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tcPr>
          <w:p w14:paraId="60110629" w14:textId="31370826"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18.</w:t>
            </w:r>
            <w:r w:rsidR="00DC28D5">
              <w:rPr>
                <w:rFonts w:eastAsia="DengXian" w:hint="eastAsia"/>
                <w:noProof w:val="0"/>
                <w:lang w:eastAsia="zh-CN"/>
              </w:rPr>
              <w:t>7</w:t>
            </w:r>
            <w:r w:rsidR="00722C99">
              <w:rPr>
                <w:noProof w:val="0"/>
              </w:rPr>
              <w:t>.0</w:t>
            </w:r>
            <w:r>
              <w:rPr>
                <w:noProof w:val="0"/>
              </w:rPr>
              <w:t xml:space="preserve"> </w:t>
            </w:r>
            <w:r>
              <w:rPr>
                <w:noProof w:val="0"/>
                <w:sz w:val="32"/>
              </w:rPr>
              <w:t>(</w:t>
            </w:r>
            <w:r w:rsidR="0096222A">
              <w:rPr>
                <w:noProof w:val="0"/>
                <w:sz w:val="32"/>
              </w:rPr>
              <w:t>202</w:t>
            </w:r>
            <w:r w:rsidR="0096222A">
              <w:rPr>
                <w:rFonts w:hint="eastAsia"/>
                <w:noProof w:val="0"/>
                <w:sz w:val="32"/>
                <w:lang w:eastAsia="ko-KR"/>
              </w:rPr>
              <w:t>5</w:t>
            </w:r>
            <w:r w:rsidR="00722C99">
              <w:rPr>
                <w:noProof w:val="0"/>
                <w:sz w:val="32"/>
              </w:rPr>
              <w:t>-</w:t>
            </w:r>
            <w:r w:rsidR="00DC28D5">
              <w:rPr>
                <w:rFonts w:eastAsia="DengXian" w:hint="eastAsia"/>
                <w:noProof w:val="0"/>
                <w:sz w:val="32"/>
                <w:lang w:eastAsia="zh-CN"/>
              </w:rPr>
              <w:t>12</w:t>
            </w:r>
            <w:r>
              <w:rPr>
                <w:noProof w:val="0"/>
                <w:sz w:val="32"/>
              </w:rPr>
              <w:t>)</w:t>
            </w:r>
          </w:p>
        </w:tc>
      </w:tr>
      <w:tr w:rsidR="00A02783" w14:paraId="2A00FF6E" w14:textId="77777777" w:rsidTr="00DA72B4">
        <w:trPr>
          <w:cantSplit/>
          <w:trHeight w:hRule="exact" w:val="1134"/>
        </w:trPr>
        <w:tc>
          <w:tcPr>
            <w:tcW w:w="10423" w:type="dxa"/>
            <w:gridSpan w:val="2"/>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77777777" w:rsidR="00A02783" w:rsidRDefault="00A02783" w:rsidP="00DA72B4">
            <w:pPr>
              <w:pStyle w:val="ZT"/>
              <w:framePr w:wrap="auto" w:hAnchor="text" w:yAlign="inline"/>
              <w:rPr>
                <w:i/>
                <w:sz w:val="28"/>
              </w:rPr>
            </w:pPr>
            <w:r>
              <w:t>(</w:t>
            </w:r>
            <w:r>
              <w:rPr>
                <w:rStyle w:val="ZGSM"/>
              </w:rPr>
              <w:t>Release 18</w:t>
            </w:r>
            <w:r>
              <w:t>)</w:t>
            </w:r>
          </w:p>
        </w:tc>
      </w:tr>
      <w:tr w:rsidR="00A02783" w14:paraId="0BE4484C" w14:textId="77777777" w:rsidTr="00DA72B4">
        <w:trPr>
          <w:cantSplit/>
        </w:trPr>
        <w:tc>
          <w:tcPr>
            <w:tcW w:w="10423" w:type="dxa"/>
            <w:gridSpan w:val="2"/>
            <w:tcBorders>
              <w:bottom w:val="single" w:sz="12" w:space="0" w:color="auto"/>
            </w:tcBorders>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DA72B4">
        <w:trPr>
          <w:cantSplit/>
          <w:trHeight w:hRule="exact" w:val="1531"/>
        </w:trPr>
        <w:tc>
          <w:tcPr>
            <w:tcW w:w="5211" w:type="dxa"/>
            <w:tcBorders>
              <w:top w:val="dashed" w:sz="4" w:space="0" w:color="auto"/>
              <w:bottom w:val="dashed" w:sz="4" w:space="0" w:color="auto"/>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59.25pt" o:ole="">
                  <v:imagedata r:id="rId9" o:title=""/>
                </v:shape>
                <o:OLEObject Type="Embed" ProgID="Word.Picture.8" ShapeID="_x0000_i1025" DrawAspect="Content" ObjectID="_1830094003" r:id="rId10"/>
              </w:object>
            </w:r>
          </w:p>
        </w:tc>
        <w:tc>
          <w:tcPr>
            <w:tcW w:w="5212" w:type="dxa"/>
            <w:tcBorders>
              <w:top w:val="dashed" w:sz="4" w:space="0" w:color="auto"/>
              <w:bottom w:val="dashed" w:sz="4" w:space="0" w:color="auto"/>
            </w:tcBorders>
          </w:tcPr>
          <w:p w14:paraId="1EBB93DD" w14:textId="3389C3EF" w:rsidR="00A02783" w:rsidRDefault="00692F23" w:rsidP="00DA72B4">
            <w:pPr>
              <w:pStyle w:val="TAR"/>
            </w:pPr>
            <w:r>
              <w:rPr>
                <w:noProof/>
              </w:rPr>
              <w:pict w14:anchorId="3F43E66E">
                <v:shape id="Picture 1" o:spid="_x0000_i1026" type="#_x0000_t75" style="width:129pt;height:7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0D8E1AC1" w:rsidR="00A02783" w:rsidRDefault="00A02783" w:rsidP="00DA72B4">
            <w:pPr>
              <w:pStyle w:val="FP"/>
              <w:jc w:val="center"/>
              <w:rPr>
                <w:noProof/>
                <w:sz w:val="18"/>
              </w:rPr>
            </w:pPr>
            <w:r>
              <w:rPr>
                <w:noProof/>
                <w:sz w:val="18"/>
              </w:rPr>
              <w:t xml:space="preserve">© </w:t>
            </w:r>
            <w:r w:rsidR="0096222A">
              <w:rPr>
                <w:noProof/>
                <w:sz w:val="18"/>
              </w:rPr>
              <w:t>202</w:t>
            </w:r>
            <w:r w:rsidR="0096222A">
              <w:rPr>
                <w:rFonts w:hint="eastAsia"/>
                <w:noProof/>
                <w:sz w:val="18"/>
                <w:lang w:eastAsia="ko-KR"/>
              </w:rPr>
              <w:t>5</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lastRenderedPageBreak/>
        <w:t>Contents</w:t>
      </w:r>
    </w:p>
    <w:p w14:paraId="50FE0F3D" w14:textId="20750293" w:rsidR="00F80670" w:rsidRDefault="00790607">
      <w:pPr>
        <w:pStyle w:val="TM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F80670">
        <w:rPr>
          <w:noProof/>
        </w:rPr>
        <w:t>Foreword</w:t>
      </w:r>
      <w:r w:rsidR="00F80670">
        <w:rPr>
          <w:noProof/>
        </w:rPr>
        <w:tab/>
      </w:r>
      <w:r w:rsidR="00F80670">
        <w:rPr>
          <w:noProof/>
        </w:rPr>
        <w:fldChar w:fldCharType="begin" w:fldLock="1"/>
      </w:r>
      <w:r w:rsidR="00F80670">
        <w:rPr>
          <w:noProof/>
        </w:rPr>
        <w:instrText xml:space="preserve"> PAGEREF _Toc202530374 \h </w:instrText>
      </w:r>
      <w:r w:rsidR="00F80670">
        <w:rPr>
          <w:noProof/>
        </w:rPr>
      </w:r>
      <w:r w:rsidR="00F80670">
        <w:rPr>
          <w:noProof/>
        </w:rPr>
        <w:fldChar w:fldCharType="separate"/>
      </w:r>
      <w:r w:rsidR="00F80670">
        <w:rPr>
          <w:noProof/>
        </w:rPr>
        <w:t>9</w:t>
      </w:r>
      <w:r w:rsidR="00F80670">
        <w:rPr>
          <w:noProof/>
        </w:rPr>
        <w:fldChar w:fldCharType="end"/>
      </w:r>
    </w:p>
    <w:p w14:paraId="3D9B8647" w14:textId="5FED7447" w:rsidR="00F80670" w:rsidRDefault="00F80670">
      <w:pPr>
        <w:pStyle w:val="TM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_Toc202530375 \h </w:instrText>
      </w:r>
      <w:r>
        <w:rPr>
          <w:noProof/>
        </w:rPr>
      </w:r>
      <w:r>
        <w:rPr>
          <w:noProof/>
        </w:rPr>
        <w:fldChar w:fldCharType="separate"/>
      </w:r>
      <w:r>
        <w:rPr>
          <w:noProof/>
        </w:rPr>
        <w:t>9</w:t>
      </w:r>
      <w:r>
        <w:rPr>
          <w:noProof/>
        </w:rPr>
        <w:fldChar w:fldCharType="end"/>
      </w:r>
    </w:p>
    <w:p w14:paraId="127B39F2" w14:textId="58927EB4" w:rsidR="00F80670" w:rsidRDefault="00F80670">
      <w:pPr>
        <w:pStyle w:val="TM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_Toc202530376 \h </w:instrText>
      </w:r>
      <w:r>
        <w:rPr>
          <w:noProof/>
        </w:rPr>
      </w:r>
      <w:r>
        <w:rPr>
          <w:noProof/>
        </w:rPr>
        <w:fldChar w:fldCharType="separate"/>
      </w:r>
      <w:r>
        <w:rPr>
          <w:noProof/>
        </w:rPr>
        <w:t>11</w:t>
      </w:r>
      <w:r>
        <w:rPr>
          <w:noProof/>
        </w:rPr>
        <w:fldChar w:fldCharType="end"/>
      </w:r>
    </w:p>
    <w:p w14:paraId="1C6ABED3" w14:textId="7F27EC49" w:rsidR="00F80670" w:rsidRDefault="00F80670">
      <w:pPr>
        <w:pStyle w:val="TM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_Toc202530377 \h </w:instrText>
      </w:r>
      <w:r>
        <w:rPr>
          <w:noProof/>
        </w:rPr>
      </w:r>
      <w:r>
        <w:rPr>
          <w:noProof/>
        </w:rPr>
        <w:fldChar w:fldCharType="separate"/>
      </w:r>
      <w:r>
        <w:rPr>
          <w:noProof/>
        </w:rPr>
        <w:t>11</w:t>
      </w:r>
      <w:r>
        <w:rPr>
          <w:noProof/>
        </w:rPr>
        <w:fldChar w:fldCharType="end"/>
      </w:r>
    </w:p>
    <w:p w14:paraId="46276A30" w14:textId="1061AF57" w:rsidR="00F80670" w:rsidRDefault="00F80670">
      <w:pPr>
        <w:pStyle w:val="TM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_Toc202530378 \h </w:instrText>
      </w:r>
      <w:r>
        <w:rPr>
          <w:noProof/>
        </w:rPr>
      </w:r>
      <w:r>
        <w:rPr>
          <w:noProof/>
        </w:rPr>
        <w:fldChar w:fldCharType="separate"/>
      </w:r>
      <w:r>
        <w:rPr>
          <w:noProof/>
        </w:rPr>
        <w:t>14</w:t>
      </w:r>
      <w:r>
        <w:rPr>
          <w:noProof/>
        </w:rPr>
        <w:fldChar w:fldCharType="end"/>
      </w:r>
    </w:p>
    <w:p w14:paraId="71217C7D" w14:textId="0105F30D" w:rsidR="00F80670" w:rsidRDefault="00F80670">
      <w:pPr>
        <w:pStyle w:val="TM2"/>
        <w:rPr>
          <w:rFonts w:ascii="Calibri" w:hAnsi="Calibri"/>
          <w:noProof/>
          <w:kern w:val="2"/>
          <w:sz w:val="24"/>
          <w:szCs w:val="24"/>
          <w:lang w:eastAsia="en-GB"/>
        </w:rPr>
      </w:pPr>
      <w:r w:rsidRPr="00F13D90">
        <w:rPr>
          <w:noProof/>
          <w:kern w:val="2"/>
          <w:lang w:eastAsia="zh-CN"/>
        </w:rPr>
        <w:t>3.1</w:t>
      </w:r>
      <w:r w:rsidRPr="00F13D90">
        <w:rPr>
          <w:noProof/>
          <w:kern w:val="2"/>
          <w:lang w:eastAsia="zh-CN"/>
        </w:rPr>
        <w:tab/>
        <w:t>Definitions</w:t>
      </w:r>
      <w:r>
        <w:rPr>
          <w:noProof/>
        </w:rPr>
        <w:tab/>
      </w:r>
      <w:r>
        <w:rPr>
          <w:noProof/>
        </w:rPr>
        <w:fldChar w:fldCharType="begin" w:fldLock="1"/>
      </w:r>
      <w:r>
        <w:rPr>
          <w:noProof/>
        </w:rPr>
        <w:instrText xml:space="preserve"> PAGEREF _Toc202530379 \h </w:instrText>
      </w:r>
      <w:r>
        <w:rPr>
          <w:noProof/>
        </w:rPr>
      </w:r>
      <w:r>
        <w:rPr>
          <w:noProof/>
        </w:rPr>
        <w:fldChar w:fldCharType="separate"/>
      </w:r>
      <w:r>
        <w:rPr>
          <w:noProof/>
        </w:rPr>
        <w:t>14</w:t>
      </w:r>
      <w:r>
        <w:rPr>
          <w:noProof/>
        </w:rPr>
        <w:fldChar w:fldCharType="end"/>
      </w:r>
    </w:p>
    <w:p w14:paraId="2CB1CB6F" w14:textId="48B53EC3" w:rsidR="00F80670" w:rsidRDefault="00F80670">
      <w:pPr>
        <w:pStyle w:val="TM2"/>
        <w:rPr>
          <w:rFonts w:ascii="Calibri" w:hAnsi="Calibri"/>
          <w:noProof/>
          <w:kern w:val="2"/>
          <w:sz w:val="24"/>
          <w:szCs w:val="24"/>
          <w:lang w:eastAsia="en-GB"/>
        </w:rPr>
      </w:pPr>
      <w:r w:rsidRPr="00F13D90">
        <w:rPr>
          <w:noProof/>
          <w:kern w:val="2"/>
          <w:lang w:eastAsia="zh-CN"/>
        </w:rPr>
        <w:t>3.2</w:t>
      </w:r>
      <w:r w:rsidRPr="00F13D90">
        <w:rPr>
          <w:noProof/>
          <w:kern w:val="2"/>
          <w:lang w:eastAsia="zh-CN"/>
        </w:rPr>
        <w:tab/>
        <w:t>Abbreviations</w:t>
      </w:r>
      <w:r>
        <w:rPr>
          <w:noProof/>
        </w:rPr>
        <w:tab/>
      </w:r>
      <w:r>
        <w:rPr>
          <w:noProof/>
        </w:rPr>
        <w:fldChar w:fldCharType="begin" w:fldLock="1"/>
      </w:r>
      <w:r>
        <w:rPr>
          <w:noProof/>
        </w:rPr>
        <w:instrText xml:space="preserve"> PAGEREF _Toc202530380 \h </w:instrText>
      </w:r>
      <w:r>
        <w:rPr>
          <w:noProof/>
        </w:rPr>
      </w:r>
      <w:r>
        <w:rPr>
          <w:noProof/>
        </w:rPr>
        <w:fldChar w:fldCharType="separate"/>
      </w:r>
      <w:r>
        <w:rPr>
          <w:noProof/>
        </w:rPr>
        <w:t>14</w:t>
      </w:r>
      <w:r>
        <w:rPr>
          <w:noProof/>
        </w:rPr>
        <w:fldChar w:fldCharType="end"/>
      </w:r>
    </w:p>
    <w:p w14:paraId="3BD63D43" w14:textId="2B2FA82F" w:rsidR="00F80670" w:rsidRDefault="00F80670">
      <w:pPr>
        <w:pStyle w:val="TM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_Toc202530381 \h </w:instrText>
      </w:r>
      <w:r>
        <w:rPr>
          <w:noProof/>
        </w:rPr>
      </w:r>
      <w:r>
        <w:rPr>
          <w:noProof/>
        </w:rPr>
        <w:fldChar w:fldCharType="separate"/>
      </w:r>
      <w:r>
        <w:rPr>
          <w:noProof/>
        </w:rPr>
        <w:t>15</w:t>
      </w:r>
      <w:r>
        <w:rPr>
          <w:noProof/>
        </w:rPr>
        <w:fldChar w:fldCharType="end"/>
      </w:r>
    </w:p>
    <w:p w14:paraId="24F9084F" w14:textId="562DF46B" w:rsidR="00F80670" w:rsidRDefault="00F80670">
      <w:pPr>
        <w:pStyle w:val="TM2"/>
        <w:rPr>
          <w:rFonts w:ascii="Calibri" w:hAnsi="Calibri"/>
          <w:noProof/>
          <w:kern w:val="2"/>
          <w:sz w:val="24"/>
          <w:szCs w:val="24"/>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_Toc202530382 \h </w:instrText>
      </w:r>
      <w:r>
        <w:rPr>
          <w:noProof/>
        </w:rPr>
      </w:r>
      <w:r>
        <w:rPr>
          <w:noProof/>
        </w:rPr>
        <w:fldChar w:fldCharType="separate"/>
      </w:r>
      <w:r>
        <w:rPr>
          <w:noProof/>
        </w:rPr>
        <w:t>15</w:t>
      </w:r>
      <w:r>
        <w:rPr>
          <w:noProof/>
        </w:rPr>
        <w:fldChar w:fldCharType="end"/>
      </w:r>
    </w:p>
    <w:p w14:paraId="00C097CB" w14:textId="77D813DC" w:rsidR="00F80670" w:rsidRDefault="00F80670">
      <w:pPr>
        <w:pStyle w:val="TM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_Toc202530383 \h </w:instrText>
      </w:r>
      <w:r>
        <w:rPr>
          <w:noProof/>
        </w:rPr>
      </w:r>
      <w:r>
        <w:rPr>
          <w:noProof/>
        </w:rPr>
        <w:fldChar w:fldCharType="separate"/>
      </w:r>
      <w:r>
        <w:rPr>
          <w:noProof/>
        </w:rPr>
        <w:t>15</w:t>
      </w:r>
      <w:r>
        <w:rPr>
          <w:noProof/>
        </w:rPr>
        <w:fldChar w:fldCharType="end"/>
      </w:r>
    </w:p>
    <w:p w14:paraId="778BF918" w14:textId="127EBC2A" w:rsidR="00F80670" w:rsidRDefault="00F80670">
      <w:pPr>
        <w:pStyle w:val="TM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_Toc202530384 \h </w:instrText>
      </w:r>
      <w:r>
        <w:rPr>
          <w:noProof/>
        </w:rPr>
      </w:r>
      <w:r>
        <w:rPr>
          <w:noProof/>
        </w:rPr>
        <w:fldChar w:fldCharType="separate"/>
      </w:r>
      <w:r>
        <w:rPr>
          <w:noProof/>
        </w:rPr>
        <w:t>15</w:t>
      </w:r>
      <w:r>
        <w:rPr>
          <w:noProof/>
        </w:rPr>
        <w:fldChar w:fldCharType="end"/>
      </w:r>
    </w:p>
    <w:p w14:paraId="4FE01052" w14:textId="117C4E96" w:rsidR="00F80670" w:rsidRDefault="00F80670">
      <w:pPr>
        <w:pStyle w:val="TM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_Toc202530385 \h </w:instrText>
      </w:r>
      <w:r>
        <w:rPr>
          <w:noProof/>
        </w:rPr>
      </w:r>
      <w:r>
        <w:rPr>
          <w:noProof/>
        </w:rPr>
        <w:fldChar w:fldCharType="separate"/>
      </w:r>
      <w:r>
        <w:rPr>
          <w:noProof/>
        </w:rPr>
        <w:t>15</w:t>
      </w:r>
      <w:r>
        <w:rPr>
          <w:noProof/>
        </w:rPr>
        <w:fldChar w:fldCharType="end"/>
      </w:r>
    </w:p>
    <w:p w14:paraId="61DEEFE1" w14:textId="2C9FC606" w:rsidR="00F80670" w:rsidRDefault="00F80670">
      <w:pPr>
        <w:pStyle w:val="TM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_Toc202530386 \h </w:instrText>
      </w:r>
      <w:r>
        <w:rPr>
          <w:noProof/>
        </w:rPr>
      </w:r>
      <w:r>
        <w:rPr>
          <w:noProof/>
        </w:rPr>
        <w:fldChar w:fldCharType="separate"/>
      </w:r>
      <w:r>
        <w:rPr>
          <w:noProof/>
        </w:rPr>
        <w:t>16</w:t>
      </w:r>
      <w:r>
        <w:rPr>
          <w:noProof/>
        </w:rPr>
        <w:fldChar w:fldCharType="end"/>
      </w:r>
    </w:p>
    <w:p w14:paraId="40A57FA0" w14:textId="7CD4C3DC" w:rsidR="00F80670" w:rsidRDefault="00F80670">
      <w:pPr>
        <w:pStyle w:val="TM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_Toc202530387 \h </w:instrText>
      </w:r>
      <w:r>
        <w:rPr>
          <w:noProof/>
        </w:rPr>
      </w:r>
      <w:r>
        <w:rPr>
          <w:noProof/>
        </w:rPr>
        <w:fldChar w:fldCharType="separate"/>
      </w:r>
      <w:r>
        <w:rPr>
          <w:noProof/>
        </w:rPr>
        <w:t>18</w:t>
      </w:r>
      <w:r>
        <w:rPr>
          <w:noProof/>
        </w:rPr>
        <w:fldChar w:fldCharType="end"/>
      </w:r>
    </w:p>
    <w:p w14:paraId="281E04C1" w14:textId="035C2445" w:rsidR="00F80670" w:rsidRDefault="00F80670">
      <w:pPr>
        <w:pStyle w:val="TM4"/>
        <w:rPr>
          <w:rFonts w:ascii="Calibri"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_Toc202530388 \h </w:instrText>
      </w:r>
      <w:r>
        <w:rPr>
          <w:noProof/>
        </w:rPr>
      </w:r>
      <w:r>
        <w:rPr>
          <w:noProof/>
        </w:rPr>
        <w:fldChar w:fldCharType="separate"/>
      </w:r>
      <w:r>
        <w:rPr>
          <w:noProof/>
        </w:rPr>
        <w:t>18</w:t>
      </w:r>
      <w:r>
        <w:rPr>
          <w:noProof/>
        </w:rPr>
        <w:fldChar w:fldCharType="end"/>
      </w:r>
    </w:p>
    <w:p w14:paraId="22A91B9C" w14:textId="7F15BE4A" w:rsidR="00F80670" w:rsidRDefault="00F80670">
      <w:pPr>
        <w:pStyle w:val="TM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_Toc202530389 \h </w:instrText>
      </w:r>
      <w:r>
        <w:rPr>
          <w:noProof/>
        </w:rPr>
      </w:r>
      <w:r>
        <w:rPr>
          <w:noProof/>
        </w:rPr>
        <w:fldChar w:fldCharType="separate"/>
      </w:r>
      <w:r>
        <w:rPr>
          <w:noProof/>
        </w:rPr>
        <w:t>21</w:t>
      </w:r>
      <w:r>
        <w:rPr>
          <w:noProof/>
        </w:rPr>
        <w:fldChar w:fldCharType="end"/>
      </w:r>
    </w:p>
    <w:p w14:paraId="4C94EBB0" w14:textId="2444A1A4" w:rsidR="00F80670" w:rsidRDefault="00F80670">
      <w:pPr>
        <w:pStyle w:val="TM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_Toc202530390 \h </w:instrText>
      </w:r>
      <w:r>
        <w:rPr>
          <w:noProof/>
        </w:rPr>
      </w:r>
      <w:r>
        <w:rPr>
          <w:noProof/>
        </w:rPr>
        <w:fldChar w:fldCharType="separate"/>
      </w:r>
      <w:r>
        <w:rPr>
          <w:noProof/>
        </w:rPr>
        <w:t>22</w:t>
      </w:r>
      <w:r>
        <w:rPr>
          <w:noProof/>
        </w:rPr>
        <w:fldChar w:fldCharType="end"/>
      </w:r>
    </w:p>
    <w:p w14:paraId="0822ABBD" w14:textId="72C992F7" w:rsidR="00F80670" w:rsidRDefault="00F80670">
      <w:pPr>
        <w:pStyle w:val="TM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_Toc202530391 \h </w:instrText>
      </w:r>
      <w:r>
        <w:rPr>
          <w:noProof/>
        </w:rPr>
      </w:r>
      <w:r>
        <w:rPr>
          <w:noProof/>
        </w:rPr>
        <w:fldChar w:fldCharType="separate"/>
      </w:r>
      <w:r>
        <w:rPr>
          <w:noProof/>
        </w:rPr>
        <w:t>22</w:t>
      </w:r>
      <w:r>
        <w:rPr>
          <w:noProof/>
        </w:rPr>
        <w:fldChar w:fldCharType="end"/>
      </w:r>
    </w:p>
    <w:p w14:paraId="35231B3F" w14:textId="3D5EC8B1" w:rsidR="00F80670" w:rsidRDefault="00F80670">
      <w:pPr>
        <w:pStyle w:val="TM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_Toc202530392 \h </w:instrText>
      </w:r>
      <w:r>
        <w:rPr>
          <w:noProof/>
        </w:rPr>
      </w:r>
      <w:r>
        <w:rPr>
          <w:noProof/>
        </w:rPr>
        <w:fldChar w:fldCharType="separate"/>
      </w:r>
      <w:r>
        <w:rPr>
          <w:noProof/>
        </w:rPr>
        <w:t>22</w:t>
      </w:r>
      <w:r>
        <w:rPr>
          <w:noProof/>
        </w:rPr>
        <w:fldChar w:fldCharType="end"/>
      </w:r>
    </w:p>
    <w:p w14:paraId="1ED91276" w14:textId="70EF623B" w:rsidR="00F80670" w:rsidRDefault="00F80670">
      <w:pPr>
        <w:pStyle w:val="TM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_Toc202530393 \h </w:instrText>
      </w:r>
      <w:r>
        <w:rPr>
          <w:noProof/>
        </w:rPr>
      </w:r>
      <w:r>
        <w:rPr>
          <w:noProof/>
        </w:rPr>
        <w:fldChar w:fldCharType="separate"/>
      </w:r>
      <w:r>
        <w:rPr>
          <w:noProof/>
        </w:rPr>
        <w:t>23</w:t>
      </w:r>
      <w:r>
        <w:rPr>
          <w:noProof/>
        </w:rPr>
        <w:fldChar w:fldCharType="end"/>
      </w:r>
    </w:p>
    <w:p w14:paraId="08A5F2CA" w14:textId="7CAB1102" w:rsidR="00F80670" w:rsidRDefault="00F80670">
      <w:pPr>
        <w:pStyle w:val="TM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_Toc202530394 \h </w:instrText>
      </w:r>
      <w:r>
        <w:rPr>
          <w:noProof/>
        </w:rPr>
      </w:r>
      <w:r>
        <w:rPr>
          <w:noProof/>
        </w:rPr>
        <w:fldChar w:fldCharType="separate"/>
      </w:r>
      <w:r>
        <w:rPr>
          <w:noProof/>
        </w:rPr>
        <w:t>27</w:t>
      </w:r>
      <w:r>
        <w:rPr>
          <w:noProof/>
        </w:rPr>
        <w:fldChar w:fldCharType="end"/>
      </w:r>
    </w:p>
    <w:p w14:paraId="615FF284" w14:textId="731BD7B1" w:rsidR="00F80670" w:rsidRDefault="00F80670">
      <w:pPr>
        <w:pStyle w:val="TM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_Toc202530395 \h </w:instrText>
      </w:r>
      <w:r>
        <w:rPr>
          <w:noProof/>
        </w:rPr>
      </w:r>
      <w:r>
        <w:rPr>
          <w:noProof/>
        </w:rPr>
        <w:fldChar w:fldCharType="separate"/>
      </w:r>
      <w:r>
        <w:rPr>
          <w:noProof/>
        </w:rPr>
        <w:t>30</w:t>
      </w:r>
      <w:r>
        <w:rPr>
          <w:noProof/>
        </w:rPr>
        <w:fldChar w:fldCharType="end"/>
      </w:r>
    </w:p>
    <w:p w14:paraId="38E7A891" w14:textId="30D5D078" w:rsidR="00F80670" w:rsidRDefault="00F80670">
      <w:pPr>
        <w:pStyle w:val="TM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_Toc202530396 \h </w:instrText>
      </w:r>
      <w:r>
        <w:rPr>
          <w:noProof/>
        </w:rPr>
      </w:r>
      <w:r>
        <w:rPr>
          <w:noProof/>
        </w:rPr>
        <w:fldChar w:fldCharType="separate"/>
      </w:r>
      <w:r>
        <w:rPr>
          <w:noProof/>
        </w:rPr>
        <w:t>30</w:t>
      </w:r>
      <w:r>
        <w:rPr>
          <w:noProof/>
        </w:rPr>
        <w:fldChar w:fldCharType="end"/>
      </w:r>
    </w:p>
    <w:p w14:paraId="2A3A8AC2" w14:textId="28D8012D" w:rsidR="00F80670" w:rsidRDefault="00F80670">
      <w:pPr>
        <w:pStyle w:val="TM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_Toc202530397 \h </w:instrText>
      </w:r>
      <w:r>
        <w:rPr>
          <w:noProof/>
        </w:rPr>
      </w:r>
      <w:r>
        <w:rPr>
          <w:noProof/>
        </w:rPr>
        <w:fldChar w:fldCharType="separate"/>
      </w:r>
      <w:r>
        <w:rPr>
          <w:noProof/>
        </w:rPr>
        <w:t>31</w:t>
      </w:r>
      <w:r>
        <w:rPr>
          <w:noProof/>
        </w:rPr>
        <w:fldChar w:fldCharType="end"/>
      </w:r>
    </w:p>
    <w:p w14:paraId="22EA0447" w14:textId="60184449" w:rsidR="00F80670" w:rsidRDefault="00F80670">
      <w:pPr>
        <w:pStyle w:val="TM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_Toc202530398 \h </w:instrText>
      </w:r>
      <w:r>
        <w:rPr>
          <w:noProof/>
        </w:rPr>
      </w:r>
      <w:r>
        <w:rPr>
          <w:noProof/>
        </w:rPr>
        <w:fldChar w:fldCharType="separate"/>
      </w:r>
      <w:r>
        <w:rPr>
          <w:noProof/>
        </w:rPr>
        <w:t>31</w:t>
      </w:r>
      <w:r>
        <w:rPr>
          <w:noProof/>
        </w:rPr>
        <w:fldChar w:fldCharType="end"/>
      </w:r>
    </w:p>
    <w:p w14:paraId="06B2DC6E" w14:textId="3BFCBE2B" w:rsidR="00F80670" w:rsidRDefault="00F80670">
      <w:pPr>
        <w:pStyle w:val="TM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_Toc202530399 \h </w:instrText>
      </w:r>
      <w:r>
        <w:rPr>
          <w:noProof/>
        </w:rPr>
      </w:r>
      <w:r>
        <w:rPr>
          <w:noProof/>
        </w:rPr>
        <w:fldChar w:fldCharType="separate"/>
      </w:r>
      <w:r>
        <w:rPr>
          <w:noProof/>
        </w:rPr>
        <w:t>31</w:t>
      </w:r>
      <w:r>
        <w:rPr>
          <w:noProof/>
        </w:rPr>
        <w:fldChar w:fldCharType="end"/>
      </w:r>
    </w:p>
    <w:p w14:paraId="16BF2A20" w14:textId="483076B3" w:rsidR="00F80670" w:rsidRDefault="00F80670">
      <w:pPr>
        <w:pStyle w:val="TM5"/>
        <w:rPr>
          <w:rFonts w:ascii="Calibri"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_Toc202530400 \h </w:instrText>
      </w:r>
      <w:r>
        <w:rPr>
          <w:noProof/>
        </w:rPr>
      </w:r>
      <w:r>
        <w:rPr>
          <w:noProof/>
        </w:rPr>
        <w:fldChar w:fldCharType="separate"/>
      </w:r>
      <w:r>
        <w:rPr>
          <w:noProof/>
        </w:rPr>
        <w:t>35</w:t>
      </w:r>
      <w:r>
        <w:rPr>
          <w:noProof/>
        </w:rPr>
        <w:fldChar w:fldCharType="end"/>
      </w:r>
    </w:p>
    <w:p w14:paraId="3EBFD003" w14:textId="37A5E512" w:rsidR="00F80670" w:rsidRDefault="00F80670">
      <w:pPr>
        <w:pStyle w:val="TM4"/>
        <w:rPr>
          <w:rFonts w:ascii="Calibri" w:hAnsi="Calibri"/>
          <w:noProof/>
          <w:kern w:val="2"/>
          <w:sz w:val="24"/>
          <w:szCs w:val="24"/>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_Toc202530401 \h </w:instrText>
      </w:r>
      <w:r>
        <w:rPr>
          <w:noProof/>
        </w:rPr>
      </w:r>
      <w:r>
        <w:rPr>
          <w:noProof/>
        </w:rPr>
        <w:fldChar w:fldCharType="separate"/>
      </w:r>
      <w:r>
        <w:rPr>
          <w:noProof/>
        </w:rPr>
        <w:t>37</w:t>
      </w:r>
      <w:r>
        <w:rPr>
          <w:noProof/>
        </w:rPr>
        <w:fldChar w:fldCharType="end"/>
      </w:r>
    </w:p>
    <w:p w14:paraId="5F9BDA61" w14:textId="03EFCF70" w:rsidR="00F80670" w:rsidRDefault="00F80670">
      <w:pPr>
        <w:pStyle w:val="TM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_Toc202530402 \h </w:instrText>
      </w:r>
      <w:r>
        <w:rPr>
          <w:noProof/>
        </w:rPr>
      </w:r>
      <w:r>
        <w:rPr>
          <w:noProof/>
        </w:rPr>
        <w:fldChar w:fldCharType="separate"/>
      </w:r>
      <w:r>
        <w:rPr>
          <w:noProof/>
        </w:rPr>
        <w:t>37</w:t>
      </w:r>
      <w:r>
        <w:rPr>
          <w:noProof/>
        </w:rPr>
        <w:fldChar w:fldCharType="end"/>
      </w:r>
    </w:p>
    <w:p w14:paraId="7915AC87" w14:textId="271E4FD7" w:rsidR="00F80670" w:rsidRDefault="00F80670">
      <w:pPr>
        <w:pStyle w:val="TM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_Toc202530403 \h </w:instrText>
      </w:r>
      <w:r>
        <w:rPr>
          <w:noProof/>
        </w:rPr>
      </w:r>
      <w:r>
        <w:rPr>
          <w:noProof/>
        </w:rPr>
        <w:fldChar w:fldCharType="separate"/>
      </w:r>
      <w:r>
        <w:rPr>
          <w:noProof/>
        </w:rPr>
        <w:t>37</w:t>
      </w:r>
      <w:r>
        <w:rPr>
          <w:noProof/>
        </w:rPr>
        <w:fldChar w:fldCharType="end"/>
      </w:r>
    </w:p>
    <w:p w14:paraId="4F88A975" w14:textId="1A8710C2" w:rsidR="00F80670" w:rsidRDefault="00F80670">
      <w:pPr>
        <w:pStyle w:val="TM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_Toc202530404 \h </w:instrText>
      </w:r>
      <w:r>
        <w:rPr>
          <w:noProof/>
        </w:rPr>
      </w:r>
      <w:r>
        <w:rPr>
          <w:noProof/>
        </w:rPr>
        <w:fldChar w:fldCharType="separate"/>
      </w:r>
      <w:r>
        <w:rPr>
          <w:noProof/>
        </w:rPr>
        <w:t>37</w:t>
      </w:r>
      <w:r>
        <w:rPr>
          <w:noProof/>
        </w:rPr>
        <w:fldChar w:fldCharType="end"/>
      </w:r>
    </w:p>
    <w:p w14:paraId="48D9D56E" w14:textId="64222FC7" w:rsidR="00F80670" w:rsidRDefault="00F80670">
      <w:pPr>
        <w:pStyle w:val="TM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_Toc202530405 \h </w:instrText>
      </w:r>
      <w:r>
        <w:rPr>
          <w:noProof/>
        </w:rPr>
      </w:r>
      <w:r>
        <w:rPr>
          <w:noProof/>
        </w:rPr>
        <w:fldChar w:fldCharType="separate"/>
      </w:r>
      <w:r>
        <w:rPr>
          <w:noProof/>
        </w:rPr>
        <w:t>37</w:t>
      </w:r>
      <w:r>
        <w:rPr>
          <w:noProof/>
        </w:rPr>
        <w:fldChar w:fldCharType="end"/>
      </w:r>
    </w:p>
    <w:p w14:paraId="67DDB453" w14:textId="7B3D2F2C" w:rsidR="00F80670" w:rsidRDefault="00F80670">
      <w:pPr>
        <w:pStyle w:val="TM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_Toc202530406 \h </w:instrText>
      </w:r>
      <w:r>
        <w:rPr>
          <w:noProof/>
        </w:rPr>
      </w:r>
      <w:r>
        <w:rPr>
          <w:noProof/>
        </w:rPr>
        <w:fldChar w:fldCharType="separate"/>
      </w:r>
      <w:r>
        <w:rPr>
          <w:noProof/>
        </w:rPr>
        <w:t>39</w:t>
      </w:r>
      <w:r>
        <w:rPr>
          <w:noProof/>
        </w:rPr>
        <w:fldChar w:fldCharType="end"/>
      </w:r>
    </w:p>
    <w:p w14:paraId="3F5BCC6A" w14:textId="2C8C014D" w:rsidR="00F80670" w:rsidRDefault="00F80670">
      <w:pPr>
        <w:pStyle w:val="TM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_Toc202530407 \h </w:instrText>
      </w:r>
      <w:r>
        <w:rPr>
          <w:noProof/>
        </w:rPr>
      </w:r>
      <w:r>
        <w:rPr>
          <w:noProof/>
        </w:rPr>
        <w:fldChar w:fldCharType="separate"/>
      </w:r>
      <w:r>
        <w:rPr>
          <w:noProof/>
        </w:rPr>
        <w:t>40</w:t>
      </w:r>
      <w:r>
        <w:rPr>
          <w:noProof/>
        </w:rPr>
        <w:fldChar w:fldCharType="end"/>
      </w:r>
    </w:p>
    <w:p w14:paraId="3FBDC670" w14:textId="0D31A69C" w:rsidR="00F80670" w:rsidRDefault="00F80670">
      <w:pPr>
        <w:pStyle w:val="TM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_Toc202530408 \h </w:instrText>
      </w:r>
      <w:r>
        <w:rPr>
          <w:noProof/>
        </w:rPr>
      </w:r>
      <w:r>
        <w:rPr>
          <w:noProof/>
        </w:rPr>
        <w:fldChar w:fldCharType="separate"/>
      </w:r>
      <w:r>
        <w:rPr>
          <w:noProof/>
        </w:rPr>
        <w:t>42</w:t>
      </w:r>
      <w:r>
        <w:rPr>
          <w:noProof/>
        </w:rPr>
        <w:fldChar w:fldCharType="end"/>
      </w:r>
    </w:p>
    <w:p w14:paraId="6E729EE9" w14:textId="5C5715C5" w:rsidR="00F80670" w:rsidRDefault="00F80670">
      <w:pPr>
        <w:pStyle w:val="TM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_Toc202530409 \h </w:instrText>
      </w:r>
      <w:r>
        <w:rPr>
          <w:noProof/>
        </w:rPr>
      </w:r>
      <w:r>
        <w:rPr>
          <w:noProof/>
        </w:rPr>
        <w:fldChar w:fldCharType="separate"/>
      </w:r>
      <w:r>
        <w:rPr>
          <w:noProof/>
        </w:rPr>
        <w:t>42</w:t>
      </w:r>
      <w:r>
        <w:rPr>
          <w:noProof/>
        </w:rPr>
        <w:fldChar w:fldCharType="end"/>
      </w:r>
    </w:p>
    <w:p w14:paraId="3E4743E2" w14:textId="47EC68CE" w:rsidR="00F80670" w:rsidRDefault="00F80670">
      <w:pPr>
        <w:pStyle w:val="TM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_Toc202530410 \h </w:instrText>
      </w:r>
      <w:r>
        <w:rPr>
          <w:noProof/>
        </w:rPr>
      </w:r>
      <w:r>
        <w:rPr>
          <w:noProof/>
        </w:rPr>
        <w:fldChar w:fldCharType="separate"/>
      </w:r>
      <w:r>
        <w:rPr>
          <w:noProof/>
        </w:rPr>
        <w:t>46</w:t>
      </w:r>
      <w:r>
        <w:rPr>
          <w:noProof/>
        </w:rPr>
        <w:fldChar w:fldCharType="end"/>
      </w:r>
    </w:p>
    <w:p w14:paraId="4F041D07" w14:textId="6F966BFB" w:rsidR="00F80670" w:rsidRDefault="00F80670">
      <w:pPr>
        <w:pStyle w:val="TM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_Toc202530411 \h </w:instrText>
      </w:r>
      <w:r>
        <w:rPr>
          <w:noProof/>
        </w:rPr>
      </w:r>
      <w:r>
        <w:rPr>
          <w:noProof/>
        </w:rPr>
        <w:fldChar w:fldCharType="separate"/>
      </w:r>
      <w:r>
        <w:rPr>
          <w:noProof/>
        </w:rPr>
        <w:t>47</w:t>
      </w:r>
      <w:r>
        <w:rPr>
          <w:noProof/>
        </w:rPr>
        <w:fldChar w:fldCharType="end"/>
      </w:r>
    </w:p>
    <w:p w14:paraId="6BDA6CE8" w14:textId="201A4FC7" w:rsidR="00F80670" w:rsidRDefault="00F80670">
      <w:pPr>
        <w:pStyle w:val="TM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_Toc202530412 \h </w:instrText>
      </w:r>
      <w:r>
        <w:rPr>
          <w:noProof/>
        </w:rPr>
      </w:r>
      <w:r>
        <w:rPr>
          <w:noProof/>
        </w:rPr>
        <w:fldChar w:fldCharType="separate"/>
      </w:r>
      <w:r>
        <w:rPr>
          <w:noProof/>
        </w:rPr>
        <w:t>47</w:t>
      </w:r>
      <w:r>
        <w:rPr>
          <w:noProof/>
        </w:rPr>
        <w:fldChar w:fldCharType="end"/>
      </w:r>
    </w:p>
    <w:p w14:paraId="3590F88B" w14:textId="1067B110" w:rsidR="00F80670" w:rsidRDefault="00F80670">
      <w:pPr>
        <w:pStyle w:val="TM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_Toc202530413 \h </w:instrText>
      </w:r>
      <w:r>
        <w:rPr>
          <w:noProof/>
        </w:rPr>
      </w:r>
      <w:r>
        <w:rPr>
          <w:noProof/>
        </w:rPr>
        <w:fldChar w:fldCharType="separate"/>
      </w:r>
      <w:r>
        <w:rPr>
          <w:noProof/>
        </w:rPr>
        <w:t>47</w:t>
      </w:r>
      <w:r>
        <w:rPr>
          <w:noProof/>
        </w:rPr>
        <w:fldChar w:fldCharType="end"/>
      </w:r>
    </w:p>
    <w:p w14:paraId="159BB481" w14:textId="2FA97484" w:rsidR="00F80670" w:rsidRDefault="00F80670">
      <w:pPr>
        <w:pStyle w:val="TM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_Toc202530414 \h </w:instrText>
      </w:r>
      <w:r>
        <w:rPr>
          <w:noProof/>
        </w:rPr>
      </w:r>
      <w:r>
        <w:rPr>
          <w:noProof/>
        </w:rPr>
        <w:fldChar w:fldCharType="separate"/>
      </w:r>
      <w:r>
        <w:rPr>
          <w:noProof/>
        </w:rPr>
        <w:t>47</w:t>
      </w:r>
      <w:r>
        <w:rPr>
          <w:noProof/>
        </w:rPr>
        <w:fldChar w:fldCharType="end"/>
      </w:r>
    </w:p>
    <w:p w14:paraId="116881B2" w14:textId="1DB3864C" w:rsidR="00F80670" w:rsidRDefault="00F80670">
      <w:pPr>
        <w:pStyle w:val="TM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_Toc202530415 \h </w:instrText>
      </w:r>
      <w:r>
        <w:rPr>
          <w:noProof/>
        </w:rPr>
      </w:r>
      <w:r>
        <w:rPr>
          <w:noProof/>
        </w:rPr>
        <w:fldChar w:fldCharType="separate"/>
      </w:r>
      <w:r>
        <w:rPr>
          <w:noProof/>
        </w:rPr>
        <w:t>49</w:t>
      </w:r>
      <w:r>
        <w:rPr>
          <w:noProof/>
        </w:rPr>
        <w:fldChar w:fldCharType="end"/>
      </w:r>
    </w:p>
    <w:p w14:paraId="7144526B" w14:textId="311E925A" w:rsidR="00F80670" w:rsidRDefault="00F80670">
      <w:pPr>
        <w:pStyle w:val="TM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_Toc202530416 \h </w:instrText>
      </w:r>
      <w:r>
        <w:rPr>
          <w:noProof/>
        </w:rPr>
      </w:r>
      <w:r>
        <w:rPr>
          <w:noProof/>
        </w:rPr>
        <w:fldChar w:fldCharType="separate"/>
      </w:r>
      <w:r>
        <w:rPr>
          <w:noProof/>
        </w:rPr>
        <w:t>53</w:t>
      </w:r>
      <w:r>
        <w:rPr>
          <w:noProof/>
        </w:rPr>
        <w:fldChar w:fldCharType="end"/>
      </w:r>
    </w:p>
    <w:p w14:paraId="651ABB05" w14:textId="56F16E67" w:rsidR="00F80670" w:rsidRDefault="00F80670">
      <w:pPr>
        <w:pStyle w:val="TM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_Toc202530417 \h </w:instrText>
      </w:r>
      <w:r>
        <w:rPr>
          <w:noProof/>
        </w:rPr>
      </w:r>
      <w:r>
        <w:rPr>
          <w:noProof/>
        </w:rPr>
        <w:fldChar w:fldCharType="separate"/>
      </w:r>
      <w:r>
        <w:rPr>
          <w:noProof/>
        </w:rPr>
        <w:t>54</w:t>
      </w:r>
      <w:r>
        <w:rPr>
          <w:noProof/>
        </w:rPr>
        <w:fldChar w:fldCharType="end"/>
      </w:r>
    </w:p>
    <w:p w14:paraId="4D859B3D" w14:textId="036D32D4" w:rsidR="00F80670" w:rsidRDefault="00F80670">
      <w:pPr>
        <w:pStyle w:val="TM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_Toc202530418 \h </w:instrText>
      </w:r>
      <w:r>
        <w:rPr>
          <w:noProof/>
        </w:rPr>
      </w:r>
      <w:r>
        <w:rPr>
          <w:noProof/>
        </w:rPr>
        <w:fldChar w:fldCharType="separate"/>
      </w:r>
      <w:r>
        <w:rPr>
          <w:noProof/>
        </w:rPr>
        <w:t>55</w:t>
      </w:r>
      <w:r>
        <w:rPr>
          <w:noProof/>
        </w:rPr>
        <w:fldChar w:fldCharType="end"/>
      </w:r>
    </w:p>
    <w:p w14:paraId="19A146A2" w14:textId="0C7B8863" w:rsidR="00F80670" w:rsidRDefault="00F80670">
      <w:pPr>
        <w:pStyle w:val="TM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_Toc202530419 \h </w:instrText>
      </w:r>
      <w:r>
        <w:rPr>
          <w:noProof/>
        </w:rPr>
      </w:r>
      <w:r>
        <w:rPr>
          <w:noProof/>
        </w:rPr>
        <w:fldChar w:fldCharType="separate"/>
      </w:r>
      <w:r>
        <w:rPr>
          <w:noProof/>
        </w:rPr>
        <w:t>55</w:t>
      </w:r>
      <w:r>
        <w:rPr>
          <w:noProof/>
        </w:rPr>
        <w:fldChar w:fldCharType="end"/>
      </w:r>
    </w:p>
    <w:p w14:paraId="5B1F75AA" w14:textId="47235170" w:rsidR="00F80670" w:rsidRDefault="00F80670">
      <w:pPr>
        <w:pStyle w:val="TM5"/>
        <w:rPr>
          <w:rFonts w:ascii="Calibri" w:hAnsi="Calibri"/>
          <w:noProof/>
          <w:kern w:val="2"/>
          <w:sz w:val="24"/>
          <w:szCs w:val="24"/>
          <w:lang w:eastAsia="en-GB"/>
        </w:rPr>
      </w:pPr>
      <w:r w:rsidRPr="00F13D90">
        <w:rPr>
          <w:rFonts w:cs="Arial"/>
          <w:noProof/>
        </w:rPr>
        <w:t>4.1.2.10.2</w:t>
      </w:r>
      <w:r>
        <w:rPr>
          <w:noProof/>
        </w:rPr>
        <w:tab/>
        <w:t xml:space="preserve">UE attached to EPC via </w:t>
      </w:r>
      <w:r w:rsidRPr="00F13D90">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_Toc202530420 \h </w:instrText>
      </w:r>
      <w:r>
        <w:rPr>
          <w:noProof/>
        </w:rPr>
      </w:r>
      <w:r>
        <w:rPr>
          <w:noProof/>
        </w:rPr>
        <w:fldChar w:fldCharType="separate"/>
      </w:r>
      <w:r>
        <w:rPr>
          <w:noProof/>
        </w:rPr>
        <w:t>58</w:t>
      </w:r>
      <w:r>
        <w:rPr>
          <w:noProof/>
        </w:rPr>
        <w:fldChar w:fldCharType="end"/>
      </w:r>
    </w:p>
    <w:p w14:paraId="60F1D92A" w14:textId="18A66957" w:rsidR="00F80670" w:rsidRDefault="00F80670">
      <w:pPr>
        <w:pStyle w:val="TM5"/>
        <w:rPr>
          <w:rFonts w:ascii="Calibri" w:hAnsi="Calibri"/>
          <w:noProof/>
          <w:kern w:val="2"/>
          <w:sz w:val="24"/>
          <w:szCs w:val="24"/>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_Toc202530421 \h </w:instrText>
      </w:r>
      <w:r>
        <w:rPr>
          <w:noProof/>
        </w:rPr>
      </w:r>
      <w:r>
        <w:rPr>
          <w:noProof/>
        </w:rPr>
        <w:fldChar w:fldCharType="separate"/>
      </w:r>
      <w:r>
        <w:rPr>
          <w:noProof/>
        </w:rPr>
        <w:t>59</w:t>
      </w:r>
      <w:r>
        <w:rPr>
          <w:noProof/>
        </w:rPr>
        <w:fldChar w:fldCharType="end"/>
      </w:r>
    </w:p>
    <w:p w14:paraId="39251B5E" w14:textId="58E770F7" w:rsidR="00F80670" w:rsidRDefault="00F80670">
      <w:pPr>
        <w:pStyle w:val="TM5"/>
        <w:rPr>
          <w:rFonts w:ascii="Calibri" w:hAnsi="Calibri"/>
          <w:noProof/>
          <w:kern w:val="2"/>
          <w:sz w:val="24"/>
          <w:szCs w:val="24"/>
          <w:lang w:eastAsia="en-GB"/>
        </w:rPr>
      </w:pPr>
      <w:r w:rsidRPr="00F13D90">
        <w:rPr>
          <w:noProof/>
          <w:lang w:val="nb-NO"/>
        </w:rPr>
        <w:t>4.1.2.10.4</w:t>
      </w:r>
      <w:r w:rsidRPr="00F13D90">
        <w:rPr>
          <w:noProof/>
          <w:lang w:val="nb-NO"/>
        </w:rPr>
        <w:tab/>
        <w:t>Inter-RAT handover from E-UTRAN to UTRAN</w:t>
      </w:r>
      <w:r>
        <w:rPr>
          <w:noProof/>
        </w:rPr>
        <w:tab/>
      </w:r>
      <w:r>
        <w:rPr>
          <w:noProof/>
        </w:rPr>
        <w:fldChar w:fldCharType="begin" w:fldLock="1"/>
      </w:r>
      <w:r>
        <w:rPr>
          <w:noProof/>
        </w:rPr>
        <w:instrText xml:space="preserve"> PAGEREF _Toc202530422 \h </w:instrText>
      </w:r>
      <w:r>
        <w:rPr>
          <w:noProof/>
        </w:rPr>
      </w:r>
      <w:r>
        <w:rPr>
          <w:noProof/>
        </w:rPr>
        <w:fldChar w:fldCharType="separate"/>
      </w:r>
      <w:r>
        <w:rPr>
          <w:noProof/>
        </w:rPr>
        <w:t>61</w:t>
      </w:r>
      <w:r>
        <w:rPr>
          <w:noProof/>
        </w:rPr>
        <w:fldChar w:fldCharType="end"/>
      </w:r>
    </w:p>
    <w:p w14:paraId="5F97A955" w14:textId="70225485" w:rsidR="00F80670" w:rsidRDefault="00F80670">
      <w:pPr>
        <w:pStyle w:val="TM4"/>
        <w:rPr>
          <w:rFonts w:ascii="Calibri" w:hAnsi="Calibri"/>
          <w:noProof/>
          <w:kern w:val="2"/>
          <w:sz w:val="24"/>
          <w:szCs w:val="24"/>
          <w:lang w:eastAsia="en-GB"/>
        </w:rPr>
      </w:pPr>
      <w:r>
        <w:rPr>
          <w:noProof/>
        </w:rPr>
        <w:lastRenderedPageBreak/>
        <w:t>4.1.2.11</w:t>
      </w:r>
      <w:r>
        <w:rPr>
          <w:noProof/>
        </w:rPr>
        <w:tab/>
        <w:t>E-UTRAN activation mechanisms</w:t>
      </w:r>
      <w:r>
        <w:rPr>
          <w:noProof/>
        </w:rPr>
        <w:tab/>
      </w:r>
      <w:r>
        <w:rPr>
          <w:noProof/>
        </w:rPr>
        <w:fldChar w:fldCharType="begin" w:fldLock="1"/>
      </w:r>
      <w:r>
        <w:rPr>
          <w:noProof/>
        </w:rPr>
        <w:instrText xml:space="preserve"> PAGEREF _Toc202530423 \h </w:instrText>
      </w:r>
      <w:r>
        <w:rPr>
          <w:noProof/>
        </w:rPr>
      </w:r>
      <w:r>
        <w:rPr>
          <w:noProof/>
        </w:rPr>
        <w:fldChar w:fldCharType="separate"/>
      </w:r>
      <w:r>
        <w:rPr>
          <w:noProof/>
        </w:rPr>
        <w:t>63</w:t>
      </w:r>
      <w:r>
        <w:rPr>
          <w:noProof/>
        </w:rPr>
        <w:fldChar w:fldCharType="end"/>
      </w:r>
    </w:p>
    <w:p w14:paraId="584806F5" w14:textId="57779951" w:rsidR="00F80670" w:rsidRDefault="00F80670">
      <w:pPr>
        <w:pStyle w:val="TM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_Toc202530424 \h </w:instrText>
      </w:r>
      <w:r>
        <w:rPr>
          <w:noProof/>
        </w:rPr>
      </w:r>
      <w:r>
        <w:rPr>
          <w:noProof/>
        </w:rPr>
        <w:fldChar w:fldCharType="separate"/>
      </w:r>
      <w:r>
        <w:rPr>
          <w:noProof/>
        </w:rPr>
        <w:t>64</w:t>
      </w:r>
      <w:r>
        <w:rPr>
          <w:noProof/>
        </w:rPr>
        <w:fldChar w:fldCharType="end"/>
      </w:r>
    </w:p>
    <w:p w14:paraId="5E3FC01D" w14:textId="0342FFD1" w:rsidR="00F80670" w:rsidRDefault="00F80670">
      <w:pPr>
        <w:pStyle w:val="TM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_Toc202530425 \h </w:instrText>
      </w:r>
      <w:r>
        <w:rPr>
          <w:noProof/>
        </w:rPr>
      </w:r>
      <w:r>
        <w:rPr>
          <w:noProof/>
        </w:rPr>
        <w:fldChar w:fldCharType="separate"/>
      </w:r>
      <w:r>
        <w:rPr>
          <w:noProof/>
        </w:rPr>
        <w:t>64</w:t>
      </w:r>
      <w:r>
        <w:rPr>
          <w:noProof/>
        </w:rPr>
        <w:fldChar w:fldCharType="end"/>
      </w:r>
    </w:p>
    <w:p w14:paraId="4EBA13F1" w14:textId="1943D072" w:rsidR="00F80670" w:rsidRDefault="00F80670">
      <w:pPr>
        <w:pStyle w:val="TM5"/>
        <w:rPr>
          <w:rFonts w:ascii="Calibri"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_Toc202530426 \h </w:instrText>
      </w:r>
      <w:r>
        <w:rPr>
          <w:noProof/>
        </w:rPr>
      </w:r>
      <w:r>
        <w:rPr>
          <w:noProof/>
        </w:rPr>
        <w:fldChar w:fldCharType="separate"/>
      </w:r>
      <w:r>
        <w:rPr>
          <w:noProof/>
        </w:rPr>
        <w:t>65</w:t>
      </w:r>
      <w:r>
        <w:rPr>
          <w:noProof/>
        </w:rPr>
        <w:fldChar w:fldCharType="end"/>
      </w:r>
    </w:p>
    <w:p w14:paraId="539BE49C" w14:textId="74424582" w:rsidR="00F80670" w:rsidRDefault="00F80670">
      <w:pPr>
        <w:pStyle w:val="TM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_Toc202530427 \h </w:instrText>
      </w:r>
      <w:r>
        <w:rPr>
          <w:noProof/>
        </w:rPr>
      </w:r>
      <w:r>
        <w:rPr>
          <w:noProof/>
        </w:rPr>
        <w:fldChar w:fldCharType="separate"/>
      </w:r>
      <w:r>
        <w:rPr>
          <w:noProof/>
        </w:rPr>
        <w:t>67</w:t>
      </w:r>
      <w:r>
        <w:rPr>
          <w:noProof/>
        </w:rPr>
        <w:fldChar w:fldCharType="end"/>
      </w:r>
    </w:p>
    <w:p w14:paraId="1E9E0945" w14:textId="722FFA13" w:rsidR="00F80670" w:rsidRDefault="00F80670">
      <w:pPr>
        <w:pStyle w:val="TM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_Toc202530428 \h </w:instrText>
      </w:r>
      <w:r>
        <w:rPr>
          <w:noProof/>
        </w:rPr>
      </w:r>
      <w:r>
        <w:rPr>
          <w:noProof/>
        </w:rPr>
        <w:fldChar w:fldCharType="separate"/>
      </w:r>
      <w:r>
        <w:rPr>
          <w:noProof/>
        </w:rPr>
        <w:t>68</w:t>
      </w:r>
      <w:r>
        <w:rPr>
          <w:noProof/>
        </w:rPr>
        <w:fldChar w:fldCharType="end"/>
      </w:r>
    </w:p>
    <w:p w14:paraId="2FD65251" w14:textId="094207C1" w:rsidR="00F80670" w:rsidRDefault="00F80670">
      <w:pPr>
        <w:pStyle w:val="TM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_Toc202530429 \h </w:instrText>
      </w:r>
      <w:r>
        <w:rPr>
          <w:noProof/>
        </w:rPr>
      </w:r>
      <w:r>
        <w:rPr>
          <w:noProof/>
        </w:rPr>
        <w:fldChar w:fldCharType="separate"/>
      </w:r>
      <w:r>
        <w:rPr>
          <w:noProof/>
        </w:rPr>
        <w:t>69</w:t>
      </w:r>
      <w:r>
        <w:rPr>
          <w:noProof/>
        </w:rPr>
        <w:fldChar w:fldCharType="end"/>
      </w:r>
    </w:p>
    <w:p w14:paraId="4C20B462" w14:textId="791DCE79" w:rsidR="00F80670" w:rsidRDefault="00F80670">
      <w:pPr>
        <w:pStyle w:val="TM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_Toc202530430 \h </w:instrText>
      </w:r>
      <w:r>
        <w:rPr>
          <w:noProof/>
        </w:rPr>
      </w:r>
      <w:r>
        <w:rPr>
          <w:noProof/>
        </w:rPr>
        <w:fldChar w:fldCharType="separate"/>
      </w:r>
      <w:r>
        <w:rPr>
          <w:noProof/>
        </w:rPr>
        <w:t>72</w:t>
      </w:r>
      <w:r>
        <w:rPr>
          <w:noProof/>
        </w:rPr>
        <w:fldChar w:fldCharType="end"/>
      </w:r>
    </w:p>
    <w:p w14:paraId="1DB4EDF8" w14:textId="1155A2E8" w:rsidR="00F80670" w:rsidRDefault="00F80670">
      <w:pPr>
        <w:pStyle w:val="TM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_Toc202530431 \h </w:instrText>
      </w:r>
      <w:r>
        <w:rPr>
          <w:noProof/>
        </w:rPr>
      </w:r>
      <w:r>
        <w:rPr>
          <w:noProof/>
        </w:rPr>
        <w:fldChar w:fldCharType="separate"/>
      </w:r>
      <w:r>
        <w:rPr>
          <w:noProof/>
        </w:rPr>
        <w:t>73</w:t>
      </w:r>
      <w:r>
        <w:rPr>
          <w:noProof/>
        </w:rPr>
        <w:fldChar w:fldCharType="end"/>
      </w:r>
    </w:p>
    <w:p w14:paraId="4119F8D1" w14:textId="4D7398BB" w:rsidR="00F80670" w:rsidRDefault="00F80670">
      <w:pPr>
        <w:pStyle w:val="TM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_Toc202530432 \h </w:instrText>
      </w:r>
      <w:r>
        <w:rPr>
          <w:noProof/>
        </w:rPr>
      </w:r>
      <w:r>
        <w:rPr>
          <w:noProof/>
        </w:rPr>
        <w:fldChar w:fldCharType="separate"/>
      </w:r>
      <w:r>
        <w:rPr>
          <w:noProof/>
        </w:rPr>
        <w:t>73</w:t>
      </w:r>
      <w:r>
        <w:rPr>
          <w:noProof/>
        </w:rPr>
        <w:fldChar w:fldCharType="end"/>
      </w:r>
    </w:p>
    <w:p w14:paraId="1C6B4CD5" w14:textId="5233A2F4" w:rsidR="00F80670" w:rsidRDefault="00F80670">
      <w:pPr>
        <w:pStyle w:val="TM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_Toc202530433 \h </w:instrText>
      </w:r>
      <w:r>
        <w:rPr>
          <w:noProof/>
        </w:rPr>
      </w:r>
      <w:r>
        <w:rPr>
          <w:noProof/>
        </w:rPr>
        <w:fldChar w:fldCharType="separate"/>
      </w:r>
      <w:r>
        <w:rPr>
          <w:noProof/>
        </w:rPr>
        <w:t>73</w:t>
      </w:r>
      <w:r>
        <w:rPr>
          <w:noProof/>
        </w:rPr>
        <w:fldChar w:fldCharType="end"/>
      </w:r>
    </w:p>
    <w:p w14:paraId="5B6F583A" w14:textId="69FAA772" w:rsidR="00F80670" w:rsidRDefault="00F80670">
      <w:pPr>
        <w:pStyle w:val="TM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_Toc202530434 \h </w:instrText>
      </w:r>
      <w:r>
        <w:rPr>
          <w:noProof/>
        </w:rPr>
      </w:r>
      <w:r>
        <w:rPr>
          <w:noProof/>
        </w:rPr>
        <w:fldChar w:fldCharType="separate"/>
      </w:r>
      <w:r>
        <w:rPr>
          <w:noProof/>
        </w:rPr>
        <w:t>76</w:t>
      </w:r>
      <w:r>
        <w:rPr>
          <w:noProof/>
        </w:rPr>
        <w:fldChar w:fldCharType="end"/>
      </w:r>
    </w:p>
    <w:p w14:paraId="59988289" w14:textId="7A01F4DC" w:rsidR="00F80670" w:rsidRDefault="00F80670">
      <w:pPr>
        <w:pStyle w:val="TM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_Toc202530435 \h </w:instrText>
      </w:r>
      <w:r>
        <w:rPr>
          <w:noProof/>
        </w:rPr>
      </w:r>
      <w:r>
        <w:rPr>
          <w:noProof/>
        </w:rPr>
        <w:fldChar w:fldCharType="separate"/>
      </w:r>
      <w:r>
        <w:rPr>
          <w:noProof/>
        </w:rPr>
        <w:t>78</w:t>
      </w:r>
      <w:r>
        <w:rPr>
          <w:noProof/>
        </w:rPr>
        <w:fldChar w:fldCharType="end"/>
      </w:r>
    </w:p>
    <w:p w14:paraId="4AD496F6" w14:textId="4DE90A97" w:rsidR="00F80670" w:rsidRDefault="00F80670">
      <w:pPr>
        <w:pStyle w:val="TM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_Toc202530436 \h </w:instrText>
      </w:r>
      <w:r>
        <w:rPr>
          <w:noProof/>
        </w:rPr>
      </w:r>
      <w:r>
        <w:rPr>
          <w:noProof/>
        </w:rPr>
        <w:fldChar w:fldCharType="separate"/>
      </w:r>
      <w:r>
        <w:rPr>
          <w:noProof/>
        </w:rPr>
        <w:t>78</w:t>
      </w:r>
      <w:r>
        <w:rPr>
          <w:noProof/>
        </w:rPr>
        <w:fldChar w:fldCharType="end"/>
      </w:r>
    </w:p>
    <w:p w14:paraId="58B0495C" w14:textId="55EFAD31" w:rsidR="00F80670" w:rsidRDefault="00F80670">
      <w:pPr>
        <w:pStyle w:val="TM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_Toc202530437 \h </w:instrText>
      </w:r>
      <w:r>
        <w:rPr>
          <w:noProof/>
        </w:rPr>
      </w:r>
      <w:r>
        <w:rPr>
          <w:noProof/>
        </w:rPr>
        <w:fldChar w:fldCharType="separate"/>
      </w:r>
      <w:r>
        <w:rPr>
          <w:noProof/>
        </w:rPr>
        <w:t>78</w:t>
      </w:r>
      <w:r>
        <w:rPr>
          <w:noProof/>
        </w:rPr>
        <w:fldChar w:fldCharType="end"/>
      </w:r>
    </w:p>
    <w:p w14:paraId="7DFB4122" w14:textId="0504FA6B" w:rsidR="00F80670" w:rsidRDefault="00F80670">
      <w:pPr>
        <w:pStyle w:val="TM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_Toc202530438 \h </w:instrText>
      </w:r>
      <w:r>
        <w:rPr>
          <w:noProof/>
        </w:rPr>
      </w:r>
      <w:r>
        <w:rPr>
          <w:noProof/>
        </w:rPr>
        <w:fldChar w:fldCharType="separate"/>
      </w:r>
      <w:r>
        <w:rPr>
          <w:noProof/>
        </w:rPr>
        <w:t>81</w:t>
      </w:r>
      <w:r>
        <w:rPr>
          <w:noProof/>
        </w:rPr>
        <w:fldChar w:fldCharType="end"/>
      </w:r>
    </w:p>
    <w:p w14:paraId="2AFEB914" w14:textId="6EF62651" w:rsidR="00F80670" w:rsidRDefault="00F80670">
      <w:pPr>
        <w:pStyle w:val="TM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_Toc202530439 \h </w:instrText>
      </w:r>
      <w:r>
        <w:rPr>
          <w:noProof/>
        </w:rPr>
      </w:r>
      <w:r>
        <w:rPr>
          <w:noProof/>
        </w:rPr>
        <w:fldChar w:fldCharType="separate"/>
      </w:r>
      <w:r>
        <w:rPr>
          <w:noProof/>
        </w:rPr>
        <w:t>81</w:t>
      </w:r>
      <w:r>
        <w:rPr>
          <w:noProof/>
        </w:rPr>
        <w:fldChar w:fldCharType="end"/>
      </w:r>
    </w:p>
    <w:p w14:paraId="090EF455" w14:textId="548BDF1C" w:rsidR="00F80670" w:rsidRDefault="00F80670">
      <w:pPr>
        <w:pStyle w:val="TM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_Toc202530440 \h </w:instrText>
      </w:r>
      <w:r>
        <w:rPr>
          <w:noProof/>
        </w:rPr>
      </w:r>
      <w:r>
        <w:rPr>
          <w:noProof/>
        </w:rPr>
        <w:fldChar w:fldCharType="separate"/>
      </w:r>
      <w:r>
        <w:rPr>
          <w:noProof/>
        </w:rPr>
        <w:t>81</w:t>
      </w:r>
      <w:r>
        <w:rPr>
          <w:noProof/>
        </w:rPr>
        <w:fldChar w:fldCharType="end"/>
      </w:r>
    </w:p>
    <w:p w14:paraId="1DC01FF9" w14:textId="1DD0BCDB" w:rsidR="00F80670" w:rsidRDefault="00F80670">
      <w:pPr>
        <w:pStyle w:val="TM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_Toc202530441 \h </w:instrText>
      </w:r>
      <w:r>
        <w:rPr>
          <w:noProof/>
        </w:rPr>
      </w:r>
      <w:r>
        <w:rPr>
          <w:noProof/>
        </w:rPr>
        <w:fldChar w:fldCharType="separate"/>
      </w:r>
      <w:r>
        <w:rPr>
          <w:noProof/>
        </w:rPr>
        <w:t>91</w:t>
      </w:r>
      <w:r>
        <w:rPr>
          <w:noProof/>
        </w:rPr>
        <w:fldChar w:fldCharType="end"/>
      </w:r>
    </w:p>
    <w:p w14:paraId="6E9744AF" w14:textId="67814350" w:rsidR="00F80670" w:rsidRDefault="00F80670">
      <w:pPr>
        <w:pStyle w:val="TM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_Toc202530442 \h </w:instrText>
      </w:r>
      <w:r>
        <w:rPr>
          <w:noProof/>
        </w:rPr>
      </w:r>
      <w:r>
        <w:rPr>
          <w:noProof/>
        </w:rPr>
        <w:fldChar w:fldCharType="separate"/>
      </w:r>
      <w:r>
        <w:rPr>
          <w:noProof/>
        </w:rPr>
        <w:t>94</w:t>
      </w:r>
      <w:r>
        <w:rPr>
          <w:noProof/>
        </w:rPr>
        <w:fldChar w:fldCharType="end"/>
      </w:r>
    </w:p>
    <w:p w14:paraId="3C32D460" w14:textId="673266D5" w:rsidR="00F80670" w:rsidRDefault="00F80670">
      <w:pPr>
        <w:pStyle w:val="TM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_Toc202530443 \h </w:instrText>
      </w:r>
      <w:r>
        <w:rPr>
          <w:noProof/>
        </w:rPr>
      </w:r>
      <w:r>
        <w:rPr>
          <w:noProof/>
        </w:rPr>
        <w:fldChar w:fldCharType="separate"/>
      </w:r>
      <w:r>
        <w:rPr>
          <w:noProof/>
        </w:rPr>
        <w:t>100</w:t>
      </w:r>
      <w:r>
        <w:rPr>
          <w:noProof/>
        </w:rPr>
        <w:fldChar w:fldCharType="end"/>
      </w:r>
    </w:p>
    <w:p w14:paraId="050A48CF" w14:textId="6DB265B1" w:rsidR="00F80670" w:rsidRDefault="00F80670">
      <w:pPr>
        <w:pStyle w:val="TM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_Toc202530444 \h </w:instrText>
      </w:r>
      <w:r>
        <w:rPr>
          <w:noProof/>
        </w:rPr>
      </w:r>
      <w:r>
        <w:rPr>
          <w:noProof/>
        </w:rPr>
        <w:fldChar w:fldCharType="separate"/>
      </w:r>
      <w:r>
        <w:rPr>
          <w:noProof/>
        </w:rPr>
        <w:t>100</w:t>
      </w:r>
      <w:r>
        <w:rPr>
          <w:noProof/>
        </w:rPr>
        <w:fldChar w:fldCharType="end"/>
      </w:r>
    </w:p>
    <w:p w14:paraId="7697F02F" w14:textId="10184C28" w:rsidR="00F80670" w:rsidRDefault="00F80670">
      <w:pPr>
        <w:pStyle w:val="TM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_Toc202530445 \h </w:instrText>
      </w:r>
      <w:r>
        <w:rPr>
          <w:noProof/>
        </w:rPr>
      </w:r>
      <w:r>
        <w:rPr>
          <w:noProof/>
        </w:rPr>
        <w:fldChar w:fldCharType="separate"/>
      </w:r>
      <w:r>
        <w:rPr>
          <w:noProof/>
        </w:rPr>
        <w:t>100</w:t>
      </w:r>
      <w:r>
        <w:rPr>
          <w:noProof/>
        </w:rPr>
        <w:fldChar w:fldCharType="end"/>
      </w:r>
    </w:p>
    <w:p w14:paraId="3DE623C0" w14:textId="7840BFDB" w:rsidR="00F80670" w:rsidRDefault="00F80670">
      <w:pPr>
        <w:pStyle w:val="TM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_Toc202530446 \h </w:instrText>
      </w:r>
      <w:r>
        <w:rPr>
          <w:noProof/>
        </w:rPr>
      </w:r>
      <w:r>
        <w:rPr>
          <w:noProof/>
        </w:rPr>
        <w:fldChar w:fldCharType="separate"/>
      </w:r>
      <w:r>
        <w:rPr>
          <w:noProof/>
        </w:rPr>
        <w:t>101</w:t>
      </w:r>
      <w:r>
        <w:rPr>
          <w:noProof/>
        </w:rPr>
        <w:fldChar w:fldCharType="end"/>
      </w:r>
    </w:p>
    <w:p w14:paraId="40F64D26" w14:textId="6CC88259" w:rsidR="00F80670" w:rsidRDefault="00F80670">
      <w:pPr>
        <w:pStyle w:val="TM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_Toc202530447 \h </w:instrText>
      </w:r>
      <w:r>
        <w:rPr>
          <w:noProof/>
        </w:rPr>
      </w:r>
      <w:r>
        <w:rPr>
          <w:noProof/>
        </w:rPr>
        <w:fldChar w:fldCharType="separate"/>
      </w:r>
      <w:r>
        <w:rPr>
          <w:noProof/>
        </w:rPr>
        <w:t>104</w:t>
      </w:r>
      <w:r>
        <w:rPr>
          <w:noProof/>
        </w:rPr>
        <w:fldChar w:fldCharType="end"/>
      </w:r>
    </w:p>
    <w:p w14:paraId="43FA80D3" w14:textId="731A98EF" w:rsidR="00F80670" w:rsidRDefault="00F80670">
      <w:pPr>
        <w:pStyle w:val="TM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_Toc202530448 \h </w:instrText>
      </w:r>
      <w:r>
        <w:rPr>
          <w:noProof/>
        </w:rPr>
      </w:r>
      <w:r>
        <w:rPr>
          <w:noProof/>
        </w:rPr>
        <w:fldChar w:fldCharType="separate"/>
      </w:r>
      <w:r>
        <w:rPr>
          <w:noProof/>
        </w:rPr>
        <w:t>105</w:t>
      </w:r>
      <w:r>
        <w:rPr>
          <w:noProof/>
        </w:rPr>
        <w:fldChar w:fldCharType="end"/>
      </w:r>
    </w:p>
    <w:p w14:paraId="7C2CE635" w14:textId="503B8B55" w:rsidR="00F80670" w:rsidRDefault="00F80670">
      <w:pPr>
        <w:pStyle w:val="TM5"/>
        <w:rPr>
          <w:rFonts w:ascii="Calibri"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_Toc202530449 \h </w:instrText>
      </w:r>
      <w:r>
        <w:rPr>
          <w:noProof/>
        </w:rPr>
      </w:r>
      <w:r>
        <w:rPr>
          <w:noProof/>
        </w:rPr>
        <w:fldChar w:fldCharType="separate"/>
      </w:r>
      <w:r>
        <w:rPr>
          <w:noProof/>
        </w:rPr>
        <w:t>105</w:t>
      </w:r>
      <w:r>
        <w:rPr>
          <w:noProof/>
        </w:rPr>
        <w:fldChar w:fldCharType="end"/>
      </w:r>
    </w:p>
    <w:p w14:paraId="61886B00" w14:textId="408BAECA" w:rsidR="00F80670" w:rsidRDefault="00F80670">
      <w:pPr>
        <w:pStyle w:val="TM4"/>
        <w:rPr>
          <w:rFonts w:ascii="Calibri" w:hAnsi="Calibri"/>
          <w:noProof/>
          <w:kern w:val="2"/>
          <w:sz w:val="24"/>
          <w:szCs w:val="24"/>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_Toc202530450 \h </w:instrText>
      </w:r>
      <w:r>
        <w:rPr>
          <w:noProof/>
        </w:rPr>
      </w:r>
      <w:r>
        <w:rPr>
          <w:noProof/>
        </w:rPr>
        <w:fldChar w:fldCharType="separate"/>
      </w:r>
      <w:r>
        <w:rPr>
          <w:noProof/>
        </w:rPr>
        <w:t>106</w:t>
      </w:r>
      <w:r>
        <w:rPr>
          <w:noProof/>
        </w:rPr>
        <w:fldChar w:fldCharType="end"/>
      </w:r>
    </w:p>
    <w:p w14:paraId="497DC0A2" w14:textId="087C76AA" w:rsidR="00F80670" w:rsidRDefault="00F80670">
      <w:pPr>
        <w:pStyle w:val="TM5"/>
        <w:rPr>
          <w:rFonts w:ascii="Calibri" w:hAnsi="Calibri"/>
          <w:noProof/>
          <w:kern w:val="2"/>
          <w:sz w:val="24"/>
          <w:szCs w:val="24"/>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_Toc202530451 \h </w:instrText>
      </w:r>
      <w:r>
        <w:rPr>
          <w:noProof/>
        </w:rPr>
      </w:r>
      <w:r>
        <w:rPr>
          <w:noProof/>
        </w:rPr>
        <w:fldChar w:fldCharType="separate"/>
      </w:r>
      <w:r>
        <w:rPr>
          <w:noProof/>
        </w:rPr>
        <w:t>106</w:t>
      </w:r>
      <w:r>
        <w:rPr>
          <w:noProof/>
        </w:rPr>
        <w:fldChar w:fldCharType="end"/>
      </w:r>
    </w:p>
    <w:p w14:paraId="7853D453" w14:textId="44E0B04C" w:rsidR="00F80670" w:rsidRDefault="00F80670">
      <w:pPr>
        <w:pStyle w:val="TM5"/>
        <w:rPr>
          <w:rFonts w:ascii="Calibri" w:hAnsi="Calibri"/>
          <w:noProof/>
          <w:kern w:val="2"/>
          <w:sz w:val="24"/>
          <w:szCs w:val="24"/>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_Toc202530452 \h </w:instrText>
      </w:r>
      <w:r>
        <w:rPr>
          <w:noProof/>
        </w:rPr>
      </w:r>
      <w:r>
        <w:rPr>
          <w:noProof/>
        </w:rPr>
        <w:fldChar w:fldCharType="separate"/>
      </w:r>
      <w:r>
        <w:rPr>
          <w:noProof/>
        </w:rPr>
        <w:t>106</w:t>
      </w:r>
      <w:r>
        <w:rPr>
          <w:noProof/>
        </w:rPr>
        <w:fldChar w:fldCharType="end"/>
      </w:r>
    </w:p>
    <w:p w14:paraId="43056D50" w14:textId="02F23BAB" w:rsidR="00F80670" w:rsidRDefault="00F80670">
      <w:pPr>
        <w:pStyle w:val="TM5"/>
        <w:rPr>
          <w:rFonts w:ascii="Calibri" w:hAnsi="Calibri"/>
          <w:noProof/>
          <w:kern w:val="2"/>
          <w:sz w:val="24"/>
          <w:szCs w:val="24"/>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_Toc202530453 \h </w:instrText>
      </w:r>
      <w:r>
        <w:rPr>
          <w:noProof/>
        </w:rPr>
      </w:r>
      <w:r>
        <w:rPr>
          <w:noProof/>
        </w:rPr>
        <w:fldChar w:fldCharType="separate"/>
      </w:r>
      <w:r>
        <w:rPr>
          <w:noProof/>
        </w:rPr>
        <w:t>108</w:t>
      </w:r>
      <w:r>
        <w:rPr>
          <w:noProof/>
        </w:rPr>
        <w:fldChar w:fldCharType="end"/>
      </w:r>
    </w:p>
    <w:p w14:paraId="423F64F6" w14:textId="5FB437E7" w:rsidR="00F80670" w:rsidRDefault="00F80670">
      <w:pPr>
        <w:pStyle w:val="TM5"/>
        <w:rPr>
          <w:rFonts w:ascii="Calibri" w:hAnsi="Calibri"/>
          <w:noProof/>
          <w:kern w:val="2"/>
          <w:sz w:val="24"/>
          <w:szCs w:val="24"/>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_Toc202530454 \h </w:instrText>
      </w:r>
      <w:r>
        <w:rPr>
          <w:noProof/>
        </w:rPr>
      </w:r>
      <w:r>
        <w:rPr>
          <w:noProof/>
        </w:rPr>
        <w:fldChar w:fldCharType="separate"/>
      </w:r>
      <w:r>
        <w:rPr>
          <w:noProof/>
        </w:rPr>
        <w:t>109</w:t>
      </w:r>
      <w:r>
        <w:rPr>
          <w:noProof/>
        </w:rPr>
        <w:fldChar w:fldCharType="end"/>
      </w:r>
    </w:p>
    <w:p w14:paraId="15111579" w14:textId="1A6E17D8" w:rsidR="00F80670" w:rsidRDefault="00F80670">
      <w:pPr>
        <w:pStyle w:val="TM3"/>
        <w:rPr>
          <w:rFonts w:ascii="Calibri" w:hAnsi="Calibri"/>
          <w:noProof/>
          <w:kern w:val="2"/>
          <w:sz w:val="24"/>
          <w:szCs w:val="24"/>
          <w:lang w:eastAsia="en-GB"/>
        </w:rPr>
      </w:pPr>
      <w:r>
        <w:rPr>
          <w:noProof/>
        </w:rPr>
        <w:t>4.1.3</w:t>
      </w:r>
      <w:r>
        <w:rPr>
          <w:noProof/>
        </w:rPr>
        <w:tab/>
        <w:t>Management deactivation</w:t>
      </w:r>
      <w:r>
        <w:rPr>
          <w:noProof/>
        </w:rPr>
        <w:tab/>
      </w:r>
      <w:r>
        <w:rPr>
          <w:noProof/>
        </w:rPr>
        <w:fldChar w:fldCharType="begin" w:fldLock="1"/>
      </w:r>
      <w:r>
        <w:rPr>
          <w:noProof/>
        </w:rPr>
        <w:instrText xml:space="preserve"> PAGEREF _Toc202530455 \h </w:instrText>
      </w:r>
      <w:r>
        <w:rPr>
          <w:noProof/>
        </w:rPr>
      </w:r>
      <w:r>
        <w:rPr>
          <w:noProof/>
        </w:rPr>
        <w:fldChar w:fldCharType="separate"/>
      </w:r>
      <w:r>
        <w:rPr>
          <w:noProof/>
        </w:rPr>
        <w:t>111</w:t>
      </w:r>
      <w:r>
        <w:rPr>
          <w:noProof/>
        </w:rPr>
        <w:fldChar w:fldCharType="end"/>
      </w:r>
    </w:p>
    <w:p w14:paraId="4B719035" w14:textId="7319ED0B" w:rsidR="00F80670" w:rsidRDefault="00F80670">
      <w:pPr>
        <w:pStyle w:val="TM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_Toc202530456 \h </w:instrText>
      </w:r>
      <w:r>
        <w:rPr>
          <w:noProof/>
        </w:rPr>
      </w:r>
      <w:r>
        <w:rPr>
          <w:noProof/>
        </w:rPr>
        <w:fldChar w:fldCharType="separate"/>
      </w:r>
      <w:r>
        <w:rPr>
          <w:noProof/>
        </w:rPr>
        <w:t>111</w:t>
      </w:r>
      <w:r>
        <w:rPr>
          <w:noProof/>
        </w:rPr>
        <w:fldChar w:fldCharType="end"/>
      </w:r>
    </w:p>
    <w:p w14:paraId="5EB62582" w14:textId="654A4263" w:rsidR="00F80670" w:rsidRDefault="00F80670">
      <w:pPr>
        <w:pStyle w:val="TM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_Toc202530457 \h </w:instrText>
      </w:r>
      <w:r>
        <w:rPr>
          <w:noProof/>
        </w:rPr>
      </w:r>
      <w:r>
        <w:rPr>
          <w:noProof/>
        </w:rPr>
        <w:fldChar w:fldCharType="separate"/>
      </w:r>
      <w:r>
        <w:rPr>
          <w:noProof/>
        </w:rPr>
        <w:t>111</w:t>
      </w:r>
      <w:r>
        <w:rPr>
          <w:noProof/>
        </w:rPr>
        <w:fldChar w:fldCharType="end"/>
      </w:r>
    </w:p>
    <w:p w14:paraId="0CC9C76B" w14:textId="42FCAB37" w:rsidR="00F80670" w:rsidRDefault="00F80670">
      <w:pPr>
        <w:pStyle w:val="TM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_Toc202530458 \h </w:instrText>
      </w:r>
      <w:r>
        <w:rPr>
          <w:noProof/>
        </w:rPr>
      </w:r>
      <w:r>
        <w:rPr>
          <w:noProof/>
        </w:rPr>
        <w:fldChar w:fldCharType="separate"/>
      </w:r>
      <w:r>
        <w:rPr>
          <w:noProof/>
        </w:rPr>
        <w:t>111</w:t>
      </w:r>
      <w:r>
        <w:rPr>
          <w:noProof/>
        </w:rPr>
        <w:fldChar w:fldCharType="end"/>
      </w:r>
    </w:p>
    <w:p w14:paraId="33F40985" w14:textId="7FD0A7A1" w:rsidR="00F80670" w:rsidRDefault="00F80670">
      <w:pPr>
        <w:pStyle w:val="TM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_Toc202530459 \h </w:instrText>
      </w:r>
      <w:r>
        <w:rPr>
          <w:noProof/>
        </w:rPr>
      </w:r>
      <w:r>
        <w:rPr>
          <w:noProof/>
        </w:rPr>
        <w:fldChar w:fldCharType="separate"/>
      </w:r>
      <w:r>
        <w:rPr>
          <w:noProof/>
        </w:rPr>
        <w:t>111</w:t>
      </w:r>
      <w:r>
        <w:rPr>
          <w:noProof/>
        </w:rPr>
        <w:fldChar w:fldCharType="end"/>
      </w:r>
    </w:p>
    <w:p w14:paraId="341E0F41" w14:textId="55FBD79B" w:rsidR="00F80670" w:rsidRDefault="00F80670">
      <w:pPr>
        <w:pStyle w:val="TM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_Toc202530460 \h </w:instrText>
      </w:r>
      <w:r>
        <w:rPr>
          <w:noProof/>
        </w:rPr>
      </w:r>
      <w:r>
        <w:rPr>
          <w:noProof/>
        </w:rPr>
        <w:fldChar w:fldCharType="separate"/>
      </w:r>
      <w:r>
        <w:rPr>
          <w:noProof/>
        </w:rPr>
        <w:t>112</w:t>
      </w:r>
      <w:r>
        <w:rPr>
          <w:noProof/>
        </w:rPr>
        <w:fldChar w:fldCharType="end"/>
      </w:r>
    </w:p>
    <w:p w14:paraId="003C0596" w14:textId="1754E7D0" w:rsidR="00F80670" w:rsidRDefault="00F80670">
      <w:pPr>
        <w:pStyle w:val="TM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_Toc202530461 \h </w:instrText>
      </w:r>
      <w:r>
        <w:rPr>
          <w:noProof/>
        </w:rPr>
      </w:r>
      <w:r>
        <w:rPr>
          <w:noProof/>
        </w:rPr>
        <w:fldChar w:fldCharType="separate"/>
      </w:r>
      <w:r>
        <w:rPr>
          <w:noProof/>
        </w:rPr>
        <w:t>113</w:t>
      </w:r>
      <w:r>
        <w:rPr>
          <w:noProof/>
        </w:rPr>
        <w:fldChar w:fldCharType="end"/>
      </w:r>
    </w:p>
    <w:p w14:paraId="19AEFE39" w14:textId="045E1429" w:rsidR="00F80670" w:rsidRDefault="00F80670">
      <w:pPr>
        <w:pStyle w:val="TM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_Toc202530462 \h </w:instrText>
      </w:r>
      <w:r>
        <w:rPr>
          <w:noProof/>
        </w:rPr>
      </w:r>
      <w:r>
        <w:rPr>
          <w:noProof/>
        </w:rPr>
        <w:fldChar w:fldCharType="separate"/>
      </w:r>
      <w:r>
        <w:rPr>
          <w:noProof/>
        </w:rPr>
        <w:t>113</w:t>
      </w:r>
      <w:r>
        <w:rPr>
          <w:noProof/>
        </w:rPr>
        <w:fldChar w:fldCharType="end"/>
      </w:r>
    </w:p>
    <w:p w14:paraId="695B830F" w14:textId="5E9CDA87" w:rsidR="00F80670" w:rsidRDefault="00F80670">
      <w:pPr>
        <w:pStyle w:val="TM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_Toc202530463 \h </w:instrText>
      </w:r>
      <w:r>
        <w:rPr>
          <w:noProof/>
        </w:rPr>
      </w:r>
      <w:r>
        <w:rPr>
          <w:noProof/>
        </w:rPr>
        <w:fldChar w:fldCharType="separate"/>
      </w:r>
      <w:r>
        <w:rPr>
          <w:noProof/>
        </w:rPr>
        <w:t>113</w:t>
      </w:r>
      <w:r>
        <w:rPr>
          <w:noProof/>
        </w:rPr>
        <w:fldChar w:fldCharType="end"/>
      </w:r>
    </w:p>
    <w:p w14:paraId="76BFC10D" w14:textId="64176595" w:rsidR="00F80670" w:rsidRDefault="00F80670">
      <w:pPr>
        <w:pStyle w:val="TM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_Toc202530464 \h </w:instrText>
      </w:r>
      <w:r>
        <w:rPr>
          <w:noProof/>
        </w:rPr>
      </w:r>
      <w:r>
        <w:rPr>
          <w:noProof/>
        </w:rPr>
        <w:fldChar w:fldCharType="separate"/>
      </w:r>
      <w:r>
        <w:rPr>
          <w:noProof/>
        </w:rPr>
        <w:t>113</w:t>
      </w:r>
      <w:r>
        <w:rPr>
          <w:noProof/>
        </w:rPr>
        <w:fldChar w:fldCharType="end"/>
      </w:r>
    </w:p>
    <w:p w14:paraId="355E03A3" w14:textId="5C5C14E4" w:rsidR="00F80670" w:rsidRDefault="00F80670">
      <w:pPr>
        <w:pStyle w:val="TM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_Toc202530465 \h </w:instrText>
      </w:r>
      <w:r>
        <w:rPr>
          <w:noProof/>
        </w:rPr>
      </w:r>
      <w:r>
        <w:rPr>
          <w:noProof/>
        </w:rPr>
        <w:fldChar w:fldCharType="separate"/>
      </w:r>
      <w:r>
        <w:rPr>
          <w:noProof/>
        </w:rPr>
        <w:t>113</w:t>
      </w:r>
      <w:r>
        <w:rPr>
          <w:noProof/>
        </w:rPr>
        <w:fldChar w:fldCharType="end"/>
      </w:r>
    </w:p>
    <w:p w14:paraId="72BE5E0D" w14:textId="0968E366" w:rsidR="00F80670" w:rsidRDefault="00F80670">
      <w:pPr>
        <w:pStyle w:val="TM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_Toc202530466 \h </w:instrText>
      </w:r>
      <w:r>
        <w:rPr>
          <w:noProof/>
        </w:rPr>
      </w:r>
      <w:r>
        <w:rPr>
          <w:noProof/>
        </w:rPr>
        <w:fldChar w:fldCharType="separate"/>
      </w:r>
      <w:r>
        <w:rPr>
          <w:noProof/>
        </w:rPr>
        <w:t>114</w:t>
      </w:r>
      <w:r>
        <w:rPr>
          <w:noProof/>
        </w:rPr>
        <w:fldChar w:fldCharType="end"/>
      </w:r>
    </w:p>
    <w:p w14:paraId="0C2B10C3" w14:textId="32DF2BDB" w:rsidR="00F80670" w:rsidRDefault="00F80670">
      <w:pPr>
        <w:pStyle w:val="TM4"/>
        <w:rPr>
          <w:rFonts w:ascii="Calibri" w:hAnsi="Calibri"/>
          <w:noProof/>
          <w:kern w:val="2"/>
          <w:sz w:val="24"/>
          <w:szCs w:val="24"/>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_Toc202530467 \h </w:instrText>
      </w:r>
      <w:r>
        <w:rPr>
          <w:noProof/>
        </w:rPr>
      </w:r>
      <w:r>
        <w:rPr>
          <w:noProof/>
        </w:rPr>
        <w:fldChar w:fldCharType="separate"/>
      </w:r>
      <w:r>
        <w:rPr>
          <w:noProof/>
        </w:rPr>
        <w:t>114</w:t>
      </w:r>
      <w:r>
        <w:rPr>
          <w:noProof/>
        </w:rPr>
        <w:fldChar w:fldCharType="end"/>
      </w:r>
    </w:p>
    <w:p w14:paraId="6B2EBC03" w14:textId="735075EA" w:rsidR="00F80670" w:rsidRDefault="00F80670">
      <w:pPr>
        <w:pStyle w:val="TM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_Toc202530468 \h </w:instrText>
      </w:r>
      <w:r>
        <w:rPr>
          <w:noProof/>
        </w:rPr>
      </w:r>
      <w:r>
        <w:rPr>
          <w:noProof/>
        </w:rPr>
        <w:fldChar w:fldCharType="separate"/>
      </w:r>
      <w:r>
        <w:rPr>
          <w:noProof/>
        </w:rPr>
        <w:t>115</w:t>
      </w:r>
      <w:r>
        <w:rPr>
          <w:noProof/>
        </w:rPr>
        <w:fldChar w:fldCharType="end"/>
      </w:r>
    </w:p>
    <w:p w14:paraId="7AEFC19D" w14:textId="009326E1" w:rsidR="00F80670" w:rsidRDefault="00F80670">
      <w:pPr>
        <w:pStyle w:val="TM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_Toc202530469 \h </w:instrText>
      </w:r>
      <w:r>
        <w:rPr>
          <w:noProof/>
        </w:rPr>
      </w:r>
      <w:r>
        <w:rPr>
          <w:noProof/>
        </w:rPr>
        <w:fldChar w:fldCharType="separate"/>
      </w:r>
      <w:r>
        <w:rPr>
          <w:noProof/>
        </w:rPr>
        <w:t>115</w:t>
      </w:r>
      <w:r>
        <w:rPr>
          <w:noProof/>
        </w:rPr>
        <w:fldChar w:fldCharType="end"/>
      </w:r>
    </w:p>
    <w:p w14:paraId="5AE38E0F" w14:textId="563E4159" w:rsidR="00F80670" w:rsidRDefault="00F80670">
      <w:pPr>
        <w:pStyle w:val="TM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_Toc202530470 \h </w:instrText>
      </w:r>
      <w:r>
        <w:rPr>
          <w:noProof/>
        </w:rPr>
      </w:r>
      <w:r>
        <w:rPr>
          <w:noProof/>
        </w:rPr>
        <w:fldChar w:fldCharType="separate"/>
      </w:r>
      <w:r>
        <w:rPr>
          <w:noProof/>
        </w:rPr>
        <w:t>115</w:t>
      </w:r>
      <w:r>
        <w:rPr>
          <w:noProof/>
        </w:rPr>
        <w:fldChar w:fldCharType="end"/>
      </w:r>
    </w:p>
    <w:p w14:paraId="66CDB02F" w14:textId="2283E50A" w:rsidR="00F80670" w:rsidRDefault="00F80670">
      <w:pPr>
        <w:pStyle w:val="TM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_Toc202530471 \h </w:instrText>
      </w:r>
      <w:r>
        <w:rPr>
          <w:noProof/>
        </w:rPr>
      </w:r>
      <w:r>
        <w:rPr>
          <w:noProof/>
        </w:rPr>
        <w:fldChar w:fldCharType="separate"/>
      </w:r>
      <w:r>
        <w:rPr>
          <w:noProof/>
        </w:rPr>
        <w:t>115</w:t>
      </w:r>
      <w:r>
        <w:rPr>
          <w:noProof/>
        </w:rPr>
        <w:fldChar w:fldCharType="end"/>
      </w:r>
    </w:p>
    <w:p w14:paraId="7BECFA00" w14:textId="574AC4DD" w:rsidR="00F80670" w:rsidRDefault="00F80670">
      <w:pPr>
        <w:pStyle w:val="TM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_Toc202530472 \h </w:instrText>
      </w:r>
      <w:r>
        <w:rPr>
          <w:noProof/>
        </w:rPr>
      </w:r>
      <w:r>
        <w:rPr>
          <w:noProof/>
        </w:rPr>
        <w:fldChar w:fldCharType="separate"/>
      </w:r>
      <w:r>
        <w:rPr>
          <w:noProof/>
        </w:rPr>
        <w:t>115</w:t>
      </w:r>
      <w:r>
        <w:rPr>
          <w:noProof/>
        </w:rPr>
        <w:fldChar w:fldCharType="end"/>
      </w:r>
    </w:p>
    <w:p w14:paraId="4D3FC6AA" w14:textId="6524A6F3" w:rsidR="00F80670" w:rsidRDefault="00F80670">
      <w:pPr>
        <w:pStyle w:val="TM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_Toc202530473 \h </w:instrText>
      </w:r>
      <w:r>
        <w:rPr>
          <w:noProof/>
        </w:rPr>
      </w:r>
      <w:r>
        <w:rPr>
          <w:noProof/>
        </w:rPr>
        <w:fldChar w:fldCharType="separate"/>
      </w:r>
      <w:r>
        <w:rPr>
          <w:noProof/>
        </w:rPr>
        <w:t>118</w:t>
      </w:r>
      <w:r>
        <w:rPr>
          <w:noProof/>
        </w:rPr>
        <w:fldChar w:fldCharType="end"/>
      </w:r>
    </w:p>
    <w:p w14:paraId="22B53A8E" w14:textId="05A64029" w:rsidR="00F80670" w:rsidRDefault="00F80670">
      <w:pPr>
        <w:pStyle w:val="TM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_Toc202530474 \h </w:instrText>
      </w:r>
      <w:r>
        <w:rPr>
          <w:noProof/>
        </w:rPr>
      </w:r>
      <w:r>
        <w:rPr>
          <w:noProof/>
        </w:rPr>
        <w:fldChar w:fldCharType="separate"/>
      </w:r>
      <w:r>
        <w:rPr>
          <w:noProof/>
        </w:rPr>
        <w:t>118</w:t>
      </w:r>
      <w:r>
        <w:rPr>
          <w:noProof/>
        </w:rPr>
        <w:fldChar w:fldCharType="end"/>
      </w:r>
    </w:p>
    <w:p w14:paraId="1D94286A" w14:textId="50844802" w:rsidR="00F80670" w:rsidRDefault="00F80670">
      <w:pPr>
        <w:pStyle w:val="TM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_Toc202530475 \h </w:instrText>
      </w:r>
      <w:r>
        <w:rPr>
          <w:noProof/>
        </w:rPr>
      </w:r>
      <w:r>
        <w:rPr>
          <w:noProof/>
        </w:rPr>
        <w:fldChar w:fldCharType="separate"/>
      </w:r>
      <w:r>
        <w:rPr>
          <w:noProof/>
        </w:rPr>
        <w:t>118</w:t>
      </w:r>
      <w:r>
        <w:rPr>
          <w:noProof/>
        </w:rPr>
        <w:fldChar w:fldCharType="end"/>
      </w:r>
    </w:p>
    <w:p w14:paraId="57DF2147" w14:textId="51F2408F" w:rsidR="00F80670" w:rsidRDefault="00F80670">
      <w:pPr>
        <w:pStyle w:val="TM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_Toc202530476 \h </w:instrText>
      </w:r>
      <w:r>
        <w:rPr>
          <w:noProof/>
        </w:rPr>
      </w:r>
      <w:r>
        <w:rPr>
          <w:noProof/>
        </w:rPr>
        <w:fldChar w:fldCharType="separate"/>
      </w:r>
      <w:r>
        <w:rPr>
          <w:noProof/>
        </w:rPr>
        <w:t>118</w:t>
      </w:r>
      <w:r>
        <w:rPr>
          <w:noProof/>
        </w:rPr>
        <w:fldChar w:fldCharType="end"/>
      </w:r>
    </w:p>
    <w:p w14:paraId="260C9888" w14:textId="317E5A6B" w:rsidR="00F80670" w:rsidRDefault="00F80670">
      <w:pPr>
        <w:pStyle w:val="TM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_Toc202530477 \h </w:instrText>
      </w:r>
      <w:r>
        <w:rPr>
          <w:noProof/>
        </w:rPr>
      </w:r>
      <w:r>
        <w:rPr>
          <w:noProof/>
        </w:rPr>
        <w:fldChar w:fldCharType="separate"/>
      </w:r>
      <w:r>
        <w:rPr>
          <w:noProof/>
        </w:rPr>
        <w:t>118</w:t>
      </w:r>
      <w:r>
        <w:rPr>
          <w:noProof/>
        </w:rPr>
        <w:fldChar w:fldCharType="end"/>
      </w:r>
    </w:p>
    <w:p w14:paraId="4C4456EC" w14:textId="45CB784C" w:rsidR="00F80670" w:rsidRDefault="00F80670">
      <w:pPr>
        <w:pStyle w:val="TM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_Toc202530478 \h </w:instrText>
      </w:r>
      <w:r>
        <w:rPr>
          <w:noProof/>
        </w:rPr>
      </w:r>
      <w:r>
        <w:rPr>
          <w:noProof/>
        </w:rPr>
        <w:fldChar w:fldCharType="separate"/>
      </w:r>
      <w:r>
        <w:rPr>
          <w:noProof/>
        </w:rPr>
        <w:t>119</w:t>
      </w:r>
      <w:r>
        <w:rPr>
          <w:noProof/>
        </w:rPr>
        <w:fldChar w:fldCharType="end"/>
      </w:r>
    </w:p>
    <w:p w14:paraId="74C77A71" w14:textId="797872C4" w:rsidR="00F80670" w:rsidRDefault="00F80670">
      <w:pPr>
        <w:pStyle w:val="TM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_Toc202530479 \h </w:instrText>
      </w:r>
      <w:r>
        <w:rPr>
          <w:noProof/>
        </w:rPr>
      </w:r>
      <w:r>
        <w:rPr>
          <w:noProof/>
        </w:rPr>
        <w:fldChar w:fldCharType="separate"/>
      </w:r>
      <w:r>
        <w:rPr>
          <w:noProof/>
        </w:rPr>
        <w:t>119</w:t>
      </w:r>
      <w:r>
        <w:rPr>
          <w:noProof/>
        </w:rPr>
        <w:fldChar w:fldCharType="end"/>
      </w:r>
    </w:p>
    <w:p w14:paraId="23B131AC" w14:textId="2928D068" w:rsidR="00F80670" w:rsidRDefault="00F80670">
      <w:pPr>
        <w:pStyle w:val="TM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_Toc202530480 \h </w:instrText>
      </w:r>
      <w:r>
        <w:rPr>
          <w:noProof/>
        </w:rPr>
      </w:r>
      <w:r>
        <w:rPr>
          <w:noProof/>
        </w:rPr>
        <w:fldChar w:fldCharType="separate"/>
      </w:r>
      <w:r>
        <w:rPr>
          <w:noProof/>
        </w:rPr>
        <w:t>119</w:t>
      </w:r>
      <w:r>
        <w:rPr>
          <w:noProof/>
        </w:rPr>
        <w:fldChar w:fldCharType="end"/>
      </w:r>
    </w:p>
    <w:p w14:paraId="5FCB4742" w14:textId="75EB5BAA" w:rsidR="00F80670" w:rsidRDefault="00F80670">
      <w:pPr>
        <w:pStyle w:val="TM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_Toc202530481 \h </w:instrText>
      </w:r>
      <w:r>
        <w:rPr>
          <w:noProof/>
        </w:rPr>
      </w:r>
      <w:r>
        <w:rPr>
          <w:noProof/>
        </w:rPr>
        <w:fldChar w:fldCharType="separate"/>
      </w:r>
      <w:r>
        <w:rPr>
          <w:noProof/>
        </w:rPr>
        <w:t>119</w:t>
      </w:r>
      <w:r>
        <w:rPr>
          <w:noProof/>
        </w:rPr>
        <w:fldChar w:fldCharType="end"/>
      </w:r>
    </w:p>
    <w:p w14:paraId="14799C86" w14:textId="23270E8F" w:rsidR="00F80670" w:rsidRDefault="00F80670">
      <w:pPr>
        <w:pStyle w:val="TM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_Toc202530482 \h </w:instrText>
      </w:r>
      <w:r>
        <w:rPr>
          <w:noProof/>
        </w:rPr>
      </w:r>
      <w:r>
        <w:rPr>
          <w:noProof/>
        </w:rPr>
        <w:fldChar w:fldCharType="separate"/>
      </w:r>
      <w:r>
        <w:rPr>
          <w:noProof/>
        </w:rPr>
        <w:t>119</w:t>
      </w:r>
      <w:r>
        <w:rPr>
          <w:noProof/>
        </w:rPr>
        <w:fldChar w:fldCharType="end"/>
      </w:r>
    </w:p>
    <w:p w14:paraId="18768996" w14:textId="1830836F" w:rsidR="00F80670" w:rsidRDefault="00F80670">
      <w:pPr>
        <w:pStyle w:val="TM4"/>
        <w:rPr>
          <w:rFonts w:ascii="Calibri" w:hAnsi="Calibri"/>
          <w:noProof/>
          <w:kern w:val="2"/>
          <w:sz w:val="24"/>
          <w:szCs w:val="24"/>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_Toc202530483 \h </w:instrText>
      </w:r>
      <w:r>
        <w:rPr>
          <w:noProof/>
        </w:rPr>
      </w:r>
      <w:r>
        <w:rPr>
          <w:noProof/>
        </w:rPr>
        <w:fldChar w:fldCharType="separate"/>
      </w:r>
      <w:r>
        <w:rPr>
          <w:noProof/>
        </w:rPr>
        <w:t>120</w:t>
      </w:r>
      <w:r>
        <w:rPr>
          <w:noProof/>
        </w:rPr>
        <w:fldChar w:fldCharType="end"/>
      </w:r>
    </w:p>
    <w:p w14:paraId="16890F38" w14:textId="1748CAA3" w:rsidR="00F80670" w:rsidRDefault="00F80670">
      <w:pPr>
        <w:pStyle w:val="TM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_Toc202530484 \h </w:instrText>
      </w:r>
      <w:r>
        <w:rPr>
          <w:noProof/>
        </w:rPr>
      </w:r>
      <w:r>
        <w:rPr>
          <w:noProof/>
        </w:rPr>
        <w:fldChar w:fldCharType="separate"/>
      </w:r>
      <w:r>
        <w:rPr>
          <w:noProof/>
        </w:rPr>
        <w:t>123</w:t>
      </w:r>
      <w:r>
        <w:rPr>
          <w:noProof/>
        </w:rPr>
        <w:fldChar w:fldCharType="end"/>
      </w:r>
    </w:p>
    <w:p w14:paraId="23199503" w14:textId="2020C8CD" w:rsidR="00F80670" w:rsidRDefault="00F80670">
      <w:pPr>
        <w:pStyle w:val="TM4"/>
        <w:rPr>
          <w:rFonts w:ascii="Calibri" w:hAnsi="Calibri"/>
          <w:noProof/>
          <w:kern w:val="2"/>
          <w:sz w:val="24"/>
          <w:szCs w:val="24"/>
          <w:lang w:eastAsia="en-GB"/>
        </w:rPr>
      </w:pPr>
      <w:r>
        <w:rPr>
          <w:noProof/>
        </w:rPr>
        <w:lastRenderedPageBreak/>
        <w:t>4.1.4.9</w:t>
      </w:r>
      <w:r>
        <w:rPr>
          <w:noProof/>
        </w:rPr>
        <w:tab/>
        <w:t>EPC deactivation mechanisms for MDT</w:t>
      </w:r>
      <w:r>
        <w:rPr>
          <w:noProof/>
        </w:rPr>
        <w:tab/>
      </w:r>
      <w:r>
        <w:rPr>
          <w:noProof/>
        </w:rPr>
        <w:fldChar w:fldCharType="begin" w:fldLock="1"/>
      </w:r>
      <w:r>
        <w:rPr>
          <w:noProof/>
        </w:rPr>
        <w:instrText xml:space="preserve"> PAGEREF _Toc202530485 \h </w:instrText>
      </w:r>
      <w:r>
        <w:rPr>
          <w:noProof/>
        </w:rPr>
      </w:r>
      <w:r>
        <w:rPr>
          <w:noProof/>
        </w:rPr>
        <w:fldChar w:fldCharType="separate"/>
      </w:r>
      <w:r>
        <w:rPr>
          <w:noProof/>
        </w:rPr>
        <w:t>123</w:t>
      </w:r>
      <w:r>
        <w:rPr>
          <w:noProof/>
        </w:rPr>
        <w:fldChar w:fldCharType="end"/>
      </w:r>
    </w:p>
    <w:p w14:paraId="27765A60" w14:textId="3349E24F" w:rsidR="00F80670" w:rsidRDefault="00F80670">
      <w:pPr>
        <w:pStyle w:val="TM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_Toc202530486 \h </w:instrText>
      </w:r>
      <w:r>
        <w:rPr>
          <w:noProof/>
        </w:rPr>
      </w:r>
      <w:r>
        <w:rPr>
          <w:noProof/>
        </w:rPr>
        <w:fldChar w:fldCharType="separate"/>
      </w:r>
      <w:r>
        <w:rPr>
          <w:noProof/>
        </w:rPr>
        <w:t>123</w:t>
      </w:r>
      <w:r>
        <w:rPr>
          <w:noProof/>
        </w:rPr>
        <w:fldChar w:fldCharType="end"/>
      </w:r>
    </w:p>
    <w:p w14:paraId="0275D6E4" w14:textId="0345AF64" w:rsidR="00F80670" w:rsidRDefault="00F80670">
      <w:pPr>
        <w:pStyle w:val="TM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_Toc202530487 \h </w:instrText>
      </w:r>
      <w:r>
        <w:rPr>
          <w:noProof/>
        </w:rPr>
      </w:r>
      <w:r>
        <w:rPr>
          <w:noProof/>
        </w:rPr>
        <w:fldChar w:fldCharType="separate"/>
      </w:r>
      <w:r>
        <w:rPr>
          <w:noProof/>
        </w:rPr>
        <w:t>123</w:t>
      </w:r>
      <w:r>
        <w:rPr>
          <w:noProof/>
        </w:rPr>
        <w:fldChar w:fldCharType="end"/>
      </w:r>
    </w:p>
    <w:p w14:paraId="7DC19D46" w14:textId="04736B59" w:rsidR="00F80670" w:rsidRDefault="00F80670">
      <w:pPr>
        <w:pStyle w:val="TM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_Toc202530488 \h </w:instrText>
      </w:r>
      <w:r>
        <w:rPr>
          <w:noProof/>
        </w:rPr>
      </w:r>
      <w:r>
        <w:rPr>
          <w:noProof/>
        </w:rPr>
        <w:fldChar w:fldCharType="separate"/>
      </w:r>
      <w:r>
        <w:rPr>
          <w:noProof/>
        </w:rPr>
        <w:t>125</w:t>
      </w:r>
      <w:r>
        <w:rPr>
          <w:noProof/>
        </w:rPr>
        <w:fldChar w:fldCharType="end"/>
      </w:r>
    </w:p>
    <w:p w14:paraId="07BB8C55" w14:textId="07F08D45" w:rsidR="00F80670" w:rsidRDefault="00F80670">
      <w:pPr>
        <w:pStyle w:val="TM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_Toc202530489 \h </w:instrText>
      </w:r>
      <w:r>
        <w:rPr>
          <w:noProof/>
        </w:rPr>
      </w:r>
      <w:r>
        <w:rPr>
          <w:noProof/>
        </w:rPr>
        <w:fldChar w:fldCharType="separate"/>
      </w:r>
      <w:r>
        <w:rPr>
          <w:noProof/>
        </w:rPr>
        <w:t>126</w:t>
      </w:r>
      <w:r>
        <w:rPr>
          <w:noProof/>
        </w:rPr>
        <w:fldChar w:fldCharType="end"/>
      </w:r>
    </w:p>
    <w:p w14:paraId="410353B3" w14:textId="187A3D45" w:rsidR="00F80670" w:rsidRDefault="00F80670">
      <w:pPr>
        <w:pStyle w:val="TM4"/>
        <w:rPr>
          <w:rFonts w:ascii="Calibri" w:hAnsi="Calibri"/>
          <w:noProof/>
          <w:kern w:val="2"/>
          <w:sz w:val="24"/>
          <w:szCs w:val="24"/>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_Toc202530490 \h </w:instrText>
      </w:r>
      <w:r>
        <w:rPr>
          <w:noProof/>
        </w:rPr>
      </w:r>
      <w:r>
        <w:rPr>
          <w:noProof/>
        </w:rPr>
        <w:fldChar w:fldCharType="separate"/>
      </w:r>
      <w:r>
        <w:rPr>
          <w:noProof/>
        </w:rPr>
        <w:t>126</w:t>
      </w:r>
      <w:r>
        <w:rPr>
          <w:noProof/>
        </w:rPr>
        <w:fldChar w:fldCharType="end"/>
      </w:r>
    </w:p>
    <w:p w14:paraId="37AEC40F" w14:textId="200CED3B" w:rsidR="00F80670" w:rsidRDefault="00F80670">
      <w:pPr>
        <w:pStyle w:val="TM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_Toc202530491 \h </w:instrText>
      </w:r>
      <w:r>
        <w:rPr>
          <w:noProof/>
        </w:rPr>
      </w:r>
      <w:r>
        <w:rPr>
          <w:noProof/>
        </w:rPr>
        <w:fldChar w:fldCharType="separate"/>
      </w:r>
      <w:r>
        <w:rPr>
          <w:noProof/>
        </w:rPr>
        <w:t>126</w:t>
      </w:r>
      <w:r>
        <w:rPr>
          <w:noProof/>
        </w:rPr>
        <w:fldChar w:fldCharType="end"/>
      </w:r>
    </w:p>
    <w:p w14:paraId="46A4389C" w14:textId="36683CCB" w:rsidR="00F80670" w:rsidRDefault="00F80670">
      <w:pPr>
        <w:pStyle w:val="TM2"/>
        <w:rPr>
          <w:rFonts w:ascii="Calibri" w:hAnsi="Calibri"/>
          <w:noProof/>
          <w:kern w:val="2"/>
          <w:sz w:val="24"/>
          <w:szCs w:val="24"/>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_Toc202530492 \h </w:instrText>
      </w:r>
      <w:r>
        <w:rPr>
          <w:noProof/>
        </w:rPr>
      </w:r>
      <w:r>
        <w:rPr>
          <w:noProof/>
        </w:rPr>
        <w:fldChar w:fldCharType="separate"/>
      </w:r>
      <w:r>
        <w:rPr>
          <w:noProof/>
        </w:rPr>
        <w:t>127</w:t>
      </w:r>
      <w:r>
        <w:rPr>
          <w:noProof/>
        </w:rPr>
        <w:fldChar w:fldCharType="end"/>
      </w:r>
    </w:p>
    <w:p w14:paraId="251C8540" w14:textId="4E03496F" w:rsidR="00F80670" w:rsidRDefault="00F80670">
      <w:pPr>
        <w:pStyle w:val="TM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_Toc202530493 \h </w:instrText>
      </w:r>
      <w:r>
        <w:rPr>
          <w:noProof/>
        </w:rPr>
      </w:r>
      <w:r>
        <w:rPr>
          <w:noProof/>
        </w:rPr>
        <w:fldChar w:fldCharType="separate"/>
      </w:r>
      <w:r>
        <w:rPr>
          <w:noProof/>
        </w:rPr>
        <w:t>127</w:t>
      </w:r>
      <w:r>
        <w:rPr>
          <w:noProof/>
        </w:rPr>
        <w:fldChar w:fldCharType="end"/>
      </w:r>
    </w:p>
    <w:p w14:paraId="5230B427" w14:textId="76F8A2EE" w:rsidR="00F80670" w:rsidRDefault="00F80670">
      <w:pPr>
        <w:pStyle w:val="TM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_Toc202530494 \h </w:instrText>
      </w:r>
      <w:r>
        <w:rPr>
          <w:noProof/>
        </w:rPr>
      </w:r>
      <w:r>
        <w:rPr>
          <w:noProof/>
        </w:rPr>
        <w:fldChar w:fldCharType="separate"/>
      </w:r>
      <w:r>
        <w:rPr>
          <w:noProof/>
        </w:rPr>
        <w:t>127</w:t>
      </w:r>
      <w:r>
        <w:rPr>
          <w:noProof/>
        </w:rPr>
        <w:fldChar w:fldCharType="end"/>
      </w:r>
    </w:p>
    <w:p w14:paraId="317C1615" w14:textId="7763EE65" w:rsidR="00F80670" w:rsidRDefault="00F80670">
      <w:pPr>
        <w:pStyle w:val="TM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_Toc202530495 \h </w:instrText>
      </w:r>
      <w:r>
        <w:rPr>
          <w:noProof/>
        </w:rPr>
      </w:r>
      <w:r>
        <w:rPr>
          <w:noProof/>
        </w:rPr>
        <w:fldChar w:fldCharType="separate"/>
      </w:r>
      <w:r>
        <w:rPr>
          <w:noProof/>
        </w:rPr>
        <w:t>127</w:t>
      </w:r>
      <w:r>
        <w:rPr>
          <w:noProof/>
        </w:rPr>
        <w:fldChar w:fldCharType="end"/>
      </w:r>
    </w:p>
    <w:p w14:paraId="0067FC46" w14:textId="34963373" w:rsidR="00F80670" w:rsidRDefault="00F80670">
      <w:pPr>
        <w:pStyle w:val="TM4"/>
        <w:rPr>
          <w:rFonts w:ascii="Calibri"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_Toc202530496 \h </w:instrText>
      </w:r>
      <w:r>
        <w:rPr>
          <w:noProof/>
        </w:rPr>
      </w:r>
      <w:r>
        <w:rPr>
          <w:noProof/>
        </w:rPr>
        <w:fldChar w:fldCharType="separate"/>
      </w:r>
      <w:r>
        <w:rPr>
          <w:noProof/>
        </w:rPr>
        <w:t>127</w:t>
      </w:r>
      <w:r>
        <w:rPr>
          <w:noProof/>
        </w:rPr>
        <w:fldChar w:fldCharType="end"/>
      </w:r>
    </w:p>
    <w:p w14:paraId="3045B856" w14:textId="3DDF676E" w:rsidR="00F80670" w:rsidRDefault="00F80670">
      <w:pPr>
        <w:pStyle w:val="TM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_Toc202530497 \h </w:instrText>
      </w:r>
      <w:r>
        <w:rPr>
          <w:noProof/>
        </w:rPr>
      </w:r>
      <w:r>
        <w:rPr>
          <w:noProof/>
        </w:rPr>
        <w:fldChar w:fldCharType="separate"/>
      </w:r>
      <w:r>
        <w:rPr>
          <w:noProof/>
        </w:rPr>
        <w:t>128</w:t>
      </w:r>
      <w:r>
        <w:rPr>
          <w:noProof/>
        </w:rPr>
        <w:fldChar w:fldCharType="end"/>
      </w:r>
    </w:p>
    <w:p w14:paraId="7DBD89D7" w14:textId="36946691" w:rsidR="00F80670" w:rsidRDefault="00F80670">
      <w:pPr>
        <w:pStyle w:val="TM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_Toc202530498 \h </w:instrText>
      </w:r>
      <w:r>
        <w:rPr>
          <w:noProof/>
        </w:rPr>
      </w:r>
      <w:r>
        <w:rPr>
          <w:noProof/>
        </w:rPr>
        <w:fldChar w:fldCharType="separate"/>
      </w:r>
      <w:r>
        <w:rPr>
          <w:noProof/>
        </w:rPr>
        <w:t>128</w:t>
      </w:r>
      <w:r>
        <w:rPr>
          <w:noProof/>
        </w:rPr>
        <w:fldChar w:fldCharType="end"/>
      </w:r>
    </w:p>
    <w:p w14:paraId="6B5DFA15" w14:textId="425DFFDA" w:rsidR="00F80670" w:rsidRDefault="00F80670">
      <w:pPr>
        <w:pStyle w:val="TM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_Toc202530499 \h </w:instrText>
      </w:r>
      <w:r>
        <w:rPr>
          <w:noProof/>
        </w:rPr>
      </w:r>
      <w:r>
        <w:rPr>
          <w:noProof/>
        </w:rPr>
        <w:fldChar w:fldCharType="separate"/>
      </w:r>
      <w:r>
        <w:rPr>
          <w:noProof/>
        </w:rPr>
        <w:t>128</w:t>
      </w:r>
      <w:r>
        <w:rPr>
          <w:noProof/>
        </w:rPr>
        <w:fldChar w:fldCharType="end"/>
      </w:r>
    </w:p>
    <w:p w14:paraId="0F4FF6EF" w14:textId="1EADBE0D" w:rsidR="00F80670" w:rsidRDefault="00F80670">
      <w:pPr>
        <w:pStyle w:val="TM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_Toc202530500 \h </w:instrText>
      </w:r>
      <w:r>
        <w:rPr>
          <w:noProof/>
        </w:rPr>
      </w:r>
      <w:r>
        <w:rPr>
          <w:noProof/>
        </w:rPr>
        <w:fldChar w:fldCharType="separate"/>
      </w:r>
      <w:r>
        <w:rPr>
          <w:noProof/>
        </w:rPr>
        <w:t>130</w:t>
      </w:r>
      <w:r>
        <w:rPr>
          <w:noProof/>
        </w:rPr>
        <w:fldChar w:fldCharType="end"/>
      </w:r>
    </w:p>
    <w:p w14:paraId="09C0F9AE" w14:textId="1CB7A46C" w:rsidR="00F80670" w:rsidRDefault="00F80670">
      <w:pPr>
        <w:pStyle w:val="TM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_Toc202530501 \h </w:instrText>
      </w:r>
      <w:r>
        <w:rPr>
          <w:noProof/>
        </w:rPr>
      </w:r>
      <w:r>
        <w:rPr>
          <w:noProof/>
        </w:rPr>
        <w:fldChar w:fldCharType="separate"/>
      </w:r>
      <w:r>
        <w:rPr>
          <w:noProof/>
        </w:rPr>
        <w:t>130</w:t>
      </w:r>
      <w:r>
        <w:rPr>
          <w:noProof/>
        </w:rPr>
        <w:fldChar w:fldCharType="end"/>
      </w:r>
    </w:p>
    <w:p w14:paraId="4B374D4B" w14:textId="01C3313B" w:rsidR="00F80670" w:rsidRDefault="00F80670">
      <w:pPr>
        <w:pStyle w:val="TM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_Toc202530502 \h </w:instrText>
      </w:r>
      <w:r>
        <w:rPr>
          <w:noProof/>
        </w:rPr>
      </w:r>
      <w:r>
        <w:rPr>
          <w:noProof/>
        </w:rPr>
        <w:fldChar w:fldCharType="separate"/>
      </w:r>
      <w:r>
        <w:rPr>
          <w:noProof/>
        </w:rPr>
        <w:t>130</w:t>
      </w:r>
      <w:r>
        <w:rPr>
          <w:noProof/>
        </w:rPr>
        <w:fldChar w:fldCharType="end"/>
      </w:r>
    </w:p>
    <w:p w14:paraId="239D2238" w14:textId="1C79E909" w:rsidR="00F80670" w:rsidRDefault="00F80670">
      <w:pPr>
        <w:pStyle w:val="TM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_Toc202530503 \h </w:instrText>
      </w:r>
      <w:r>
        <w:rPr>
          <w:noProof/>
        </w:rPr>
      </w:r>
      <w:r>
        <w:rPr>
          <w:noProof/>
        </w:rPr>
        <w:fldChar w:fldCharType="separate"/>
      </w:r>
      <w:r>
        <w:rPr>
          <w:noProof/>
        </w:rPr>
        <w:t>130</w:t>
      </w:r>
      <w:r>
        <w:rPr>
          <w:noProof/>
        </w:rPr>
        <w:fldChar w:fldCharType="end"/>
      </w:r>
    </w:p>
    <w:p w14:paraId="5E368E5E" w14:textId="3F24A820" w:rsidR="00F80670" w:rsidRDefault="00F80670">
      <w:pPr>
        <w:pStyle w:val="TM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_Toc202530504 \h </w:instrText>
      </w:r>
      <w:r>
        <w:rPr>
          <w:noProof/>
        </w:rPr>
      </w:r>
      <w:r>
        <w:rPr>
          <w:noProof/>
        </w:rPr>
        <w:fldChar w:fldCharType="separate"/>
      </w:r>
      <w:r>
        <w:rPr>
          <w:noProof/>
        </w:rPr>
        <w:t>131</w:t>
      </w:r>
      <w:r>
        <w:rPr>
          <w:noProof/>
        </w:rPr>
        <w:fldChar w:fldCharType="end"/>
      </w:r>
    </w:p>
    <w:p w14:paraId="6E0085AF" w14:textId="7CE963BB" w:rsidR="00F80670" w:rsidRDefault="00F80670">
      <w:pPr>
        <w:pStyle w:val="TM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_Toc202530505 \h </w:instrText>
      </w:r>
      <w:r>
        <w:rPr>
          <w:noProof/>
        </w:rPr>
      </w:r>
      <w:r>
        <w:rPr>
          <w:noProof/>
        </w:rPr>
        <w:fldChar w:fldCharType="separate"/>
      </w:r>
      <w:r>
        <w:rPr>
          <w:noProof/>
        </w:rPr>
        <w:t>133</w:t>
      </w:r>
      <w:r>
        <w:rPr>
          <w:noProof/>
        </w:rPr>
        <w:fldChar w:fldCharType="end"/>
      </w:r>
    </w:p>
    <w:p w14:paraId="25158D1A" w14:textId="3FC3FDF0" w:rsidR="00F80670" w:rsidRDefault="00F80670">
      <w:pPr>
        <w:pStyle w:val="TM4"/>
        <w:rPr>
          <w:rFonts w:ascii="Calibri" w:hAnsi="Calibri"/>
          <w:noProof/>
          <w:kern w:val="2"/>
          <w:sz w:val="24"/>
          <w:szCs w:val="24"/>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_Toc202530506 \h </w:instrText>
      </w:r>
      <w:r>
        <w:rPr>
          <w:noProof/>
        </w:rPr>
      </w:r>
      <w:r>
        <w:rPr>
          <w:noProof/>
        </w:rPr>
        <w:fldChar w:fldCharType="separate"/>
      </w:r>
      <w:r>
        <w:rPr>
          <w:noProof/>
        </w:rPr>
        <w:t>133</w:t>
      </w:r>
      <w:r>
        <w:rPr>
          <w:noProof/>
        </w:rPr>
        <w:fldChar w:fldCharType="end"/>
      </w:r>
    </w:p>
    <w:p w14:paraId="46D2E21B" w14:textId="3A9F2234" w:rsidR="00F80670" w:rsidRDefault="00F80670">
      <w:pPr>
        <w:pStyle w:val="TM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_Toc202530507 \h </w:instrText>
      </w:r>
      <w:r>
        <w:rPr>
          <w:noProof/>
        </w:rPr>
      </w:r>
      <w:r>
        <w:rPr>
          <w:noProof/>
        </w:rPr>
        <w:fldChar w:fldCharType="separate"/>
      </w:r>
      <w:r>
        <w:rPr>
          <w:noProof/>
        </w:rPr>
        <w:t>135</w:t>
      </w:r>
      <w:r>
        <w:rPr>
          <w:noProof/>
        </w:rPr>
        <w:fldChar w:fldCharType="end"/>
      </w:r>
    </w:p>
    <w:p w14:paraId="23390079" w14:textId="64DE9DDE" w:rsidR="00F80670" w:rsidRDefault="00F80670">
      <w:pPr>
        <w:pStyle w:val="TM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_Toc202530508 \h </w:instrText>
      </w:r>
      <w:r>
        <w:rPr>
          <w:noProof/>
        </w:rPr>
      </w:r>
      <w:r>
        <w:rPr>
          <w:noProof/>
        </w:rPr>
        <w:fldChar w:fldCharType="separate"/>
      </w:r>
      <w:r>
        <w:rPr>
          <w:noProof/>
        </w:rPr>
        <w:t>135</w:t>
      </w:r>
      <w:r>
        <w:rPr>
          <w:noProof/>
        </w:rPr>
        <w:fldChar w:fldCharType="end"/>
      </w:r>
    </w:p>
    <w:p w14:paraId="5CD3F38D" w14:textId="062087D8" w:rsidR="00F80670" w:rsidRDefault="00F80670">
      <w:pPr>
        <w:pStyle w:val="TM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_Toc202530509 \h </w:instrText>
      </w:r>
      <w:r>
        <w:rPr>
          <w:noProof/>
        </w:rPr>
      </w:r>
      <w:r>
        <w:rPr>
          <w:noProof/>
        </w:rPr>
        <w:fldChar w:fldCharType="separate"/>
      </w:r>
      <w:r>
        <w:rPr>
          <w:noProof/>
        </w:rPr>
        <w:t>138</w:t>
      </w:r>
      <w:r>
        <w:rPr>
          <w:noProof/>
        </w:rPr>
        <w:fldChar w:fldCharType="end"/>
      </w:r>
    </w:p>
    <w:p w14:paraId="4A336102" w14:textId="1A64B7E5" w:rsidR="00F80670" w:rsidRDefault="00F80670">
      <w:pPr>
        <w:pStyle w:val="TM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_Toc202530510 \h </w:instrText>
      </w:r>
      <w:r>
        <w:rPr>
          <w:noProof/>
        </w:rPr>
      </w:r>
      <w:r>
        <w:rPr>
          <w:noProof/>
        </w:rPr>
        <w:fldChar w:fldCharType="separate"/>
      </w:r>
      <w:r>
        <w:rPr>
          <w:noProof/>
        </w:rPr>
        <w:t>139</w:t>
      </w:r>
      <w:r>
        <w:rPr>
          <w:noProof/>
        </w:rPr>
        <w:fldChar w:fldCharType="end"/>
      </w:r>
    </w:p>
    <w:p w14:paraId="301D5C13" w14:textId="46135F2D" w:rsidR="00F80670" w:rsidRDefault="00F80670">
      <w:pPr>
        <w:pStyle w:val="TM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_Toc202530511 \h </w:instrText>
      </w:r>
      <w:r>
        <w:rPr>
          <w:noProof/>
        </w:rPr>
      </w:r>
      <w:r>
        <w:rPr>
          <w:noProof/>
        </w:rPr>
        <w:fldChar w:fldCharType="separate"/>
      </w:r>
      <w:r>
        <w:rPr>
          <w:noProof/>
        </w:rPr>
        <w:t>141</w:t>
      </w:r>
      <w:r>
        <w:rPr>
          <w:noProof/>
        </w:rPr>
        <w:fldChar w:fldCharType="end"/>
      </w:r>
    </w:p>
    <w:p w14:paraId="71621047" w14:textId="1F8456C1" w:rsidR="00F80670" w:rsidRDefault="00F80670">
      <w:pPr>
        <w:pStyle w:val="TM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_Toc202530512 \h </w:instrText>
      </w:r>
      <w:r>
        <w:rPr>
          <w:noProof/>
        </w:rPr>
      </w:r>
      <w:r>
        <w:rPr>
          <w:noProof/>
        </w:rPr>
        <w:fldChar w:fldCharType="separate"/>
      </w:r>
      <w:r>
        <w:rPr>
          <w:noProof/>
        </w:rPr>
        <w:t>141</w:t>
      </w:r>
      <w:r>
        <w:rPr>
          <w:noProof/>
        </w:rPr>
        <w:fldChar w:fldCharType="end"/>
      </w:r>
    </w:p>
    <w:p w14:paraId="5A1769A7" w14:textId="6A8F9BC6" w:rsidR="00F80670" w:rsidRDefault="00F80670">
      <w:pPr>
        <w:pStyle w:val="TM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_Toc202530513 \h </w:instrText>
      </w:r>
      <w:r>
        <w:rPr>
          <w:noProof/>
        </w:rPr>
      </w:r>
      <w:r>
        <w:rPr>
          <w:noProof/>
        </w:rPr>
        <w:fldChar w:fldCharType="separate"/>
      </w:r>
      <w:r>
        <w:rPr>
          <w:noProof/>
        </w:rPr>
        <w:t>141</w:t>
      </w:r>
      <w:r>
        <w:rPr>
          <w:noProof/>
        </w:rPr>
        <w:fldChar w:fldCharType="end"/>
      </w:r>
    </w:p>
    <w:p w14:paraId="4F3D213B" w14:textId="6BB79126" w:rsidR="00F80670" w:rsidRDefault="00F80670">
      <w:pPr>
        <w:pStyle w:val="TM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_Toc202530514 \h </w:instrText>
      </w:r>
      <w:r>
        <w:rPr>
          <w:noProof/>
        </w:rPr>
      </w:r>
      <w:r>
        <w:rPr>
          <w:noProof/>
        </w:rPr>
        <w:fldChar w:fldCharType="separate"/>
      </w:r>
      <w:r>
        <w:rPr>
          <w:noProof/>
        </w:rPr>
        <w:t>143</w:t>
      </w:r>
      <w:r>
        <w:rPr>
          <w:noProof/>
        </w:rPr>
        <w:fldChar w:fldCharType="end"/>
      </w:r>
    </w:p>
    <w:p w14:paraId="7730AE0B" w14:textId="5154492D" w:rsidR="00F80670" w:rsidRDefault="00F80670">
      <w:pPr>
        <w:pStyle w:val="TM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_Toc202530515 \h </w:instrText>
      </w:r>
      <w:r>
        <w:rPr>
          <w:noProof/>
        </w:rPr>
      </w:r>
      <w:r>
        <w:rPr>
          <w:noProof/>
        </w:rPr>
        <w:fldChar w:fldCharType="separate"/>
      </w:r>
      <w:r>
        <w:rPr>
          <w:noProof/>
        </w:rPr>
        <w:t>144</w:t>
      </w:r>
      <w:r>
        <w:rPr>
          <w:noProof/>
        </w:rPr>
        <w:fldChar w:fldCharType="end"/>
      </w:r>
    </w:p>
    <w:p w14:paraId="2191E57E" w14:textId="52C74DE2" w:rsidR="00F80670" w:rsidRDefault="00F80670">
      <w:pPr>
        <w:pStyle w:val="TM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_Toc202530516 \h </w:instrText>
      </w:r>
      <w:r>
        <w:rPr>
          <w:noProof/>
        </w:rPr>
      </w:r>
      <w:r>
        <w:rPr>
          <w:noProof/>
        </w:rPr>
        <w:fldChar w:fldCharType="separate"/>
      </w:r>
      <w:r>
        <w:rPr>
          <w:noProof/>
        </w:rPr>
        <w:t>144</w:t>
      </w:r>
      <w:r>
        <w:rPr>
          <w:noProof/>
        </w:rPr>
        <w:fldChar w:fldCharType="end"/>
      </w:r>
    </w:p>
    <w:p w14:paraId="751DD23C" w14:textId="6776B9A0" w:rsidR="00F80670" w:rsidRDefault="00F80670">
      <w:pPr>
        <w:pStyle w:val="TM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_Toc202530517 \h </w:instrText>
      </w:r>
      <w:r>
        <w:rPr>
          <w:noProof/>
        </w:rPr>
      </w:r>
      <w:r>
        <w:rPr>
          <w:noProof/>
        </w:rPr>
        <w:fldChar w:fldCharType="separate"/>
      </w:r>
      <w:r>
        <w:rPr>
          <w:noProof/>
        </w:rPr>
        <w:t>144</w:t>
      </w:r>
      <w:r>
        <w:rPr>
          <w:noProof/>
        </w:rPr>
        <w:fldChar w:fldCharType="end"/>
      </w:r>
    </w:p>
    <w:p w14:paraId="1417423C" w14:textId="2ABA1958" w:rsidR="00F80670" w:rsidRDefault="00F80670">
      <w:pPr>
        <w:pStyle w:val="TM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_Toc202530518 \h </w:instrText>
      </w:r>
      <w:r>
        <w:rPr>
          <w:noProof/>
        </w:rPr>
      </w:r>
      <w:r>
        <w:rPr>
          <w:noProof/>
        </w:rPr>
        <w:fldChar w:fldCharType="separate"/>
      </w:r>
      <w:r>
        <w:rPr>
          <w:noProof/>
        </w:rPr>
        <w:t>145</w:t>
      </w:r>
      <w:r>
        <w:rPr>
          <w:noProof/>
        </w:rPr>
        <w:fldChar w:fldCharType="end"/>
      </w:r>
    </w:p>
    <w:p w14:paraId="5B54A3C7" w14:textId="3E717102" w:rsidR="00F80670" w:rsidRDefault="00F80670">
      <w:pPr>
        <w:pStyle w:val="TM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_Toc202530519 \h </w:instrText>
      </w:r>
      <w:r>
        <w:rPr>
          <w:noProof/>
        </w:rPr>
      </w:r>
      <w:r>
        <w:rPr>
          <w:noProof/>
        </w:rPr>
        <w:fldChar w:fldCharType="separate"/>
      </w:r>
      <w:r>
        <w:rPr>
          <w:noProof/>
        </w:rPr>
        <w:t>146</w:t>
      </w:r>
      <w:r>
        <w:rPr>
          <w:noProof/>
        </w:rPr>
        <w:fldChar w:fldCharType="end"/>
      </w:r>
    </w:p>
    <w:p w14:paraId="591BFB08" w14:textId="3C1A24B8" w:rsidR="00F80670" w:rsidRDefault="00F80670">
      <w:pPr>
        <w:pStyle w:val="TM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_Toc202530520 \h </w:instrText>
      </w:r>
      <w:r>
        <w:rPr>
          <w:noProof/>
        </w:rPr>
      </w:r>
      <w:r>
        <w:rPr>
          <w:noProof/>
        </w:rPr>
        <w:fldChar w:fldCharType="separate"/>
      </w:r>
      <w:r>
        <w:rPr>
          <w:noProof/>
        </w:rPr>
        <w:t>146</w:t>
      </w:r>
      <w:r>
        <w:rPr>
          <w:noProof/>
        </w:rPr>
        <w:fldChar w:fldCharType="end"/>
      </w:r>
    </w:p>
    <w:p w14:paraId="217A57C5" w14:textId="4D72241C" w:rsidR="00F80670" w:rsidRDefault="00F80670">
      <w:pPr>
        <w:pStyle w:val="TM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_Toc202530521 \h </w:instrText>
      </w:r>
      <w:r>
        <w:rPr>
          <w:noProof/>
        </w:rPr>
      </w:r>
      <w:r>
        <w:rPr>
          <w:noProof/>
        </w:rPr>
        <w:fldChar w:fldCharType="separate"/>
      </w:r>
      <w:r>
        <w:rPr>
          <w:noProof/>
        </w:rPr>
        <w:t>146</w:t>
      </w:r>
      <w:r>
        <w:rPr>
          <w:noProof/>
        </w:rPr>
        <w:fldChar w:fldCharType="end"/>
      </w:r>
    </w:p>
    <w:p w14:paraId="6D85EFB0" w14:textId="0EB2E767" w:rsidR="00F80670" w:rsidRDefault="00F80670">
      <w:pPr>
        <w:pStyle w:val="TM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_Toc202530522 \h </w:instrText>
      </w:r>
      <w:r>
        <w:rPr>
          <w:noProof/>
        </w:rPr>
      </w:r>
      <w:r>
        <w:rPr>
          <w:noProof/>
        </w:rPr>
        <w:fldChar w:fldCharType="separate"/>
      </w:r>
      <w:r>
        <w:rPr>
          <w:noProof/>
        </w:rPr>
        <w:t>146</w:t>
      </w:r>
      <w:r>
        <w:rPr>
          <w:noProof/>
        </w:rPr>
        <w:fldChar w:fldCharType="end"/>
      </w:r>
    </w:p>
    <w:p w14:paraId="46492BF2" w14:textId="2BD03780" w:rsidR="00F80670" w:rsidRDefault="00F80670">
      <w:pPr>
        <w:pStyle w:val="TM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_Toc202530523 \h </w:instrText>
      </w:r>
      <w:r>
        <w:rPr>
          <w:noProof/>
        </w:rPr>
      </w:r>
      <w:r>
        <w:rPr>
          <w:noProof/>
        </w:rPr>
        <w:fldChar w:fldCharType="separate"/>
      </w:r>
      <w:r>
        <w:rPr>
          <w:noProof/>
        </w:rPr>
        <w:t>147</w:t>
      </w:r>
      <w:r>
        <w:rPr>
          <w:noProof/>
        </w:rPr>
        <w:fldChar w:fldCharType="end"/>
      </w:r>
    </w:p>
    <w:p w14:paraId="0027CA3F" w14:textId="7455D141" w:rsidR="00F80670" w:rsidRDefault="00F80670">
      <w:pPr>
        <w:pStyle w:val="TM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_Toc202530524 \h </w:instrText>
      </w:r>
      <w:r>
        <w:rPr>
          <w:noProof/>
        </w:rPr>
      </w:r>
      <w:r>
        <w:rPr>
          <w:noProof/>
        </w:rPr>
        <w:fldChar w:fldCharType="separate"/>
      </w:r>
      <w:r>
        <w:rPr>
          <w:noProof/>
        </w:rPr>
        <w:t>147</w:t>
      </w:r>
      <w:r>
        <w:rPr>
          <w:noProof/>
        </w:rPr>
        <w:fldChar w:fldCharType="end"/>
      </w:r>
    </w:p>
    <w:p w14:paraId="11867282" w14:textId="25404491" w:rsidR="00F80670" w:rsidRDefault="00F80670">
      <w:pPr>
        <w:pStyle w:val="TM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_Toc202530525 \h </w:instrText>
      </w:r>
      <w:r>
        <w:rPr>
          <w:noProof/>
        </w:rPr>
      </w:r>
      <w:r>
        <w:rPr>
          <w:noProof/>
        </w:rPr>
        <w:fldChar w:fldCharType="separate"/>
      </w:r>
      <w:r>
        <w:rPr>
          <w:noProof/>
        </w:rPr>
        <w:t>148</w:t>
      </w:r>
      <w:r>
        <w:rPr>
          <w:noProof/>
        </w:rPr>
        <w:fldChar w:fldCharType="end"/>
      </w:r>
    </w:p>
    <w:p w14:paraId="6DE3B1BA" w14:textId="33607791" w:rsidR="00F80670" w:rsidRDefault="00F80670">
      <w:pPr>
        <w:pStyle w:val="TM4"/>
        <w:rPr>
          <w:rFonts w:ascii="Calibri" w:hAnsi="Calibri"/>
          <w:noProof/>
          <w:kern w:val="2"/>
          <w:sz w:val="24"/>
          <w:szCs w:val="24"/>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_Toc202530526 \h </w:instrText>
      </w:r>
      <w:r>
        <w:rPr>
          <w:noProof/>
        </w:rPr>
      </w:r>
      <w:r>
        <w:rPr>
          <w:noProof/>
        </w:rPr>
        <w:fldChar w:fldCharType="separate"/>
      </w:r>
      <w:r>
        <w:rPr>
          <w:noProof/>
        </w:rPr>
        <w:t>148</w:t>
      </w:r>
      <w:r>
        <w:rPr>
          <w:noProof/>
        </w:rPr>
        <w:fldChar w:fldCharType="end"/>
      </w:r>
    </w:p>
    <w:p w14:paraId="5326263C" w14:textId="37AF4614" w:rsidR="00F80670" w:rsidRDefault="00F80670">
      <w:pPr>
        <w:pStyle w:val="TM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_Toc202530527 \h </w:instrText>
      </w:r>
      <w:r>
        <w:rPr>
          <w:noProof/>
        </w:rPr>
      </w:r>
      <w:r>
        <w:rPr>
          <w:noProof/>
        </w:rPr>
        <w:fldChar w:fldCharType="separate"/>
      </w:r>
      <w:r>
        <w:rPr>
          <w:noProof/>
        </w:rPr>
        <w:t>149</w:t>
      </w:r>
      <w:r>
        <w:rPr>
          <w:noProof/>
        </w:rPr>
        <w:fldChar w:fldCharType="end"/>
      </w:r>
    </w:p>
    <w:p w14:paraId="7995ACFA" w14:textId="68D88107" w:rsidR="00F80670" w:rsidRDefault="00F80670">
      <w:pPr>
        <w:pStyle w:val="TM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_Toc202530528 \h </w:instrText>
      </w:r>
      <w:r>
        <w:rPr>
          <w:noProof/>
        </w:rPr>
      </w:r>
      <w:r>
        <w:rPr>
          <w:noProof/>
        </w:rPr>
        <w:fldChar w:fldCharType="separate"/>
      </w:r>
      <w:r>
        <w:rPr>
          <w:noProof/>
        </w:rPr>
        <w:t>149</w:t>
      </w:r>
      <w:r>
        <w:rPr>
          <w:noProof/>
        </w:rPr>
        <w:fldChar w:fldCharType="end"/>
      </w:r>
    </w:p>
    <w:p w14:paraId="7E19E336" w14:textId="19CB46A0" w:rsidR="00F80670" w:rsidRDefault="00F80670">
      <w:pPr>
        <w:pStyle w:val="TM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_Toc202530529 \h </w:instrText>
      </w:r>
      <w:r>
        <w:rPr>
          <w:noProof/>
        </w:rPr>
      </w:r>
      <w:r>
        <w:rPr>
          <w:noProof/>
        </w:rPr>
        <w:fldChar w:fldCharType="separate"/>
      </w:r>
      <w:r>
        <w:rPr>
          <w:noProof/>
        </w:rPr>
        <w:t>149</w:t>
      </w:r>
      <w:r>
        <w:rPr>
          <w:noProof/>
        </w:rPr>
        <w:fldChar w:fldCharType="end"/>
      </w:r>
    </w:p>
    <w:p w14:paraId="422E7A24" w14:textId="2B11DCBE" w:rsidR="00F80670" w:rsidRDefault="00F80670">
      <w:pPr>
        <w:pStyle w:val="TM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_Toc202530530 \h </w:instrText>
      </w:r>
      <w:r>
        <w:rPr>
          <w:noProof/>
        </w:rPr>
      </w:r>
      <w:r>
        <w:rPr>
          <w:noProof/>
        </w:rPr>
        <w:fldChar w:fldCharType="separate"/>
      </w:r>
      <w:r>
        <w:rPr>
          <w:noProof/>
        </w:rPr>
        <w:t>151</w:t>
      </w:r>
      <w:r>
        <w:rPr>
          <w:noProof/>
        </w:rPr>
        <w:fldChar w:fldCharType="end"/>
      </w:r>
    </w:p>
    <w:p w14:paraId="0C1083BC" w14:textId="6B7CF7E8" w:rsidR="00F80670" w:rsidRDefault="00F80670">
      <w:pPr>
        <w:pStyle w:val="TM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_Toc202530531 \h </w:instrText>
      </w:r>
      <w:r>
        <w:rPr>
          <w:noProof/>
        </w:rPr>
      </w:r>
      <w:r>
        <w:rPr>
          <w:noProof/>
        </w:rPr>
        <w:fldChar w:fldCharType="separate"/>
      </w:r>
      <w:r>
        <w:rPr>
          <w:noProof/>
        </w:rPr>
        <w:t>151</w:t>
      </w:r>
      <w:r>
        <w:rPr>
          <w:noProof/>
        </w:rPr>
        <w:fldChar w:fldCharType="end"/>
      </w:r>
    </w:p>
    <w:p w14:paraId="709A6FCD" w14:textId="25A57492" w:rsidR="00F80670" w:rsidRDefault="00F80670">
      <w:pPr>
        <w:pStyle w:val="TM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_Toc202530532 \h </w:instrText>
      </w:r>
      <w:r>
        <w:rPr>
          <w:noProof/>
        </w:rPr>
      </w:r>
      <w:r>
        <w:rPr>
          <w:noProof/>
        </w:rPr>
        <w:fldChar w:fldCharType="separate"/>
      </w:r>
      <w:r>
        <w:rPr>
          <w:noProof/>
        </w:rPr>
        <w:t>151</w:t>
      </w:r>
      <w:r>
        <w:rPr>
          <w:noProof/>
        </w:rPr>
        <w:fldChar w:fldCharType="end"/>
      </w:r>
    </w:p>
    <w:p w14:paraId="6FC007A0" w14:textId="7B479155" w:rsidR="00F80670" w:rsidRDefault="00F80670">
      <w:pPr>
        <w:pStyle w:val="TM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_Toc202530533 \h </w:instrText>
      </w:r>
      <w:r>
        <w:rPr>
          <w:noProof/>
        </w:rPr>
      </w:r>
      <w:r>
        <w:rPr>
          <w:noProof/>
        </w:rPr>
        <w:fldChar w:fldCharType="separate"/>
      </w:r>
      <w:r>
        <w:rPr>
          <w:noProof/>
        </w:rPr>
        <w:t>152</w:t>
      </w:r>
      <w:r>
        <w:rPr>
          <w:noProof/>
        </w:rPr>
        <w:fldChar w:fldCharType="end"/>
      </w:r>
    </w:p>
    <w:p w14:paraId="34F18494" w14:textId="2B401F60" w:rsidR="00F80670" w:rsidRDefault="00F80670">
      <w:pPr>
        <w:pStyle w:val="TM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_Toc202530534 \h </w:instrText>
      </w:r>
      <w:r>
        <w:rPr>
          <w:noProof/>
        </w:rPr>
      </w:r>
      <w:r>
        <w:rPr>
          <w:noProof/>
        </w:rPr>
        <w:fldChar w:fldCharType="separate"/>
      </w:r>
      <w:r>
        <w:rPr>
          <w:noProof/>
        </w:rPr>
        <w:t>152</w:t>
      </w:r>
      <w:r>
        <w:rPr>
          <w:noProof/>
        </w:rPr>
        <w:fldChar w:fldCharType="end"/>
      </w:r>
    </w:p>
    <w:p w14:paraId="3077FA8F" w14:textId="11957C95" w:rsidR="00F80670" w:rsidRDefault="00F80670">
      <w:pPr>
        <w:pStyle w:val="TM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_Toc202530535 \h </w:instrText>
      </w:r>
      <w:r>
        <w:rPr>
          <w:noProof/>
        </w:rPr>
      </w:r>
      <w:r>
        <w:rPr>
          <w:noProof/>
        </w:rPr>
        <w:fldChar w:fldCharType="separate"/>
      </w:r>
      <w:r>
        <w:rPr>
          <w:noProof/>
        </w:rPr>
        <w:t>152</w:t>
      </w:r>
      <w:r>
        <w:rPr>
          <w:noProof/>
        </w:rPr>
        <w:fldChar w:fldCharType="end"/>
      </w:r>
    </w:p>
    <w:p w14:paraId="05D3FCCB" w14:textId="4FEC61B0" w:rsidR="00F80670" w:rsidRDefault="00F80670">
      <w:pPr>
        <w:pStyle w:val="TM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_Toc202530536 \h </w:instrText>
      </w:r>
      <w:r>
        <w:rPr>
          <w:noProof/>
        </w:rPr>
      </w:r>
      <w:r>
        <w:rPr>
          <w:noProof/>
        </w:rPr>
        <w:fldChar w:fldCharType="separate"/>
      </w:r>
      <w:r>
        <w:rPr>
          <w:noProof/>
        </w:rPr>
        <w:t>152</w:t>
      </w:r>
      <w:r>
        <w:rPr>
          <w:noProof/>
        </w:rPr>
        <w:fldChar w:fldCharType="end"/>
      </w:r>
    </w:p>
    <w:p w14:paraId="3095BE1B" w14:textId="595EDAA1" w:rsidR="00F80670" w:rsidRDefault="00F80670">
      <w:pPr>
        <w:pStyle w:val="TM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_Toc202530537 \h </w:instrText>
      </w:r>
      <w:r>
        <w:rPr>
          <w:noProof/>
        </w:rPr>
      </w:r>
      <w:r>
        <w:rPr>
          <w:noProof/>
        </w:rPr>
        <w:fldChar w:fldCharType="separate"/>
      </w:r>
      <w:r>
        <w:rPr>
          <w:noProof/>
        </w:rPr>
        <w:t>152</w:t>
      </w:r>
      <w:r>
        <w:rPr>
          <w:noProof/>
        </w:rPr>
        <w:fldChar w:fldCharType="end"/>
      </w:r>
    </w:p>
    <w:p w14:paraId="7BAADAC9" w14:textId="3E93BE2E" w:rsidR="00F80670" w:rsidRDefault="00F80670">
      <w:pPr>
        <w:pStyle w:val="TM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_Toc202530538 \h </w:instrText>
      </w:r>
      <w:r>
        <w:rPr>
          <w:noProof/>
        </w:rPr>
      </w:r>
      <w:r>
        <w:rPr>
          <w:noProof/>
        </w:rPr>
        <w:fldChar w:fldCharType="separate"/>
      </w:r>
      <w:r>
        <w:rPr>
          <w:noProof/>
        </w:rPr>
        <w:t>152</w:t>
      </w:r>
      <w:r>
        <w:rPr>
          <w:noProof/>
        </w:rPr>
        <w:fldChar w:fldCharType="end"/>
      </w:r>
    </w:p>
    <w:p w14:paraId="64984E13" w14:textId="45912842" w:rsidR="00F80670" w:rsidRDefault="00F80670">
      <w:pPr>
        <w:pStyle w:val="TM4"/>
        <w:rPr>
          <w:rFonts w:ascii="Calibri" w:hAnsi="Calibri"/>
          <w:noProof/>
          <w:kern w:val="2"/>
          <w:sz w:val="24"/>
          <w:szCs w:val="24"/>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_Toc202530539 \h </w:instrText>
      </w:r>
      <w:r>
        <w:rPr>
          <w:noProof/>
        </w:rPr>
      </w:r>
      <w:r>
        <w:rPr>
          <w:noProof/>
        </w:rPr>
        <w:fldChar w:fldCharType="separate"/>
      </w:r>
      <w:r>
        <w:rPr>
          <w:noProof/>
        </w:rPr>
        <w:t>152</w:t>
      </w:r>
      <w:r>
        <w:rPr>
          <w:noProof/>
        </w:rPr>
        <w:fldChar w:fldCharType="end"/>
      </w:r>
    </w:p>
    <w:p w14:paraId="41F80EE3" w14:textId="288AB46F" w:rsidR="00F80670" w:rsidRDefault="00F80670">
      <w:pPr>
        <w:pStyle w:val="TM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_Toc202530540 \h </w:instrText>
      </w:r>
      <w:r>
        <w:rPr>
          <w:noProof/>
        </w:rPr>
      </w:r>
      <w:r>
        <w:rPr>
          <w:noProof/>
        </w:rPr>
        <w:fldChar w:fldCharType="separate"/>
      </w:r>
      <w:r>
        <w:rPr>
          <w:noProof/>
        </w:rPr>
        <w:t>153</w:t>
      </w:r>
      <w:r>
        <w:rPr>
          <w:noProof/>
        </w:rPr>
        <w:fldChar w:fldCharType="end"/>
      </w:r>
    </w:p>
    <w:p w14:paraId="645FE817" w14:textId="4D9DFB10" w:rsidR="00F80670" w:rsidRDefault="00F80670">
      <w:pPr>
        <w:pStyle w:val="TM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_Toc202530541 \h </w:instrText>
      </w:r>
      <w:r>
        <w:rPr>
          <w:noProof/>
        </w:rPr>
      </w:r>
      <w:r>
        <w:rPr>
          <w:noProof/>
        </w:rPr>
        <w:fldChar w:fldCharType="separate"/>
      </w:r>
      <w:r>
        <w:rPr>
          <w:noProof/>
        </w:rPr>
        <w:t>153</w:t>
      </w:r>
      <w:r>
        <w:rPr>
          <w:noProof/>
        </w:rPr>
        <w:fldChar w:fldCharType="end"/>
      </w:r>
    </w:p>
    <w:p w14:paraId="4E579B16" w14:textId="7497A2E9" w:rsidR="00F80670" w:rsidRDefault="00F80670">
      <w:pPr>
        <w:pStyle w:val="TM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_Toc202530542 \h </w:instrText>
      </w:r>
      <w:r>
        <w:rPr>
          <w:noProof/>
        </w:rPr>
      </w:r>
      <w:r>
        <w:rPr>
          <w:noProof/>
        </w:rPr>
        <w:fldChar w:fldCharType="separate"/>
      </w:r>
      <w:r>
        <w:rPr>
          <w:noProof/>
        </w:rPr>
        <w:t>153</w:t>
      </w:r>
      <w:r>
        <w:rPr>
          <w:noProof/>
        </w:rPr>
        <w:fldChar w:fldCharType="end"/>
      </w:r>
    </w:p>
    <w:p w14:paraId="11E587F1" w14:textId="4B906CC1" w:rsidR="00F80670" w:rsidRDefault="00F80670">
      <w:pPr>
        <w:pStyle w:val="TM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_Toc202530543 \h </w:instrText>
      </w:r>
      <w:r>
        <w:rPr>
          <w:noProof/>
        </w:rPr>
      </w:r>
      <w:r>
        <w:rPr>
          <w:noProof/>
        </w:rPr>
        <w:fldChar w:fldCharType="separate"/>
      </w:r>
      <w:r>
        <w:rPr>
          <w:noProof/>
        </w:rPr>
        <w:t>155</w:t>
      </w:r>
      <w:r>
        <w:rPr>
          <w:noProof/>
        </w:rPr>
        <w:fldChar w:fldCharType="end"/>
      </w:r>
    </w:p>
    <w:p w14:paraId="2D9CE013" w14:textId="7F36FD19" w:rsidR="00F80670" w:rsidRDefault="00F80670">
      <w:pPr>
        <w:pStyle w:val="TM4"/>
        <w:rPr>
          <w:rFonts w:ascii="Calibri" w:hAnsi="Calibri"/>
          <w:noProof/>
          <w:kern w:val="2"/>
          <w:sz w:val="24"/>
          <w:szCs w:val="24"/>
          <w:lang w:eastAsia="en-GB"/>
        </w:rPr>
      </w:pPr>
      <w:r>
        <w:rPr>
          <w:noProof/>
        </w:rPr>
        <w:t>4.2.5.4</w:t>
      </w:r>
      <w:r>
        <w:rPr>
          <w:noProof/>
        </w:rPr>
        <w:tab/>
        <w:t>Void</w:t>
      </w:r>
      <w:r>
        <w:rPr>
          <w:noProof/>
        </w:rPr>
        <w:tab/>
      </w:r>
      <w:r>
        <w:rPr>
          <w:noProof/>
        </w:rPr>
        <w:fldChar w:fldCharType="begin" w:fldLock="1"/>
      </w:r>
      <w:r>
        <w:rPr>
          <w:noProof/>
        </w:rPr>
        <w:instrText xml:space="preserve"> PAGEREF _Toc202530544 \h </w:instrText>
      </w:r>
      <w:r>
        <w:rPr>
          <w:noProof/>
        </w:rPr>
      </w:r>
      <w:r>
        <w:rPr>
          <w:noProof/>
        </w:rPr>
        <w:fldChar w:fldCharType="separate"/>
      </w:r>
      <w:r>
        <w:rPr>
          <w:noProof/>
        </w:rPr>
        <w:t>157</w:t>
      </w:r>
      <w:r>
        <w:rPr>
          <w:noProof/>
        </w:rPr>
        <w:fldChar w:fldCharType="end"/>
      </w:r>
    </w:p>
    <w:p w14:paraId="764D033A" w14:textId="7EEFF71C" w:rsidR="00F80670" w:rsidRDefault="00F80670">
      <w:pPr>
        <w:pStyle w:val="TM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_Toc202530545 \h </w:instrText>
      </w:r>
      <w:r>
        <w:rPr>
          <w:noProof/>
        </w:rPr>
      </w:r>
      <w:r>
        <w:rPr>
          <w:noProof/>
        </w:rPr>
        <w:fldChar w:fldCharType="separate"/>
      </w:r>
      <w:r>
        <w:rPr>
          <w:noProof/>
        </w:rPr>
        <w:t>157</w:t>
      </w:r>
      <w:r>
        <w:rPr>
          <w:noProof/>
        </w:rPr>
        <w:fldChar w:fldCharType="end"/>
      </w:r>
    </w:p>
    <w:p w14:paraId="0381CF78" w14:textId="64EF6456" w:rsidR="00F80670" w:rsidRDefault="00F80670">
      <w:pPr>
        <w:pStyle w:val="TM5"/>
        <w:rPr>
          <w:rFonts w:ascii="Calibri" w:hAnsi="Calibri"/>
          <w:noProof/>
          <w:kern w:val="2"/>
          <w:sz w:val="24"/>
          <w:szCs w:val="24"/>
          <w:lang w:eastAsia="en-GB"/>
        </w:rPr>
      </w:pPr>
      <w:r>
        <w:rPr>
          <w:noProof/>
        </w:rPr>
        <w:lastRenderedPageBreak/>
        <w:t>4.2.5.5.1</w:t>
      </w:r>
      <w:r>
        <w:rPr>
          <w:noProof/>
        </w:rPr>
        <w:tab/>
        <w:t>General</w:t>
      </w:r>
      <w:r>
        <w:rPr>
          <w:noProof/>
        </w:rPr>
        <w:tab/>
      </w:r>
      <w:r>
        <w:rPr>
          <w:noProof/>
        </w:rPr>
        <w:fldChar w:fldCharType="begin" w:fldLock="1"/>
      </w:r>
      <w:r>
        <w:rPr>
          <w:noProof/>
        </w:rPr>
        <w:instrText xml:space="preserve"> PAGEREF _Toc202530546 \h </w:instrText>
      </w:r>
      <w:r>
        <w:rPr>
          <w:noProof/>
        </w:rPr>
      </w:r>
      <w:r>
        <w:rPr>
          <w:noProof/>
        </w:rPr>
        <w:fldChar w:fldCharType="separate"/>
      </w:r>
      <w:r>
        <w:rPr>
          <w:noProof/>
        </w:rPr>
        <w:t>157</w:t>
      </w:r>
      <w:r>
        <w:rPr>
          <w:noProof/>
        </w:rPr>
        <w:fldChar w:fldCharType="end"/>
      </w:r>
    </w:p>
    <w:p w14:paraId="2600EAC3" w14:textId="27112F28" w:rsidR="00F80670" w:rsidRDefault="00F80670">
      <w:pPr>
        <w:pStyle w:val="TM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_Toc202530547 \h </w:instrText>
      </w:r>
      <w:r>
        <w:rPr>
          <w:noProof/>
        </w:rPr>
      </w:r>
      <w:r>
        <w:rPr>
          <w:noProof/>
        </w:rPr>
        <w:fldChar w:fldCharType="separate"/>
      </w:r>
      <w:r>
        <w:rPr>
          <w:noProof/>
        </w:rPr>
        <w:t>158</w:t>
      </w:r>
      <w:r>
        <w:rPr>
          <w:noProof/>
        </w:rPr>
        <w:fldChar w:fldCharType="end"/>
      </w:r>
    </w:p>
    <w:p w14:paraId="0C3B0F36" w14:textId="7C019F4E" w:rsidR="00F80670" w:rsidRDefault="00F80670">
      <w:pPr>
        <w:pStyle w:val="TM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_Toc202530548 \h </w:instrText>
      </w:r>
      <w:r>
        <w:rPr>
          <w:noProof/>
        </w:rPr>
      </w:r>
      <w:r>
        <w:rPr>
          <w:noProof/>
        </w:rPr>
        <w:fldChar w:fldCharType="separate"/>
      </w:r>
      <w:r>
        <w:rPr>
          <w:noProof/>
        </w:rPr>
        <w:t>158</w:t>
      </w:r>
      <w:r>
        <w:rPr>
          <w:noProof/>
        </w:rPr>
        <w:fldChar w:fldCharType="end"/>
      </w:r>
    </w:p>
    <w:p w14:paraId="50C35253" w14:textId="3DF7B258" w:rsidR="00F80670" w:rsidRDefault="00F80670">
      <w:pPr>
        <w:pStyle w:val="TM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_Toc202530549 \h </w:instrText>
      </w:r>
      <w:r>
        <w:rPr>
          <w:noProof/>
        </w:rPr>
      </w:r>
      <w:r>
        <w:rPr>
          <w:noProof/>
        </w:rPr>
        <w:fldChar w:fldCharType="separate"/>
      </w:r>
      <w:r>
        <w:rPr>
          <w:noProof/>
        </w:rPr>
        <w:t>158</w:t>
      </w:r>
      <w:r>
        <w:rPr>
          <w:noProof/>
        </w:rPr>
        <w:fldChar w:fldCharType="end"/>
      </w:r>
    </w:p>
    <w:p w14:paraId="703A0D78" w14:textId="7EE4D59B" w:rsidR="00F80670" w:rsidRDefault="00F80670">
      <w:pPr>
        <w:pStyle w:val="TM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_Toc202530550 \h </w:instrText>
      </w:r>
      <w:r>
        <w:rPr>
          <w:noProof/>
        </w:rPr>
      </w:r>
      <w:r>
        <w:rPr>
          <w:noProof/>
        </w:rPr>
        <w:fldChar w:fldCharType="separate"/>
      </w:r>
      <w:r>
        <w:rPr>
          <w:noProof/>
        </w:rPr>
        <w:t>158</w:t>
      </w:r>
      <w:r>
        <w:rPr>
          <w:noProof/>
        </w:rPr>
        <w:fldChar w:fldCharType="end"/>
      </w:r>
    </w:p>
    <w:p w14:paraId="7E23B431" w14:textId="1E23C186" w:rsidR="00F80670" w:rsidRDefault="00F80670">
      <w:pPr>
        <w:pStyle w:val="TM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_Toc202530551 \h </w:instrText>
      </w:r>
      <w:r>
        <w:rPr>
          <w:noProof/>
        </w:rPr>
      </w:r>
      <w:r>
        <w:rPr>
          <w:noProof/>
        </w:rPr>
        <w:fldChar w:fldCharType="separate"/>
      </w:r>
      <w:r>
        <w:rPr>
          <w:noProof/>
        </w:rPr>
        <w:t>158</w:t>
      </w:r>
      <w:r>
        <w:rPr>
          <w:noProof/>
        </w:rPr>
        <w:fldChar w:fldCharType="end"/>
      </w:r>
    </w:p>
    <w:p w14:paraId="3AC4C8E4" w14:textId="64EC9881" w:rsidR="00F80670" w:rsidRDefault="00F80670">
      <w:pPr>
        <w:pStyle w:val="TM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_Toc202530552 \h </w:instrText>
      </w:r>
      <w:r>
        <w:rPr>
          <w:noProof/>
        </w:rPr>
      </w:r>
      <w:r>
        <w:rPr>
          <w:noProof/>
        </w:rPr>
        <w:fldChar w:fldCharType="separate"/>
      </w:r>
      <w:r>
        <w:rPr>
          <w:noProof/>
        </w:rPr>
        <w:t>159</w:t>
      </w:r>
      <w:r>
        <w:rPr>
          <w:noProof/>
        </w:rPr>
        <w:fldChar w:fldCharType="end"/>
      </w:r>
    </w:p>
    <w:p w14:paraId="2A5BADDE" w14:textId="40162343" w:rsidR="00F80670" w:rsidRDefault="00F80670">
      <w:pPr>
        <w:pStyle w:val="TM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_Toc202530553 \h </w:instrText>
      </w:r>
      <w:r>
        <w:rPr>
          <w:noProof/>
        </w:rPr>
      </w:r>
      <w:r>
        <w:rPr>
          <w:noProof/>
        </w:rPr>
        <w:fldChar w:fldCharType="separate"/>
      </w:r>
      <w:r>
        <w:rPr>
          <w:noProof/>
        </w:rPr>
        <w:t>159</w:t>
      </w:r>
      <w:r>
        <w:rPr>
          <w:noProof/>
        </w:rPr>
        <w:fldChar w:fldCharType="end"/>
      </w:r>
    </w:p>
    <w:p w14:paraId="1A29EBBA" w14:textId="2672302B" w:rsidR="00F80670" w:rsidRDefault="00F80670">
      <w:pPr>
        <w:pStyle w:val="TM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_Toc202530554 \h </w:instrText>
      </w:r>
      <w:r>
        <w:rPr>
          <w:noProof/>
        </w:rPr>
      </w:r>
      <w:r>
        <w:rPr>
          <w:noProof/>
        </w:rPr>
        <w:fldChar w:fldCharType="separate"/>
      </w:r>
      <w:r>
        <w:rPr>
          <w:noProof/>
        </w:rPr>
        <w:t>159</w:t>
      </w:r>
      <w:r>
        <w:rPr>
          <w:noProof/>
        </w:rPr>
        <w:fldChar w:fldCharType="end"/>
      </w:r>
    </w:p>
    <w:p w14:paraId="5544FC63" w14:textId="65BC4469" w:rsidR="00F80670" w:rsidRDefault="00F80670">
      <w:pPr>
        <w:pStyle w:val="TM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_Toc202530555 \h </w:instrText>
      </w:r>
      <w:r>
        <w:rPr>
          <w:noProof/>
        </w:rPr>
      </w:r>
      <w:r>
        <w:rPr>
          <w:noProof/>
        </w:rPr>
        <w:fldChar w:fldCharType="separate"/>
      </w:r>
      <w:r>
        <w:rPr>
          <w:noProof/>
        </w:rPr>
        <w:t>159</w:t>
      </w:r>
      <w:r>
        <w:rPr>
          <w:noProof/>
        </w:rPr>
        <w:fldChar w:fldCharType="end"/>
      </w:r>
    </w:p>
    <w:p w14:paraId="5293362F" w14:textId="1A646C29" w:rsidR="00F80670" w:rsidRDefault="00F80670">
      <w:pPr>
        <w:pStyle w:val="TM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_Toc202530556 \h </w:instrText>
      </w:r>
      <w:r>
        <w:rPr>
          <w:noProof/>
        </w:rPr>
      </w:r>
      <w:r>
        <w:rPr>
          <w:noProof/>
        </w:rPr>
        <w:fldChar w:fldCharType="separate"/>
      </w:r>
      <w:r>
        <w:rPr>
          <w:noProof/>
        </w:rPr>
        <w:t>160</w:t>
      </w:r>
      <w:r>
        <w:rPr>
          <w:noProof/>
        </w:rPr>
        <w:fldChar w:fldCharType="end"/>
      </w:r>
    </w:p>
    <w:p w14:paraId="74928934" w14:textId="3BEE1BDE" w:rsidR="00F80670" w:rsidRDefault="00F80670">
      <w:pPr>
        <w:pStyle w:val="TM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_Toc202530557 \h </w:instrText>
      </w:r>
      <w:r>
        <w:rPr>
          <w:noProof/>
        </w:rPr>
      </w:r>
      <w:r>
        <w:rPr>
          <w:noProof/>
        </w:rPr>
        <w:fldChar w:fldCharType="separate"/>
      </w:r>
      <w:r>
        <w:rPr>
          <w:noProof/>
        </w:rPr>
        <w:t>160</w:t>
      </w:r>
      <w:r>
        <w:rPr>
          <w:noProof/>
        </w:rPr>
        <w:fldChar w:fldCharType="end"/>
      </w:r>
    </w:p>
    <w:p w14:paraId="34A691D1" w14:textId="697A1AFF" w:rsidR="00F80670" w:rsidRDefault="00F80670">
      <w:pPr>
        <w:pStyle w:val="TM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_Toc202530558 \h </w:instrText>
      </w:r>
      <w:r>
        <w:rPr>
          <w:noProof/>
        </w:rPr>
      </w:r>
      <w:r>
        <w:rPr>
          <w:noProof/>
        </w:rPr>
        <w:fldChar w:fldCharType="separate"/>
      </w:r>
      <w:r>
        <w:rPr>
          <w:noProof/>
        </w:rPr>
        <w:t>160</w:t>
      </w:r>
      <w:r>
        <w:rPr>
          <w:noProof/>
        </w:rPr>
        <w:fldChar w:fldCharType="end"/>
      </w:r>
    </w:p>
    <w:p w14:paraId="7534D790" w14:textId="0D6F898F" w:rsidR="00F80670" w:rsidRDefault="00F80670">
      <w:pPr>
        <w:pStyle w:val="TM4"/>
        <w:rPr>
          <w:rFonts w:ascii="Calibri" w:hAnsi="Calibri"/>
          <w:noProof/>
          <w:kern w:val="2"/>
          <w:sz w:val="24"/>
          <w:szCs w:val="24"/>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_Toc202530559 \h </w:instrText>
      </w:r>
      <w:r>
        <w:rPr>
          <w:noProof/>
        </w:rPr>
      </w:r>
      <w:r>
        <w:rPr>
          <w:noProof/>
        </w:rPr>
        <w:fldChar w:fldCharType="separate"/>
      </w:r>
      <w:r>
        <w:rPr>
          <w:noProof/>
        </w:rPr>
        <w:t>160</w:t>
      </w:r>
      <w:r>
        <w:rPr>
          <w:noProof/>
        </w:rPr>
        <w:fldChar w:fldCharType="end"/>
      </w:r>
    </w:p>
    <w:p w14:paraId="073EAAF3" w14:textId="344E7AB0" w:rsidR="00F80670" w:rsidRDefault="00F80670">
      <w:pPr>
        <w:pStyle w:val="TM3"/>
        <w:rPr>
          <w:rFonts w:ascii="Calibri" w:hAnsi="Calibri"/>
          <w:noProof/>
          <w:kern w:val="2"/>
          <w:sz w:val="24"/>
          <w:szCs w:val="24"/>
          <w:lang w:eastAsia="en-GB"/>
        </w:rPr>
      </w:pPr>
      <w:r w:rsidRPr="00F13D90">
        <w:rPr>
          <w:noProof/>
          <w:lang w:val="fi-FI"/>
        </w:rPr>
        <w:t>4.2.6</w:t>
      </w:r>
      <w:r w:rsidRPr="00F13D90">
        <w:rPr>
          <w:noProof/>
          <w:lang w:val="fi-FI"/>
        </w:rPr>
        <w:tab/>
        <w:t>Void</w:t>
      </w:r>
      <w:r>
        <w:rPr>
          <w:noProof/>
        </w:rPr>
        <w:tab/>
      </w:r>
      <w:r>
        <w:rPr>
          <w:noProof/>
        </w:rPr>
        <w:fldChar w:fldCharType="begin" w:fldLock="1"/>
      </w:r>
      <w:r>
        <w:rPr>
          <w:noProof/>
        </w:rPr>
        <w:instrText xml:space="preserve"> PAGEREF _Toc202530560 \h </w:instrText>
      </w:r>
      <w:r>
        <w:rPr>
          <w:noProof/>
        </w:rPr>
      </w:r>
      <w:r>
        <w:rPr>
          <w:noProof/>
        </w:rPr>
        <w:fldChar w:fldCharType="separate"/>
      </w:r>
      <w:r>
        <w:rPr>
          <w:noProof/>
        </w:rPr>
        <w:t>160</w:t>
      </w:r>
      <w:r>
        <w:rPr>
          <w:noProof/>
        </w:rPr>
        <w:fldChar w:fldCharType="end"/>
      </w:r>
    </w:p>
    <w:p w14:paraId="0A30D4AB" w14:textId="7CD27029" w:rsidR="00F80670" w:rsidRDefault="00F80670">
      <w:pPr>
        <w:pStyle w:val="TM3"/>
        <w:rPr>
          <w:rFonts w:ascii="Calibri" w:hAnsi="Calibri"/>
          <w:noProof/>
          <w:kern w:val="2"/>
          <w:sz w:val="24"/>
          <w:szCs w:val="24"/>
          <w:lang w:eastAsia="en-GB"/>
        </w:rPr>
      </w:pPr>
      <w:r w:rsidRPr="00F13D90">
        <w:rPr>
          <w:noProof/>
          <w:lang w:val="fi-FI"/>
        </w:rPr>
        <w:t>4.2.7</w:t>
      </w:r>
      <w:r w:rsidRPr="00F13D90">
        <w:rPr>
          <w:noProof/>
          <w:lang w:val="fi-FI"/>
        </w:rPr>
        <w:tab/>
        <w:t>Void</w:t>
      </w:r>
      <w:r>
        <w:rPr>
          <w:noProof/>
        </w:rPr>
        <w:tab/>
      </w:r>
      <w:r>
        <w:rPr>
          <w:noProof/>
        </w:rPr>
        <w:fldChar w:fldCharType="begin" w:fldLock="1"/>
      </w:r>
      <w:r>
        <w:rPr>
          <w:noProof/>
        </w:rPr>
        <w:instrText xml:space="preserve"> PAGEREF _Toc202530561 \h </w:instrText>
      </w:r>
      <w:r>
        <w:rPr>
          <w:noProof/>
        </w:rPr>
      </w:r>
      <w:r>
        <w:rPr>
          <w:noProof/>
        </w:rPr>
        <w:fldChar w:fldCharType="separate"/>
      </w:r>
      <w:r>
        <w:rPr>
          <w:noProof/>
        </w:rPr>
        <w:t>160</w:t>
      </w:r>
      <w:r>
        <w:rPr>
          <w:noProof/>
        </w:rPr>
        <w:fldChar w:fldCharType="end"/>
      </w:r>
    </w:p>
    <w:p w14:paraId="0E5B53EE" w14:textId="4BD0FA8E" w:rsidR="00F80670" w:rsidRDefault="00F80670">
      <w:pPr>
        <w:pStyle w:val="TM3"/>
        <w:rPr>
          <w:rFonts w:ascii="Calibri" w:hAnsi="Calibri"/>
          <w:noProof/>
          <w:kern w:val="2"/>
          <w:sz w:val="24"/>
          <w:szCs w:val="24"/>
          <w:lang w:eastAsia="en-GB"/>
        </w:rPr>
      </w:pPr>
      <w:r w:rsidRPr="00F13D90">
        <w:rPr>
          <w:noProof/>
          <w:lang w:val="fi-FI"/>
        </w:rPr>
        <w:t>4.2.8</w:t>
      </w:r>
      <w:r w:rsidRPr="00F13D90">
        <w:rPr>
          <w:noProof/>
          <w:lang w:val="fi-FI"/>
        </w:rPr>
        <w:tab/>
        <w:t>Void</w:t>
      </w:r>
      <w:r>
        <w:rPr>
          <w:noProof/>
        </w:rPr>
        <w:tab/>
      </w:r>
      <w:r>
        <w:rPr>
          <w:noProof/>
        </w:rPr>
        <w:fldChar w:fldCharType="begin" w:fldLock="1"/>
      </w:r>
      <w:r>
        <w:rPr>
          <w:noProof/>
        </w:rPr>
        <w:instrText xml:space="preserve"> PAGEREF _Toc202530562 \h </w:instrText>
      </w:r>
      <w:r>
        <w:rPr>
          <w:noProof/>
        </w:rPr>
      </w:r>
      <w:r>
        <w:rPr>
          <w:noProof/>
        </w:rPr>
        <w:fldChar w:fldCharType="separate"/>
      </w:r>
      <w:r>
        <w:rPr>
          <w:noProof/>
        </w:rPr>
        <w:t>160</w:t>
      </w:r>
      <w:r>
        <w:rPr>
          <w:noProof/>
        </w:rPr>
        <w:fldChar w:fldCharType="end"/>
      </w:r>
    </w:p>
    <w:p w14:paraId="60AF8097" w14:textId="1460C25E" w:rsidR="00F80670" w:rsidRDefault="00F80670">
      <w:pPr>
        <w:pStyle w:val="TM4"/>
        <w:rPr>
          <w:rFonts w:ascii="Calibri" w:hAnsi="Calibri"/>
          <w:noProof/>
          <w:kern w:val="2"/>
          <w:sz w:val="24"/>
          <w:szCs w:val="24"/>
          <w:lang w:eastAsia="en-GB"/>
        </w:rPr>
      </w:pPr>
      <w:r w:rsidRPr="00F13D90">
        <w:rPr>
          <w:noProof/>
          <w:lang w:val="fi-FI"/>
        </w:rPr>
        <w:t>4.2.8.1</w:t>
      </w:r>
      <w:r w:rsidRPr="00F13D90">
        <w:rPr>
          <w:noProof/>
          <w:lang w:val="fi-FI"/>
        </w:rPr>
        <w:tab/>
        <w:t>Void</w:t>
      </w:r>
      <w:r>
        <w:rPr>
          <w:noProof/>
        </w:rPr>
        <w:tab/>
      </w:r>
      <w:r>
        <w:rPr>
          <w:noProof/>
        </w:rPr>
        <w:fldChar w:fldCharType="begin" w:fldLock="1"/>
      </w:r>
      <w:r>
        <w:rPr>
          <w:noProof/>
        </w:rPr>
        <w:instrText xml:space="preserve"> PAGEREF _Toc202530563 \h </w:instrText>
      </w:r>
      <w:r>
        <w:rPr>
          <w:noProof/>
        </w:rPr>
      </w:r>
      <w:r>
        <w:rPr>
          <w:noProof/>
        </w:rPr>
        <w:fldChar w:fldCharType="separate"/>
      </w:r>
      <w:r>
        <w:rPr>
          <w:noProof/>
        </w:rPr>
        <w:t>160</w:t>
      </w:r>
      <w:r>
        <w:rPr>
          <w:noProof/>
        </w:rPr>
        <w:fldChar w:fldCharType="end"/>
      </w:r>
    </w:p>
    <w:p w14:paraId="47E5045C" w14:textId="73AEB3FD" w:rsidR="00F80670" w:rsidRDefault="00F80670">
      <w:pPr>
        <w:pStyle w:val="TM4"/>
        <w:rPr>
          <w:rFonts w:ascii="Calibri" w:hAnsi="Calibri"/>
          <w:noProof/>
          <w:kern w:val="2"/>
          <w:sz w:val="24"/>
          <w:szCs w:val="24"/>
          <w:lang w:eastAsia="en-GB"/>
        </w:rPr>
      </w:pPr>
      <w:r w:rsidRPr="00F13D90">
        <w:rPr>
          <w:noProof/>
          <w:lang w:val="fi-FI"/>
        </w:rPr>
        <w:t>4.2.8.2</w:t>
      </w:r>
      <w:r w:rsidRPr="00F13D90">
        <w:rPr>
          <w:noProof/>
          <w:lang w:val="fi-FI"/>
        </w:rPr>
        <w:tab/>
        <w:t>Void</w:t>
      </w:r>
      <w:r>
        <w:rPr>
          <w:noProof/>
        </w:rPr>
        <w:tab/>
      </w:r>
      <w:r>
        <w:rPr>
          <w:noProof/>
        </w:rPr>
        <w:fldChar w:fldCharType="begin" w:fldLock="1"/>
      </w:r>
      <w:r>
        <w:rPr>
          <w:noProof/>
        </w:rPr>
        <w:instrText xml:space="preserve"> PAGEREF _Toc202530564 \h </w:instrText>
      </w:r>
      <w:r>
        <w:rPr>
          <w:noProof/>
        </w:rPr>
      </w:r>
      <w:r>
        <w:rPr>
          <w:noProof/>
        </w:rPr>
        <w:fldChar w:fldCharType="separate"/>
      </w:r>
      <w:r>
        <w:rPr>
          <w:noProof/>
        </w:rPr>
        <w:t>160</w:t>
      </w:r>
      <w:r>
        <w:rPr>
          <w:noProof/>
        </w:rPr>
        <w:fldChar w:fldCharType="end"/>
      </w:r>
    </w:p>
    <w:p w14:paraId="37E51FA7" w14:textId="7EF220E2" w:rsidR="00F80670" w:rsidRDefault="00F80670">
      <w:pPr>
        <w:pStyle w:val="TM3"/>
        <w:rPr>
          <w:rFonts w:ascii="Calibri" w:hAnsi="Calibri"/>
          <w:noProof/>
          <w:kern w:val="2"/>
          <w:sz w:val="24"/>
          <w:szCs w:val="24"/>
          <w:lang w:eastAsia="en-GB"/>
        </w:rPr>
      </w:pPr>
      <w:r w:rsidRPr="00F13D90">
        <w:rPr>
          <w:noProof/>
          <w:lang w:val="fi-FI"/>
        </w:rPr>
        <w:t>4.2.9</w:t>
      </w:r>
      <w:r w:rsidRPr="00F13D90">
        <w:rPr>
          <w:noProof/>
          <w:lang w:val="fi-FI"/>
        </w:rPr>
        <w:tab/>
        <w:t>Void</w:t>
      </w:r>
      <w:r>
        <w:rPr>
          <w:noProof/>
        </w:rPr>
        <w:tab/>
      </w:r>
      <w:r>
        <w:rPr>
          <w:noProof/>
        </w:rPr>
        <w:fldChar w:fldCharType="begin" w:fldLock="1"/>
      </w:r>
      <w:r>
        <w:rPr>
          <w:noProof/>
        </w:rPr>
        <w:instrText xml:space="preserve"> PAGEREF _Toc202530565 \h </w:instrText>
      </w:r>
      <w:r>
        <w:rPr>
          <w:noProof/>
        </w:rPr>
      </w:r>
      <w:r>
        <w:rPr>
          <w:noProof/>
        </w:rPr>
        <w:fldChar w:fldCharType="separate"/>
      </w:r>
      <w:r>
        <w:rPr>
          <w:noProof/>
        </w:rPr>
        <w:t>160</w:t>
      </w:r>
      <w:r>
        <w:rPr>
          <w:noProof/>
        </w:rPr>
        <w:fldChar w:fldCharType="end"/>
      </w:r>
    </w:p>
    <w:p w14:paraId="6BFC2886" w14:textId="45BA01D2" w:rsidR="00F80670" w:rsidRDefault="00F80670">
      <w:pPr>
        <w:pStyle w:val="TM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_Toc202530566 \h </w:instrText>
      </w:r>
      <w:r>
        <w:rPr>
          <w:noProof/>
        </w:rPr>
      </w:r>
      <w:r>
        <w:rPr>
          <w:noProof/>
        </w:rPr>
        <w:fldChar w:fldCharType="separate"/>
      </w:r>
      <w:r>
        <w:rPr>
          <w:noProof/>
        </w:rPr>
        <w:t>160</w:t>
      </w:r>
      <w:r>
        <w:rPr>
          <w:noProof/>
        </w:rPr>
        <w:fldChar w:fldCharType="end"/>
      </w:r>
    </w:p>
    <w:p w14:paraId="43AB9B3C" w14:textId="793608FA" w:rsidR="00F80670" w:rsidRDefault="00F80670">
      <w:pPr>
        <w:pStyle w:val="TM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_Toc202530567 \h </w:instrText>
      </w:r>
      <w:r>
        <w:rPr>
          <w:noProof/>
        </w:rPr>
      </w:r>
      <w:r>
        <w:rPr>
          <w:noProof/>
        </w:rPr>
        <w:fldChar w:fldCharType="separate"/>
      </w:r>
      <w:r>
        <w:rPr>
          <w:noProof/>
        </w:rPr>
        <w:t>160</w:t>
      </w:r>
      <w:r>
        <w:rPr>
          <w:noProof/>
        </w:rPr>
        <w:fldChar w:fldCharType="end"/>
      </w:r>
    </w:p>
    <w:p w14:paraId="296F1EB2" w14:textId="78620079" w:rsidR="00F80670" w:rsidRDefault="00F80670">
      <w:pPr>
        <w:pStyle w:val="TM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_Toc202530568 \h </w:instrText>
      </w:r>
      <w:r>
        <w:rPr>
          <w:noProof/>
        </w:rPr>
      </w:r>
      <w:r>
        <w:rPr>
          <w:noProof/>
        </w:rPr>
        <w:fldChar w:fldCharType="separate"/>
      </w:r>
      <w:r>
        <w:rPr>
          <w:noProof/>
        </w:rPr>
        <w:t>163</w:t>
      </w:r>
      <w:r>
        <w:rPr>
          <w:noProof/>
        </w:rPr>
        <w:fldChar w:fldCharType="end"/>
      </w:r>
    </w:p>
    <w:p w14:paraId="26F95A99" w14:textId="357B246C" w:rsidR="00F80670" w:rsidRDefault="00F80670">
      <w:pPr>
        <w:pStyle w:val="TM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_Toc202530569 \h </w:instrText>
      </w:r>
      <w:r>
        <w:rPr>
          <w:noProof/>
        </w:rPr>
      </w:r>
      <w:r>
        <w:rPr>
          <w:noProof/>
        </w:rPr>
        <w:fldChar w:fldCharType="separate"/>
      </w:r>
      <w:r>
        <w:rPr>
          <w:noProof/>
        </w:rPr>
        <w:t>163</w:t>
      </w:r>
      <w:r>
        <w:rPr>
          <w:noProof/>
        </w:rPr>
        <w:fldChar w:fldCharType="end"/>
      </w:r>
    </w:p>
    <w:p w14:paraId="47156172" w14:textId="4CB8B6F9" w:rsidR="00F80670" w:rsidRDefault="00F80670">
      <w:pPr>
        <w:pStyle w:val="TM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_Toc202530570 \h </w:instrText>
      </w:r>
      <w:r>
        <w:rPr>
          <w:noProof/>
        </w:rPr>
      </w:r>
      <w:r>
        <w:rPr>
          <w:noProof/>
        </w:rPr>
        <w:fldChar w:fldCharType="separate"/>
      </w:r>
      <w:r>
        <w:rPr>
          <w:noProof/>
        </w:rPr>
        <w:t>166</w:t>
      </w:r>
      <w:r>
        <w:rPr>
          <w:noProof/>
        </w:rPr>
        <w:fldChar w:fldCharType="end"/>
      </w:r>
    </w:p>
    <w:p w14:paraId="1A481F4B" w14:textId="4D686B6E" w:rsidR="00F80670" w:rsidRDefault="00F80670">
      <w:pPr>
        <w:pStyle w:val="TM2"/>
        <w:rPr>
          <w:rFonts w:ascii="Calibri"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_Toc202530571 \h </w:instrText>
      </w:r>
      <w:r>
        <w:rPr>
          <w:noProof/>
        </w:rPr>
      </w:r>
      <w:r>
        <w:rPr>
          <w:noProof/>
        </w:rPr>
        <w:fldChar w:fldCharType="separate"/>
      </w:r>
      <w:r>
        <w:rPr>
          <w:noProof/>
        </w:rPr>
        <w:t>166</w:t>
      </w:r>
      <w:r>
        <w:rPr>
          <w:noProof/>
        </w:rPr>
        <w:fldChar w:fldCharType="end"/>
      </w:r>
    </w:p>
    <w:p w14:paraId="5BE541A8" w14:textId="0922C83D" w:rsidR="00F80670" w:rsidRDefault="00F80670">
      <w:pPr>
        <w:pStyle w:val="TM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_Toc202530572 \h </w:instrText>
      </w:r>
      <w:r>
        <w:rPr>
          <w:noProof/>
        </w:rPr>
      </w:r>
      <w:r>
        <w:rPr>
          <w:noProof/>
        </w:rPr>
        <w:fldChar w:fldCharType="separate"/>
      </w:r>
      <w:r>
        <w:rPr>
          <w:noProof/>
        </w:rPr>
        <w:t>167</w:t>
      </w:r>
      <w:r>
        <w:rPr>
          <w:noProof/>
        </w:rPr>
        <w:fldChar w:fldCharType="end"/>
      </w:r>
    </w:p>
    <w:p w14:paraId="0514B9D4" w14:textId="0D5E24FD" w:rsidR="00F80670" w:rsidRDefault="00F80670">
      <w:pPr>
        <w:pStyle w:val="TM2"/>
        <w:rPr>
          <w:rFonts w:ascii="Calibri"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_Toc202530573 \h </w:instrText>
      </w:r>
      <w:r>
        <w:rPr>
          <w:noProof/>
        </w:rPr>
      </w:r>
      <w:r>
        <w:rPr>
          <w:noProof/>
        </w:rPr>
        <w:fldChar w:fldCharType="separate"/>
      </w:r>
      <w:r>
        <w:rPr>
          <w:noProof/>
        </w:rPr>
        <w:t>168</w:t>
      </w:r>
      <w:r>
        <w:rPr>
          <w:noProof/>
        </w:rPr>
        <w:fldChar w:fldCharType="end"/>
      </w:r>
    </w:p>
    <w:p w14:paraId="0729ADCB" w14:textId="1AC4AD03" w:rsidR="00F80670" w:rsidRDefault="00F80670">
      <w:pPr>
        <w:pStyle w:val="TM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_Toc202530574 \h </w:instrText>
      </w:r>
      <w:r>
        <w:rPr>
          <w:noProof/>
        </w:rPr>
      </w:r>
      <w:r>
        <w:rPr>
          <w:noProof/>
        </w:rPr>
        <w:fldChar w:fldCharType="separate"/>
      </w:r>
      <w:r>
        <w:rPr>
          <w:noProof/>
        </w:rPr>
        <w:t>168</w:t>
      </w:r>
      <w:r>
        <w:rPr>
          <w:noProof/>
        </w:rPr>
        <w:fldChar w:fldCharType="end"/>
      </w:r>
    </w:p>
    <w:p w14:paraId="64FD0BED" w14:textId="7CA16923" w:rsidR="00F80670" w:rsidRDefault="00F80670">
      <w:pPr>
        <w:pStyle w:val="TM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_Toc202530575 \h </w:instrText>
      </w:r>
      <w:r>
        <w:rPr>
          <w:noProof/>
        </w:rPr>
      </w:r>
      <w:r>
        <w:rPr>
          <w:noProof/>
        </w:rPr>
        <w:fldChar w:fldCharType="separate"/>
      </w:r>
      <w:r>
        <w:rPr>
          <w:noProof/>
        </w:rPr>
        <w:t>169</w:t>
      </w:r>
      <w:r>
        <w:rPr>
          <w:noProof/>
        </w:rPr>
        <w:fldChar w:fldCharType="end"/>
      </w:r>
    </w:p>
    <w:p w14:paraId="5ABF725D" w14:textId="1C6ECA52" w:rsidR="00F80670" w:rsidRDefault="00F80670">
      <w:pPr>
        <w:pStyle w:val="TM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_Toc202530576 \h </w:instrText>
      </w:r>
      <w:r>
        <w:rPr>
          <w:noProof/>
        </w:rPr>
      </w:r>
      <w:r>
        <w:rPr>
          <w:noProof/>
        </w:rPr>
        <w:fldChar w:fldCharType="separate"/>
      </w:r>
      <w:r>
        <w:rPr>
          <w:noProof/>
        </w:rPr>
        <w:t>170</w:t>
      </w:r>
      <w:r>
        <w:rPr>
          <w:noProof/>
        </w:rPr>
        <w:fldChar w:fldCharType="end"/>
      </w:r>
    </w:p>
    <w:p w14:paraId="7D934FDE" w14:textId="3F2607D9" w:rsidR="00F80670" w:rsidRDefault="00F80670">
      <w:pPr>
        <w:pStyle w:val="TM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_Toc202530577 \h </w:instrText>
      </w:r>
      <w:r>
        <w:rPr>
          <w:noProof/>
        </w:rPr>
      </w:r>
      <w:r>
        <w:rPr>
          <w:noProof/>
        </w:rPr>
        <w:fldChar w:fldCharType="separate"/>
      </w:r>
      <w:r>
        <w:rPr>
          <w:noProof/>
        </w:rPr>
        <w:t>171</w:t>
      </w:r>
      <w:r>
        <w:rPr>
          <w:noProof/>
        </w:rPr>
        <w:fldChar w:fldCharType="end"/>
      </w:r>
    </w:p>
    <w:p w14:paraId="176C020B" w14:textId="12CB87DE" w:rsidR="00F80670" w:rsidRDefault="00F80670">
      <w:pPr>
        <w:pStyle w:val="TM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_Toc202530578 \h </w:instrText>
      </w:r>
      <w:r>
        <w:rPr>
          <w:noProof/>
        </w:rPr>
      </w:r>
      <w:r>
        <w:rPr>
          <w:noProof/>
        </w:rPr>
        <w:fldChar w:fldCharType="separate"/>
      </w:r>
      <w:r>
        <w:rPr>
          <w:noProof/>
        </w:rPr>
        <w:t>171</w:t>
      </w:r>
      <w:r>
        <w:rPr>
          <w:noProof/>
        </w:rPr>
        <w:fldChar w:fldCharType="end"/>
      </w:r>
    </w:p>
    <w:p w14:paraId="2597265B" w14:textId="2E825EA5" w:rsidR="00F80670" w:rsidRDefault="00F80670">
      <w:pPr>
        <w:pStyle w:val="TM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_Toc202530579 \h </w:instrText>
      </w:r>
      <w:r>
        <w:rPr>
          <w:noProof/>
        </w:rPr>
      </w:r>
      <w:r>
        <w:rPr>
          <w:noProof/>
        </w:rPr>
        <w:fldChar w:fldCharType="separate"/>
      </w:r>
      <w:r>
        <w:rPr>
          <w:noProof/>
        </w:rPr>
        <w:t>173</w:t>
      </w:r>
      <w:r>
        <w:rPr>
          <w:noProof/>
        </w:rPr>
        <w:fldChar w:fldCharType="end"/>
      </w:r>
    </w:p>
    <w:p w14:paraId="32A73A0A" w14:textId="5A95E20E" w:rsidR="00F80670" w:rsidRDefault="00F80670">
      <w:pPr>
        <w:pStyle w:val="TM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_Toc202530580 \h </w:instrText>
      </w:r>
      <w:r>
        <w:rPr>
          <w:noProof/>
        </w:rPr>
      </w:r>
      <w:r>
        <w:rPr>
          <w:noProof/>
        </w:rPr>
        <w:fldChar w:fldCharType="separate"/>
      </w:r>
      <w:r>
        <w:rPr>
          <w:noProof/>
        </w:rPr>
        <w:t>174</w:t>
      </w:r>
      <w:r>
        <w:rPr>
          <w:noProof/>
        </w:rPr>
        <w:fldChar w:fldCharType="end"/>
      </w:r>
    </w:p>
    <w:p w14:paraId="546A6853" w14:textId="343F9498" w:rsidR="00F80670" w:rsidRDefault="00F80670">
      <w:pPr>
        <w:pStyle w:val="TM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_Toc202530581 \h </w:instrText>
      </w:r>
      <w:r>
        <w:rPr>
          <w:noProof/>
        </w:rPr>
      </w:r>
      <w:r>
        <w:rPr>
          <w:noProof/>
        </w:rPr>
        <w:fldChar w:fldCharType="separate"/>
      </w:r>
      <w:r>
        <w:rPr>
          <w:noProof/>
        </w:rPr>
        <w:t>175</w:t>
      </w:r>
      <w:r>
        <w:rPr>
          <w:noProof/>
        </w:rPr>
        <w:fldChar w:fldCharType="end"/>
      </w:r>
    </w:p>
    <w:p w14:paraId="11311810" w14:textId="08C00EBD" w:rsidR="00F80670" w:rsidRDefault="00F80670">
      <w:pPr>
        <w:pStyle w:val="TM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_Toc202530582 \h </w:instrText>
      </w:r>
      <w:r>
        <w:rPr>
          <w:noProof/>
        </w:rPr>
      </w:r>
      <w:r>
        <w:rPr>
          <w:noProof/>
        </w:rPr>
        <w:fldChar w:fldCharType="separate"/>
      </w:r>
      <w:r>
        <w:rPr>
          <w:noProof/>
        </w:rPr>
        <w:t>175</w:t>
      </w:r>
      <w:r>
        <w:rPr>
          <w:noProof/>
        </w:rPr>
        <w:fldChar w:fldCharType="end"/>
      </w:r>
    </w:p>
    <w:p w14:paraId="2374E479" w14:textId="68D104B1" w:rsidR="00F80670" w:rsidRDefault="00F80670">
      <w:pPr>
        <w:pStyle w:val="TM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_Toc202530583 \h </w:instrText>
      </w:r>
      <w:r>
        <w:rPr>
          <w:noProof/>
        </w:rPr>
      </w:r>
      <w:r>
        <w:rPr>
          <w:noProof/>
        </w:rPr>
        <w:fldChar w:fldCharType="separate"/>
      </w:r>
      <w:r>
        <w:rPr>
          <w:noProof/>
        </w:rPr>
        <w:t>175</w:t>
      </w:r>
      <w:r>
        <w:rPr>
          <w:noProof/>
        </w:rPr>
        <w:fldChar w:fldCharType="end"/>
      </w:r>
    </w:p>
    <w:p w14:paraId="566DB472" w14:textId="5D07D2D2" w:rsidR="00F80670" w:rsidRDefault="00F80670">
      <w:pPr>
        <w:pStyle w:val="TM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_Toc202530584 \h </w:instrText>
      </w:r>
      <w:r>
        <w:rPr>
          <w:noProof/>
        </w:rPr>
      </w:r>
      <w:r>
        <w:rPr>
          <w:noProof/>
        </w:rPr>
        <w:fldChar w:fldCharType="separate"/>
      </w:r>
      <w:r>
        <w:rPr>
          <w:noProof/>
        </w:rPr>
        <w:t>176</w:t>
      </w:r>
      <w:r>
        <w:rPr>
          <w:noProof/>
        </w:rPr>
        <w:fldChar w:fldCharType="end"/>
      </w:r>
    </w:p>
    <w:p w14:paraId="49B065FC" w14:textId="4B017B1A" w:rsidR="00F80670" w:rsidRDefault="00F80670">
      <w:pPr>
        <w:pStyle w:val="TM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_Toc202530585 \h </w:instrText>
      </w:r>
      <w:r>
        <w:rPr>
          <w:noProof/>
        </w:rPr>
      </w:r>
      <w:r>
        <w:rPr>
          <w:noProof/>
        </w:rPr>
        <w:fldChar w:fldCharType="separate"/>
      </w:r>
      <w:r>
        <w:rPr>
          <w:noProof/>
        </w:rPr>
        <w:t>178</w:t>
      </w:r>
      <w:r>
        <w:rPr>
          <w:noProof/>
        </w:rPr>
        <w:fldChar w:fldCharType="end"/>
      </w:r>
    </w:p>
    <w:p w14:paraId="0F4555F5" w14:textId="1DDC0CB4" w:rsidR="00F80670" w:rsidRDefault="00F80670">
      <w:pPr>
        <w:pStyle w:val="TM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_Toc202530586 \h </w:instrText>
      </w:r>
      <w:r>
        <w:rPr>
          <w:noProof/>
        </w:rPr>
      </w:r>
      <w:r>
        <w:rPr>
          <w:noProof/>
        </w:rPr>
        <w:fldChar w:fldCharType="separate"/>
      </w:r>
      <w:r>
        <w:rPr>
          <w:noProof/>
        </w:rPr>
        <w:t>180</w:t>
      </w:r>
      <w:r>
        <w:rPr>
          <w:noProof/>
        </w:rPr>
        <w:fldChar w:fldCharType="end"/>
      </w:r>
    </w:p>
    <w:p w14:paraId="71FF5092" w14:textId="1848EDBB" w:rsidR="00F80670" w:rsidRDefault="00F80670">
      <w:pPr>
        <w:pStyle w:val="TM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_Toc202530587 \h </w:instrText>
      </w:r>
      <w:r>
        <w:rPr>
          <w:noProof/>
        </w:rPr>
      </w:r>
      <w:r>
        <w:rPr>
          <w:noProof/>
        </w:rPr>
        <w:fldChar w:fldCharType="separate"/>
      </w:r>
      <w:r>
        <w:rPr>
          <w:noProof/>
        </w:rPr>
        <w:t>180</w:t>
      </w:r>
      <w:r>
        <w:rPr>
          <w:noProof/>
        </w:rPr>
        <w:fldChar w:fldCharType="end"/>
      </w:r>
    </w:p>
    <w:p w14:paraId="6AC2F68F" w14:textId="2E889FED" w:rsidR="00F80670" w:rsidRDefault="00F80670">
      <w:pPr>
        <w:pStyle w:val="TM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_Toc202530588 \h </w:instrText>
      </w:r>
      <w:r>
        <w:rPr>
          <w:noProof/>
        </w:rPr>
      </w:r>
      <w:r>
        <w:rPr>
          <w:noProof/>
        </w:rPr>
        <w:fldChar w:fldCharType="separate"/>
      </w:r>
      <w:r>
        <w:rPr>
          <w:noProof/>
        </w:rPr>
        <w:t>190</w:t>
      </w:r>
      <w:r>
        <w:rPr>
          <w:noProof/>
        </w:rPr>
        <w:fldChar w:fldCharType="end"/>
      </w:r>
    </w:p>
    <w:p w14:paraId="5479C029" w14:textId="04173C4E" w:rsidR="00F80670" w:rsidRDefault="00F80670">
      <w:pPr>
        <w:pStyle w:val="TM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_Toc202530589 \h </w:instrText>
      </w:r>
      <w:r>
        <w:rPr>
          <w:noProof/>
        </w:rPr>
      </w:r>
      <w:r>
        <w:rPr>
          <w:noProof/>
        </w:rPr>
        <w:fldChar w:fldCharType="separate"/>
      </w:r>
      <w:r>
        <w:rPr>
          <w:noProof/>
        </w:rPr>
        <w:t>190</w:t>
      </w:r>
      <w:r>
        <w:rPr>
          <w:noProof/>
        </w:rPr>
        <w:fldChar w:fldCharType="end"/>
      </w:r>
    </w:p>
    <w:p w14:paraId="5DCDDA88" w14:textId="7EF31121" w:rsidR="00F80670" w:rsidRDefault="00F80670">
      <w:pPr>
        <w:pStyle w:val="TM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_Toc202530590 \h </w:instrText>
      </w:r>
      <w:r>
        <w:rPr>
          <w:noProof/>
        </w:rPr>
      </w:r>
      <w:r>
        <w:rPr>
          <w:noProof/>
        </w:rPr>
        <w:fldChar w:fldCharType="separate"/>
      </w:r>
      <w:r>
        <w:rPr>
          <w:noProof/>
        </w:rPr>
        <w:t>190</w:t>
      </w:r>
      <w:r>
        <w:rPr>
          <w:noProof/>
        </w:rPr>
        <w:fldChar w:fldCharType="end"/>
      </w:r>
    </w:p>
    <w:p w14:paraId="3D4573FD" w14:textId="07299BEE" w:rsidR="00F80670" w:rsidRDefault="00F80670">
      <w:pPr>
        <w:pStyle w:val="TM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_Toc202530591 \h </w:instrText>
      </w:r>
      <w:r>
        <w:rPr>
          <w:noProof/>
        </w:rPr>
      </w:r>
      <w:r>
        <w:rPr>
          <w:noProof/>
        </w:rPr>
        <w:fldChar w:fldCharType="separate"/>
      </w:r>
      <w:r>
        <w:rPr>
          <w:noProof/>
        </w:rPr>
        <w:t>192</w:t>
      </w:r>
      <w:r>
        <w:rPr>
          <w:noProof/>
        </w:rPr>
        <w:fldChar w:fldCharType="end"/>
      </w:r>
    </w:p>
    <w:p w14:paraId="2C7F8FEC" w14:textId="7E0997E1" w:rsidR="00F80670" w:rsidRDefault="00F80670">
      <w:pPr>
        <w:pStyle w:val="TM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_Toc202530592 \h </w:instrText>
      </w:r>
      <w:r>
        <w:rPr>
          <w:noProof/>
        </w:rPr>
      </w:r>
      <w:r>
        <w:rPr>
          <w:noProof/>
        </w:rPr>
        <w:fldChar w:fldCharType="separate"/>
      </w:r>
      <w:r>
        <w:rPr>
          <w:noProof/>
        </w:rPr>
        <w:t>195</w:t>
      </w:r>
      <w:r>
        <w:rPr>
          <w:noProof/>
        </w:rPr>
        <w:fldChar w:fldCharType="end"/>
      </w:r>
    </w:p>
    <w:p w14:paraId="34C11080" w14:textId="4D8A88DB" w:rsidR="00F80670" w:rsidRDefault="00F80670">
      <w:pPr>
        <w:pStyle w:val="TM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_Toc202530593 \h </w:instrText>
      </w:r>
      <w:r>
        <w:rPr>
          <w:noProof/>
        </w:rPr>
      </w:r>
      <w:r>
        <w:rPr>
          <w:noProof/>
        </w:rPr>
        <w:fldChar w:fldCharType="separate"/>
      </w:r>
      <w:r>
        <w:rPr>
          <w:noProof/>
        </w:rPr>
        <w:t>196</w:t>
      </w:r>
      <w:r>
        <w:rPr>
          <w:noProof/>
        </w:rPr>
        <w:fldChar w:fldCharType="end"/>
      </w:r>
    </w:p>
    <w:p w14:paraId="6DA2C814" w14:textId="52A0F7BC" w:rsidR="00F80670" w:rsidRDefault="00F80670">
      <w:pPr>
        <w:pStyle w:val="TM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_Toc202530594 \h </w:instrText>
      </w:r>
      <w:r>
        <w:rPr>
          <w:noProof/>
        </w:rPr>
      </w:r>
      <w:r>
        <w:rPr>
          <w:noProof/>
        </w:rPr>
        <w:fldChar w:fldCharType="separate"/>
      </w:r>
      <w:r>
        <w:rPr>
          <w:noProof/>
        </w:rPr>
        <w:t>196</w:t>
      </w:r>
      <w:r>
        <w:rPr>
          <w:noProof/>
        </w:rPr>
        <w:fldChar w:fldCharType="end"/>
      </w:r>
    </w:p>
    <w:p w14:paraId="18E28F58" w14:textId="1C88E43A" w:rsidR="00F80670" w:rsidRDefault="00F80670">
      <w:pPr>
        <w:pStyle w:val="TM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_Toc202530595 \h </w:instrText>
      </w:r>
      <w:r>
        <w:rPr>
          <w:noProof/>
        </w:rPr>
      </w:r>
      <w:r>
        <w:rPr>
          <w:noProof/>
        </w:rPr>
        <w:fldChar w:fldCharType="separate"/>
      </w:r>
      <w:r>
        <w:rPr>
          <w:noProof/>
        </w:rPr>
        <w:t>196</w:t>
      </w:r>
      <w:r>
        <w:rPr>
          <w:noProof/>
        </w:rPr>
        <w:fldChar w:fldCharType="end"/>
      </w:r>
    </w:p>
    <w:p w14:paraId="46A1E1FC" w14:textId="7682ED0B" w:rsidR="00F80670" w:rsidRDefault="00F80670">
      <w:pPr>
        <w:pStyle w:val="TM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_Toc202530596 \h </w:instrText>
      </w:r>
      <w:r>
        <w:rPr>
          <w:noProof/>
        </w:rPr>
      </w:r>
      <w:r>
        <w:rPr>
          <w:noProof/>
        </w:rPr>
        <w:fldChar w:fldCharType="separate"/>
      </w:r>
      <w:r>
        <w:rPr>
          <w:noProof/>
        </w:rPr>
        <w:t>196</w:t>
      </w:r>
      <w:r>
        <w:rPr>
          <w:noProof/>
        </w:rPr>
        <w:fldChar w:fldCharType="end"/>
      </w:r>
    </w:p>
    <w:p w14:paraId="4B67512B" w14:textId="062B4D1F" w:rsidR="00F80670" w:rsidRDefault="00F80670">
      <w:pPr>
        <w:pStyle w:val="TM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_Toc202530597 \h </w:instrText>
      </w:r>
      <w:r>
        <w:rPr>
          <w:noProof/>
        </w:rPr>
      </w:r>
      <w:r>
        <w:rPr>
          <w:noProof/>
        </w:rPr>
        <w:fldChar w:fldCharType="separate"/>
      </w:r>
      <w:r>
        <w:rPr>
          <w:noProof/>
        </w:rPr>
        <w:t>197</w:t>
      </w:r>
      <w:r>
        <w:rPr>
          <w:noProof/>
        </w:rPr>
        <w:fldChar w:fldCharType="end"/>
      </w:r>
    </w:p>
    <w:p w14:paraId="55A1C98B" w14:textId="7406D13C" w:rsidR="00F80670" w:rsidRDefault="00F80670">
      <w:pPr>
        <w:pStyle w:val="TM2"/>
        <w:rPr>
          <w:rFonts w:ascii="Calibri" w:hAnsi="Calibri"/>
          <w:noProof/>
          <w:kern w:val="2"/>
          <w:sz w:val="24"/>
          <w:szCs w:val="24"/>
          <w:lang w:eastAsia="en-GB"/>
        </w:rPr>
      </w:pPr>
      <w:r>
        <w:rPr>
          <w:noProof/>
        </w:rPr>
        <w:t>5.9c</w:t>
      </w:r>
      <w:r>
        <w:rPr>
          <w:noProof/>
        </w:rPr>
        <w:tab/>
      </w:r>
      <w:r w:rsidRPr="00F13D90">
        <w:rPr>
          <w:noProof/>
          <w:lang w:val="en-US"/>
        </w:rPr>
        <w:t xml:space="preserve">Trace Reporting Consumer </w:t>
      </w:r>
      <w:r>
        <w:rPr>
          <w:noProof/>
        </w:rPr>
        <w:t>URI (CM)</w:t>
      </w:r>
      <w:r>
        <w:rPr>
          <w:noProof/>
        </w:rPr>
        <w:tab/>
      </w:r>
      <w:r>
        <w:rPr>
          <w:noProof/>
        </w:rPr>
        <w:fldChar w:fldCharType="begin" w:fldLock="1"/>
      </w:r>
      <w:r>
        <w:rPr>
          <w:noProof/>
        </w:rPr>
        <w:instrText xml:space="preserve"> PAGEREF _Toc202530598 \h </w:instrText>
      </w:r>
      <w:r>
        <w:rPr>
          <w:noProof/>
        </w:rPr>
      </w:r>
      <w:r>
        <w:rPr>
          <w:noProof/>
        </w:rPr>
        <w:fldChar w:fldCharType="separate"/>
      </w:r>
      <w:r>
        <w:rPr>
          <w:noProof/>
        </w:rPr>
        <w:t>197</w:t>
      </w:r>
      <w:r>
        <w:rPr>
          <w:noProof/>
        </w:rPr>
        <w:fldChar w:fldCharType="end"/>
      </w:r>
    </w:p>
    <w:p w14:paraId="3ABDBB0E" w14:textId="29AB7868" w:rsidR="00F80670" w:rsidRDefault="00F80670">
      <w:pPr>
        <w:pStyle w:val="TM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_Toc202530599 \h </w:instrText>
      </w:r>
      <w:r>
        <w:rPr>
          <w:noProof/>
        </w:rPr>
      </w:r>
      <w:r>
        <w:rPr>
          <w:noProof/>
        </w:rPr>
        <w:fldChar w:fldCharType="separate"/>
      </w:r>
      <w:r>
        <w:rPr>
          <w:noProof/>
        </w:rPr>
        <w:t>197</w:t>
      </w:r>
      <w:r>
        <w:rPr>
          <w:noProof/>
        </w:rPr>
        <w:fldChar w:fldCharType="end"/>
      </w:r>
    </w:p>
    <w:p w14:paraId="1BBDCE99" w14:textId="721E2AA9" w:rsidR="00F80670" w:rsidRDefault="00F80670">
      <w:pPr>
        <w:pStyle w:val="TM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_Toc202530600 \h </w:instrText>
      </w:r>
      <w:r>
        <w:rPr>
          <w:noProof/>
        </w:rPr>
      </w:r>
      <w:r>
        <w:rPr>
          <w:noProof/>
        </w:rPr>
        <w:fldChar w:fldCharType="separate"/>
      </w:r>
      <w:r>
        <w:rPr>
          <w:noProof/>
        </w:rPr>
        <w:t>197</w:t>
      </w:r>
      <w:r>
        <w:rPr>
          <w:noProof/>
        </w:rPr>
        <w:fldChar w:fldCharType="end"/>
      </w:r>
    </w:p>
    <w:p w14:paraId="5BAB7422" w14:textId="751C4690" w:rsidR="00F80670" w:rsidRDefault="00F80670">
      <w:pPr>
        <w:pStyle w:val="TM3"/>
        <w:rPr>
          <w:rFonts w:ascii="Calibri" w:hAnsi="Calibri"/>
          <w:noProof/>
          <w:kern w:val="2"/>
          <w:sz w:val="24"/>
          <w:szCs w:val="24"/>
          <w:lang w:eastAsia="en-GB"/>
        </w:rPr>
      </w:pPr>
      <w:r w:rsidRPr="00F13D90">
        <w:rPr>
          <w:rFonts w:eastAsia="SimSun" w:cs="Arial"/>
          <w:iCs/>
          <w:noProof/>
          <w:kern w:val="2"/>
          <w:lang w:eastAsia="zh-CN"/>
        </w:rPr>
        <w:t>5.10.2</w:t>
      </w:r>
      <w:r w:rsidRPr="00F13D90">
        <w:rPr>
          <w:rFonts w:eastAsia="SimSun" w:cs="Arial"/>
          <w:iCs/>
          <w:noProof/>
          <w:kern w:val="2"/>
          <w:lang w:eastAsia="zh-CN"/>
        </w:rPr>
        <w:tab/>
        <w:t>Area Scope</w:t>
      </w:r>
      <w:r>
        <w:rPr>
          <w:noProof/>
        </w:rPr>
        <w:tab/>
      </w:r>
      <w:r>
        <w:rPr>
          <w:noProof/>
        </w:rPr>
        <w:fldChar w:fldCharType="begin" w:fldLock="1"/>
      </w:r>
      <w:r>
        <w:rPr>
          <w:noProof/>
        </w:rPr>
        <w:instrText xml:space="preserve"> PAGEREF _Toc202530601 \h </w:instrText>
      </w:r>
      <w:r>
        <w:rPr>
          <w:noProof/>
        </w:rPr>
      </w:r>
      <w:r>
        <w:rPr>
          <w:noProof/>
        </w:rPr>
        <w:fldChar w:fldCharType="separate"/>
      </w:r>
      <w:r>
        <w:rPr>
          <w:noProof/>
        </w:rPr>
        <w:t>197</w:t>
      </w:r>
      <w:r>
        <w:rPr>
          <w:noProof/>
        </w:rPr>
        <w:fldChar w:fldCharType="end"/>
      </w:r>
    </w:p>
    <w:p w14:paraId="5B93312A" w14:textId="4E4B63C7" w:rsidR="00F80670" w:rsidRDefault="00F80670">
      <w:pPr>
        <w:pStyle w:val="TM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_Toc202530602 \h </w:instrText>
      </w:r>
      <w:r>
        <w:rPr>
          <w:noProof/>
        </w:rPr>
      </w:r>
      <w:r>
        <w:rPr>
          <w:noProof/>
        </w:rPr>
        <w:fldChar w:fldCharType="separate"/>
      </w:r>
      <w:r>
        <w:rPr>
          <w:noProof/>
        </w:rPr>
        <w:t>198</w:t>
      </w:r>
      <w:r>
        <w:rPr>
          <w:noProof/>
        </w:rPr>
        <w:fldChar w:fldCharType="end"/>
      </w:r>
    </w:p>
    <w:p w14:paraId="38D1F8EB" w14:textId="6BCEAE92" w:rsidR="00F80670" w:rsidRDefault="00F80670">
      <w:pPr>
        <w:pStyle w:val="TM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_Toc202530603 \h </w:instrText>
      </w:r>
      <w:r>
        <w:rPr>
          <w:noProof/>
        </w:rPr>
      </w:r>
      <w:r>
        <w:rPr>
          <w:noProof/>
        </w:rPr>
        <w:fldChar w:fldCharType="separate"/>
      </w:r>
      <w:r>
        <w:rPr>
          <w:noProof/>
        </w:rPr>
        <w:t>199</w:t>
      </w:r>
      <w:r>
        <w:rPr>
          <w:noProof/>
        </w:rPr>
        <w:fldChar w:fldCharType="end"/>
      </w:r>
    </w:p>
    <w:p w14:paraId="6A470EFC" w14:textId="03506796" w:rsidR="00F80670" w:rsidRDefault="00F80670">
      <w:pPr>
        <w:pStyle w:val="TM3"/>
        <w:rPr>
          <w:rFonts w:ascii="Calibri" w:hAnsi="Calibri"/>
          <w:noProof/>
          <w:kern w:val="2"/>
          <w:sz w:val="24"/>
          <w:szCs w:val="24"/>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_Toc202530604 \h </w:instrText>
      </w:r>
      <w:r>
        <w:rPr>
          <w:noProof/>
        </w:rPr>
      </w:r>
      <w:r>
        <w:rPr>
          <w:noProof/>
        </w:rPr>
        <w:fldChar w:fldCharType="separate"/>
      </w:r>
      <w:r>
        <w:rPr>
          <w:noProof/>
        </w:rPr>
        <w:t>200</w:t>
      </w:r>
      <w:r>
        <w:rPr>
          <w:noProof/>
        </w:rPr>
        <w:fldChar w:fldCharType="end"/>
      </w:r>
    </w:p>
    <w:p w14:paraId="4316BB8E" w14:textId="2B465A23" w:rsidR="00F80670" w:rsidRDefault="00F80670">
      <w:pPr>
        <w:pStyle w:val="TM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_Toc202530605 \h </w:instrText>
      </w:r>
      <w:r>
        <w:rPr>
          <w:noProof/>
        </w:rPr>
      </w:r>
      <w:r>
        <w:rPr>
          <w:noProof/>
        </w:rPr>
        <w:fldChar w:fldCharType="separate"/>
      </w:r>
      <w:r>
        <w:rPr>
          <w:noProof/>
        </w:rPr>
        <w:t>201</w:t>
      </w:r>
      <w:r>
        <w:rPr>
          <w:noProof/>
        </w:rPr>
        <w:fldChar w:fldCharType="end"/>
      </w:r>
    </w:p>
    <w:p w14:paraId="5A26008A" w14:textId="5EE2CE2B" w:rsidR="00F80670" w:rsidRDefault="00F80670">
      <w:pPr>
        <w:pStyle w:val="TM4"/>
        <w:rPr>
          <w:rFonts w:ascii="Calibri" w:hAnsi="Calibri"/>
          <w:noProof/>
          <w:kern w:val="2"/>
          <w:sz w:val="24"/>
          <w:szCs w:val="24"/>
          <w:lang w:eastAsia="en-GB"/>
        </w:rPr>
      </w:pPr>
      <w:r>
        <w:rPr>
          <w:noProof/>
        </w:rPr>
        <w:t>5.10.6.1</w:t>
      </w:r>
      <w:r>
        <w:rPr>
          <w:noProof/>
        </w:rPr>
        <w:tab/>
        <w:t>General</w:t>
      </w:r>
      <w:r>
        <w:rPr>
          <w:noProof/>
        </w:rPr>
        <w:tab/>
      </w:r>
      <w:r>
        <w:rPr>
          <w:noProof/>
        </w:rPr>
        <w:fldChar w:fldCharType="begin" w:fldLock="1"/>
      </w:r>
      <w:r>
        <w:rPr>
          <w:noProof/>
        </w:rPr>
        <w:instrText xml:space="preserve"> PAGEREF _Toc202530606 \h </w:instrText>
      </w:r>
      <w:r>
        <w:rPr>
          <w:noProof/>
        </w:rPr>
      </w:r>
      <w:r>
        <w:rPr>
          <w:noProof/>
        </w:rPr>
        <w:fldChar w:fldCharType="separate"/>
      </w:r>
      <w:r>
        <w:rPr>
          <w:noProof/>
        </w:rPr>
        <w:t>201</w:t>
      </w:r>
      <w:r>
        <w:rPr>
          <w:noProof/>
        </w:rPr>
        <w:fldChar w:fldCharType="end"/>
      </w:r>
    </w:p>
    <w:p w14:paraId="7EEF92AF" w14:textId="5C62148B" w:rsidR="00F80670" w:rsidRDefault="00F80670">
      <w:pPr>
        <w:pStyle w:val="TM4"/>
        <w:rPr>
          <w:rFonts w:ascii="Calibri" w:hAnsi="Calibri"/>
          <w:noProof/>
          <w:kern w:val="2"/>
          <w:sz w:val="24"/>
          <w:szCs w:val="24"/>
          <w:lang w:eastAsia="en-GB"/>
        </w:rPr>
      </w:pPr>
      <w:r>
        <w:rPr>
          <w:noProof/>
        </w:rPr>
        <w:lastRenderedPageBreak/>
        <w:t>5.10.6.2</w:t>
      </w:r>
      <w:r>
        <w:rPr>
          <w:noProof/>
        </w:rPr>
        <w:tab/>
        <w:t>Report Amount in UMTS</w:t>
      </w:r>
      <w:r>
        <w:rPr>
          <w:noProof/>
        </w:rPr>
        <w:tab/>
      </w:r>
      <w:r>
        <w:rPr>
          <w:noProof/>
        </w:rPr>
        <w:fldChar w:fldCharType="begin" w:fldLock="1"/>
      </w:r>
      <w:r>
        <w:rPr>
          <w:noProof/>
        </w:rPr>
        <w:instrText xml:space="preserve"> PAGEREF _Toc202530607 \h </w:instrText>
      </w:r>
      <w:r>
        <w:rPr>
          <w:noProof/>
        </w:rPr>
      </w:r>
      <w:r>
        <w:rPr>
          <w:noProof/>
        </w:rPr>
        <w:fldChar w:fldCharType="separate"/>
      </w:r>
      <w:r>
        <w:rPr>
          <w:noProof/>
        </w:rPr>
        <w:t>202</w:t>
      </w:r>
      <w:r>
        <w:rPr>
          <w:noProof/>
        </w:rPr>
        <w:fldChar w:fldCharType="end"/>
      </w:r>
    </w:p>
    <w:p w14:paraId="47DB3AA3" w14:textId="2034F33A" w:rsidR="00F80670" w:rsidRDefault="00F80670">
      <w:pPr>
        <w:pStyle w:val="TM4"/>
        <w:rPr>
          <w:rFonts w:ascii="Calibri" w:hAnsi="Calibri"/>
          <w:noProof/>
          <w:kern w:val="2"/>
          <w:sz w:val="24"/>
          <w:szCs w:val="24"/>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_Toc202530608 \h </w:instrText>
      </w:r>
      <w:r>
        <w:rPr>
          <w:noProof/>
        </w:rPr>
      </w:r>
      <w:r>
        <w:rPr>
          <w:noProof/>
        </w:rPr>
        <w:fldChar w:fldCharType="separate"/>
      </w:r>
      <w:r>
        <w:rPr>
          <w:noProof/>
        </w:rPr>
        <w:t>202</w:t>
      </w:r>
      <w:r>
        <w:rPr>
          <w:noProof/>
        </w:rPr>
        <w:fldChar w:fldCharType="end"/>
      </w:r>
    </w:p>
    <w:p w14:paraId="40654AD1" w14:textId="4DAA52D0" w:rsidR="00F80670" w:rsidRDefault="00F80670">
      <w:pPr>
        <w:pStyle w:val="TM4"/>
        <w:rPr>
          <w:rFonts w:ascii="Calibri" w:hAnsi="Calibri"/>
          <w:noProof/>
          <w:kern w:val="2"/>
          <w:sz w:val="24"/>
          <w:szCs w:val="24"/>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_Toc202530609 \h </w:instrText>
      </w:r>
      <w:r>
        <w:rPr>
          <w:noProof/>
        </w:rPr>
      </w:r>
      <w:r>
        <w:rPr>
          <w:noProof/>
        </w:rPr>
        <w:fldChar w:fldCharType="separate"/>
      </w:r>
      <w:r>
        <w:rPr>
          <w:noProof/>
        </w:rPr>
        <w:t>202</w:t>
      </w:r>
      <w:r>
        <w:rPr>
          <w:noProof/>
        </w:rPr>
        <w:fldChar w:fldCharType="end"/>
      </w:r>
    </w:p>
    <w:p w14:paraId="08F41855" w14:textId="7E5CEFC5" w:rsidR="00F80670" w:rsidRDefault="00F80670">
      <w:pPr>
        <w:pStyle w:val="TM4"/>
        <w:rPr>
          <w:rFonts w:ascii="Calibri" w:hAnsi="Calibri"/>
          <w:noProof/>
          <w:kern w:val="2"/>
          <w:sz w:val="24"/>
          <w:szCs w:val="24"/>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_Toc202530610 \h </w:instrText>
      </w:r>
      <w:r>
        <w:rPr>
          <w:noProof/>
        </w:rPr>
      </w:r>
      <w:r>
        <w:rPr>
          <w:noProof/>
        </w:rPr>
        <w:fldChar w:fldCharType="separate"/>
      </w:r>
      <w:r>
        <w:rPr>
          <w:noProof/>
        </w:rPr>
        <w:t>202</w:t>
      </w:r>
      <w:r>
        <w:rPr>
          <w:noProof/>
        </w:rPr>
        <w:fldChar w:fldCharType="end"/>
      </w:r>
    </w:p>
    <w:p w14:paraId="175637A5" w14:textId="226D9B65" w:rsidR="00F80670" w:rsidRDefault="00F80670">
      <w:pPr>
        <w:pStyle w:val="TM4"/>
        <w:rPr>
          <w:rFonts w:ascii="Calibri" w:hAnsi="Calibri"/>
          <w:noProof/>
          <w:kern w:val="2"/>
          <w:sz w:val="24"/>
          <w:szCs w:val="24"/>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_Toc202530611 \h </w:instrText>
      </w:r>
      <w:r>
        <w:rPr>
          <w:noProof/>
        </w:rPr>
      </w:r>
      <w:r>
        <w:rPr>
          <w:noProof/>
        </w:rPr>
        <w:fldChar w:fldCharType="separate"/>
      </w:r>
      <w:r>
        <w:rPr>
          <w:noProof/>
        </w:rPr>
        <w:t>203</w:t>
      </w:r>
      <w:r>
        <w:rPr>
          <w:noProof/>
        </w:rPr>
        <w:fldChar w:fldCharType="end"/>
      </w:r>
    </w:p>
    <w:p w14:paraId="61A16259" w14:textId="07D5E0F7" w:rsidR="00F80670" w:rsidRDefault="00F80670">
      <w:pPr>
        <w:pStyle w:val="TM4"/>
        <w:rPr>
          <w:rFonts w:ascii="Calibri" w:hAnsi="Calibri"/>
          <w:noProof/>
          <w:kern w:val="2"/>
          <w:sz w:val="24"/>
          <w:szCs w:val="24"/>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_Toc202530612 \h </w:instrText>
      </w:r>
      <w:r>
        <w:rPr>
          <w:noProof/>
        </w:rPr>
      </w:r>
      <w:r>
        <w:rPr>
          <w:noProof/>
        </w:rPr>
        <w:fldChar w:fldCharType="separate"/>
      </w:r>
      <w:r>
        <w:rPr>
          <w:noProof/>
        </w:rPr>
        <w:t>203</w:t>
      </w:r>
      <w:r>
        <w:rPr>
          <w:noProof/>
        </w:rPr>
        <w:fldChar w:fldCharType="end"/>
      </w:r>
    </w:p>
    <w:p w14:paraId="0746CD06" w14:textId="704F70FF" w:rsidR="00F80670" w:rsidRDefault="00F80670">
      <w:pPr>
        <w:pStyle w:val="TM4"/>
        <w:rPr>
          <w:rFonts w:ascii="Calibri" w:hAnsi="Calibri"/>
          <w:noProof/>
          <w:kern w:val="2"/>
          <w:sz w:val="24"/>
          <w:szCs w:val="24"/>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_Toc202530613 \h </w:instrText>
      </w:r>
      <w:r>
        <w:rPr>
          <w:noProof/>
        </w:rPr>
      </w:r>
      <w:r>
        <w:rPr>
          <w:noProof/>
        </w:rPr>
        <w:fldChar w:fldCharType="separate"/>
      </w:r>
      <w:r>
        <w:rPr>
          <w:noProof/>
        </w:rPr>
        <w:t>203</w:t>
      </w:r>
      <w:r>
        <w:rPr>
          <w:noProof/>
        </w:rPr>
        <w:fldChar w:fldCharType="end"/>
      </w:r>
    </w:p>
    <w:p w14:paraId="423406BE" w14:textId="3D87C612" w:rsidR="00F80670" w:rsidRDefault="00F80670">
      <w:pPr>
        <w:pStyle w:val="TM4"/>
        <w:rPr>
          <w:rFonts w:ascii="Calibri" w:hAnsi="Calibri"/>
          <w:noProof/>
          <w:kern w:val="2"/>
          <w:sz w:val="24"/>
          <w:szCs w:val="24"/>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_Toc202530614 \h </w:instrText>
      </w:r>
      <w:r>
        <w:rPr>
          <w:noProof/>
        </w:rPr>
      </w:r>
      <w:r>
        <w:rPr>
          <w:noProof/>
        </w:rPr>
        <w:fldChar w:fldCharType="separate"/>
      </w:r>
      <w:r>
        <w:rPr>
          <w:noProof/>
        </w:rPr>
        <w:t>204</w:t>
      </w:r>
      <w:r>
        <w:rPr>
          <w:noProof/>
        </w:rPr>
        <w:fldChar w:fldCharType="end"/>
      </w:r>
    </w:p>
    <w:p w14:paraId="60F37D44" w14:textId="2F9460A8" w:rsidR="00F80670" w:rsidRDefault="00F80670">
      <w:pPr>
        <w:pStyle w:val="TM4"/>
        <w:rPr>
          <w:rFonts w:ascii="Calibri" w:hAnsi="Calibri"/>
          <w:noProof/>
          <w:kern w:val="2"/>
          <w:sz w:val="24"/>
          <w:szCs w:val="24"/>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_Toc202530615 \h </w:instrText>
      </w:r>
      <w:r>
        <w:rPr>
          <w:noProof/>
        </w:rPr>
      </w:r>
      <w:r>
        <w:rPr>
          <w:noProof/>
        </w:rPr>
        <w:fldChar w:fldCharType="separate"/>
      </w:r>
      <w:r>
        <w:rPr>
          <w:noProof/>
        </w:rPr>
        <w:t>204</w:t>
      </w:r>
      <w:r>
        <w:rPr>
          <w:noProof/>
        </w:rPr>
        <w:fldChar w:fldCharType="end"/>
      </w:r>
    </w:p>
    <w:p w14:paraId="78197629" w14:textId="1530C308" w:rsidR="00F80670" w:rsidRDefault="00F80670">
      <w:pPr>
        <w:pStyle w:val="TM4"/>
        <w:rPr>
          <w:rFonts w:ascii="Calibri" w:hAnsi="Calibri"/>
          <w:noProof/>
          <w:kern w:val="2"/>
          <w:sz w:val="24"/>
          <w:szCs w:val="24"/>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_Toc202530616 \h </w:instrText>
      </w:r>
      <w:r>
        <w:rPr>
          <w:noProof/>
        </w:rPr>
      </w:r>
      <w:r>
        <w:rPr>
          <w:noProof/>
        </w:rPr>
        <w:fldChar w:fldCharType="separate"/>
      </w:r>
      <w:r>
        <w:rPr>
          <w:noProof/>
        </w:rPr>
        <w:t>204</w:t>
      </w:r>
      <w:r>
        <w:rPr>
          <w:noProof/>
        </w:rPr>
        <w:fldChar w:fldCharType="end"/>
      </w:r>
    </w:p>
    <w:p w14:paraId="03D708A5" w14:textId="51B02228" w:rsidR="00F80670" w:rsidRDefault="00F80670">
      <w:pPr>
        <w:pStyle w:val="TM4"/>
        <w:rPr>
          <w:rFonts w:ascii="Calibri" w:hAnsi="Calibri"/>
          <w:noProof/>
          <w:kern w:val="2"/>
          <w:sz w:val="24"/>
          <w:szCs w:val="24"/>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_Toc202530617 \h </w:instrText>
      </w:r>
      <w:r>
        <w:rPr>
          <w:noProof/>
        </w:rPr>
      </w:r>
      <w:r>
        <w:rPr>
          <w:noProof/>
        </w:rPr>
        <w:fldChar w:fldCharType="separate"/>
      </w:r>
      <w:r>
        <w:rPr>
          <w:noProof/>
        </w:rPr>
        <w:t>205</w:t>
      </w:r>
      <w:r>
        <w:rPr>
          <w:noProof/>
        </w:rPr>
        <w:fldChar w:fldCharType="end"/>
      </w:r>
    </w:p>
    <w:p w14:paraId="6B735E42" w14:textId="157D5E39" w:rsidR="00F80670" w:rsidRDefault="00F80670">
      <w:pPr>
        <w:pStyle w:val="TM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_Toc202530618 \h </w:instrText>
      </w:r>
      <w:r>
        <w:rPr>
          <w:noProof/>
        </w:rPr>
      </w:r>
      <w:r>
        <w:rPr>
          <w:noProof/>
        </w:rPr>
        <w:fldChar w:fldCharType="separate"/>
      </w:r>
      <w:r>
        <w:rPr>
          <w:noProof/>
        </w:rPr>
        <w:t>205</w:t>
      </w:r>
      <w:r>
        <w:rPr>
          <w:noProof/>
        </w:rPr>
        <w:fldChar w:fldCharType="end"/>
      </w:r>
    </w:p>
    <w:p w14:paraId="43F3EC48" w14:textId="76DB5BEC" w:rsidR="00F80670" w:rsidRDefault="00F80670">
      <w:pPr>
        <w:pStyle w:val="TM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_Toc202530619 \h </w:instrText>
      </w:r>
      <w:r>
        <w:rPr>
          <w:noProof/>
        </w:rPr>
      </w:r>
      <w:r>
        <w:rPr>
          <w:noProof/>
        </w:rPr>
        <w:fldChar w:fldCharType="separate"/>
      </w:r>
      <w:r>
        <w:rPr>
          <w:noProof/>
        </w:rPr>
        <w:t>206</w:t>
      </w:r>
      <w:r>
        <w:rPr>
          <w:noProof/>
        </w:rPr>
        <w:fldChar w:fldCharType="end"/>
      </w:r>
    </w:p>
    <w:p w14:paraId="7FBC6BFB" w14:textId="23C0B7D6" w:rsidR="00F80670" w:rsidRDefault="00F80670">
      <w:pPr>
        <w:pStyle w:val="TM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_Toc202530620 \h </w:instrText>
      </w:r>
      <w:r>
        <w:rPr>
          <w:noProof/>
        </w:rPr>
      </w:r>
      <w:r>
        <w:rPr>
          <w:noProof/>
        </w:rPr>
        <w:fldChar w:fldCharType="separate"/>
      </w:r>
      <w:r>
        <w:rPr>
          <w:noProof/>
        </w:rPr>
        <w:t>206</w:t>
      </w:r>
      <w:r>
        <w:rPr>
          <w:noProof/>
        </w:rPr>
        <w:fldChar w:fldCharType="end"/>
      </w:r>
    </w:p>
    <w:p w14:paraId="7A87769D" w14:textId="14B4E11A" w:rsidR="00F80670" w:rsidRDefault="00F80670">
      <w:pPr>
        <w:pStyle w:val="TM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_Toc202530621 \h </w:instrText>
      </w:r>
      <w:r>
        <w:rPr>
          <w:noProof/>
        </w:rPr>
      </w:r>
      <w:r>
        <w:rPr>
          <w:noProof/>
        </w:rPr>
        <w:fldChar w:fldCharType="separate"/>
      </w:r>
      <w:r>
        <w:rPr>
          <w:noProof/>
        </w:rPr>
        <w:t>206</w:t>
      </w:r>
      <w:r>
        <w:rPr>
          <w:noProof/>
        </w:rPr>
        <w:fldChar w:fldCharType="end"/>
      </w:r>
    </w:p>
    <w:p w14:paraId="39DE5DBF" w14:textId="09BB2B74" w:rsidR="00F80670" w:rsidRDefault="00F80670">
      <w:pPr>
        <w:pStyle w:val="TM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_Toc202530622 \h </w:instrText>
      </w:r>
      <w:r>
        <w:rPr>
          <w:noProof/>
        </w:rPr>
      </w:r>
      <w:r>
        <w:rPr>
          <w:noProof/>
        </w:rPr>
        <w:fldChar w:fldCharType="separate"/>
      </w:r>
      <w:r>
        <w:rPr>
          <w:noProof/>
        </w:rPr>
        <w:t>207</w:t>
      </w:r>
      <w:r>
        <w:rPr>
          <w:noProof/>
        </w:rPr>
        <w:fldChar w:fldCharType="end"/>
      </w:r>
    </w:p>
    <w:p w14:paraId="22BF33D7" w14:textId="5A60FACF" w:rsidR="00F80670" w:rsidRDefault="00F80670">
      <w:pPr>
        <w:pStyle w:val="TM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_Toc202530623 \h </w:instrText>
      </w:r>
      <w:r>
        <w:rPr>
          <w:noProof/>
        </w:rPr>
      </w:r>
      <w:r>
        <w:rPr>
          <w:noProof/>
        </w:rPr>
        <w:fldChar w:fldCharType="separate"/>
      </w:r>
      <w:r>
        <w:rPr>
          <w:noProof/>
        </w:rPr>
        <w:t>207</w:t>
      </w:r>
      <w:r>
        <w:rPr>
          <w:noProof/>
        </w:rPr>
        <w:fldChar w:fldCharType="end"/>
      </w:r>
    </w:p>
    <w:p w14:paraId="1C349593" w14:textId="2914917D" w:rsidR="00F80670" w:rsidRDefault="00F80670">
      <w:pPr>
        <w:pStyle w:val="TM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_Toc202530624 \h </w:instrText>
      </w:r>
      <w:r>
        <w:rPr>
          <w:noProof/>
        </w:rPr>
      </w:r>
      <w:r>
        <w:rPr>
          <w:noProof/>
        </w:rPr>
        <w:fldChar w:fldCharType="separate"/>
      </w:r>
      <w:r>
        <w:rPr>
          <w:noProof/>
        </w:rPr>
        <w:t>207</w:t>
      </w:r>
      <w:r>
        <w:rPr>
          <w:noProof/>
        </w:rPr>
        <w:fldChar w:fldCharType="end"/>
      </w:r>
    </w:p>
    <w:p w14:paraId="285AF368" w14:textId="4BCCA4E8" w:rsidR="00F80670" w:rsidRDefault="00F80670">
      <w:pPr>
        <w:pStyle w:val="TM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_Toc202530625 \h </w:instrText>
      </w:r>
      <w:r>
        <w:rPr>
          <w:noProof/>
        </w:rPr>
      </w:r>
      <w:r>
        <w:rPr>
          <w:noProof/>
        </w:rPr>
        <w:fldChar w:fldCharType="separate"/>
      </w:r>
      <w:r>
        <w:rPr>
          <w:noProof/>
        </w:rPr>
        <w:t>207</w:t>
      </w:r>
      <w:r>
        <w:rPr>
          <w:noProof/>
        </w:rPr>
        <w:fldChar w:fldCharType="end"/>
      </w:r>
    </w:p>
    <w:p w14:paraId="4438AFCD" w14:textId="7B52D010" w:rsidR="00F80670" w:rsidRDefault="00F80670">
      <w:pPr>
        <w:pStyle w:val="TM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_Toc202530626 \h </w:instrText>
      </w:r>
      <w:r>
        <w:rPr>
          <w:noProof/>
        </w:rPr>
      </w:r>
      <w:r>
        <w:rPr>
          <w:noProof/>
        </w:rPr>
        <w:fldChar w:fldCharType="separate"/>
      </w:r>
      <w:r>
        <w:rPr>
          <w:noProof/>
        </w:rPr>
        <w:t>208</w:t>
      </w:r>
      <w:r>
        <w:rPr>
          <w:noProof/>
        </w:rPr>
        <w:fldChar w:fldCharType="end"/>
      </w:r>
    </w:p>
    <w:p w14:paraId="4DBD2F34" w14:textId="36F51A24" w:rsidR="00F80670" w:rsidRDefault="00F80670">
      <w:pPr>
        <w:pStyle w:val="TM3"/>
        <w:rPr>
          <w:rFonts w:ascii="Calibri" w:hAnsi="Calibri"/>
          <w:noProof/>
          <w:kern w:val="2"/>
          <w:sz w:val="24"/>
          <w:szCs w:val="24"/>
          <w:lang w:eastAsia="en-GB"/>
        </w:rPr>
      </w:pPr>
      <w:r>
        <w:rPr>
          <w:noProof/>
        </w:rPr>
        <w:t>5.10.15</w:t>
      </w:r>
      <w:r>
        <w:rPr>
          <w:noProof/>
        </w:rPr>
        <w:tab/>
        <w:t>Measurement Quantity</w:t>
      </w:r>
      <w:r>
        <w:rPr>
          <w:noProof/>
        </w:rPr>
        <w:tab/>
      </w:r>
      <w:r>
        <w:rPr>
          <w:noProof/>
        </w:rPr>
        <w:fldChar w:fldCharType="begin" w:fldLock="1"/>
      </w:r>
      <w:r>
        <w:rPr>
          <w:noProof/>
        </w:rPr>
        <w:instrText xml:space="preserve"> PAGEREF _Toc202530627 \h </w:instrText>
      </w:r>
      <w:r>
        <w:rPr>
          <w:noProof/>
        </w:rPr>
      </w:r>
      <w:r>
        <w:rPr>
          <w:noProof/>
        </w:rPr>
        <w:fldChar w:fldCharType="separate"/>
      </w:r>
      <w:r>
        <w:rPr>
          <w:noProof/>
        </w:rPr>
        <w:t>208</w:t>
      </w:r>
      <w:r>
        <w:rPr>
          <w:noProof/>
        </w:rPr>
        <w:fldChar w:fldCharType="end"/>
      </w:r>
    </w:p>
    <w:p w14:paraId="6DC8AEA9" w14:textId="387D209B" w:rsidR="00F80670" w:rsidRDefault="00F80670">
      <w:pPr>
        <w:pStyle w:val="TM3"/>
        <w:rPr>
          <w:rFonts w:ascii="Calibri" w:hAnsi="Calibri"/>
          <w:noProof/>
          <w:kern w:val="2"/>
          <w:sz w:val="24"/>
          <w:szCs w:val="24"/>
          <w:lang w:eastAsia="en-GB"/>
        </w:rPr>
      </w:pPr>
      <w:r>
        <w:rPr>
          <w:noProof/>
        </w:rPr>
        <w:t>5.10.16</w:t>
      </w:r>
      <w:r>
        <w:rPr>
          <w:noProof/>
        </w:rPr>
        <w:tab/>
        <w:t>void</w:t>
      </w:r>
      <w:r>
        <w:rPr>
          <w:noProof/>
        </w:rPr>
        <w:tab/>
      </w:r>
      <w:r>
        <w:rPr>
          <w:noProof/>
        </w:rPr>
        <w:fldChar w:fldCharType="begin" w:fldLock="1"/>
      </w:r>
      <w:r>
        <w:rPr>
          <w:noProof/>
        </w:rPr>
        <w:instrText xml:space="preserve"> PAGEREF _Toc202530628 \h </w:instrText>
      </w:r>
      <w:r>
        <w:rPr>
          <w:noProof/>
        </w:rPr>
      </w:r>
      <w:r>
        <w:rPr>
          <w:noProof/>
        </w:rPr>
        <w:fldChar w:fldCharType="separate"/>
      </w:r>
      <w:r>
        <w:rPr>
          <w:noProof/>
        </w:rPr>
        <w:t>208</w:t>
      </w:r>
      <w:r>
        <w:rPr>
          <w:noProof/>
        </w:rPr>
        <w:fldChar w:fldCharType="end"/>
      </w:r>
    </w:p>
    <w:p w14:paraId="46E18241" w14:textId="3671CCC0" w:rsidR="00F80670" w:rsidRDefault="00F80670">
      <w:pPr>
        <w:pStyle w:val="TM3"/>
        <w:rPr>
          <w:rFonts w:ascii="Calibri" w:hAnsi="Calibri"/>
          <w:noProof/>
          <w:kern w:val="2"/>
          <w:sz w:val="24"/>
          <w:szCs w:val="24"/>
          <w:lang w:eastAsia="en-GB"/>
        </w:rPr>
      </w:pPr>
      <w:r>
        <w:rPr>
          <w:noProof/>
        </w:rPr>
        <w:t>5.10.17</w:t>
      </w:r>
      <w:r>
        <w:rPr>
          <w:noProof/>
        </w:rPr>
        <w:tab/>
        <w:t>void</w:t>
      </w:r>
      <w:r>
        <w:rPr>
          <w:noProof/>
        </w:rPr>
        <w:tab/>
      </w:r>
      <w:r>
        <w:rPr>
          <w:noProof/>
        </w:rPr>
        <w:fldChar w:fldCharType="begin" w:fldLock="1"/>
      </w:r>
      <w:r>
        <w:rPr>
          <w:noProof/>
        </w:rPr>
        <w:instrText xml:space="preserve"> PAGEREF _Toc202530629 \h </w:instrText>
      </w:r>
      <w:r>
        <w:rPr>
          <w:noProof/>
        </w:rPr>
      </w:r>
      <w:r>
        <w:rPr>
          <w:noProof/>
        </w:rPr>
        <w:fldChar w:fldCharType="separate"/>
      </w:r>
      <w:r>
        <w:rPr>
          <w:noProof/>
        </w:rPr>
        <w:t>208</w:t>
      </w:r>
      <w:r>
        <w:rPr>
          <w:noProof/>
        </w:rPr>
        <w:fldChar w:fldCharType="end"/>
      </w:r>
    </w:p>
    <w:p w14:paraId="544ED100" w14:textId="78B1849E" w:rsidR="00F80670" w:rsidRDefault="00F80670">
      <w:pPr>
        <w:pStyle w:val="TM3"/>
        <w:rPr>
          <w:rFonts w:ascii="Calibri" w:hAnsi="Calibri"/>
          <w:noProof/>
          <w:kern w:val="2"/>
          <w:sz w:val="24"/>
          <w:szCs w:val="24"/>
          <w:lang w:eastAsia="en-GB"/>
        </w:rPr>
      </w:pPr>
      <w:r>
        <w:rPr>
          <w:noProof/>
        </w:rPr>
        <w:t>5.10.18</w:t>
      </w:r>
      <w:r>
        <w:rPr>
          <w:noProof/>
        </w:rPr>
        <w:tab/>
        <w:t>void</w:t>
      </w:r>
      <w:r>
        <w:rPr>
          <w:noProof/>
        </w:rPr>
        <w:tab/>
      </w:r>
      <w:r>
        <w:rPr>
          <w:noProof/>
        </w:rPr>
        <w:fldChar w:fldCharType="begin" w:fldLock="1"/>
      </w:r>
      <w:r>
        <w:rPr>
          <w:noProof/>
        </w:rPr>
        <w:instrText xml:space="preserve"> PAGEREF _Toc202530630 \h </w:instrText>
      </w:r>
      <w:r>
        <w:rPr>
          <w:noProof/>
        </w:rPr>
      </w:r>
      <w:r>
        <w:rPr>
          <w:noProof/>
        </w:rPr>
        <w:fldChar w:fldCharType="separate"/>
      </w:r>
      <w:r>
        <w:rPr>
          <w:noProof/>
        </w:rPr>
        <w:t>208</w:t>
      </w:r>
      <w:r>
        <w:rPr>
          <w:noProof/>
        </w:rPr>
        <w:fldChar w:fldCharType="end"/>
      </w:r>
    </w:p>
    <w:p w14:paraId="6EB4E196" w14:textId="182A03AF" w:rsidR="00F80670" w:rsidRDefault="00F80670">
      <w:pPr>
        <w:pStyle w:val="TM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_Toc202530631 \h </w:instrText>
      </w:r>
      <w:r>
        <w:rPr>
          <w:noProof/>
        </w:rPr>
      </w:r>
      <w:r>
        <w:rPr>
          <w:noProof/>
        </w:rPr>
        <w:fldChar w:fldCharType="separate"/>
      </w:r>
      <w:r>
        <w:rPr>
          <w:noProof/>
        </w:rPr>
        <w:t>208</w:t>
      </w:r>
      <w:r>
        <w:rPr>
          <w:noProof/>
        </w:rPr>
        <w:fldChar w:fldCharType="end"/>
      </w:r>
    </w:p>
    <w:p w14:paraId="2C3F299C" w14:textId="0106A57F" w:rsidR="00F80670" w:rsidRDefault="00F80670">
      <w:pPr>
        <w:pStyle w:val="TM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_Toc202530632 \h </w:instrText>
      </w:r>
      <w:r>
        <w:rPr>
          <w:noProof/>
        </w:rPr>
      </w:r>
      <w:r>
        <w:rPr>
          <w:noProof/>
        </w:rPr>
        <w:fldChar w:fldCharType="separate"/>
      </w:r>
      <w:r>
        <w:rPr>
          <w:noProof/>
        </w:rPr>
        <w:t>209</w:t>
      </w:r>
      <w:r>
        <w:rPr>
          <w:noProof/>
        </w:rPr>
        <w:fldChar w:fldCharType="end"/>
      </w:r>
    </w:p>
    <w:p w14:paraId="0E2C11BA" w14:textId="120A2491" w:rsidR="00F80670" w:rsidRDefault="00F80670">
      <w:pPr>
        <w:pStyle w:val="TM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_Toc202530633 \h </w:instrText>
      </w:r>
      <w:r>
        <w:rPr>
          <w:noProof/>
        </w:rPr>
      </w:r>
      <w:r>
        <w:rPr>
          <w:noProof/>
        </w:rPr>
        <w:fldChar w:fldCharType="separate"/>
      </w:r>
      <w:r>
        <w:rPr>
          <w:noProof/>
        </w:rPr>
        <w:t>209</w:t>
      </w:r>
      <w:r>
        <w:rPr>
          <w:noProof/>
        </w:rPr>
        <w:fldChar w:fldCharType="end"/>
      </w:r>
    </w:p>
    <w:p w14:paraId="4BB0CE0F" w14:textId="559ECE41" w:rsidR="00F80670" w:rsidRDefault="00F80670">
      <w:pPr>
        <w:pStyle w:val="TM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_Toc202530634 \h </w:instrText>
      </w:r>
      <w:r>
        <w:rPr>
          <w:noProof/>
        </w:rPr>
      </w:r>
      <w:r>
        <w:rPr>
          <w:noProof/>
        </w:rPr>
        <w:fldChar w:fldCharType="separate"/>
      </w:r>
      <w:r>
        <w:rPr>
          <w:noProof/>
        </w:rPr>
        <w:t>210</w:t>
      </w:r>
      <w:r>
        <w:rPr>
          <w:noProof/>
        </w:rPr>
        <w:fldChar w:fldCharType="end"/>
      </w:r>
    </w:p>
    <w:p w14:paraId="58DDE5D9" w14:textId="1EBED0A9" w:rsidR="00F80670" w:rsidRDefault="00F80670">
      <w:pPr>
        <w:pStyle w:val="TM3"/>
        <w:rPr>
          <w:rFonts w:ascii="Calibri"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_Toc202530635 \h </w:instrText>
      </w:r>
      <w:r>
        <w:rPr>
          <w:noProof/>
        </w:rPr>
      </w:r>
      <w:r>
        <w:rPr>
          <w:noProof/>
        </w:rPr>
        <w:fldChar w:fldCharType="separate"/>
      </w:r>
      <w:r>
        <w:rPr>
          <w:noProof/>
        </w:rPr>
        <w:t>210</w:t>
      </w:r>
      <w:r>
        <w:rPr>
          <w:noProof/>
        </w:rPr>
        <w:fldChar w:fldCharType="end"/>
      </w:r>
    </w:p>
    <w:p w14:paraId="53C78BD9" w14:textId="2429CA37" w:rsidR="00F80670" w:rsidRDefault="00F80670">
      <w:pPr>
        <w:pStyle w:val="TM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_Toc202530636 \h </w:instrText>
      </w:r>
      <w:r>
        <w:rPr>
          <w:noProof/>
        </w:rPr>
      </w:r>
      <w:r>
        <w:rPr>
          <w:noProof/>
        </w:rPr>
        <w:fldChar w:fldCharType="separate"/>
      </w:r>
      <w:r>
        <w:rPr>
          <w:noProof/>
        </w:rPr>
        <w:t>211</w:t>
      </w:r>
      <w:r>
        <w:rPr>
          <w:noProof/>
        </w:rPr>
        <w:fldChar w:fldCharType="end"/>
      </w:r>
    </w:p>
    <w:p w14:paraId="294CF1C1" w14:textId="3DA3DA05" w:rsidR="00F80670" w:rsidRDefault="00F80670">
      <w:pPr>
        <w:pStyle w:val="TM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_Toc202530637 \h </w:instrText>
      </w:r>
      <w:r>
        <w:rPr>
          <w:noProof/>
        </w:rPr>
      </w:r>
      <w:r>
        <w:rPr>
          <w:noProof/>
        </w:rPr>
        <w:fldChar w:fldCharType="separate"/>
      </w:r>
      <w:r>
        <w:rPr>
          <w:noProof/>
        </w:rPr>
        <w:t>211</w:t>
      </w:r>
      <w:r>
        <w:rPr>
          <w:noProof/>
        </w:rPr>
        <w:fldChar w:fldCharType="end"/>
      </w:r>
    </w:p>
    <w:p w14:paraId="07E33E80" w14:textId="2BD50894" w:rsidR="00F80670" w:rsidRDefault="00F80670">
      <w:pPr>
        <w:pStyle w:val="TM3"/>
        <w:rPr>
          <w:rFonts w:ascii="Calibri" w:hAnsi="Calibri"/>
          <w:noProof/>
          <w:kern w:val="2"/>
          <w:sz w:val="24"/>
          <w:szCs w:val="24"/>
          <w:lang w:eastAsia="en-GB"/>
        </w:rPr>
      </w:pPr>
      <w:r w:rsidRPr="00F13D90">
        <w:rPr>
          <w:rFonts w:eastAsia="SimSun" w:cs="Arial"/>
          <w:noProof/>
          <w:kern w:val="2"/>
          <w:lang w:val="en-US" w:eastAsia="zh-CN"/>
        </w:rPr>
        <w:t>5.10.26</w:t>
      </w:r>
      <w:r w:rsidRPr="00F13D90">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_Toc202530638 \h </w:instrText>
      </w:r>
      <w:r>
        <w:rPr>
          <w:noProof/>
        </w:rPr>
      </w:r>
      <w:r>
        <w:rPr>
          <w:noProof/>
        </w:rPr>
        <w:fldChar w:fldCharType="separate"/>
      </w:r>
      <w:r>
        <w:rPr>
          <w:noProof/>
        </w:rPr>
        <w:t>211</w:t>
      </w:r>
      <w:r>
        <w:rPr>
          <w:noProof/>
        </w:rPr>
        <w:fldChar w:fldCharType="end"/>
      </w:r>
    </w:p>
    <w:p w14:paraId="33E16F9F" w14:textId="027FBF83" w:rsidR="00F80670" w:rsidRDefault="00F80670">
      <w:pPr>
        <w:pStyle w:val="TM3"/>
        <w:rPr>
          <w:rFonts w:ascii="Calibri" w:hAnsi="Calibri"/>
          <w:noProof/>
          <w:kern w:val="2"/>
          <w:sz w:val="24"/>
          <w:szCs w:val="24"/>
          <w:lang w:eastAsia="en-GB"/>
        </w:rPr>
      </w:pPr>
      <w:r w:rsidRPr="00F13D90">
        <w:rPr>
          <w:rFonts w:eastAsia="SimSun" w:cs="Arial"/>
          <w:noProof/>
          <w:kern w:val="2"/>
          <w:lang w:val="en-US" w:eastAsia="zh-CN"/>
        </w:rPr>
        <w:t>5.10.27</w:t>
      </w:r>
      <w:r w:rsidRPr="00F13D90">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_Toc202530639 \h </w:instrText>
      </w:r>
      <w:r>
        <w:rPr>
          <w:noProof/>
        </w:rPr>
      </w:r>
      <w:r>
        <w:rPr>
          <w:noProof/>
        </w:rPr>
        <w:fldChar w:fldCharType="separate"/>
      </w:r>
      <w:r>
        <w:rPr>
          <w:noProof/>
        </w:rPr>
        <w:t>211</w:t>
      </w:r>
      <w:r>
        <w:rPr>
          <w:noProof/>
        </w:rPr>
        <w:fldChar w:fldCharType="end"/>
      </w:r>
    </w:p>
    <w:p w14:paraId="6A83E64C" w14:textId="7B158FDB" w:rsidR="00F80670" w:rsidRDefault="00F80670">
      <w:pPr>
        <w:pStyle w:val="TM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_Toc202530640 \h </w:instrText>
      </w:r>
      <w:r>
        <w:rPr>
          <w:noProof/>
        </w:rPr>
      </w:r>
      <w:r>
        <w:rPr>
          <w:noProof/>
        </w:rPr>
        <w:fldChar w:fldCharType="separate"/>
      </w:r>
      <w:r>
        <w:rPr>
          <w:noProof/>
        </w:rPr>
        <w:t>211</w:t>
      </w:r>
      <w:r>
        <w:rPr>
          <w:noProof/>
        </w:rPr>
        <w:fldChar w:fldCharType="end"/>
      </w:r>
    </w:p>
    <w:p w14:paraId="6126F302" w14:textId="235FA760" w:rsidR="00F80670" w:rsidRDefault="00F80670">
      <w:pPr>
        <w:pStyle w:val="TM3"/>
        <w:rPr>
          <w:rFonts w:ascii="Calibri" w:hAnsi="Calibri"/>
          <w:noProof/>
          <w:kern w:val="2"/>
          <w:sz w:val="24"/>
          <w:szCs w:val="24"/>
          <w:lang w:eastAsia="en-GB"/>
        </w:rPr>
      </w:pPr>
      <w:r w:rsidRPr="00F13D90">
        <w:rPr>
          <w:rFonts w:eastAsia="SimSun" w:cs="Arial"/>
          <w:noProof/>
          <w:kern w:val="2"/>
          <w:lang w:val="en-US" w:eastAsia="zh-CN"/>
        </w:rPr>
        <w:t>5.10.29</w:t>
      </w:r>
      <w:r w:rsidRPr="00F13D90">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_Toc202530641 \h </w:instrText>
      </w:r>
      <w:r>
        <w:rPr>
          <w:noProof/>
        </w:rPr>
      </w:r>
      <w:r>
        <w:rPr>
          <w:noProof/>
        </w:rPr>
        <w:fldChar w:fldCharType="separate"/>
      </w:r>
      <w:r>
        <w:rPr>
          <w:noProof/>
        </w:rPr>
        <w:t>212</w:t>
      </w:r>
      <w:r>
        <w:rPr>
          <w:noProof/>
        </w:rPr>
        <w:fldChar w:fldCharType="end"/>
      </w:r>
    </w:p>
    <w:p w14:paraId="2E45882B" w14:textId="6BD5F171" w:rsidR="00F80670" w:rsidRDefault="00F80670">
      <w:pPr>
        <w:pStyle w:val="TM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_Toc202530642 \h </w:instrText>
      </w:r>
      <w:r>
        <w:rPr>
          <w:noProof/>
        </w:rPr>
      </w:r>
      <w:r>
        <w:rPr>
          <w:noProof/>
        </w:rPr>
        <w:fldChar w:fldCharType="separate"/>
      </w:r>
      <w:r>
        <w:rPr>
          <w:noProof/>
        </w:rPr>
        <w:t>212</w:t>
      </w:r>
      <w:r>
        <w:rPr>
          <w:noProof/>
        </w:rPr>
        <w:fldChar w:fldCharType="end"/>
      </w:r>
    </w:p>
    <w:p w14:paraId="3C859770" w14:textId="1654F427" w:rsidR="00F80670" w:rsidRDefault="00F80670">
      <w:pPr>
        <w:pStyle w:val="TM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_Toc202530643 \h </w:instrText>
      </w:r>
      <w:r>
        <w:rPr>
          <w:noProof/>
        </w:rPr>
      </w:r>
      <w:r>
        <w:rPr>
          <w:noProof/>
        </w:rPr>
        <w:fldChar w:fldCharType="separate"/>
      </w:r>
      <w:r>
        <w:rPr>
          <w:noProof/>
        </w:rPr>
        <w:t>212</w:t>
      </w:r>
      <w:r>
        <w:rPr>
          <w:noProof/>
        </w:rPr>
        <w:fldChar w:fldCharType="end"/>
      </w:r>
    </w:p>
    <w:p w14:paraId="6C0F77E8" w14:textId="40BE6248" w:rsidR="00F80670" w:rsidRDefault="00F80670">
      <w:pPr>
        <w:pStyle w:val="TM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_Toc202530644 \h </w:instrText>
      </w:r>
      <w:r>
        <w:rPr>
          <w:noProof/>
        </w:rPr>
      </w:r>
      <w:r>
        <w:rPr>
          <w:noProof/>
        </w:rPr>
        <w:fldChar w:fldCharType="separate"/>
      </w:r>
      <w:r>
        <w:rPr>
          <w:noProof/>
        </w:rPr>
        <w:t>212</w:t>
      </w:r>
      <w:r>
        <w:rPr>
          <w:noProof/>
        </w:rPr>
        <w:fldChar w:fldCharType="end"/>
      </w:r>
    </w:p>
    <w:p w14:paraId="2877DF6B" w14:textId="7AEEDF76" w:rsidR="00F80670" w:rsidRDefault="00F80670">
      <w:pPr>
        <w:pStyle w:val="TM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_Toc202530645 \h </w:instrText>
      </w:r>
      <w:r>
        <w:rPr>
          <w:noProof/>
        </w:rPr>
      </w:r>
      <w:r>
        <w:rPr>
          <w:noProof/>
        </w:rPr>
        <w:fldChar w:fldCharType="separate"/>
      </w:r>
      <w:r>
        <w:rPr>
          <w:noProof/>
        </w:rPr>
        <w:t>213</w:t>
      </w:r>
      <w:r>
        <w:rPr>
          <w:noProof/>
        </w:rPr>
        <w:fldChar w:fldCharType="end"/>
      </w:r>
    </w:p>
    <w:p w14:paraId="19C2C126" w14:textId="5559DCF9" w:rsidR="00F80670" w:rsidRDefault="00F80670">
      <w:pPr>
        <w:pStyle w:val="TM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_Toc202530646 \h </w:instrText>
      </w:r>
      <w:r>
        <w:rPr>
          <w:noProof/>
        </w:rPr>
      </w:r>
      <w:r>
        <w:rPr>
          <w:noProof/>
        </w:rPr>
        <w:fldChar w:fldCharType="separate"/>
      </w:r>
      <w:r>
        <w:rPr>
          <w:noProof/>
        </w:rPr>
        <w:t>213</w:t>
      </w:r>
      <w:r>
        <w:rPr>
          <w:noProof/>
        </w:rPr>
        <w:fldChar w:fldCharType="end"/>
      </w:r>
    </w:p>
    <w:p w14:paraId="5F7887E6" w14:textId="4F47FC22" w:rsidR="00F80670" w:rsidRDefault="00F80670">
      <w:pPr>
        <w:pStyle w:val="TM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_Toc202530647 \h </w:instrText>
      </w:r>
      <w:r>
        <w:rPr>
          <w:noProof/>
        </w:rPr>
      </w:r>
      <w:r>
        <w:rPr>
          <w:noProof/>
        </w:rPr>
        <w:fldChar w:fldCharType="separate"/>
      </w:r>
      <w:r>
        <w:rPr>
          <w:noProof/>
        </w:rPr>
        <w:t>213</w:t>
      </w:r>
      <w:r>
        <w:rPr>
          <w:noProof/>
        </w:rPr>
        <w:fldChar w:fldCharType="end"/>
      </w:r>
    </w:p>
    <w:p w14:paraId="2E026C21" w14:textId="7EE2220B" w:rsidR="00F80670" w:rsidRDefault="00F80670">
      <w:pPr>
        <w:pStyle w:val="TM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_Toc202530648 \h </w:instrText>
      </w:r>
      <w:r>
        <w:rPr>
          <w:noProof/>
        </w:rPr>
      </w:r>
      <w:r>
        <w:rPr>
          <w:noProof/>
        </w:rPr>
        <w:fldChar w:fldCharType="separate"/>
      </w:r>
      <w:r>
        <w:rPr>
          <w:noProof/>
        </w:rPr>
        <w:t>214</w:t>
      </w:r>
      <w:r>
        <w:rPr>
          <w:noProof/>
        </w:rPr>
        <w:fldChar w:fldCharType="end"/>
      </w:r>
    </w:p>
    <w:p w14:paraId="2DFB0535" w14:textId="3489894F" w:rsidR="00F80670" w:rsidRDefault="00F80670">
      <w:pPr>
        <w:pStyle w:val="TM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_Toc202530649 \h </w:instrText>
      </w:r>
      <w:r>
        <w:rPr>
          <w:noProof/>
        </w:rPr>
      </w:r>
      <w:r>
        <w:rPr>
          <w:noProof/>
        </w:rPr>
        <w:fldChar w:fldCharType="separate"/>
      </w:r>
      <w:r>
        <w:rPr>
          <w:noProof/>
        </w:rPr>
        <w:t>214</w:t>
      </w:r>
      <w:r>
        <w:rPr>
          <w:noProof/>
        </w:rPr>
        <w:fldChar w:fldCharType="end"/>
      </w:r>
    </w:p>
    <w:p w14:paraId="12038638" w14:textId="1AF67E1F" w:rsidR="00F80670" w:rsidRDefault="00F80670">
      <w:pPr>
        <w:pStyle w:val="TM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_Toc202530650 \h </w:instrText>
      </w:r>
      <w:r>
        <w:rPr>
          <w:noProof/>
        </w:rPr>
      </w:r>
      <w:r>
        <w:rPr>
          <w:noProof/>
        </w:rPr>
        <w:fldChar w:fldCharType="separate"/>
      </w:r>
      <w:r>
        <w:rPr>
          <w:noProof/>
        </w:rPr>
        <w:t>214</w:t>
      </w:r>
      <w:r>
        <w:rPr>
          <w:noProof/>
        </w:rPr>
        <w:fldChar w:fldCharType="end"/>
      </w:r>
    </w:p>
    <w:p w14:paraId="2C40BC28" w14:textId="7E9218D6" w:rsidR="00F80670" w:rsidRDefault="00F80670">
      <w:pPr>
        <w:pStyle w:val="TM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_Toc202530651 \h </w:instrText>
      </w:r>
      <w:r>
        <w:rPr>
          <w:noProof/>
        </w:rPr>
      </w:r>
      <w:r>
        <w:rPr>
          <w:noProof/>
        </w:rPr>
        <w:fldChar w:fldCharType="separate"/>
      </w:r>
      <w:r>
        <w:rPr>
          <w:noProof/>
        </w:rPr>
        <w:t>215</w:t>
      </w:r>
      <w:r>
        <w:rPr>
          <w:noProof/>
        </w:rPr>
        <w:fldChar w:fldCharType="end"/>
      </w:r>
    </w:p>
    <w:p w14:paraId="4A7F0BA5" w14:textId="59CE2B17" w:rsidR="00F80670" w:rsidRDefault="00F80670">
      <w:pPr>
        <w:pStyle w:val="TM3"/>
        <w:rPr>
          <w:rFonts w:ascii="Calibri"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_Toc202530652 \h </w:instrText>
      </w:r>
      <w:r>
        <w:rPr>
          <w:noProof/>
        </w:rPr>
      </w:r>
      <w:r>
        <w:rPr>
          <w:noProof/>
        </w:rPr>
        <w:fldChar w:fldCharType="separate"/>
      </w:r>
      <w:r>
        <w:rPr>
          <w:noProof/>
        </w:rPr>
        <w:t>215</w:t>
      </w:r>
      <w:r>
        <w:rPr>
          <w:noProof/>
        </w:rPr>
        <w:fldChar w:fldCharType="end"/>
      </w:r>
    </w:p>
    <w:p w14:paraId="06EE8CDD" w14:textId="62403618" w:rsidR="00F80670" w:rsidRDefault="00F80670">
      <w:pPr>
        <w:pStyle w:val="TM3"/>
        <w:rPr>
          <w:rFonts w:ascii="Calibri"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_Toc202530653 \h </w:instrText>
      </w:r>
      <w:r>
        <w:rPr>
          <w:noProof/>
        </w:rPr>
      </w:r>
      <w:r>
        <w:rPr>
          <w:noProof/>
        </w:rPr>
        <w:fldChar w:fldCharType="separate"/>
      </w:r>
      <w:r>
        <w:rPr>
          <w:noProof/>
        </w:rPr>
        <w:t>215</w:t>
      </w:r>
      <w:r>
        <w:rPr>
          <w:noProof/>
        </w:rPr>
        <w:fldChar w:fldCharType="end"/>
      </w:r>
    </w:p>
    <w:p w14:paraId="089EBE8C" w14:textId="4DB3FBF7" w:rsidR="00F80670" w:rsidRDefault="00F80670">
      <w:pPr>
        <w:pStyle w:val="TM3"/>
        <w:rPr>
          <w:rFonts w:ascii="Calibri" w:hAnsi="Calibri"/>
          <w:noProof/>
          <w:kern w:val="2"/>
          <w:sz w:val="24"/>
          <w:szCs w:val="24"/>
          <w:lang w:eastAsia="en-GB"/>
        </w:rPr>
      </w:pPr>
      <w:r>
        <w:rPr>
          <w:noProof/>
        </w:rPr>
        <w:t>5.10.42</w:t>
      </w:r>
      <w:r>
        <w:rPr>
          <w:noProof/>
        </w:rPr>
        <w:tab/>
        <w:t>MN only</w:t>
      </w:r>
      <w:r>
        <w:rPr>
          <w:noProof/>
        </w:rPr>
        <w:tab/>
      </w:r>
      <w:r>
        <w:rPr>
          <w:noProof/>
        </w:rPr>
        <w:fldChar w:fldCharType="begin" w:fldLock="1"/>
      </w:r>
      <w:r>
        <w:rPr>
          <w:noProof/>
        </w:rPr>
        <w:instrText xml:space="preserve"> PAGEREF _Toc202530654 \h </w:instrText>
      </w:r>
      <w:r>
        <w:rPr>
          <w:noProof/>
        </w:rPr>
      </w:r>
      <w:r>
        <w:rPr>
          <w:noProof/>
        </w:rPr>
        <w:fldChar w:fldCharType="separate"/>
      </w:r>
      <w:r>
        <w:rPr>
          <w:noProof/>
        </w:rPr>
        <w:t>215</w:t>
      </w:r>
      <w:r>
        <w:rPr>
          <w:noProof/>
        </w:rPr>
        <w:fldChar w:fldCharType="end"/>
      </w:r>
    </w:p>
    <w:p w14:paraId="4D00C68B" w14:textId="4D684372" w:rsidR="00F80670" w:rsidRDefault="00F80670">
      <w:pPr>
        <w:pStyle w:val="TM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_Toc202530655 \h </w:instrText>
      </w:r>
      <w:r>
        <w:rPr>
          <w:noProof/>
        </w:rPr>
      </w:r>
      <w:r>
        <w:rPr>
          <w:noProof/>
        </w:rPr>
        <w:fldChar w:fldCharType="separate"/>
      </w:r>
      <w:r>
        <w:rPr>
          <w:noProof/>
        </w:rPr>
        <w:t>216</w:t>
      </w:r>
      <w:r>
        <w:rPr>
          <w:noProof/>
        </w:rPr>
        <w:fldChar w:fldCharType="end"/>
      </w:r>
    </w:p>
    <w:p w14:paraId="31CD997D" w14:textId="12BCDB90" w:rsidR="00F80670" w:rsidRDefault="00F80670">
      <w:pPr>
        <w:pStyle w:val="TM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_Toc202530656 \h </w:instrText>
      </w:r>
      <w:r>
        <w:rPr>
          <w:noProof/>
        </w:rPr>
      </w:r>
      <w:r>
        <w:rPr>
          <w:noProof/>
        </w:rPr>
        <w:fldChar w:fldCharType="separate"/>
      </w:r>
      <w:r>
        <w:rPr>
          <w:noProof/>
        </w:rPr>
        <w:t>216</w:t>
      </w:r>
      <w:r>
        <w:rPr>
          <w:noProof/>
        </w:rPr>
        <w:fldChar w:fldCharType="end"/>
      </w:r>
    </w:p>
    <w:p w14:paraId="378625D4" w14:textId="696871A5" w:rsidR="00F80670" w:rsidRDefault="00F80670">
      <w:pPr>
        <w:pStyle w:val="TM2"/>
        <w:rPr>
          <w:rFonts w:ascii="Calibri" w:hAnsi="Calibri"/>
          <w:noProof/>
          <w:kern w:val="2"/>
          <w:sz w:val="24"/>
          <w:szCs w:val="24"/>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_Toc202530657 \h </w:instrText>
      </w:r>
      <w:r>
        <w:rPr>
          <w:noProof/>
        </w:rPr>
      </w:r>
      <w:r>
        <w:rPr>
          <w:noProof/>
        </w:rPr>
        <w:fldChar w:fldCharType="separate"/>
      </w:r>
      <w:r>
        <w:rPr>
          <w:noProof/>
        </w:rPr>
        <w:t>216</w:t>
      </w:r>
      <w:r>
        <w:rPr>
          <w:noProof/>
        </w:rPr>
        <w:fldChar w:fldCharType="end"/>
      </w:r>
    </w:p>
    <w:p w14:paraId="3066128E" w14:textId="25B493A5" w:rsidR="00F80670" w:rsidRDefault="00F80670">
      <w:pPr>
        <w:pStyle w:val="TM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_Toc202530658 \h </w:instrText>
      </w:r>
      <w:r>
        <w:rPr>
          <w:noProof/>
        </w:rPr>
      </w:r>
      <w:r>
        <w:rPr>
          <w:noProof/>
        </w:rPr>
        <w:fldChar w:fldCharType="separate"/>
      </w:r>
      <w:r>
        <w:rPr>
          <w:noProof/>
        </w:rPr>
        <w:t>217</w:t>
      </w:r>
      <w:r>
        <w:rPr>
          <w:noProof/>
        </w:rPr>
        <w:fldChar w:fldCharType="end"/>
      </w:r>
    </w:p>
    <w:p w14:paraId="56E29193" w14:textId="3533DF83" w:rsidR="00F80670" w:rsidRDefault="00F80670">
      <w:pPr>
        <w:pStyle w:val="TM2"/>
        <w:rPr>
          <w:rFonts w:ascii="Calibri"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_Toc202530659 \h </w:instrText>
      </w:r>
      <w:r>
        <w:rPr>
          <w:noProof/>
        </w:rPr>
      </w:r>
      <w:r>
        <w:rPr>
          <w:noProof/>
        </w:rPr>
        <w:fldChar w:fldCharType="separate"/>
      </w:r>
      <w:r>
        <w:rPr>
          <w:noProof/>
        </w:rPr>
        <w:t>217</w:t>
      </w:r>
      <w:r>
        <w:rPr>
          <w:noProof/>
        </w:rPr>
        <w:fldChar w:fldCharType="end"/>
      </w:r>
    </w:p>
    <w:p w14:paraId="4CF792E3" w14:textId="1A23A453" w:rsidR="00F80670" w:rsidRDefault="00F80670">
      <w:pPr>
        <w:pStyle w:val="TM2"/>
        <w:rPr>
          <w:rFonts w:ascii="Calibri" w:hAnsi="Calibri"/>
          <w:noProof/>
          <w:kern w:val="2"/>
          <w:sz w:val="24"/>
          <w:szCs w:val="24"/>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_Toc202530660 \h </w:instrText>
      </w:r>
      <w:r>
        <w:rPr>
          <w:noProof/>
        </w:rPr>
      </w:r>
      <w:r>
        <w:rPr>
          <w:noProof/>
        </w:rPr>
        <w:fldChar w:fldCharType="separate"/>
      </w:r>
      <w:r>
        <w:rPr>
          <w:noProof/>
        </w:rPr>
        <w:t>218</w:t>
      </w:r>
      <w:r>
        <w:rPr>
          <w:noProof/>
        </w:rPr>
        <w:fldChar w:fldCharType="end"/>
      </w:r>
    </w:p>
    <w:p w14:paraId="50CAEA2D" w14:textId="14118BA2" w:rsidR="00F80670" w:rsidRDefault="00F80670">
      <w:pPr>
        <w:pStyle w:val="TM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_Toc202530661 \h </w:instrText>
      </w:r>
      <w:r>
        <w:rPr>
          <w:noProof/>
        </w:rPr>
      </w:r>
      <w:r>
        <w:rPr>
          <w:noProof/>
        </w:rPr>
        <w:fldChar w:fldCharType="separate"/>
      </w:r>
      <w:r>
        <w:rPr>
          <w:noProof/>
        </w:rPr>
        <w:t>219</w:t>
      </w:r>
      <w:r>
        <w:rPr>
          <w:noProof/>
        </w:rPr>
        <w:fldChar w:fldCharType="end"/>
      </w:r>
    </w:p>
    <w:p w14:paraId="1386A6C7" w14:textId="04EB7C83" w:rsidR="00F80670" w:rsidRDefault="00F80670">
      <w:pPr>
        <w:pStyle w:val="TM2"/>
        <w:rPr>
          <w:rFonts w:ascii="Calibri"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_Toc202530662 \h </w:instrText>
      </w:r>
      <w:r>
        <w:rPr>
          <w:noProof/>
        </w:rPr>
      </w:r>
      <w:r>
        <w:rPr>
          <w:noProof/>
        </w:rPr>
        <w:fldChar w:fldCharType="separate"/>
      </w:r>
      <w:r>
        <w:rPr>
          <w:noProof/>
        </w:rPr>
        <w:t>220</w:t>
      </w:r>
      <w:r>
        <w:rPr>
          <w:noProof/>
        </w:rPr>
        <w:fldChar w:fldCharType="end"/>
      </w:r>
    </w:p>
    <w:p w14:paraId="2FB8DF62" w14:textId="67E05988" w:rsidR="00F80670" w:rsidRDefault="00F80670">
      <w:pPr>
        <w:pStyle w:val="TM2"/>
        <w:rPr>
          <w:rFonts w:ascii="Calibri"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_Toc202530663 \h </w:instrText>
      </w:r>
      <w:r>
        <w:rPr>
          <w:noProof/>
        </w:rPr>
      </w:r>
      <w:r>
        <w:rPr>
          <w:noProof/>
        </w:rPr>
        <w:fldChar w:fldCharType="separate"/>
      </w:r>
      <w:r>
        <w:rPr>
          <w:noProof/>
        </w:rPr>
        <w:t>221</w:t>
      </w:r>
      <w:r>
        <w:rPr>
          <w:noProof/>
        </w:rPr>
        <w:fldChar w:fldCharType="end"/>
      </w:r>
    </w:p>
    <w:p w14:paraId="625E8A31" w14:textId="208B94C2" w:rsidR="00F80670" w:rsidRDefault="00F80670">
      <w:pPr>
        <w:pStyle w:val="TM1"/>
        <w:rPr>
          <w:rFonts w:ascii="Calibri" w:hAnsi="Calibri"/>
          <w:noProof/>
          <w:kern w:val="2"/>
          <w:sz w:val="24"/>
          <w:szCs w:val="24"/>
          <w:lang w:eastAsia="en-GB"/>
        </w:rPr>
      </w:pPr>
      <w:r>
        <w:rPr>
          <w:noProof/>
        </w:rPr>
        <w:t>7</w:t>
      </w:r>
      <w:r>
        <w:rPr>
          <w:noProof/>
        </w:rPr>
        <w:tab/>
        <w:t>Trace reporting</w:t>
      </w:r>
      <w:r>
        <w:rPr>
          <w:noProof/>
        </w:rPr>
        <w:tab/>
      </w:r>
      <w:r>
        <w:rPr>
          <w:noProof/>
        </w:rPr>
        <w:fldChar w:fldCharType="begin" w:fldLock="1"/>
      </w:r>
      <w:r>
        <w:rPr>
          <w:noProof/>
        </w:rPr>
        <w:instrText xml:space="preserve"> PAGEREF _Toc202530664 \h </w:instrText>
      </w:r>
      <w:r>
        <w:rPr>
          <w:noProof/>
        </w:rPr>
      </w:r>
      <w:r>
        <w:rPr>
          <w:noProof/>
        </w:rPr>
        <w:fldChar w:fldCharType="separate"/>
      </w:r>
      <w:r>
        <w:rPr>
          <w:noProof/>
        </w:rPr>
        <w:t>222</w:t>
      </w:r>
      <w:r>
        <w:rPr>
          <w:noProof/>
        </w:rPr>
        <w:fldChar w:fldCharType="end"/>
      </w:r>
    </w:p>
    <w:p w14:paraId="5FE8609A" w14:textId="19DE8C9F" w:rsidR="00F80670" w:rsidRDefault="00F80670">
      <w:pPr>
        <w:pStyle w:val="TM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_Toc202530665 \h </w:instrText>
      </w:r>
      <w:r>
        <w:rPr>
          <w:noProof/>
        </w:rPr>
      </w:r>
      <w:r>
        <w:rPr>
          <w:noProof/>
        </w:rPr>
        <w:fldChar w:fldCharType="separate"/>
      </w:r>
      <w:r>
        <w:rPr>
          <w:noProof/>
        </w:rPr>
        <w:t>222</w:t>
      </w:r>
      <w:r>
        <w:rPr>
          <w:noProof/>
        </w:rPr>
        <w:fldChar w:fldCharType="end"/>
      </w:r>
    </w:p>
    <w:p w14:paraId="70CED5E0" w14:textId="16FDAAA6" w:rsidR="00F80670" w:rsidRDefault="00F80670">
      <w:pPr>
        <w:pStyle w:val="TM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_Toc202530666 \h </w:instrText>
      </w:r>
      <w:r>
        <w:rPr>
          <w:noProof/>
        </w:rPr>
      </w:r>
      <w:r>
        <w:rPr>
          <w:noProof/>
        </w:rPr>
        <w:fldChar w:fldCharType="separate"/>
      </w:r>
      <w:r>
        <w:rPr>
          <w:noProof/>
        </w:rPr>
        <w:t>222</w:t>
      </w:r>
      <w:r>
        <w:rPr>
          <w:noProof/>
        </w:rPr>
        <w:fldChar w:fldCharType="end"/>
      </w:r>
    </w:p>
    <w:p w14:paraId="49EFDBB9" w14:textId="1314AD22" w:rsidR="00F80670" w:rsidRDefault="00F80670">
      <w:pPr>
        <w:pStyle w:val="TM3"/>
        <w:rPr>
          <w:rFonts w:ascii="Calibri" w:hAnsi="Calibri"/>
          <w:noProof/>
          <w:kern w:val="2"/>
          <w:sz w:val="24"/>
          <w:szCs w:val="24"/>
          <w:lang w:eastAsia="en-GB"/>
        </w:rPr>
      </w:pPr>
      <w:r>
        <w:rPr>
          <w:noProof/>
        </w:rPr>
        <w:lastRenderedPageBreak/>
        <w:t>7.1.2</w:t>
      </w:r>
      <w:r>
        <w:rPr>
          <w:noProof/>
        </w:rPr>
        <w:tab/>
        <w:t>Streaming trace reporting in single operator case</w:t>
      </w:r>
      <w:r>
        <w:rPr>
          <w:noProof/>
        </w:rPr>
        <w:tab/>
      </w:r>
      <w:r>
        <w:rPr>
          <w:noProof/>
        </w:rPr>
        <w:fldChar w:fldCharType="begin" w:fldLock="1"/>
      </w:r>
      <w:r>
        <w:rPr>
          <w:noProof/>
        </w:rPr>
        <w:instrText xml:space="preserve"> PAGEREF _Toc202530667 \h </w:instrText>
      </w:r>
      <w:r>
        <w:rPr>
          <w:noProof/>
        </w:rPr>
      </w:r>
      <w:r>
        <w:rPr>
          <w:noProof/>
        </w:rPr>
        <w:fldChar w:fldCharType="separate"/>
      </w:r>
      <w:r>
        <w:rPr>
          <w:noProof/>
        </w:rPr>
        <w:t>223</w:t>
      </w:r>
      <w:r>
        <w:rPr>
          <w:noProof/>
        </w:rPr>
        <w:fldChar w:fldCharType="end"/>
      </w:r>
    </w:p>
    <w:p w14:paraId="11CD3109" w14:textId="1ED72D60" w:rsidR="00F80670" w:rsidRDefault="00F80670">
      <w:pPr>
        <w:pStyle w:val="TM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_Toc202530668 \h </w:instrText>
      </w:r>
      <w:r>
        <w:rPr>
          <w:noProof/>
        </w:rPr>
      </w:r>
      <w:r>
        <w:rPr>
          <w:noProof/>
        </w:rPr>
        <w:fldChar w:fldCharType="separate"/>
      </w:r>
      <w:r>
        <w:rPr>
          <w:noProof/>
        </w:rPr>
        <w:t>224</w:t>
      </w:r>
      <w:r>
        <w:rPr>
          <w:noProof/>
        </w:rPr>
        <w:fldChar w:fldCharType="end"/>
      </w:r>
    </w:p>
    <w:p w14:paraId="07DEDE2B" w14:textId="706A91BB" w:rsidR="00F80670" w:rsidRDefault="00F80670">
      <w:pPr>
        <w:pStyle w:val="TM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_Toc202530669 \h </w:instrText>
      </w:r>
      <w:r>
        <w:rPr>
          <w:noProof/>
        </w:rPr>
      </w:r>
      <w:r>
        <w:rPr>
          <w:noProof/>
        </w:rPr>
        <w:fldChar w:fldCharType="separate"/>
      </w:r>
      <w:r>
        <w:rPr>
          <w:noProof/>
        </w:rPr>
        <w:t>224</w:t>
      </w:r>
      <w:r>
        <w:rPr>
          <w:noProof/>
        </w:rPr>
        <w:fldChar w:fldCharType="end"/>
      </w:r>
    </w:p>
    <w:p w14:paraId="0BFDDE6F" w14:textId="424E173C" w:rsidR="00F80670" w:rsidRDefault="00F80670">
      <w:pPr>
        <w:pStyle w:val="TM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_Toc202530670 \h </w:instrText>
      </w:r>
      <w:r>
        <w:rPr>
          <w:noProof/>
        </w:rPr>
      </w:r>
      <w:r>
        <w:rPr>
          <w:noProof/>
        </w:rPr>
        <w:fldChar w:fldCharType="separate"/>
      </w:r>
      <w:r>
        <w:rPr>
          <w:noProof/>
        </w:rPr>
        <w:t>225</w:t>
      </w:r>
      <w:r>
        <w:rPr>
          <w:noProof/>
        </w:rPr>
        <w:fldChar w:fldCharType="end"/>
      </w:r>
    </w:p>
    <w:p w14:paraId="254AEE64" w14:textId="5F6D2140" w:rsidR="00F80670" w:rsidRDefault="00F80670">
      <w:pPr>
        <w:pStyle w:val="TM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_Toc202530671 \h </w:instrText>
      </w:r>
      <w:r>
        <w:rPr>
          <w:noProof/>
        </w:rPr>
      </w:r>
      <w:r>
        <w:rPr>
          <w:noProof/>
        </w:rPr>
        <w:fldChar w:fldCharType="separate"/>
      </w:r>
      <w:r>
        <w:rPr>
          <w:noProof/>
        </w:rPr>
        <w:t>227</w:t>
      </w:r>
      <w:r>
        <w:rPr>
          <w:noProof/>
        </w:rPr>
        <w:fldChar w:fldCharType="end"/>
      </w:r>
    </w:p>
    <w:p w14:paraId="46A8304B" w14:textId="488E9C01" w:rsidR="00F80670" w:rsidRDefault="00F80670">
      <w:pPr>
        <w:pStyle w:val="TM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_Toc202530672 \h </w:instrText>
      </w:r>
      <w:r>
        <w:rPr>
          <w:noProof/>
        </w:rPr>
      </w:r>
      <w:r>
        <w:rPr>
          <w:noProof/>
        </w:rPr>
        <w:fldChar w:fldCharType="separate"/>
      </w:r>
      <w:r>
        <w:rPr>
          <w:noProof/>
        </w:rPr>
        <w:t>228</w:t>
      </w:r>
      <w:r>
        <w:rPr>
          <w:noProof/>
        </w:rPr>
        <w:fldChar w:fldCharType="end"/>
      </w:r>
    </w:p>
    <w:p w14:paraId="3D518F67" w14:textId="39D15C67" w:rsidR="00F80670" w:rsidRDefault="00F80670">
      <w:pPr>
        <w:pStyle w:val="TM1"/>
        <w:rPr>
          <w:rFonts w:ascii="Calibri"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_Toc202530673 \h </w:instrText>
      </w:r>
      <w:r>
        <w:rPr>
          <w:noProof/>
        </w:rPr>
      </w:r>
      <w:r>
        <w:rPr>
          <w:noProof/>
        </w:rPr>
        <w:fldChar w:fldCharType="separate"/>
      </w:r>
      <w:r>
        <w:rPr>
          <w:noProof/>
        </w:rPr>
        <w:t>228</w:t>
      </w:r>
      <w:r>
        <w:rPr>
          <w:noProof/>
        </w:rPr>
        <w:fldChar w:fldCharType="end"/>
      </w:r>
    </w:p>
    <w:p w14:paraId="7CF73A4E" w14:textId="251B2062" w:rsidR="00F80670" w:rsidRDefault="00F80670">
      <w:pPr>
        <w:pStyle w:val="TM2"/>
        <w:rPr>
          <w:rFonts w:ascii="Calibri"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_Toc202530674 \h </w:instrText>
      </w:r>
      <w:r>
        <w:rPr>
          <w:noProof/>
        </w:rPr>
      </w:r>
      <w:r>
        <w:rPr>
          <w:noProof/>
        </w:rPr>
        <w:fldChar w:fldCharType="separate"/>
      </w:r>
      <w:r>
        <w:rPr>
          <w:noProof/>
        </w:rPr>
        <w:t>228</w:t>
      </w:r>
      <w:r>
        <w:rPr>
          <w:noProof/>
        </w:rPr>
        <w:fldChar w:fldCharType="end"/>
      </w:r>
    </w:p>
    <w:p w14:paraId="3384C503" w14:textId="74400F46" w:rsidR="00F80670" w:rsidRDefault="00F80670">
      <w:pPr>
        <w:pStyle w:val="TM2"/>
        <w:rPr>
          <w:rFonts w:ascii="Calibri"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_Toc202530675 \h </w:instrText>
      </w:r>
      <w:r>
        <w:rPr>
          <w:noProof/>
        </w:rPr>
      </w:r>
      <w:r>
        <w:rPr>
          <w:noProof/>
        </w:rPr>
        <w:fldChar w:fldCharType="separate"/>
      </w:r>
      <w:r>
        <w:rPr>
          <w:noProof/>
        </w:rPr>
        <w:t>228</w:t>
      </w:r>
      <w:r>
        <w:rPr>
          <w:noProof/>
        </w:rPr>
        <w:fldChar w:fldCharType="end"/>
      </w:r>
    </w:p>
    <w:p w14:paraId="0786D58A" w14:textId="2C564376" w:rsidR="00F80670" w:rsidRDefault="00F80670">
      <w:pPr>
        <w:pStyle w:val="TM2"/>
        <w:rPr>
          <w:rFonts w:ascii="Calibri"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_Toc202530676 \h </w:instrText>
      </w:r>
      <w:r>
        <w:rPr>
          <w:noProof/>
        </w:rPr>
      </w:r>
      <w:r>
        <w:rPr>
          <w:noProof/>
        </w:rPr>
        <w:fldChar w:fldCharType="separate"/>
      </w:r>
      <w:r>
        <w:rPr>
          <w:noProof/>
        </w:rPr>
        <w:t>228</w:t>
      </w:r>
      <w:r>
        <w:rPr>
          <w:noProof/>
        </w:rPr>
        <w:fldChar w:fldCharType="end"/>
      </w:r>
    </w:p>
    <w:p w14:paraId="5ABAD39E" w14:textId="258998E2" w:rsidR="00F80670" w:rsidRDefault="00F80670">
      <w:pPr>
        <w:pStyle w:val="TM2"/>
        <w:rPr>
          <w:rFonts w:ascii="Calibri"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_Toc202530677 \h </w:instrText>
      </w:r>
      <w:r>
        <w:rPr>
          <w:noProof/>
        </w:rPr>
      </w:r>
      <w:r>
        <w:rPr>
          <w:noProof/>
        </w:rPr>
        <w:fldChar w:fldCharType="separate"/>
      </w:r>
      <w:r>
        <w:rPr>
          <w:noProof/>
        </w:rPr>
        <w:t>228</w:t>
      </w:r>
      <w:r>
        <w:rPr>
          <w:noProof/>
        </w:rPr>
        <w:fldChar w:fldCharType="end"/>
      </w:r>
    </w:p>
    <w:p w14:paraId="4C552EFC" w14:textId="41596077" w:rsidR="00F80670" w:rsidRDefault="00F80670">
      <w:pPr>
        <w:pStyle w:val="TM2"/>
        <w:rPr>
          <w:rFonts w:ascii="Calibri"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_Toc202530678 \h </w:instrText>
      </w:r>
      <w:r>
        <w:rPr>
          <w:noProof/>
        </w:rPr>
      </w:r>
      <w:r>
        <w:rPr>
          <w:noProof/>
        </w:rPr>
        <w:fldChar w:fldCharType="separate"/>
      </w:r>
      <w:r>
        <w:rPr>
          <w:noProof/>
        </w:rPr>
        <w:t>229</w:t>
      </w:r>
      <w:r>
        <w:rPr>
          <w:noProof/>
        </w:rPr>
        <w:fldChar w:fldCharType="end"/>
      </w:r>
    </w:p>
    <w:p w14:paraId="7AF86A89" w14:textId="78532AD5" w:rsidR="00F80670" w:rsidRDefault="00F80670">
      <w:pPr>
        <w:pStyle w:val="TM1"/>
        <w:rPr>
          <w:rFonts w:ascii="Calibri" w:hAnsi="Calibri"/>
          <w:noProof/>
          <w:kern w:val="2"/>
          <w:sz w:val="24"/>
          <w:szCs w:val="24"/>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_Toc202530679 \h </w:instrText>
      </w:r>
      <w:r>
        <w:rPr>
          <w:noProof/>
        </w:rPr>
      </w:r>
      <w:r>
        <w:rPr>
          <w:noProof/>
        </w:rPr>
        <w:fldChar w:fldCharType="separate"/>
      </w:r>
      <w:r>
        <w:rPr>
          <w:noProof/>
        </w:rPr>
        <w:t>229</w:t>
      </w:r>
      <w:r>
        <w:rPr>
          <w:noProof/>
        </w:rPr>
        <w:fldChar w:fldCharType="end"/>
      </w:r>
    </w:p>
    <w:p w14:paraId="271C06AD" w14:textId="0170E89D" w:rsidR="00F80670" w:rsidRDefault="00F80670" w:rsidP="00F80670">
      <w:pPr>
        <w:pStyle w:val="TM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_Toc202530680 \h </w:instrText>
      </w:r>
      <w:r>
        <w:rPr>
          <w:noProof/>
        </w:rPr>
      </w:r>
      <w:r>
        <w:rPr>
          <w:noProof/>
        </w:rPr>
        <w:fldChar w:fldCharType="separate"/>
      </w:r>
      <w:r>
        <w:rPr>
          <w:noProof/>
        </w:rPr>
        <w:t>230</w:t>
      </w:r>
      <w:r>
        <w:rPr>
          <w:noProof/>
        </w:rPr>
        <w:fldChar w:fldCharType="end"/>
      </w:r>
    </w:p>
    <w:p w14:paraId="7938ECE4" w14:textId="5EE75F87" w:rsidR="00F80670" w:rsidRDefault="00F80670">
      <w:pPr>
        <w:pStyle w:val="TM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_Toc202530681 \h </w:instrText>
      </w:r>
      <w:r>
        <w:rPr>
          <w:noProof/>
        </w:rPr>
      </w:r>
      <w:r>
        <w:rPr>
          <w:noProof/>
        </w:rPr>
        <w:fldChar w:fldCharType="separate"/>
      </w:r>
      <w:r>
        <w:rPr>
          <w:noProof/>
        </w:rPr>
        <w:t>230</w:t>
      </w:r>
      <w:r>
        <w:rPr>
          <w:noProof/>
        </w:rPr>
        <w:fldChar w:fldCharType="end"/>
      </w:r>
    </w:p>
    <w:p w14:paraId="17E4E310" w14:textId="4E2D94D8" w:rsidR="00F80670" w:rsidRDefault="00F80670">
      <w:pPr>
        <w:pStyle w:val="TM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_Toc202530682 \h </w:instrText>
      </w:r>
      <w:r>
        <w:rPr>
          <w:noProof/>
        </w:rPr>
      </w:r>
      <w:r>
        <w:rPr>
          <w:noProof/>
        </w:rPr>
        <w:fldChar w:fldCharType="separate"/>
      </w:r>
      <w:r>
        <w:rPr>
          <w:noProof/>
        </w:rPr>
        <w:t>230</w:t>
      </w:r>
      <w:r>
        <w:rPr>
          <w:noProof/>
        </w:rPr>
        <w:fldChar w:fldCharType="end"/>
      </w:r>
    </w:p>
    <w:p w14:paraId="42E79695" w14:textId="46E56F64" w:rsidR="00F80670" w:rsidRDefault="00F80670">
      <w:pPr>
        <w:pStyle w:val="TM2"/>
        <w:rPr>
          <w:rFonts w:ascii="Calibri" w:hAnsi="Calibri"/>
          <w:noProof/>
          <w:kern w:val="2"/>
          <w:sz w:val="24"/>
          <w:szCs w:val="24"/>
          <w:lang w:eastAsia="en-GB"/>
        </w:rPr>
      </w:pPr>
      <w:r>
        <w:rPr>
          <w:noProof/>
          <w:lang w:eastAsia="zh-CN"/>
        </w:rPr>
        <w:t>A</w:t>
      </w:r>
      <w:r>
        <w:rPr>
          <w:noProof/>
        </w:rPr>
        <w:t>.2.1</w:t>
      </w:r>
      <w:r>
        <w:rPr>
          <w:noProof/>
        </w:rPr>
        <w:tab/>
        <w:t xml:space="preserve">XML elements </w:t>
      </w:r>
      <w:r w:rsidRPr="00F13D90">
        <w:rPr>
          <w:rFonts w:ascii="Courier New" w:hAnsi="Courier New"/>
          <w:noProof/>
        </w:rPr>
        <w:t>fileHeader</w:t>
      </w:r>
      <w:r>
        <w:rPr>
          <w:noProof/>
        </w:rPr>
        <w:tab/>
      </w:r>
      <w:r>
        <w:rPr>
          <w:noProof/>
        </w:rPr>
        <w:fldChar w:fldCharType="begin" w:fldLock="1"/>
      </w:r>
      <w:r>
        <w:rPr>
          <w:noProof/>
        </w:rPr>
        <w:instrText xml:space="preserve"> PAGEREF _Toc202530683 \h </w:instrText>
      </w:r>
      <w:r>
        <w:rPr>
          <w:noProof/>
        </w:rPr>
      </w:r>
      <w:r>
        <w:rPr>
          <w:noProof/>
        </w:rPr>
        <w:fldChar w:fldCharType="separate"/>
      </w:r>
      <w:r>
        <w:rPr>
          <w:noProof/>
        </w:rPr>
        <w:t>230</w:t>
      </w:r>
      <w:r>
        <w:rPr>
          <w:noProof/>
        </w:rPr>
        <w:fldChar w:fldCharType="end"/>
      </w:r>
    </w:p>
    <w:p w14:paraId="4988ADB1" w14:textId="534A052A" w:rsidR="00F80670" w:rsidRDefault="00F80670">
      <w:pPr>
        <w:pStyle w:val="TM2"/>
        <w:rPr>
          <w:rFonts w:ascii="Calibri" w:hAnsi="Calibri"/>
          <w:noProof/>
          <w:kern w:val="2"/>
          <w:sz w:val="24"/>
          <w:szCs w:val="24"/>
          <w:lang w:eastAsia="en-GB"/>
        </w:rPr>
      </w:pPr>
      <w:r>
        <w:rPr>
          <w:noProof/>
          <w:lang w:eastAsia="zh-CN"/>
        </w:rPr>
        <w:t>A</w:t>
      </w:r>
      <w:r>
        <w:rPr>
          <w:noProof/>
        </w:rPr>
        <w:t>.2.2</w:t>
      </w:r>
      <w:r>
        <w:rPr>
          <w:noProof/>
        </w:rPr>
        <w:tab/>
        <w:t xml:space="preserve">XML element </w:t>
      </w:r>
      <w:r w:rsidRPr="00F13D90">
        <w:rPr>
          <w:rFonts w:ascii="Courier New" w:hAnsi="Courier New"/>
          <w:noProof/>
        </w:rPr>
        <w:t>fileFooter</w:t>
      </w:r>
      <w:r>
        <w:rPr>
          <w:noProof/>
        </w:rPr>
        <w:tab/>
      </w:r>
      <w:r>
        <w:rPr>
          <w:noProof/>
        </w:rPr>
        <w:fldChar w:fldCharType="begin" w:fldLock="1"/>
      </w:r>
      <w:r>
        <w:rPr>
          <w:noProof/>
        </w:rPr>
        <w:instrText xml:space="preserve"> PAGEREF _Toc202530684 \h </w:instrText>
      </w:r>
      <w:r>
        <w:rPr>
          <w:noProof/>
        </w:rPr>
      </w:r>
      <w:r>
        <w:rPr>
          <w:noProof/>
        </w:rPr>
        <w:fldChar w:fldCharType="separate"/>
      </w:r>
      <w:r>
        <w:rPr>
          <w:noProof/>
        </w:rPr>
        <w:t>230</w:t>
      </w:r>
      <w:r>
        <w:rPr>
          <w:noProof/>
        </w:rPr>
        <w:fldChar w:fldCharType="end"/>
      </w:r>
    </w:p>
    <w:p w14:paraId="1B7C37CB" w14:textId="3D40AFE0" w:rsidR="00F80670" w:rsidRDefault="00F80670">
      <w:pPr>
        <w:pStyle w:val="TM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_Toc202530685 \h </w:instrText>
      </w:r>
      <w:r>
        <w:rPr>
          <w:noProof/>
        </w:rPr>
      </w:r>
      <w:r>
        <w:rPr>
          <w:noProof/>
        </w:rPr>
        <w:fldChar w:fldCharType="separate"/>
      </w:r>
      <w:r>
        <w:rPr>
          <w:noProof/>
        </w:rPr>
        <w:t>230</w:t>
      </w:r>
      <w:r>
        <w:rPr>
          <w:noProof/>
        </w:rPr>
        <w:fldChar w:fldCharType="end"/>
      </w:r>
    </w:p>
    <w:p w14:paraId="07752E15" w14:textId="1CA1B1F8" w:rsidR="00F80670" w:rsidRDefault="00F80670">
      <w:pPr>
        <w:pStyle w:val="TM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_Toc202530686 \h </w:instrText>
      </w:r>
      <w:r>
        <w:rPr>
          <w:noProof/>
        </w:rPr>
      </w:r>
      <w:r>
        <w:rPr>
          <w:noProof/>
        </w:rPr>
        <w:fldChar w:fldCharType="separate"/>
      </w:r>
      <w:r>
        <w:rPr>
          <w:noProof/>
        </w:rPr>
        <w:t>230</w:t>
      </w:r>
      <w:r>
        <w:rPr>
          <w:noProof/>
        </w:rPr>
        <w:fldChar w:fldCharType="end"/>
      </w:r>
    </w:p>
    <w:p w14:paraId="35758C1C" w14:textId="52F80A70" w:rsidR="00F80670" w:rsidRDefault="00F80670">
      <w:pPr>
        <w:pStyle w:val="TM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_Toc202530687 \h </w:instrText>
      </w:r>
      <w:r>
        <w:rPr>
          <w:noProof/>
        </w:rPr>
      </w:r>
      <w:r>
        <w:rPr>
          <w:noProof/>
        </w:rPr>
        <w:fldChar w:fldCharType="separate"/>
      </w:r>
      <w:r>
        <w:rPr>
          <w:noProof/>
        </w:rPr>
        <w:t>231</w:t>
      </w:r>
      <w:r>
        <w:rPr>
          <w:noProof/>
        </w:rPr>
        <w:fldChar w:fldCharType="end"/>
      </w:r>
    </w:p>
    <w:p w14:paraId="798CD5A6" w14:textId="5FCDB7DC" w:rsidR="00F80670" w:rsidRDefault="00F80670" w:rsidP="00F80670">
      <w:pPr>
        <w:pStyle w:val="TM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_Toc202530688 \h </w:instrText>
      </w:r>
      <w:r>
        <w:rPr>
          <w:noProof/>
        </w:rPr>
      </w:r>
      <w:r>
        <w:rPr>
          <w:noProof/>
        </w:rPr>
        <w:fldChar w:fldCharType="separate"/>
      </w:r>
      <w:r>
        <w:rPr>
          <w:noProof/>
        </w:rPr>
        <w:t>232</w:t>
      </w:r>
      <w:r>
        <w:rPr>
          <w:noProof/>
        </w:rPr>
        <w:fldChar w:fldCharType="end"/>
      </w:r>
    </w:p>
    <w:p w14:paraId="2AED4C73" w14:textId="0F5B5E04" w:rsidR="00F80670" w:rsidRDefault="00F80670">
      <w:pPr>
        <w:pStyle w:val="TM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_Toc202530689 \h </w:instrText>
      </w:r>
      <w:r>
        <w:rPr>
          <w:noProof/>
        </w:rPr>
      </w:r>
      <w:r>
        <w:rPr>
          <w:noProof/>
        </w:rPr>
        <w:fldChar w:fldCharType="separate"/>
      </w:r>
      <w:r>
        <w:rPr>
          <w:noProof/>
        </w:rPr>
        <w:t>232</w:t>
      </w:r>
      <w:r>
        <w:rPr>
          <w:noProof/>
        </w:rPr>
        <w:fldChar w:fldCharType="end"/>
      </w:r>
    </w:p>
    <w:p w14:paraId="6C9A9717" w14:textId="6D1314A0" w:rsidR="00F80670" w:rsidRDefault="00F80670">
      <w:pPr>
        <w:pStyle w:val="TM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_Toc202530690 \h </w:instrText>
      </w:r>
      <w:r>
        <w:rPr>
          <w:noProof/>
        </w:rPr>
      </w:r>
      <w:r>
        <w:rPr>
          <w:noProof/>
        </w:rPr>
        <w:fldChar w:fldCharType="separate"/>
      </w:r>
      <w:r>
        <w:rPr>
          <w:noProof/>
        </w:rPr>
        <w:t>232</w:t>
      </w:r>
      <w:r>
        <w:rPr>
          <w:noProof/>
        </w:rPr>
        <w:fldChar w:fldCharType="end"/>
      </w:r>
    </w:p>
    <w:p w14:paraId="01A339DB" w14:textId="1A4BF424" w:rsidR="00F80670" w:rsidRDefault="00F80670" w:rsidP="00F80670">
      <w:pPr>
        <w:pStyle w:val="TM8"/>
        <w:rPr>
          <w:rFonts w:ascii="Calibri" w:hAnsi="Calibri"/>
          <w:b w:val="0"/>
          <w:noProof/>
          <w:kern w:val="2"/>
          <w:sz w:val="24"/>
          <w:szCs w:val="24"/>
          <w:lang w:eastAsia="en-GB"/>
        </w:rPr>
      </w:pPr>
      <w:r>
        <w:rPr>
          <w:noProof/>
        </w:rPr>
        <w:t>Annex C (informative):Change history</w:t>
      </w:r>
      <w:r>
        <w:rPr>
          <w:noProof/>
        </w:rPr>
        <w:tab/>
      </w:r>
      <w:r>
        <w:rPr>
          <w:noProof/>
        </w:rPr>
        <w:fldChar w:fldCharType="begin" w:fldLock="1"/>
      </w:r>
      <w:r>
        <w:rPr>
          <w:noProof/>
        </w:rPr>
        <w:instrText xml:space="preserve"> PAGEREF _Toc202530691 \h </w:instrText>
      </w:r>
      <w:r>
        <w:rPr>
          <w:noProof/>
        </w:rPr>
      </w:r>
      <w:r>
        <w:rPr>
          <w:noProof/>
        </w:rPr>
        <w:fldChar w:fldCharType="separate"/>
      </w:r>
      <w:r>
        <w:rPr>
          <w:noProof/>
        </w:rPr>
        <w:t>233</w:t>
      </w:r>
      <w:r>
        <w:rPr>
          <w:noProof/>
        </w:rPr>
        <w:fldChar w:fldCharType="end"/>
      </w:r>
    </w:p>
    <w:p w14:paraId="0B95A530" w14:textId="6DEF3AA2" w:rsidR="00292C5A" w:rsidRDefault="00790607">
      <w:r>
        <w:fldChar w:fldCharType="end"/>
      </w:r>
    </w:p>
    <w:p w14:paraId="06EEDC23" w14:textId="77777777" w:rsidR="00292C5A" w:rsidRDefault="00292C5A">
      <w:pPr>
        <w:pStyle w:val="Titre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202530374"/>
      <w:r>
        <w:lastRenderedPageBreak/>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Titre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202530375"/>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Titre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202530376"/>
      <w:r>
        <w:lastRenderedPageBreak/>
        <w:t>1</w:t>
      </w:r>
      <w:r>
        <w:tab/>
        <w:t>Scope</w:t>
      </w:r>
      <w:bookmarkEnd w:id="27"/>
      <w:bookmarkEnd w:id="28"/>
      <w:bookmarkEnd w:id="29"/>
      <w:bookmarkEnd w:id="30"/>
      <w:bookmarkEnd w:id="31"/>
      <w:bookmarkEnd w:id="32"/>
      <w:bookmarkEnd w:id="33"/>
      <w:bookmarkEnd w:id="34"/>
    </w:p>
    <w:p w14:paraId="33D37C55" w14:textId="304F01D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46CF51C4"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1A809F9A"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Titre1"/>
      </w:pPr>
      <w:bookmarkStart w:id="42" w:name="_CR2"/>
      <w:bookmarkStart w:id="43" w:name="_Toc202530377"/>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5D7584" w:rsidRDefault="000952B2" w:rsidP="00727E3C">
      <w:pPr>
        <w:pStyle w:val="EX"/>
        <w:jc w:val="both"/>
      </w:pPr>
      <w:r w:rsidRPr="005D7584">
        <w:lastRenderedPageBreak/>
        <w:t>[61]</w:t>
      </w:r>
      <w:r w:rsidRPr="005D7584">
        <w:tab/>
        <w:t>3GPP TS 32.156: "Fixed Mobile Convergence (FMC) Model repertoire".</w:t>
      </w:r>
    </w:p>
    <w:p w14:paraId="3384F41A" w14:textId="77777777" w:rsidR="00E8159D" w:rsidRDefault="00ED67D7" w:rsidP="00E8159D">
      <w:pPr>
        <w:keepLines/>
        <w:ind w:left="1702" w:hanging="1418"/>
        <w:jc w:val="both"/>
      </w:pPr>
      <w:r>
        <w:t>[62]</w:t>
      </w:r>
      <w:r>
        <w:tab/>
      </w:r>
      <w:r w:rsidRPr="00F61E18">
        <w:t>3GPP TS 2</w:t>
      </w:r>
      <w:r>
        <w:t>8.558</w:t>
      </w:r>
      <w:r w:rsidRPr="00F61E18">
        <w:t>: "</w:t>
      </w:r>
      <w:r w:rsidRPr="00974BB2">
        <w:t>Management and orchestration; UE level measurements for 5G system</w:t>
      </w:r>
      <w:r w:rsidRPr="00F61E18">
        <w:t>".</w:t>
      </w:r>
    </w:p>
    <w:p w14:paraId="06B09A93" w14:textId="7A248D82" w:rsidR="00ED67D7" w:rsidRPr="00ED67D7" w:rsidRDefault="00E8159D" w:rsidP="00E8159D">
      <w:pPr>
        <w:pStyle w:val="EX"/>
        <w:jc w:val="both"/>
      </w:pPr>
      <w:r>
        <w:t>[</w:t>
      </w:r>
      <w:r>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Titre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202530378"/>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Titre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202530379"/>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0AC12C40"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2FCB5C75"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27A6B9BD" w14:textId="77777777" w:rsidR="00292C5A" w:rsidRDefault="00292C5A">
      <w:r>
        <w:rPr>
          <w:b/>
        </w:rPr>
        <w:t xml:space="preserve">Immediate MDT: </w:t>
      </w:r>
      <w:r w:rsidR="00834F10">
        <w:t>See 3GPP TS 37.320 [30]</w:t>
      </w:r>
    </w:p>
    <w:p w14:paraId="42305B35" w14:textId="77777777" w:rsidR="003C7ED5" w:rsidRDefault="00292C5A" w:rsidP="003C7ED5">
      <w:r>
        <w:rPr>
          <w:b/>
        </w:rPr>
        <w:t>Logged MDT:</w:t>
      </w:r>
      <w:r>
        <w:t xml:space="preserve"> </w:t>
      </w:r>
      <w:r w:rsidR="00834F10">
        <w:t>See 3GPP TS 37.320 [30]</w:t>
      </w:r>
    </w:p>
    <w:p w14:paraId="5427C809" w14:textId="77777777" w:rsidR="00292C5A" w:rsidRDefault="003C7ED5" w:rsidP="003C7ED5">
      <w:r w:rsidRPr="00D5461F">
        <w:rPr>
          <w:b/>
        </w:rPr>
        <w:t>Logged MBSFN MDT</w:t>
      </w:r>
      <w:r>
        <w:t>: Collection of MBSFN measurements in idle and connected mode. Applicable only for eUTRAN.</w:t>
      </w:r>
    </w:p>
    <w:p w14:paraId="1531DB90"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34C0D21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Titre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202530380"/>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1460E96F" w14:textId="1461D8C9" w:rsidR="007824A9" w:rsidRPr="007824A9" w:rsidRDefault="007824A9">
      <w:pPr>
        <w:pStyle w:val="EW"/>
      </w:pPr>
      <w:r>
        <w:t>MN</w:t>
      </w:r>
      <w:r>
        <w:tab/>
      </w:r>
      <w:r w:rsidR="00FC52D7">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lastRenderedPageBreak/>
        <w:t>TR</w:t>
      </w:r>
      <w:r>
        <w:tab/>
        <w:t>Trace Reference</w:t>
      </w:r>
    </w:p>
    <w:p w14:paraId="327BA404" w14:textId="77777777" w:rsidR="00292C5A" w:rsidRDefault="00292C5A">
      <w:pPr>
        <w:pStyle w:val="Titre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202530381"/>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Titre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202530382"/>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Titre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202530383"/>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Titre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202530384"/>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Titre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202530385"/>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25pt;height:492.75pt" o:ole="">
            <v:imagedata r:id="rId13" o:title=""/>
          </v:shape>
          <o:OLEObject Type="Embed" ProgID="Visio.Drawing.6" ShapeID="_x0000_i1027" DrawAspect="Content" ObjectID="_1830094004"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Titre5"/>
        <w:rPr>
          <w:lang w:eastAsia="zh-CN"/>
        </w:rPr>
      </w:pPr>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Start w:id="123" w:name="_Toc202530386"/>
      <w:bookmarkEnd w:id="116"/>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692F23" w:rsidP="00BB532D">
      <w:pPr>
        <w:pStyle w:val="TH"/>
      </w:pPr>
      <w:r>
        <w:rPr>
          <w:noProof/>
        </w:rPr>
        <w:lastRenderedPageBreak/>
        <w:pict w14:anchorId="7A579CDD">
          <v:shape id="Picture 3" o:spid="_x0000_i1028" type="#_x0000_t75" style="width:482.25pt;height:250.5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7689304C" w14:textId="537790CA"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CA50F1">
        <w:rPr>
          <w:lang w:eastAsia="zh-CN"/>
        </w:rPr>
        <w:t>"</w:t>
      </w:r>
      <w:r w:rsidR="005E4F22" w:rsidRPr="005E4F22">
        <w:rPr>
          <w:lang w:eastAsia="zh-CN"/>
        </w:rPr>
        <w:t>Trace Recording Session Not Started</w:t>
      </w:r>
      <w:r w:rsidR="001C0B7F">
        <w:rPr>
          <w:lang w:eastAsia="zh-CN"/>
        </w:rPr>
        <w:t>"</w:t>
      </w:r>
      <w:r w:rsidR="005E4F22" w:rsidRPr="005E4F22">
        <w:rPr>
          <w:lang w:eastAsia="zh-CN"/>
        </w:rPr>
        <w:t xml:space="preserve">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Titre4"/>
      </w:pPr>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Start w:id="133" w:name="_Toc202530387"/>
      <w:bookmarkEnd w:id="125"/>
      <w:r>
        <w:lastRenderedPageBreak/>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Titre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202530388"/>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5pt;height:582.75pt" o:ole="">
            <v:imagedata r:id="rId16" o:title=""/>
          </v:shape>
          <o:OLEObject Type="Embed" ProgID="Visio.Drawing.11" ShapeID="_x0000_i1029" DrawAspect="Content" ObjectID="_1830094005"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lastRenderedPageBreak/>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Titre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202530389"/>
      <w:bookmarkEnd w:id="144"/>
      <w:r>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Titre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202530390"/>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Titre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202530391"/>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2pt;height:201.75pt" o:ole="">
            <v:imagedata r:id="rId18" o:title=""/>
          </v:shape>
          <o:OLEObject Type="Embed" ProgID="Word.Picture.8" ShapeID="_x0000_i1030" DrawAspect="Content" ObjectID="_1830094006"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Titre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202530392"/>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Titre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202530393"/>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25pt;height:577.5pt" o:ole="">
            <v:imagedata r:id="rId20" o:title=""/>
          </v:shape>
          <o:OLEObject Type="Embed" ProgID="Visio.Drawing.11" ShapeID="_x0000_i1031" DrawAspect="Content" ObjectID="_1830094007" r:id="rId21"/>
        </w:object>
      </w:r>
    </w:p>
    <w:p w14:paraId="736161FF" w14:textId="0D08BECB" w:rsidR="00292C5A" w:rsidRDefault="00292C5A">
      <w:pPr>
        <w:pStyle w:val="TF"/>
      </w:pPr>
      <w:bookmarkStart w:id="190" w:name="_CRFigure4_1_1_6a_1"/>
      <w:r>
        <w:t xml:space="preserve">Figure </w:t>
      </w:r>
      <w:bookmarkEnd w:id="190"/>
      <w:r>
        <w:t>4.1.1.6a.1: Example for</w:t>
      </w:r>
      <w:r w:rsidR="00011FCB">
        <w:t xml:space="preserve"> </w:t>
      </w:r>
      <w:r w:rsidR="00834F10">
        <w:t>management</w:t>
      </w:r>
      <w:r>
        <w:t xml:space="preserve">  based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Titre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202530394"/>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5pt;height:586.5pt" o:ole="">
            <v:imagedata r:id="rId22" o:title=""/>
          </v:shape>
          <o:OLEObject Type="Embed" ProgID="Visio.Drawing.11" ShapeID="_x0000_i1032" DrawAspect="Content" ObjectID="_1830094008"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38F6E963" w:rsidR="003C7ED5" w:rsidRDefault="003C7ED5" w:rsidP="003C7ED5">
      <w:pPr>
        <w:pStyle w:val="B3"/>
      </w:pPr>
      <w:r>
        <w:t>-</w:t>
      </w:r>
      <w:r>
        <w:tab/>
        <w:t xml:space="preserve">Job </w:t>
      </w:r>
      <w:r w:rsidR="00300420" w:rsidRPr="00300420">
        <w:t>T</w:t>
      </w:r>
      <w:r>
        <w:t>yp</w:t>
      </w:r>
      <w:r w:rsidR="00011FCB">
        <w:t>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6CA002CA" w:rsidR="003C7ED5" w:rsidRDefault="003C7ED5" w:rsidP="003C7ED5">
      <w:pPr>
        <w:pStyle w:val="B1"/>
        <w:ind w:left="426"/>
      </w:pPr>
      <w:r>
        <w:t>6)</w:t>
      </w:r>
      <w:r>
        <w:tab/>
      </w:r>
      <w:r w:rsidR="00011FCB">
        <w:t xml:space="preserve">The eNodeB shall not retrieve MDT report from the UE if UE’s rPLMN does not match the PLMN where TCE used to collect MDT data resides (e.g. eNodeB’s primary PLMN). When the eNodeB </w:t>
      </w:r>
      <w:r w:rsidR="00011FCB">
        <w:rPr>
          <w:rFonts w:hint="eastAsia"/>
          <w:lang w:eastAsia="zh-CN"/>
        </w:rPr>
        <w:t xml:space="preserve">receives the MDT </w:t>
      </w:r>
      <w:r w:rsidR="00011FCB">
        <w:rPr>
          <w:lang w:eastAsia="zh-CN"/>
        </w:rPr>
        <w:t>report</w:t>
      </w:r>
      <w:r w:rsidR="00011FCB">
        <w:rPr>
          <w:rFonts w:hint="eastAsia"/>
          <w:lang w:eastAsia="zh-CN"/>
        </w:rPr>
        <w:t xml:space="preserve"> from UE,</w:t>
      </w:r>
      <w:r w:rsidR="00011FCB">
        <w:t xml:space="preserve"> </w:t>
      </w:r>
      <w:r w:rsidR="00011FCB">
        <w:rPr>
          <w:rFonts w:hint="eastAsia"/>
          <w:lang w:eastAsia="zh-CN"/>
        </w:rPr>
        <w:t>t</w:t>
      </w:r>
      <w:r w:rsidR="00011FCB">
        <w:t xml:space="preserve">he eNodeB shall </w:t>
      </w:r>
      <w:r w:rsidR="00011FCB">
        <w:rPr>
          <w:rFonts w:hint="eastAsia"/>
          <w:lang w:eastAsia="zh-CN"/>
        </w:rPr>
        <w:t>get</w:t>
      </w:r>
      <w:r w:rsidR="00011FCB">
        <w:t xml:space="preserve"> the Trace Recording Session Reference</w:t>
      </w:r>
      <w:r w:rsidR="00011FCB">
        <w:rPr>
          <w:rFonts w:hint="eastAsia"/>
          <w:lang w:eastAsia="zh-CN"/>
        </w:rPr>
        <w:t xml:space="preserve">, </w:t>
      </w:r>
      <w:r w:rsidR="00011FCB">
        <w:t xml:space="preserve">Trace Reference </w:t>
      </w:r>
      <w:r w:rsidR="00011FCB">
        <w:rPr>
          <w:rFonts w:hint="eastAsia"/>
          <w:lang w:eastAsia="zh-CN"/>
        </w:rPr>
        <w:t xml:space="preserve">and TCE Id from the </w:t>
      </w:r>
      <w:r w:rsidR="00011FCB">
        <w:rPr>
          <w:lang w:eastAsia="zh-CN"/>
        </w:rPr>
        <w:t>report</w:t>
      </w:r>
      <w:r w:rsidR="00011FCB">
        <w:rPr>
          <w:rFonts w:hint="eastAsia"/>
          <w:lang w:eastAsia="zh-CN"/>
        </w:rPr>
        <w:t xml:space="preserve">, </w:t>
      </w:r>
      <w:r w:rsidR="00011FCB">
        <w:rPr>
          <w:lang w:eastAsia="zh-CN"/>
        </w:rPr>
        <w:t xml:space="preserve">and compare the </w:t>
      </w:r>
      <w:r w:rsidR="00011FCB">
        <w:t xml:space="preserve">Trace PLMN (PLMN portion of Trace Reference) with the PLMN where TCE used to collect MDT data resides (e.g. its primary PLMN) and discard MDT report in case of a mismatch. Otherwise if the MDT anonymization requires the IMEI-TAC in the MDT record </w:t>
      </w:r>
      <w:r w:rsidR="00011FCB">
        <w:rPr>
          <w:lang w:eastAsia="zh-CN"/>
        </w:rPr>
        <w:t>eNodeB shall</w:t>
      </w:r>
      <w:r w:rsidR="00011FCB">
        <w:rPr>
          <w:rFonts w:hint="eastAsia"/>
          <w:lang w:eastAsia="zh-CN"/>
        </w:rPr>
        <w:t xml:space="preserve"> send </w:t>
      </w:r>
      <w:r w:rsidR="00011FCB">
        <w:t xml:space="preserve">the Trace Recording Session </w:t>
      </w:r>
      <w:r w:rsidR="00011FCB">
        <w:lastRenderedPageBreak/>
        <w:t>Reference</w:t>
      </w:r>
      <w:r w:rsidR="00011FCB">
        <w:rPr>
          <w:rFonts w:hint="eastAsia"/>
          <w:lang w:eastAsia="zh-CN"/>
        </w:rPr>
        <w:t xml:space="preserve">, </w:t>
      </w:r>
      <w:r w:rsidR="00011FCB">
        <w:t>Trace Reference</w:t>
      </w:r>
      <w:r w:rsidR="00011FCB">
        <w:rPr>
          <w:rFonts w:hint="eastAsia"/>
          <w:lang w:eastAsia="zh-CN"/>
        </w:rPr>
        <w:t>, serving cell CGI,</w:t>
      </w:r>
      <w:r w:rsidR="00011FCB">
        <w:t xml:space="preserve"> </w:t>
      </w:r>
      <w:r w:rsidR="00011FCB">
        <w:rPr>
          <w:rFonts w:hint="eastAsia"/>
          <w:lang w:eastAsia="zh-CN"/>
        </w:rPr>
        <w:t xml:space="preserve">and TCE </w:t>
      </w:r>
      <w:r w:rsidR="00011FCB" w:rsidRPr="00300420">
        <w:rPr>
          <w:lang w:eastAsia="zh-CN"/>
        </w:rPr>
        <w:t>IP A</w:t>
      </w:r>
      <w:r w:rsidR="00011FCB">
        <w:rPr>
          <w:rFonts w:hint="eastAsia"/>
          <w:lang w:eastAsia="zh-CN"/>
        </w:rPr>
        <w:t xml:space="preserve">ddress </w:t>
      </w:r>
      <w:r w:rsidR="00011FCB">
        <w:t>in the CELL TRAFFIC</w:t>
      </w:r>
      <w:r w:rsidR="00011FCB">
        <w:rPr>
          <w:rFonts w:hint="eastAsia"/>
          <w:lang w:eastAsia="zh-CN"/>
        </w:rPr>
        <w:t xml:space="preserve"> </w:t>
      </w:r>
      <w:r w:rsidR="00011FCB">
        <w:t>TRACE message to the MME via the S1 connection.</w:t>
      </w:r>
      <w:r w:rsidR="00011FCB">
        <w:rPr>
          <w:rFonts w:hint="eastAsia"/>
          <w:lang w:eastAsia="zh-CN"/>
        </w:rPr>
        <w:t xml:space="preserve"> </w:t>
      </w:r>
      <w:r w:rsidR="00011FCB">
        <w:t>When MME receives this S1 signalling message containing the Trace Recording Session Reference</w:t>
      </w:r>
      <w:r w:rsidR="00011FCB">
        <w:rPr>
          <w:rFonts w:hint="eastAsia"/>
          <w:lang w:eastAsia="zh-CN"/>
        </w:rPr>
        <w:t>,</w:t>
      </w:r>
      <w:r w:rsidR="00011FCB">
        <w:t xml:space="preserve"> Trace Reference,</w:t>
      </w:r>
      <w:r w:rsidR="00011FCB">
        <w:rPr>
          <w:rFonts w:hint="eastAsia"/>
          <w:lang w:eastAsia="zh-CN"/>
        </w:rPr>
        <w:t xml:space="preserve"> serving cell CGI</w:t>
      </w:r>
      <w:r w:rsidR="00011FCB">
        <w:t>,</w:t>
      </w:r>
      <w:r w:rsidR="00011FCB">
        <w:rPr>
          <w:lang w:eastAsia="zh-CN"/>
        </w:rPr>
        <w:t xml:space="preserve"> and the Privacy Indicator (that shall be set to Logged MDT) if so indicated in the privacy indicator, </w:t>
      </w:r>
      <w:r w:rsidR="00011FCB">
        <w:t>the MME shall look up the subscriber identities (IMEI</w:t>
      </w:r>
      <w:r w:rsidR="00011FCB">
        <w:rPr>
          <w:rFonts w:hint="eastAsia"/>
          <w:lang w:eastAsia="zh-CN"/>
        </w:rPr>
        <w:t xml:space="preserve"> </w:t>
      </w:r>
      <w:r w:rsidR="00011FCB">
        <w:t>(SV)</w:t>
      </w:r>
      <w:r w:rsidR="00011FCB">
        <w:rPr>
          <w:rFonts w:hint="eastAsia"/>
          <w:lang w:eastAsia="zh-CN"/>
        </w:rPr>
        <w:t>)</w:t>
      </w:r>
      <w:r w:rsidR="00011FCB">
        <w:t xml:space="preserve"> of the given call from its database</w:t>
      </w:r>
      <w:r w:rsidR="00011FCB">
        <w:rPr>
          <w:rFonts w:hint="eastAsia"/>
          <w:lang w:eastAsia="zh-CN"/>
        </w:rPr>
        <w:t>,</w:t>
      </w:r>
      <w:r w:rsidR="00011FCB">
        <w:t xml:space="preserve"> and</w:t>
      </w:r>
      <w:r w:rsidR="00011FCB">
        <w:rPr>
          <w:rFonts w:hint="eastAsia"/>
          <w:lang w:eastAsia="zh-CN"/>
        </w:rPr>
        <w:t xml:space="preserve"> </w:t>
      </w:r>
      <w:r w:rsidR="00011FC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Titre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202530395"/>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Titre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202530396"/>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Titre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202530397"/>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Titre5"/>
      </w:pPr>
      <w:bookmarkStart w:id="229" w:name="_CR4_1_1_9_1"/>
      <w:bookmarkStart w:id="230" w:name="_Toc36134220"/>
      <w:bookmarkStart w:id="231" w:name="_Toc44686705"/>
      <w:bookmarkStart w:id="232" w:name="_Toc51928471"/>
      <w:bookmarkStart w:id="233" w:name="_Toc51929040"/>
      <w:bookmarkStart w:id="234" w:name="_Toc155283050"/>
      <w:bookmarkStart w:id="235" w:name="_Toc202530398"/>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2CFA77E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Titre5"/>
      </w:pPr>
      <w:bookmarkStart w:id="236" w:name="_CR4_1_1_9_2"/>
      <w:bookmarkStart w:id="237" w:name="_Toc36134221"/>
      <w:bookmarkStart w:id="238" w:name="_Toc44686706"/>
      <w:bookmarkStart w:id="239" w:name="_Toc51928472"/>
      <w:bookmarkStart w:id="240" w:name="_Toc51929041"/>
      <w:bookmarkStart w:id="241" w:name="_Toc155283051"/>
      <w:bookmarkStart w:id="242" w:name="_Toc202530399"/>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25pt;height:8in" o:ole="">
            <v:imagedata r:id="rId24" o:title=""/>
          </v:shape>
          <o:OLEObject Type="Embed" ProgID="Visio.Drawing.11" ShapeID="_x0000_i1033" DrawAspect="Content" ObjectID="_1830094009"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44" w:name="_Hlk79782220"/>
      <w:r>
        <w:t xml:space="preserve">- </w:t>
      </w:r>
      <w:r>
        <w:tab/>
        <w:t xml:space="preserve">Event Threshold, Hysteresis and Time to </w:t>
      </w:r>
      <w:r w:rsidR="008D6F02" w:rsidRPr="008D6F02">
        <w:t>T</w:t>
      </w:r>
      <w:r>
        <w:t>rigger (present only if L1 event is configured for logged MDT)</w:t>
      </w:r>
      <w:bookmarkEnd w:id="244"/>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1A11D742" w14:textId="77777777" w:rsidR="00196DE9" w:rsidRPr="00AC3F73" w:rsidRDefault="00CE7025" w:rsidP="00196DE9">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2A31D619" w14:textId="397BAF15" w:rsidR="000272C9" w:rsidRPr="00E36B9C" w:rsidRDefault="00196DE9" w:rsidP="00196DE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54EF4BE8" w14:textId="77777777" w:rsidR="000272C9" w:rsidRDefault="000272C9" w:rsidP="000272C9">
      <w:pPr>
        <w:pStyle w:val="B3"/>
      </w:pP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5197E3B6"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w:t>
      </w:r>
      <w:r w:rsidR="00196DE9">
        <w:t xml:space="preserve">e </w:t>
      </w:r>
      <w:r w:rsidR="00196DE9">
        <w:rPr>
          <w:lang w:eastAsia="zh-CN"/>
        </w:rPr>
        <w:t>M</w:t>
      </w:r>
      <w:r w:rsidR="00591956">
        <w:rPr>
          <w:lang w:eastAsia="zh-CN"/>
        </w:rPr>
        <w:t xml:space="preserve">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lastRenderedPageBreak/>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2355621D" w14:textId="77777777" w:rsidR="00196DE9" w:rsidRDefault="00F47ECE" w:rsidP="00196DE9">
      <w:pPr>
        <w:pStyle w:val="B3"/>
      </w:pPr>
      <w:r>
        <w:t>-</w:t>
      </w:r>
      <w:r>
        <w:tab/>
        <w:t>MDT PLMN List</w:t>
      </w:r>
    </w:p>
    <w:p w14:paraId="1DA1B081" w14:textId="77777777" w:rsidR="00196DE9" w:rsidRDefault="00196DE9" w:rsidP="00196DE9">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5EFD00A8" w14:textId="77777777" w:rsidR="00196DE9" w:rsidRDefault="00196DE9" w:rsidP="00196DE9">
      <w:pPr>
        <w:pStyle w:val="B3"/>
        <w:rPr>
          <w:lang w:eastAsia="zh-CN"/>
        </w:rPr>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2B0F04EC" w14:textId="1494AD2C" w:rsidR="00196DE9" w:rsidRDefault="00196DE9" w:rsidP="00196DE9">
      <w:pPr>
        <w:pStyle w:val="NO"/>
      </w:pPr>
      <w:r>
        <w:t>NOTE:</w:t>
      </w:r>
      <w:r>
        <w:tab/>
        <w:t>For UEs currently being in idle</w:t>
      </w:r>
      <w:r w:rsidRPr="00F87BBF">
        <w:t xml:space="preserve"> or inactive</w:t>
      </w:r>
      <w:r>
        <w:t xml:space="preserve"> mode and camping in the cell the logged MDT configuration cannot be sent. These UEs may be configured when they initiate some activity (e.g., Service Request or </w:t>
      </w:r>
      <w:r w:rsidRPr="001A15B8">
        <w:rPr>
          <w:rFonts w:eastAsia="DengXian" w:hint="eastAsia"/>
          <w:lang w:eastAsia="zh-CN"/>
        </w:rPr>
        <w:t xml:space="preserve"> </w:t>
      </w:r>
      <w:r>
        <w:rPr>
          <w:rFonts w:eastAsia="DengXian" w:hint="eastAsia"/>
          <w:lang w:eastAsia="zh-CN"/>
        </w:rPr>
        <w:t>Mobility Registration</w:t>
      </w:r>
      <w:r>
        <w:t>) at next time.</w:t>
      </w:r>
    </w:p>
    <w:p w14:paraId="7A3CAE0B" w14:textId="77777777" w:rsidR="00196DE9" w:rsidRDefault="00196DE9" w:rsidP="00196DE9">
      <w:pPr>
        <w:ind w:left="720"/>
      </w:pPr>
      <w:r>
        <w:t>In case of Immediate MDT, the following parameters shall be sent to the UE:</w:t>
      </w:r>
    </w:p>
    <w:p w14:paraId="04EDD3CF" w14:textId="77777777" w:rsidR="00196DE9" w:rsidRDefault="00196DE9" w:rsidP="00196DE9">
      <w:pPr>
        <w:pStyle w:val="B3"/>
      </w:pPr>
      <w:r>
        <w:t>-</w:t>
      </w:r>
      <w:r>
        <w:tab/>
        <w:t xml:space="preserve">List of </w:t>
      </w:r>
      <w:r w:rsidRPr="008D6F02">
        <w:t>M</w:t>
      </w:r>
      <w:r>
        <w:t>easurements</w:t>
      </w:r>
    </w:p>
    <w:p w14:paraId="32E370C2" w14:textId="77777777" w:rsidR="00196DE9" w:rsidRDefault="00196DE9" w:rsidP="00196DE9">
      <w:pPr>
        <w:pStyle w:val="B3"/>
      </w:pPr>
      <w:r>
        <w:t>-</w:t>
      </w:r>
      <w:r>
        <w:tab/>
        <w:t xml:space="preserve">Reporting </w:t>
      </w:r>
      <w:r w:rsidRPr="008D6F02">
        <w:t>T</w:t>
      </w:r>
      <w:r>
        <w:t>rigger</w:t>
      </w:r>
    </w:p>
    <w:p w14:paraId="5A69A408" w14:textId="77777777" w:rsidR="00196DE9" w:rsidRDefault="00196DE9" w:rsidP="00196DE9">
      <w:pPr>
        <w:pStyle w:val="B3"/>
      </w:pPr>
      <w:r>
        <w:t>-</w:t>
      </w:r>
      <w:r>
        <w:tab/>
        <w:t>Report Interval</w:t>
      </w:r>
    </w:p>
    <w:p w14:paraId="21C6B3C7" w14:textId="77777777" w:rsidR="00196DE9" w:rsidRDefault="00196DE9" w:rsidP="00196DE9">
      <w:pPr>
        <w:pStyle w:val="B3"/>
      </w:pPr>
      <w:r>
        <w:t>-</w:t>
      </w:r>
      <w:r>
        <w:tab/>
        <w:t>Report Amount</w:t>
      </w:r>
    </w:p>
    <w:p w14:paraId="5EEBB035" w14:textId="77777777" w:rsidR="00196DE9" w:rsidRDefault="00196DE9" w:rsidP="00196DE9">
      <w:pPr>
        <w:pStyle w:val="B3"/>
      </w:pPr>
      <w:r>
        <w:t>-</w:t>
      </w:r>
      <w:r>
        <w:tab/>
        <w:t>Event Threshold</w:t>
      </w:r>
    </w:p>
    <w:p w14:paraId="12D3D612" w14:textId="77777777" w:rsidR="00196DE9" w:rsidRDefault="00196DE9" w:rsidP="00196DE9">
      <w:pPr>
        <w:pStyle w:val="B3"/>
      </w:pPr>
      <w:r>
        <w:t>-</w:t>
      </w:r>
      <w:r>
        <w:tab/>
        <w:t>Excess packet delay thresholds (present only if M6 UL measurements are requested)</w:t>
      </w:r>
    </w:p>
    <w:p w14:paraId="63C82AD5" w14:textId="77777777" w:rsidR="00196DE9" w:rsidRDefault="00196DE9" w:rsidP="00196DE9">
      <w:pPr>
        <w:pStyle w:val="B3"/>
        <w:rPr>
          <w:lang w:eastAsia="zh-CN"/>
        </w:rPr>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1120135C" w:rsidR="000272C9" w:rsidRDefault="00196DE9" w:rsidP="00196DE9">
      <w:pPr>
        <w:pStyle w:val="B3"/>
      </w:pPr>
      <w:r>
        <w:t>Note that at the same time not all the parameters can be present. Conditions of the parameters are described in clause 5 of the present document</w:t>
      </w:r>
      <w:r w:rsidR="000272C9">
        <w:t xml:space="preserve">.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lastRenderedPageBreak/>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Titre5"/>
      </w:pPr>
      <w:bookmarkStart w:id="246" w:name="_CR4_1_1_9_3"/>
      <w:bookmarkStart w:id="247" w:name="_Toc155283052"/>
      <w:bookmarkStart w:id="248" w:name="_Toc202530400"/>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pt;height:583.5pt" o:ole="">
            <v:imagedata r:id="rId26" o:title=""/>
          </v:shape>
          <o:OLEObject Type="Embed" ProgID="Visio.Drawing.11" ShapeID="_x0000_i1034" DrawAspect="Content" ObjectID="_1830094010"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Titre4"/>
      </w:pPr>
      <w:bookmarkStart w:id="250" w:name="_CR4_1_1_10"/>
      <w:bookmarkStart w:id="251" w:name="_Toc202530401"/>
      <w:bookmarkEnd w:id="250"/>
      <w:r>
        <w:lastRenderedPageBreak/>
        <w:t>4.1.1.10</w:t>
      </w:r>
      <w:r>
        <w:tab/>
        <w:t>5GC Domain activation mechanisms for 5GC UE level measurements collection</w:t>
      </w:r>
      <w:bookmarkEnd w:id="251"/>
    </w:p>
    <w:p w14:paraId="6B8A9028" w14:textId="24E02BD0" w:rsidR="00ED67D7" w:rsidRDefault="00ED67D7" w:rsidP="00ED67D7">
      <w:r>
        <w:t xml:space="preserve">This clause defines the activation mechanisms for 5GC UE level measurements collection for the 5GC NFs as defined in clause 6.2 </w:t>
      </w:r>
      <w:r w:rsidRPr="005D7584">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Titre3"/>
      </w:pPr>
      <w:bookmarkStart w:id="252" w:name="_CR4_1_2"/>
      <w:bookmarkStart w:id="253" w:name="_Toc516654777"/>
      <w:bookmarkStart w:id="254" w:name="_Toc28277964"/>
      <w:bookmarkStart w:id="255" w:name="_Toc36134222"/>
      <w:bookmarkStart w:id="256" w:name="_Toc44686707"/>
      <w:bookmarkStart w:id="257" w:name="_Toc51928473"/>
      <w:bookmarkStart w:id="258" w:name="_Toc51929042"/>
      <w:bookmarkStart w:id="259" w:name="_Toc155283053"/>
      <w:bookmarkStart w:id="260" w:name="_Toc202530402"/>
      <w:bookmarkEnd w:id="252"/>
      <w:r>
        <w:t>4.1.2</w:t>
      </w:r>
      <w:r>
        <w:tab/>
        <w:t>Signalling activation</w:t>
      </w:r>
      <w:bookmarkEnd w:id="253"/>
      <w:bookmarkEnd w:id="254"/>
      <w:bookmarkEnd w:id="255"/>
      <w:bookmarkEnd w:id="256"/>
      <w:bookmarkEnd w:id="257"/>
      <w:bookmarkEnd w:id="258"/>
      <w:bookmarkEnd w:id="259"/>
      <w:bookmarkEnd w:id="260"/>
    </w:p>
    <w:p w14:paraId="28D80867" w14:textId="77777777" w:rsidR="00292C5A" w:rsidRDefault="00292C5A">
      <w:pPr>
        <w:pStyle w:val="Titre4"/>
      </w:pPr>
      <w:bookmarkStart w:id="261" w:name="_CR4_1_2_1"/>
      <w:bookmarkStart w:id="262" w:name="_Toc516654778"/>
      <w:bookmarkStart w:id="263" w:name="_Toc28277965"/>
      <w:bookmarkStart w:id="264" w:name="_Toc36134223"/>
      <w:bookmarkStart w:id="265" w:name="_Toc44686708"/>
      <w:bookmarkStart w:id="266" w:name="_Toc51928474"/>
      <w:bookmarkStart w:id="267" w:name="_Toc51929043"/>
      <w:bookmarkStart w:id="268" w:name="_Toc155283054"/>
      <w:bookmarkStart w:id="269" w:name="_Toc202530403"/>
      <w:bookmarkEnd w:id="261"/>
      <w:r>
        <w:t>4.1.2.1</w:t>
      </w:r>
      <w:r>
        <w:tab/>
        <w:t>General</w:t>
      </w:r>
      <w:bookmarkEnd w:id="262"/>
      <w:bookmarkEnd w:id="263"/>
      <w:bookmarkEnd w:id="264"/>
      <w:bookmarkEnd w:id="265"/>
      <w:bookmarkEnd w:id="266"/>
      <w:bookmarkEnd w:id="267"/>
      <w:bookmarkEnd w:id="268"/>
      <w:bookmarkEnd w:id="269"/>
    </w:p>
    <w:p w14:paraId="02C72C9E" w14:textId="77777777" w:rsidR="00E05B51" w:rsidRPr="00E05B51" w:rsidRDefault="00E05B51" w:rsidP="009139C9">
      <w:pPr>
        <w:pStyle w:val="Titre5"/>
      </w:pPr>
      <w:bookmarkStart w:id="270" w:name="_CR4_1_2_1_1"/>
      <w:bookmarkStart w:id="271" w:name="_Toc28277966"/>
      <w:bookmarkStart w:id="272" w:name="_Toc36134224"/>
      <w:bookmarkStart w:id="273" w:name="_Toc44686709"/>
      <w:bookmarkStart w:id="274" w:name="_Toc51928475"/>
      <w:bookmarkStart w:id="275" w:name="_Toc51929044"/>
      <w:bookmarkStart w:id="276" w:name="_Toc155283055"/>
      <w:bookmarkStart w:id="277" w:name="_Toc202530404"/>
      <w:bookmarkEnd w:id="270"/>
      <w:r>
        <w:t>4.1.2.1.1</w:t>
      </w:r>
      <w:r>
        <w:tab/>
        <w:t>General signalling activation mechanisms for UMTS and EPS</w:t>
      </w:r>
      <w:bookmarkEnd w:id="271"/>
      <w:bookmarkEnd w:id="272"/>
      <w:bookmarkEnd w:id="273"/>
      <w:bookmarkEnd w:id="274"/>
      <w:bookmarkEnd w:id="275"/>
      <w:bookmarkEnd w:id="276"/>
      <w:bookmarkEnd w:id="277"/>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Titre5"/>
        <w:rPr>
          <w:lang w:eastAsia="zh-CN"/>
        </w:rPr>
      </w:pPr>
      <w:bookmarkStart w:id="278" w:name="_CR4_1_2_1_2"/>
      <w:bookmarkStart w:id="279" w:name="_Toc28277967"/>
      <w:bookmarkStart w:id="280" w:name="_Toc36134225"/>
      <w:bookmarkStart w:id="281" w:name="_Toc44686710"/>
      <w:bookmarkStart w:id="282" w:name="_Toc51928476"/>
      <w:bookmarkStart w:id="283" w:name="_Toc51929045"/>
      <w:bookmarkStart w:id="284" w:name="_Toc155283056"/>
      <w:bookmarkStart w:id="285" w:name="_Toc202530405"/>
      <w:bookmarkEnd w:id="278"/>
      <w:r>
        <w:rPr>
          <w:lang w:eastAsia="zh-CN"/>
        </w:rPr>
        <w:t>4.1.2.1.2</w:t>
      </w:r>
      <w:r>
        <w:rPr>
          <w:lang w:eastAsia="zh-CN"/>
        </w:rPr>
        <w:tab/>
        <w:t>General signalling activation mechanisms for 5GS</w:t>
      </w:r>
      <w:bookmarkEnd w:id="279"/>
      <w:bookmarkEnd w:id="280"/>
      <w:bookmarkEnd w:id="281"/>
      <w:bookmarkEnd w:id="282"/>
      <w:bookmarkEnd w:id="283"/>
      <w:bookmarkEnd w:id="284"/>
      <w:bookmarkEnd w:id="285"/>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lastRenderedPageBreak/>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692F23" w:rsidP="00E05B51">
      <w:pPr>
        <w:pStyle w:val="TH"/>
      </w:pPr>
      <w:r>
        <w:rPr>
          <w:noProof/>
        </w:rPr>
        <w:pict w14:anchorId="69393AFF">
          <v:shape id="Picture 4" o:spid="_x0000_i1035" type="#_x0000_t75" style="width:481.5pt;height:355.5pt;visibility:visible">
            <v:imagedata r:id="rId28" o:title=""/>
          </v:shape>
        </w:pict>
      </w:r>
    </w:p>
    <w:p w14:paraId="49E15D22" w14:textId="77777777" w:rsidR="00E05B51" w:rsidRDefault="00E05B51" w:rsidP="00E05B51">
      <w:pPr>
        <w:pStyle w:val="TF"/>
      </w:pPr>
      <w:bookmarkStart w:id="286" w:name="_CRFigure4_1_2_1_21"/>
      <w:r>
        <w:t xml:space="preserve">Figure </w:t>
      </w:r>
      <w:bookmarkEnd w:id="286"/>
      <w:r>
        <w:t>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Titre4"/>
      </w:pPr>
      <w:bookmarkStart w:id="287" w:name="_CR4_1_2_2"/>
      <w:bookmarkStart w:id="288" w:name="_Toc516654779"/>
      <w:bookmarkStart w:id="289" w:name="_Toc28277968"/>
      <w:bookmarkStart w:id="290" w:name="_Toc36134226"/>
      <w:bookmarkStart w:id="291" w:name="_Toc44686711"/>
      <w:bookmarkStart w:id="292" w:name="_Toc51928477"/>
      <w:bookmarkStart w:id="293" w:name="_Toc51929046"/>
      <w:bookmarkStart w:id="294" w:name="_Toc155283057"/>
      <w:bookmarkStart w:id="295" w:name="_Toc202530406"/>
      <w:bookmarkEnd w:id="287"/>
      <w:r>
        <w:lastRenderedPageBreak/>
        <w:t>4.1.2.2</w:t>
      </w:r>
      <w:r>
        <w:tab/>
        <w:t>Intra PLMN signalling activation</w:t>
      </w:r>
      <w:bookmarkEnd w:id="288"/>
      <w:r w:rsidR="004A26FD">
        <w:t xml:space="preserve"> for UMTS and EPS</w:t>
      </w:r>
      <w:bookmarkEnd w:id="289"/>
      <w:bookmarkEnd w:id="290"/>
      <w:bookmarkEnd w:id="291"/>
      <w:bookmarkEnd w:id="292"/>
      <w:bookmarkEnd w:id="293"/>
      <w:bookmarkEnd w:id="294"/>
      <w:bookmarkEnd w:id="295"/>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5pt;height:437.25pt" o:ole="">
            <v:imagedata r:id="rId29" o:title=""/>
          </v:shape>
          <o:OLEObject Type="Embed" ProgID="Visio.Drawing.11" ShapeID="_x0000_i1036" DrawAspect="Content" ObjectID="_1830094011" r:id="rId30"/>
        </w:object>
      </w:r>
    </w:p>
    <w:p w14:paraId="415C8BBD" w14:textId="77777777" w:rsidR="00292C5A" w:rsidRDefault="00292C5A">
      <w:pPr>
        <w:pStyle w:val="TF"/>
      </w:pPr>
      <w:bookmarkStart w:id="296" w:name="_CRFigure4_1_2_2_1"/>
      <w:r>
        <w:t xml:space="preserve">Figure </w:t>
      </w:r>
      <w:bookmarkEnd w:id="296"/>
      <w:r>
        <w:t xml:space="preserve">4.1.2.2.1: Overview of Intra-PLMN Signalling Activation </w:t>
      </w:r>
      <w:r w:rsidR="004A26FD">
        <w:t>for UMTS and EPS</w:t>
      </w:r>
    </w:p>
    <w:p w14:paraId="16699C24" w14:textId="77777777" w:rsidR="00292C5A" w:rsidRDefault="00292C5A">
      <w:pPr>
        <w:pStyle w:val="Titre4"/>
      </w:pPr>
      <w:bookmarkStart w:id="297" w:name="_CR4_1_2_3"/>
      <w:bookmarkEnd w:id="297"/>
      <w:r>
        <w:br w:type="page"/>
      </w:r>
      <w:bookmarkStart w:id="298" w:name="_Toc516654780"/>
      <w:bookmarkStart w:id="299" w:name="_Toc28277969"/>
      <w:bookmarkStart w:id="300" w:name="_Toc36134227"/>
      <w:bookmarkStart w:id="301" w:name="_Toc44686712"/>
      <w:bookmarkStart w:id="302" w:name="_Toc51928478"/>
      <w:bookmarkStart w:id="303" w:name="_Toc51929047"/>
      <w:bookmarkStart w:id="304" w:name="_Toc155283058"/>
      <w:bookmarkStart w:id="305" w:name="_Toc202530407"/>
      <w:r>
        <w:lastRenderedPageBreak/>
        <w:t>4.1.2.3</w:t>
      </w:r>
      <w:r>
        <w:tab/>
        <w:t>Inter PLMN Signalling Activation</w:t>
      </w:r>
      <w:bookmarkEnd w:id="298"/>
      <w:r w:rsidR="001C4B79">
        <w:t xml:space="preserve"> for UMTS and EPS</w:t>
      </w:r>
      <w:bookmarkEnd w:id="299"/>
      <w:bookmarkEnd w:id="300"/>
      <w:bookmarkEnd w:id="301"/>
      <w:bookmarkEnd w:id="302"/>
      <w:bookmarkEnd w:id="303"/>
      <w:bookmarkEnd w:id="304"/>
      <w:bookmarkEnd w:id="305"/>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5pt;height:636pt" o:ole="">
            <v:imagedata r:id="rId31" o:title=""/>
          </v:shape>
          <o:OLEObject Type="Embed" ProgID="Visio.Drawing.11" ShapeID="_x0000_i1037" DrawAspect="Content" ObjectID="_1830094012" r:id="rId32"/>
        </w:object>
      </w:r>
    </w:p>
    <w:p w14:paraId="51CD5B8E" w14:textId="77777777" w:rsidR="00292C5A" w:rsidRDefault="00292C5A">
      <w:pPr>
        <w:pStyle w:val="TF"/>
      </w:pPr>
      <w:bookmarkStart w:id="306" w:name="_CRFigure4_1_2_3_1"/>
      <w:r>
        <w:t xml:space="preserve">Figure </w:t>
      </w:r>
      <w:bookmarkEnd w:id="306"/>
      <w:r>
        <w:t xml:space="preserve">4.1.2.3.1: Overview of Inter-PLMN Signalling Activation </w:t>
      </w:r>
      <w:r w:rsidR="00AE059E">
        <w:t>for UMTS and EPS</w:t>
      </w:r>
    </w:p>
    <w:p w14:paraId="4E3E26AF" w14:textId="77777777" w:rsidR="00292C5A" w:rsidRDefault="00292C5A">
      <w:pPr>
        <w:pStyle w:val="Titre4"/>
      </w:pPr>
      <w:bookmarkStart w:id="307" w:name="_CR4_1_2_4"/>
      <w:bookmarkEnd w:id="307"/>
      <w:r>
        <w:br w:type="page"/>
      </w:r>
      <w:bookmarkStart w:id="308" w:name="_Toc516654781"/>
      <w:bookmarkStart w:id="309" w:name="_Toc28277970"/>
      <w:bookmarkStart w:id="310" w:name="_Toc36134228"/>
      <w:bookmarkStart w:id="311" w:name="_Toc44686713"/>
      <w:bookmarkStart w:id="312" w:name="_Toc51928479"/>
      <w:bookmarkStart w:id="313" w:name="_Toc51929048"/>
      <w:bookmarkStart w:id="314" w:name="_Toc155283059"/>
      <w:bookmarkStart w:id="315" w:name="_Toc202530408"/>
      <w:r>
        <w:lastRenderedPageBreak/>
        <w:t>4.1.2.4</w:t>
      </w:r>
      <w:r>
        <w:tab/>
        <w:t>UTRAN activation mechanisms</w:t>
      </w:r>
      <w:bookmarkEnd w:id="308"/>
      <w:bookmarkEnd w:id="309"/>
      <w:bookmarkEnd w:id="310"/>
      <w:bookmarkEnd w:id="311"/>
      <w:bookmarkEnd w:id="312"/>
      <w:bookmarkEnd w:id="313"/>
      <w:bookmarkEnd w:id="314"/>
      <w:bookmarkEnd w:id="315"/>
    </w:p>
    <w:p w14:paraId="415EE815" w14:textId="77777777" w:rsidR="00292C5A" w:rsidRDefault="00292C5A">
      <w:r>
        <w:t>See subclause 4.2.3.1.</w:t>
      </w:r>
    </w:p>
    <w:p w14:paraId="70FA45AB" w14:textId="77777777" w:rsidR="00292C5A" w:rsidRDefault="00292C5A">
      <w:pPr>
        <w:pStyle w:val="Titre4"/>
      </w:pPr>
      <w:bookmarkStart w:id="316" w:name="_CR4_1_2_5"/>
      <w:bookmarkStart w:id="317" w:name="_Toc516654782"/>
      <w:bookmarkStart w:id="318" w:name="_Toc28277971"/>
      <w:bookmarkStart w:id="319" w:name="_Toc36134229"/>
      <w:bookmarkStart w:id="320" w:name="_Toc44686714"/>
      <w:bookmarkStart w:id="321" w:name="_Toc51928480"/>
      <w:bookmarkStart w:id="322" w:name="_Toc51929049"/>
      <w:bookmarkStart w:id="323" w:name="_Toc155283060"/>
      <w:bookmarkStart w:id="324" w:name="_Toc202530409"/>
      <w:bookmarkEnd w:id="316"/>
      <w:r>
        <w:t>4.1.2.5</w:t>
      </w:r>
      <w:r>
        <w:tab/>
        <w:t>PS Domain activation mechanisms</w:t>
      </w:r>
      <w:bookmarkEnd w:id="317"/>
      <w:bookmarkEnd w:id="318"/>
      <w:bookmarkEnd w:id="319"/>
      <w:bookmarkEnd w:id="320"/>
      <w:bookmarkEnd w:id="321"/>
      <w:bookmarkEnd w:id="322"/>
      <w:bookmarkEnd w:id="323"/>
      <w:bookmarkEnd w:id="324"/>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7pt" o:ole="">
            <v:imagedata r:id="rId33" o:title=""/>
          </v:shape>
          <o:OLEObject Type="Embed" ProgID="Visio.Drawing.6" ShapeID="_x0000_i1038" DrawAspect="Content" ObjectID="_1830094013" r:id="rId34"/>
        </w:object>
      </w:r>
    </w:p>
    <w:p w14:paraId="4BAC9BD2" w14:textId="77777777" w:rsidR="00292C5A" w:rsidRDefault="00292C5A">
      <w:pPr>
        <w:pStyle w:val="TF"/>
      </w:pPr>
      <w:bookmarkStart w:id="325" w:name="_CRFigure4_1_2_5_1"/>
      <w:r>
        <w:t xml:space="preserve">Figure </w:t>
      </w:r>
      <w:bookmarkEnd w:id="325"/>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25pt;height:343.5pt" o:ole="" fillcolor="window">
            <v:imagedata r:id="rId35" o:title=""/>
          </v:shape>
          <o:OLEObject Type="Embed" ProgID="Word.Picture.8" ShapeID="_x0000_i1039" DrawAspect="Content" ObjectID="_1830094014" r:id="rId36"/>
        </w:object>
      </w:r>
    </w:p>
    <w:p w14:paraId="77E134D8" w14:textId="77777777" w:rsidR="00292C5A" w:rsidRDefault="00292C5A">
      <w:pPr>
        <w:pStyle w:val="TF"/>
      </w:pPr>
      <w:bookmarkStart w:id="326" w:name="_CRFigure4_1_2_5_2"/>
      <w:r>
        <w:t xml:space="preserve">Figure </w:t>
      </w:r>
      <w:bookmarkEnd w:id="326"/>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Titre4"/>
      </w:pPr>
      <w:bookmarkStart w:id="327" w:name="_CR4_1_2_6"/>
      <w:bookmarkStart w:id="328" w:name="_Toc516654783"/>
      <w:bookmarkStart w:id="329" w:name="_Toc28277972"/>
      <w:bookmarkStart w:id="330" w:name="_Toc36134230"/>
      <w:bookmarkStart w:id="331" w:name="_Toc44686715"/>
      <w:bookmarkStart w:id="332" w:name="_Toc51928481"/>
      <w:bookmarkStart w:id="333" w:name="_Toc51929050"/>
      <w:bookmarkStart w:id="334" w:name="_Toc155283061"/>
      <w:bookmarkStart w:id="335" w:name="_Toc202530410"/>
      <w:bookmarkEnd w:id="327"/>
      <w:r>
        <w:lastRenderedPageBreak/>
        <w:t>4.1.2.6</w:t>
      </w:r>
      <w:r>
        <w:tab/>
        <w:t>CS Domain activation mechanisms</w:t>
      </w:r>
      <w:bookmarkEnd w:id="328"/>
      <w:bookmarkEnd w:id="329"/>
      <w:bookmarkEnd w:id="330"/>
      <w:bookmarkEnd w:id="331"/>
      <w:bookmarkEnd w:id="332"/>
      <w:bookmarkEnd w:id="333"/>
      <w:bookmarkEnd w:id="334"/>
      <w:bookmarkEnd w:id="335"/>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1.75pt;height:435.75pt" o:ole="">
            <v:imagedata r:id="rId37" o:title=""/>
          </v:shape>
          <o:OLEObject Type="Embed" ProgID="Visio.Drawing.6" ShapeID="_x0000_i1040" DrawAspect="Content" ObjectID="_1830094015" r:id="rId38"/>
        </w:object>
      </w:r>
    </w:p>
    <w:p w14:paraId="090DC4EB" w14:textId="77777777" w:rsidR="00292C5A" w:rsidRDefault="00292C5A">
      <w:pPr>
        <w:pStyle w:val="TF"/>
      </w:pPr>
      <w:bookmarkStart w:id="336" w:name="_CRFigure4_1_2_6_1"/>
      <w:r>
        <w:t xml:space="preserve">Figure </w:t>
      </w:r>
      <w:bookmarkEnd w:id="336"/>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Titre4"/>
      </w:pPr>
      <w:bookmarkStart w:id="337" w:name="_CR4_1_2_7"/>
      <w:bookmarkStart w:id="338" w:name="_Toc516654784"/>
      <w:bookmarkStart w:id="339" w:name="_Toc28277973"/>
      <w:bookmarkStart w:id="340" w:name="_Toc36134231"/>
      <w:bookmarkStart w:id="341" w:name="_Toc44686716"/>
      <w:bookmarkStart w:id="342" w:name="_Toc51928482"/>
      <w:bookmarkStart w:id="343" w:name="_Toc51929051"/>
      <w:bookmarkStart w:id="344" w:name="_Toc155283062"/>
      <w:bookmarkStart w:id="345" w:name="_Toc202530411"/>
      <w:bookmarkEnd w:id="337"/>
      <w:r>
        <w:t>4.1.2.7</w:t>
      </w:r>
      <w:r>
        <w:tab/>
        <w:t>Void</w:t>
      </w:r>
      <w:bookmarkEnd w:id="338"/>
      <w:bookmarkEnd w:id="339"/>
      <w:bookmarkEnd w:id="340"/>
      <w:bookmarkEnd w:id="341"/>
      <w:bookmarkEnd w:id="342"/>
      <w:bookmarkEnd w:id="343"/>
      <w:bookmarkEnd w:id="344"/>
      <w:bookmarkEnd w:id="345"/>
    </w:p>
    <w:p w14:paraId="1347A41E" w14:textId="77777777" w:rsidR="00292C5A" w:rsidRDefault="00292C5A">
      <w:pPr>
        <w:pStyle w:val="Titre4"/>
      </w:pPr>
      <w:bookmarkStart w:id="346" w:name="_CR4_1_2_8"/>
      <w:bookmarkStart w:id="347" w:name="_Toc516654785"/>
      <w:bookmarkStart w:id="348" w:name="_Toc28277974"/>
      <w:bookmarkStart w:id="349" w:name="_Toc36134232"/>
      <w:bookmarkStart w:id="350" w:name="_Toc44686717"/>
      <w:bookmarkStart w:id="351" w:name="_Toc51928483"/>
      <w:bookmarkStart w:id="352" w:name="_Toc51929052"/>
      <w:bookmarkStart w:id="353" w:name="_Toc155283063"/>
      <w:bookmarkStart w:id="354" w:name="_Toc202530412"/>
      <w:bookmarkEnd w:id="346"/>
      <w:r>
        <w:t>4.1.2.8</w:t>
      </w:r>
      <w:r>
        <w:tab/>
        <w:t>Tracing roaming subscribers</w:t>
      </w:r>
      <w:bookmarkEnd w:id="347"/>
      <w:bookmarkEnd w:id="348"/>
      <w:bookmarkEnd w:id="349"/>
      <w:bookmarkEnd w:id="350"/>
      <w:bookmarkEnd w:id="351"/>
      <w:bookmarkEnd w:id="352"/>
      <w:bookmarkEnd w:id="353"/>
      <w:bookmarkEnd w:id="354"/>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Titre4"/>
      </w:pPr>
      <w:bookmarkStart w:id="355" w:name="_CR4_1_2_9"/>
      <w:bookmarkStart w:id="356" w:name="_Toc516654786"/>
      <w:bookmarkStart w:id="357" w:name="_Toc28277975"/>
      <w:bookmarkStart w:id="358" w:name="_Toc36134233"/>
      <w:bookmarkStart w:id="359" w:name="_Toc44686718"/>
      <w:bookmarkStart w:id="360" w:name="_Toc51928484"/>
      <w:bookmarkStart w:id="361" w:name="_Toc51929053"/>
      <w:bookmarkStart w:id="362" w:name="_Toc155283064"/>
      <w:bookmarkStart w:id="363" w:name="_Toc202530413"/>
      <w:bookmarkEnd w:id="355"/>
      <w:r>
        <w:t>4.1.2.9</w:t>
      </w:r>
      <w:r>
        <w:tab/>
        <w:t>Service Level Tracing for IMS activation mechanisms</w:t>
      </w:r>
      <w:bookmarkEnd w:id="356"/>
      <w:bookmarkEnd w:id="357"/>
      <w:bookmarkEnd w:id="358"/>
      <w:bookmarkEnd w:id="359"/>
      <w:bookmarkEnd w:id="360"/>
      <w:bookmarkEnd w:id="361"/>
      <w:bookmarkEnd w:id="362"/>
      <w:bookmarkEnd w:id="363"/>
    </w:p>
    <w:p w14:paraId="4291309A" w14:textId="77777777" w:rsidR="00292C5A" w:rsidRDefault="00292C5A">
      <w:pPr>
        <w:pStyle w:val="Titre5"/>
      </w:pPr>
      <w:bookmarkStart w:id="364" w:name="_CR4_1_2_9_1"/>
      <w:bookmarkStart w:id="365" w:name="_Toc516654787"/>
      <w:bookmarkStart w:id="366" w:name="_Toc28277976"/>
      <w:bookmarkStart w:id="367" w:name="_Toc36134234"/>
      <w:bookmarkStart w:id="368" w:name="_Toc44686719"/>
      <w:bookmarkStart w:id="369" w:name="_Toc51928485"/>
      <w:bookmarkStart w:id="370" w:name="_Toc51929054"/>
      <w:bookmarkStart w:id="371" w:name="_Toc155283065"/>
      <w:bookmarkStart w:id="372" w:name="_Toc202530414"/>
      <w:bookmarkEnd w:id="364"/>
      <w:r>
        <w:t>4.1.2.9.1</w:t>
      </w:r>
      <w:r>
        <w:tab/>
        <w:t>General</w:t>
      </w:r>
      <w:bookmarkEnd w:id="365"/>
      <w:bookmarkEnd w:id="366"/>
      <w:bookmarkEnd w:id="367"/>
      <w:bookmarkEnd w:id="368"/>
      <w:bookmarkEnd w:id="369"/>
      <w:bookmarkEnd w:id="370"/>
      <w:bookmarkEnd w:id="371"/>
      <w:bookmarkEnd w:id="372"/>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25pt;height:381.75pt" o:ole="">
            <v:imagedata r:id="rId39" o:title=""/>
          </v:shape>
          <o:OLEObject Type="Embed" ProgID="Visio.Drawing.6" ShapeID="_x0000_i1041" DrawAspect="Content" ObjectID="_1830094016" r:id="rId40"/>
        </w:object>
      </w:r>
    </w:p>
    <w:p w14:paraId="1D081017" w14:textId="77777777" w:rsidR="00292C5A" w:rsidRDefault="00292C5A">
      <w:pPr>
        <w:pStyle w:val="TF"/>
      </w:pPr>
      <w:bookmarkStart w:id="373" w:name="_CRFigure4_1_2_9_1_1"/>
      <w:r>
        <w:t xml:space="preserve">Figure </w:t>
      </w:r>
      <w:bookmarkEnd w:id="373"/>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4" w:name="OLE_LINK1"/>
      <w:r>
        <w:t>The EM (UE) and the interactions between the EM (UE) and the UE shall be achieved using OMA Device Management [18].</w:t>
      </w:r>
      <w:bookmarkEnd w:id="374"/>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Titre5"/>
      </w:pPr>
      <w:bookmarkStart w:id="375" w:name="_CR4_1_2_9_2"/>
      <w:bookmarkStart w:id="376" w:name="_Toc516654788"/>
      <w:bookmarkStart w:id="377" w:name="_Toc28277977"/>
      <w:bookmarkStart w:id="378" w:name="_Toc36134235"/>
      <w:bookmarkStart w:id="379" w:name="_Toc44686720"/>
      <w:bookmarkStart w:id="380" w:name="_Toc51928486"/>
      <w:bookmarkStart w:id="381" w:name="_Toc51929055"/>
      <w:bookmarkStart w:id="382" w:name="_Toc155283066"/>
      <w:bookmarkStart w:id="383" w:name="_Toc202530415"/>
      <w:bookmarkEnd w:id="375"/>
      <w:r>
        <w:lastRenderedPageBreak/>
        <w:t>4.1.2.9.2</w:t>
      </w:r>
      <w:r>
        <w:tab/>
        <w:t>Trace session activation for non-registered UE</w:t>
      </w:r>
      <w:bookmarkEnd w:id="376"/>
      <w:bookmarkEnd w:id="377"/>
      <w:bookmarkEnd w:id="378"/>
      <w:bookmarkEnd w:id="379"/>
      <w:bookmarkEnd w:id="380"/>
      <w:bookmarkEnd w:id="381"/>
      <w:bookmarkEnd w:id="382"/>
      <w:bookmarkEnd w:id="383"/>
    </w:p>
    <w:p w14:paraId="650D25F6" w14:textId="77777777" w:rsidR="00292C5A" w:rsidRDefault="00292C5A">
      <w:pPr>
        <w:keepNext/>
      </w:pPr>
      <w:bookmarkStart w:id="384" w:name="OLE_LINK2"/>
      <w:r>
        <w:t xml:space="preserve">Figure 4.1.2.9.2.1 illustrates the sending of Trace Session activation towards the HSS, S-CSCF, I-CSCF, AS and </w:t>
      </w:r>
      <w:r>
        <w:br/>
        <w:t xml:space="preserve">P-CSCF during the registration of a UE with the IM CN SS. </w:t>
      </w:r>
      <w:bookmarkEnd w:id="384"/>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5" w:name="OLE_LINK3"/>
    <w:p w14:paraId="0D5F6F1D" w14:textId="77777777" w:rsidR="00292C5A" w:rsidRDefault="00292C5A">
      <w:pPr>
        <w:pStyle w:val="TH"/>
      </w:pPr>
      <w:r>
        <w:object w:dxaOrig="10823" w:dyaOrig="11506" w14:anchorId="161EBBC3">
          <v:shape id="_x0000_i1042" type="#_x0000_t75" style="width:469.5pt;height:549.75pt" o:ole="">
            <v:imagedata r:id="rId41" o:title=""/>
          </v:shape>
          <o:OLEObject Type="Embed" ProgID="Visio.Drawing.6" ShapeID="_x0000_i1042" DrawAspect="Content" ObjectID="_1830094017" r:id="rId42"/>
        </w:object>
      </w:r>
      <w:bookmarkEnd w:id="385"/>
    </w:p>
    <w:p w14:paraId="213663CF" w14:textId="77777777" w:rsidR="00292C5A" w:rsidRDefault="00292C5A">
      <w:pPr>
        <w:pStyle w:val="TF"/>
      </w:pPr>
      <w:bookmarkStart w:id="386" w:name="_CRFigure4_1_2_9_2_1"/>
      <w:r>
        <w:t xml:space="preserve">Figure </w:t>
      </w:r>
      <w:bookmarkEnd w:id="386"/>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Titre5"/>
      </w:pPr>
      <w:bookmarkStart w:id="387" w:name="_CR4_1_2_9_3"/>
      <w:bookmarkStart w:id="388" w:name="_Toc516654789"/>
      <w:bookmarkStart w:id="389" w:name="_Toc28277978"/>
      <w:bookmarkStart w:id="390" w:name="_Toc36134236"/>
      <w:bookmarkStart w:id="391" w:name="_Toc44686721"/>
      <w:bookmarkStart w:id="392" w:name="_Toc51928487"/>
      <w:bookmarkStart w:id="393" w:name="_Toc51929056"/>
      <w:bookmarkStart w:id="394" w:name="_Toc155283067"/>
      <w:bookmarkStart w:id="395" w:name="_Toc202530416"/>
      <w:bookmarkEnd w:id="387"/>
      <w:r>
        <w:lastRenderedPageBreak/>
        <w:t>4.1.2.9.3</w:t>
      </w:r>
      <w:r>
        <w:tab/>
        <w:t>Trace session activation for a registered UE</w:t>
      </w:r>
      <w:bookmarkEnd w:id="388"/>
      <w:bookmarkEnd w:id="389"/>
      <w:bookmarkEnd w:id="390"/>
      <w:bookmarkEnd w:id="391"/>
      <w:bookmarkEnd w:id="392"/>
      <w:bookmarkEnd w:id="393"/>
      <w:bookmarkEnd w:id="394"/>
      <w:bookmarkEnd w:id="395"/>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75pt;height:447.75pt" o:ole="">
            <v:imagedata r:id="rId43" o:title=""/>
          </v:shape>
          <o:OLEObject Type="Embed" ProgID="Visio.Drawing.6" ShapeID="_x0000_i1043" DrawAspect="Content" ObjectID="_1830094018" r:id="rId44"/>
        </w:object>
      </w:r>
    </w:p>
    <w:p w14:paraId="22EC2AAB" w14:textId="77777777" w:rsidR="00292C5A" w:rsidRDefault="00292C5A">
      <w:pPr>
        <w:pStyle w:val="TF"/>
      </w:pPr>
      <w:bookmarkStart w:id="396" w:name="_CRFigure4_1_2_9_3_1"/>
      <w:r>
        <w:t xml:space="preserve">Figure </w:t>
      </w:r>
      <w:bookmarkEnd w:id="396"/>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Titre5"/>
      </w:pPr>
      <w:bookmarkStart w:id="397" w:name="_CR4_1_2_9_4"/>
      <w:bookmarkStart w:id="398" w:name="OLE_LINK7"/>
      <w:bookmarkStart w:id="399" w:name="_Toc516654790"/>
      <w:bookmarkStart w:id="400" w:name="_Toc28277979"/>
      <w:bookmarkStart w:id="401" w:name="_Toc36134237"/>
      <w:bookmarkStart w:id="402" w:name="_Toc44686722"/>
      <w:bookmarkStart w:id="403" w:name="_Toc51928488"/>
      <w:bookmarkStart w:id="404" w:name="_Toc51929057"/>
      <w:bookmarkStart w:id="405" w:name="_Toc155283068"/>
      <w:bookmarkStart w:id="406" w:name="_Toc202530417"/>
      <w:bookmarkEnd w:id="397"/>
      <w:r>
        <w:t>4.1.2.9.</w:t>
      </w:r>
      <w:bookmarkEnd w:id="398"/>
      <w:r>
        <w:t>4</w:t>
      </w:r>
      <w:r>
        <w:tab/>
        <w:t>Trace session activation at the UE</w:t>
      </w:r>
      <w:bookmarkEnd w:id="399"/>
      <w:bookmarkEnd w:id="400"/>
      <w:bookmarkEnd w:id="401"/>
      <w:bookmarkEnd w:id="402"/>
      <w:bookmarkEnd w:id="403"/>
      <w:bookmarkEnd w:id="404"/>
      <w:bookmarkEnd w:id="405"/>
      <w:bookmarkEnd w:id="406"/>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5pt;height:381pt" o:ole="">
            <v:imagedata r:id="rId45" o:title=""/>
          </v:shape>
          <o:OLEObject Type="Embed" ProgID="Visio.Drawing.6" ShapeID="_x0000_i1044" DrawAspect="Content" ObjectID="_1830094019" r:id="rId46"/>
        </w:object>
      </w:r>
    </w:p>
    <w:p w14:paraId="2B38B5BF" w14:textId="77777777" w:rsidR="00292C5A" w:rsidRDefault="00292C5A">
      <w:pPr>
        <w:pStyle w:val="TF"/>
      </w:pPr>
      <w:bookmarkStart w:id="407" w:name="_CRFigure4_1_2_9_4_1"/>
      <w:r>
        <w:t xml:space="preserve">Figure </w:t>
      </w:r>
      <w:bookmarkEnd w:id="407"/>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Titre4"/>
      </w:pPr>
      <w:bookmarkStart w:id="408" w:name="_CR4_1_2_10"/>
      <w:bookmarkEnd w:id="408"/>
      <w:r>
        <w:br w:type="page"/>
      </w:r>
      <w:bookmarkStart w:id="409" w:name="_Toc516654791"/>
      <w:bookmarkStart w:id="410" w:name="_Toc28277980"/>
      <w:bookmarkStart w:id="411" w:name="_Toc36134238"/>
      <w:bookmarkStart w:id="412" w:name="_Toc44686723"/>
      <w:bookmarkStart w:id="413" w:name="_Toc51928489"/>
      <w:bookmarkStart w:id="414" w:name="_Toc51929058"/>
      <w:bookmarkStart w:id="415" w:name="_Toc155283069"/>
      <w:bookmarkStart w:id="416" w:name="_Toc202530418"/>
      <w:r>
        <w:lastRenderedPageBreak/>
        <w:t>4.1.2.10</w:t>
      </w:r>
      <w:r>
        <w:tab/>
        <w:t>EPC activation mechanism</w:t>
      </w:r>
      <w:bookmarkEnd w:id="409"/>
      <w:bookmarkEnd w:id="410"/>
      <w:bookmarkEnd w:id="411"/>
      <w:bookmarkEnd w:id="412"/>
      <w:bookmarkEnd w:id="413"/>
      <w:bookmarkEnd w:id="414"/>
      <w:bookmarkEnd w:id="415"/>
      <w:bookmarkEnd w:id="416"/>
    </w:p>
    <w:p w14:paraId="50C1BAF5" w14:textId="77777777" w:rsidR="00292C5A" w:rsidRDefault="00292C5A">
      <w:pPr>
        <w:pStyle w:val="Titre5"/>
      </w:pPr>
      <w:bookmarkStart w:id="417" w:name="_CR4_1_2_10_1"/>
      <w:bookmarkStart w:id="418" w:name="_Toc516654792"/>
      <w:bookmarkStart w:id="419" w:name="_Toc28277981"/>
      <w:bookmarkStart w:id="420" w:name="_Toc36134239"/>
      <w:bookmarkStart w:id="421" w:name="_Toc44686724"/>
      <w:bookmarkStart w:id="422" w:name="_Toc51928490"/>
      <w:bookmarkStart w:id="423" w:name="_Toc51929059"/>
      <w:bookmarkStart w:id="424" w:name="_Toc155283070"/>
      <w:bookmarkStart w:id="425" w:name="_Toc202530419"/>
      <w:bookmarkEnd w:id="417"/>
      <w:r>
        <w:t>4.1.2.10.1</w:t>
      </w:r>
      <w:r>
        <w:tab/>
        <w:t>UE attached to EPC via E-UTRAN</w:t>
      </w:r>
      <w:bookmarkEnd w:id="418"/>
      <w:bookmarkEnd w:id="419"/>
      <w:bookmarkEnd w:id="420"/>
      <w:bookmarkEnd w:id="421"/>
      <w:bookmarkEnd w:id="422"/>
      <w:bookmarkEnd w:id="423"/>
      <w:bookmarkEnd w:id="424"/>
      <w:bookmarkEnd w:id="425"/>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75pt;height:450.75pt" o:ole="" fillcolor="window">
            <v:imagedata r:id="rId47" o:title=""/>
          </v:shape>
          <o:OLEObject Type="Embed" ProgID="Word.Picture.8" ShapeID="_x0000_i1045" DrawAspect="Content" ObjectID="_1830094020" r:id="rId48"/>
        </w:object>
      </w:r>
    </w:p>
    <w:p w14:paraId="3A740493" w14:textId="77777777" w:rsidR="00292C5A" w:rsidRDefault="00292C5A">
      <w:pPr>
        <w:pStyle w:val="TF"/>
      </w:pPr>
      <w:bookmarkStart w:id="426" w:name="_CRFigure4_1_2_10_1"/>
      <w:r>
        <w:t xml:space="preserve">Figure </w:t>
      </w:r>
      <w:bookmarkEnd w:id="426"/>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5pt;height:213pt" o:ole="" fillcolor="window">
            <v:imagedata r:id="rId49" o:title=""/>
          </v:shape>
          <o:OLEObject Type="Embed" ProgID="Word.Picture.8" ShapeID="_x0000_i1046" DrawAspect="Content" ObjectID="_1830094021" r:id="rId50"/>
        </w:object>
      </w:r>
    </w:p>
    <w:p w14:paraId="4F133206" w14:textId="77777777" w:rsidR="00292C5A" w:rsidRDefault="00292C5A">
      <w:pPr>
        <w:pStyle w:val="TF"/>
      </w:pPr>
      <w:bookmarkStart w:id="427" w:name="_CRFigure4_1_2_10_1_A"/>
      <w:r>
        <w:t xml:space="preserve">Figure </w:t>
      </w:r>
      <w:bookmarkEnd w:id="427"/>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Titre5"/>
      </w:pPr>
      <w:bookmarkStart w:id="428" w:name="_CR4_1_2_10_2"/>
      <w:bookmarkStart w:id="429" w:name="_Toc516654793"/>
      <w:bookmarkStart w:id="430" w:name="_Toc28277982"/>
      <w:bookmarkStart w:id="431" w:name="_Toc36134240"/>
      <w:bookmarkStart w:id="432" w:name="_Toc44686725"/>
      <w:bookmarkStart w:id="433" w:name="_Toc51928491"/>
      <w:bookmarkStart w:id="434" w:name="_Toc51929060"/>
      <w:bookmarkStart w:id="435" w:name="_Toc155283071"/>
      <w:bookmarkStart w:id="436" w:name="_Toc202530420"/>
      <w:bookmarkEnd w:id="428"/>
      <w:r>
        <w:rPr>
          <w:rStyle w:val="Titre4Car"/>
          <w:rFonts w:cs="Arial"/>
        </w:rPr>
        <w:t>4.1.2.10.2</w:t>
      </w:r>
      <w:r>
        <w:tab/>
        <w:t xml:space="preserve">UE attached to EPC via </w:t>
      </w:r>
      <w:r>
        <w:rPr>
          <w:i/>
        </w:rPr>
        <w:t xml:space="preserve">non-3GPP </w:t>
      </w:r>
      <w:r>
        <w:t>accesses with DSMIPv6 on S2c or PMIP on S2a/S2b</w:t>
      </w:r>
      <w:bookmarkEnd w:id="429"/>
      <w:bookmarkEnd w:id="430"/>
      <w:bookmarkEnd w:id="431"/>
      <w:bookmarkEnd w:id="432"/>
      <w:bookmarkEnd w:id="433"/>
      <w:bookmarkEnd w:id="434"/>
      <w:bookmarkEnd w:id="435"/>
      <w:bookmarkEnd w:id="436"/>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692F23">
      <w:pPr>
        <w:pStyle w:val="TH"/>
      </w:pPr>
      <w:r>
        <w:pict w14:anchorId="296F9696">
          <v:shape id="_x0000_i1047" type="#_x0000_t75" style="width:396.75pt;height:325.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Titre5"/>
      </w:pPr>
      <w:bookmarkStart w:id="437" w:name="_CR4_1_2_10_3"/>
      <w:bookmarkStart w:id="438" w:name="_Toc516654794"/>
      <w:bookmarkStart w:id="439" w:name="_Toc28277983"/>
      <w:bookmarkStart w:id="440" w:name="_Toc36134241"/>
      <w:bookmarkStart w:id="441" w:name="_Toc44686726"/>
      <w:bookmarkStart w:id="442" w:name="_Toc51928492"/>
      <w:bookmarkStart w:id="443" w:name="_Toc51929061"/>
      <w:bookmarkStart w:id="444" w:name="_Toc155283072"/>
      <w:bookmarkStart w:id="445" w:name="_Toc202530421"/>
      <w:bookmarkEnd w:id="437"/>
      <w:r>
        <w:t>4.1.2.10.3</w:t>
      </w:r>
      <w:r>
        <w:tab/>
        <w:t>UE attached to EPC via non-3GPP accesses with GTP on S2b interface</w:t>
      </w:r>
      <w:bookmarkEnd w:id="438"/>
      <w:bookmarkEnd w:id="439"/>
      <w:bookmarkEnd w:id="440"/>
      <w:bookmarkEnd w:id="441"/>
      <w:bookmarkEnd w:id="442"/>
      <w:bookmarkEnd w:id="443"/>
      <w:bookmarkEnd w:id="444"/>
      <w:bookmarkEnd w:id="445"/>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25pt;height:5in" o:ole="">
            <v:imagedata r:id="rId52" o:title=""/>
          </v:shape>
          <o:OLEObject Type="Embed" ProgID="PowerPoint.Slide.8" ShapeID="_x0000_i1048" DrawAspect="Content" ObjectID="_1830094022" r:id="rId53"/>
        </w:object>
      </w:r>
    </w:p>
    <w:p w14:paraId="4E3B98F3" w14:textId="77777777" w:rsidR="00292C5A" w:rsidRDefault="00292C5A">
      <w:pPr>
        <w:pStyle w:val="TF"/>
      </w:pPr>
      <w:bookmarkStart w:id="446" w:name="_CRFigure4_1_2_10_3"/>
      <w:r>
        <w:t xml:space="preserve">Figure </w:t>
      </w:r>
      <w:bookmarkEnd w:id="446"/>
      <w:r>
        <w:t>4.1.2.10.3</w:t>
      </w:r>
      <w:bookmarkStart w:id="447" w:name="OLE_LINK8"/>
      <w:bookmarkStart w:id="448" w:name="OLE_LINK9"/>
      <w:r>
        <w:t>: Trace Session activation procedure to PGW when the UE is attaches to EPC from a non-3GPP access with GTP based S2b</w:t>
      </w:r>
      <w:bookmarkEnd w:id="447"/>
      <w:bookmarkEnd w:id="448"/>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2.25pt;height:268.5pt" o:ole="">
            <v:imagedata r:id="rId54" o:title=""/>
          </v:shape>
          <o:OLEObject Type="Embed" ProgID="PowerPoint.Slide.8" ShapeID="_x0000_i1049" DrawAspect="Content" ObjectID="_1830094023" r:id="rId55"/>
        </w:object>
      </w:r>
    </w:p>
    <w:p w14:paraId="2F5DA0AF" w14:textId="77777777" w:rsidR="00292C5A" w:rsidRDefault="00292C5A">
      <w:pPr>
        <w:pStyle w:val="TF"/>
      </w:pPr>
      <w:bookmarkStart w:id="449" w:name="_CRFigure4_1_2_10_4"/>
      <w:r>
        <w:t xml:space="preserve">Figure </w:t>
      </w:r>
      <w:bookmarkEnd w:id="449"/>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Titre5"/>
        <w:rPr>
          <w:lang w:val="nb-NO"/>
        </w:rPr>
      </w:pPr>
      <w:bookmarkStart w:id="450" w:name="_CR4_1_2_10_4"/>
      <w:bookmarkStart w:id="451" w:name="_Toc516654795"/>
      <w:bookmarkStart w:id="452" w:name="_Toc28277984"/>
      <w:bookmarkStart w:id="453" w:name="_Toc36134242"/>
      <w:bookmarkStart w:id="454" w:name="_Toc44686727"/>
      <w:bookmarkStart w:id="455" w:name="_Toc51928493"/>
      <w:bookmarkStart w:id="456" w:name="_Toc51929062"/>
      <w:bookmarkStart w:id="457" w:name="_Toc155283073"/>
      <w:bookmarkStart w:id="458" w:name="_Toc202530422"/>
      <w:bookmarkEnd w:id="450"/>
      <w:r>
        <w:rPr>
          <w:lang w:val="nb-NO"/>
        </w:rPr>
        <w:lastRenderedPageBreak/>
        <w:t>4.1.2.10.4</w:t>
      </w:r>
      <w:r>
        <w:rPr>
          <w:lang w:val="nb-NO"/>
        </w:rPr>
        <w:tab/>
        <w:t>Inter-RAT handover from E-UTRAN to UTRAN</w:t>
      </w:r>
      <w:bookmarkEnd w:id="451"/>
      <w:bookmarkEnd w:id="452"/>
      <w:bookmarkEnd w:id="453"/>
      <w:bookmarkEnd w:id="454"/>
      <w:bookmarkEnd w:id="455"/>
      <w:bookmarkEnd w:id="456"/>
      <w:bookmarkEnd w:id="457"/>
      <w:bookmarkEnd w:id="458"/>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5pt;height:657pt" o:ole="">
            <v:imagedata r:id="rId56" o:title=""/>
          </v:shape>
          <o:OLEObject Type="Embed" ProgID="Visio.Drawing.11" ShapeID="_x0000_i1050" DrawAspect="Content" ObjectID="_1830094024" r:id="rId57"/>
        </w:object>
      </w:r>
    </w:p>
    <w:p w14:paraId="63C853F7" w14:textId="77777777" w:rsidR="00292C5A" w:rsidRDefault="00292C5A">
      <w:pPr>
        <w:pStyle w:val="TF"/>
      </w:pPr>
      <w:bookmarkStart w:id="459" w:name="_CRFigure4_1_2_10_4_1Examplescenariofor"/>
      <w:r>
        <w:t xml:space="preserve">Figure </w:t>
      </w:r>
      <w:bookmarkEnd w:id="459"/>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Titre4"/>
      </w:pPr>
      <w:bookmarkStart w:id="460" w:name="_CR4_1_2_11"/>
      <w:bookmarkStart w:id="461" w:name="_Toc516654796"/>
      <w:bookmarkStart w:id="462" w:name="_Toc28277985"/>
      <w:bookmarkStart w:id="463" w:name="_Toc36134243"/>
      <w:bookmarkStart w:id="464" w:name="_Toc44686728"/>
      <w:bookmarkStart w:id="465" w:name="_Toc51928494"/>
      <w:bookmarkStart w:id="466" w:name="_Toc51929063"/>
      <w:bookmarkStart w:id="467" w:name="_Toc155283074"/>
      <w:bookmarkStart w:id="468" w:name="_Toc202530423"/>
      <w:bookmarkEnd w:id="460"/>
      <w:r>
        <w:t>4.1.2.11</w:t>
      </w:r>
      <w:r>
        <w:tab/>
        <w:t>E-UTRAN activation mechanisms</w:t>
      </w:r>
      <w:bookmarkEnd w:id="461"/>
      <w:bookmarkEnd w:id="462"/>
      <w:bookmarkEnd w:id="463"/>
      <w:bookmarkEnd w:id="464"/>
      <w:bookmarkEnd w:id="465"/>
      <w:bookmarkEnd w:id="466"/>
      <w:bookmarkEnd w:id="467"/>
      <w:bookmarkEnd w:id="468"/>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Titre4"/>
      </w:pPr>
      <w:bookmarkStart w:id="469" w:name="_CR4_1_2_12"/>
      <w:bookmarkStart w:id="470" w:name="_Toc516654797"/>
      <w:bookmarkStart w:id="471" w:name="_Toc28277986"/>
      <w:bookmarkStart w:id="472" w:name="_Toc36134244"/>
      <w:bookmarkStart w:id="473" w:name="_Toc44686729"/>
      <w:bookmarkStart w:id="474" w:name="_Toc51928495"/>
      <w:bookmarkStart w:id="475" w:name="_Toc51929064"/>
      <w:bookmarkStart w:id="476" w:name="_Toc155283075"/>
      <w:bookmarkStart w:id="477" w:name="_Toc202530424"/>
      <w:bookmarkEnd w:id="469"/>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0"/>
      <w:bookmarkEnd w:id="471"/>
      <w:bookmarkEnd w:id="472"/>
      <w:bookmarkEnd w:id="473"/>
      <w:bookmarkEnd w:id="474"/>
      <w:bookmarkEnd w:id="475"/>
      <w:bookmarkEnd w:id="476"/>
      <w:bookmarkEnd w:id="477"/>
    </w:p>
    <w:p w14:paraId="65B4C836" w14:textId="77777777" w:rsidR="00292C5A" w:rsidRDefault="00292C5A">
      <w:pPr>
        <w:pStyle w:val="Titre5"/>
        <w:rPr>
          <w:lang w:eastAsia="zh-CN"/>
        </w:rPr>
      </w:pPr>
      <w:bookmarkStart w:id="478" w:name="_CR4_1_2_12_1"/>
      <w:bookmarkStart w:id="479" w:name="_Toc516654798"/>
      <w:bookmarkStart w:id="480" w:name="_Toc28277987"/>
      <w:bookmarkStart w:id="481" w:name="_Toc36134245"/>
      <w:bookmarkStart w:id="482" w:name="_Toc44686730"/>
      <w:bookmarkStart w:id="483" w:name="_Toc51928496"/>
      <w:bookmarkStart w:id="484" w:name="_Toc51929065"/>
      <w:bookmarkStart w:id="485" w:name="_Toc155283076"/>
      <w:bookmarkStart w:id="486" w:name="_Toc202530425"/>
      <w:bookmarkEnd w:id="478"/>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79"/>
      <w:bookmarkEnd w:id="480"/>
      <w:bookmarkEnd w:id="481"/>
      <w:bookmarkEnd w:id="482"/>
      <w:bookmarkEnd w:id="483"/>
      <w:bookmarkEnd w:id="484"/>
      <w:bookmarkEnd w:id="485"/>
      <w:bookmarkEnd w:id="486"/>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50C8683C" w:rsidR="00292C5A" w:rsidRDefault="00037FCD" w:rsidP="00037FCD">
      <w:pPr>
        <w:pStyle w:val="B1"/>
      </w:pPr>
      <w:r>
        <w:t>-</w:t>
      </w:r>
      <w:r>
        <w:tab/>
      </w:r>
      <w:r w:rsidR="00292C5A">
        <w:rPr>
          <w:rFonts w:hint="eastAsia"/>
        </w:rPr>
        <w:t>For logged MDT</w:t>
      </w:r>
      <w:r w:rsidR="00011FCB">
        <w:rPr>
          <w:rFonts w:hint="eastAsia"/>
        </w:rPr>
        <w:t xml:space="preserve">, </w:t>
      </w:r>
      <w:r w:rsidR="00011FCB">
        <w:t>t</w:t>
      </w:r>
      <w:r w:rsidR="00292C5A">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2A188271"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w:t>
      </w:r>
      <w:r w:rsidR="00011FCB">
        <w:rPr>
          <w:lang w:eastAsia="zh-CN"/>
        </w:rPr>
        <w:t xml:space="preserve"> </w:t>
      </w:r>
      <w:r w:rsidR="00240BAD">
        <w:rPr>
          <w:lang w:eastAsia="zh-CN"/>
        </w:rPr>
        <w:t>4.1.2.12.6</w:t>
      </w:r>
      <w:r>
        <w:rPr>
          <w:rFonts w:hint="eastAsia"/>
          <w:lang w:eastAsia="zh-CN"/>
        </w:rPr>
        <w:t>.</w:t>
      </w:r>
    </w:p>
    <w:p w14:paraId="6522EB84" w14:textId="77777777" w:rsidR="00292C5A" w:rsidRDefault="00292C5A">
      <w:pPr>
        <w:pStyle w:val="Titre5"/>
        <w:rPr>
          <w:lang w:eastAsia="zh-CN"/>
        </w:rPr>
      </w:pPr>
      <w:bookmarkStart w:id="487" w:name="_CR4_1_2_12_2"/>
      <w:bookmarkStart w:id="488" w:name="_Toc516654799"/>
      <w:bookmarkStart w:id="489" w:name="_Toc28277988"/>
      <w:bookmarkStart w:id="490" w:name="_Toc36134246"/>
      <w:bookmarkStart w:id="491" w:name="_Toc44686731"/>
      <w:bookmarkStart w:id="492" w:name="_Toc51928497"/>
      <w:bookmarkStart w:id="493" w:name="_Toc51929066"/>
      <w:bookmarkStart w:id="494" w:name="_Toc155283077"/>
      <w:bookmarkStart w:id="495" w:name="_Toc202530426"/>
      <w:bookmarkEnd w:id="487"/>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88"/>
      <w:bookmarkEnd w:id="489"/>
      <w:bookmarkEnd w:id="490"/>
      <w:bookmarkEnd w:id="491"/>
      <w:bookmarkEnd w:id="492"/>
      <w:bookmarkEnd w:id="493"/>
      <w:bookmarkEnd w:id="494"/>
      <w:bookmarkEnd w:id="495"/>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2.75pt;height:433.5pt" o:ole="">
            <v:imagedata r:id="rId58" o:title=""/>
          </v:shape>
          <o:OLEObject Type="Embed" ProgID="Word.Picture.8" ShapeID="_x0000_i1051" DrawAspect="Content" ObjectID="_1830094025" r:id="rId59"/>
        </w:object>
      </w:r>
    </w:p>
    <w:p w14:paraId="3FEF8D93" w14:textId="77777777" w:rsidR="00292C5A" w:rsidRDefault="00292C5A">
      <w:pPr>
        <w:pStyle w:val="TF"/>
        <w:rPr>
          <w:rFonts w:ascii="Times New Roman" w:hAnsi="Times New Roman"/>
        </w:rPr>
      </w:pPr>
      <w:bookmarkStart w:id="496" w:name="_CRFigure4_1_2_12_1"/>
      <w:r>
        <w:rPr>
          <w:rFonts w:ascii="Times New Roman" w:hAnsi="Times New Roman"/>
        </w:rPr>
        <w:t xml:space="preserve">Figure </w:t>
      </w:r>
      <w:bookmarkEnd w:id="496"/>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Titre5"/>
        <w:rPr>
          <w:kern w:val="2"/>
          <w:lang w:eastAsia="zh-CN"/>
        </w:rPr>
      </w:pPr>
      <w:bookmarkStart w:id="497" w:name="_CR4_1_2_12_3"/>
      <w:bookmarkStart w:id="498" w:name="_Toc516654800"/>
      <w:bookmarkStart w:id="499" w:name="_Toc28277989"/>
      <w:bookmarkStart w:id="500" w:name="_Toc36134247"/>
      <w:bookmarkStart w:id="501" w:name="_Toc44686732"/>
      <w:bookmarkStart w:id="502" w:name="_Toc51928498"/>
      <w:bookmarkStart w:id="503" w:name="_Toc51929067"/>
      <w:bookmarkStart w:id="504" w:name="_Toc155283078"/>
      <w:bookmarkStart w:id="505" w:name="_Toc202530427"/>
      <w:bookmarkEnd w:id="497"/>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98"/>
      <w:bookmarkEnd w:id="499"/>
      <w:bookmarkEnd w:id="500"/>
      <w:bookmarkEnd w:id="501"/>
      <w:bookmarkEnd w:id="502"/>
      <w:bookmarkEnd w:id="503"/>
      <w:bookmarkEnd w:id="504"/>
      <w:bookmarkEnd w:id="505"/>
    </w:p>
    <w:bookmarkStart w:id="506" w:name="_MON_1377695389"/>
    <w:bookmarkEnd w:id="506"/>
    <w:p w14:paraId="599E59F3" w14:textId="77777777" w:rsidR="00292C5A" w:rsidRDefault="00292C5A">
      <w:pPr>
        <w:pStyle w:val="TH"/>
        <w:rPr>
          <w:lang w:eastAsia="zh-CN"/>
        </w:rPr>
      </w:pPr>
      <w:r>
        <w:object w:dxaOrig="6885" w:dyaOrig="6871" w14:anchorId="268499D2">
          <v:shape id="_x0000_i1052" type="#_x0000_t75" style="width:344.25pt;height:343.5pt" o:ole="">
            <v:imagedata r:id="rId60" o:title=""/>
          </v:shape>
          <o:OLEObject Type="Embed" ProgID="Word.Picture.8" ShapeID="_x0000_i1052" DrawAspect="Content" ObjectID="_1830094026" r:id="rId61"/>
        </w:object>
      </w:r>
    </w:p>
    <w:p w14:paraId="2AEDA089" w14:textId="77777777" w:rsidR="00292C5A" w:rsidRDefault="00292C5A">
      <w:pPr>
        <w:pStyle w:val="TF"/>
        <w:rPr>
          <w:lang w:eastAsia="zh-CN"/>
        </w:rPr>
      </w:pPr>
      <w:bookmarkStart w:id="507" w:name="_CRFigure4_1_2_12_2"/>
      <w:r>
        <w:t xml:space="preserve">Figure </w:t>
      </w:r>
      <w:bookmarkEnd w:id="507"/>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enumros"/>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enumros"/>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Titre5"/>
        <w:rPr>
          <w:lang w:eastAsia="zh-CN"/>
        </w:rPr>
      </w:pPr>
      <w:bookmarkStart w:id="508" w:name="_CR4_1_2_12_4"/>
      <w:bookmarkStart w:id="509" w:name="_Toc516654801"/>
      <w:bookmarkStart w:id="510" w:name="_Toc28277990"/>
      <w:bookmarkStart w:id="511" w:name="_Toc36134248"/>
      <w:bookmarkStart w:id="512" w:name="_Toc44686733"/>
      <w:bookmarkStart w:id="513" w:name="_Toc51928499"/>
      <w:bookmarkStart w:id="514" w:name="_Toc51929068"/>
      <w:bookmarkStart w:id="515" w:name="_Toc155283079"/>
      <w:bookmarkStart w:id="516" w:name="_Toc202530428"/>
      <w:bookmarkEnd w:id="508"/>
      <w:r>
        <w:rPr>
          <w:lang w:eastAsia="zh-CN"/>
        </w:rPr>
        <w:t>4.1.2.12.4</w:t>
      </w:r>
      <w:r>
        <w:rPr>
          <w:lang w:eastAsia="zh-CN"/>
        </w:rPr>
        <w:tab/>
        <w:t>Handling of various scenarios during MDT activation</w:t>
      </w:r>
      <w:bookmarkEnd w:id="509"/>
      <w:bookmarkEnd w:id="510"/>
      <w:bookmarkEnd w:id="511"/>
      <w:bookmarkEnd w:id="512"/>
      <w:bookmarkEnd w:id="513"/>
      <w:bookmarkEnd w:id="514"/>
      <w:bookmarkEnd w:id="515"/>
      <w:bookmarkEnd w:id="516"/>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Titre5"/>
        <w:rPr>
          <w:lang w:eastAsia="zh-CN"/>
        </w:rPr>
      </w:pPr>
      <w:bookmarkStart w:id="517" w:name="_CR4_1_2_12_5"/>
      <w:bookmarkStart w:id="518" w:name="_Toc516654802"/>
      <w:bookmarkStart w:id="519" w:name="_Toc28277991"/>
      <w:bookmarkStart w:id="520" w:name="_Toc36134249"/>
      <w:bookmarkStart w:id="521" w:name="_Toc44686734"/>
      <w:bookmarkStart w:id="522" w:name="_Toc51928500"/>
      <w:bookmarkStart w:id="523" w:name="_Toc51929069"/>
      <w:bookmarkStart w:id="524" w:name="_Toc155283080"/>
      <w:bookmarkStart w:id="525" w:name="_Toc202530429"/>
      <w:bookmarkEnd w:id="517"/>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18"/>
      <w:bookmarkEnd w:id="519"/>
      <w:bookmarkEnd w:id="520"/>
      <w:bookmarkEnd w:id="521"/>
      <w:bookmarkEnd w:id="522"/>
      <w:bookmarkEnd w:id="523"/>
      <w:bookmarkEnd w:id="524"/>
      <w:bookmarkEnd w:id="525"/>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6" w:name="_MON_1489124923"/>
    <w:bookmarkEnd w:id="526"/>
    <w:p w14:paraId="5D0B80A2" w14:textId="77777777" w:rsidR="00240BAD" w:rsidRDefault="00A129E9" w:rsidP="00A129E9">
      <w:pPr>
        <w:pStyle w:val="TH"/>
        <w:rPr>
          <w:lang w:eastAsia="zh-CN"/>
        </w:rPr>
      </w:pPr>
      <w:r>
        <w:object w:dxaOrig="8671" w:dyaOrig="8685" w14:anchorId="480DC8C8">
          <v:shape id="_x0000_i1053" type="#_x0000_t75" style="width:432.75pt;height:433.5pt" o:ole="">
            <v:imagedata r:id="rId62" o:title=""/>
          </v:shape>
          <o:OLEObject Type="Embed" ProgID="Word.Picture.8" ShapeID="_x0000_i1053" DrawAspect="Content" ObjectID="_1830094027" r:id="rId63"/>
        </w:object>
      </w:r>
    </w:p>
    <w:p w14:paraId="1D52B812" w14:textId="77777777" w:rsidR="00240BAD" w:rsidRDefault="00240BAD" w:rsidP="00240BAD">
      <w:pPr>
        <w:pStyle w:val="TF"/>
        <w:rPr>
          <w:rFonts w:ascii="Times New Roman" w:hAnsi="Times New Roman"/>
        </w:rPr>
      </w:pPr>
      <w:bookmarkStart w:id="527" w:name="_CRFigure4_1_2_12_5"/>
      <w:r>
        <w:rPr>
          <w:rFonts w:ascii="Times New Roman" w:hAnsi="Times New Roman"/>
        </w:rPr>
        <w:t xml:space="preserve">Figure </w:t>
      </w:r>
      <w:bookmarkEnd w:id="527"/>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Titre5"/>
        <w:rPr>
          <w:kern w:val="2"/>
          <w:lang w:eastAsia="zh-CN"/>
        </w:rPr>
      </w:pPr>
      <w:bookmarkStart w:id="528" w:name="_CR4_1_2_12_6"/>
      <w:bookmarkStart w:id="529" w:name="_Toc516654803"/>
      <w:bookmarkStart w:id="530" w:name="_Toc28277992"/>
      <w:bookmarkStart w:id="531" w:name="_Toc36134250"/>
      <w:bookmarkStart w:id="532" w:name="_Toc44686735"/>
      <w:bookmarkStart w:id="533" w:name="_Toc51928501"/>
      <w:bookmarkStart w:id="534" w:name="_Toc51929070"/>
      <w:bookmarkStart w:id="535" w:name="_Toc155283081"/>
      <w:bookmarkStart w:id="536" w:name="_Toc202530430"/>
      <w:bookmarkEnd w:id="528"/>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29"/>
      <w:bookmarkEnd w:id="530"/>
      <w:bookmarkEnd w:id="531"/>
      <w:bookmarkEnd w:id="532"/>
      <w:bookmarkEnd w:id="533"/>
      <w:bookmarkEnd w:id="534"/>
      <w:bookmarkEnd w:id="535"/>
      <w:bookmarkEnd w:id="536"/>
    </w:p>
    <w:bookmarkStart w:id="537" w:name="_MON_1489558105"/>
    <w:bookmarkEnd w:id="537"/>
    <w:p w14:paraId="4B60B8A9" w14:textId="77777777" w:rsidR="00240BAD" w:rsidRDefault="00240BAD" w:rsidP="00BC0E3C">
      <w:pPr>
        <w:pStyle w:val="TH"/>
        <w:rPr>
          <w:lang w:eastAsia="zh-CN"/>
        </w:rPr>
      </w:pPr>
      <w:r>
        <w:object w:dxaOrig="6885" w:dyaOrig="6871" w14:anchorId="53DC8309">
          <v:shape id="_x0000_i1054" type="#_x0000_t75" style="width:344.25pt;height:343.5pt" o:ole="">
            <v:imagedata r:id="rId64" o:title=""/>
          </v:shape>
          <o:OLEObject Type="Embed" ProgID="Word.Picture.8" ShapeID="_x0000_i1054" DrawAspect="Content" ObjectID="_1830094028" r:id="rId65"/>
        </w:object>
      </w:r>
      <w:r w:rsidRPr="00240BAD">
        <w:rPr>
          <w:lang w:eastAsia="zh-CN"/>
        </w:rPr>
        <w:t xml:space="preserve"> </w:t>
      </w:r>
    </w:p>
    <w:p w14:paraId="5898F845" w14:textId="77777777" w:rsidR="00BC0E3C" w:rsidRDefault="00240BAD" w:rsidP="00BC0E3C">
      <w:pPr>
        <w:pStyle w:val="TF"/>
        <w:rPr>
          <w:lang w:eastAsia="zh-CN"/>
        </w:rPr>
      </w:pPr>
      <w:bookmarkStart w:id="538" w:name="_CRFigure4_1_2_12_6"/>
      <w:r>
        <w:t xml:space="preserve">Figure </w:t>
      </w:r>
      <w:bookmarkEnd w:id="538"/>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Titre4"/>
      </w:pPr>
      <w:bookmarkStart w:id="539" w:name="_CR4_1_2_13"/>
      <w:bookmarkStart w:id="540" w:name="_Toc516654804"/>
      <w:bookmarkStart w:id="541" w:name="_Toc28277993"/>
      <w:bookmarkStart w:id="542" w:name="_Toc36134251"/>
      <w:bookmarkStart w:id="543" w:name="_Toc44686736"/>
      <w:bookmarkStart w:id="544" w:name="_Toc51928502"/>
      <w:bookmarkStart w:id="545" w:name="_Toc51929071"/>
      <w:bookmarkStart w:id="546" w:name="_Toc155283082"/>
      <w:bookmarkStart w:id="547" w:name="_Toc202530431"/>
      <w:bookmarkEnd w:id="539"/>
      <w:r>
        <w:t>4.1.2.13</w:t>
      </w:r>
      <w:r>
        <w:tab/>
        <w:t>PS domain activation mechanism for MDT</w:t>
      </w:r>
      <w:bookmarkEnd w:id="540"/>
      <w:bookmarkEnd w:id="541"/>
      <w:bookmarkEnd w:id="542"/>
      <w:bookmarkEnd w:id="543"/>
      <w:bookmarkEnd w:id="544"/>
      <w:bookmarkEnd w:id="545"/>
      <w:bookmarkEnd w:id="546"/>
      <w:bookmarkEnd w:id="547"/>
    </w:p>
    <w:p w14:paraId="40E1F2B9" w14:textId="77777777" w:rsidR="00292C5A" w:rsidRDefault="00292C5A">
      <w:pPr>
        <w:pStyle w:val="Titre5"/>
        <w:rPr>
          <w:lang w:eastAsia="zh-CN"/>
        </w:rPr>
      </w:pPr>
      <w:bookmarkStart w:id="548" w:name="_CR4_1_2_13_1"/>
      <w:bookmarkStart w:id="549" w:name="_Toc516654805"/>
      <w:bookmarkStart w:id="550" w:name="_Toc28277994"/>
      <w:bookmarkStart w:id="551" w:name="_Toc36134252"/>
      <w:bookmarkStart w:id="552" w:name="_Toc44686737"/>
      <w:bookmarkStart w:id="553" w:name="_Toc51928503"/>
      <w:bookmarkStart w:id="554" w:name="_Toc51929072"/>
      <w:bookmarkStart w:id="555" w:name="_Toc155283083"/>
      <w:bookmarkStart w:id="556" w:name="_Toc202530432"/>
      <w:bookmarkEnd w:id="548"/>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49"/>
      <w:bookmarkEnd w:id="550"/>
      <w:bookmarkEnd w:id="551"/>
      <w:bookmarkEnd w:id="552"/>
      <w:bookmarkEnd w:id="553"/>
      <w:bookmarkEnd w:id="554"/>
      <w:bookmarkEnd w:id="555"/>
      <w:bookmarkEnd w:id="556"/>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Titre5"/>
        <w:rPr>
          <w:lang w:eastAsia="zh-CN"/>
        </w:rPr>
      </w:pPr>
      <w:bookmarkStart w:id="557" w:name="_CR4_1_2_13_2"/>
      <w:bookmarkStart w:id="558" w:name="_Toc516654806"/>
      <w:bookmarkStart w:id="559" w:name="_Toc28277995"/>
      <w:bookmarkStart w:id="560" w:name="_Toc36134253"/>
      <w:bookmarkStart w:id="561" w:name="_Toc44686738"/>
      <w:bookmarkStart w:id="562" w:name="_Toc51928504"/>
      <w:bookmarkStart w:id="563" w:name="_Toc51929073"/>
      <w:bookmarkStart w:id="564" w:name="_Toc155283084"/>
      <w:bookmarkStart w:id="565" w:name="_Toc202530433"/>
      <w:bookmarkEnd w:id="557"/>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58"/>
      <w:bookmarkEnd w:id="559"/>
      <w:bookmarkEnd w:id="560"/>
      <w:bookmarkEnd w:id="561"/>
      <w:bookmarkEnd w:id="562"/>
      <w:bookmarkEnd w:id="563"/>
      <w:bookmarkEnd w:id="564"/>
      <w:bookmarkEnd w:id="565"/>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25pt;height:440.25pt" o:ole="">
            <v:imagedata r:id="rId66" o:title=""/>
          </v:shape>
          <o:OLEObject Type="Embed" ProgID="Visio.Drawing.11" ShapeID="_x0000_i1055" DrawAspect="Content" ObjectID="_1830094029" r:id="rId67"/>
        </w:object>
      </w:r>
    </w:p>
    <w:p w14:paraId="4C9F4A2E" w14:textId="77777777" w:rsidR="00292C5A" w:rsidRDefault="00292C5A">
      <w:pPr>
        <w:pStyle w:val="TF"/>
      </w:pPr>
      <w:bookmarkStart w:id="566" w:name="_CRFigure4_1_2_13_2_1"/>
      <w:r>
        <w:t xml:space="preserve">Figure </w:t>
      </w:r>
      <w:bookmarkEnd w:id="566"/>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Titre5"/>
        <w:rPr>
          <w:lang w:eastAsia="zh-CN"/>
        </w:rPr>
      </w:pPr>
      <w:bookmarkStart w:id="567" w:name="_CR4_1_2_13_2a"/>
      <w:bookmarkStart w:id="568" w:name="_Toc516654807"/>
      <w:bookmarkStart w:id="569" w:name="_Toc28277996"/>
      <w:bookmarkStart w:id="570" w:name="_Toc36134254"/>
      <w:bookmarkStart w:id="571" w:name="_Toc44686739"/>
      <w:bookmarkStart w:id="572" w:name="_Toc51928505"/>
      <w:bookmarkStart w:id="573" w:name="_Toc51929074"/>
      <w:bookmarkStart w:id="574" w:name="_Toc155283085"/>
      <w:bookmarkStart w:id="575" w:name="_Toc202530434"/>
      <w:bookmarkEnd w:id="567"/>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68"/>
      <w:bookmarkEnd w:id="569"/>
      <w:bookmarkEnd w:id="570"/>
      <w:bookmarkEnd w:id="571"/>
      <w:bookmarkEnd w:id="572"/>
      <w:bookmarkEnd w:id="573"/>
      <w:bookmarkEnd w:id="574"/>
      <w:bookmarkEnd w:id="575"/>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5D7584" w:rsidRDefault="00D63567">
                    <w:pPr>
                      <w:rPr>
                        <w:lang w:val="fr-FR"/>
                      </w:rPr>
                    </w:pPr>
                    <w:r w:rsidRPr="005D7584">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75pt;height:376.5pt">
            <v:imagedata croptop="-65520f" cropbottom="65520f"/>
          </v:shape>
        </w:pict>
      </w:r>
    </w:p>
    <w:p w14:paraId="15FDE019" w14:textId="77777777" w:rsidR="00292C5A" w:rsidRDefault="00292C5A">
      <w:pPr>
        <w:pStyle w:val="TF"/>
      </w:pPr>
      <w:bookmarkStart w:id="576" w:name="_CRFigure4_1_2_13_2a_1MDTactivationproc"/>
      <w:r>
        <w:t xml:space="preserve">Figure </w:t>
      </w:r>
      <w:bookmarkEnd w:id="576"/>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Titre5"/>
        <w:rPr>
          <w:lang w:eastAsia="zh-CN"/>
        </w:rPr>
      </w:pPr>
      <w:bookmarkStart w:id="577" w:name="_CR4_1_2_13_3"/>
      <w:bookmarkStart w:id="578" w:name="_Toc516654808"/>
      <w:bookmarkStart w:id="579" w:name="_Toc28277997"/>
      <w:bookmarkStart w:id="580" w:name="_Toc36134255"/>
      <w:bookmarkStart w:id="581" w:name="_Toc44686740"/>
      <w:bookmarkStart w:id="582" w:name="_Toc51928506"/>
      <w:bookmarkStart w:id="583" w:name="_Toc51929075"/>
      <w:bookmarkStart w:id="584" w:name="_Toc155283086"/>
      <w:bookmarkStart w:id="585" w:name="_Toc202530435"/>
      <w:bookmarkEnd w:id="577"/>
      <w:r>
        <w:rPr>
          <w:lang w:eastAsia="zh-CN"/>
        </w:rPr>
        <w:lastRenderedPageBreak/>
        <w:t>4.1.2.13.3</w:t>
      </w:r>
      <w:r>
        <w:rPr>
          <w:lang w:eastAsia="zh-CN"/>
        </w:rPr>
        <w:tab/>
        <w:t>Handling of various scenarios during MDT activation</w:t>
      </w:r>
      <w:bookmarkEnd w:id="578"/>
      <w:bookmarkEnd w:id="579"/>
      <w:bookmarkEnd w:id="580"/>
      <w:bookmarkEnd w:id="581"/>
      <w:bookmarkEnd w:id="582"/>
      <w:bookmarkEnd w:id="583"/>
      <w:bookmarkEnd w:id="584"/>
      <w:bookmarkEnd w:id="585"/>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Titre4"/>
      </w:pPr>
      <w:bookmarkStart w:id="586" w:name="_CR4_1_2_14"/>
      <w:bookmarkStart w:id="587" w:name="_Toc516654809"/>
      <w:bookmarkStart w:id="588" w:name="_Toc28277998"/>
      <w:bookmarkStart w:id="589" w:name="_Toc36134256"/>
      <w:bookmarkStart w:id="590" w:name="_Toc44686741"/>
      <w:bookmarkStart w:id="591" w:name="_Toc51928507"/>
      <w:bookmarkStart w:id="592" w:name="_Toc51929076"/>
      <w:bookmarkStart w:id="593" w:name="_Toc155283087"/>
      <w:bookmarkStart w:id="594" w:name="_Toc202530436"/>
      <w:bookmarkEnd w:id="586"/>
      <w:r>
        <w:t>4.1.2.14</w:t>
      </w:r>
      <w:r>
        <w:tab/>
        <w:t>CS domain activation mechanism for MDT</w:t>
      </w:r>
      <w:bookmarkEnd w:id="587"/>
      <w:bookmarkEnd w:id="588"/>
      <w:bookmarkEnd w:id="589"/>
      <w:bookmarkEnd w:id="590"/>
      <w:bookmarkEnd w:id="591"/>
      <w:bookmarkEnd w:id="592"/>
      <w:bookmarkEnd w:id="593"/>
      <w:bookmarkEnd w:id="594"/>
    </w:p>
    <w:p w14:paraId="1366F6FC" w14:textId="77777777" w:rsidR="00292C5A" w:rsidRDefault="00292C5A">
      <w:pPr>
        <w:pStyle w:val="Titre5"/>
      </w:pPr>
      <w:bookmarkStart w:id="595" w:name="_CR4_1_2_14_0"/>
      <w:bookmarkStart w:id="596" w:name="_Toc516654810"/>
      <w:bookmarkStart w:id="597" w:name="_Toc28277999"/>
      <w:bookmarkStart w:id="598" w:name="_Toc36134257"/>
      <w:bookmarkStart w:id="599" w:name="_Toc44686742"/>
      <w:bookmarkStart w:id="600" w:name="_Toc51928508"/>
      <w:bookmarkStart w:id="601" w:name="_Toc51929077"/>
      <w:bookmarkStart w:id="602" w:name="_Toc155283088"/>
      <w:bookmarkStart w:id="603" w:name="_Toc202530437"/>
      <w:bookmarkEnd w:id="595"/>
      <w:r>
        <w:t>4.1.2.14.0</w:t>
      </w:r>
      <w:r>
        <w:tab/>
        <w:t>Activation of MDT task before UE attaches to the network</w:t>
      </w:r>
      <w:bookmarkEnd w:id="596"/>
      <w:bookmarkEnd w:id="597"/>
      <w:bookmarkEnd w:id="598"/>
      <w:bookmarkEnd w:id="599"/>
      <w:bookmarkEnd w:id="600"/>
      <w:bookmarkEnd w:id="601"/>
      <w:bookmarkEnd w:id="602"/>
      <w:bookmarkEnd w:id="603"/>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25pt;height:440.25pt" o:ole="">
            <v:imagedata r:id="rId68" o:title=""/>
          </v:shape>
          <o:OLEObject Type="Embed" ProgID="Visio.Drawing.11" ShapeID="_x0000_i1057" DrawAspect="Content" ObjectID="_1830094030" r:id="rId69"/>
        </w:object>
      </w:r>
    </w:p>
    <w:p w14:paraId="490499BF" w14:textId="77777777" w:rsidR="00292C5A" w:rsidRDefault="00292C5A">
      <w:pPr>
        <w:pStyle w:val="TF"/>
      </w:pPr>
      <w:bookmarkStart w:id="604" w:name="_CRFigure4_1_2_14_1"/>
      <w:r>
        <w:t xml:space="preserve">Figure </w:t>
      </w:r>
      <w:bookmarkEnd w:id="604"/>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5"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5"/>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Titre5"/>
        <w:rPr>
          <w:lang w:eastAsia="zh-CN"/>
        </w:rPr>
      </w:pPr>
      <w:bookmarkStart w:id="606" w:name="_CR4_1_2_14_1"/>
      <w:bookmarkStart w:id="607" w:name="_Toc516654811"/>
      <w:bookmarkStart w:id="608" w:name="_Toc28278000"/>
      <w:bookmarkStart w:id="609" w:name="_Toc36134258"/>
      <w:bookmarkStart w:id="610" w:name="_Toc44686743"/>
      <w:bookmarkStart w:id="611" w:name="_Toc51928509"/>
      <w:bookmarkStart w:id="612" w:name="_Toc51929078"/>
      <w:bookmarkStart w:id="613" w:name="_Toc155283089"/>
      <w:bookmarkStart w:id="614" w:name="_Toc202530438"/>
      <w:bookmarkEnd w:id="606"/>
      <w:r>
        <w:rPr>
          <w:lang w:eastAsia="zh-CN"/>
        </w:rPr>
        <w:t>4.1.2.14.1</w:t>
      </w:r>
      <w:r>
        <w:rPr>
          <w:lang w:eastAsia="zh-CN"/>
        </w:rPr>
        <w:tab/>
        <w:t>MDT Error Handling</w:t>
      </w:r>
      <w:bookmarkEnd w:id="607"/>
      <w:bookmarkEnd w:id="608"/>
      <w:bookmarkEnd w:id="609"/>
      <w:bookmarkEnd w:id="610"/>
      <w:bookmarkEnd w:id="611"/>
      <w:bookmarkEnd w:id="612"/>
      <w:bookmarkEnd w:id="613"/>
      <w:bookmarkEnd w:id="614"/>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Titre4"/>
      </w:pPr>
      <w:bookmarkStart w:id="615" w:name="_CR4_1_2_15"/>
      <w:bookmarkStart w:id="616" w:name="_Toc516654812"/>
      <w:bookmarkStart w:id="617" w:name="_Toc28278001"/>
      <w:bookmarkStart w:id="618" w:name="_Toc36134259"/>
      <w:bookmarkStart w:id="619" w:name="_Toc44686744"/>
      <w:bookmarkStart w:id="620" w:name="_Toc51928510"/>
      <w:bookmarkStart w:id="621" w:name="_Toc51929079"/>
      <w:bookmarkStart w:id="622" w:name="_Toc155283090"/>
      <w:bookmarkStart w:id="623" w:name="_Toc202530439"/>
      <w:bookmarkStart w:id="624" w:name="_Hlk509502293"/>
      <w:bookmarkEnd w:id="615"/>
      <w:r>
        <w:t>4.1.2.15</w:t>
      </w:r>
      <w:r>
        <w:tab/>
        <w:t>5GC activation mechanism</w:t>
      </w:r>
      <w:bookmarkEnd w:id="616"/>
      <w:bookmarkEnd w:id="617"/>
      <w:bookmarkEnd w:id="618"/>
      <w:bookmarkEnd w:id="619"/>
      <w:bookmarkEnd w:id="620"/>
      <w:bookmarkEnd w:id="621"/>
      <w:bookmarkEnd w:id="622"/>
      <w:bookmarkEnd w:id="623"/>
    </w:p>
    <w:p w14:paraId="36D8494A" w14:textId="77777777" w:rsidR="00956D3C" w:rsidRDefault="00956D3C" w:rsidP="00956D3C">
      <w:pPr>
        <w:pStyle w:val="Titre5"/>
      </w:pPr>
      <w:bookmarkStart w:id="625" w:name="_CR4_1_2_15_1"/>
      <w:bookmarkStart w:id="626" w:name="_Toc516654813"/>
      <w:bookmarkStart w:id="627" w:name="_Toc28278002"/>
      <w:bookmarkStart w:id="628" w:name="_Toc36134260"/>
      <w:bookmarkStart w:id="629" w:name="_Toc44686745"/>
      <w:bookmarkStart w:id="630" w:name="_Toc51928511"/>
      <w:bookmarkStart w:id="631" w:name="_Toc51929080"/>
      <w:bookmarkStart w:id="632" w:name="_Toc155283091"/>
      <w:bookmarkStart w:id="633" w:name="_Toc202530440"/>
      <w:bookmarkEnd w:id="625"/>
      <w:r>
        <w:t>4.1.2.15.1</w:t>
      </w:r>
      <w:r>
        <w:tab/>
        <w:t>UE attached to 5GC via NG-RAN</w:t>
      </w:r>
      <w:bookmarkEnd w:id="626"/>
      <w:bookmarkEnd w:id="627"/>
      <w:bookmarkEnd w:id="628"/>
      <w:bookmarkEnd w:id="629"/>
      <w:bookmarkEnd w:id="630"/>
      <w:bookmarkEnd w:id="631"/>
      <w:bookmarkEnd w:id="632"/>
      <w:bookmarkEnd w:id="633"/>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692F23" w:rsidP="00956D3C">
      <w:pPr>
        <w:pStyle w:val="TH"/>
        <w:rPr>
          <w:noProof/>
        </w:rPr>
      </w:pPr>
      <w:r>
        <w:rPr>
          <w:noProof/>
        </w:rPr>
        <w:lastRenderedPageBreak/>
        <w:pict w14:anchorId="379D5199">
          <v:shape id="Picture 12" o:spid="_x0000_i1058" type="#_x0000_t75" alt="Generated by PlantUML" style="width:492pt;height:515.25pt;visibility:visible">
            <v:imagedata r:id="rId70" o:title="Generated by PlantUML"/>
          </v:shape>
        </w:pict>
      </w:r>
    </w:p>
    <w:p w14:paraId="13F62ADE" w14:textId="77777777" w:rsidR="00956D3C" w:rsidRDefault="00956D3C" w:rsidP="00956D3C">
      <w:pPr>
        <w:pStyle w:val="TF"/>
        <w:rPr>
          <w:noProof/>
        </w:rPr>
      </w:pPr>
      <w:bookmarkStart w:id="634" w:name="_CRFigure4_1_2_15_1_1"/>
      <w:r>
        <w:rPr>
          <w:noProof/>
        </w:rPr>
        <w:t xml:space="preserve">Figure </w:t>
      </w:r>
      <w:bookmarkEnd w:id="634"/>
      <w:r>
        <w:rPr>
          <w:noProof/>
        </w:rPr>
        <w:t xml:space="preserve">4.1.2.15.1.1: </w:t>
      </w:r>
      <w:bookmarkStart w:id="635" w:name="_Hlk509465791"/>
      <w:r>
        <w:rPr>
          <w:noProof/>
        </w:rPr>
        <w:t>Trace activation in 5GC following the Registration procedure</w:t>
      </w:r>
      <w:bookmarkEnd w:id="635"/>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692F23" w:rsidP="00956D3C">
      <w:pPr>
        <w:pStyle w:val="TH"/>
      </w:pPr>
      <w:r>
        <w:rPr>
          <w:noProof/>
        </w:rPr>
        <w:lastRenderedPageBreak/>
        <w:pict w14:anchorId="29502BA8">
          <v:shape id="Picture 5" o:spid="_x0000_i1059" type="#_x0000_t75" alt="Generated by PlantUML" style="width:481.5pt;height:470.25pt;visibility:visible">
            <v:imagedata r:id="rId71" o:title="Generated by PlantUML"/>
          </v:shape>
        </w:pict>
      </w:r>
    </w:p>
    <w:p w14:paraId="00DC9253" w14:textId="77777777" w:rsidR="00956D3C" w:rsidRDefault="00956D3C" w:rsidP="00956D3C">
      <w:pPr>
        <w:pStyle w:val="TF"/>
        <w:rPr>
          <w:noProof/>
        </w:rPr>
      </w:pPr>
      <w:bookmarkStart w:id="636" w:name="_CRFigure4_1_2_15_1_2"/>
      <w:r>
        <w:rPr>
          <w:noProof/>
        </w:rPr>
        <w:t xml:space="preserve">Figure </w:t>
      </w:r>
      <w:bookmarkEnd w:id="636"/>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FAB3441"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E8159D" w:rsidRPr="00ED5C1F">
        <w:t xml:space="preserve"> Nudm_SDM_GET</w:t>
      </w:r>
      <w:r w:rsidR="00E8159D" w:rsidRPr="00E9183C">
        <w:t xml:space="preserve"> procedure:</w:t>
      </w:r>
    </w:p>
    <w:p w14:paraId="4DD60CAA" w14:textId="77777777" w:rsidR="00956D3C" w:rsidRDefault="00692F23" w:rsidP="00956D3C">
      <w:pPr>
        <w:pStyle w:val="TH"/>
      </w:pPr>
      <w:r>
        <w:rPr>
          <w:noProof/>
        </w:rPr>
        <w:lastRenderedPageBreak/>
        <w:pict w14:anchorId="03A7940B">
          <v:shape id="Picture 6" o:spid="_x0000_i1060" type="#_x0000_t75" alt="Generated by PlantUML" style="width:481.5pt;height:483.75pt;visibility:visible">
            <v:imagedata r:id="rId72" o:title="Generated by PlantUML"/>
          </v:shape>
        </w:pict>
      </w:r>
    </w:p>
    <w:p w14:paraId="27B0BAEA" w14:textId="77777777" w:rsidR="00956D3C" w:rsidRDefault="00956D3C" w:rsidP="00956D3C">
      <w:pPr>
        <w:pStyle w:val="TF"/>
        <w:rPr>
          <w:noProof/>
        </w:rPr>
      </w:pPr>
      <w:bookmarkStart w:id="637" w:name="_CRFigure4_1_2_15_1_3"/>
      <w:r>
        <w:rPr>
          <w:noProof/>
        </w:rPr>
        <w:t xml:space="preserve">Figure </w:t>
      </w:r>
      <w:bookmarkEnd w:id="637"/>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78E0C197" w:rsidR="00956D3C" w:rsidRDefault="00956D3C" w:rsidP="00956D3C">
      <w:pPr>
        <w:pStyle w:val="B1"/>
      </w:pPr>
      <w:r>
        <w:t>12.</w:t>
      </w:r>
      <w:r>
        <w:tab/>
      </w:r>
      <w:r w:rsidR="00E8159D" w:rsidRPr="00E9183C">
        <w:t>SMF performs Nu</w:t>
      </w:r>
      <w:r w:rsidR="00E8159D">
        <w:t>dm</w:t>
      </w:r>
      <w:r w:rsidR="00E8159D" w:rsidRPr="00E9183C">
        <w:t xml:space="preserve">_UECM_Registration procedure </w:t>
      </w:r>
      <w:r w:rsidR="00E8159D">
        <w:t xml:space="preserve">to register </w:t>
      </w:r>
      <w:r w:rsidR="00E8159D" w:rsidRPr="00E9183C">
        <w:t xml:space="preserve">with UDM and </w:t>
      </w:r>
      <w:r w:rsidR="00E8159D">
        <w:t>performs Nudm_SDM GET</w:t>
      </w:r>
      <w:r w:rsidR="00E8159D" w:rsidRPr="00E9183C">
        <w:t xml:space="preserve"> </w:t>
      </w:r>
      <w:r w:rsidR="00E8159D">
        <w:t xml:space="preserve">procedure to retrieve </w:t>
      </w:r>
      <w:r w:rsidR="00E8159D" w:rsidRPr="00E9183C">
        <w:t>the trace control and configuration parameters from UDM</w:t>
      </w:r>
      <w:r w:rsidR="00E8159D">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692F23" w:rsidP="00956D3C">
      <w:pPr>
        <w:pStyle w:val="TH"/>
      </w:pPr>
      <w:r>
        <w:rPr>
          <w:noProof/>
        </w:rPr>
        <w:lastRenderedPageBreak/>
        <w:pict w14:anchorId="4EE70C76">
          <v:shape id="Picture 8" o:spid="_x0000_i1061" type="#_x0000_t75" alt="Generated by PlantUML" style="width:481.5pt;height:415.5pt;visibility:visible">
            <v:imagedata r:id="rId73" o:title="Generated by PlantUML"/>
          </v:shape>
        </w:pict>
      </w:r>
    </w:p>
    <w:p w14:paraId="6BD02985" w14:textId="77777777" w:rsidR="00956D3C" w:rsidRDefault="00956D3C" w:rsidP="00956D3C">
      <w:pPr>
        <w:pStyle w:val="TF"/>
        <w:rPr>
          <w:noProof/>
        </w:rPr>
      </w:pPr>
      <w:bookmarkStart w:id="638" w:name="_CRFigure4_1_2_15_1_4"/>
      <w:r>
        <w:rPr>
          <w:noProof/>
        </w:rPr>
        <w:t xml:space="preserve">Figure </w:t>
      </w:r>
      <w:bookmarkEnd w:id="638"/>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692F23" w:rsidP="00956D3C">
      <w:pPr>
        <w:pStyle w:val="TH"/>
      </w:pPr>
      <w:r>
        <w:rPr>
          <w:noProof/>
        </w:rPr>
        <w:lastRenderedPageBreak/>
        <w:pict w14:anchorId="10D5F9FD">
          <v:shape id="Picture 11" o:spid="_x0000_i1062" type="#_x0000_t75" alt="Generated by PlantUML" style="width:481.5pt;height:415.5pt;visibility:visible">
            <v:imagedata r:id="rId74" o:title="Generated by PlantUML"/>
          </v:shape>
        </w:pict>
      </w:r>
    </w:p>
    <w:p w14:paraId="303078F9" w14:textId="77777777" w:rsidR="00956D3C" w:rsidRDefault="00956D3C" w:rsidP="00956D3C">
      <w:pPr>
        <w:pStyle w:val="TF"/>
        <w:rPr>
          <w:noProof/>
        </w:rPr>
      </w:pPr>
      <w:bookmarkStart w:id="639" w:name="_CRFigure4_1_2_15_1_5"/>
      <w:r>
        <w:rPr>
          <w:noProof/>
        </w:rPr>
        <w:t xml:space="preserve">Figure </w:t>
      </w:r>
      <w:bookmarkEnd w:id="639"/>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Titre5"/>
      </w:pPr>
      <w:bookmarkStart w:id="640" w:name="_CR4_1_2_15_2"/>
      <w:bookmarkStart w:id="641" w:name="_Toc516654814"/>
      <w:bookmarkStart w:id="642" w:name="_Toc28278003"/>
      <w:bookmarkStart w:id="643" w:name="_Toc36134261"/>
      <w:bookmarkStart w:id="644" w:name="_Toc44686746"/>
      <w:bookmarkStart w:id="645" w:name="_Toc51928512"/>
      <w:bookmarkStart w:id="646" w:name="_Toc51929081"/>
      <w:bookmarkStart w:id="647" w:name="_Toc155283092"/>
      <w:bookmarkStart w:id="648" w:name="_Toc202530441"/>
      <w:bookmarkEnd w:id="640"/>
      <w:r>
        <w:t>4.1.2.15.2</w:t>
      </w:r>
      <w:r>
        <w:tab/>
        <w:t>Inter-RAT handover between E-UTRAN and NG-RAN</w:t>
      </w:r>
      <w:bookmarkEnd w:id="641"/>
      <w:bookmarkEnd w:id="642"/>
      <w:bookmarkEnd w:id="643"/>
      <w:bookmarkEnd w:id="644"/>
      <w:bookmarkEnd w:id="645"/>
      <w:bookmarkEnd w:id="646"/>
      <w:bookmarkEnd w:id="647"/>
      <w:bookmarkEnd w:id="648"/>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692F23" w:rsidP="00956D3C">
      <w:pPr>
        <w:pStyle w:val="TH"/>
        <w:rPr>
          <w:noProof/>
        </w:rPr>
      </w:pPr>
      <w:r>
        <w:rPr>
          <w:noProof/>
        </w:rPr>
        <w:lastRenderedPageBreak/>
        <w:pict w14:anchorId="7BE420B2">
          <v:shape id="Picture 15" o:spid="_x0000_i1063" type="#_x0000_t75" alt="Generated by PlantUML" style="width:482.25pt;height:473.25pt;visibility:visible">
            <v:imagedata r:id="rId75" o:title="Generated by PlantUML"/>
          </v:shape>
        </w:pict>
      </w:r>
    </w:p>
    <w:p w14:paraId="353AD9B2" w14:textId="77777777" w:rsidR="00956D3C" w:rsidRDefault="00956D3C" w:rsidP="00956D3C">
      <w:pPr>
        <w:pStyle w:val="TF"/>
        <w:rPr>
          <w:noProof/>
        </w:rPr>
      </w:pPr>
      <w:bookmarkStart w:id="649" w:name="_CRFigure4_1_2_15_2_1"/>
      <w:r>
        <w:rPr>
          <w:noProof/>
        </w:rPr>
        <w:t xml:space="preserve">Figure </w:t>
      </w:r>
      <w:bookmarkEnd w:id="649"/>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692F23" w:rsidP="00C801AA">
      <w:pPr>
        <w:pStyle w:val="B1"/>
        <w:rPr>
          <w:noProof/>
        </w:rPr>
      </w:pPr>
      <w:r>
        <w:rPr>
          <w:noProof/>
        </w:rPr>
        <w:pict w14:anchorId="79C738EF">
          <v:shape id="Picture 16" o:spid="_x0000_i1064" type="#_x0000_t75" alt="Generated by PlantUML" style="width:482.25pt;height:459.75pt;visibility:visible">
            <v:imagedata r:id="rId76" o:title="Generated by PlantUML"/>
          </v:shape>
        </w:pict>
      </w:r>
    </w:p>
    <w:p w14:paraId="7CBA7797" w14:textId="77777777" w:rsidR="00956D3C" w:rsidRDefault="00956D3C" w:rsidP="00956D3C">
      <w:pPr>
        <w:pStyle w:val="TF"/>
        <w:rPr>
          <w:noProof/>
        </w:rPr>
      </w:pPr>
      <w:bookmarkStart w:id="650" w:name="_CRFigure4_1_2_15_2_2"/>
      <w:r>
        <w:rPr>
          <w:noProof/>
        </w:rPr>
        <w:t xml:space="preserve">Figure </w:t>
      </w:r>
      <w:bookmarkEnd w:id="650"/>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Titre5"/>
      </w:pPr>
      <w:bookmarkStart w:id="651" w:name="_CR4_1_2_15_3"/>
      <w:bookmarkStart w:id="652" w:name="_Toc516654815"/>
      <w:bookmarkStart w:id="653" w:name="_Toc28278004"/>
      <w:bookmarkStart w:id="654" w:name="_Toc36134262"/>
      <w:bookmarkStart w:id="655" w:name="_Toc44686747"/>
      <w:bookmarkStart w:id="656" w:name="_Toc51928513"/>
      <w:bookmarkStart w:id="657" w:name="_Toc51929082"/>
      <w:bookmarkStart w:id="658" w:name="_Toc155283093"/>
      <w:bookmarkStart w:id="659" w:name="_Toc202530442"/>
      <w:bookmarkEnd w:id="651"/>
      <w:r>
        <w:t>4.1.2.15.3</w:t>
      </w:r>
      <w:r>
        <w:tab/>
        <w:t>Non-3GPP access scenarios</w:t>
      </w:r>
      <w:bookmarkEnd w:id="652"/>
      <w:bookmarkEnd w:id="653"/>
      <w:bookmarkEnd w:id="654"/>
      <w:bookmarkEnd w:id="655"/>
      <w:bookmarkEnd w:id="656"/>
      <w:bookmarkEnd w:id="657"/>
      <w:bookmarkEnd w:id="658"/>
      <w:bookmarkEnd w:id="659"/>
    </w:p>
    <w:bookmarkEnd w:id="624"/>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692F23" w:rsidP="00956D3C">
      <w:pPr>
        <w:pStyle w:val="TH"/>
        <w:rPr>
          <w:noProof/>
        </w:rPr>
      </w:pPr>
      <w:r>
        <w:rPr>
          <w:noProof/>
        </w:rPr>
        <w:pict w14:anchorId="45C55147">
          <v:shape id="_x0000_i1065" type="#_x0000_t75" style="width:505.5pt;height:483.75pt;visibility:visible;mso-wrap-style:square">
            <v:imagedata r:id="rId77" o:title=""/>
          </v:shape>
        </w:pict>
      </w:r>
    </w:p>
    <w:p w14:paraId="20BD0E95" w14:textId="77777777" w:rsidR="00956D3C" w:rsidRDefault="00956D3C" w:rsidP="00956D3C">
      <w:pPr>
        <w:pStyle w:val="TF"/>
        <w:rPr>
          <w:noProof/>
        </w:rPr>
      </w:pPr>
      <w:bookmarkStart w:id="660" w:name="_CRFigure4_1_2_15_3_1"/>
      <w:r>
        <w:rPr>
          <w:noProof/>
        </w:rPr>
        <w:t xml:space="preserve">Figure </w:t>
      </w:r>
      <w:bookmarkEnd w:id="660"/>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1"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1"/>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692F23" w:rsidP="00956D3C">
      <w:pPr>
        <w:pStyle w:val="TH"/>
      </w:pPr>
      <w:r>
        <w:rPr>
          <w:noProof/>
        </w:rPr>
        <w:lastRenderedPageBreak/>
        <w:pict w14:anchorId="5106601F">
          <v:shape id="_x0000_i1066" type="#_x0000_t75" style="width:474pt;height:484.5pt;visibility:visible;mso-wrap-style:square">
            <v:imagedata r:id="rId78" o:title=""/>
          </v:shape>
        </w:pict>
      </w:r>
    </w:p>
    <w:p w14:paraId="337F256C" w14:textId="77777777" w:rsidR="00956D3C" w:rsidRDefault="00956D3C" w:rsidP="00956D3C">
      <w:pPr>
        <w:pStyle w:val="TF"/>
        <w:rPr>
          <w:noProof/>
        </w:rPr>
      </w:pPr>
      <w:bookmarkStart w:id="662" w:name="_CRFigure4_1_2_15_3_2"/>
      <w:r>
        <w:rPr>
          <w:noProof/>
        </w:rPr>
        <w:t xml:space="preserve">Figure </w:t>
      </w:r>
      <w:bookmarkEnd w:id="662"/>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3"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3"/>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692F23" w:rsidP="00956D3C">
      <w:pPr>
        <w:pStyle w:val="TH"/>
      </w:pPr>
      <w:r>
        <w:rPr>
          <w:noProof/>
        </w:rPr>
        <w:lastRenderedPageBreak/>
        <w:pict w14:anchorId="682F7168">
          <v:shape id="_x0000_i1067" type="#_x0000_t75" style="width:478.5pt;height:7in;visibility:visible;mso-wrap-style:square">
            <v:imagedata r:id="rId79" o:title=""/>
          </v:shape>
        </w:pict>
      </w:r>
    </w:p>
    <w:p w14:paraId="246F577D" w14:textId="77777777" w:rsidR="00956D3C" w:rsidRDefault="00956D3C" w:rsidP="00956D3C">
      <w:pPr>
        <w:pStyle w:val="TF"/>
        <w:rPr>
          <w:noProof/>
        </w:rPr>
      </w:pPr>
      <w:bookmarkStart w:id="664" w:name="_CRFigure4_1_2_15_3_3"/>
      <w:r>
        <w:rPr>
          <w:noProof/>
        </w:rPr>
        <w:t xml:space="preserve">Figure </w:t>
      </w:r>
      <w:bookmarkEnd w:id="664"/>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5"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5"/>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Titre4"/>
      </w:pPr>
      <w:bookmarkStart w:id="666" w:name="_CR4_1_2_16"/>
      <w:bookmarkStart w:id="667" w:name="_Toc516654816"/>
      <w:bookmarkStart w:id="668" w:name="_Toc28278005"/>
      <w:bookmarkStart w:id="669" w:name="_Toc36134263"/>
      <w:bookmarkStart w:id="670" w:name="_Toc44686748"/>
      <w:bookmarkStart w:id="671" w:name="_Toc51928514"/>
      <w:bookmarkStart w:id="672" w:name="_Toc51929083"/>
      <w:bookmarkStart w:id="673" w:name="_Toc155283094"/>
      <w:bookmarkStart w:id="674" w:name="_Toc202530443"/>
      <w:bookmarkEnd w:id="666"/>
      <w:r>
        <w:lastRenderedPageBreak/>
        <w:t>4.1.2.16</w:t>
      </w:r>
      <w:r>
        <w:tab/>
        <w:t>NG-RAN activation mechanisms</w:t>
      </w:r>
      <w:bookmarkEnd w:id="667"/>
      <w:bookmarkEnd w:id="668"/>
      <w:bookmarkEnd w:id="669"/>
      <w:bookmarkEnd w:id="670"/>
      <w:bookmarkEnd w:id="671"/>
      <w:bookmarkEnd w:id="672"/>
      <w:bookmarkEnd w:id="673"/>
      <w:bookmarkEnd w:id="674"/>
    </w:p>
    <w:p w14:paraId="5F0A61BF" w14:textId="3485473C"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Titre4"/>
      </w:pPr>
      <w:bookmarkStart w:id="675" w:name="_CR4_1_2_17"/>
      <w:bookmarkStart w:id="676" w:name="_Toc36134264"/>
      <w:bookmarkStart w:id="677" w:name="_Toc44686749"/>
      <w:bookmarkStart w:id="678" w:name="_Toc51928515"/>
      <w:bookmarkStart w:id="679" w:name="_Toc51929084"/>
      <w:bookmarkStart w:id="680" w:name="_Toc155283095"/>
      <w:bookmarkStart w:id="681" w:name="_Toc202530444"/>
      <w:bookmarkEnd w:id="675"/>
      <w:r w:rsidRPr="00BA1B5E">
        <w:t>4.1.2.</w:t>
      </w:r>
      <w:r>
        <w:rPr>
          <w:lang w:eastAsia="zh-CN"/>
        </w:rPr>
        <w:t>17</w:t>
      </w:r>
      <w:r w:rsidRPr="00BA1B5E">
        <w:tab/>
      </w:r>
      <w:r w:rsidRPr="00BA1B5E">
        <w:rPr>
          <w:lang w:eastAsia="zh-CN"/>
        </w:rPr>
        <w:t>5GC and NG-RAN Activation mechanism for MDT</w:t>
      </w:r>
      <w:bookmarkEnd w:id="676"/>
      <w:bookmarkEnd w:id="677"/>
      <w:bookmarkEnd w:id="678"/>
      <w:bookmarkEnd w:id="679"/>
      <w:bookmarkEnd w:id="680"/>
      <w:bookmarkEnd w:id="681"/>
    </w:p>
    <w:p w14:paraId="55DC99BA" w14:textId="77777777" w:rsidR="00B718F9" w:rsidRPr="00BA1B5E" w:rsidRDefault="00B718F9" w:rsidP="00B718F9">
      <w:pPr>
        <w:pStyle w:val="Titre5"/>
        <w:rPr>
          <w:lang w:eastAsia="zh-CN"/>
        </w:rPr>
      </w:pPr>
      <w:bookmarkStart w:id="682" w:name="_CR4_1_2_17_1"/>
      <w:bookmarkStart w:id="683" w:name="_Toc36134265"/>
      <w:bookmarkStart w:id="684" w:name="_Toc44686750"/>
      <w:bookmarkStart w:id="685" w:name="_Toc51928516"/>
      <w:bookmarkStart w:id="686" w:name="_Toc51929085"/>
      <w:bookmarkStart w:id="687" w:name="_Toc155283096"/>
      <w:bookmarkStart w:id="688" w:name="_Toc202530445"/>
      <w:bookmarkEnd w:id="682"/>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3"/>
      <w:bookmarkEnd w:id="684"/>
      <w:bookmarkEnd w:id="685"/>
      <w:bookmarkEnd w:id="686"/>
      <w:bookmarkEnd w:id="687"/>
      <w:bookmarkEnd w:id="688"/>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Titre5"/>
        <w:rPr>
          <w:lang w:eastAsia="zh-CN"/>
        </w:rPr>
      </w:pPr>
      <w:bookmarkStart w:id="689" w:name="_CR4_1_2_17_2"/>
      <w:bookmarkStart w:id="690" w:name="_Toc36134266"/>
      <w:bookmarkStart w:id="691" w:name="_Toc44686751"/>
      <w:bookmarkStart w:id="692" w:name="_Toc51928517"/>
      <w:bookmarkStart w:id="693" w:name="_Toc51929086"/>
      <w:bookmarkStart w:id="694" w:name="_Toc155283097"/>
      <w:bookmarkStart w:id="695" w:name="_Toc202530446"/>
      <w:bookmarkEnd w:id="689"/>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0"/>
      <w:bookmarkEnd w:id="691"/>
      <w:bookmarkEnd w:id="692"/>
      <w:bookmarkEnd w:id="693"/>
      <w:bookmarkEnd w:id="694"/>
      <w:bookmarkEnd w:id="695"/>
    </w:p>
    <w:p w14:paraId="358FB752" w14:textId="3353AFF9" w:rsidR="00B718F9" w:rsidRPr="00BA1B5E" w:rsidRDefault="00B718F9" w:rsidP="00B718F9">
      <w:pPr>
        <w:rPr>
          <w:lang w:eastAsia="zh-CN"/>
        </w:rPr>
      </w:pPr>
      <w:r w:rsidRPr="00BA1B5E">
        <w:rPr>
          <w:lang w:eastAsia="zh-CN"/>
        </w:rPr>
        <w:t>As shown i</w:t>
      </w:r>
      <w:r w:rsidR="00011FCB" w:rsidRPr="00BA1B5E">
        <w:rPr>
          <w:lang w:eastAsia="zh-CN"/>
        </w:rPr>
        <w:t xml:space="preserve">n </w:t>
      </w:r>
      <w:r w:rsidR="00011FCB">
        <w:rPr>
          <w:lang w:eastAsia="zh-CN"/>
        </w:rPr>
        <w:t>F</w:t>
      </w:r>
      <w:r w:rsidRPr="00BA1B5E">
        <w:rPr>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6" w:name="_Hlk171008835"/>
    <w:bookmarkStart w:id="697" w:name="_MON_1782138459"/>
    <w:bookmarkEnd w:id="697"/>
    <w:p w14:paraId="5DC6AB0A" w14:textId="7DD8C399" w:rsidR="00B718F9" w:rsidRPr="00BA1B5E" w:rsidRDefault="00B76E5D" w:rsidP="00D33809">
      <w:pPr>
        <w:pStyle w:val="TH"/>
      </w:pPr>
      <w:r>
        <w:object w:dxaOrig="8670" w:dyaOrig="8685" w14:anchorId="32E85DFD">
          <v:shape id="_x0000_i1068" type="#_x0000_t75" style="width:433.5pt;height:433.5pt" o:ole="">
            <v:imagedata r:id="rId80" o:title=""/>
          </v:shape>
          <o:OLEObject Type="Embed" ProgID="Word.Picture.8" ShapeID="_x0000_i1068" DrawAspect="Content" ObjectID="_1830094031" r:id="rId81"/>
        </w:object>
      </w:r>
      <w:bookmarkEnd w:id="696"/>
    </w:p>
    <w:p w14:paraId="299C9240" w14:textId="77777777" w:rsidR="00B718F9" w:rsidRPr="00401F99" w:rsidRDefault="00B718F9" w:rsidP="00D33809">
      <w:pPr>
        <w:pStyle w:val="TF"/>
      </w:pPr>
      <w:bookmarkStart w:id="698" w:name="_CRFigure4_1_2_17_2_1"/>
      <w:r w:rsidRPr="00BA1B5E">
        <w:rPr>
          <w:rFonts w:ascii="Times New Roman" w:hAnsi="Times New Roman"/>
        </w:rPr>
        <w:t xml:space="preserve">Figure </w:t>
      </w:r>
      <w:bookmarkEnd w:id="698"/>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5D7584" w:rsidRDefault="00B718F9" w:rsidP="00B718F9">
      <w:pPr>
        <w:pStyle w:val="B1"/>
        <w:rPr>
          <w:lang w:val="fr-FR"/>
        </w:rPr>
      </w:pPr>
      <w:r w:rsidRPr="005D7584">
        <w:rPr>
          <w:lang w:val="fr-FR"/>
        </w:rPr>
        <w:t>-</w:t>
      </w:r>
      <w:r w:rsidRPr="005D7584">
        <w:rPr>
          <w:lang w:val="fr-FR"/>
        </w:rPr>
        <w:tab/>
        <w:t xml:space="preserve">Area </w:t>
      </w:r>
      <w:r w:rsidR="009B6823" w:rsidRPr="005D7584">
        <w:rPr>
          <w:lang w:val="fr-FR"/>
        </w:rPr>
        <w:t>S</w:t>
      </w:r>
      <w:r w:rsidRPr="005D7584">
        <w:rPr>
          <w:lang w:val="fr-FR"/>
        </w:rPr>
        <w:t xml:space="preserve">cope (e.g. TA, </w:t>
      </w:r>
      <w:r w:rsidR="00B76E5D" w:rsidRPr="005D7584">
        <w:rPr>
          <w:rFonts w:hint="eastAsia"/>
          <w:lang w:val="fr-FR" w:eastAsia="zh-CN"/>
        </w:rPr>
        <w:t xml:space="preserve">TAI, </w:t>
      </w:r>
      <w:r w:rsidRPr="005D7584">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lastRenderedPageBreak/>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2C92A5B2" w:rsidR="00B718F9" w:rsidRPr="00BA1B5E" w:rsidRDefault="00B718F9" w:rsidP="00B718F9">
      <w:pPr>
        <w:pStyle w:val="EX"/>
        <w:ind w:left="270" w:firstLine="0"/>
        <w:rPr>
          <w:lang w:eastAsia="zh-CN"/>
        </w:rPr>
      </w:pPr>
      <w:r w:rsidRPr="00BA1B5E">
        <w:rPr>
          <w:lang w:eastAsia="zh-CN"/>
        </w:rPr>
        <w:t>Th</w:t>
      </w:r>
      <w:r w:rsidR="00011FCB" w:rsidRPr="00BA1B5E">
        <w:rPr>
          <w:lang w:eastAsia="zh-CN"/>
        </w:rPr>
        <w:t xml:space="preserve">e </w:t>
      </w:r>
      <w:r w:rsidR="00011FCB">
        <w:rPr>
          <w:lang w:eastAsia="zh-CN"/>
        </w:rPr>
        <w:t>s</w:t>
      </w:r>
      <w:r w:rsidR="00011FCB" w:rsidRPr="00BA1B5E">
        <w:rPr>
          <w:lang w:eastAsia="zh-CN"/>
        </w:rPr>
        <w:t>p</w:t>
      </w:r>
      <w:r w:rsidRPr="00BA1B5E">
        <w:rPr>
          <w:lang w:eastAsia="zh-CN"/>
        </w:rPr>
        <w:t>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5D7584" w:rsidRDefault="00B718F9" w:rsidP="00B718F9">
      <w:pPr>
        <w:pStyle w:val="B1"/>
        <w:rPr>
          <w:lang w:val="fr-FR"/>
        </w:rPr>
      </w:pPr>
      <w:r w:rsidRPr="005D7584">
        <w:rPr>
          <w:lang w:val="fr-FR"/>
        </w:rPr>
        <w:t>-</w:t>
      </w:r>
      <w:r w:rsidRPr="005D7584">
        <w:rPr>
          <w:lang w:val="fr-FR"/>
        </w:rPr>
        <w:tab/>
        <w:t xml:space="preserve">Area </w:t>
      </w:r>
      <w:r w:rsidR="009B6823" w:rsidRPr="005D7584">
        <w:rPr>
          <w:lang w:val="fr-FR"/>
        </w:rPr>
        <w:t>S</w:t>
      </w:r>
      <w:r w:rsidRPr="005D7584">
        <w:rPr>
          <w:lang w:val="fr-FR"/>
        </w:rPr>
        <w:t>cope (TA,</w:t>
      </w:r>
      <w:r w:rsidR="00B76E5D" w:rsidRPr="005D7584">
        <w:rPr>
          <w:rFonts w:hint="eastAsia"/>
          <w:lang w:val="fr-FR" w:eastAsia="zh-CN"/>
        </w:rPr>
        <w:t xml:space="preserve"> TAI,</w:t>
      </w:r>
      <w:r w:rsidRPr="005D7584">
        <w:rPr>
          <w:lang w:val="fr-FR"/>
        </w:rPr>
        <w:t xml:space="preserve"> Cell)</w:t>
      </w:r>
      <w:r w:rsidR="00307010" w:rsidRPr="005D7584">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2140F46D" w14:textId="31DBFDFD" w:rsidR="00011FCB" w:rsidRPr="00BA1B5E" w:rsidRDefault="00911D1F" w:rsidP="00011FCB">
      <w:pPr>
        <w:pStyle w:val="B1"/>
      </w:pPr>
      <w:r w:rsidRPr="00BA1B5E">
        <w:t>-</w:t>
      </w:r>
      <w:r>
        <w:tab/>
      </w:r>
      <w:r w:rsidR="00011FCB">
        <w:t>R</w:t>
      </w:r>
      <w:r w:rsidR="00011FCB" w:rsidRPr="00BA1B5E">
        <w:t xml:space="preserve">eport </w:t>
      </w:r>
      <w:r w:rsidR="00011FCB">
        <w:t>T</w:t>
      </w:r>
      <w:r w:rsidR="00011FCB" w:rsidRPr="00BA1B5E">
        <w:t>ype (periodical or event-triggered measurement) for logged MDT only</w:t>
      </w:r>
      <w:r w:rsidR="00011FCB">
        <w:t>.</w:t>
      </w:r>
    </w:p>
    <w:p w14:paraId="53EDB863" w14:textId="77777777" w:rsidR="00011FCB" w:rsidRDefault="00011FCB" w:rsidP="00011FC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61C7900B" w14:textId="77777777" w:rsidR="00011FCB" w:rsidRPr="00BA1B5E" w:rsidRDefault="00011FCB" w:rsidP="00011FCB">
      <w:pPr>
        <w:pStyle w:val="B1"/>
      </w:pPr>
      <w:r>
        <w:t>-</w:t>
      </w:r>
      <w:r>
        <w:tab/>
        <w:t>Event Threshold, Hysteresis and Time to trigger (present only if L1 event is configured for logged MDT only).</w:t>
      </w:r>
    </w:p>
    <w:p w14:paraId="3FEDED48" w14:textId="77777777" w:rsidR="00011FCB" w:rsidRPr="00BA1B5E" w:rsidRDefault="00011FCB" w:rsidP="00011FC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25B4C397" w:rsidR="00CE7025" w:rsidRDefault="00011FCB" w:rsidP="00011FCB">
      <w:pPr>
        <w:pStyle w:val="B1"/>
      </w:pPr>
      <w:r w:rsidRPr="00BA1B5E">
        <w:t>-</w:t>
      </w:r>
      <w:r>
        <w:tab/>
      </w:r>
      <w:r w:rsidRPr="00BA1B5E">
        <w:t xml:space="preserve">Sensor </w:t>
      </w:r>
      <w:r>
        <w:t>I</w:t>
      </w:r>
      <w:r w:rsidRPr="00BA1B5E">
        <w:t>nformation for logged MDT</w:t>
      </w:r>
      <w:r>
        <w:t xml:space="preserve"> only</w:t>
      </w:r>
      <w:r w:rsidRPr="00BA1B5E">
        <w:t xml:space="preserve"> and immediate MDT</w:t>
      </w:r>
      <w:r>
        <w:t>.</w:t>
      </w:r>
    </w:p>
    <w:p w14:paraId="2EBAB1BA" w14:textId="77777777" w:rsidR="007824A9" w:rsidRDefault="00CE7025" w:rsidP="007824A9">
      <w:pPr>
        <w:pStyle w:val="B1"/>
      </w:pPr>
      <w:r>
        <w:t>-</w:t>
      </w:r>
      <w:r>
        <w:tab/>
        <w:t>Excess packet delay thresholds (present only if M6 UL measurements are requested)</w:t>
      </w:r>
    </w:p>
    <w:p w14:paraId="409E1AD8" w14:textId="4B410955" w:rsidR="00B718F9" w:rsidRPr="00BA1B5E" w:rsidRDefault="007824A9" w:rsidP="007824A9">
      <w:pPr>
        <w:pStyle w:val="B1"/>
      </w:pPr>
      <w:r>
        <w:lastRenderedPageBreak/>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Titre5"/>
        <w:rPr>
          <w:kern w:val="2"/>
          <w:lang w:eastAsia="zh-CN"/>
        </w:rPr>
      </w:pPr>
      <w:bookmarkStart w:id="699" w:name="_CR4_1_2_17_3"/>
      <w:bookmarkStart w:id="700" w:name="_Toc36134267"/>
      <w:bookmarkStart w:id="701" w:name="_Toc44686752"/>
      <w:bookmarkStart w:id="702" w:name="_Toc51928518"/>
      <w:bookmarkStart w:id="703" w:name="_Toc51929087"/>
      <w:bookmarkStart w:id="704" w:name="_Toc155283098"/>
      <w:bookmarkStart w:id="705" w:name="_Toc202530447"/>
      <w:bookmarkEnd w:id="699"/>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0"/>
      <w:bookmarkEnd w:id="701"/>
      <w:bookmarkEnd w:id="702"/>
      <w:bookmarkEnd w:id="703"/>
      <w:bookmarkEnd w:id="704"/>
      <w:bookmarkEnd w:id="705"/>
    </w:p>
    <w:p w14:paraId="51E24094" w14:textId="77777777" w:rsidR="00B718F9" w:rsidRPr="00BA1B5E" w:rsidRDefault="00B718F9" w:rsidP="00B718F9"/>
    <w:bookmarkStart w:id="706" w:name="_MON_1783354730"/>
    <w:bookmarkEnd w:id="706"/>
    <w:p w14:paraId="6FD45EAE" w14:textId="7FD4C30F" w:rsidR="00B718F9" w:rsidRPr="00BA1B5E" w:rsidRDefault="00B76E5D" w:rsidP="00D33809">
      <w:pPr>
        <w:pStyle w:val="TH"/>
      </w:pPr>
      <w:r w:rsidRPr="007C7829">
        <w:rPr>
          <w:noProof/>
        </w:rPr>
        <w:object w:dxaOrig="6885" w:dyaOrig="6870" w14:anchorId="0E51929C">
          <v:shape id="_x0000_i1069" type="#_x0000_t75" style="width:344.25pt;height:344.25pt" o:ole="">
            <v:imagedata r:id="rId82" o:title=""/>
          </v:shape>
          <o:OLEObject Type="Embed" ProgID="Word.Picture.8" ShapeID="_x0000_i1069" DrawAspect="Content" ObjectID="_1830094032" r:id="rId83"/>
        </w:object>
      </w:r>
    </w:p>
    <w:p w14:paraId="41412F26" w14:textId="77777777" w:rsidR="00B718F9" w:rsidRPr="00BA1B5E" w:rsidRDefault="00B718F9" w:rsidP="00B718F9">
      <w:pPr>
        <w:pStyle w:val="TF"/>
        <w:rPr>
          <w:lang w:eastAsia="zh-CN"/>
        </w:rPr>
      </w:pPr>
      <w:bookmarkStart w:id="707" w:name="_CRFigure4_1_2_17_3_1"/>
      <w:r w:rsidRPr="00BA1B5E">
        <w:t xml:space="preserve">Figure </w:t>
      </w:r>
      <w:bookmarkEnd w:id="707"/>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1C69DB74" w:rsidR="00B718F9" w:rsidRPr="005D7584" w:rsidRDefault="00B718F9" w:rsidP="00B718F9">
      <w:pPr>
        <w:pStyle w:val="B1"/>
        <w:rPr>
          <w:lang w:val="fr-FR"/>
        </w:rPr>
      </w:pPr>
      <w:r w:rsidRPr="005D7584">
        <w:rPr>
          <w:lang w:val="fr-FR" w:eastAsia="zh-CN"/>
        </w:rPr>
        <w:t>-</w:t>
      </w:r>
      <w:r w:rsidRPr="005D7584">
        <w:rPr>
          <w:lang w:val="fr-FR" w:eastAsia="zh-CN"/>
        </w:rPr>
        <w:tab/>
        <w:t xml:space="preserve">Area </w:t>
      </w:r>
      <w:r w:rsidR="009B6823" w:rsidRPr="005D7584">
        <w:rPr>
          <w:lang w:val="fr-FR" w:eastAsia="zh-CN"/>
        </w:rPr>
        <w:t>S</w:t>
      </w:r>
      <w:r w:rsidRPr="005D7584">
        <w:rPr>
          <w:lang w:val="fr-FR" w:eastAsia="zh-CN"/>
        </w:rPr>
        <w:t>c</w:t>
      </w:r>
      <w:r w:rsidRPr="005D7584">
        <w:rPr>
          <w:lang w:val="fr-FR"/>
        </w:rPr>
        <w:t>ope (TA</w:t>
      </w:r>
      <w:r w:rsidR="00B76E5D">
        <w:rPr>
          <w:rFonts w:hint="eastAsia"/>
          <w:noProof/>
          <w:lang w:val="fr-FR" w:eastAsia="zh-CN"/>
        </w:rPr>
        <w:t>, TAI</w:t>
      </w:r>
      <w:r w:rsidRPr="005D7584">
        <w:rPr>
          <w:lang w:val="fr-FR"/>
        </w:rPr>
        <w:t>, Cell)</w:t>
      </w:r>
      <w:r w:rsidR="00307010" w:rsidRPr="005D7584">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lastRenderedPageBreak/>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1FCEF048"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Titre5"/>
        <w:rPr>
          <w:lang w:eastAsia="zh-CN"/>
        </w:rPr>
      </w:pPr>
      <w:bookmarkStart w:id="708" w:name="_CR4_1_2_17_4"/>
      <w:bookmarkStart w:id="709" w:name="_Toc36134268"/>
      <w:bookmarkStart w:id="710" w:name="_Toc44686753"/>
      <w:bookmarkStart w:id="711" w:name="_Toc51928519"/>
      <w:bookmarkStart w:id="712" w:name="_Toc51929088"/>
      <w:bookmarkStart w:id="713" w:name="_Toc155283099"/>
      <w:bookmarkStart w:id="714" w:name="_Toc202530448"/>
      <w:bookmarkEnd w:id="708"/>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09"/>
      <w:bookmarkEnd w:id="710"/>
      <w:bookmarkEnd w:id="711"/>
      <w:bookmarkEnd w:id="712"/>
      <w:bookmarkEnd w:id="713"/>
      <w:bookmarkEnd w:id="714"/>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Titre5"/>
        <w:rPr>
          <w:lang w:eastAsia="zh-CN"/>
        </w:rPr>
      </w:pPr>
      <w:bookmarkStart w:id="715" w:name="_CR4_1_2_17_5"/>
      <w:bookmarkStart w:id="716" w:name="_Toc155283100"/>
      <w:bookmarkStart w:id="717" w:name="_Toc202530449"/>
      <w:bookmarkEnd w:id="715"/>
      <w:r>
        <w:rPr>
          <w:lang w:eastAsia="zh-CN"/>
        </w:rPr>
        <w:t>4.1.2.17.5</w:t>
      </w:r>
      <w:r>
        <w:rPr>
          <w:lang w:eastAsia="zh-CN"/>
        </w:rPr>
        <w:tab/>
        <w:t>Handling of signalling based MDT activation in a split architecture</w:t>
      </w:r>
      <w:bookmarkEnd w:id="716"/>
      <w:bookmarkEnd w:id="717"/>
    </w:p>
    <w:p w14:paraId="33F0BE60" w14:textId="77777777" w:rsidR="008E3A0A" w:rsidRPr="008E3A0A" w:rsidRDefault="008E3A0A" w:rsidP="005145F3">
      <w:pPr>
        <w:rPr>
          <w:lang w:eastAsia="zh-CN"/>
        </w:rPr>
      </w:pPr>
    </w:p>
    <w:bookmarkStart w:id="718" w:name="_MON_1783355051"/>
    <w:bookmarkEnd w:id="718"/>
    <w:p w14:paraId="35C44304" w14:textId="60E4C6BB" w:rsidR="008E3A0A" w:rsidRDefault="00B76E5D" w:rsidP="005145F3">
      <w:pPr>
        <w:pStyle w:val="TH"/>
      </w:pPr>
      <w:r w:rsidRPr="000B72EC">
        <w:object w:dxaOrig="6885" w:dyaOrig="6870" w14:anchorId="281D0A4A">
          <v:shape id="_x0000_i1070" type="#_x0000_t75" style="width:344.25pt;height:344.25pt" o:ole="">
            <v:imagedata r:id="rId84" o:title=""/>
          </v:shape>
          <o:OLEObject Type="Embed" ProgID="Word.Picture.8" ShapeID="_x0000_i1070" DrawAspect="Content" ObjectID="_1830094033" r:id="rId85"/>
        </w:object>
      </w:r>
    </w:p>
    <w:p w14:paraId="454BB7A3" w14:textId="77777777" w:rsidR="008E3A0A" w:rsidRDefault="008E3A0A" w:rsidP="008E3A0A">
      <w:pPr>
        <w:pStyle w:val="TF"/>
        <w:rPr>
          <w:lang w:eastAsia="zh-CN"/>
        </w:rPr>
      </w:pPr>
      <w:bookmarkStart w:id="719" w:name="_CRFigure4_1_2_17_5_1"/>
      <w:r>
        <w:t xml:space="preserve">Figure </w:t>
      </w:r>
      <w:bookmarkEnd w:id="719"/>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Titre4"/>
        <w:rPr>
          <w:lang w:eastAsia="zh-CN"/>
        </w:rPr>
      </w:pPr>
      <w:bookmarkStart w:id="720" w:name="_CR4_1_2_18"/>
      <w:bookmarkStart w:id="721" w:name="_Toc202530450"/>
      <w:bookmarkEnd w:id="720"/>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1"/>
    </w:p>
    <w:p w14:paraId="10158EB5" w14:textId="5A523A55" w:rsidR="00ED67D7" w:rsidRPr="00BA1B5E" w:rsidRDefault="00ED67D7" w:rsidP="00ED67D7">
      <w:pPr>
        <w:pStyle w:val="Titre5"/>
        <w:rPr>
          <w:lang w:eastAsia="zh-CN"/>
        </w:rPr>
      </w:pPr>
      <w:bookmarkStart w:id="722" w:name="_CR4_1_2_18_1"/>
      <w:bookmarkStart w:id="723" w:name="_Toc202530451"/>
      <w:bookmarkEnd w:id="722"/>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3"/>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5D7584">
        <w:t>of TS 28.558 [62]</w:t>
      </w:r>
      <w:r>
        <w:t>.</w:t>
      </w:r>
    </w:p>
    <w:p w14:paraId="5DCFF78B" w14:textId="2C81FB39" w:rsidR="00ED67D7" w:rsidRPr="00BA1B5E" w:rsidRDefault="00ED67D7" w:rsidP="00ED67D7">
      <w:pPr>
        <w:pStyle w:val="Titre5"/>
        <w:rPr>
          <w:lang w:eastAsia="zh-CN"/>
        </w:rPr>
      </w:pPr>
      <w:bookmarkStart w:id="724" w:name="_CR4_1_2_18_2"/>
      <w:bookmarkStart w:id="725" w:name="_Toc202530452"/>
      <w:bookmarkEnd w:id="724"/>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5"/>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55DEE779"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E8159D">
        <w:t xml:space="preserve">Nudm_SDM_GET </w:t>
      </w:r>
      <w:r w:rsidR="00E8159D" w:rsidRPr="006F02A3">
        <w:t>procedure</w:t>
      </w:r>
      <w:r w:rsidR="00E8159D">
        <w:t xml:space="preserve"> as specified in clause 6.1 in TS 29.503 [</w:t>
      </w:r>
      <w:r w:rsidR="00E8159D">
        <w:rPr>
          <w:rFonts w:hint="eastAsia"/>
          <w:lang w:eastAsia="ko-KR"/>
        </w:rPr>
        <w:t>63</w:t>
      </w:r>
      <w:r w:rsidR="00E8159D">
        <w:t>]</w:t>
      </w:r>
      <w:r w:rsidR="00E8159D"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5D7584">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Titre5"/>
      </w:pPr>
      <w:bookmarkStart w:id="726" w:name="_CR4_1_2_18_3"/>
      <w:bookmarkStart w:id="727" w:name="_Toc202530453"/>
      <w:bookmarkEnd w:id="726"/>
      <w:r>
        <w:t>4.1.2.18.3</w:t>
      </w:r>
      <w:r>
        <w:tab/>
        <w:t>Inter-RAT handover between E-UTRAN and NG-RAN</w:t>
      </w:r>
      <w:bookmarkEnd w:id="727"/>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Titre5"/>
      </w:pPr>
      <w:bookmarkStart w:id="728" w:name="_CR4_1_2_18_4"/>
      <w:bookmarkStart w:id="729" w:name="_Toc202530454"/>
      <w:bookmarkEnd w:id="728"/>
      <w:r>
        <w:t>4.1.2.18.4</w:t>
      </w:r>
      <w:r>
        <w:tab/>
        <w:t>Non-3GPP access scenarios</w:t>
      </w:r>
      <w:bookmarkEnd w:id="729"/>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Titre3"/>
      </w:pPr>
      <w:bookmarkStart w:id="730" w:name="_CR4_1_3"/>
      <w:bookmarkEnd w:id="730"/>
      <w:r>
        <w:br w:type="page"/>
      </w:r>
      <w:bookmarkStart w:id="731" w:name="_Toc516654817"/>
      <w:bookmarkStart w:id="732" w:name="_Toc28278006"/>
      <w:bookmarkStart w:id="733" w:name="_Toc36134269"/>
      <w:bookmarkStart w:id="734" w:name="_Toc44686754"/>
      <w:bookmarkStart w:id="735" w:name="_Toc51928520"/>
      <w:bookmarkStart w:id="736" w:name="_Toc51929089"/>
      <w:bookmarkStart w:id="737" w:name="_Toc155283101"/>
      <w:bookmarkStart w:id="738" w:name="_Toc202530455"/>
      <w:r>
        <w:lastRenderedPageBreak/>
        <w:t>4.1.3</w:t>
      </w:r>
      <w:r>
        <w:tab/>
        <w:t>Management deactivation</w:t>
      </w:r>
      <w:bookmarkEnd w:id="731"/>
      <w:bookmarkEnd w:id="732"/>
      <w:bookmarkEnd w:id="733"/>
      <w:bookmarkEnd w:id="734"/>
      <w:bookmarkEnd w:id="735"/>
      <w:bookmarkEnd w:id="736"/>
      <w:bookmarkEnd w:id="737"/>
      <w:bookmarkEnd w:id="738"/>
    </w:p>
    <w:p w14:paraId="2A6492DA" w14:textId="77777777" w:rsidR="00292C5A" w:rsidRDefault="00292C5A">
      <w:pPr>
        <w:pStyle w:val="Titre4"/>
      </w:pPr>
      <w:bookmarkStart w:id="739" w:name="_CR4_1_3_1"/>
      <w:bookmarkStart w:id="740" w:name="_Toc516654818"/>
      <w:bookmarkStart w:id="741" w:name="_Toc28278007"/>
      <w:bookmarkStart w:id="742" w:name="_Toc36134270"/>
      <w:bookmarkStart w:id="743" w:name="_Toc44686755"/>
      <w:bookmarkStart w:id="744" w:name="_Toc51928521"/>
      <w:bookmarkStart w:id="745" w:name="_Toc51929090"/>
      <w:bookmarkStart w:id="746" w:name="_Toc155283102"/>
      <w:bookmarkStart w:id="747" w:name="_Toc202530456"/>
      <w:bookmarkEnd w:id="739"/>
      <w:r>
        <w:t>4.1.3.1</w:t>
      </w:r>
      <w:r>
        <w:tab/>
        <w:t>UTRAN deactivation mechanisms</w:t>
      </w:r>
      <w:bookmarkEnd w:id="740"/>
      <w:bookmarkEnd w:id="741"/>
      <w:bookmarkEnd w:id="742"/>
      <w:bookmarkEnd w:id="743"/>
      <w:bookmarkEnd w:id="744"/>
      <w:bookmarkEnd w:id="745"/>
      <w:bookmarkEnd w:id="746"/>
      <w:bookmarkEnd w:id="747"/>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Titre4"/>
      </w:pPr>
      <w:bookmarkStart w:id="748" w:name="_CR4_1_3_2"/>
      <w:bookmarkStart w:id="749" w:name="_Toc516654819"/>
      <w:bookmarkStart w:id="750" w:name="_Toc28278008"/>
      <w:bookmarkStart w:id="751" w:name="_Toc36134271"/>
      <w:bookmarkStart w:id="752" w:name="_Toc44686756"/>
      <w:bookmarkStart w:id="753" w:name="_Toc51928522"/>
      <w:bookmarkStart w:id="754" w:name="_Toc51929091"/>
      <w:bookmarkStart w:id="755" w:name="_Toc155283103"/>
      <w:bookmarkStart w:id="756" w:name="_Toc202530457"/>
      <w:bookmarkEnd w:id="748"/>
      <w:r>
        <w:t>4.1.3.2</w:t>
      </w:r>
      <w:r>
        <w:tab/>
        <w:t>PS Domain deactivation mechanisms</w:t>
      </w:r>
      <w:bookmarkEnd w:id="749"/>
      <w:bookmarkEnd w:id="750"/>
      <w:bookmarkEnd w:id="751"/>
      <w:bookmarkEnd w:id="752"/>
      <w:bookmarkEnd w:id="753"/>
      <w:bookmarkEnd w:id="754"/>
      <w:bookmarkEnd w:id="755"/>
      <w:bookmarkEnd w:id="756"/>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Titre4"/>
      </w:pPr>
      <w:bookmarkStart w:id="757" w:name="_CR4_1_3_3"/>
      <w:bookmarkStart w:id="758" w:name="_Toc516654820"/>
      <w:bookmarkStart w:id="759" w:name="_Toc28278009"/>
      <w:bookmarkStart w:id="760" w:name="_Toc36134272"/>
      <w:bookmarkStart w:id="761" w:name="_Toc44686757"/>
      <w:bookmarkStart w:id="762" w:name="_Toc51928523"/>
      <w:bookmarkStart w:id="763" w:name="_Toc51929092"/>
      <w:bookmarkStart w:id="764" w:name="_Toc155283104"/>
      <w:bookmarkStart w:id="765" w:name="_Toc202530458"/>
      <w:bookmarkEnd w:id="757"/>
      <w:r>
        <w:t>4.1.3.3</w:t>
      </w:r>
      <w:r>
        <w:tab/>
        <w:t>CS Domain deactivation mechanisms</w:t>
      </w:r>
      <w:bookmarkEnd w:id="758"/>
      <w:bookmarkEnd w:id="759"/>
      <w:bookmarkEnd w:id="760"/>
      <w:bookmarkEnd w:id="761"/>
      <w:bookmarkEnd w:id="762"/>
      <w:bookmarkEnd w:id="763"/>
      <w:bookmarkEnd w:id="764"/>
      <w:bookmarkEnd w:id="765"/>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Titre4"/>
      </w:pPr>
      <w:bookmarkStart w:id="766" w:name="_CR4_1_3_4"/>
      <w:bookmarkStart w:id="767" w:name="_Toc516654821"/>
      <w:bookmarkStart w:id="768" w:name="_Toc28278010"/>
      <w:bookmarkStart w:id="769" w:name="_Toc36134273"/>
      <w:bookmarkStart w:id="770" w:name="_Toc44686758"/>
      <w:bookmarkStart w:id="771" w:name="_Toc51928524"/>
      <w:bookmarkStart w:id="772" w:name="_Toc51929093"/>
      <w:bookmarkStart w:id="773" w:name="_Toc155283105"/>
      <w:bookmarkStart w:id="774" w:name="_Toc202530459"/>
      <w:bookmarkEnd w:id="766"/>
      <w:r>
        <w:t>4.1.3.4</w:t>
      </w:r>
      <w:r>
        <w:tab/>
        <w:t>IP Multimedia Subsystem deactivation mechanisms</w:t>
      </w:r>
      <w:bookmarkEnd w:id="767"/>
      <w:bookmarkEnd w:id="768"/>
      <w:bookmarkEnd w:id="769"/>
      <w:bookmarkEnd w:id="770"/>
      <w:bookmarkEnd w:id="771"/>
      <w:bookmarkEnd w:id="772"/>
      <w:bookmarkEnd w:id="773"/>
      <w:bookmarkEnd w:id="774"/>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pt;height:528pt" o:ole="">
            <v:imagedata r:id="rId86" o:title=""/>
          </v:shape>
          <o:OLEObject Type="Embed" ProgID="Word.Picture.8" ShapeID="_x0000_i1071" DrawAspect="Content" ObjectID="_1830094034" r:id="rId87"/>
        </w:object>
      </w:r>
    </w:p>
    <w:p w14:paraId="7F26FB76" w14:textId="77777777" w:rsidR="00292C5A" w:rsidRDefault="00292C5A">
      <w:pPr>
        <w:pStyle w:val="TF"/>
      </w:pPr>
      <w:bookmarkStart w:id="775" w:name="_CRFigure4_1_3_4_1"/>
      <w:r>
        <w:t xml:space="preserve">Figure </w:t>
      </w:r>
      <w:bookmarkEnd w:id="775"/>
      <w:r>
        <w:t>4.1.3.4.1: Trace session deactivation in IMS</w:t>
      </w:r>
    </w:p>
    <w:p w14:paraId="1589D887" w14:textId="77777777" w:rsidR="00292C5A" w:rsidRDefault="00292C5A">
      <w:pPr>
        <w:pStyle w:val="Titre4"/>
      </w:pPr>
      <w:bookmarkStart w:id="776" w:name="_CR4_1_3_5"/>
      <w:bookmarkStart w:id="777" w:name="_Toc516654822"/>
      <w:bookmarkStart w:id="778" w:name="_Toc28278011"/>
      <w:bookmarkStart w:id="779" w:name="_Toc36134274"/>
      <w:bookmarkStart w:id="780" w:name="_Toc44686759"/>
      <w:bookmarkStart w:id="781" w:name="_Toc51928525"/>
      <w:bookmarkStart w:id="782" w:name="_Toc51929094"/>
      <w:bookmarkStart w:id="783" w:name="_Toc155283106"/>
      <w:bookmarkStart w:id="784" w:name="_Toc202530460"/>
      <w:bookmarkEnd w:id="776"/>
      <w:r>
        <w:t>4.1.3.5</w:t>
      </w:r>
      <w:r>
        <w:tab/>
        <w:t>E-UTRAN deactivation mechanisms</w:t>
      </w:r>
      <w:bookmarkEnd w:id="777"/>
      <w:bookmarkEnd w:id="778"/>
      <w:bookmarkEnd w:id="779"/>
      <w:bookmarkEnd w:id="780"/>
      <w:bookmarkEnd w:id="781"/>
      <w:bookmarkEnd w:id="782"/>
      <w:bookmarkEnd w:id="783"/>
      <w:bookmarkEnd w:id="784"/>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Titre4"/>
      </w:pPr>
      <w:bookmarkStart w:id="785" w:name="_CR4_1_3_6"/>
      <w:bookmarkStart w:id="786" w:name="_Toc516654823"/>
      <w:bookmarkStart w:id="787" w:name="_Toc28278012"/>
      <w:bookmarkStart w:id="788" w:name="_Toc36134275"/>
      <w:bookmarkStart w:id="789" w:name="_Toc44686760"/>
      <w:bookmarkStart w:id="790" w:name="_Toc51928526"/>
      <w:bookmarkStart w:id="791" w:name="_Toc51929095"/>
      <w:bookmarkStart w:id="792" w:name="_Toc155283107"/>
      <w:bookmarkStart w:id="793" w:name="_Toc202530461"/>
      <w:bookmarkEnd w:id="785"/>
      <w:r>
        <w:lastRenderedPageBreak/>
        <w:t>4.1.3.6</w:t>
      </w:r>
      <w:r>
        <w:tab/>
        <w:t>EPC Domain deactivation mechanisms</w:t>
      </w:r>
      <w:bookmarkEnd w:id="786"/>
      <w:bookmarkEnd w:id="787"/>
      <w:bookmarkEnd w:id="788"/>
      <w:bookmarkEnd w:id="789"/>
      <w:bookmarkEnd w:id="790"/>
      <w:bookmarkEnd w:id="791"/>
      <w:bookmarkEnd w:id="792"/>
      <w:bookmarkEnd w:id="793"/>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Titre4"/>
      </w:pPr>
      <w:bookmarkStart w:id="794" w:name="_CR4_1_3_7"/>
      <w:bookmarkStart w:id="795" w:name="_Toc516654824"/>
      <w:bookmarkStart w:id="796" w:name="_Toc28278013"/>
      <w:bookmarkStart w:id="797" w:name="_Toc36134276"/>
      <w:bookmarkStart w:id="798" w:name="_Toc44686761"/>
      <w:bookmarkStart w:id="799" w:name="_Toc51928527"/>
      <w:bookmarkStart w:id="800" w:name="_Toc51929096"/>
      <w:bookmarkStart w:id="801" w:name="_Toc155283108"/>
      <w:bookmarkStart w:id="802" w:name="_Toc202530462"/>
      <w:bookmarkEnd w:id="794"/>
      <w:r>
        <w:t>4.1.3.7</w:t>
      </w:r>
      <w:r>
        <w:tab/>
        <w:t>E-UTRAN deactivation mechanisms for MDT</w:t>
      </w:r>
      <w:bookmarkEnd w:id="795"/>
      <w:bookmarkEnd w:id="796"/>
      <w:bookmarkEnd w:id="797"/>
      <w:bookmarkEnd w:id="798"/>
      <w:bookmarkEnd w:id="799"/>
      <w:bookmarkEnd w:id="800"/>
      <w:bookmarkEnd w:id="801"/>
      <w:bookmarkEnd w:id="802"/>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Titre4"/>
      </w:pPr>
      <w:bookmarkStart w:id="803" w:name="_CR4_1_3_8"/>
      <w:bookmarkStart w:id="804" w:name="_Toc516654825"/>
      <w:bookmarkStart w:id="805" w:name="_Toc28278014"/>
      <w:bookmarkStart w:id="806" w:name="_Toc36134277"/>
      <w:bookmarkStart w:id="807" w:name="_Toc44686762"/>
      <w:bookmarkStart w:id="808" w:name="_Toc51928528"/>
      <w:bookmarkStart w:id="809" w:name="_Toc51929097"/>
      <w:bookmarkStart w:id="810" w:name="_Toc155283109"/>
      <w:bookmarkStart w:id="811" w:name="_Toc202530463"/>
      <w:bookmarkEnd w:id="803"/>
      <w:r>
        <w:t>4.1.3.8</w:t>
      </w:r>
      <w:r>
        <w:tab/>
        <w:t>Deactivation mechanisms at UE for MDT</w:t>
      </w:r>
      <w:bookmarkEnd w:id="804"/>
      <w:bookmarkEnd w:id="805"/>
      <w:bookmarkEnd w:id="806"/>
      <w:bookmarkEnd w:id="807"/>
      <w:bookmarkEnd w:id="808"/>
      <w:bookmarkEnd w:id="809"/>
      <w:bookmarkEnd w:id="810"/>
      <w:bookmarkEnd w:id="811"/>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Titre4"/>
      </w:pPr>
      <w:bookmarkStart w:id="812" w:name="_CR4_1_3_9"/>
      <w:bookmarkStart w:id="813" w:name="_Toc516654826"/>
      <w:bookmarkStart w:id="814" w:name="_Toc28278015"/>
      <w:bookmarkStart w:id="815" w:name="_Toc36134278"/>
      <w:bookmarkStart w:id="816" w:name="_Toc44686763"/>
      <w:bookmarkStart w:id="817" w:name="_Toc51928529"/>
      <w:bookmarkStart w:id="818" w:name="_Toc51929098"/>
      <w:bookmarkStart w:id="819" w:name="_Toc155283110"/>
      <w:bookmarkStart w:id="820" w:name="_Toc202530464"/>
      <w:bookmarkEnd w:id="812"/>
      <w:r>
        <w:t>4.1.3.9</w:t>
      </w:r>
      <w:r>
        <w:tab/>
        <w:t>5GC Domain deactivation mechanisms</w:t>
      </w:r>
      <w:bookmarkEnd w:id="813"/>
      <w:bookmarkEnd w:id="814"/>
      <w:bookmarkEnd w:id="815"/>
      <w:bookmarkEnd w:id="816"/>
      <w:bookmarkEnd w:id="817"/>
      <w:bookmarkEnd w:id="818"/>
      <w:bookmarkEnd w:id="819"/>
      <w:bookmarkEnd w:id="820"/>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692F23" w:rsidP="00455F4A">
      <w:pPr>
        <w:pStyle w:val="TH"/>
        <w:rPr>
          <w:noProof/>
        </w:rPr>
      </w:pPr>
      <w:r>
        <w:rPr>
          <w:noProof/>
        </w:rPr>
        <w:pict w14:anchorId="066F55CF">
          <v:shape id="Picture 40" o:spid="_x0000_i1072" type="#_x0000_t75" alt="Generated by PlantUML" style="width:343.5pt;height:153pt;visibility:visible">
            <v:imagedata r:id="rId88" o:title="Generated by PlantUML"/>
          </v:shape>
        </w:pict>
      </w:r>
    </w:p>
    <w:p w14:paraId="1160A7F1" w14:textId="77777777" w:rsidR="00455F4A" w:rsidRDefault="00455F4A" w:rsidP="00455F4A">
      <w:pPr>
        <w:pStyle w:val="TF"/>
      </w:pPr>
      <w:bookmarkStart w:id="821" w:name="_CRFigure4_1_3_91"/>
      <w:r>
        <w:t xml:space="preserve">Figure </w:t>
      </w:r>
      <w:bookmarkEnd w:id="821"/>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Titre4"/>
      </w:pPr>
      <w:bookmarkStart w:id="822" w:name="_CR4_1_3_10"/>
      <w:bookmarkStart w:id="823" w:name="_Toc516654827"/>
      <w:bookmarkStart w:id="824" w:name="_Toc28278016"/>
      <w:bookmarkStart w:id="825" w:name="_Toc36134279"/>
      <w:bookmarkStart w:id="826" w:name="_Toc44686764"/>
      <w:bookmarkStart w:id="827" w:name="_Toc51928530"/>
      <w:bookmarkStart w:id="828" w:name="_Toc51929099"/>
      <w:bookmarkStart w:id="829" w:name="_Toc155283111"/>
      <w:bookmarkStart w:id="830" w:name="_Toc202530465"/>
      <w:bookmarkEnd w:id="822"/>
      <w:r>
        <w:t>4.1.3.10</w:t>
      </w:r>
      <w:r>
        <w:tab/>
        <w:t>NG-RAN deactivation mechanisms</w:t>
      </w:r>
      <w:bookmarkEnd w:id="823"/>
      <w:bookmarkEnd w:id="824"/>
      <w:bookmarkEnd w:id="825"/>
      <w:bookmarkEnd w:id="826"/>
      <w:bookmarkEnd w:id="827"/>
      <w:bookmarkEnd w:id="828"/>
      <w:bookmarkEnd w:id="829"/>
      <w:bookmarkEnd w:id="830"/>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692F23" w:rsidP="00313780">
      <w:pPr>
        <w:pStyle w:val="TH"/>
        <w:rPr>
          <w:noProof/>
        </w:rPr>
      </w:pPr>
      <w:r>
        <w:rPr>
          <w:noProof/>
        </w:rPr>
        <w:pict w14:anchorId="783B897D">
          <v:shape id="Picture 41" o:spid="_x0000_i1073" type="#_x0000_t75" alt="Generated by PlantUML" style="width:351pt;height:178.5pt;visibility:visible">
            <v:imagedata r:id="rId89" o:title="Generated by PlantUML"/>
          </v:shape>
        </w:pict>
      </w:r>
    </w:p>
    <w:p w14:paraId="1FEC1136" w14:textId="77777777" w:rsidR="00313780" w:rsidRDefault="00313780" w:rsidP="00313780">
      <w:pPr>
        <w:pStyle w:val="TF"/>
      </w:pPr>
      <w:bookmarkStart w:id="831" w:name="_CRFigure4_1_3_101"/>
      <w:r>
        <w:t xml:space="preserve">Figure </w:t>
      </w:r>
      <w:bookmarkEnd w:id="831"/>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Titre4"/>
      </w:pPr>
      <w:bookmarkStart w:id="832" w:name="_CR4_1_3_11"/>
      <w:bookmarkStart w:id="833" w:name="_Toc36134280"/>
      <w:bookmarkStart w:id="834" w:name="_Toc44686765"/>
      <w:bookmarkStart w:id="835" w:name="_Toc51928531"/>
      <w:bookmarkStart w:id="836" w:name="_Toc51929100"/>
      <w:bookmarkStart w:id="837" w:name="_Toc155283112"/>
      <w:bookmarkStart w:id="838" w:name="_Toc202530466"/>
      <w:bookmarkEnd w:id="832"/>
      <w:r>
        <w:t>4.1.3.11</w:t>
      </w:r>
      <w:r>
        <w:tab/>
        <w:t>NG-RAN deactivation mechanisms for MDT</w:t>
      </w:r>
      <w:bookmarkEnd w:id="833"/>
      <w:bookmarkEnd w:id="834"/>
      <w:bookmarkEnd w:id="835"/>
      <w:bookmarkEnd w:id="836"/>
      <w:bookmarkEnd w:id="837"/>
      <w:bookmarkEnd w:id="838"/>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Titre4"/>
      </w:pPr>
      <w:bookmarkStart w:id="839" w:name="_CR4_1_3_12"/>
      <w:bookmarkStart w:id="840" w:name="_Toc202530467"/>
      <w:bookmarkEnd w:id="839"/>
      <w:r>
        <w:t>4.1.3.12</w:t>
      </w:r>
      <w:r>
        <w:tab/>
        <w:t xml:space="preserve">5GC Domain deactivation mechanisms for 5GC UE level measurements </w:t>
      </w:r>
      <w:r>
        <w:rPr>
          <w:lang w:eastAsia="zh-CN"/>
        </w:rPr>
        <w:t>collection</w:t>
      </w:r>
      <w:bookmarkEnd w:id="840"/>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Titre3"/>
      </w:pPr>
      <w:bookmarkStart w:id="841" w:name="_CR4_1_4"/>
      <w:bookmarkEnd w:id="841"/>
      <w:r>
        <w:br w:type="page"/>
      </w:r>
      <w:bookmarkStart w:id="842" w:name="_Toc516654828"/>
      <w:bookmarkStart w:id="843" w:name="_Toc28278017"/>
      <w:bookmarkStart w:id="844" w:name="_Toc36134281"/>
      <w:bookmarkStart w:id="845" w:name="_Toc44686766"/>
      <w:bookmarkStart w:id="846" w:name="_Toc51928532"/>
      <w:bookmarkStart w:id="847" w:name="_Toc51929101"/>
      <w:bookmarkStart w:id="848" w:name="_Toc155283113"/>
      <w:bookmarkStart w:id="849" w:name="_Toc202530468"/>
      <w:r>
        <w:lastRenderedPageBreak/>
        <w:t>4.1.4</w:t>
      </w:r>
      <w:r>
        <w:tab/>
        <w:t>Signalling deactivation</w:t>
      </w:r>
      <w:bookmarkEnd w:id="842"/>
      <w:bookmarkEnd w:id="843"/>
      <w:bookmarkEnd w:id="844"/>
      <w:bookmarkEnd w:id="845"/>
      <w:bookmarkEnd w:id="846"/>
      <w:bookmarkEnd w:id="847"/>
      <w:bookmarkEnd w:id="848"/>
      <w:bookmarkEnd w:id="849"/>
    </w:p>
    <w:p w14:paraId="162CF9ED" w14:textId="77777777" w:rsidR="00292C5A" w:rsidRDefault="00292C5A">
      <w:pPr>
        <w:pStyle w:val="Titre4"/>
      </w:pPr>
      <w:bookmarkStart w:id="850" w:name="_CR4_1_4_1"/>
      <w:bookmarkStart w:id="851" w:name="_Toc516654829"/>
      <w:bookmarkStart w:id="852" w:name="_Toc28278018"/>
      <w:bookmarkStart w:id="853" w:name="_Toc36134282"/>
      <w:bookmarkStart w:id="854" w:name="_Toc44686767"/>
      <w:bookmarkStart w:id="855" w:name="_Toc51928533"/>
      <w:bookmarkStart w:id="856" w:name="_Toc51929102"/>
      <w:bookmarkStart w:id="857" w:name="_Toc155283114"/>
      <w:bookmarkStart w:id="858" w:name="_Toc202530469"/>
      <w:bookmarkEnd w:id="850"/>
      <w:r>
        <w:t>4.1.4.1</w:t>
      </w:r>
      <w:r>
        <w:tab/>
        <w:t>General</w:t>
      </w:r>
      <w:bookmarkEnd w:id="851"/>
      <w:bookmarkEnd w:id="852"/>
      <w:bookmarkEnd w:id="853"/>
      <w:bookmarkEnd w:id="854"/>
      <w:bookmarkEnd w:id="855"/>
      <w:bookmarkEnd w:id="856"/>
      <w:bookmarkEnd w:id="857"/>
      <w:bookmarkEnd w:id="858"/>
    </w:p>
    <w:p w14:paraId="567CB377" w14:textId="77777777" w:rsidR="00ED147C" w:rsidRPr="00ED147C" w:rsidRDefault="00ED147C" w:rsidP="009139C9">
      <w:pPr>
        <w:pStyle w:val="Titre5"/>
      </w:pPr>
      <w:bookmarkStart w:id="859" w:name="_CR4_1_4_1_1"/>
      <w:bookmarkStart w:id="860" w:name="_Toc28278019"/>
      <w:bookmarkStart w:id="861" w:name="_Toc36134283"/>
      <w:bookmarkStart w:id="862" w:name="_Toc44686768"/>
      <w:bookmarkStart w:id="863" w:name="_Toc51928534"/>
      <w:bookmarkStart w:id="864" w:name="_Toc51929103"/>
      <w:bookmarkStart w:id="865" w:name="_Toc155283115"/>
      <w:bookmarkStart w:id="866" w:name="_Toc202530470"/>
      <w:bookmarkEnd w:id="859"/>
      <w:r>
        <w:t>4.1.4.1.1</w:t>
      </w:r>
      <w:r>
        <w:tab/>
        <w:t>General signalling deactivation mechanisms for UMTS and EPS</w:t>
      </w:r>
      <w:bookmarkEnd w:id="860"/>
      <w:bookmarkEnd w:id="861"/>
      <w:bookmarkEnd w:id="862"/>
      <w:bookmarkEnd w:id="863"/>
      <w:bookmarkEnd w:id="864"/>
      <w:bookmarkEnd w:id="865"/>
      <w:bookmarkEnd w:id="866"/>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Titre5"/>
      </w:pPr>
      <w:bookmarkStart w:id="867" w:name="_CR4_1_4_1_2"/>
      <w:bookmarkStart w:id="868" w:name="_Toc28278020"/>
      <w:bookmarkStart w:id="869" w:name="_Toc36134284"/>
      <w:bookmarkStart w:id="870" w:name="_Toc44686769"/>
      <w:bookmarkStart w:id="871" w:name="_Toc51928535"/>
      <w:bookmarkStart w:id="872" w:name="_Toc51929104"/>
      <w:bookmarkStart w:id="873" w:name="_Toc155283116"/>
      <w:bookmarkStart w:id="874" w:name="_Toc202530471"/>
      <w:bookmarkEnd w:id="867"/>
      <w:r>
        <w:t>4.1.4.1.2</w:t>
      </w:r>
      <w:r>
        <w:tab/>
        <w:t>General signalling deactivation mechanisms for 5GS</w:t>
      </w:r>
      <w:bookmarkEnd w:id="868"/>
      <w:bookmarkEnd w:id="869"/>
      <w:bookmarkEnd w:id="870"/>
      <w:bookmarkEnd w:id="871"/>
      <w:bookmarkEnd w:id="872"/>
      <w:bookmarkEnd w:id="873"/>
      <w:bookmarkEnd w:id="874"/>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692F23" w:rsidP="00ED147C">
      <w:pPr>
        <w:rPr>
          <w:noProof/>
        </w:rPr>
      </w:pPr>
      <w:r>
        <w:rPr>
          <w:noProof/>
        </w:rPr>
        <w:pict w14:anchorId="1F166F75">
          <v:shape id="Picture 42" o:spid="_x0000_i1074" type="#_x0000_t75" alt="Generated by PlantUML" style="width:482.25pt;height:155.25pt;visibility:visible">
            <v:imagedata r:id="rId90" o:title="Generated by PlantUML"/>
          </v:shape>
        </w:pict>
      </w:r>
    </w:p>
    <w:p w14:paraId="720B60F5" w14:textId="77777777" w:rsidR="00ED147C" w:rsidRDefault="00ED147C" w:rsidP="00ED147C">
      <w:pPr>
        <w:pStyle w:val="TF"/>
      </w:pPr>
      <w:bookmarkStart w:id="875" w:name="_CRFigure4_1_4_1_21"/>
      <w:r>
        <w:t xml:space="preserve">Figure </w:t>
      </w:r>
      <w:bookmarkEnd w:id="875"/>
      <w:r>
        <w:t>4.1.4.1.2-1: Overview of signaling deactivation for 5GS</w:t>
      </w:r>
    </w:p>
    <w:p w14:paraId="39939722" w14:textId="77777777" w:rsidR="00292C5A" w:rsidRDefault="00292C5A">
      <w:pPr>
        <w:pStyle w:val="Titre4"/>
      </w:pPr>
      <w:bookmarkStart w:id="876" w:name="_CR4_1_4_2"/>
      <w:bookmarkStart w:id="877" w:name="_Toc516654830"/>
      <w:bookmarkStart w:id="878" w:name="_Toc28278021"/>
      <w:bookmarkStart w:id="879" w:name="_Toc36134285"/>
      <w:bookmarkStart w:id="880" w:name="_Toc44686770"/>
      <w:bookmarkStart w:id="881" w:name="_Toc51928536"/>
      <w:bookmarkStart w:id="882" w:name="_Toc51929105"/>
      <w:bookmarkStart w:id="883" w:name="_Toc155283117"/>
      <w:bookmarkStart w:id="884" w:name="_Toc202530472"/>
      <w:bookmarkEnd w:id="876"/>
      <w:r>
        <w:t>4.1.4.2</w:t>
      </w:r>
      <w:r>
        <w:tab/>
        <w:t>UTRAN deactivation mechanisms</w:t>
      </w:r>
      <w:bookmarkEnd w:id="877"/>
      <w:bookmarkEnd w:id="878"/>
      <w:bookmarkEnd w:id="879"/>
      <w:bookmarkEnd w:id="880"/>
      <w:bookmarkEnd w:id="881"/>
      <w:bookmarkEnd w:id="882"/>
      <w:bookmarkEnd w:id="883"/>
      <w:bookmarkEnd w:id="884"/>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7.75pt;height:549.75pt" o:ole="">
            <v:imagedata r:id="rId91" o:title=""/>
          </v:shape>
          <o:OLEObject Type="Embed" ProgID="Visio.Drawing.6" ShapeID="_x0000_i1075" DrawAspect="Content" ObjectID="_1830094035" r:id="rId92"/>
        </w:object>
      </w:r>
      <w:r>
        <w:t xml:space="preserve"> </w:t>
      </w:r>
    </w:p>
    <w:p w14:paraId="0B37AC88" w14:textId="77777777" w:rsidR="00292C5A" w:rsidRDefault="00292C5A">
      <w:pPr>
        <w:pStyle w:val="TF"/>
      </w:pPr>
      <w:bookmarkStart w:id="885" w:name="_CRFigure4_1_4_2_1"/>
      <w:r>
        <w:t xml:space="preserve">Figure </w:t>
      </w:r>
      <w:bookmarkEnd w:id="885"/>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4pt;height:685.5pt" o:ole="" o:allowoverlap="f">
            <v:imagedata r:id="rId93" o:title=""/>
          </v:shape>
          <o:OLEObject Type="Embed" ProgID="Visio.Drawing.6" ShapeID="_x0000_i1076" DrawAspect="Content" ObjectID="_1830094036" r:id="rId94"/>
        </w:object>
      </w:r>
    </w:p>
    <w:p w14:paraId="7304045E" w14:textId="77777777" w:rsidR="00292C5A" w:rsidRDefault="00292C5A">
      <w:pPr>
        <w:pStyle w:val="TF"/>
        <w:rPr>
          <w:lang w:eastAsia="zh-CN"/>
        </w:rPr>
      </w:pPr>
      <w:bookmarkStart w:id="886" w:name="_CRFigure4_1_4_2_2"/>
      <w:r>
        <w:t xml:space="preserve">Figure </w:t>
      </w:r>
      <w:bookmarkEnd w:id="886"/>
      <w:r>
        <w:t xml:space="preserve">4.1.4.2.2: Trace session deactivation (Signalling) in </w:t>
      </w:r>
      <w:r>
        <w:rPr>
          <w:lang w:eastAsia="zh-CN"/>
        </w:rPr>
        <w:t>UTRAN 2</w:t>
      </w:r>
    </w:p>
    <w:p w14:paraId="7C288720" w14:textId="77777777" w:rsidR="00292C5A" w:rsidRDefault="00292C5A">
      <w:pPr>
        <w:pStyle w:val="Objetducommentaire"/>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Titre4"/>
      </w:pPr>
      <w:bookmarkStart w:id="887" w:name="_CR4_1_4_3"/>
      <w:bookmarkStart w:id="888" w:name="_Toc516654831"/>
      <w:bookmarkStart w:id="889" w:name="_Toc28278022"/>
      <w:bookmarkStart w:id="890" w:name="_Toc36134286"/>
      <w:bookmarkStart w:id="891" w:name="_Toc44686771"/>
      <w:bookmarkStart w:id="892" w:name="_Toc51928537"/>
      <w:bookmarkStart w:id="893" w:name="_Toc51929106"/>
      <w:bookmarkStart w:id="894" w:name="_Toc155283118"/>
      <w:bookmarkStart w:id="895" w:name="_Toc202530473"/>
      <w:bookmarkEnd w:id="887"/>
      <w:r>
        <w:t>4.1.4.3</w:t>
      </w:r>
      <w:r>
        <w:tab/>
        <w:t>PS Domain deactivation mechanisms</w:t>
      </w:r>
      <w:bookmarkEnd w:id="888"/>
      <w:bookmarkEnd w:id="889"/>
      <w:bookmarkEnd w:id="890"/>
      <w:bookmarkEnd w:id="891"/>
      <w:bookmarkEnd w:id="892"/>
      <w:bookmarkEnd w:id="893"/>
      <w:bookmarkEnd w:id="894"/>
      <w:bookmarkEnd w:id="895"/>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Titre4"/>
      </w:pPr>
      <w:bookmarkStart w:id="896" w:name="_CR4_1_4_4"/>
      <w:bookmarkStart w:id="897" w:name="_Toc516654832"/>
      <w:bookmarkStart w:id="898" w:name="_Toc28278023"/>
      <w:bookmarkStart w:id="899" w:name="_Toc36134287"/>
      <w:bookmarkStart w:id="900" w:name="_Toc44686772"/>
      <w:bookmarkStart w:id="901" w:name="_Toc51928538"/>
      <w:bookmarkStart w:id="902" w:name="_Toc51929107"/>
      <w:bookmarkStart w:id="903" w:name="_Toc155283119"/>
      <w:bookmarkStart w:id="904" w:name="_Toc202530474"/>
      <w:bookmarkEnd w:id="896"/>
      <w:r>
        <w:t>4.1.4.4</w:t>
      </w:r>
      <w:r>
        <w:tab/>
        <w:t>CS Domain deactivation mechanisms</w:t>
      </w:r>
      <w:bookmarkEnd w:id="897"/>
      <w:bookmarkEnd w:id="898"/>
      <w:bookmarkEnd w:id="899"/>
      <w:bookmarkEnd w:id="900"/>
      <w:bookmarkEnd w:id="901"/>
      <w:bookmarkEnd w:id="902"/>
      <w:bookmarkEnd w:id="903"/>
      <w:bookmarkEnd w:id="904"/>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Titre4"/>
      </w:pPr>
      <w:bookmarkStart w:id="905" w:name="_CR4_1_4_5"/>
      <w:bookmarkStart w:id="906" w:name="_Toc516654833"/>
      <w:bookmarkStart w:id="907" w:name="_Toc28278024"/>
      <w:bookmarkStart w:id="908" w:name="_Toc36134288"/>
      <w:bookmarkStart w:id="909" w:name="_Toc44686773"/>
      <w:bookmarkStart w:id="910" w:name="_Toc51928539"/>
      <w:bookmarkStart w:id="911" w:name="_Toc51929108"/>
      <w:bookmarkStart w:id="912" w:name="_Toc155283120"/>
      <w:bookmarkStart w:id="913" w:name="_Toc202530475"/>
      <w:bookmarkEnd w:id="905"/>
      <w:r>
        <w:t>4.1.4.5</w:t>
      </w:r>
      <w:r>
        <w:tab/>
        <w:t>Void</w:t>
      </w:r>
      <w:bookmarkEnd w:id="906"/>
      <w:bookmarkEnd w:id="907"/>
      <w:bookmarkEnd w:id="908"/>
      <w:bookmarkEnd w:id="909"/>
      <w:bookmarkEnd w:id="910"/>
      <w:bookmarkEnd w:id="911"/>
      <w:bookmarkEnd w:id="912"/>
      <w:bookmarkEnd w:id="913"/>
    </w:p>
    <w:p w14:paraId="2B49B987" w14:textId="77777777" w:rsidR="00292C5A" w:rsidRDefault="00292C5A">
      <w:pPr>
        <w:pStyle w:val="Titre4"/>
      </w:pPr>
      <w:bookmarkStart w:id="914" w:name="_CR4_1_4_6"/>
      <w:bookmarkStart w:id="915" w:name="_Toc516654834"/>
      <w:bookmarkStart w:id="916" w:name="_Toc28278025"/>
      <w:bookmarkStart w:id="917" w:name="_Toc36134289"/>
      <w:bookmarkStart w:id="918" w:name="_Toc44686774"/>
      <w:bookmarkStart w:id="919" w:name="_Toc51928540"/>
      <w:bookmarkStart w:id="920" w:name="_Toc51929109"/>
      <w:bookmarkStart w:id="921" w:name="_Toc155283121"/>
      <w:bookmarkStart w:id="922" w:name="_Toc202530476"/>
      <w:bookmarkEnd w:id="914"/>
      <w:r>
        <w:t>4.1.4.6</w:t>
      </w:r>
      <w:r>
        <w:tab/>
        <w:t>Service Level Trace in IMS deactivation mechanisms</w:t>
      </w:r>
      <w:bookmarkEnd w:id="915"/>
      <w:bookmarkEnd w:id="916"/>
      <w:bookmarkEnd w:id="917"/>
      <w:bookmarkEnd w:id="918"/>
      <w:bookmarkEnd w:id="919"/>
      <w:bookmarkEnd w:id="920"/>
      <w:bookmarkEnd w:id="921"/>
      <w:bookmarkEnd w:id="922"/>
    </w:p>
    <w:p w14:paraId="465F2C23" w14:textId="77777777" w:rsidR="00292C5A" w:rsidRDefault="00292C5A">
      <w:pPr>
        <w:pStyle w:val="Titre5"/>
      </w:pPr>
      <w:bookmarkStart w:id="923" w:name="_CR4_1_4_6_1"/>
      <w:bookmarkStart w:id="924" w:name="_Toc516654835"/>
      <w:bookmarkStart w:id="925" w:name="_Toc28278026"/>
      <w:bookmarkStart w:id="926" w:name="_Toc36134290"/>
      <w:bookmarkStart w:id="927" w:name="_Toc44686775"/>
      <w:bookmarkStart w:id="928" w:name="_Toc51928541"/>
      <w:bookmarkStart w:id="929" w:name="_Toc51929110"/>
      <w:bookmarkStart w:id="930" w:name="_Toc155283122"/>
      <w:bookmarkStart w:id="931" w:name="_Toc202530477"/>
      <w:bookmarkEnd w:id="923"/>
      <w:r>
        <w:t>4.1.4.6.1</w:t>
      </w:r>
      <w:r>
        <w:tab/>
        <w:t>General</w:t>
      </w:r>
      <w:bookmarkEnd w:id="924"/>
      <w:bookmarkEnd w:id="925"/>
      <w:bookmarkEnd w:id="926"/>
      <w:bookmarkEnd w:id="927"/>
      <w:bookmarkEnd w:id="928"/>
      <w:bookmarkEnd w:id="929"/>
      <w:bookmarkEnd w:id="930"/>
      <w:bookmarkEnd w:id="931"/>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Titre5"/>
      </w:pPr>
      <w:bookmarkStart w:id="932" w:name="_CR4_1_4_6_2"/>
      <w:bookmarkStart w:id="933" w:name="_Toc516654836"/>
      <w:bookmarkStart w:id="934" w:name="_Toc28278027"/>
      <w:bookmarkStart w:id="935" w:name="_Toc36134291"/>
      <w:bookmarkStart w:id="936" w:name="_Toc44686776"/>
      <w:bookmarkStart w:id="937" w:name="_Toc51928542"/>
      <w:bookmarkStart w:id="938" w:name="_Toc51929111"/>
      <w:bookmarkStart w:id="939" w:name="_Toc155283123"/>
      <w:bookmarkStart w:id="940" w:name="_Toc202530478"/>
      <w:bookmarkEnd w:id="932"/>
      <w:r>
        <w:t>4.1.4.6.2</w:t>
      </w:r>
      <w:r>
        <w:tab/>
        <w:t>Trace session deactivation at an IMS NE</w:t>
      </w:r>
      <w:bookmarkEnd w:id="933"/>
      <w:bookmarkEnd w:id="934"/>
      <w:bookmarkEnd w:id="935"/>
      <w:bookmarkEnd w:id="936"/>
      <w:bookmarkEnd w:id="937"/>
      <w:bookmarkEnd w:id="938"/>
      <w:bookmarkEnd w:id="939"/>
      <w:bookmarkEnd w:id="940"/>
    </w:p>
    <w:p w14:paraId="50DE713F" w14:textId="77777777" w:rsidR="00292C5A" w:rsidRDefault="00292C5A">
      <w:pPr>
        <w:pStyle w:val="Titre5"/>
      </w:pPr>
      <w:bookmarkStart w:id="941" w:name="_CR4_1_4_6_2_1"/>
      <w:bookmarkStart w:id="942" w:name="_Toc516654837"/>
      <w:bookmarkStart w:id="943" w:name="_Toc28278028"/>
      <w:bookmarkStart w:id="944" w:name="_Toc36134292"/>
      <w:bookmarkStart w:id="945" w:name="_Toc44686777"/>
      <w:bookmarkStart w:id="946" w:name="_Toc51928543"/>
      <w:bookmarkStart w:id="947" w:name="_Toc51929112"/>
      <w:bookmarkStart w:id="948" w:name="_Toc155283124"/>
      <w:bookmarkStart w:id="949" w:name="_Toc202530479"/>
      <w:bookmarkEnd w:id="941"/>
      <w:r>
        <w:t>4.1.4.6.2.1</w:t>
      </w:r>
      <w:r>
        <w:tab/>
        <w:t>Trace session deactivation propagated by EM</w:t>
      </w:r>
      <w:bookmarkEnd w:id="942"/>
      <w:bookmarkEnd w:id="943"/>
      <w:bookmarkEnd w:id="944"/>
      <w:bookmarkEnd w:id="945"/>
      <w:bookmarkEnd w:id="946"/>
      <w:bookmarkEnd w:id="947"/>
      <w:bookmarkEnd w:id="948"/>
      <w:bookmarkEnd w:id="949"/>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Titre5"/>
      </w:pPr>
      <w:bookmarkStart w:id="950" w:name="_CR4_1_4_6_2_2"/>
      <w:bookmarkStart w:id="951" w:name="_Toc516654838"/>
      <w:bookmarkStart w:id="952" w:name="_Toc28278029"/>
      <w:bookmarkStart w:id="953" w:name="_Toc36134293"/>
      <w:bookmarkStart w:id="954" w:name="_Toc44686778"/>
      <w:bookmarkStart w:id="955" w:name="_Toc51928544"/>
      <w:bookmarkStart w:id="956" w:name="_Toc51929113"/>
      <w:bookmarkStart w:id="957" w:name="_Toc155283125"/>
      <w:bookmarkStart w:id="958" w:name="_Toc202530480"/>
      <w:bookmarkEnd w:id="950"/>
      <w:r>
        <w:t>4.1.4.6.2.2</w:t>
      </w:r>
      <w:r>
        <w:tab/>
        <w:t>Trace session deactivation following a Triggering event</w:t>
      </w:r>
      <w:bookmarkEnd w:id="951"/>
      <w:bookmarkEnd w:id="952"/>
      <w:bookmarkEnd w:id="953"/>
      <w:bookmarkEnd w:id="954"/>
      <w:bookmarkEnd w:id="955"/>
      <w:bookmarkEnd w:id="956"/>
      <w:bookmarkEnd w:id="957"/>
      <w:bookmarkEnd w:id="958"/>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Titre5"/>
      </w:pPr>
      <w:bookmarkStart w:id="959" w:name="_CR4_1_4_6_2_3"/>
      <w:bookmarkStart w:id="960" w:name="_Toc516654839"/>
      <w:bookmarkStart w:id="961" w:name="_Toc28278030"/>
      <w:bookmarkStart w:id="962" w:name="_Toc36134294"/>
      <w:bookmarkStart w:id="963" w:name="_Toc44686779"/>
      <w:bookmarkStart w:id="964" w:name="_Toc51928545"/>
      <w:bookmarkStart w:id="965" w:name="_Toc51929114"/>
      <w:bookmarkStart w:id="966" w:name="_Toc155283126"/>
      <w:bookmarkStart w:id="967" w:name="_Toc202530481"/>
      <w:bookmarkEnd w:id="959"/>
      <w:r>
        <w:t>4.1.4.6.2.3</w:t>
      </w:r>
      <w:r>
        <w:tab/>
        <w:t>Trace session deactivation initiated directly by an EM</w:t>
      </w:r>
      <w:bookmarkEnd w:id="960"/>
      <w:bookmarkEnd w:id="961"/>
      <w:bookmarkEnd w:id="962"/>
      <w:bookmarkEnd w:id="963"/>
      <w:bookmarkEnd w:id="964"/>
      <w:bookmarkEnd w:id="965"/>
      <w:bookmarkEnd w:id="966"/>
      <w:bookmarkEnd w:id="967"/>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Titre5"/>
      </w:pPr>
      <w:bookmarkStart w:id="968" w:name="_CR4_1_4_6_3"/>
      <w:bookmarkStart w:id="969" w:name="_Toc516654840"/>
      <w:bookmarkStart w:id="970" w:name="_Toc28278031"/>
      <w:bookmarkStart w:id="971" w:name="_Toc36134295"/>
      <w:bookmarkStart w:id="972" w:name="_Toc44686780"/>
      <w:bookmarkStart w:id="973" w:name="_Toc51928546"/>
      <w:bookmarkStart w:id="974" w:name="_Toc51929115"/>
      <w:bookmarkStart w:id="975" w:name="_Toc155283127"/>
      <w:bookmarkStart w:id="976" w:name="_Toc202530482"/>
      <w:bookmarkEnd w:id="968"/>
      <w:r>
        <w:t>4.1.4.6.3</w:t>
      </w:r>
      <w:r>
        <w:tab/>
        <w:t>Trace session deactivation at the UE</w:t>
      </w:r>
      <w:bookmarkEnd w:id="969"/>
      <w:bookmarkEnd w:id="970"/>
      <w:bookmarkEnd w:id="971"/>
      <w:bookmarkEnd w:id="972"/>
      <w:bookmarkEnd w:id="973"/>
      <w:bookmarkEnd w:id="974"/>
      <w:bookmarkEnd w:id="975"/>
      <w:bookmarkEnd w:id="976"/>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5pt;height:279.75pt" o:ole="">
            <v:imagedata r:id="rId95" o:title=""/>
          </v:shape>
          <o:OLEObject Type="Embed" ProgID="Visio.Drawing.6" ShapeID="_x0000_i1077" DrawAspect="Content" ObjectID="_1830094037" r:id="rId96"/>
        </w:object>
      </w:r>
    </w:p>
    <w:p w14:paraId="63C62C02" w14:textId="77777777" w:rsidR="00292C5A" w:rsidRDefault="00292C5A">
      <w:pPr>
        <w:pStyle w:val="TF"/>
      </w:pPr>
      <w:bookmarkStart w:id="977" w:name="_CRFigure4_1_4_6_3_1"/>
      <w:r>
        <w:t xml:space="preserve">Figure </w:t>
      </w:r>
      <w:bookmarkEnd w:id="977"/>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Titre4"/>
      </w:pPr>
      <w:bookmarkStart w:id="978" w:name="_CR4_1_4_7"/>
      <w:bookmarkStart w:id="979" w:name="_Toc516654841"/>
      <w:bookmarkStart w:id="980" w:name="_Toc28278032"/>
      <w:bookmarkStart w:id="981" w:name="_Toc36134296"/>
      <w:bookmarkStart w:id="982" w:name="_Toc44686781"/>
      <w:bookmarkStart w:id="983" w:name="_Toc51928547"/>
      <w:bookmarkStart w:id="984" w:name="_Toc51929116"/>
      <w:bookmarkStart w:id="985" w:name="_Toc155283128"/>
      <w:bookmarkStart w:id="986" w:name="_Toc202530483"/>
      <w:bookmarkEnd w:id="978"/>
      <w:r>
        <w:t>4.1.4.7</w:t>
      </w:r>
      <w:r>
        <w:tab/>
        <w:t>EPC deactivation mechanisms</w:t>
      </w:r>
      <w:bookmarkEnd w:id="979"/>
      <w:bookmarkEnd w:id="980"/>
      <w:bookmarkEnd w:id="981"/>
      <w:bookmarkEnd w:id="982"/>
      <w:bookmarkEnd w:id="983"/>
      <w:bookmarkEnd w:id="984"/>
      <w:bookmarkEnd w:id="985"/>
      <w:bookmarkEnd w:id="986"/>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7.5pt;height:227.25pt">
            <v:imagedata croptop="-65520f" cropbottom="65520f"/>
          </v:shape>
        </w:pict>
      </w:r>
    </w:p>
    <w:p w14:paraId="7FE50486" w14:textId="77777777" w:rsidR="00292C5A" w:rsidRDefault="00292C5A">
      <w:pPr>
        <w:pStyle w:val="TF"/>
      </w:pPr>
      <w:bookmarkStart w:id="987" w:name="_CRFigure4_1_4_7_1"/>
      <w:r>
        <w:t xml:space="preserve">Figure </w:t>
      </w:r>
      <w:bookmarkEnd w:id="987"/>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5.5pt;height:309.75pt" o:ole="">
            <v:imagedata r:id="rId98" o:title=""/>
          </v:shape>
          <o:OLEObject Type="Embed" ProgID="PowerPoint.Slide.8" ShapeID="_x0000_i1079" DrawAspect="Content" ObjectID="_1830094038" r:id="rId99"/>
        </w:object>
      </w:r>
    </w:p>
    <w:p w14:paraId="7B26DEFC" w14:textId="77777777" w:rsidR="00292C5A" w:rsidRDefault="00292C5A">
      <w:pPr>
        <w:pStyle w:val="TF"/>
      </w:pPr>
      <w:bookmarkStart w:id="988" w:name="_CRFigure4_1_4_7_2"/>
      <w:r>
        <w:t xml:space="preserve">Figure </w:t>
      </w:r>
      <w:bookmarkEnd w:id="988"/>
      <w:r>
        <w:t xml:space="preserve">4.1.4.7.2: Trace Session deactivation in case </w:t>
      </w:r>
      <w:bookmarkStart w:id="989" w:name="OLE_LINK6"/>
      <w:r>
        <w:t>UE attached from non-3GPP access network for GTP based S2b interface</w:t>
      </w:r>
      <w:bookmarkEnd w:id="989"/>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Titre4"/>
      </w:pPr>
      <w:bookmarkStart w:id="990" w:name="_CR4_1_4_8"/>
      <w:bookmarkStart w:id="991" w:name="_Toc516654842"/>
      <w:bookmarkStart w:id="992" w:name="_Toc28278033"/>
      <w:bookmarkStart w:id="993" w:name="_Toc36134297"/>
      <w:bookmarkStart w:id="994" w:name="_Toc44686782"/>
      <w:bookmarkStart w:id="995" w:name="_Toc51928548"/>
      <w:bookmarkStart w:id="996" w:name="_Toc51929117"/>
      <w:bookmarkStart w:id="997" w:name="_Toc155283129"/>
      <w:bookmarkStart w:id="998" w:name="_Toc202530484"/>
      <w:bookmarkEnd w:id="990"/>
      <w:r>
        <w:t>4.1.4.8</w:t>
      </w:r>
      <w:r>
        <w:tab/>
        <w:t>E-UTRAN deactivation mechanisms</w:t>
      </w:r>
      <w:bookmarkEnd w:id="991"/>
      <w:bookmarkEnd w:id="992"/>
      <w:bookmarkEnd w:id="993"/>
      <w:bookmarkEnd w:id="994"/>
      <w:bookmarkEnd w:id="995"/>
      <w:bookmarkEnd w:id="996"/>
      <w:bookmarkEnd w:id="997"/>
      <w:bookmarkEnd w:id="998"/>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Titre4"/>
      </w:pPr>
      <w:bookmarkStart w:id="999" w:name="_CR4_1_4_9"/>
      <w:bookmarkStart w:id="1000" w:name="_Toc516654843"/>
      <w:bookmarkStart w:id="1001" w:name="_Toc28278034"/>
      <w:bookmarkStart w:id="1002" w:name="_Toc36134298"/>
      <w:bookmarkStart w:id="1003" w:name="_Toc44686783"/>
      <w:bookmarkStart w:id="1004" w:name="_Toc51928549"/>
      <w:bookmarkStart w:id="1005" w:name="_Toc51929118"/>
      <w:bookmarkStart w:id="1006" w:name="_Toc155283130"/>
      <w:bookmarkStart w:id="1007" w:name="_Toc202530485"/>
      <w:bookmarkEnd w:id="999"/>
      <w:r>
        <w:t>4.1.4.9</w:t>
      </w:r>
      <w:r>
        <w:tab/>
        <w:t>EPC deactivation mechanisms for MDT</w:t>
      </w:r>
      <w:bookmarkEnd w:id="1000"/>
      <w:bookmarkEnd w:id="1001"/>
      <w:bookmarkEnd w:id="1002"/>
      <w:bookmarkEnd w:id="1003"/>
      <w:bookmarkEnd w:id="1004"/>
      <w:bookmarkEnd w:id="1005"/>
      <w:bookmarkEnd w:id="1006"/>
      <w:bookmarkEnd w:id="1007"/>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Titre4"/>
      </w:pPr>
      <w:bookmarkStart w:id="1008" w:name="_CR4_1_4_10"/>
      <w:bookmarkStart w:id="1009" w:name="_Toc516654844"/>
      <w:bookmarkStart w:id="1010" w:name="_Toc28278035"/>
      <w:bookmarkStart w:id="1011" w:name="_Toc36134299"/>
      <w:bookmarkStart w:id="1012" w:name="_Toc44686784"/>
      <w:bookmarkStart w:id="1013" w:name="_Toc51928550"/>
      <w:bookmarkStart w:id="1014" w:name="_Toc51929119"/>
      <w:bookmarkStart w:id="1015" w:name="_Toc155283131"/>
      <w:bookmarkStart w:id="1016" w:name="_Toc202530486"/>
      <w:bookmarkEnd w:id="1008"/>
      <w:r>
        <w:t>4.1.4.10</w:t>
      </w:r>
      <w:r>
        <w:tab/>
        <w:t>Deactivation mechanisms at UE for MDT</w:t>
      </w:r>
      <w:bookmarkEnd w:id="1009"/>
      <w:bookmarkEnd w:id="1010"/>
      <w:bookmarkEnd w:id="1011"/>
      <w:bookmarkEnd w:id="1012"/>
      <w:bookmarkEnd w:id="1013"/>
      <w:bookmarkEnd w:id="1014"/>
      <w:bookmarkEnd w:id="1015"/>
      <w:bookmarkEnd w:id="1016"/>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Titre4"/>
      </w:pPr>
      <w:bookmarkStart w:id="1017" w:name="_CR4_1_4_11"/>
      <w:bookmarkStart w:id="1018" w:name="_Toc516654845"/>
      <w:bookmarkStart w:id="1019" w:name="_Toc28278036"/>
      <w:bookmarkStart w:id="1020" w:name="_Toc36134300"/>
      <w:bookmarkStart w:id="1021" w:name="_Toc44686785"/>
      <w:bookmarkStart w:id="1022" w:name="_Toc51928551"/>
      <w:bookmarkStart w:id="1023" w:name="_Toc51929120"/>
      <w:bookmarkStart w:id="1024" w:name="_Toc155283132"/>
      <w:bookmarkStart w:id="1025" w:name="_Toc202530487"/>
      <w:bookmarkEnd w:id="1017"/>
      <w:r>
        <w:t>4.1.4.11</w:t>
      </w:r>
      <w:r>
        <w:tab/>
        <w:t>5GC deactivation mechanisms</w:t>
      </w:r>
      <w:bookmarkEnd w:id="1018"/>
      <w:bookmarkEnd w:id="1019"/>
      <w:bookmarkEnd w:id="1020"/>
      <w:bookmarkEnd w:id="1021"/>
      <w:bookmarkEnd w:id="1022"/>
      <w:bookmarkEnd w:id="1023"/>
      <w:bookmarkEnd w:id="1024"/>
      <w:bookmarkEnd w:id="1025"/>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692F23" w:rsidP="0000138C">
      <w:pPr>
        <w:pStyle w:val="TH"/>
        <w:rPr>
          <w:noProof/>
        </w:rPr>
      </w:pPr>
      <w:r>
        <w:rPr>
          <w:noProof/>
        </w:rPr>
        <w:lastRenderedPageBreak/>
        <w:pict w14:anchorId="6252CA05">
          <v:shape id="Picture 24" o:spid="_x0000_i1080" type="#_x0000_t75" alt="Generated by PlantUML" style="width:482.25pt;height:253.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6" w:name="_CRFigure4_1_4_11_1"/>
      <w:r>
        <w:rPr>
          <w:noProof/>
        </w:rPr>
        <w:t xml:space="preserve">Figure </w:t>
      </w:r>
      <w:bookmarkEnd w:id="1026"/>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692F23" w:rsidP="00465683">
      <w:pPr>
        <w:rPr>
          <w:noProof/>
        </w:rPr>
      </w:pPr>
      <w:r>
        <w:rPr>
          <w:noProof/>
        </w:rPr>
        <w:lastRenderedPageBreak/>
        <w:pict w14:anchorId="1D1CFE35">
          <v:shape id="Picture 27" o:spid="_x0000_i1081" type="#_x0000_t75" alt="Generated by PlantUML" style="width:482.25pt;height:253.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27" w:name="_CRFigure4_1_4_11_2"/>
      <w:r>
        <w:rPr>
          <w:noProof/>
        </w:rPr>
        <w:t xml:space="preserve">Figure </w:t>
      </w:r>
      <w:bookmarkEnd w:id="1027"/>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Titre4"/>
      </w:pPr>
      <w:bookmarkStart w:id="1028" w:name="_CR4_1_4_12"/>
      <w:bookmarkStart w:id="1029" w:name="_Toc516654846"/>
      <w:bookmarkStart w:id="1030" w:name="_Toc28278037"/>
      <w:bookmarkStart w:id="1031" w:name="_Toc36134301"/>
      <w:bookmarkStart w:id="1032" w:name="_Toc44686786"/>
      <w:bookmarkStart w:id="1033" w:name="_Toc51928552"/>
      <w:bookmarkStart w:id="1034" w:name="_Toc51929121"/>
      <w:bookmarkStart w:id="1035" w:name="_Toc155283133"/>
      <w:bookmarkStart w:id="1036" w:name="_Toc202530488"/>
      <w:bookmarkEnd w:id="1028"/>
      <w:r>
        <w:t>4.1.4.12</w:t>
      </w:r>
      <w:r>
        <w:tab/>
        <w:t>NG-RAN deactivation mechanisms</w:t>
      </w:r>
      <w:bookmarkEnd w:id="1029"/>
      <w:bookmarkEnd w:id="1030"/>
      <w:bookmarkEnd w:id="1031"/>
      <w:bookmarkEnd w:id="1032"/>
      <w:bookmarkEnd w:id="1033"/>
      <w:bookmarkEnd w:id="1034"/>
      <w:bookmarkEnd w:id="1035"/>
      <w:bookmarkEnd w:id="1036"/>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Titre4"/>
      </w:pPr>
      <w:bookmarkStart w:id="1037" w:name="_CR4_1_4_13"/>
      <w:bookmarkStart w:id="1038" w:name="_Toc36134302"/>
      <w:bookmarkStart w:id="1039" w:name="_Toc44686787"/>
      <w:bookmarkStart w:id="1040" w:name="_Toc51928553"/>
      <w:bookmarkStart w:id="1041" w:name="_Toc51929122"/>
      <w:bookmarkStart w:id="1042" w:name="_Toc155283134"/>
      <w:bookmarkStart w:id="1043" w:name="_Toc202530489"/>
      <w:bookmarkEnd w:id="1037"/>
      <w:r w:rsidRPr="00BA1B5E">
        <w:t>4.1.4.</w:t>
      </w:r>
      <w:r>
        <w:t>13</w:t>
      </w:r>
      <w:r w:rsidRPr="00BA1B5E">
        <w:tab/>
        <w:t>5GC deactivation mechanisms for MDT</w:t>
      </w:r>
      <w:bookmarkEnd w:id="1038"/>
      <w:bookmarkEnd w:id="1039"/>
      <w:bookmarkEnd w:id="1040"/>
      <w:bookmarkEnd w:id="1041"/>
      <w:bookmarkEnd w:id="1042"/>
      <w:bookmarkEnd w:id="1043"/>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Titre4"/>
      </w:pPr>
      <w:bookmarkStart w:id="1044" w:name="_CR4_1_4_14"/>
      <w:bookmarkStart w:id="1045" w:name="_Toc202530490"/>
      <w:bookmarkEnd w:id="1044"/>
      <w:r>
        <w:t>4.1.4.14</w:t>
      </w:r>
      <w:r>
        <w:tab/>
        <w:t xml:space="preserve">5GC deactivation mechanisms for 5GC UE level measurements </w:t>
      </w:r>
      <w:r>
        <w:rPr>
          <w:lang w:eastAsia="zh-CN"/>
        </w:rPr>
        <w:t>collection</w:t>
      </w:r>
      <w:bookmarkEnd w:id="1045"/>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Titre3"/>
      </w:pPr>
      <w:bookmarkStart w:id="1046" w:name="_CR4_1_5"/>
      <w:bookmarkStart w:id="1047" w:name="_Toc516654847"/>
      <w:bookmarkStart w:id="1048" w:name="_Toc28278038"/>
      <w:bookmarkStart w:id="1049" w:name="_Toc36134303"/>
      <w:bookmarkStart w:id="1050" w:name="_Toc44686788"/>
      <w:bookmarkStart w:id="1051" w:name="_Toc51928554"/>
      <w:bookmarkStart w:id="1052" w:name="_Toc51929123"/>
      <w:bookmarkStart w:id="1053" w:name="_Toc155283135"/>
      <w:bookmarkStart w:id="1054" w:name="_Toc202530491"/>
      <w:bookmarkEnd w:id="1046"/>
      <w:r>
        <w:t>4.1.5</w:t>
      </w:r>
      <w:r>
        <w:tab/>
        <w:t>MDT Trace selection conditions</w:t>
      </w:r>
      <w:bookmarkEnd w:id="1047"/>
      <w:bookmarkEnd w:id="1048"/>
      <w:bookmarkEnd w:id="1049"/>
      <w:bookmarkEnd w:id="1050"/>
      <w:bookmarkEnd w:id="1051"/>
      <w:bookmarkEnd w:id="1052"/>
      <w:bookmarkEnd w:id="1053"/>
      <w:bookmarkEnd w:id="1054"/>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Titre2"/>
      </w:pPr>
      <w:bookmarkStart w:id="1055" w:name="_CR4_2"/>
      <w:bookmarkEnd w:id="1055"/>
      <w:r>
        <w:br w:type="page"/>
      </w:r>
      <w:bookmarkStart w:id="1056" w:name="_Toc516654848"/>
      <w:bookmarkStart w:id="1057" w:name="_Toc28278039"/>
      <w:bookmarkStart w:id="1058" w:name="_Toc36134304"/>
      <w:bookmarkStart w:id="1059" w:name="_Toc44686789"/>
      <w:bookmarkStart w:id="1060" w:name="_Toc51928555"/>
      <w:bookmarkStart w:id="1061" w:name="_Toc51929124"/>
      <w:bookmarkStart w:id="1062" w:name="_Toc155283136"/>
      <w:bookmarkStart w:id="1063" w:name="_Toc202530492"/>
      <w:r>
        <w:lastRenderedPageBreak/>
        <w:t>4.2</w:t>
      </w:r>
      <w:r>
        <w:tab/>
        <w:t>Trace Recording Session Start / Stop triggering for Trace</w:t>
      </w:r>
      <w:r w:rsidR="00D70C20">
        <w:t>,</w:t>
      </w:r>
      <w:r>
        <w:t xml:space="preserve"> MDT</w:t>
      </w:r>
      <w:bookmarkEnd w:id="1056"/>
      <w:bookmarkEnd w:id="1057"/>
      <w:bookmarkEnd w:id="1058"/>
      <w:bookmarkEnd w:id="1059"/>
      <w:bookmarkEnd w:id="1060"/>
      <w:bookmarkEnd w:id="1061"/>
      <w:bookmarkEnd w:id="1062"/>
      <w:r w:rsidR="00D70C20">
        <w:t xml:space="preserve"> and 5GC UE level measurements </w:t>
      </w:r>
      <w:r w:rsidR="00D70C20">
        <w:rPr>
          <w:lang w:eastAsia="zh-CN"/>
        </w:rPr>
        <w:t>collection</w:t>
      </w:r>
      <w:bookmarkEnd w:id="1063"/>
    </w:p>
    <w:p w14:paraId="4A198984" w14:textId="77777777" w:rsidR="00292C5A" w:rsidRDefault="00292C5A">
      <w:pPr>
        <w:pStyle w:val="Titre3"/>
      </w:pPr>
      <w:bookmarkStart w:id="1064" w:name="_CR4_2_1"/>
      <w:bookmarkStart w:id="1065" w:name="_Toc516654849"/>
      <w:bookmarkStart w:id="1066" w:name="_Toc28278040"/>
      <w:bookmarkStart w:id="1067" w:name="_Toc36134305"/>
      <w:bookmarkStart w:id="1068" w:name="_Toc44686790"/>
      <w:bookmarkStart w:id="1069" w:name="_Toc51928556"/>
      <w:bookmarkStart w:id="1070" w:name="_Toc51929125"/>
      <w:bookmarkStart w:id="1071" w:name="_Toc155283137"/>
      <w:bookmarkStart w:id="1072" w:name="_Toc202530493"/>
      <w:bookmarkEnd w:id="1064"/>
      <w:r>
        <w:t>4.2.1</w:t>
      </w:r>
      <w:r>
        <w:tab/>
        <w:t>General</w:t>
      </w:r>
      <w:bookmarkEnd w:id="1065"/>
      <w:bookmarkEnd w:id="1066"/>
      <w:bookmarkEnd w:id="1067"/>
      <w:bookmarkEnd w:id="1068"/>
      <w:bookmarkEnd w:id="1069"/>
      <w:bookmarkEnd w:id="1070"/>
      <w:bookmarkEnd w:id="1071"/>
      <w:bookmarkEnd w:id="1072"/>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Titre3"/>
      </w:pPr>
      <w:bookmarkStart w:id="1073" w:name="_CR4_2_2"/>
      <w:bookmarkStart w:id="1074" w:name="_Toc516654850"/>
      <w:bookmarkStart w:id="1075" w:name="_Toc28278041"/>
      <w:bookmarkStart w:id="1076" w:name="_Toc36134306"/>
      <w:bookmarkStart w:id="1077" w:name="_Toc44686791"/>
      <w:bookmarkStart w:id="1078" w:name="_Toc51928557"/>
      <w:bookmarkStart w:id="1079" w:name="_Toc51929126"/>
      <w:bookmarkStart w:id="1080" w:name="_Toc155283138"/>
      <w:bookmarkStart w:id="1081" w:name="_Toc202530494"/>
      <w:bookmarkEnd w:id="1073"/>
      <w:r>
        <w:t>4.2.2</w:t>
      </w:r>
      <w:r>
        <w:tab/>
        <w:t>Starting a trace recording session - management based</w:t>
      </w:r>
      <w:bookmarkEnd w:id="1074"/>
      <w:bookmarkEnd w:id="1075"/>
      <w:bookmarkEnd w:id="1076"/>
      <w:bookmarkEnd w:id="1077"/>
      <w:bookmarkEnd w:id="1078"/>
      <w:bookmarkEnd w:id="1079"/>
      <w:bookmarkEnd w:id="1080"/>
      <w:bookmarkEnd w:id="1081"/>
    </w:p>
    <w:p w14:paraId="36A6CF00" w14:textId="77777777" w:rsidR="00292C5A" w:rsidRDefault="00292C5A">
      <w:pPr>
        <w:pStyle w:val="Titre4"/>
      </w:pPr>
      <w:bookmarkStart w:id="1082" w:name="_CR4_2_2_1"/>
      <w:bookmarkStart w:id="1083" w:name="_Toc516654851"/>
      <w:bookmarkStart w:id="1084" w:name="_Toc28278042"/>
      <w:bookmarkStart w:id="1085" w:name="_Toc36134307"/>
      <w:bookmarkStart w:id="1086" w:name="_Toc44686792"/>
      <w:bookmarkStart w:id="1087" w:name="_Toc51928558"/>
      <w:bookmarkStart w:id="1088" w:name="_Toc51929127"/>
      <w:bookmarkStart w:id="1089" w:name="_Toc155283139"/>
      <w:bookmarkStart w:id="1090" w:name="_Toc202530495"/>
      <w:bookmarkEnd w:id="1082"/>
      <w:r>
        <w:t>4.2.2.1</w:t>
      </w:r>
      <w:r>
        <w:tab/>
        <w:t>UTRAN starting mechanisms</w:t>
      </w:r>
      <w:bookmarkEnd w:id="1083"/>
      <w:bookmarkEnd w:id="1084"/>
      <w:bookmarkEnd w:id="1085"/>
      <w:bookmarkEnd w:id="1086"/>
      <w:bookmarkEnd w:id="1087"/>
      <w:bookmarkEnd w:id="1088"/>
      <w:bookmarkEnd w:id="1089"/>
      <w:bookmarkEnd w:id="1090"/>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Titre4"/>
      </w:pPr>
      <w:bookmarkStart w:id="1091" w:name="_CR4_2_2_2"/>
      <w:bookmarkStart w:id="1092" w:name="_Toc516654852"/>
      <w:bookmarkStart w:id="1093" w:name="_Toc28278043"/>
      <w:bookmarkStart w:id="1094" w:name="_Toc36134308"/>
      <w:bookmarkStart w:id="1095" w:name="_Toc44686793"/>
      <w:bookmarkStart w:id="1096" w:name="_Toc51928559"/>
      <w:bookmarkStart w:id="1097" w:name="_Toc51929128"/>
      <w:bookmarkStart w:id="1098" w:name="_Toc155283140"/>
      <w:bookmarkStart w:id="1099" w:name="_Toc202530496"/>
      <w:bookmarkEnd w:id="1091"/>
      <w:r>
        <w:t>4.2.2.2</w:t>
      </w:r>
      <w:r>
        <w:tab/>
        <w:t>PS Domain starting mechanisms</w:t>
      </w:r>
      <w:bookmarkEnd w:id="1092"/>
      <w:bookmarkEnd w:id="1093"/>
      <w:bookmarkEnd w:id="1094"/>
      <w:bookmarkEnd w:id="1095"/>
      <w:bookmarkEnd w:id="1096"/>
      <w:bookmarkEnd w:id="1097"/>
      <w:bookmarkEnd w:id="1098"/>
      <w:bookmarkEnd w:id="1099"/>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Titre4"/>
      </w:pPr>
      <w:bookmarkStart w:id="1100" w:name="_CR4_2_2_3"/>
      <w:bookmarkStart w:id="1101" w:name="_Toc516654853"/>
      <w:bookmarkStart w:id="1102" w:name="_Toc28278044"/>
      <w:bookmarkStart w:id="1103" w:name="_Toc36134309"/>
      <w:bookmarkStart w:id="1104" w:name="_Toc44686794"/>
      <w:bookmarkStart w:id="1105" w:name="_Toc51928560"/>
      <w:bookmarkStart w:id="1106" w:name="_Toc51929129"/>
      <w:bookmarkStart w:id="1107" w:name="_Toc155283141"/>
      <w:bookmarkStart w:id="1108" w:name="_Toc202530497"/>
      <w:bookmarkEnd w:id="1100"/>
      <w:r>
        <w:lastRenderedPageBreak/>
        <w:t>4.2.2.3</w:t>
      </w:r>
      <w:r>
        <w:tab/>
        <w:t>CS Domain starting mechanisms</w:t>
      </w:r>
      <w:bookmarkEnd w:id="1101"/>
      <w:bookmarkEnd w:id="1102"/>
      <w:bookmarkEnd w:id="1103"/>
      <w:bookmarkEnd w:id="1104"/>
      <w:bookmarkEnd w:id="1105"/>
      <w:bookmarkEnd w:id="1106"/>
      <w:bookmarkEnd w:id="1107"/>
      <w:bookmarkEnd w:id="1108"/>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Titre4"/>
      </w:pPr>
      <w:bookmarkStart w:id="1109" w:name="_CR4_2_2_4"/>
      <w:bookmarkStart w:id="1110" w:name="_Toc516654854"/>
      <w:bookmarkStart w:id="1111" w:name="_Toc28278045"/>
      <w:bookmarkStart w:id="1112" w:name="_Toc36134310"/>
      <w:bookmarkStart w:id="1113" w:name="_Toc44686795"/>
      <w:bookmarkStart w:id="1114" w:name="_Toc51928561"/>
      <w:bookmarkStart w:id="1115" w:name="_Toc51929130"/>
      <w:bookmarkStart w:id="1116" w:name="_Toc155283142"/>
      <w:bookmarkStart w:id="1117" w:name="_Toc202530498"/>
      <w:bookmarkEnd w:id="1109"/>
      <w:r>
        <w:t>4.2.2.4</w:t>
      </w:r>
      <w:r>
        <w:tab/>
      </w:r>
      <w:bookmarkEnd w:id="1110"/>
      <w:bookmarkEnd w:id="1111"/>
      <w:bookmarkEnd w:id="1112"/>
      <w:r w:rsidR="005E0D14">
        <w:t>Void</w:t>
      </w:r>
      <w:bookmarkEnd w:id="1113"/>
      <w:bookmarkEnd w:id="1114"/>
      <w:bookmarkEnd w:id="1115"/>
      <w:bookmarkEnd w:id="1116"/>
      <w:bookmarkEnd w:id="1117"/>
    </w:p>
    <w:p w14:paraId="54C2C882" w14:textId="77777777" w:rsidR="00292C5A" w:rsidRDefault="00292C5A">
      <w:pPr>
        <w:pStyle w:val="Titre4"/>
      </w:pPr>
      <w:bookmarkStart w:id="1118" w:name="_CR4_2_2_5"/>
      <w:bookmarkStart w:id="1119" w:name="_Toc516654855"/>
      <w:bookmarkStart w:id="1120" w:name="_Toc28278046"/>
      <w:bookmarkStart w:id="1121" w:name="_Toc36134311"/>
      <w:bookmarkStart w:id="1122" w:name="_Toc44686796"/>
      <w:bookmarkStart w:id="1123" w:name="_Toc51928562"/>
      <w:bookmarkStart w:id="1124" w:name="_Toc51929131"/>
      <w:bookmarkStart w:id="1125" w:name="_Toc155283143"/>
      <w:bookmarkStart w:id="1126" w:name="_Toc202530499"/>
      <w:bookmarkEnd w:id="1118"/>
      <w:r>
        <w:t>4.2.2.5</w:t>
      </w:r>
      <w:r>
        <w:tab/>
        <w:t>E-UTRAN starting mechanism</w:t>
      </w:r>
      <w:bookmarkEnd w:id="1119"/>
      <w:bookmarkEnd w:id="1120"/>
      <w:bookmarkEnd w:id="1121"/>
      <w:bookmarkEnd w:id="1122"/>
      <w:bookmarkEnd w:id="1123"/>
      <w:bookmarkEnd w:id="1124"/>
      <w:bookmarkEnd w:id="1125"/>
      <w:bookmarkEnd w:id="1126"/>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2139D325"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190C22">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3.25pt;height:596.25pt" o:ole="">
            <v:imagedata r:id="rId102" o:title=""/>
          </v:shape>
          <o:OLEObject Type="Embed" ProgID="Word.Picture.8" ShapeID="_x0000_i1082" DrawAspect="Content" ObjectID="_1830094039" r:id="rId103"/>
        </w:object>
      </w:r>
    </w:p>
    <w:p w14:paraId="72AA2301" w14:textId="77777777" w:rsidR="00292C5A" w:rsidRDefault="00292C5A">
      <w:pPr>
        <w:pStyle w:val="TF"/>
      </w:pPr>
      <w:bookmarkStart w:id="1127" w:name="_CRFigure4_2_2_5_1"/>
      <w:r>
        <w:t xml:space="preserve">Figure </w:t>
      </w:r>
      <w:bookmarkEnd w:id="1127"/>
      <w:r>
        <w:t>4.2.2.5.1</w:t>
      </w:r>
    </w:p>
    <w:p w14:paraId="040DC166" w14:textId="77777777" w:rsidR="00292C5A" w:rsidRDefault="00292C5A">
      <w:pPr>
        <w:pStyle w:val="Titre4"/>
      </w:pPr>
      <w:bookmarkStart w:id="1128" w:name="_CR4_2_2_6"/>
      <w:bookmarkStart w:id="1129" w:name="_Toc516654856"/>
      <w:bookmarkStart w:id="1130" w:name="_Toc28278047"/>
      <w:bookmarkStart w:id="1131" w:name="_Toc36134312"/>
      <w:bookmarkStart w:id="1132" w:name="_Toc44686797"/>
      <w:bookmarkStart w:id="1133" w:name="_Toc51928563"/>
      <w:bookmarkStart w:id="1134" w:name="_Toc51929132"/>
      <w:bookmarkStart w:id="1135" w:name="_Toc155283144"/>
      <w:bookmarkStart w:id="1136" w:name="_Toc202530500"/>
      <w:bookmarkEnd w:id="1128"/>
      <w:r>
        <w:lastRenderedPageBreak/>
        <w:t>4.2.2.6</w:t>
      </w:r>
      <w:r>
        <w:tab/>
        <w:t>EPC Domain starting mechanisms</w:t>
      </w:r>
      <w:bookmarkEnd w:id="1129"/>
      <w:bookmarkEnd w:id="1130"/>
      <w:bookmarkEnd w:id="1131"/>
      <w:bookmarkEnd w:id="1132"/>
      <w:bookmarkEnd w:id="1133"/>
      <w:bookmarkEnd w:id="1134"/>
      <w:bookmarkEnd w:id="1135"/>
      <w:bookmarkEnd w:id="1136"/>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Titre4"/>
      </w:pPr>
      <w:bookmarkStart w:id="1137" w:name="_CR4_2_2_7"/>
      <w:bookmarkStart w:id="1138" w:name="_Toc516654857"/>
      <w:bookmarkStart w:id="1139" w:name="_Toc28278048"/>
      <w:bookmarkStart w:id="1140" w:name="_Toc36134313"/>
      <w:bookmarkStart w:id="1141" w:name="_Toc44686798"/>
      <w:bookmarkStart w:id="1142" w:name="_Toc51928564"/>
      <w:bookmarkStart w:id="1143" w:name="_Toc51929133"/>
      <w:bookmarkStart w:id="1144" w:name="_Toc155283145"/>
      <w:bookmarkStart w:id="1145" w:name="_Toc202530501"/>
      <w:bookmarkEnd w:id="1137"/>
      <w:r>
        <w:t>4.2.2.7</w:t>
      </w:r>
      <w:r>
        <w:tab/>
        <w:t>E-UTRAN starting mechanisms for MDT</w:t>
      </w:r>
      <w:bookmarkEnd w:id="1138"/>
      <w:bookmarkEnd w:id="1139"/>
      <w:bookmarkEnd w:id="1140"/>
      <w:bookmarkEnd w:id="1141"/>
      <w:bookmarkEnd w:id="1142"/>
      <w:bookmarkEnd w:id="1143"/>
      <w:bookmarkEnd w:id="1144"/>
      <w:bookmarkEnd w:id="1145"/>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0524298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190C22">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Titre4"/>
      </w:pPr>
      <w:bookmarkStart w:id="1146" w:name="_CR4_2_2_8"/>
      <w:bookmarkStart w:id="1147" w:name="_Toc516654858"/>
      <w:bookmarkStart w:id="1148" w:name="_Toc28278049"/>
      <w:bookmarkStart w:id="1149" w:name="_Toc36134314"/>
      <w:bookmarkStart w:id="1150" w:name="_Toc44686799"/>
      <w:bookmarkStart w:id="1151" w:name="_Toc51928565"/>
      <w:bookmarkStart w:id="1152" w:name="_Toc51929134"/>
      <w:bookmarkStart w:id="1153" w:name="_Toc155283146"/>
      <w:bookmarkStart w:id="1154" w:name="_Toc202530502"/>
      <w:bookmarkEnd w:id="1146"/>
      <w:r>
        <w:t>4.2.2.8</w:t>
      </w:r>
      <w:r>
        <w:tab/>
        <w:t>Starting mechanisms at UE for MDT</w:t>
      </w:r>
      <w:bookmarkEnd w:id="1147"/>
      <w:bookmarkEnd w:id="1148"/>
      <w:bookmarkEnd w:id="1149"/>
      <w:bookmarkEnd w:id="1150"/>
      <w:bookmarkEnd w:id="1151"/>
      <w:bookmarkEnd w:id="1152"/>
      <w:bookmarkEnd w:id="1153"/>
      <w:bookmarkEnd w:id="1154"/>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5DA0C156"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Titre4"/>
      </w:pPr>
      <w:bookmarkStart w:id="1155" w:name="_CR4_2_2_9"/>
      <w:bookmarkStart w:id="1156" w:name="_Toc516654859"/>
      <w:bookmarkStart w:id="1157" w:name="_Toc28278050"/>
      <w:bookmarkStart w:id="1158" w:name="_Toc36134315"/>
      <w:bookmarkStart w:id="1159" w:name="_Toc44686800"/>
      <w:bookmarkStart w:id="1160" w:name="_Toc51928566"/>
      <w:bookmarkStart w:id="1161" w:name="_Toc51929135"/>
      <w:bookmarkStart w:id="1162" w:name="_Toc155283147"/>
      <w:bookmarkStart w:id="1163" w:name="_Toc202530503"/>
      <w:bookmarkEnd w:id="1155"/>
      <w:r>
        <w:t>4.2.2.9</w:t>
      </w:r>
      <w:r>
        <w:tab/>
        <w:t>5GC Domain starting mechanisms</w:t>
      </w:r>
      <w:bookmarkEnd w:id="1156"/>
      <w:bookmarkEnd w:id="1157"/>
      <w:bookmarkEnd w:id="1158"/>
      <w:bookmarkEnd w:id="1159"/>
      <w:bookmarkEnd w:id="1160"/>
      <w:bookmarkEnd w:id="1161"/>
      <w:bookmarkEnd w:id="1162"/>
      <w:bookmarkEnd w:id="1163"/>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Titre4"/>
      </w:pPr>
      <w:bookmarkStart w:id="1164" w:name="_CR4_2_2_10"/>
      <w:bookmarkStart w:id="1165" w:name="_Toc516654860"/>
      <w:bookmarkStart w:id="1166" w:name="_Toc28278051"/>
      <w:bookmarkStart w:id="1167" w:name="_Toc36134316"/>
      <w:bookmarkStart w:id="1168" w:name="_Toc44686801"/>
      <w:bookmarkStart w:id="1169" w:name="_Toc51928567"/>
      <w:bookmarkStart w:id="1170" w:name="_Toc51929136"/>
      <w:bookmarkStart w:id="1171" w:name="_Toc155283148"/>
      <w:bookmarkStart w:id="1172" w:name="_Toc202530504"/>
      <w:bookmarkEnd w:id="1164"/>
      <w:r>
        <w:t>4.2.2.10</w:t>
      </w:r>
      <w:r>
        <w:tab/>
        <w:t>NG-RAN starting mechanism</w:t>
      </w:r>
      <w:bookmarkEnd w:id="1165"/>
      <w:bookmarkEnd w:id="1166"/>
      <w:bookmarkEnd w:id="1167"/>
      <w:bookmarkEnd w:id="1168"/>
      <w:bookmarkEnd w:id="1169"/>
      <w:bookmarkEnd w:id="1170"/>
      <w:bookmarkEnd w:id="1171"/>
      <w:bookmarkEnd w:id="1172"/>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385D0C0" w14:textId="5FAB9E36" w:rsidR="00190C22" w:rsidRDefault="00190C22" w:rsidP="00190C22">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55E16C83" w:rsidR="00DD7E92" w:rsidRDefault="00190C22" w:rsidP="00190C2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3"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3"/>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692F23" w:rsidP="00962D37">
      <w:pPr>
        <w:pStyle w:val="TH"/>
      </w:pPr>
      <w:r>
        <w:rPr>
          <w:noProof/>
        </w:rPr>
        <w:lastRenderedPageBreak/>
        <w:pict w14:anchorId="47133C10">
          <v:shape id="_x0000_i1083" type="#_x0000_t75" alt="Generated by PlantUML" style="width:481.5pt;height:442.5pt;visibility:visible">
            <v:imagedata r:id="rId104" o:title="Generated by PlantUML"/>
          </v:shape>
        </w:pict>
      </w:r>
    </w:p>
    <w:p w14:paraId="69DD9EC5" w14:textId="77777777" w:rsidR="00962D37" w:rsidRDefault="00962D37" w:rsidP="00962D37">
      <w:pPr>
        <w:pStyle w:val="TF"/>
      </w:pPr>
      <w:bookmarkStart w:id="1174" w:name="_CRFigure4_2_2_10_1"/>
      <w:r>
        <w:t xml:space="preserve">Figure </w:t>
      </w:r>
      <w:bookmarkEnd w:id="1174"/>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692F23" w:rsidP="009139C9">
      <w:pPr>
        <w:pStyle w:val="TH"/>
        <w:rPr>
          <w:noProof/>
        </w:rPr>
      </w:pPr>
      <w:r>
        <w:rPr>
          <w:noProof/>
        </w:rPr>
        <w:lastRenderedPageBreak/>
        <w:pict w14:anchorId="47F40CDA">
          <v:shape id="_x0000_i1084" type="#_x0000_t75" alt="Generated by PlantUML" style="width:481.5pt;height:393pt;visibility:visible">
            <v:imagedata r:id="rId105" o:title="Generated by PlantUML"/>
          </v:shape>
        </w:pict>
      </w:r>
    </w:p>
    <w:p w14:paraId="71EFB1C9" w14:textId="77777777" w:rsidR="003C796C" w:rsidRDefault="003C796C" w:rsidP="009139C9">
      <w:pPr>
        <w:pStyle w:val="TF"/>
      </w:pPr>
      <w:bookmarkStart w:id="1175" w:name="_CRFigure4_2_2_10_2"/>
      <w:r>
        <w:t xml:space="preserve">Figure </w:t>
      </w:r>
      <w:bookmarkEnd w:id="1175"/>
      <w:r>
        <w:t>4.2.2.10.2: NG-RAN trace starting mechanism with streaming trace reporting</w:t>
      </w:r>
    </w:p>
    <w:p w14:paraId="13846183" w14:textId="77777777" w:rsidR="00034D6D" w:rsidRDefault="00034D6D" w:rsidP="00034D6D">
      <w:pPr>
        <w:pStyle w:val="Titre4"/>
      </w:pPr>
      <w:bookmarkStart w:id="1176" w:name="_CR4_2_2_11"/>
      <w:bookmarkStart w:id="1177" w:name="_Toc36134317"/>
      <w:bookmarkStart w:id="1178" w:name="_Toc44686802"/>
      <w:bookmarkStart w:id="1179" w:name="_Toc51928568"/>
      <w:bookmarkStart w:id="1180" w:name="_Toc51929137"/>
      <w:bookmarkStart w:id="1181" w:name="_Toc155283149"/>
      <w:bookmarkStart w:id="1182" w:name="_Toc202530505"/>
      <w:bookmarkEnd w:id="1176"/>
      <w:r>
        <w:t>4.2.2.11</w:t>
      </w:r>
      <w:r>
        <w:tab/>
        <w:t>NG-RAN starting mechanisms for management based MDT</w:t>
      </w:r>
      <w:bookmarkEnd w:id="1177"/>
      <w:bookmarkEnd w:id="1178"/>
      <w:bookmarkEnd w:id="1179"/>
      <w:bookmarkEnd w:id="1180"/>
      <w:bookmarkEnd w:id="1181"/>
      <w:bookmarkEnd w:id="1182"/>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0D66BE6F" w14:textId="440CB0D6" w:rsidR="00190C22" w:rsidRDefault="00190C22" w:rsidP="00190C22">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35E8D404" w:rsidR="00DD7E92" w:rsidRDefault="00190C22" w:rsidP="00190C2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Titre4"/>
      </w:pPr>
      <w:bookmarkStart w:id="1183" w:name="_CR4_2_2_12"/>
      <w:bookmarkStart w:id="1184" w:name="_Toc202530506"/>
      <w:bookmarkEnd w:id="1183"/>
      <w:r>
        <w:t>4.2.2.12</w:t>
      </w:r>
      <w:r>
        <w:tab/>
        <w:t>5GC Domain starting mechanisms</w:t>
      </w:r>
      <w:r w:rsidRPr="00084CB8">
        <w:t xml:space="preserve"> </w:t>
      </w:r>
      <w:r>
        <w:t xml:space="preserve">for 5GC UE level measurements </w:t>
      </w:r>
      <w:r>
        <w:rPr>
          <w:lang w:eastAsia="zh-CN"/>
        </w:rPr>
        <w:t>collection</w:t>
      </w:r>
      <w:bookmarkEnd w:id="1184"/>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5D7584">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Titre3"/>
      </w:pPr>
      <w:bookmarkStart w:id="1185" w:name="_CR4_2_3"/>
      <w:bookmarkEnd w:id="1185"/>
      <w:r>
        <w:br w:type="page"/>
      </w:r>
      <w:bookmarkStart w:id="1186" w:name="_Toc516654861"/>
      <w:bookmarkStart w:id="1187" w:name="_Toc28278052"/>
      <w:bookmarkStart w:id="1188" w:name="_Toc36134318"/>
      <w:bookmarkStart w:id="1189" w:name="_Toc44686803"/>
      <w:bookmarkStart w:id="1190" w:name="_Toc51928569"/>
      <w:bookmarkStart w:id="1191" w:name="_Toc51929138"/>
      <w:bookmarkStart w:id="1192" w:name="_Toc155283150"/>
      <w:bookmarkStart w:id="1193" w:name="_Toc202530507"/>
      <w:r>
        <w:lastRenderedPageBreak/>
        <w:t>4.2.3</w:t>
      </w:r>
      <w:r>
        <w:tab/>
        <w:t>Starting a trace recording session - signalling based</w:t>
      </w:r>
      <w:bookmarkEnd w:id="1186"/>
      <w:bookmarkEnd w:id="1187"/>
      <w:bookmarkEnd w:id="1188"/>
      <w:bookmarkEnd w:id="1189"/>
      <w:bookmarkEnd w:id="1190"/>
      <w:bookmarkEnd w:id="1191"/>
      <w:bookmarkEnd w:id="1192"/>
      <w:bookmarkEnd w:id="1193"/>
    </w:p>
    <w:p w14:paraId="20F10D14" w14:textId="77777777" w:rsidR="00292C5A" w:rsidRDefault="00292C5A">
      <w:pPr>
        <w:pStyle w:val="Titre4"/>
      </w:pPr>
      <w:bookmarkStart w:id="1194" w:name="_CR4_2_3_1"/>
      <w:bookmarkStart w:id="1195" w:name="_Toc516654862"/>
      <w:bookmarkStart w:id="1196" w:name="_Toc28278053"/>
      <w:bookmarkStart w:id="1197" w:name="_Toc36134319"/>
      <w:bookmarkStart w:id="1198" w:name="_Toc44686804"/>
      <w:bookmarkStart w:id="1199" w:name="_Toc51928570"/>
      <w:bookmarkStart w:id="1200" w:name="_Toc51929139"/>
      <w:bookmarkStart w:id="1201" w:name="_Toc155283151"/>
      <w:bookmarkStart w:id="1202" w:name="_Toc202530508"/>
      <w:bookmarkEnd w:id="1194"/>
      <w:r>
        <w:t>4.2.3.1</w:t>
      </w:r>
      <w:r>
        <w:tab/>
        <w:t>UTRAN starting mechanisms</w:t>
      </w:r>
      <w:bookmarkEnd w:id="1195"/>
      <w:bookmarkEnd w:id="1196"/>
      <w:bookmarkEnd w:id="1197"/>
      <w:bookmarkEnd w:id="1198"/>
      <w:bookmarkEnd w:id="1199"/>
      <w:bookmarkEnd w:id="1200"/>
      <w:bookmarkEnd w:id="1201"/>
      <w:bookmarkEnd w:id="1202"/>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2.5pt;height:460.5pt" o:ole="">
            <v:imagedata r:id="rId106" o:title=""/>
          </v:shape>
          <o:OLEObject Type="Embed" ProgID="Visio.Drawing.5" ShapeID="_x0000_i1085" DrawAspect="Content" ObjectID="_1830094040" r:id="rId107"/>
        </w:object>
      </w:r>
    </w:p>
    <w:p w14:paraId="68B75797" w14:textId="77777777" w:rsidR="00292C5A" w:rsidRDefault="00292C5A">
      <w:pPr>
        <w:pStyle w:val="TF"/>
      </w:pPr>
      <w:bookmarkStart w:id="1203" w:name="_CRFigure4_2_3_1_1"/>
      <w:r>
        <w:t xml:space="preserve">Figure </w:t>
      </w:r>
      <w:bookmarkEnd w:id="1203"/>
      <w:r>
        <w:t>4.2.3.1.1: Starting a Trace Recording Session (Signalling) in UTRAN</w:t>
      </w:r>
    </w:p>
    <w:p w14:paraId="5CA82308" w14:textId="77777777" w:rsidR="00292C5A" w:rsidRDefault="00292C5A">
      <w:pPr>
        <w:pStyle w:val="H6"/>
      </w:pPr>
      <w:bookmarkStart w:id="1204" w:name="_CRInteractionwithsofthandovers"/>
      <w:r>
        <w:t>Interaction with soft-handovers</w:t>
      </w:r>
    </w:p>
    <w:bookmarkEnd w:id="1204"/>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5" w:name="_CRInteractionwithRelocation"/>
      <w:r>
        <w:t>Interaction with Relocation</w:t>
      </w:r>
    </w:p>
    <w:bookmarkEnd w:id="1205"/>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Titre4"/>
      </w:pPr>
      <w:bookmarkStart w:id="1206" w:name="_CR4_2_3_2"/>
      <w:bookmarkEnd w:id="1206"/>
      <w:r>
        <w:br w:type="page"/>
      </w:r>
      <w:bookmarkStart w:id="1207" w:name="_Toc516654863"/>
      <w:bookmarkStart w:id="1208" w:name="_Toc28278054"/>
      <w:bookmarkStart w:id="1209" w:name="_Toc36134320"/>
      <w:bookmarkStart w:id="1210" w:name="_Toc44686805"/>
      <w:bookmarkStart w:id="1211" w:name="_Toc51928571"/>
      <w:bookmarkStart w:id="1212" w:name="_Toc51929140"/>
      <w:bookmarkStart w:id="1213" w:name="_Toc155283152"/>
      <w:bookmarkStart w:id="1214" w:name="_Toc202530509"/>
      <w:r>
        <w:lastRenderedPageBreak/>
        <w:t>4.2.3.2</w:t>
      </w:r>
      <w:r>
        <w:tab/>
        <w:t>PS Domain starting mechanisms</w:t>
      </w:r>
      <w:bookmarkEnd w:id="1207"/>
      <w:bookmarkEnd w:id="1208"/>
      <w:bookmarkEnd w:id="1209"/>
      <w:bookmarkEnd w:id="1210"/>
      <w:bookmarkEnd w:id="1211"/>
      <w:bookmarkEnd w:id="1212"/>
      <w:bookmarkEnd w:id="1213"/>
      <w:bookmarkEnd w:id="1214"/>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Titre4"/>
      </w:pPr>
      <w:bookmarkStart w:id="1215" w:name="_CR4_2_3_3"/>
      <w:bookmarkEnd w:id="1215"/>
      <w:r>
        <w:br w:type="page"/>
      </w:r>
      <w:bookmarkStart w:id="1216" w:name="_Toc516654864"/>
      <w:bookmarkStart w:id="1217" w:name="_Toc28278055"/>
      <w:bookmarkStart w:id="1218" w:name="_Toc36134321"/>
      <w:bookmarkStart w:id="1219" w:name="_Toc44686806"/>
      <w:bookmarkStart w:id="1220" w:name="_Toc51928572"/>
      <w:bookmarkStart w:id="1221" w:name="_Toc51929141"/>
      <w:bookmarkStart w:id="1222" w:name="_Toc155283153"/>
      <w:bookmarkStart w:id="1223" w:name="_Toc202530510"/>
      <w:r>
        <w:lastRenderedPageBreak/>
        <w:t>4.2.3.3</w:t>
      </w:r>
      <w:r>
        <w:tab/>
        <w:t>CS Domain starting mechanisms</w:t>
      </w:r>
      <w:bookmarkEnd w:id="1216"/>
      <w:bookmarkEnd w:id="1217"/>
      <w:bookmarkEnd w:id="1218"/>
      <w:bookmarkEnd w:id="1219"/>
      <w:bookmarkEnd w:id="1220"/>
      <w:bookmarkEnd w:id="1221"/>
      <w:bookmarkEnd w:id="1222"/>
      <w:bookmarkEnd w:id="1223"/>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78.5pt" o:ole="" o:allowoverlap="f">
            <v:imagedata r:id="rId108" o:title=""/>
          </v:shape>
          <o:OLEObject Type="Embed" ProgID="Visio.Drawing.5" ShapeID="_x0000_i1086" DrawAspect="Content" ObjectID="_1830094041" r:id="rId109"/>
        </w:object>
      </w:r>
    </w:p>
    <w:p w14:paraId="00686F63" w14:textId="77777777" w:rsidR="00292C5A" w:rsidRDefault="00292C5A">
      <w:pPr>
        <w:pStyle w:val="TF"/>
      </w:pPr>
      <w:bookmarkStart w:id="1224" w:name="_CRFigure4_2_3_3_1"/>
      <w:r>
        <w:t xml:space="preserve">Figure </w:t>
      </w:r>
      <w:bookmarkEnd w:id="1224"/>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Titre4"/>
      </w:pPr>
      <w:bookmarkStart w:id="1225" w:name="_CR4_2_3_4"/>
      <w:bookmarkStart w:id="1226" w:name="_Toc516654865"/>
      <w:bookmarkStart w:id="1227" w:name="_Toc28278056"/>
      <w:bookmarkStart w:id="1228" w:name="_Toc36134322"/>
      <w:bookmarkStart w:id="1229" w:name="_Toc44686807"/>
      <w:bookmarkStart w:id="1230" w:name="_Toc51928573"/>
      <w:bookmarkStart w:id="1231" w:name="_Toc51929142"/>
      <w:bookmarkStart w:id="1232" w:name="_Toc155283154"/>
      <w:bookmarkStart w:id="1233" w:name="_Toc202530511"/>
      <w:bookmarkEnd w:id="1225"/>
      <w:r>
        <w:lastRenderedPageBreak/>
        <w:t>4.2.3.4</w:t>
      </w:r>
      <w:r>
        <w:tab/>
        <w:t>Void</w:t>
      </w:r>
      <w:bookmarkEnd w:id="1226"/>
      <w:bookmarkEnd w:id="1227"/>
      <w:bookmarkEnd w:id="1228"/>
      <w:bookmarkEnd w:id="1229"/>
      <w:bookmarkEnd w:id="1230"/>
      <w:bookmarkEnd w:id="1231"/>
      <w:bookmarkEnd w:id="1232"/>
      <w:bookmarkEnd w:id="1233"/>
    </w:p>
    <w:p w14:paraId="40730746" w14:textId="77777777" w:rsidR="00292C5A" w:rsidRDefault="00292C5A">
      <w:pPr>
        <w:pStyle w:val="Titre4"/>
      </w:pPr>
      <w:bookmarkStart w:id="1234" w:name="_CR4_2_3_5"/>
      <w:bookmarkStart w:id="1235" w:name="_Toc516654866"/>
      <w:bookmarkStart w:id="1236" w:name="_Toc28278057"/>
      <w:bookmarkStart w:id="1237" w:name="_Toc36134323"/>
      <w:bookmarkStart w:id="1238" w:name="_Toc44686808"/>
      <w:bookmarkStart w:id="1239" w:name="_Toc51928574"/>
      <w:bookmarkStart w:id="1240" w:name="_Toc51929143"/>
      <w:bookmarkStart w:id="1241" w:name="_Toc155283155"/>
      <w:bookmarkStart w:id="1242" w:name="_Toc202530512"/>
      <w:bookmarkEnd w:id="1234"/>
      <w:r>
        <w:t>4.2.3.5</w:t>
      </w:r>
      <w:r>
        <w:tab/>
        <w:t>Service level tracing for IMS starting mechanism</w:t>
      </w:r>
      <w:bookmarkEnd w:id="1235"/>
      <w:bookmarkEnd w:id="1236"/>
      <w:bookmarkEnd w:id="1237"/>
      <w:bookmarkEnd w:id="1238"/>
      <w:bookmarkEnd w:id="1239"/>
      <w:bookmarkEnd w:id="1240"/>
      <w:bookmarkEnd w:id="1241"/>
      <w:bookmarkEnd w:id="1242"/>
    </w:p>
    <w:p w14:paraId="17EAE040" w14:textId="77777777" w:rsidR="00292C5A" w:rsidRDefault="00292C5A">
      <w:pPr>
        <w:pStyle w:val="Titre5"/>
      </w:pPr>
      <w:bookmarkStart w:id="1243" w:name="_CR4_2_3_5_1"/>
      <w:bookmarkStart w:id="1244" w:name="_Toc516654867"/>
      <w:bookmarkStart w:id="1245" w:name="_Toc28278058"/>
      <w:bookmarkStart w:id="1246" w:name="_Toc36134324"/>
      <w:bookmarkStart w:id="1247" w:name="_Toc44686809"/>
      <w:bookmarkStart w:id="1248" w:name="_Toc51928575"/>
      <w:bookmarkStart w:id="1249" w:name="_Toc51929144"/>
      <w:bookmarkStart w:id="1250" w:name="_Toc155283156"/>
      <w:bookmarkStart w:id="1251" w:name="_Toc202530513"/>
      <w:bookmarkEnd w:id="1243"/>
      <w:r>
        <w:t>4.2.3.5.1</w:t>
      </w:r>
      <w:r>
        <w:tab/>
        <w:t>General</w:t>
      </w:r>
      <w:bookmarkEnd w:id="1244"/>
      <w:bookmarkEnd w:id="1245"/>
      <w:bookmarkEnd w:id="1246"/>
      <w:bookmarkEnd w:id="1247"/>
      <w:bookmarkEnd w:id="1248"/>
      <w:bookmarkEnd w:id="1249"/>
      <w:bookmarkEnd w:id="1250"/>
      <w:bookmarkEnd w:id="1251"/>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6in;height:383.25pt" o:ole="">
            <v:imagedata r:id="rId110" o:title=""/>
          </v:shape>
          <o:OLEObject Type="Embed" ProgID="Visio.Drawing.6" ShapeID="_x0000_i1087" DrawAspect="Content" ObjectID="_1830094042" r:id="rId111"/>
        </w:object>
      </w:r>
    </w:p>
    <w:p w14:paraId="305C1979" w14:textId="77777777" w:rsidR="00292C5A" w:rsidRDefault="00292C5A">
      <w:pPr>
        <w:pStyle w:val="TF"/>
      </w:pPr>
      <w:bookmarkStart w:id="1252" w:name="_CRFigure4_2_3_5_1_1a"/>
      <w:r>
        <w:t xml:space="preserve">Figure </w:t>
      </w:r>
      <w:bookmarkEnd w:id="1252"/>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pt;height:670.5pt" o:ole="">
            <v:imagedata r:id="rId112" o:title=""/>
          </v:shape>
          <o:OLEObject Type="Embed" ProgID="Visio.Drawing.6" ShapeID="_x0000_i1088" DrawAspect="Content" ObjectID="_1830094043" r:id="rId113"/>
        </w:object>
      </w:r>
    </w:p>
    <w:p w14:paraId="10E0CB25" w14:textId="77777777" w:rsidR="00292C5A" w:rsidRDefault="00292C5A">
      <w:pPr>
        <w:pStyle w:val="TF"/>
      </w:pPr>
      <w:bookmarkStart w:id="1253" w:name="_CRFigure4_2_3_5_1_1b"/>
      <w:r>
        <w:t xml:space="preserve">Figure </w:t>
      </w:r>
      <w:bookmarkEnd w:id="1253"/>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Titre5"/>
      </w:pPr>
      <w:bookmarkStart w:id="1254" w:name="_CR4_2_3_5_2"/>
      <w:bookmarkStart w:id="1255" w:name="_Toc516654868"/>
      <w:bookmarkStart w:id="1256" w:name="_Toc28278059"/>
      <w:bookmarkStart w:id="1257" w:name="_Toc36134325"/>
      <w:bookmarkStart w:id="1258" w:name="_Toc44686810"/>
      <w:bookmarkStart w:id="1259" w:name="_Toc51928576"/>
      <w:bookmarkStart w:id="1260" w:name="_Toc51929145"/>
      <w:bookmarkStart w:id="1261" w:name="_Toc155283157"/>
      <w:bookmarkStart w:id="1262" w:name="_Toc202530514"/>
      <w:bookmarkStart w:id="1263" w:name="_Hlk36128907"/>
      <w:bookmarkEnd w:id="1254"/>
      <w:r>
        <w:t>4.2.3.5.2</w:t>
      </w:r>
      <w:r>
        <w:tab/>
        <w:t>Starting mechanism at the UE</w:t>
      </w:r>
      <w:bookmarkEnd w:id="1255"/>
      <w:bookmarkEnd w:id="1256"/>
      <w:bookmarkEnd w:id="1257"/>
      <w:bookmarkEnd w:id="1258"/>
      <w:bookmarkEnd w:id="1259"/>
      <w:bookmarkEnd w:id="1260"/>
      <w:bookmarkEnd w:id="1261"/>
      <w:bookmarkEnd w:id="1262"/>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3"/>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Titre5"/>
      </w:pPr>
      <w:bookmarkStart w:id="1264" w:name="_CR4_2_3_5_3"/>
      <w:bookmarkStart w:id="1265" w:name="_Toc516654869"/>
      <w:bookmarkStart w:id="1266" w:name="_Toc28278060"/>
      <w:bookmarkStart w:id="1267" w:name="_Toc36134326"/>
      <w:bookmarkStart w:id="1268" w:name="_Toc44686811"/>
      <w:bookmarkStart w:id="1269" w:name="_Toc51928577"/>
      <w:bookmarkStart w:id="1270" w:name="_Toc51929146"/>
      <w:bookmarkStart w:id="1271" w:name="_Toc155283158"/>
      <w:bookmarkStart w:id="1272" w:name="_Toc202530515"/>
      <w:bookmarkEnd w:id="1264"/>
      <w:r>
        <w:lastRenderedPageBreak/>
        <w:t>4.2.3.5.3</w:t>
      </w:r>
      <w:r>
        <w:tab/>
        <w:t>Starting mechanism at the IMS NE</w:t>
      </w:r>
      <w:bookmarkEnd w:id="1265"/>
      <w:bookmarkEnd w:id="1266"/>
      <w:bookmarkEnd w:id="1267"/>
      <w:bookmarkEnd w:id="1268"/>
      <w:bookmarkEnd w:id="1269"/>
      <w:bookmarkEnd w:id="1270"/>
      <w:bookmarkEnd w:id="1271"/>
      <w:bookmarkEnd w:id="1272"/>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Titre5"/>
      </w:pPr>
      <w:bookmarkStart w:id="1273" w:name="_CR4_2_3_5_4"/>
      <w:bookmarkStart w:id="1274" w:name="_Toc516654870"/>
      <w:bookmarkStart w:id="1275" w:name="_Toc28278061"/>
      <w:bookmarkStart w:id="1276" w:name="_Toc36134327"/>
      <w:bookmarkStart w:id="1277" w:name="_Toc44686812"/>
      <w:bookmarkStart w:id="1278" w:name="_Toc51928578"/>
      <w:bookmarkStart w:id="1279" w:name="_Toc51929147"/>
      <w:bookmarkStart w:id="1280" w:name="_Toc155283159"/>
      <w:bookmarkStart w:id="1281" w:name="_Toc202530516"/>
      <w:bookmarkEnd w:id="1273"/>
      <w:r>
        <w:t>4.2.3.5.4</w:t>
      </w:r>
      <w:r>
        <w:tab/>
        <w:t>Charging concepts for Service Level Tracing for IMS</w:t>
      </w:r>
      <w:bookmarkEnd w:id="1274"/>
      <w:bookmarkEnd w:id="1275"/>
      <w:bookmarkEnd w:id="1276"/>
      <w:bookmarkEnd w:id="1277"/>
      <w:bookmarkEnd w:id="1278"/>
      <w:bookmarkEnd w:id="1279"/>
      <w:bookmarkEnd w:id="1280"/>
      <w:bookmarkEnd w:id="1281"/>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Titre4"/>
      </w:pPr>
      <w:bookmarkStart w:id="1282" w:name="_CR4_2_3_6"/>
      <w:bookmarkStart w:id="1283" w:name="_Toc516654871"/>
      <w:bookmarkStart w:id="1284" w:name="_Toc28278062"/>
      <w:bookmarkStart w:id="1285" w:name="_Toc36134328"/>
      <w:bookmarkStart w:id="1286" w:name="_Toc44686813"/>
      <w:bookmarkStart w:id="1287" w:name="_Toc51928579"/>
      <w:bookmarkStart w:id="1288" w:name="_Toc51929148"/>
      <w:bookmarkStart w:id="1289" w:name="_Toc155283160"/>
      <w:bookmarkStart w:id="1290" w:name="_Toc202530517"/>
      <w:bookmarkEnd w:id="1282"/>
      <w:r>
        <w:t>4.2.3.6</w:t>
      </w:r>
      <w:r>
        <w:tab/>
        <w:t>E-UTRAN starting mechanism</w:t>
      </w:r>
      <w:bookmarkEnd w:id="1283"/>
      <w:bookmarkEnd w:id="1284"/>
      <w:bookmarkEnd w:id="1285"/>
      <w:bookmarkEnd w:id="1286"/>
      <w:bookmarkEnd w:id="1287"/>
      <w:bookmarkEnd w:id="1288"/>
      <w:bookmarkEnd w:id="1289"/>
      <w:bookmarkEnd w:id="1290"/>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Titre4"/>
      </w:pPr>
      <w:bookmarkStart w:id="1291" w:name="_CR4_2_3_7"/>
      <w:bookmarkStart w:id="1292" w:name="_Toc516654872"/>
      <w:bookmarkStart w:id="1293" w:name="_Toc28278063"/>
      <w:bookmarkStart w:id="1294" w:name="_Toc36134329"/>
      <w:bookmarkStart w:id="1295" w:name="_Toc44686814"/>
      <w:bookmarkStart w:id="1296" w:name="_Toc51928580"/>
      <w:bookmarkStart w:id="1297" w:name="_Toc51929149"/>
      <w:bookmarkStart w:id="1298" w:name="_Toc155283161"/>
      <w:bookmarkStart w:id="1299" w:name="_Toc202530518"/>
      <w:bookmarkEnd w:id="1291"/>
      <w:r>
        <w:t>4.2.3.7</w:t>
      </w:r>
      <w:r>
        <w:tab/>
        <w:t>EPC starting mechanisms</w:t>
      </w:r>
      <w:bookmarkEnd w:id="1292"/>
      <w:bookmarkEnd w:id="1293"/>
      <w:bookmarkEnd w:id="1294"/>
      <w:bookmarkEnd w:id="1295"/>
      <w:bookmarkEnd w:id="1296"/>
      <w:bookmarkEnd w:id="1297"/>
      <w:bookmarkEnd w:id="1298"/>
      <w:bookmarkEnd w:id="1299"/>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Titre4"/>
      </w:pPr>
      <w:bookmarkStart w:id="1300" w:name="_CR4_2_3_8"/>
      <w:bookmarkStart w:id="1301" w:name="_Toc516654873"/>
      <w:bookmarkStart w:id="1302" w:name="_Toc28278064"/>
      <w:bookmarkStart w:id="1303" w:name="_Toc36134330"/>
      <w:bookmarkStart w:id="1304" w:name="_Toc44686815"/>
      <w:bookmarkStart w:id="1305" w:name="_Toc51928581"/>
      <w:bookmarkStart w:id="1306" w:name="_Toc51929150"/>
      <w:bookmarkStart w:id="1307" w:name="_Toc155283162"/>
      <w:bookmarkStart w:id="1308" w:name="_Toc202530519"/>
      <w:bookmarkEnd w:id="1300"/>
      <w:r>
        <w:t>4.2.3.8</w:t>
      </w:r>
      <w:r>
        <w:tab/>
        <w:t>EPC starting mechanisms for MDT</w:t>
      </w:r>
      <w:bookmarkEnd w:id="1301"/>
      <w:bookmarkEnd w:id="1302"/>
      <w:bookmarkEnd w:id="1303"/>
      <w:bookmarkEnd w:id="1304"/>
      <w:bookmarkEnd w:id="1305"/>
      <w:bookmarkEnd w:id="1306"/>
      <w:bookmarkEnd w:id="1307"/>
      <w:bookmarkEnd w:id="1308"/>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Titre4"/>
      </w:pPr>
      <w:bookmarkStart w:id="1309" w:name="_CR4_2_3_9"/>
      <w:bookmarkStart w:id="1310" w:name="_Toc516654874"/>
      <w:bookmarkStart w:id="1311" w:name="_Toc28278065"/>
      <w:bookmarkStart w:id="1312" w:name="_Toc36134331"/>
      <w:bookmarkStart w:id="1313" w:name="_Toc44686816"/>
      <w:bookmarkStart w:id="1314" w:name="_Toc51928582"/>
      <w:bookmarkStart w:id="1315" w:name="_Toc51929151"/>
      <w:bookmarkStart w:id="1316" w:name="_Toc155283163"/>
      <w:bookmarkStart w:id="1317" w:name="_Toc202530520"/>
      <w:bookmarkEnd w:id="1309"/>
      <w:r>
        <w:t>4.2.3.9</w:t>
      </w:r>
      <w:r>
        <w:tab/>
        <w:t>E-UTRAN starting mechanisms for MDT</w:t>
      </w:r>
      <w:bookmarkEnd w:id="1310"/>
      <w:bookmarkEnd w:id="1311"/>
      <w:bookmarkEnd w:id="1312"/>
      <w:bookmarkEnd w:id="1313"/>
      <w:bookmarkEnd w:id="1314"/>
      <w:bookmarkEnd w:id="1315"/>
      <w:bookmarkEnd w:id="1316"/>
      <w:bookmarkEnd w:id="1317"/>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Titre4"/>
      </w:pPr>
      <w:bookmarkStart w:id="1318" w:name="_CR4_2_3_10"/>
      <w:bookmarkStart w:id="1319" w:name="_Toc516654875"/>
      <w:bookmarkStart w:id="1320" w:name="_Toc28278066"/>
      <w:bookmarkStart w:id="1321" w:name="_Toc36134332"/>
      <w:bookmarkStart w:id="1322" w:name="_Toc44686817"/>
      <w:bookmarkStart w:id="1323" w:name="_Toc51928583"/>
      <w:bookmarkStart w:id="1324" w:name="_Toc51929152"/>
      <w:bookmarkStart w:id="1325" w:name="_Toc155283164"/>
      <w:bookmarkStart w:id="1326" w:name="_Toc202530521"/>
      <w:bookmarkEnd w:id="1318"/>
      <w:r>
        <w:t>4.2.3.10</w:t>
      </w:r>
      <w:r>
        <w:tab/>
        <w:t>Starting mechanisms at UE for MDT</w:t>
      </w:r>
      <w:bookmarkEnd w:id="1319"/>
      <w:bookmarkEnd w:id="1320"/>
      <w:bookmarkEnd w:id="1321"/>
      <w:bookmarkEnd w:id="1322"/>
      <w:bookmarkEnd w:id="1323"/>
      <w:bookmarkEnd w:id="1324"/>
      <w:bookmarkEnd w:id="1325"/>
      <w:bookmarkEnd w:id="1326"/>
    </w:p>
    <w:p w14:paraId="6FE9F133" w14:textId="401A61DD"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11FCB">
        <w:rPr>
          <w:iCs/>
        </w:rPr>
        <w:t>T, t</w:t>
      </w:r>
      <w:r>
        <w:rPr>
          <w:iCs/>
        </w:rPr>
        <w:t>he UE shall store the trace recording session parameters as received from the eNodeB.</w:t>
      </w:r>
    </w:p>
    <w:p w14:paraId="7CD71734" w14:textId="77777777" w:rsidR="00B844BC" w:rsidRDefault="00B844BC" w:rsidP="00B844BC">
      <w:pPr>
        <w:pStyle w:val="Titre4"/>
      </w:pPr>
      <w:bookmarkStart w:id="1327" w:name="_CR4_2_3_11"/>
      <w:bookmarkStart w:id="1328" w:name="_Toc516654876"/>
      <w:bookmarkStart w:id="1329" w:name="_Toc28278067"/>
      <w:bookmarkStart w:id="1330" w:name="_Toc36134333"/>
      <w:bookmarkStart w:id="1331" w:name="_Toc44686818"/>
      <w:bookmarkStart w:id="1332" w:name="_Toc51928584"/>
      <w:bookmarkStart w:id="1333" w:name="_Toc51929153"/>
      <w:bookmarkStart w:id="1334" w:name="_Toc155283165"/>
      <w:bookmarkStart w:id="1335" w:name="_Toc202530522"/>
      <w:bookmarkEnd w:id="1327"/>
      <w:r>
        <w:t>4.2.3.11</w:t>
      </w:r>
      <w:r>
        <w:tab/>
        <w:t>5GC starting mechanisms</w:t>
      </w:r>
      <w:bookmarkEnd w:id="1328"/>
      <w:bookmarkEnd w:id="1329"/>
      <w:bookmarkEnd w:id="1330"/>
      <w:bookmarkEnd w:id="1331"/>
      <w:bookmarkEnd w:id="1332"/>
      <w:bookmarkEnd w:id="1333"/>
      <w:bookmarkEnd w:id="1334"/>
      <w:bookmarkEnd w:id="1335"/>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18D7A74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Titre4"/>
      </w:pPr>
      <w:bookmarkStart w:id="1336" w:name="_CR4_2_3_12"/>
      <w:bookmarkStart w:id="1337" w:name="_Toc516654877"/>
      <w:bookmarkStart w:id="1338" w:name="_Toc28278068"/>
      <w:bookmarkStart w:id="1339" w:name="_Toc36134334"/>
      <w:bookmarkStart w:id="1340" w:name="_Toc44686819"/>
      <w:bookmarkStart w:id="1341" w:name="_Toc51928585"/>
      <w:bookmarkStart w:id="1342" w:name="_Toc51929154"/>
      <w:bookmarkStart w:id="1343" w:name="_Toc155283166"/>
      <w:bookmarkStart w:id="1344" w:name="_Toc202530523"/>
      <w:bookmarkEnd w:id="1336"/>
      <w:r>
        <w:t>4.2.3.12</w:t>
      </w:r>
      <w:r>
        <w:tab/>
        <w:t>NG-RAN starting mechanism</w:t>
      </w:r>
      <w:bookmarkEnd w:id="1337"/>
      <w:bookmarkEnd w:id="1338"/>
      <w:bookmarkEnd w:id="1339"/>
      <w:bookmarkEnd w:id="1340"/>
      <w:bookmarkEnd w:id="1341"/>
      <w:bookmarkEnd w:id="1342"/>
      <w:bookmarkEnd w:id="1343"/>
      <w:bookmarkEnd w:id="1344"/>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Titre4"/>
      </w:pPr>
      <w:bookmarkStart w:id="1345" w:name="_CR4_2_3_13"/>
      <w:bookmarkStart w:id="1346" w:name="_Toc36134335"/>
      <w:bookmarkStart w:id="1347" w:name="_Toc44686820"/>
      <w:bookmarkStart w:id="1348" w:name="_Toc51928586"/>
      <w:bookmarkStart w:id="1349" w:name="_Toc51929155"/>
      <w:bookmarkStart w:id="1350" w:name="_Toc155283167"/>
      <w:bookmarkStart w:id="1351" w:name="_Toc202530524"/>
      <w:bookmarkEnd w:id="1345"/>
      <w:r>
        <w:t>4.2.3.13</w:t>
      </w:r>
      <w:r>
        <w:tab/>
        <w:t>5GC starting mechanisms for signalling based MDT</w:t>
      </w:r>
      <w:bookmarkEnd w:id="1346"/>
      <w:bookmarkEnd w:id="1347"/>
      <w:bookmarkEnd w:id="1348"/>
      <w:bookmarkEnd w:id="1349"/>
      <w:bookmarkEnd w:id="1350"/>
      <w:bookmarkEnd w:id="1351"/>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Titre4"/>
      </w:pPr>
      <w:bookmarkStart w:id="1352" w:name="_CR4_2_3_14"/>
      <w:bookmarkStart w:id="1353" w:name="_Toc36134336"/>
      <w:bookmarkStart w:id="1354" w:name="_Toc44686821"/>
      <w:bookmarkStart w:id="1355" w:name="_Toc51928587"/>
      <w:bookmarkStart w:id="1356" w:name="_Toc51929156"/>
      <w:bookmarkStart w:id="1357" w:name="_Toc155283168"/>
      <w:bookmarkStart w:id="1358" w:name="_Toc202530525"/>
      <w:bookmarkEnd w:id="1352"/>
      <w:r>
        <w:lastRenderedPageBreak/>
        <w:t>4.2.3.14</w:t>
      </w:r>
      <w:r>
        <w:tab/>
        <w:t>NG-RAN starting mechanisms for signalling based MDT</w:t>
      </w:r>
      <w:bookmarkEnd w:id="1353"/>
      <w:bookmarkEnd w:id="1354"/>
      <w:bookmarkEnd w:id="1355"/>
      <w:bookmarkEnd w:id="1356"/>
      <w:bookmarkEnd w:id="1357"/>
      <w:bookmarkEnd w:id="1358"/>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Titre4"/>
      </w:pPr>
      <w:bookmarkStart w:id="1359" w:name="_CR4_2_3_15"/>
      <w:bookmarkStart w:id="1360" w:name="_Toc202530526"/>
      <w:bookmarkEnd w:id="1359"/>
      <w:r>
        <w:t>4.2.3.15</w:t>
      </w:r>
      <w:r>
        <w:tab/>
        <w:t>5GC starting mechanisms</w:t>
      </w:r>
      <w:r w:rsidRPr="00C6679B">
        <w:t xml:space="preserve"> </w:t>
      </w:r>
      <w:r>
        <w:t xml:space="preserve">for 5GC UE level measurements </w:t>
      </w:r>
      <w:r>
        <w:rPr>
          <w:lang w:eastAsia="zh-CN"/>
        </w:rPr>
        <w:t>collection</w:t>
      </w:r>
      <w:bookmarkEnd w:id="1360"/>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5D7584">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Titre3"/>
      </w:pPr>
      <w:bookmarkStart w:id="1361" w:name="_CR4_2_4"/>
      <w:bookmarkEnd w:id="1361"/>
      <w:r>
        <w:br w:type="page"/>
      </w:r>
      <w:bookmarkStart w:id="1362" w:name="_Toc516654878"/>
      <w:bookmarkStart w:id="1363" w:name="_Toc28278069"/>
      <w:bookmarkStart w:id="1364" w:name="_Toc36134337"/>
      <w:bookmarkStart w:id="1365" w:name="_Toc44686822"/>
      <w:bookmarkStart w:id="1366" w:name="_Toc51928588"/>
      <w:bookmarkStart w:id="1367" w:name="_Toc51929157"/>
      <w:bookmarkStart w:id="1368" w:name="_Toc155283169"/>
      <w:bookmarkStart w:id="1369" w:name="_Toc202530527"/>
      <w:r>
        <w:lastRenderedPageBreak/>
        <w:t>4.2.4</w:t>
      </w:r>
      <w:r>
        <w:tab/>
        <w:t>Stopping a trace recording session - management based</w:t>
      </w:r>
      <w:bookmarkEnd w:id="1362"/>
      <w:bookmarkEnd w:id="1363"/>
      <w:bookmarkEnd w:id="1364"/>
      <w:bookmarkEnd w:id="1365"/>
      <w:bookmarkEnd w:id="1366"/>
      <w:bookmarkEnd w:id="1367"/>
      <w:bookmarkEnd w:id="1368"/>
      <w:bookmarkEnd w:id="1369"/>
    </w:p>
    <w:p w14:paraId="260E916A" w14:textId="77777777" w:rsidR="00292C5A" w:rsidRDefault="00292C5A">
      <w:pPr>
        <w:pStyle w:val="Titre4"/>
      </w:pPr>
      <w:bookmarkStart w:id="1370" w:name="_CR4_2_4_1"/>
      <w:bookmarkStart w:id="1371" w:name="_Toc516654879"/>
      <w:bookmarkStart w:id="1372" w:name="_Toc28278070"/>
      <w:bookmarkStart w:id="1373" w:name="_Toc36134338"/>
      <w:bookmarkStart w:id="1374" w:name="_Toc44686823"/>
      <w:bookmarkStart w:id="1375" w:name="_Toc51928589"/>
      <w:bookmarkStart w:id="1376" w:name="_Toc51929158"/>
      <w:bookmarkStart w:id="1377" w:name="_Toc155283170"/>
      <w:bookmarkStart w:id="1378" w:name="_Toc202530528"/>
      <w:bookmarkEnd w:id="1370"/>
      <w:r>
        <w:t>4.2.4.1</w:t>
      </w:r>
      <w:r>
        <w:tab/>
        <w:t>UTRAN stopping mechanisms</w:t>
      </w:r>
      <w:bookmarkEnd w:id="1371"/>
      <w:bookmarkEnd w:id="1372"/>
      <w:bookmarkEnd w:id="1373"/>
      <w:bookmarkEnd w:id="1374"/>
      <w:bookmarkEnd w:id="1375"/>
      <w:bookmarkEnd w:id="1376"/>
      <w:bookmarkEnd w:id="1377"/>
      <w:bookmarkEnd w:id="1378"/>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Titre4"/>
      </w:pPr>
      <w:bookmarkStart w:id="1379" w:name="_CR4_2_4_2"/>
      <w:bookmarkStart w:id="1380" w:name="_Toc516654880"/>
      <w:bookmarkStart w:id="1381" w:name="_Toc28278071"/>
      <w:bookmarkStart w:id="1382" w:name="_Toc36134339"/>
      <w:bookmarkStart w:id="1383" w:name="_Toc44686824"/>
      <w:bookmarkStart w:id="1384" w:name="_Toc51928590"/>
      <w:bookmarkStart w:id="1385" w:name="_Toc51929159"/>
      <w:bookmarkStart w:id="1386" w:name="_Toc155283171"/>
      <w:bookmarkStart w:id="1387" w:name="_Toc202530529"/>
      <w:bookmarkEnd w:id="1379"/>
      <w:r>
        <w:t>4.2.4.2</w:t>
      </w:r>
      <w:r>
        <w:tab/>
        <w:t>PS Domain stopping mechanisms</w:t>
      </w:r>
      <w:bookmarkEnd w:id="1380"/>
      <w:bookmarkEnd w:id="1381"/>
      <w:bookmarkEnd w:id="1382"/>
      <w:bookmarkEnd w:id="1383"/>
      <w:bookmarkEnd w:id="1384"/>
      <w:bookmarkEnd w:id="1385"/>
      <w:bookmarkEnd w:id="1386"/>
      <w:bookmarkEnd w:id="1387"/>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3pt;height:432.75pt" o:ole="">
            <v:imagedata r:id="rId114" o:title=""/>
          </v:shape>
          <o:OLEObject Type="Embed" ProgID="Word.Picture.8" ShapeID="_x0000_i1089" DrawAspect="Content" ObjectID="_1830094044" r:id="rId115"/>
        </w:object>
      </w:r>
    </w:p>
    <w:p w14:paraId="1CC69080" w14:textId="77777777" w:rsidR="00292C5A" w:rsidRDefault="00292C5A">
      <w:pPr>
        <w:pStyle w:val="TF"/>
      </w:pPr>
      <w:bookmarkStart w:id="1388" w:name="_CRFigure4_2_4_2_1"/>
      <w:r>
        <w:t xml:space="preserve">Figure </w:t>
      </w:r>
      <w:bookmarkEnd w:id="1388"/>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0.75pt;height:594pt" o:ole="" fillcolor="window">
            <v:imagedata r:id="rId116" o:title=""/>
          </v:shape>
          <o:OLEObject Type="Embed" ProgID="Word.Picture.8" ShapeID="_x0000_i1090" DrawAspect="Content" ObjectID="_1830094045" r:id="rId117"/>
        </w:object>
      </w:r>
    </w:p>
    <w:p w14:paraId="1952F246" w14:textId="77777777" w:rsidR="00292C5A" w:rsidRDefault="00292C5A">
      <w:pPr>
        <w:pStyle w:val="TF"/>
      </w:pPr>
      <w:bookmarkStart w:id="1389" w:name="_CRFigure4_2_4_2_2"/>
      <w:r>
        <w:t xml:space="preserve">Figure </w:t>
      </w:r>
      <w:bookmarkEnd w:id="1389"/>
      <w:r>
        <w:t>4.2.4.2.2: Stopping a Trace Recording Session for a MBMS Context (Management Based) - PS domain</w:t>
      </w:r>
    </w:p>
    <w:p w14:paraId="1E253548" w14:textId="77777777" w:rsidR="00292C5A" w:rsidRDefault="00292C5A"/>
    <w:p w14:paraId="1479DA6F" w14:textId="77777777" w:rsidR="00292C5A" w:rsidRDefault="00292C5A">
      <w:pPr>
        <w:pStyle w:val="Titre4"/>
      </w:pPr>
      <w:bookmarkStart w:id="1390" w:name="_CR4_2_4_3"/>
      <w:bookmarkStart w:id="1391" w:name="_Toc516654881"/>
      <w:bookmarkStart w:id="1392" w:name="_Toc28278072"/>
      <w:bookmarkStart w:id="1393" w:name="_Toc36134340"/>
      <w:bookmarkStart w:id="1394" w:name="_Toc44686825"/>
      <w:bookmarkStart w:id="1395" w:name="_Toc51928591"/>
      <w:bookmarkStart w:id="1396" w:name="_Toc51929160"/>
      <w:bookmarkStart w:id="1397" w:name="_Toc155283172"/>
      <w:bookmarkStart w:id="1398" w:name="_Toc202530530"/>
      <w:bookmarkEnd w:id="1390"/>
      <w:r>
        <w:lastRenderedPageBreak/>
        <w:t>4.2.4.3</w:t>
      </w:r>
      <w:r>
        <w:tab/>
        <w:t>CS Domain stopping mechanisms</w:t>
      </w:r>
      <w:bookmarkEnd w:id="1391"/>
      <w:bookmarkEnd w:id="1392"/>
      <w:bookmarkEnd w:id="1393"/>
      <w:bookmarkEnd w:id="1394"/>
      <w:bookmarkEnd w:id="1395"/>
      <w:bookmarkEnd w:id="1396"/>
      <w:bookmarkEnd w:id="1397"/>
      <w:bookmarkEnd w:id="1398"/>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pt;height:455.25pt" o:ole="">
            <v:imagedata r:id="rId118" o:title=""/>
          </v:shape>
          <o:OLEObject Type="Embed" ProgID="Word.Picture.8" ShapeID="_x0000_i1091" DrawAspect="Content" ObjectID="_1830094046" r:id="rId119"/>
        </w:object>
      </w:r>
    </w:p>
    <w:p w14:paraId="43C43CDB" w14:textId="77777777" w:rsidR="00292C5A" w:rsidRDefault="00292C5A">
      <w:pPr>
        <w:pStyle w:val="TF"/>
      </w:pPr>
      <w:bookmarkStart w:id="1399" w:name="_CRFigure4_2_4_3_1"/>
      <w:r>
        <w:t xml:space="preserve">Figure </w:t>
      </w:r>
      <w:bookmarkEnd w:id="1399"/>
      <w:r>
        <w:t>4.2.4.3.1: Stopping a Trace Recording Session (Management Based) - CS domain</w:t>
      </w:r>
    </w:p>
    <w:p w14:paraId="5A5F6CE8" w14:textId="77777777" w:rsidR="00292C5A" w:rsidRDefault="00292C5A">
      <w:pPr>
        <w:pStyle w:val="Titre4"/>
      </w:pPr>
      <w:bookmarkStart w:id="1400" w:name="_CR4_2_4_4"/>
      <w:bookmarkStart w:id="1401" w:name="_Toc516654882"/>
      <w:bookmarkStart w:id="1402" w:name="_Toc28278073"/>
      <w:bookmarkStart w:id="1403" w:name="_Toc36134341"/>
      <w:bookmarkStart w:id="1404" w:name="_Toc44686826"/>
      <w:bookmarkStart w:id="1405" w:name="_Toc51928592"/>
      <w:bookmarkStart w:id="1406" w:name="_Toc51929161"/>
      <w:bookmarkStart w:id="1407" w:name="_Toc155283173"/>
      <w:bookmarkStart w:id="1408" w:name="_Toc202530531"/>
      <w:bookmarkStart w:id="1409" w:name="_Hlk36129006"/>
      <w:bookmarkEnd w:id="1400"/>
      <w:r>
        <w:t>4.2.4.4</w:t>
      </w:r>
      <w:r>
        <w:tab/>
      </w:r>
      <w:bookmarkEnd w:id="1401"/>
      <w:bookmarkEnd w:id="1402"/>
      <w:bookmarkEnd w:id="1403"/>
      <w:r w:rsidR="005E0D14">
        <w:t>Void</w:t>
      </w:r>
      <w:bookmarkEnd w:id="1404"/>
      <w:bookmarkEnd w:id="1405"/>
      <w:bookmarkEnd w:id="1406"/>
      <w:bookmarkEnd w:id="1407"/>
      <w:bookmarkEnd w:id="1408"/>
    </w:p>
    <w:p w14:paraId="19E1E7D6" w14:textId="77777777" w:rsidR="00292C5A" w:rsidRDefault="00292C5A" w:rsidP="00BC4D1D"/>
    <w:p w14:paraId="0A87B145" w14:textId="77777777" w:rsidR="00292C5A" w:rsidRDefault="00292C5A">
      <w:pPr>
        <w:pStyle w:val="Titre4"/>
      </w:pPr>
      <w:bookmarkStart w:id="1410" w:name="_CR4_2_4_5"/>
      <w:bookmarkStart w:id="1411" w:name="_Toc516654883"/>
      <w:bookmarkStart w:id="1412" w:name="_Toc28278074"/>
      <w:bookmarkStart w:id="1413" w:name="_Toc36134342"/>
      <w:bookmarkStart w:id="1414" w:name="_Toc44686827"/>
      <w:bookmarkStart w:id="1415" w:name="_Toc51928593"/>
      <w:bookmarkStart w:id="1416" w:name="_Toc51929162"/>
      <w:bookmarkStart w:id="1417" w:name="_Toc155283174"/>
      <w:bookmarkStart w:id="1418" w:name="_Toc202530532"/>
      <w:bookmarkEnd w:id="1409"/>
      <w:bookmarkEnd w:id="1410"/>
      <w:r>
        <w:t>4.2.4.5</w:t>
      </w:r>
      <w:r>
        <w:tab/>
        <w:t>E-UTRAN stopping mechanisms</w:t>
      </w:r>
      <w:bookmarkEnd w:id="1411"/>
      <w:bookmarkEnd w:id="1412"/>
      <w:bookmarkEnd w:id="1413"/>
      <w:bookmarkEnd w:id="1414"/>
      <w:bookmarkEnd w:id="1415"/>
      <w:bookmarkEnd w:id="1416"/>
      <w:bookmarkEnd w:id="1417"/>
      <w:bookmarkEnd w:id="1418"/>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Titre4"/>
      </w:pPr>
      <w:bookmarkStart w:id="1419" w:name="_CR4_2_4_6"/>
      <w:bookmarkStart w:id="1420" w:name="_Toc516654884"/>
      <w:bookmarkStart w:id="1421" w:name="_Toc28278075"/>
      <w:bookmarkStart w:id="1422" w:name="_Toc36134343"/>
      <w:bookmarkStart w:id="1423" w:name="_Toc44686828"/>
      <w:bookmarkStart w:id="1424" w:name="_Toc51928594"/>
      <w:bookmarkStart w:id="1425" w:name="_Toc51929163"/>
      <w:bookmarkStart w:id="1426" w:name="_Toc155283175"/>
      <w:bookmarkStart w:id="1427" w:name="_Toc202530533"/>
      <w:bookmarkEnd w:id="1419"/>
      <w:r>
        <w:lastRenderedPageBreak/>
        <w:t>4.2.4.6</w:t>
      </w:r>
      <w:r>
        <w:tab/>
        <w:t>EPC Domain stopping mechanisms</w:t>
      </w:r>
      <w:bookmarkEnd w:id="1420"/>
      <w:bookmarkEnd w:id="1421"/>
      <w:bookmarkEnd w:id="1422"/>
      <w:bookmarkEnd w:id="1423"/>
      <w:bookmarkEnd w:id="1424"/>
      <w:bookmarkEnd w:id="1425"/>
      <w:bookmarkEnd w:id="1426"/>
      <w:bookmarkEnd w:id="1427"/>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Titre4"/>
      </w:pPr>
      <w:bookmarkStart w:id="1428" w:name="_CR4_2_4_7"/>
      <w:bookmarkStart w:id="1429" w:name="_Toc516654885"/>
      <w:bookmarkStart w:id="1430" w:name="_Toc28278076"/>
      <w:bookmarkStart w:id="1431" w:name="_Toc36134344"/>
      <w:bookmarkStart w:id="1432" w:name="_Toc44686829"/>
      <w:bookmarkStart w:id="1433" w:name="_Toc51928595"/>
      <w:bookmarkStart w:id="1434" w:name="_Toc51929164"/>
      <w:bookmarkStart w:id="1435" w:name="_Toc155283176"/>
      <w:bookmarkStart w:id="1436" w:name="_Toc202530534"/>
      <w:bookmarkEnd w:id="1428"/>
      <w:r>
        <w:t>4.2.4.7</w:t>
      </w:r>
      <w:r>
        <w:tab/>
        <w:t>E-UTRAN stopping mechanisms for MDT</w:t>
      </w:r>
      <w:bookmarkEnd w:id="1429"/>
      <w:bookmarkEnd w:id="1430"/>
      <w:bookmarkEnd w:id="1431"/>
      <w:bookmarkEnd w:id="1432"/>
      <w:bookmarkEnd w:id="1433"/>
      <w:bookmarkEnd w:id="1434"/>
      <w:bookmarkEnd w:id="1435"/>
      <w:bookmarkEnd w:id="1436"/>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4F292EE8" w:rsidR="00292C5A" w:rsidRDefault="00292C5A">
      <w:r>
        <w:t>In case of logged MDT</w:t>
      </w:r>
      <w:r w:rsidR="00A129E9" w:rsidRPr="00B86687">
        <w:rPr>
          <w:iCs/>
        </w:rPr>
        <w:t xml:space="preserve"> </w:t>
      </w:r>
      <w:r w:rsidR="00A129E9">
        <w:rPr>
          <w:iCs/>
        </w:rPr>
        <w:t>or Logged MBSFN MD</w:t>
      </w:r>
      <w:r w:rsidR="00011FCB">
        <w:rPr>
          <w:iCs/>
        </w:rPr>
        <w:t>T</w:t>
      </w:r>
      <w:r w:rsidR="00011FCB">
        <w: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Titre4"/>
      </w:pPr>
      <w:bookmarkStart w:id="1437" w:name="_CR4_2_4_8"/>
      <w:bookmarkStart w:id="1438" w:name="_Toc516654886"/>
      <w:bookmarkStart w:id="1439" w:name="_Toc28278077"/>
      <w:bookmarkStart w:id="1440" w:name="_Toc36134345"/>
      <w:bookmarkStart w:id="1441" w:name="_Toc44686830"/>
      <w:bookmarkStart w:id="1442" w:name="_Toc51928596"/>
      <w:bookmarkStart w:id="1443" w:name="_Toc51929165"/>
      <w:bookmarkStart w:id="1444" w:name="_Toc155283177"/>
      <w:bookmarkStart w:id="1445" w:name="_Toc202530535"/>
      <w:bookmarkEnd w:id="1437"/>
      <w:r>
        <w:t>4.2.4.8</w:t>
      </w:r>
      <w:r>
        <w:tab/>
        <w:t>Stopping mechanisms at UE for MDT</w:t>
      </w:r>
      <w:bookmarkEnd w:id="1438"/>
      <w:bookmarkEnd w:id="1439"/>
      <w:bookmarkEnd w:id="1440"/>
      <w:bookmarkEnd w:id="1441"/>
      <w:bookmarkEnd w:id="1442"/>
      <w:bookmarkEnd w:id="1443"/>
      <w:bookmarkEnd w:id="1444"/>
      <w:bookmarkEnd w:id="1445"/>
    </w:p>
    <w:p w14:paraId="6A9C68CF" w14:textId="79F94907" w:rsidR="00292C5A" w:rsidRDefault="00292C5A">
      <w:r>
        <w:t>In case of logged MDT</w:t>
      </w:r>
      <w:r w:rsidR="00A129E9" w:rsidRPr="00B86687">
        <w:rPr>
          <w:iCs/>
        </w:rPr>
        <w:t xml:space="preserve"> </w:t>
      </w:r>
      <w:r w:rsidR="00A129E9">
        <w:rPr>
          <w:iCs/>
        </w:rPr>
        <w:t>or Logged MBSFN MD</w:t>
      </w:r>
      <w:r w:rsidR="00011FCB">
        <w:rPr>
          <w:iCs/>
        </w:rPr>
        <w:t>T</w:t>
      </w:r>
      <w:r w:rsidR="00011FCB">
        <w:t>,</w:t>
      </w:r>
      <w:r>
        <w:t xml:space="preserve"> 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Titre4"/>
      </w:pPr>
      <w:bookmarkStart w:id="1446" w:name="_CR4_2_4_9"/>
      <w:bookmarkStart w:id="1447" w:name="_Toc516654887"/>
      <w:bookmarkStart w:id="1448" w:name="_Toc28278078"/>
      <w:bookmarkStart w:id="1449" w:name="_Toc36134346"/>
      <w:bookmarkStart w:id="1450" w:name="_Toc44686831"/>
      <w:bookmarkStart w:id="1451" w:name="_Toc51928597"/>
      <w:bookmarkStart w:id="1452" w:name="_Toc51929166"/>
      <w:bookmarkStart w:id="1453" w:name="_Toc155283178"/>
      <w:bookmarkStart w:id="1454" w:name="_Toc202530536"/>
      <w:bookmarkEnd w:id="1446"/>
      <w:r>
        <w:t>4.2.4.9</w:t>
      </w:r>
      <w:r>
        <w:tab/>
        <w:t>5GC Domain stopping mechanisms</w:t>
      </w:r>
      <w:bookmarkEnd w:id="1447"/>
      <w:bookmarkEnd w:id="1448"/>
      <w:bookmarkEnd w:id="1449"/>
      <w:bookmarkEnd w:id="1450"/>
      <w:bookmarkEnd w:id="1451"/>
      <w:bookmarkEnd w:id="1452"/>
      <w:bookmarkEnd w:id="1453"/>
      <w:bookmarkEnd w:id="1454"/>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Titre4"/>
      </w:pPr>
      <w:bookmarkStart w:id="1455" w:name="_CR4_2_4_10"/>
      <w:bookmarkStart w:id="1456" w:name="_Toc516654888"/>
      <w:bookmarkStart w:id="1457" w:name="_Toc28278079"/>
      <w:bookmarkStart w:id="1458" w:name="_Toc36134347"/>
      <w:bookmarkStart w:id="1459" w:name="_Toc44686832"/>
      <w:bookmarkStart w:id="1460" w:name="_Toc51928598"/>
      <w:bookmarkStart w:id="1461" w:name="_Toc51929167"/>
      <w:bookmarkStart w:id="1462" w:name="_Toc155283179"/>
      <w:bookmarkStart w:id="1463" w:name="_Toc202530537"/>
      <w:bookmarkEnd w:id="1455"/>
      <w:r>
        <w:t>4.2.4.10</w:t>
      </w:r>
      <w:r>
        <w:tab/>
        <w:t>NG-RAN stopping mechanisms</w:t>
      </w:r>
      <w:bookmarkEnd w:id="1456"/>
      <w:bookmarkEnd w:id="1457"/>
      <w:bookmarkEnd w:id="1458"/>
      <w:bookmarkEnd w:id="1459"/>
      <w:bookmarkEnd w:id="1460"/>
      <w:bookmarkEnd w:id="1461"/>
      <w:bookmarkEnd w:id="1462"/>
      <w:bookmarkEnd w:id="1463"/>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Titre4"/>
      </w:pPr>
      <w:bookmarkStart w:id="1464" w:name="_CR4_2_4_11"/>
      <w:bookmarkStart w:id="1465" w:name="_Toc36134348"/>
      <w:bookmarkStart w:id="1466" w:name="_Toc44686833"/>
      <w:bookmarkStart w:id="1467" w:name="_Toc51928599"/>
      <w:bookmarkStart w:id="1468" w:name="_Toc51929168"/>
      <w:bookmarkStart w:id="1469" w:name="_Toc155283180"/>
      <w:bookmarkStart w:id="1470" w:name="_Toc202530538"/>
      <w:bookmarkEnd w:id="1464"/>
      <w:r>
        <w:t>4.2.4.11</w:t>
      </w:r>
      <w:r>
        <w:tab/>
        <w:t>NG-RAN stopping mechanisms for management based MDT</w:t>
      </w:r>
      <w:bookmarkEnd w:id="1465"/>
      <w:bookmarkEnd w:id="1466"/>
      <w:bookmarkEnd w:id="1467"/>
      <w:bookmarkEnd w:id="1468"/>
      <w:bookmarkEnd w:id="1469"/>
      <w:bookmarkEnd w:id="1470"/>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Titre4"/>
      </w:pPr>
      <w:bookmarkStart w:id="1471" w:name="_CR4_2_4_12"/>
      <w:bookmarkStart w:id="1472" w:name="_Toc202530539"/>
      <w:bookmarkEnd w:id="1471"/>
      <w:r>
        <w:t>4.2.4.12</w:t>
      </w:r>
      <w:r>
        <w:tab/>
        <w:t>5GC Domain stopping mechanisms</w:t>
      </w:r>
      <w:r w:rsidRPr="004C34B2">
        <w:t xml:space="preserve"> </w:t>
      </w:r>
      <w:r>
        <w:t xml:space="preserve">for 5GC UE level measurements </w:t>
      </w:r>
      <w:r>
        <w:rPr>
          <w:lang w:eastAsia="zh-CN"/>
        </w:rPr>
        <w:t>collection</w:t>
      </w:r>
      <w:bookmarkEnd w:id="1472"/>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Titre3"/>
      </w:pPr>
      <w:bookmarkStart w:id="1473" w:name="_CR4_2_5"/>
      <w:bookmarkEnd w:id="1473"/>
      <w:r>
        <w:br w:type="page"/>
      </w:r>
      <w:bookmarkStart w:id="1474" w:name="_Toc516654889"/>
      <w:bookmarkStart w:id="1475" w:name="_Toc28278080"/>
      <w:bookmarkStart w:id="1476" w:name="_Toc36134349"/>
      <w:bookmarkStart w:id="1477" w:name="_Toc44686834"/>
      <w:bookmarkStart w:id="1478" w:name="_Toc51928600"/>
      <w:bookmarkStart w:id="1479" w:name="_Toc51929169"/>
      <w:bookmarkStart w:id="1480" w:name="_Toc155283181"/>
      <w:bookmarkStart w:id="1481" w:name="_Toc202530540"/>
      <w:r>
        <w:lastRenderedPageBreak/>
        <w:t>4.2.5</w:t>
      </w:r>
      <w:r>
        <w:tab/>
        <w:t>Stopping a trace recording session - signalling based</w:t>
      </w:r>
      <w:bookmarkEnd w:id="1474"/>
      <w:bookmarkEnd w:id="1475"/>
      <w:bookmarkEnd w:id="1476"/>
      <w:bookmarkEnd w:id="1477"/>
      <w:bookmarkEnd w:id="1478"/>
      <w:bookmarkEnd w:id="1479"/>
      <w:bookmarkEnd w:id="1480"/>
      <w:bookmarkEnd w:id="1481"/>
    </w:p>
    <w:p w14:paraId="686EB667" w14:textId="77777777" w:rsidR="00292C5A" w:rsidRDefault="00292C5A">
      <w:pPr>
        <w:pStyle w:val="Titre4"/>
      </w:pPr>
      <w:bookmarkStart w:id="1482" w:name="_CR4_2_5_1"/>
      <w:bookmarkStart w:id="1483" w:name="_Toc516654890"/>
      <w:bookmarkStart w:id="1484" w:name="_Toc28278081"/>
      <w:bookmarkStart w:id="1485" w:name="_Toc36134350"/>
      <w:bookmarkStart w:id="1486" w:name="_Toc44686835"/>
      <w:bookmarkStart w:id="1487" w:name="_Toc51928601"/>
      <w:bookmarkStart w:id="1488" w:name="_Toc51929170"/>
      <w:bookmarkStart w:id="1489" w:name="_Toc155283182"/>
      <w:bookmarkStart w:id="1490" w:name="_Toc202530541"/>
      <w:bookmarkEnd w:id="1482"/>
      <w:r>
        <w:t>4.2.5.1</w:t>
      </w:r>
      <w:r>
        <w:tab/>
        <w:t>UTRAN stopping mechanisms</w:t>
      </w:r>
      <w:bookmarkEnd w:id="1483"/>
      <w:bookmarkEnd w:id="1484"/>
      <w:bookmarkEnd w:id="1485"/>
      <w:bookmarkEnd w:id="1486"/>
      <w:bookmarkEnd w:id="1487"/>
      <w:bookmarkEnd w:id="1488"/>
      <w:bookmarkEnd w:id="1489"/>
      <w:bookmarkEnd w:id="1490"/>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Titre4"/>
      </w:pPr>
      <w:bookmarkStart w:id="1491" w:name="_CR4_2_5_2"/>
      <w:bookmarkStart w:id="1492" w:name="_Toc516654891"/>
      <w:bookmarkStart w:id="1493" w:name="_Toc28278082"/>
      <w:bookmarkStart w:id="1494" w:name="_Toc36134351"/>
      <w:bookmarkStart w:id="1495" w:name="_Toc44686836"/>
      <w:bookmarkStart w:id="1496" w:name="_Toc51928602"/>
      <w:bookmarkStart w:id="1497" w:name="_Toc51929171"/>
      <w:bookmarkStart w:id="1498" w:name="_Toc155283183"/>
      <w:bookmarkStart w:id="1499" w:name="_Toc202530542"/>
      <w:bookmarkEnd w:id="1491"/>
      <w:r>
        <w:t>4.2.5.2</w:t>
      </w:r>
      <w:r>
        <w:tab/>
        <w:t>PS Domain stopping mechanisms</w:t>
      </w:r>
      <w:bookmarkEnd w:id="1492"/>
      <w:bookmarkEnd w:id="1493"/>
      <w:bookmarkEnd w:id="1494"/>
      <w:bookmarkEnd w:id="1495"/>
      <w:bookmarkEnd w:id="1496"/>
      <w:bookmarkEnd w:id="1497"/>
      <w:bookmarkEnd w:id="1498"/>
      <w:bookmarkEnd w:id="1499"/>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25pt;height:447pt" o:ole="">
            <v:imagedata r:id="rId120" o:title=""/>
          </v:shape>
          <o:OLEObject Type="Embed" ProgID="Visio.Drawing.6" ShapeID="_x0000_i1092" DrawAspect="Content" ObjectID="_1830094047"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0" w:name="_CRFigure4_2_5_2_1"/>
      <w:r>
        <w:t xml:space="preserve">Figure </w:t>
      </w:r>
      <w:bookmarkEnd w:id="1500"/>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5pt;height:570pt" o:ole="" fillcolor="window">
            <v:imagedata r:id="rId122" o:title=""/>
          </v:shape>
          <o:OLEObject Type="Embed" ProgID="Word.Picture.8" ShapeID="_x0000_i1093" DrawAspect="Content" ObjectID="_1830094048" r:id="rId123"/>
        </w:object>
      </w:r>
    </w:p>
    <w:p w14:paraId="6884C5B8" w14:textId="77777777" w:rsidR="00292C5A" w:rsidRDefault="00292C5A">
      <w:pPr>
        <w:pStyle w:val="TF"/>
      </w:pPr>
      <w:bookmarkStart w:id="1501" w:name="_CRFigure4_2_5_2_2"/>
      <w:r>
        <w:t xml:space="preserve">Figure </w:t>
      </w:r>
      <w:bookmarkEnd w:id="1501"/>
      <w:r>
        <w:t>4.2.5.2.2: Stopping a Trace Recording Session for a MBMS Context (Signalling based) - PS domain</w:t>
      </w:r>
    </w:p>
    <w:p w14:paraId="48A211C3" w14:textId="77777777" w:rsidR="00292C5A" w:rsidRDefault="00292C5A"/>
    <w:p w14:paraId="0C905197" w14:textId="77777777" w:rsidR="00292C5A" w:rsidRDefault="00292C5A">
      <w:pPr>
        <w:pStyle w:val="Titre4"/>
      </w:pPr>
      <w:bookmarkStart w:id="1502" w:name="_CR4_2_5_3"/>
      <w:bookmarkStart w:id="1503" w:name="_Toc516654892"/>
      <w:bookmarkStart w:id="1504" w:name="_Toc28278083"/>
      <w:bookmarkStart w:id="1505" w:name="_Toc36134352"/>
      <w:bookmarkStart w:id="1506" w:name="_Toc44686837"/>
      <w:bookmarkStart w:id="1507" w:name="_Toc51928603"/>
      <w:bookmarkStart w:id="1508" w:name="_Toc51929172"/>
      <w:bookmarkStart w:id="1509" w:name="_Toc155283184"/>
      <w:bookmarkStart w:id="1510" w:name="_Toc202530543"/>
      <w:bookmarkEnd w:id="1502"/>
      <w:r>
        <w:t>4.2.5.3</w:t>
      </w:r>
      <w:r>
        <w:tab/>
        <w:t>CS Domain stopping mechanisms</w:t>
      </w:r>
      <w:bookmarkEnd w:id="1503"/>
      <w:bookmarkEnd w:id="1504"/>
      <w:bookmarkEnd w:id="1505"/>
      <w:bookmarkEnd w:id="1506"/>
      <w:bookmarkEnd w:id="1507"/>
      <w:bookmarkEnd w:id="1508"/>
      <w:bookmarkEnd w:id="1509"/>
      <w:bookmarkEnd w:id="1510"/>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25pt;height:468pt" o:ole="">
            <v:imagedata r:id="rId124" o:title=""/>
          </v:shape>
          <o:OLEObject Type="Embed" ProgID="Word.Picture.8" ShapeID="_x0000_i1094" DrawAspect="Content" ObjectID="_1830094049" r:id="rId125"/>
        </w:object>
      </w:r>
    </w:p>
    <w:p w14:paraId="0A9B5D3C" w14:textId="77777777" w:rsidR="00292C5A" w:rsidRDefault="00292C5A">
      <w:pPr>
        <w:pStyle w:val="TF"/>
      </w:pPr>
      <w:bookmarkStart w:id="1511" w:name="_CRFigure4_2_5_3_1"/>
      <w:r>
        <w:t xml:space="preserve">Figure </w:t>
      </w:r>
      <w:bookmarkEnd w:id="1511"/>
      <w:r>
        <w:t>4.2.5.3.1: Stopping a Trace Recording Session (Signalling based) - CS domain</w:t>
      </w:r>
    </w:p>
    <w:p w14:paraId="05548AB0" w14:textId="77777777" w:rsidR="00292C5A" w:rsidRDefault="00292C5A">
      <w:pPr>
        <w:pStyle w:val="Titre4"/>
      </w:pPr>
      <w:bookmarkStart w:id="1512" w:name="_CR4_2_5_4"/>
      <w:bookmarkStart w:id="1513" w:name="_Toc516654893"/>
      <w:bookmarkStart w:id="1514" w:name="_Toc28278084"/>
      <w:bookmarkStart w:id="1515" w:name="_Toc36134353"/>
      <w:bookmarkStart w:id="1516" w:name="_Toc44686838"/>
      <w:bookmarkStart w:id="1517" w:name="_Toc51928604"/>
      <w:bookmarkStart w:id="1518" w:name="_Toc51929173"/>
      <w:bookmarkStart w:id="1519" w:name="_Toc155283185"/>
      <w:bookmarkStart w:id="1520" w:name="_Toc202530544"/>
      <w:bookmarkEnd w:id="1512"/>
      <w:r>
        <w:lastRenderedPageBreak/>
        <w:t>4.2.5.4</w:t>
      </w:r>
      <w:r>
        <w:tab/>
        <w:t>Void</w:t>
      </w:r>
      <w:bookmarkEnd w:id="1513"/>
      <w:bookmarkEnd w:id="1514"/>
      <w:bookmarkEnd w:id="1515"/>
      <w:bookmarkEnd w:id="1516"/>
      <w:bookmarkEnd w:id="1517"/>
      <w:bookmarkEnd w:id="1518"/>
      <w:bookmarkEnd w:id="1519"/>
      <w:bookmarkEnd w:id="1520"/>
    </w:p>
    <w:p w14:paraId="175924C8" w14:textId="77777777" w:rsidR="00292C5A" w:rsidRDefault="00292C5A">
      <w:pPr>
        <w:pStyle w:val="Titre4"/>
      </w:pPr>
      <w:bookmarkStart w:id="1521" w:name="_CR4_2_5_5"/>
      <w:bookmarkStart w:id="1522" w:name="_Toc516654894"/>
      <w:bookmarkStart w:id="1523" w:name="_Toc28278085"/>
      <w:bookmarkStart w:id="1524" w:name="_Toc36134354"/>
      <w:bookmarkStart w:id="1525" w:name="_Toc44686839"/>
      <w:bookmarkStart w:id="1526" w:name="_Toc51928605"/>
      <w:bookmarkStart w:id="1527" w:name="_Toc51929174"/>
      <w:bookmarkStart w:id="1528" w:name="_Toc155283186"/>
      <w:bookmarkStart w:id="1529" w:name="_Toc202530545"/>
      <w:bookmarkEnd w:id="1521"/>
      <w:r>
        <w:t>4.2.5.5</w:t>
      </w:r>
      <w:r>
        <w:tab/>
        <w:t>Service level tracing for IMS stopping mechanism</w:t>
      </w:r>
      <w:bookmarkEnd w:id="1522"/>
      <w:bookmarkEnd w:id="1523"/>
      <w:bookmarkEnd w:id="1524"/>
      <w:bookmarkEnd w:id="1525"/>
      <w:bookmarkEnd w:id="1526"/>
      <w:bookmarkEnd w:id="1527"/>
      <w:bookmarkEnd w:id="1528"/>
      <w:bookmarkEnd w:id="1529"/>
    </w:p>
    <w:p w14:paraId="51E4D1E4" w14:textId="77777777" w:rsidR="00292C5A" w:rsidRDefault="00292C5A">
      <w:pPr>
        <w:pStyle w:val="Titre5"/>
      </w:pPr>
      <w:bookmarkStart w:id="1530" w:name="_CR4_2_5_5_1"/>
      <w:bookmarkStart w:id="1531" w:name="OLE_LINK13"/>
      <w:bookmarkStart w:id="1532" w:name="_Toc516654895"/>
      <w:bookmarkStart w:id="1533" w:name="_Toc28278086"/>
      <w:bookmarkStart w:id="1534" w:name="_Toc36134355"/>
      <w:bookmarkStart w:id="1535" w:name="_Toc44686840"/>
      <w:bookmarkStart w:id="1536" w:name="_Toc51928606"/>
      <w:bookmarkStart w:id="1537" w:name="_Toc51929175"/>
      <w:bookmarkStart w:id="1538" w:name="_Toc155283187"/>
      <w:bookmarkStart w:id="1539" w:name="_Toc202530546"/>
      <w:bookmarkEnd w:id="1530"/>
      <w:r>
        <w:t>4.2.5.5.1</w:t>
      </w:r>
      <w:bookmarkEnd w:id="1531"/>
      <w:r>
        <w:tab/>
        <w:t>General</w:t>
      </w:r>
      <w:bookmarkEnd w:id="1532"/>
      <w:bookmarkEnd w:id="1533"/>
      <w:bookmarkEnd w:id="1534"/>
      <w:bookmarkEnd w:id="1535"/>
      <w:bookmarkEnd w:id="1536"/>
      <w:bookmarkEnd w:id="1537"/>
      <w:bookmarkEnd w:id="1538"/>
      <w:bookmarkEnd w:id="1539"/>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5pt;height:492pt" o:ole="">
            <v:imagedata r:id="rId126" o:title=""/>
          </v:shape>
          <o:OLEObject Type="Embed" ProgID="Visio.Drawing.6" ShapeID="_x0000_i1095" DrawAspect="Content" ObjectID="_1830094050" r:id="rId127"/>
        </w:object>
      </w:r>
    </w:p>
    <w:p w14:paraId="276BCC52" w14:textId="77777777" w:rsidR="00292C5A" w:rsidRDefault="00292C5A">
      <w:pPr>
        <w:pStyle w:val="TF"/>
      </w:pPr>
      <w:bookmarkStart w:id="1540" w:name="_CRFigure4_2_5_5_1_1"/>
      <w:r>
        <w:t xml:space="preserve">Figure </w:t>
      </w:r>
      <w:bookmarkEnd w:id="1540"/>
      <w:r>
        <w:t xml:space="preserve">4.2.5.5.1.1: Stopping a Trace Recording Session following the unsuccessful attempt of an </w:t>
      </w:r>
      <w:r>
        <w:rPr>
          <w:szCs w:val="36"/>
        </w:rPr>
        <w:t>IP multimedia subsystem procedure</w:t>
      </w:r>
    </w:p>
    <w:p w14:paraId="6D8A3AE8" w14:textId="77777777" w:rsidR="00292C5A" w:rsidRDefault="00292C5A">
      <w:pPr>
        <w:pStyle w:val="Titre5"/>
      </w:pPr>
      <w:bookmarkStart w:id="1541" w:name="_CR4_2_5_5_2"/>
      <w:bookmarkStart w:id="1542" w:name="_Toc516654896"/>
      <w:bookmarkStart w:id="1543" w:name="_Toc28278087"/>
      <w:bookmarkStart w:id="1544" w:name="_Toc36134356"/>
      <w:bookmarkStart w:id="1545" w:name="_Toc44686841"/>
      <w:bookmarkStart w:id="1546" w:name="_Toc51928607"/>
      <w:bookmarkStart w:id="1547" w:name="_Toc51929176"/>
      <w:bookmarkStart w:id="1548" w:name="_Toc155283188"/>
      <w:bookmarkStart w:id="1549" w:name="_Toc202530547"/>
      <w:bookmarkEnd w:id="1541"/>
      <w:r>
        <w:lastRenderedPageBreak/>
        <w:t>4.2.5.5.2</w:t>
      </w:r>
      <w:r>
        <w:tab/>
        <w:t>Stopping mechanism at the UE</w:t>
      </w:r>
      <w:bookmarkEnd w:id="1542"/>
      <w:bookmarkEnd w:id="1543"/>
      <w:bookmarkEnd w:id="1544"/>
      <w:bookmarkEnd w:id="1545"/>
      <w:bookmarkEnd w:id="1546"/>
      <w:bookmarkEnd w:id="1547"/>
      <w:bookmarkEnd w:id="1548"/>
      <w:bookmarkEnd w:id="1549"/>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Titre5"/>
      </w:pPr>
      <w:bookmarkStart w:id="1550" w:name="_CR4_2_5_5_3"/>
      <w:bookmarkStart w:id="1551" w:name="_Toc516654897"/>
      <w:bookmarkStart w:id="1552" w:name="_Toc28278088"/>
      <w:bookmarkStart w:id="1553" w:name="_Toc36134357"/>
      <w:bookmarkStart w:id="1554" w:name="_Toc44686842"/>
      <w:bookmarkStart w:id="1555" w:name="_Toc51928608"/>
      <w:bookmarkStart w:id="1556" w:name="_Toc51929177"/>
      <w:bookmarkStart w:id="1557" w:name="_Toc155283189"/>
      <w:bookmarkStart w:id="1558" w:name="_Toc202530548"/>
      <w:bookmarkEnd w:id="1550"/>
      <w:r>
        <w:t>4.2.5.5.3</w:t>
      </w:r>
      <w:r>
        <w:tab/>
        <w:t>Stopping mechanism at the IMS NE</w:t>
      </w:r>
      <w:bookmarkEnd w:id="1551"/>
      <w:bookmarkEnd w:id="1552"/>
      <w:bookmarkEnd w:id="1553"/>
      <w:bookmarkEnd w:id="1554"/>
      <w:bookmarkEnd w:id="1555"/>
      <w:bookmarkEnd w:id="1556"/>
      <w:bookmarkEnd w:id="1557"/>
      <w:bookmarkEnd w:id="1558"/>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Titre4"/>
      </w:pPr>
      <w:bookmarkStart w:id="1559" w:name="_CR4_2_5_6"/>
      <w:bookmarkStart w:id="1560" w:name="_Toc516654898"/>
      <w:bookmarkStart w:id="1561" w:name="_Toc28278089"/>
      <w:bookmarkStart w:id="1562" w:name="_Toc36134358"/>
      <w:bookmarkStart w:id="1563" w:name="_Toc44686843"/>
      <w:bookmarkStart w:id="1564" w:name="_Toc51928609"/>
      <w:bookmarkStart w:id="1565" w:name="_Toc51929178"/>
      <w:bookmarkStart w:id="1566" w:name="_Toc155283190"/>
      <w:bookmarkStart w:id="1567" w:name="_Toc202530549"/>
      <w:bookmarkEnd w:id="1559"/>
      <w:r>
        <w:t>4.2.5.6</w:t>
      </w:r>
      <w:r>
        <w:tab/>
        <w:t>Service level tracing Trace session deletion and trace retrieval</w:t>
      </w:r>
      <w:bookmarkEnd w:id="1560"/>
      <w:bookmarkEnd w:id="1561"/>
      <w:bookmarkEnd w:id="1562"/>
      <w:bookmarkEnd w:id="1563"/>
      <w:bookmarkEnd w:id="1564"/>
      <w:bookmarkEnd w:id="1565"/>
      <w:bookmarkEnd w:id="1566"/>
      <w:bookmarkEnd w:id="1567"/>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Titre4"/>
      </w:pPr>
      <w:bookmarkStart w:id="1568" w:name="_CR4_2_5_7"/>
      <w:bookmarkStart w:id="1569" w:name="_Toc516654899"/>
      <w:bookmarkStart w:id="1570" w:name="_Toc28278090"/>
      <w:bookmarkStart w:id="1571" w:name="_Toc36134359"/>
      <w:bookmarkStart w:id="1572" w:name="_Toc44686844"/>
      <w:bookmarkStart w:id="1573" w:name="_Toc51928610"/>
      <w:bookmarkStart w:id="1574" w:name="_Toc51929179"/>
      <w:bookmarkStart w:id="1575" w:name="_Toc155283191"/>
      <w:bookmarkStart w:id="1576" w:name="_Toc202530550"/>
      <w:bookmarkEnd w:id="1568"/>
      <w:r>
        <w:t>4.2.5.7</w:t>
      </w:r>
      <w:r>
        <w:tab/>
        <w:t>E-UTRAN stopping mechanisms</w:t>
      </w:r>
      <w:bookmarkEnd w:id="1569"/>
      <w:bookmarkEnd w:id="1570"/>
      <w:bookmarkEnd w:id="1571"/>
      <w:bookmarkEnd w:id="1572"/>
      <w:bookmarkEnd w:id="1573"/>
      <w:bookmarkEnd w:id="1574"/>
      <w:bookmarkEnd w:id="1575"/>
      <w:bookmarkEnd w:id="1576"/>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Titre4"/>
      </w:pPr>
      <w:bookmarkStart w:id="1577" w:name="_CR4_2_5_8"/>
      <w:bookmarkStart w:id="1578" w:name="_Toc516654900"/>
      <w:bookmarkStart w:id="1579" w:name="_Toc28278091"/>
      <w:bookmarkStart w:id="1580" w:name="_Toc36134360"/>
      <w:bookmarkStart w:id="1581" w:name="_Toc44686845"/>
      <w:bookmarkStart w:id="1582" w:name="_Toc51928611"/>
      <w:bookmarkStart w:id="1583" w:name="_Toc51929180"/>
      <w:bookmarkStart w:id="1584" w:name="_Toc155283192"/>
      <w:bookmarkStart w:id="1585" w:name="_Toc202530551"/>
      <w:bookmarkEnd w:id="1577"/>
      <w:r>
        <w:t>4.2.5.8</w:t>
      </w:r>
      <w:r>
        <w:tab/>
        <w:t>EPC Domain stopping mechanisms</w:t>
      </w:r>
      <w:bookmarkEnd w:id="1578"/>
      <w:bookmarkEnd w:id="1579"/>
      <w:bookmarkEnd w:id="1580"/>
      <w:bookmarkEnd w:id="1581"/>
      <w:bookmarkEnd w:id="1582"/>
      <w:bookmarkEnd w:id="1583"/>
      <w:bookmarkEnd w:id="1584"/>
      <w:bookmarkEnd w:id="1585"/>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Titre4"/>
      </w:pPr>
      <w:bookmarkStart w:id="1586" w:name="_CR4_2_5_9"/>
      <w:bookmarkStart w:id="1587" w:name="_Toc516654901"/>
      <w:bookmarkStart w:id="1588" w:name="_Toc28278092"/>
      <w:bookmarkStart w:id="1589" w:name="_Toc36134361"/>
      <w:bookmarkStart w:id="1590" w:name="_Toc44686846"/>
      <w:bookmarkStart w:id="1591" w:name="_Toc51928612"/>
      <w:bookmarkStart w:id="1592" w:name="_Toc51929181"/>
      <w:bookmarkStart w:id="1593" w:name="_Toc155283193"/>
      <w:bookmarkStart w:id="1594" w:name="_Toc202530552"/>
      <w:bookmarkEnd w:id="1586"/>
      <w:r>
        <w:t>4.2.5.9</w:t>
      </w:r>
      <w:r>
        <w:tab/>
        <w:t>EPC stopping mechanisms for MDT</w:t>
      </w:r>
      <w:bookmarkEnd w:id="1587"/>
      <w:bookmarkEnd w:id="1588"/>
      <w:bookmarkEnd w:id="1589"/>
      <w:bookmarkEnd w:id="1590"/>
      <w:bookmarkEnd w:id="1591"/>
      <w:bookmarkEnd w:id="1592"/>
      <w:bookmarkEnd w:id="1593"/>
      <w:bookmarkEnd w:id="1594"/>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Titre4"/>
      </w:pPr>
      <w:bookmarkStart w:id="1595" w:name="_CR4_2_5_10"/>
      <w:bookmarkStart w:id="1596" w:name="_Toc516654902"/>
      <w:bookmarkStart w:id="1597" w:name="_Toc28278093"/>
      <w:bookmarkStart w:id="1598" w:name="_Toc36134362"/>
      <w:bookmarkStart w:id="1599" w:name="_Toc44686847"/>
      <w:bookmarkStart w:id="1600" w:name="_Toc51928613"/>
      <w:bookmarkStart w:id="1601" w:name="_Toc51929182"/>
      <w:bookmarkStart w:id="1602" w:name="_Toc155283194"/>
      <w:bookmarkStart w:id="1603" w:name="_Toc202530553"/>
      <w:bookmarkEnd w:id="1595"/>
      <w:r>
        <w:t>4.2.5.10</w:t>
      </w:r>
      <w:r>
        <w:tab/>
        <w:t>E-UTRAN stopping mechanisms for MDT</w:t>
      </w:r>
      <w:bookmarkEnd w:id="1596"/>
      <w:bookmarkEnd w:id="1597"/>
      <w:bookmarkEnd w:id="1598"/>
      <w:bookmarkEnd w:id="1599"/>
      <w:bookmarkEnd w:id="1600"/>
      <w:bookmarkEnd w:id="1601"/>
      <w:bookmarkEnd w:id="1602"/>
      <w:bookmarkEnd w:id="1603"/>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Titre4"/>
      </w:pPr>
      <w:bookmarkStart w:id="1604" w:name="_CR4_2_5_11"/>
      <w:bookmarkStart w:id="1605" w:name="_Toc516654903"/>
      <w:bookmarkStart w:id="1606" w:name="_Toc28278094"/>
      <w:bookmarkStart w:id="1607" w:name="_Toc36134363"/>
      <w:bookmarkStart w:id="1608" w:name="_Toc44686848"/>
      <w:bookmarkStart w:id="1609" w:name="_Toc51928614"/>
      <w:bookmarkStart w:id="1610" w:name="_Toc51929183"/>
      <w:bookmarkStart w:id="1611" w:name="_Toc155283195"/>
      <w:bookmarkStart w:id="1612" w:name="_Toc202530554"/>
      <w:bookmarkEnd w:id="1604"/>
      <w:r>
        <w:t>4.2.5.11</w:t>
      </w:r>
      <w:r>
        <w:tab/>
        <w:t>Stopping mechanisms at UE for MDT</w:t>
      </w:r>
      <w:bookmarkEnd w:id="1605"/>
      <w:bookmarkEnd w:id="1606"/>
      <w:bookmarkEnd w:id="1607"/>
      <w:bookmarkEnd w:id="1608"/>
      <w:bookmarkEnd w:id="1609"/>
      <w:bookmarkEnd w:id="1610"/>
      <w:bookmarkEnd w:id="1611"/>
      <w:bookmarkEnd w:id="1612"/>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Titre4"/>
      </w:pPr>
      <w:bookmarkStart w:id="1613" w:name="_CR4_2_5_12"/>
      <w:bookmarkStart w:id="1614" w:name="_Toc516654904"/>
      <w:bookmarkStart w:id="1615" w:name="_Toc28278095"/>
      <w:bookmarkStart w:id="1616" w:name="_Toc36134364"/>
      <w:bookmarkStart w:id="1617" w:name="_Toc44686849"/>
      <w:bookmarkStart w:id="1618" w:name="_Toc51928615"/>
      <w:bookmarkStart w:id="1619" w:name="_Toc51929184"/>
      <w:bookmarkStart w:id="1620" w:name="_Toc155283196"/>
      <w:bookmarkStart w:id="1621" w:name="_Toc202530555"/>
      <w:bookmarkEnd w:id="1613"/>
      <w:r>
        <w:t>4.2.5.12</w:t>
      </w:r>
      <w:r>
        <w:tab/>
        <w:t>5GC Domain stopping mechanisms</w:t>
      </w:r>
      <w:bookmarkEnd w:id="1614"/>
      <w:bookmarkEnd w:id="1615"/>
      <w:bookmarkEnd w:id="1616"/>
      <w:bookmarkEnd w:id="1617"/>
      <w:bookmarkEnd w:id="1618"/>
      <w:bookmarkEnd w:id="1619"/>
      <w:bookmarkEnd w:id="1620"/>
      <w:bookmarkEnd w:id="1621"/>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Titre4"/>
      </w:pPr>
      <w:bookmarkStart w:id="1622" w:name="_CR4_2_5_13"/>
      <w:bookmarkStart w:id="1623" w:name="_Toc516654905"/>
      <w:bookmarkStart w:id="1624" w:name="_Toc28278096"/>
      <w:bookmarkStart w:id="1625" w:name="_Toc36134365"/>
      <w:bookmarkStart w:id="1626" w:name="_Toc44686850"/>
      <w:bookmarkStart w:id="1627" w:name="_Toc51928616"/>
      <w:bookmarkStart w:id="1628" w:name="_Toc51929185"/>
      <w:bookmarkStart w:id="1629" w:name="_Toc155283197"/>
      <w:bookmarkStart w:id="1630" w:name="_Toc202530556"/>
      <w:bookmarkEnd w:id="1622"/>
      <w:r>
        <w:lastRenderedPageBreak/>
        <w:t>4.2.5.13</w:t>
      </w:r>
      <w:r>
        <w:tab/>
        <w:t>NG-RAN stopping mechanisms</w:t>
      </w:r>
      <w:bookmarkEnd w:id="1623"/>
      <w:bookmarkEnd w:id="1624"/>
      <w:bookmarkEnd w:id="1625"/>
      <w:bookmarkEnd w:id="1626"/>
      <w:bookmarkEnd w:id="1627"/>
      <w:bookmarkEnd w:id="1628"/>
      <w:bookmarkEnd w:id="1629"/>
      <w:bookmarkEnd w:id="1630"/>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Titre4"/>
      </w:pPr>
      <w:bookmarkStart w:id="1631" w:name="_CR4_2_5_14"/>
      <w:bookmarkStart w:id="1632" w:name="_Toc36134366"/>
      <w:bookmarkStart w:id="1633" w:name="_Toc44686851"/>
      <w:bookmarkStart w:id="1634" w:name="_Toc51928617"/>
      <w:bookmarkStart w:id="1635" w:name="_Toc51929186"/>
      <w:bookmarkStart w:id="1636" w:name="_Toc155283198"/>
      <w:bookmarkStart w:id="1637" w:name="_Toc202530557"/>
      <w:bookmarkEnd w:id="1631"/>
      <w:r>
        <w:t>4.2.5.14</w:t>
      </w:r>
      <w:r>
        <w:tab/>
        <w:t>5GC stopping mechanisms for signalling based MDT</w:t>
      </w:r>
      <w:bookmarkEnd w:id="1632"/>
      <w:bookmarkEnd w:id="1633"/>
      <w:bookmarkEnd w:id="1634"/>
      <w:bookmarkEnd w:id="1635"/>
      <w:bookmarkEnd w:id="1636"/>
      <w:bookmarkEnd w:id="1637"/>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Titre4"/>
      </w:pPr>
      <w:bookmarkStart w:id="1638" w:name="_CR4_2_5_15"/>
      <w:bookmarkStart w:id="1639" w:name="_Toc36134367"/>
      <w:bookmarkStart w:id="1640" w:name="_Toc44686852"/>
      <w:bookmarkStart w:id="1641" w:name="_Toc51928618"/>
      <w:bookmarkStart w:id="1642" w:name="_Toc51929187"/>
      <w:bookmarkStart w:id="1643" w:name="_Toc155283199"/>
      <w:bookmarkStart w:id="1644" w:name="_Toc202530558"/>
      <w:bookmarkEnd w:id="1638"/>
      <w:r>
        <w:t>4.2.5.15</w:t>
      </w:r>
      <w:r>
        <w:tab/>
        <w:t>NG-RAN stopping mechanisms for signalling based MDT</w:t>
      </w:r>
      <w:bookmarkEnd w:id="1639"/>
      <w:bookmarkEnd w:id="1640"/>
      <w:bookmarkEnd w:id="1641"/>
      <w:bookmarkEnd w:id="1642"/>
      <w:bookmarkEnd w:id="1643"/>
      <w:bookmarkEnd w:id="1644"/>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Titre4"/>
      </w:pPr>
      <w:bookmarkStart w:id="1645" w:name="_CR4_2_5_16"/>
      <w:bookmarkStart w:id="1646" w:name="_Toc202530559"/>
      <w:bookmarkEnd w:id="1645"/>
      <w:r>
        <w:t>4.2.5.</w:t>
      </w:r>
      <w:r w:rsidR="001E1F5A">
        <w:t>16</w:t>
      </w:r>
      <w:r>
        <w:tab/>
        <w:t>5GC Domain stopping mechanisms</w:t>
      </w:r>
      <w:r w:rsidRPr="00384EE1">
        <w:t xml:space="preserve"> </w:t>
      </w:r>
      <w:r>
        <w:t xml:space="preserve">for 5GC UE level measurements </w:t>
      </w:r>
      <w:r>
        <w:rPr>
          <w:lang w:eastAsia="zh-CN"/>
        </w:rPr>
        <w:t>collection</w:t>
      </w:r>
      <w:bookmarkEnd w:id="1646"/>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Titre3"/>
        <w:rPr>
          <w:lang w:val="fi-FI"/>
        </w:rPr>
      </w:pPr>
      <w:bookmarkStart w:id="1647" w:name="_CR4_2_6"/>
      <w:bookmarkStart w:id="1648" w:name="_Toc516654906"/>
      <w:bookmarkStart w:id="1649" w:name="_Toc28278097"/>
      <w:bookmarkStart w:id="1650" w:name="_Toc36134368"/>
      <w:bookmarkStart w:id="1651" w:name="_Toc44686853"/>
      <w:bookmarkStart w:id="1652" w:name="_Toc51928619"/>
      <w:bookmarkStart w:id="1653" w:name="_Toc51929188"/>
      <w:bookmarkStart w:id="1654" w:name="_Toc155283200"/>
      <w:bookmarkStart w:id="1655" w:name="_Toc202530560"/>
      <w:bookmarkEnd w:id="1647"/>
      <w:r>
        <w:rPr>
          <w:lang w:val="fi-FI"/>
        </w:rPr>
        <w:t>4.2.6</w:t>
      </w:r>
      <w:r>
        <w:rPr>
          <w:lang w:val="fi-FI"/>
        </w:rPr>
        <w:tab/>
        <w:t>Void</w:t>
      </w:r>
      <w:bookmarkEnd w:id="1648"/>
      <w:bookmarkEnd w:id="1649"/>
      <w:bookmarkEnd w:id="1650"/>
      <w:bookmarkEnd w:id="1651"/>
      <w:bookmarkEnd w:id="1652"/>
      <w:bookmarkEnd w:id="1653"/>
      <w:bookmarkEnd w:id="1654"/>
      <w:bookmarkEnd w:id="1655"/>
    </w:p>
    <w:p w14:paraId="005290B1" w14:textId="77777777" w:rsidR="00292C5A" w:rsidRDefault="00292C5A">
      <w:pPr>
        <w:pStyle w:val="Titre3"/>
        <w:rPr>
          <w:lang w:val="fi-FI"/>
        </w:rPr>
      </w:pPr>
      <w:bookmarkStart w:id="1656" w:name="_CR4_2_7"/>
      <w:bookmarkStart w:id="1657" w:name="_Toc516654907"/>
      <w:bookmarkStart w:id="1658" w:name="_Toc28278098"/>
      <w:bookmarkStart w:id="1659" w:name="_Toc36134369"/>
      <w:bookmarkStart w:id="1660" w:name="_Toc44686854"/>
      <w:bookmarkStart w:id="1661" w:name="_Toc51928620"/>
      <w:bookmarkStart w:id="1662" w:name="_Toc51929189"/>
      <w:bookmarkStart w:id="1663" w:name="_Toc155283201"/>
      <w:bookmarkStart w:id="1664" w:name="_Toc202530561"/>
      <w:bookmarkEnd w:id="1656"/>
      <w:r>
        <w:rPr>
          <w:lang w:val="fi-FI"/>
        </w:rPr>
        <w:t>4.2.7</w:t>
      </w:r>
      <w:r>
        <w:rPr>
          <w:lang w:val="fi-FI"/>
        </w:rPr>
        <w:tab/>
        <w:t>Void</w:t>
      </w:r>
      <w:bookmarkEnd w:id="1657"/>
      <w:bookmarkEnd w:id="1658"/>
      <w:bookmarkEnd w:id="1659"/>
      <w:bookmarkEnd w:id="1660"/>
      <w:bookmarkEnd w:id="1661"/>
      <w:bookmarkEnd w:id="1662"/>
      <w:bookmarkEnd w:id="1663"/>
      <w:bookmarkEnd w:id="1664"/>
      <w:r>
        <w:rPr>
          <w:lang w:val="fi-FI"/>
        </w:rPr>
        <w:t xml:space="preserve"> </w:t>
      </w:r>
    </w:p>
    <w:p w14:paraId="7A858DD2" w14:textId="77777777" w:rsidR="00292C5A" w:rsidRDefault="00292C5A">
      <w:pPr>
        <w:pStyle w:val="Titre3"/>
        <w:rPr>
          <w:lang w:val="fi-FI"/>
        </w:rPr>
      </w:pPr>
      <w:bookmarkStart w:id="1665" w:name="_CR4_2_8"/>
      <w:bookmarkStart w:id="1666" w:name="_Toc516654908"/>
      <w:bookmarkStart w:id="1667" w:name="_Toc28278099"/>
      <w:bookmarkStart w:id="1668" w:name="_Toc36134370"/>
      <w:bookmarkStart w:id="1669" w:name="_Toc44686855"/>
      <w:bookmarkStart w:id="1670" w:name="_Toc51928621"/>
      <w:bookmarkStart w:id="1671" w:name="_Toc51929190"/>
      <w:bookmarkStart w:id="1672" w:name="_Toc155283202"/>
      <w:bookmarkStart w:id="1673" w:name="_Toc202530562"/>
      <w:bookmarkEnd w:id="1665"/>
      <w:r>
        <w:rPr>
          <w:lang w:val="fi-FI"/>
        </w:rPr>
        <w:t>4.2.8</w:t>
      </w:r>
      <w:r>
        <w:rPr>
          <w:lang w:val="fi-FI"/>
        </w:rPr>
        <w:tab/>
        <w:t>Void</w:t>
      </w:r>
      <w:bookmarkEnd w:id="1666"/>
      <w:bookmarkEnd w:id="1667"/>
      <w:bookmarkEnd w:id="1668"/>
      <w:bookmarkEnd w:id="1669"/>
      <w:bookmarkEnd w:id="1670"/>
      <w:bookmarkEnd w:id="1671"/>
      <w:bookmarkEnd w:id="1672"/>
      <w:bookmarkEnd w:id="1673"/>
    </w:p>
    <w:p w14:paraId="709EA1FB" w14:textId="77777777" w:rsidR="00292C5A" w:rsidRDefault="00292C5A">
      <w:pPr>
        <w:pStyle w:val="Titre4"/>
        <w:rPr>
          <w:lang w:val="fi-FI"/>
        </w:rPr>
      </w:pPr>
      <w:bookmarkStart w:id="1674" w:name="_CR4_2_8_1"/>
      <w:bookmarkStart w:id="1675" w:name="_Toc516654909"/>
      <w:bookmarkStart w:id="1676" w:name="_Toc28278100"/>
      <w:bookmarkStart w:id="1677" w:name="_Toc36134371"/>
      <w:bookmarkStart w:id="1678" w:name="_Toc44686856"/>
      <w:bookmarkStart w:id="1679" w:name="_Toc51928622"/>
      <w:bookmarkStart w:id="1680" w:name="_Toc51929191"/>
      <w:bookmarkStart w:id="1681" w:name="_Toc155283203"/>
      <w:bookmarkStart w:id="1682" w:name="_Toc202530563"/>
      <w:bookmarkEnd w:id="1674"/>
      <w:r>
        <w:rPr>
          <w:lang w:val="fi-FI"/>
        </w:rPr>
        <w:t>4.2.8.1</w:t>
      </w:r>
      <w:r>
        <w:rPr>
          <w:lang w:val="fi-FI"/>
        </w:rPr>
        <w:tab/>
        <w:t>Void</w:t>
      </w:r>
      <w:bookmarkEnd w:id="1675"/>
      <w:bookmarkEnd w:id="1676"/>
      <w:bookmarkEnd w:id="1677"/>
      <w:bookmarkEnd w:id="1678"/>
      <w:bookmarkEnd w:id="1679"/>
      <w:bookmarkEnd w:id="1680"/>
      <w:bookmarkEnd w:id="1681"/>
      <w:bookmarkEnd w:id="1682"/>
    </w:p>
    <w:p w14:paraId="10B9099B" w14:textId="77777777" w:rsidR="00292C5A" w:rsidRDefault="00292C5A">
      <w:pPr>
        <w:pStyle w:val="Titre4"/>
        <w:rPr>
          <w:lang w:val="fi-FI" w:eastAsia="zh-CN"/>
        </w:rPr>
      </w:pPr>
      <w:bookmarkStart w:id="1683" w:name="_CR4_2_8_2"/>
      <w:bookmarkStart w:id="1684" w:name="_Toc516654910"/>
      <w:bookmarkStart w:id="1685" w:name="_Toc28278101"/>
      <w:bookmarkStart w:id="1686" w:name="_Toc36134372"/>
      <w:bookmarkStart w:id="1687" w:name="_Toc44686857"/>
      <w:bookmarkStart w:id="1688" w:name="_Toc51928623"/>
      <w:bookmarkStart w:id="1689" w:name="_Toc51929192"/>
      <w:bookmarkStart w:id="1690" w:name="_Toc155283204"/>
      <w:bookmarkStart w:id="1691" w:name="_Toc202530564"/>
      <w:bookmarkEnd w:id="1683"/>
      <w:r>
        <w:rPr>
          <w:lang w:val="fi-FI"/>
        </w:rPr>
        <w:t>4.2.8.2</w:t>
      </w:r>
      <w:r>
        <w:rPr>
          <w:lang w:val="fi-FI"/>
        </w:rPr>
        <w:tab/>
        <w:t>Void</w:t>
      </w:r>
      <w:bookmarkEnd w:id="1684"/>
      <w:bookmarkEnd w:id="1685"/>
      <w:bookmarkEnd w:id="1686"/>
      <w:bookmarkEnd w:id="1687"/>
      <w:bookmarkEnd w:id="1688"/>
      <w:bookmarkEnd w:id="1689"/>
      <w:bookmarkEnd w:id="1690"/>
      <w:bookmarkEnd w:id="1691"/>
    </w:p>
    <w:p w14:paraId="25B236AF" w14:textId="77777777" w:rsidR="00292C5A" w:rsidRDefault="00292C5A">
      <w:pPr>
        <w:pStyle w:val="Titre3"/>
        <w:rPr>
          <w:lang w:val="fi-FI"/>
        </w:rPr>
      </w:pPr>
      <w:bookmarkStart w:id="1692" w:name="_CR4_2_9"/>
      <w:bookmarkStart w:id="1693" w:name="_Toc516654911"/>
      <w:bookmarkStart w:id="1694" w:name="_Toc28278102"/>
      <w:bookmarkStart w:id="1695" w:name="_Toc36134373"/>
      <w:bookmarkStart w:id="1696" w:name="_Toc44686858"/>
      <w:bookmarkStart w:id="1697" w:name="_Toc51928624"/>
      <w:bookmarkStart w:id="1698" w:name="_Toc51929193"/>
      <w:bookmarkStart w:id="1699" w:name="_Toc155283205"/>
      <w:bookmarkStart w:id="1700" w:name="_Toc202530565"/>
      <w:bookmarkEnd w:id="1692"/>
      <w:r>
        <w:rPr>
          <w:lang w:val="fi-FI"/>
        </w:rPr>
        <w:t>4.2.9</w:t>
      </w:r>
      <w:r>
        <w:rPr>
          <w:lang w:val="fi-FI"/>
        </w:rPr>
        <w:tab/>
        <w:t>Void</w:t>
      </w:r>
      <w:bookmarkEnd w:id="1693"/>
      <w:bookmarkEnd w:id="1694"/>
      <w:bookmarkEnd w:id="1695"/>
      <w:bookmarkEnd w:id="1696"/>
      <w:bookmarkEnd w:id="1697"/>
      <w:bookmarkEnd w:id="1698"/>
      <w:bookmarkEnd w:id="1699"/>
      <w:bookmarkEnd w:id="1700"/>
      <w:r>
        <w:rPr>
          <w:lang w:val="fi-FI"/>
        </w:rPr>
        <w:t xml:space="preserve"> </w:t>
      </w:r>
    </w:p>
    <w:p w14:paraId="40E893F7" w14:textId="77777777" w:rsidR="00292C5A" w:rsidRDefault="00292C5A">
      <w:pPr>
        <w:pStyle w:val="Titre2"/>
        <w:rPr>
          <w:lang w:eastAsia="zh-CN"/>
        </w:rPr>
      </w:pPr>
      <w:bookmarkStart w:id="1701" w:name="_CR4_3"/>
      <w:bookmarkStart w:id="1702" w:name="_Toc516654912"/>
      <w:bookmarkStart w:id="1703" w:name="_Toc28278103"/>
      <w:bookmarkStart w:id="1704" w:name="_Toc36134374"/>
      <w:bookmarkStart w:id="1705" w:name="_Toc44686859"/>
      <w:bookmarkStart w:id="1706" w:name="_Toc51928625"/>
      <w:bookmarkStart w:id="1707" w:name="_Toc51929194"/>
      <w:bookmarkStart w:id="1708" w:name="_Toc155283206"/>
      <w:bookmarkStart w:id="1709" w:name="_Toc202530566"/>
      <w:bookmarkEnd w:id="1701"/>
      <w:r>
        <w:t>4.3</w:t>
      </w:r>
      <w:r>
        <w:tab/>
        <w:t>RLF reporting</w:t>
      </w:r>
      <w:bookmarkEnd w:id="1702"/>
      <w:bookmarkEnd w:id="1703"/>
      <w:bookmarkEnd w:id="1704"/>
      <w:bookmarkEnd w:id="1705"/>
      <w:bookmarkEnd w:id="1706"/>
      <w:bookmarkEnd w:id="1707"/>
      <w:bookmarkEnd w:id="1708"/>
      <w:bookmarkEnd w:id="1709"/>
    </w:p>
    <w:p w14:paraId="35815401" w14:textId="77777777" w:rsidR="00292C5A" w:rsidRDefault="00292C5A">
      <w:pPr>
        <w:pStyle w:val="Titre3"/>
        <w:rPr>
          <w:lang w:eastAsia="zh-CN"/>
        </w:rPr>
      </w:pPr>
      <w:bookmarkStart w:id="1710" w:name="_CR4_3_1"/>
      <w:bookmarkStart w:id="1711" w:name="_Toc516654913"/>
      <w:bookmarkStart w:id="1712" w:name="_Toc28278104"/>
      <w:bookmarkStart w:id="1713" w:name="_Toc36134375"/>
      <w:bookmarkStart w:id="1714" w:name="_Toc44686860"/>
      <w:bookmarkStart w:id="1715" w:name="_Toc51928626"/>
      <w:bookmarkStart w:id="1716" w:name="_Toc51929195"/>
      <w:bookmarkStart w:id="1717" w:name="_Toc155283207"/>
      <w:bookmarkStart w:id="1718" w:name="_Toc202530567"/>
      <w:bookmarkEnd w:id="1710"/>
      <w:r>
        <w:t>4.</w:t>
      </w:r>
      <w:r>
        <w:rPr>
          <w:rFonts w:hint="eastAsia"/>
          <w:lang w:eastAsia="zh-CN"/>
        </w:rPr>
        <w:t>3.1</w:t>
      </w:r>
      <w:r w:rsidR="00D34E9C">
        <w:rPr>
          <w:lang w:eastAsia="zh-CN"/>
        </w:rPr>
        <w:tab/>
      </w:r>
      <w:r>
        <w:rPr>
          <w:rFonts w:hint="eastAsia"/>
          <w:lang w:eastAsia="zh-CN"/>
        </w:rPr>
        <w:t>Trace session activation for RLF reporting</w:t>
      </w:r>
      <w:bookmarkEnd w:id="1711"/>
      <w:bookmarkEnd w:id="1712"/>
      <w:bookmarkEnd w:id="1713"/>
      <w:bookmarkEnd w:id="1714"/>
      <w:r w:rsidR="00D34E9C">
        <w:rPr>
          <w:lang w:eastAsia="zh-CN"/>
        </w:rPr>
        <w:t xml:space="preserve"> in E-UTRAN</w:t>
      </w:r>
      <w:bookmarkEnd w:id="1715"/>
      <w:bookmarkEnd w:id="1716"/>
      <w:bookmarkEnd w:id="1717"/>
      <w:bookmarkEnd w:id="1718"/>
    </w:p>
    <w:p w14:paraId="3D808C12" w14:textId="6B738E12"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11FC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75pt;height:423pt" o:ole="">
            <v:imagedata r:id="rId128" o:title=""/>
          </v:shape>
          <o:OLEObject Type="Embed" ProgID="Visio.Drawing.11" ShapeID="_x0000_i1096" DrawAspect="Content" ObjectID="_1830094051" r:id="rId129"/>
        </w:object>
      </w:r>
    </w:p>
    <w:p w14:paraId="63042C38" w14:textId="77777777" w:rsidR="00292C5A" w:rsidRDefault="00292C5A" w:rsidP="00D01891">
      <w:pPr>
        <w:pStyle w:val="TF"/>
      </w:pPr>
      <w:bookmarkStart w:id="1719" w:name="_CRFigure4_3_1_1ExamplescenarioforRLFre"/>
      <w:r>
        <w:t xml:space="preserve">Figure </w:t>
      </w:r>
      <w:bookmarkEnd w:id="1719"/>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6FB5FA52" w14:textId="08ADA60D" w:rsidR="00292C5A" w:rsidRDefault="00CF6014" w:rsidP="00CF6014">
      <w:pPr>
        <w:pStyle w:val="B1"/>
      </w:pPr>
      <w:r>
        <w:t>-</w:t>
      </w:r>
      <w:r>
        <w:tab/>
      </w:r>
      <w:r w:rsidR="005E09EB">
        <w:t xml:space="preserve">Job </w:t>
      </w:r>
      <w:r w:rsidR="005E09EB" w:rsidRPr="00F83A64">
        <w:t>T</w:t>
      </w:r>
      <w:r w:rsidR="005E09EB">
        <w:t>ype:</w:t>
      </w:r>
      <w:r w:rsidR="005E09EB" w:rsidRPr="00F83A64">
        <w:t xml:space="preserve"> </w:t>
      </w:r>
      <w:r w:rsidR="005E09EB">
        <w:t>RLF report only</w:t>
      </w:r>
    </w:p>
    <w:p w14:paraId="3351018B" w14:textId="77777777" w:rsidR="00292C5A" w:rsidRDefault="00CF6014" w:rsidP="00CF6014">
      <w:pPr>
        <w:pStyle w:val="B1"/>
      </w:pPr>
      <w:r>
        <w:t>-</w:t>
      </w:r>
      <w:r>
        <w:tab/>
      </w:r>
      <w:r w:rsidR="00292C5A">
        <w:t>TCE</w:t>
      </w:r>
      <w:r w:rsidR="00F83A64" w:rsidRPr="00F83A64">
        <w:t xml:space="preserve"> IP Address</w:t>
      </w:r>
    </w:p>
    <w:p w14:paraId="45B4FEBF" w14:textId="08C7F5DA" w:rsidR="00292C5A" w:rsidRDefault="00292C5A">
      <w:r>
        <w:t>Figure 4.</w:t>
      </w:r>
      <w:r w:rsidR="005E09EB">
        <w:t>3.</w:t>
      </w:r>
      <w:r w:rsidR="005E09EB">
        <w:rPr>
          <w:rFonts w:hint="eastAsia"/>
          <w:lang w:eastAsia="zh-CN"/>
        </w:rPr>
        <w:t>1</w:t>
      </w:r>
      <w:r w:rsidR="00D01891">
        <w:rPr>
          <w:rFonts w:hint="eastAsia"/>
          <w:lang w:eastAsia="zh-CN"/>
        </w:rPr>
        <w:t>.</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1pt;height:393.75pt" o:ole="">
            <v:imagedata r:id="rId130" o:title=""/>
          </v:shape>
          <o:OLEObject Type="Embed" ProgID="Visio.Drawing.11" ShapeID="_x0000_i1097" DrawAspect="Content" ObjectID="_1830094052" r:id="rId131"/>
        </w:object>
      </w:r>
    </w:p>
    <w:p w14:paraId="7F4D73C3" w14:textId="77777777" w:rsidR="00292C5A" w:rsidRDefault="00292C5A" w:rsidP="00D01891">
      <w:pPr>
        <w:pStyle w:val="TF"/>
      </w:pPr>
      <w:bookmarkStart w:id="1720" w:name="_CRFigure4_3_1_2ExamplescenarioforRLFre"/>
      <w:r>
        <w:t xml:space="preserve">Figure </w:t>
      </w:r>
      <w:bookmarkEnd w:id="1720"/>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80pt;height:379.5pt" o:ole="">
            <v:imagedata r:id="rId132" o:title=""/>
          </v:shape>
          <o:OLEObject Type="Embed" ProgID="Visio.Drawing.11" ShapeID="_x0000_i1098" DrawAspect="Content" ObjectID="_1830094053" r:id="rId133"/>
        </w:object>
      </w:r>
    </w:p>
    <w:p w14:paraId="39C6E9B2" w14:textId="77777777" w:rsidR="00292C5A" w:rsidRDefault="00D01891" w:rsidP="00D01891">
      <w:pPr>
        <w:pStyle w:val="TF"/>
      </w:pPr>
      <w:bookmarkStart w:id="1721" w:name="_CRFigure4_3_1_3ExamplescenarioforRLFre"/>
      <w:r>
        <w:t xml:space="preserve">Figure </w:t>
      </w:r>
      <w:bookmarkEnd w:id="1721"/>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Titre3"/>
        <w:rPr>
          <w:lang w:eastAsia="zh-CN"/>
        </w:rPr>
      </w:pPr>
      <w:bookmarkStart w:id="1722" w:name="_CR4_3_2"/>
      <w:bookmarkStart w:id="1723" w:name="_Toc516654914"/>
      <w:bookmarkStart w:id="1724" w:name="_Toc28278105"/>
      <w:bookmarkStart w:id="1725" w:name="_Toc36134376"/>
      <w:bookmarkStart w:id="1726" w:name="_Toc44686861"/>
      <w:bookmarkStart w:id="1727" w:name="_Toc51928627"/>
      <w:bookmarkStart w:id="1728" w:name="_Toc51929196"/>
      <w:bookmarkStart w:id="1729" w:name="_Toc155283208"/>
      <w:bookmarkStart w:id="1730" w:name="_Toc202530568"/>
      <w:bookmarkEnd w:id="1722"/>
      <w:r>
        <w:t>4.</w:t>
      </w:r>
      <w:r>
        <w:rPr>
          <w:rFonts w:hint="eastAsia"/>
          <w:lang w:eastAsia="zh-CN"/>
        </w:rPr>
        <w:t>3.2</w:t>
      </w:r>
      <w:r w:rsidR="00D34E9C">
        <w:rPr>
          <w:lang w:eastAsia="zh-CN"/>
        </w:rPr>
        <w:tab/>
      </w:r>
      <w:r>
        <w:rPr>
          <w:rFonts w:hint="eastAsia"/>
          <w:lang w:eastAsia="zh-CN"/>
        </w:rPr>
        <w:t>Trace session deactivation for RLF reporting</w:t>
      </w:r>
      <w:bookmarkEnd w:id="1723"/>
      <w:bookmarkEnd w:id="1724"/>
      <w:bookmarkEnd w:id="1725"/>
      <w:bookmarkEnd w:id="1726"/>
      <w:r w:rsidR="00D34E9C">
        <w:rPr>
          <w:lang w:eastAsia="zh-CN"/>
        </w:rPr>
        <w:t xml:space="preserve"> in E-UTRAN</w:t>
      </w:r>
      <w:bookmarkEnd w:id="1727"/>
      <w:bookmarkEnd w:id="1728"/>
      <w:bookmarkEnd w:id="1729"/>
      <w:bookmarkEnd w:id="1730"/>
    </w:p>
    <w:p w14:paraId="2216EBE4" w14:textId="2B74BD22" w:rsidR="005E09EB" w:rsidRDefault="005E09EB" w:rsidP="005E09EB">
      <w:bookmarkStart w:id="1731" w:name="_Toc516654915"/>
      <w:bookmarkStart w:id="1732" w:name="_Toc28278106"/>
      <w:bookmarkStart w:id="1733" w:name="_Toc36134377"/>
      <w:bookmarkStart w:id="1734" w:name="_Toc44686862"/>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64645DBF" w14:textId="77777777" w:rsidR="005E09EB" w:rsidRDefault="005E09EB" w:rsidP="005E09EB">
      <w:pPr>
        <w:pStyle w:val="Titre3"/>
        <w:rPr>
          <w:lang w:eastAsia="zh-CN"/>
        </w:rPr>
      </w:pPr>
      <w:bookmarkStart w:id="1735" w:name="_Toc51928628"/>
      <w:bookmarkStart w:id="1736" w:name="_Toc51929197"/>
      <w:bookmarkStart w:id="1737" w:name="_Toc155283209"/>
      <w:bookmarkStart w:id="1738" w:name="_Toc202530569"/>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5"/>
      <w:bookmarkEnd w:id="1736"/>
      <w:bookmarkEnd w:id="1737"/>
      <w:bookmarkEnd w:id="1738"/>
    </w:p>
    <w:p w14:paraId="662C1B7A" w14:textId="6A88A60D" w:rsidR="00D34E9C" w:rsidRDefault="005E09EB" w:rsidP="005E09EB">
      <w:r>
        <w:t xml:space="preserve">RLF reporting is activated to the gNB as a special Trace Session where the </w:t>
      </w:r>
      <w:r w:rsidRPr="00F83A64">
        <w:t>Job Type</w:t>
      </w:r>
      <w:r>
        <w:t xml:space="preserve"> </w:t>
      </w:r>
      <w:r>
        <w:rPr>
          <w:iCs/>
          <w:lang w:eastAsia="zh-CN"/>
        </w:rPr>
        <w:t xml:space="preserve">parameter </w:t>
      </w:r>
      <w:r>
        <w:t>indicates RLF report only. The detailed procedure is shown in Figure 4.3.3</w:t>
      </w:r>
      <w:r>
        <w:rPr>
          <w:rFonts w:hint="eastAsia"/>
          <w:lang w:eastAsia="zh-CN"/>
        </w:rPr>
        <w:t>.1</w:t>
      </w:r>
      <w:r>
        <w:t xml:space="preserve"> where one UE experiences an RLF event and the reestablishment is successful to the source gNB</w:t>
      </w:r>
      <w:r w:rsidR="00D34E9C">
        <w:t xml:space="preserve">. </w:t>
      </w:r>
    </w:p>
    <w:p w14:paraId="45270BD5" w14:textId="77777777" w:rsidR="00D34E9C" w:rsidRDefault="00692F23" w:rsidP="00D34E9C">
      <w:pPr>
        <w:pStyle w:val="TH"/>
      </w:pPr>
      <w:r>
        <w:lastRenderedPageBreak/>
        <w:pict w14:anchorId="7917AA7B">
          <v:shape id="_x0000_i1099" type="#_x0000_t75" style="width:481.5pt;height:289.5pt">
            <v:imagedata r:id="rId134" o:title="figure_4"/>
          </v:shape>
        </w:pict>
      </w:r>
    </w:p>
    <w:p w14:paraId="05FDD588" w14:textId="77777777" w:rsidR="00D34E9C" w:rsidRDefault="00D34E9C" w:rsidP="00D34E9C">
      <w:pPr>
        <w:pStyle w:val="TF"/>
      </w:pPr>
      <w:bookmarkStart w:id="1739" w:name="_CRFigure4_3_3_1ExamplescenarioforRLFre"/>
      <w:r>
        <w:t xml:space="preserve">Figure </w:t>
      </w:r>
      <w:bookmarkEnd w:id="1739"/>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1CF362F6" w:rsidR="00D34E9C" w:rsidRDefault="00D34E9C" w:rsidP="00D34E9C">
      <w:pPr>
        <w:pStyle w:val="B1"/>
      </w:pPr>
      <w:r>
        <w:t>-</w:t>
      </w:r>
      <w:r>
        <w:tab/>
      </w:r>
      <w:r w:rsidR="005E09EB">
        <w:t xml:space="preserve">Job </w:t>
      </w:r>
      <w:r w:rsidR="005E09EB" w:rsidRPr="00F83A64">
        <w:t>T</w:t>
      </w:r>
      <w:r w:rsidR="005E09EB">
        <w:t>ype:</w:t>
      </w:r>
      <w:r w:rsidR="005E09EB" w:rsidRPr="00F83A64">
        <w:t xml:space="preserve"> </w:t>
      </w:r>
      <w:r w:rsidR="005E09EB">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692F23" w:rsidP="00D34E9C">
      <w:pPr>
        <w:pStyle w:val="TH"/>
      </w:pPr>
      <w:r>
        <w:lastRenderedPageBreak/>
        <w:pict w14:anchorId="1BF4170A">
          <v:shape id="_x0000_i1100" type="#_x0000_t75" style="width:481.5pt;height:256.5pt">
            <v:imagedata r:id="rId135" o:title="figure_4"/>
          </v:shape>
        </w:pict>
      </w:r>
    </w:p>
    <w:p w14:paraId="7676771B" w14:textId="77777777" w:rsidR="00D34E9C" w:rsidRDefault="00D34E9C" w:rsidP="00D34E9C">
      <w:pPr>
        <w:pStyle w:val="TF"/>
      </w:pPr>
      <w:bookmarkStart w:id="1740" w:name="_CRFigure4_3_3_2ExamplescenarioforRLFre"/>
      <w:r>
        <w:t xml:space="preserve">Figure </w:t>
      </w:r>
      <w:bookmarkEnd w:id="1740"/>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2C26AA28"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5E09EB">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692F23" w:rsidP="00D34E9C">
      <w:pPr>
        <w:pStyle w:val="TH"/>
        <w:rPr>
          <w:lang w:eastAsia="zh-CN"/>
        </w:rPr>
      </w:pPr>
      <w:r>
        <w:rPr>
          <w:lang w:eastAsia="zh-CN"/>
        </w:rPr>
        <w:lastRenderedPageBreak/>
        <w:pict w14:anchorId="7E2492E7">
          <v:shape id="_x0000_i1101" type="#_x0000_t75" style="width:481.5pt;height:272.25pt">
            <v:imagedata r:id="rId136" o:title="figure_4"/>
          </v:shape>
        </w:pict>
      </w:r>
    </w:p>
    <w:p w14:paraId="17FFA489" w14:textId="77777777" w:rsidR="00D34E9C" w:rsidRDefault="00D34E9C" w:rsidP="00D34E9C">
      <w:pPr>
        <w:pStyle w:val="TF"/>
      </w:pPr>
      <w:bookmarkStart w:id="1741" w:name="_CRFigure4_3_3_3ExamplescenarioforRLFre"/>
      <w:r>
        <w:t xml:space="preserve">Figure </w:t>
      </w:r>
      <w:bookmarkEnd w:id="1741"/>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Titre3"/>
        <w:rPr>
          <w:lang w:eastAsia="zh-CN"/>
        </w:rPr>
      </w:pPr>
      <w:bookmarkStart w:id="1742" w:name="_CR4_3_4"/>
      <w:bookmarkStart w:id="1743" w:name="_Toc51928629"/>
      <w:bookmarkStart w:id="1744" w:name="_Toc51929198"/>
      <w:bookmarkStart w:id="1745" w:name="_Toc155283210"/>
      <w:bookmarkStart w:id="1746" w:name="_Toc202530570"/>
      <w:bookmarkEnd w:id="1742"/>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3"/>
      <w:bookmarkEnd w:id="1744"/>
      <w:bookmarkEnd w:id="1745"/>
      <w:bookmarkEnd w:id="1746"/>
    </w:p>
    <w:p w14:paraId="0AA77CBB" w14:textId="4D1B1A80" w:rsidR="00D34E9C" w:rsidRDefault="005E09EB"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indicationg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sidR="00D34E9C">
        <w:rPr>
          <w:iCs/>
        </w:rPr>
        <w:t>.</w:t>
      </w:r>
    </w:p>
    <w:p w14:paraId="5668BC91" w14:textId="77777777" w:rsidR="00292C5A" w:rsidRDefault="00292C5A">
      <w:pPr>
        <w:pStyle w:val="Titre2"/>
        <w:rPr>
          <w:kern w:val="2"/>
          <w:lang w:eastAsia="zh-CN"/>
        </w:rPr>
      </w:pPr>
      <w:bookmarkStart w:id="1747" w:name="_CR4_4"/>
      <w:bookmarkStart w:id="1748" w:name="_Toc51928630"/>
      <w:bookmarkStart w:id="1749" w:name="_Toc51929199"/>
      <w:bookmarkStart w:id="1750" w:name="_Toc155283211"/>
      <w:bookmarkStart w:id="1751" w:name="_Toc202530571"/>
      <w:bookmarkEnd w:id="1747"/>
      <w:r>
        <w:t>4.4</w:t>
      </w:r>
      <w:r>
        <w:tab/>
        <w:t>Handling of MDT Trace sessions at handover for Immediate MDT</w:t>
      </w:r>
      <w:bookmarkEnd w:id="1731"/>
      <w:bookmarkEnd w:id="1732"/>
      <w:bookmarkEnd w:id="1733"/>
      <w:bookmarkEnd w:id="1734"/>
      <w:bookmarkEnd w:id="1748"/>
      <w:r w:rsidR="00885FEC">
        <w:t xml:space="preserve"> in UTRAN and E-UTRAN</w:t>
      </w:r>
      <w:bookmarkEnd w:id="1749"/>
      <w:bookmarkEnd w:id="1750"/>
      <w:bookmarkEnd w:id="1751"/>
    </w:p>
    <w:p w14:paraId="10F172C5" w14:textId="4D8E81BD" w:rsidR="00FC52D7" w:rsidRDefault="00FC52D7" w:rsidP="00FC52D7">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6F141EA0" w:rsidR="00292C5A" w:rsidRDefault="00FC52D7" w:rsidP="00FC52D7">
      <w:pPr>
        <w:rPr>
          <w:bCs/>
        </w:rPr>
      </w:pPr>
      <w:r>
        <w:rPr>
          <w:bCs/>
        </w:rPr>
        <w:t xml:space="preserve">In case of signalling based trace activation,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in case of an Intra-PLMN handover over X2 or S1 (or Iur or Iu in case of UMTS)</w:t>
      </w:r>
      <w:r w:rsidR="00292C5A">
        <w:rPr>
          <w:bCs/>
        </w:rPr>
        <w:t xml:space="preserve">.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71E7E0B3" w:rsidR="000459AF" w:rsidRDefault="000459AF" w:rsidP="000459AF">
      <w:pPr>
        <w:pStyle w:val="B1"/>
      </w:pPr>
      <w:r>
        <w:t>-</w:t>
      </w:r>
      <w:r>
        <w:tab/>
        <w:t>with an X2 handover: the MDT configuration shall be passed to the eNB in the X2 handover request for continuity of MDT data collectio</w:t>
      </w:r>
      <w:r w:rsidR="005E09EB">
        <w:t xml:space="preserve">n. </w:t>
      </w:r>
      <w:r>
        <w:t xml:space="preserve">The new eNB shall stop the MDT collection if the new conditions are not within the criteria for MDT data collection. </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3F344B80" w:rsidR="00EA6485" w:rsidRDefault="009A6453" w:rsidP="009A6453">
      <w:pPr>
        <w:pStyle w:val="B1"/>
      </w:pPr>
      <w:r>
        <w:t>-</w:t>
      </w:r>
      <w:r>
        <w:tab/>
        <w:t>Collection Period M7 in LTE (present only if any of M7 measurements (DL or UL</w:t>
      </w:r>
      <w:r w:rsidR="00FC52D7">
        <w:t>) i</w:t>
      </w:r>
      <w:r>
        <w:t>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Titre2"/>
        <w:rPr>
          <w:kern w:val="2"/>
          <w:lang w:eastAsia="zh-CN"/>
        </w:rPr>
      </w:pPr>
      <w:bookmarkStart w:id="1752" w:name="_CR4_5"/>
      <w:bookmarkStart w:id="1753" w:name="_Toc516654916"/>
      <w:bookmarkStart w:id="1754" w:name="_Toc28278107"/>
      <w:bookmarkStart w:id="1755" w:name="_Toc36134378"/>
      <w:bookmarkStart w:id="1756" w:name="_Toc44686863"/>
      <w:bookmarkStart w:id="1757" w:name="_Toc51928631"/>
      <w:bookmarkStart w:id="1758" w:name="_Toc51929200"/>
      <w:bookmarkStart w:id="1759" w:name="_Toc155283212"/>
      <w:bookmarkStart w:id="1760" w:name="_Toc202530572"/>
      <w:bookmarkEnd w:id="1752"/>
      <w:r>
        <w:t>4.5</w:t>
      </w:r>
      <w:r>
        <w:tab/>
        <w:t>Handling of MDT Trace sessions at handover for Logged MDT</w:t>
      </w:r>
      <w:r w:rsidR="00CF6014" w:rsidRPr="006134CD">
        <w:t xml:space="preserve"> </w:t>
      </w:r>
      <w:r w:rsidR="00CF6014">
        <w:t>and Logged MBSFN MDT</w:t>
      </w:r>
      <w:bookmarkEnd w:id="1753"/>
      <w:bookmarkEnd w:id="1754"/>
      <w:bookmarkEnd w:id="1755"/>
      <w:bookmarkEnd w:id="1756"/>
      <w:bookmarkEnd w:id="1757"/>
      <w:bookmarkEnd w:id="1758"/>
      <w:bookmarkEnd w:id="1759"/>
      <w:bookmarkEnd w:id="1760"/>
    </w:p>
    <w:p w14:paraId="2E42D893" w14:textId="1DE423D2" w:rsidR="00292C5A" w:rsidRDefault="0014797A">
      <w:pPr>
        <w:jc w:val="both"/>
      </w:pPr>
      <w:bookmarkStart w:id="1761" w:name="_Hlk178675772"/>
      <w:r>
        <w:t xml:space="preserve">If the Job Type </w:t>
      </w:r>
      <w:r>
        <w:rPr>
          <w:iCs/>
          <w:lang w:eastAsia="zh-CN"/>
        </w:rPr>
        <w:t xml:space="preserve">parameter </w:t>
      </w:r>
      <w:r>
        <w:t xml:space="preserve">indicates </w:t>
      </w:r>
      <w:bookmarkEnd w:id="1761"/>
      <w:r>
        <w:t>logged MDT only or Logged MBSFN MDT, no propagation of the MDT configuration is performed</w:t>
      </w:r>
      <w:r w:rsidR="00292C5A">
        <w:t xml:space="preserve">. </w:t>
      </w:r>
    </w:p>
    <w:p w14:paraId="557B445F" w14:textId="77777777" w:rsidR="00292C5A" w:rsidRDefault="00292C5A">
      <w:pPr>
        <w:pStyle w:val="Titre2"/>
      </w:pPr>
      <w:bookmarkStart w:id="1762" w:name="_CR4_6"/>
      <w:bookmarkStart w:id="1763" w:name="_Toc516654917"/>
      <w:bookmarkStart w:id="1764" w:name="_Toc28278108"/>
      <w:bookmarkStart w:id="1765" w:name="_Toc36134379"/>
      <w:bookmarkStart w:id="1766" w:name="_Toc44686864"/>
      <w:bookmarkStart w:id="1767" w:name="_Toc51928632"/>
      <w:bookmarkStart w:id="1768" w:name="_Toc51929201"/>
      <w:bookmarkStart w:id="1769" w:name="_Toc155283213"/>
      <w:bookmarkStart w:id="1770" w:name="_Toc202530573"/>
      <w:bookmarkEnd w:id="1762"/>
      <w:r>
        <w:lastRenderedPageBreak/>
        <w:t>4.6</w:t>
      </w:r>
      <w:r>
        <w:tab/>
        <w:t>User consent handling in MDT</w:t>
      </w:r>
      <w:bookmarkEnd w:id="1763"/>
      <w:bookmarkEnd w:id="1764"/>
      <w:bookmarkEnd w:id="1765"/>
      <w:bookmarkEnd w:id="1766"/>
      <w:bookmarkEnd w:id="1767"/>
      <w:bookmarkEnd w:id="1768"/>
      <w:r w:rsidR="007322C3" w:rsidRPr="007322C3">
        <w:t xml:space="preserve"> for UTRAN and E-UTRAN</w:t>
      </w:r>
      <w:bookmarkEnd w:id="1769"/>
      <w:bookmarkEnd w:id="1770"/>
    </w:p>
    <w:p w14:paraId="74FAE536" w14:textId="77777777" w:rsidR="00292C5A" w:rsidRDefault="00292C5A" w:rsidP="00D33809">
      <w:pPr>
        <w:pStyle w:val="Titre3"/>
      </w:pPr>
      <w:bookmarkStart w:id="1771" w:name="_CR4_6_1"/>
      <w:bookmarkStart w:id="1772" w:name="_Toc516654918"/>
      <w:bookmarkStart w:id="1773" w:name="_Toc28278109"/>
      <w:bookmarkStart w:id="1774" w:name="_Toc36134380"/>
      <w:bookmarkStart w:id="1775" w:name="_Toc44686865"/>
      <w:bookmarkStart w:id="1776" w:name="_Toc51928633"/>
      <w:bookmarkStart w:id="1777" w:name="_Toc51929202"/>
      <w:bookmarkStart w:id="1778" w:name="_Toc155283214"/>
      <w:bookmarkStart w:id="1779" w:name="_Toc202530574"/>
      <w:bookmarkEnd w:id="1771"/>
      <w:r>
        <w:t>4.6.1</w:t>
      </w:r>
      <w:r>
        <w:tab/>
        <w:t>Signalling based MDT</w:t>
      </w:r>
      <w:bookmarkEnd w:id="1772"/>
      <w:bookmarkEnd w:id="1773"/>
      <w:bookmarkEnd w:id="1774"/>
      <w:bookmarkEnd w:id="1775"/>
      <w:bookmarkEnd w:id="1776"/>
      <w:bookmarkEnd w:id="1777"/>
      <w:bookmarkEnd w:id="1778"/>
      <w:bookmarkEnd w:id="1779"/>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3.75pt;height:325.5pt" o:ole="">
            <v:imagedata r:id="rId137" o:title=""/>
          </v:shape>
          <o:OLEObject Type="Embed" ProgID="Visio.Drawing.11" ShapeID="_x0000_i1102" DrawAspect="Content" ObjectID="_1830094054" r:id="rId138"/>
        </w:object>
      </w:r>
    </w:p>
    <w:p w14:paraId="1FD208C0" w14:textId="77777777" w:rsidR="00292C5A" w:rsidRDefault="00292C5A">
      <w:pPr>
        <w:pStyle w:val="TF"/>
        <w:outlineLvl w:val="0"/>
      </w:pPr>
      <w:bookmarkStart w:id="1780" w:name="_CRFigure4_6_1_1"/>
      <w:r>
        <w:t xml:space="preserve">Figure </w:t>
      </w:r>
      <w:bookmarkEnd w:id="1780"/>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Titre3"/>
      </w:pPr>
      <w:bookmarkStart w:id="1781" w:name="_CR4_6_2"/>
      <w:bookmarkStart w:id="1782" w:name="_Toc516654919"/>
      <w:bookmarkStart w:id="1783" w:name="_Toc28278110"/>
      <w:bookmarkStart w:id="1784" w:name="_Toc36134381"/>
      <w:bookmarkStart w:id="1785" w:name="_Toc44686866"/>
      <w:bookmarkStart w:id="1786" w:name="_Toc51928634"/>
      <w:bookmarkStart w:id="1787" w:name="_Toc51929203"/>
      <w:bookmarkStart w:id="1788" w:name="_Toc155283215"/>
      <w:bookmarkStart w:id="1789" w:name="_Toc202530575"/>
      <w:bookmarkEnd w:id="1781"/>
      <w:r>
        <w:lastRenderedPageBreak/>
        <w:t>4.6.2</w:t>
      </w:r>
      <w:r>
        <w:tab/>
      </w:r>
      <w:r w:rsidR="00834F10">
        <w:t>Management</w:t>
      </w:r>
      <w:r>
        <w:t xml:space="preserve"> based MDT</w:t>
      </w:r>
      <w:bookmarkEnd w:id="1782"/>
      <w:bookmarkEnd w:id="1783"/>
      <w:bookmarkEnd w:id="1784"/>
      <w:bookmarkEnd w:id="1785"/>
      <w:bookmarkEnd w:id="1786"/>
      <w:bookmarkEnd w:id="1787"/>
      <w:bookmarkEnd w:id="1788"/>
      <w:bookmarkEnd w:id="1789"/>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25pt;height:549.75pt" o:ole="">
            <v:imagedata r:id="rId139" o:title=""/>
          </v:shape>
          <o:OLEObject Type="Embed" ProgID="Visio.Drawing.11" ShapeID="_x0000_i1103" DrawAspect="Content" ObjectID="_1830094055" r:id="rId140"/>
        </w:object>
      </w:r>
    </w:p>
    <w:p w14:paraId="691C9E26" w14:textId="77777777" w:rsidR="00292C5A" w:rsidRDefault="00292C5A">
      <w:pPr>
        <w:pStyle w:val="TF"/>
        <w:outlineLvl w:val="0"/>
      </w:pPr>
      <w:bookmarkStart w:id="1790" w:name="_CRFigure4_6_2_1"/>
      <w:r>
        <w:t xml:space="preserve">Figure </w:t>
      </w:r>
      <w:bookmarkEnd w:id="1790"/>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Titre2"/>
      </w:pPr>
      <w:bookmarkStart w:id="1791" w:name="_CR4_7"/>
      <w:bookmarkStart w:id="1792" w:name="_Toc516654920"/>
      <w:bookmarkStart w:id="1793" w:name="_Toc28278111"/>
      <w:bookmarkStart w:id="1794" w:name="_Toc36134382"/>
      <w:bookmarkStart w:id="1795" w:name="_Toc44686867"/>
      <w:bookmarkStart w:id="1796" w:name="_Toc51928635"/>
      <w:bookmarkStart w:id="1797" w:name="_Toc51929204"/>
      <w:bookmarkStart w:id="1798" w:name="_Toc155283216"/>
      <w:bookmarkStart w:id="1799" w:name="_Toc202530576"/>
      <w:bookmarkEnd w:id="1791"/>
      <w:r>
        <w:t>4.7</w:t>
      </w:r>
      <w:r>
        <w:tab/>
        <w:t xml:space="preserve">Anonymization of MDT data for </w:t>
      </w:r>
      <w:r w:rsidR="00834F10">
        <w:t>management</w:t>
      </w:r>
      <w:r>
        <w:t xml:space="preserve"> based MDT</w:t>
      </w:r>
      <w:bookmarkEnd w:id="1792"/>
      <w:bookmarkEnd w:id="1793"/>
      <w:bookmarkEnd w:id="1794"/>
      <w:bookmarkEnd w:id="1795"/>
      <w:bookmarkEnd w:id="1796"/>
      <w:bookmarkEnd w:id="1797"/>
      <w:bookmarkEnd w:id="1798"/>
      <w:bookmarkEnd w:id="1799"/>
    </w:p>
    <w:p w14:paraId="7F5CEDAC" w14:textId="543EF665" w:rsidR="00292C5A" w:rsidRDefault="00466429">
      <w:r>
        <w:t xml:space="preserve">If the </w:t>
      </w:r>
      <w:r w:rsidRPr="009A6453">
        <w:t>Job Type</w:t>
      </w:r>
      <w:r>
        <w:t xml:space="preserve"> parameter indicates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D292F71" w14:textId="48EBAC1E" w:rsidR="00466429" w:rsidRDefault="00466429" w:rsidP="00466429">
      <w:pPr>
        <w:pStyle w:val="B2"/>
      </w:pPr>
      <w:r>
        <w:t>-</w:t>
      </w:r>
      <w:r>
        <w:tab/>
        <w:t xml:space="preserve">"immediate MDT" if the Job Type parameter indicates Immediate MDT. </w:t>
      </w:r>
    </w:p>
    <w:p w14:paraId="700DD5D1" w14:textId="1804B765" w:rsidR="00466429" w:rsidRDefault="00466429" w:rsidP="00466429">
      <w:pPr>
        <w:pStyle w:val="B2"/>
      </w:pPr>
      <w:r>
        <w:t>-</w:t>
      </w:r>
      <w:r>
        <w:tab/>
        <w:t>"logged MDT" if the Job Type parameter indicates Logged MDT Only.</w:t>
      </w:r>
    </w:p>
    <w:p w14:paraId="5DD0B5F9" w14:textId="754715DA" w:rsidR="00466429" w:rsidRDefault="00466429" w:rsidP="00466429">
      <w:pPr>
        <w:pStyle w:val="B2"/>
      </w:pPr>
      <w:r>
        <w:t>-</w:t>
      </w:r>
      <w:r>
        <w:tab/>
        <w:t xml:space="preserve">"logged MDT" if the Job Type parameter indicates Logged MBSFN MDT. </w:t>
      </w:r>
    </w:p>
    <w:p w14:paraId="2AE205D3" w14:textId="77777777" w:rsidR="00466429" w:rsidRDefault="00466429" w:rsidP="00466429">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C062680" w14:textId="7A23F0DE" w:rsidR="00466429" w:rsidRDefault="00466429" w:rsidP="00466429">
      <w:pPr>
        <w:pStyle w:val="B2"/>
      </w:pPr>
      <w:r>
        <w:t>-</w:t>
      </w:r>
      <w:r>
        <w:tab/>
        <w:t xml:space="preserve">"immediate MDT" if the Job Type parameter indicates Immediate MDT . </w:t>
      </w:r>
    </w:p>
    <w:p w14:paraId="52FFD4D7" w14:textId="572844C4" w:rsidR="00466429" w:rsidRDefault="00466429" w:rsidP="00153087">
      <w:pPr>
        <w:pStyle w:val="B2"/>
      </w:pPr>
      <w:r>
        <w:lastRenderedPageBreak/>
        <w:t>-</w:t>
      </w:r>
      <w:r>
        <w:tab/>
        <w:t>"logged MDT" if the Job Type parameter indicates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Titre2"/>
        <w:rPr>
          <w:lang w:eastAsia="zh-CN"/>
        </w:rPr>
      </w:pPr>
      <w:bookmarkStart w:id="1800" w:name="_CR4_8"/>
      <w:bookmarkStart w:id="1801" w:name="_Toc516654921"/>
      <w:bookmarkStart w:id="1802" w:name="_Toc28278112"/>
      <w:bookmarkStart w:id="1803" w:name="_Toc36134383"/>
      <w:bookmarkStart w:id="1804" w:name="_Toc44686868"/>
      <w:bookmarkStart w:id="1805" w:name="_Toc51928636"/>
      <w:bookmarkStart w:id="1806" w:name="_Toc51929205"/>
      <w:bookmarkStart w:id="1807" w:name="_Toc155283217"/>
      <w:bookmarkStart w:id="1808" w:name="_Toc202530577"/>
      <w:bookmarkEnd w:id="1800"/>
      <w:r>
        <w:t>4.8</w:t>
      </w:r>
      <w:r>
        <w:tab/>
        <w:t>RCEF reporting</w:t>
      </w:r>
      <w:bookmarkEnd w:id="1801"/>
      <w:bookmarkEnd w:id="1802"/>
      <w:bookmarkEnd w:id="1803"/>
      <w:bookmarkEnd w:id="1804"/>
      <w:bookmarkEnd w:id="1805"/>
      <w:bookmarkEnd w:id="1806"/>
      <w:bookmarkEnd w:id="1807"/>
      <w:bookmarkEnd w:id="1808"/>
    </w:p>
    <w:p w14:paraId="76FEC363" w14:textId="77777777" w:rsidR="00292C5A" w:rsidRDefault="00292C5A">
      <w:pPr>
        <w:pStyle w:val="Titre3"/>
        <w:rPr>
          <w:lang w:eastAsia="zh-CN"/>
        </w:rPr>
      </w:pPr>
      <w:bookmarkStart w:id="1809" w:name="_CR4_8_1"/>
      <w:bookmarkStart w:id="1810" w:name="_Toc516654922"/>
      <w:bookmarkStart w:id="1811" w:name="_Toc28278113"/>
      <w:bookmarkStart w:id="1812" w:name="_Toc36134384"/>
      <w:bookmarkStart w:id="1813" w:name="_Toc44686869"/>
      <w:bookmarkStart w:id="1814" w:name="_Toc51928637"/>
      <w:bookmarkStart w:id="1815" w:name="_Toc51929206"/>
      <w:bookmarkStart w:id="1816" w:name="_Toc155283218"/>
      <w:bookmarkStart w:id="1817" w:name="_Toc202530578"/>
      <w:bookmarkEnd w:id="1809"/>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0"/>
      <w:bookmarkEnd w:id="1811"/>
      <w:bookmarkEnd w:id="1812"/>
      <w:bookmarkEnd w:id="1813"/>
      <w:r w:rsidR="00F52FBD">
        <w:rPr>
          <w:lang w:eastAsia="zh-CN"/>
        </w:rPr>
        <w:t xml:space="preserve"> in E-UTRAN</w:t>
      </w:r>
      <w:bookmarkEnd w:id="1814"/>
      <w:bookmarkEnd w:id="1815"/>
      <w:bookmarkEnd w:id="1816"/>
      <w:bookmarkEnd w:id="1817"/>
    </w:p>
    <w:p w14:paraId="269AB5F0" w14:textId="255B91C3" w:rsidR="00292C5A" w:rsidRDefault="003725EA">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3.75pt;height:423pt" o:ole="">
            <v:imagedata r:id="rId141" o:title=""/>
          </v:shape>
          <o:OLEObject Type="Embed" ProgID="Visio.Drawing.11" ShapeID="_x0000_i1104" DrawAspect="Content" ObjectID="_1830094056"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240052DF" w:rsidR="00292C5A" w:rsidRDefault="005D1D39" w:rsidP="005D1D39">
      <w:pPr>
        <w:pStyle w:val="B1"/>
      </w:pPr>
      <w:r>
        <w:t>-</w:t>
      </w:r>
      <w:r>
        <w:tab/>
      </w:r>
      <w:r w:rsidR="003725EA">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75pt;height:423pt" o:ole="">
            <v:imagedata r:id="rId143" o:title=""/>
          </v:shape>
          <o:OLEObject Type="Embed" ProgID="Visio.Drawing.11" ShapeID="_x0000_i1105" DrawAspect="Content" ObjectID="_1830094057" r:id="rId144"/>
        </w:object>
      </w:r>
    </w:p>
    <w:p w14:paraId="42D5FAD0" w14:textId="77777777" w:rsidR="00292C5A" w:rsidRDefault="00292C5A">
      <w:pPr>
        <w:pStyle w:val="TF"/>
      </w:pPr>
      <w:bookmarkStart w:id="1818" w:name="_CRFigure4_8_1_2ExamplescenarioforRCEFr"/>
      <w:r>
        <w:t xml:space="preserve">Figure </w:t>
      </w:r>
      <w:bookmarkEnd w:id="1818"/>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Titre3"/>
        <w:rPr>
          <w:lang w:eastAsia="zh-CN"/>
        </w:rPr>
      </w:pPr>
      <w:bookmarkStart w:id="1819" w:name="_CR4_8_2"/>
      <w:bookmarkStart w:id="1820" w:name="_Toc516654923"/>
      <w:bookmarkStart w:id="1821" w:name="_Toc28278114"/>
      <w:bookmarkStart w:id="1822" w:name="_Toc36134385"/>
      <w:bookmarkStart w:id="1823" w:name="_Toc44686870"/>
      <w:bookmarkStart w:id="1824" w:name="_Toc51928638"/>
      <w:bookmarkStart w:id="1825" w:name="_Toc51929207"/>
      <w:bookmarkStart w:id="1826" w:name="_Toc155283219"/>
      <w:bookmarkStart w:id="1827" w:name="_Toc202530579"/>
      <w:bookmarkEnd w:id="1819"/>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0"/>
      <w:bookmarkEnd w:id="1821"/>
      <w:bookmarkEnd w:id="1822"/>
      <w:bookmarkEnd w:id="1823"/>
      <w:r w:rsidR="00F52FBD">
        <w:rPr>
          <w:lang w:eastAsia="zh-CN"/>
        </w:rPr>
        <w:t xml:space="preserve"> in E-UTRAN</w:t>
      </w:r>
      <w:bookmarkEnd w:id="1824"/>
      <w:bookmarkEnd w:id="1825"/>
      <w:bookmarkEnd w:id="1826"/>
      <w:bookmarkEnd w:id="1827"/>
    </w:p>
    <w:p w14:paraId="3AD87785" w14:textId="65D674EE" w:rsidR="003725EA" w:rsidRDefault="003725EA" w:rsidP="003725EA">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1D6E0DB9" w14:textId="77777777" w:rsidR="003725EA" w:rsidRDefault="003725EA" w:rsidP="003725EA">
      <w:pPr>
        <w:pStyle w:val="Titre3"/>
      </w:pPr>
      <w:bookmarkStart w:id="1828" w:name="_Toc51928639"/>
      <w:bookmarkStart w:id="1829" w:name="_Toc51929208"/>
      <w:bookmarkStart w:id="1830" w:name="_Toc155283220"/>
      <w:bookmarkStart w:id="1831" w:name="_Toc202530580"/>
      <w:r>
        <w:lastRenderedPageBreak/>
        <w:t>4.8.3</w:t>
      </w:r>
      <w:r>
        <w:tab/>
        <w:t>Trace session activation for RCEF reporting in NG-RAN</w:t>
      </w:r>
      <w:bookmarkEnd w:id="1828"/>
      <w:bookmarkEnd w:id="1829"/>
      <w:bookmarkEnd w:id="1830"/>
      <w:bookmarkEnd w:id="1831"/>
    </w:p>
    <w:p w14:paraId="632278A4" w14:textId="049780AD" w:rsidR="00F52FBD" w:rsidRDefault="003725EA" w:rsidP="003725EA">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692F23" w:rsidP="008D4A97">
      <w:pPr>
        <w:pStyle w:val="TH"/>
      </w:pPr>
      <w:r>
        <w:pict w14:anchorId="50C18659">
          <v:shape id="_x0000_i1106" type="#_x0000_t75" style="width:481.5pt;height:296.25pt">
            <v:imagedata r:id="rId145" o:title="figure_4"/>
          </v:shape>
        </w:pict>
      </w:r>
    </w:p>
    <w:p w14:paraId="5A7C9E26" w14:textId="77777777" w:rsidR="00F52FBD" w:rsidRDefault="00F52FBD" w:rsidP="008D4A97">
      <w:pPr>
        <w:pStyle w:val="TF"/>
      </w:pPr>
      <w:bookmarkStart w:id="1832" w:name="_CRFigure4_8_3_1ExamplescenarioforRCEFr"/>
      <w:r>
        <w:t xml:space="preserve">Figure </w:t>
      </w:r>
      <w:bookmarkEnd w:id="1832"/>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63BE73F0" w:rsidR="00F52FBD" w:rsidRDefault="00F52FBD" w:rsidP="00F52FBD">
      <w:pPr>
        <w:pStyle w:val="B1"/>
      </w:pPr>
      <w:r>
        <w:t>-</w:t>
      </w:r>
      <w:r>
        <w:tab/>
      </w:r>
      <w:r w:rsidR="003725EA">
        <w:t xml:space="preserve">Job </w:t>
      </w:r>
      <w:r w:rsidR="003725EA" w:rsidRPr="008A4086">
        <w:t>T</w:t>
      </w:r>
      <w:r w:rsidR="003725EA">
        <w:t>ype:</w:t>
      </w:r>
      <w:r w:rsidR="003725EA" w:rsidRPr="008A4086">
        <w:t xml:space="preserve"> </w:t>
      </w:r>
      <w:r w:rsidR="003725EA">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692F23" w:rsidP="00F52FBD">
      <w:pPr>
        <w:pStyle w:val="TH"/>
      </w:pPr>
      <w:r>
        <w:lastRenderedPageBreak/>
        <w:pict w14:anchorId="2B4BD9E7">
          <v:shape id="_x0000_i1107" type="#_x0000_t75" style="width:481.5pt;height:296.25pt">
            <v:imagedata r:id="rId146" o:title="figure_4"/>
          </v:shape>
        </w:pict>
      </w:r>
    </w:p>
    <w:p w14:paraId="0AE62B57" w14:textId="77777777" w:rsidR="00F52FBD" w:rsidRDefault="00F52FBD" w:rsidP="00F52FBD">
      <w:pPr>
        <w:pStyle w:val="TF"/>
      </w:pPr>
      <w:bookmarkStart w:id="1833" w:name="_CRFigure4_8_3_2ExamplescenarioforRCEFr"/>
      <w:r>
        <w:t xml:space="preserve">Figure </w:t>
      </w:r>
      <w:bookmarkEnd w:id="1833"/>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61CC8ADC" w:rsidR="00F52FBD" w:rsidRPr="00E55BAA" w:rsidRDefault="00F56874"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Titre3"/>
      </w:pPr>
      <w:bookmarkStart w:id="1834" w:name="_CR4_8_4"/>
      <w:bookmarkStart w:id="1835" w:name="_Toc51928640"/>
      <w:bookmarkStart w:id="1836" w:name="_Toc51929209"/>
      <w:bookmarkStart w:id="1837" w:name="_Toc155283221"/>
      <w:bookmarkStart w:id="1838" w:name="_Toc202530581"/>
      <w:bookmarkEnd w:id="1834"/>
      <w:r>
        <w:t>4.8.</w:t>
      </w:r>
      <w:r w:rsidR="002B2D10">
        <w:t>4</w:t>
      </w:r>
      <w:r>
        <w:tab/>
        <w:t>Trace session deactivation for RCEF reporting in NG-RAN</w:t>
      </w:r>
      <w:bookmarkEnd w:id="1835"/>
      <w:bookmarkEnd w:id="1836"/>
      <w:bookmarkEnd w:id="1837"/>
      <w:bookmarkEnd w:id="1838"/>
    </w:p>
    <w:p w14:paraId="663152E2" w14:textId="2B2B4E82" w:rsidR="00292C5A" w:rsidRDefault="00F56874">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sidR="00F52FBD">
        <w:rPr>
          <w:iCs/>
        </w:rPr>
        <w:t>.</w:t>
      </w:r>
    </w:p>
    <w:p w14:paraId="0D45A250" w14:textId="77777777" w:rsidR="00350AAE" w:rsidRDefault="00350AAE" w:rsidP="00350AAE">
      <w:pPr>
        <w:pStyle w:val="Titre2"/>
      </w:pPr>
      <w:bookmarkStart w:id="1839" w:name="_CR4_9"/>
      <w:bookmarkStart w:id="1840" w:name="_Toc36134386"/>
      <w:bookmarkStart w:id="1841" w:name="_Toc44686871"/>
      <w:bookmarkStart w:id="1842" w:name="_Toc51928641"/>
      <w:bookmarkStart w:id="1843" w:name="_Toc51929210"/>
      <w:bookmarkStart w:id="1844" w:name="_Toc155283222"/>
      <w:bookmarkStart w:id="1845" w:name="_Toc202530582"/>
      <w:bookmarkEnd w:id="1839"/>
      <w:r>
        <w:t>4.9</w:t>
      </w:r>
      <w:r>
        <w:tab/>
        <w:t>User consent handling in MDT for NG-RAN</w:t>
      </w:r>
      <w:bookmarkEnd w:id="1840"/>
      <w:bookmarkEnd w:id="1841"/>
      <w:bookmarkEnd w:id="1842"/>
      <w:bookmarkEnd w:id="1843"/>
      <w:bookmarkEnd w:id="1844"/>
      <w:bookmarkEnd w:id="1845"/>
    </w:p>
    <w:p w14:paraId="4370945B" w14:textId="77777777" w:rsidR="00350AAE" w:rsidRDefault="00350AAE" w:rsidP="00350AAE">
      <w:pPr>
        <w:pStyle w:val="Titre3"/>
      </w:pPr>
      <w:bookmarkStart w:id="1846" w:name="_CR4_9_1"/>
      <w:bookmarkStart w:id="1847" w:name="_Toc36134387"/>
      <w:bookmarkStart w:id="1848" w:name="_Toc44686872"/>
      <w:bookmarkStart w:id="1849" w:name="_Toc51928642"/>
      <w:bookmarkStart w:id="1850" w:name="_Toc51929211"/>
      <w:bookmarkStart w:id="1851" w:name="_Toc155283223"/>
      <w:bookmarkStart w:id="1852" w:name="_Toc202530583"/>
      <w:bookmarkEnd w:id="1846"/>
      <w:r>
        <w:t>4.9.1</w:t>
      </w:r>
      <w:r>
        <w:tab/>
        <w:t>Signalling based MDT</w:t>
      </w:r>
      <w:bookmarkEnd w:id="1847"/>
      <w:bookmarkEnd w:id="1848"/>
      <w:bookmarkEnd w:id="1849"/>
      <w:bookmarkEnd w:id="1850"/>
      <w:bookmarkEnd w:id="1851"/>
      <w:bookmarkEnd w:id="1852"/>
    </w:p>
    <w:p w14:paraId="1E8E6F18" w14:textId="77777777" w:rsidR="007D1150" w:rsidRDefault="007D1150" w:rsidP="007D1150">
      <w:bookmarkStart w:id="1853" w:name="_Toc36134388"/>
      <w:bookmarkStart w:id="1854" w:name="_Toc44686873"/>
      <w:bookmarkStart w:id="1855" w:name="_Toc51928643"/>
      <w:bookmarkStart w:id="1856" w:name="_Toc51929212"/>
      <w:bookmarkStart w:id="1857"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692F23" w:rsidP="00B86088">
      <w:pPr>
        <w:pStyle w:val="TF"/>
      </w:pPr>
      <w:r>
        <w:rPr>
          <w:noProof/>
        </w:rPr>
        <w:lastRenderedPageBreak/>
        <w:pict w14:anchorId="79646125">
          <v:shape id="Graphic 1" o:spid="_x0000_i1108" type="#_x0000_t75" style="width:482.25pt;height:271.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58" w:name="_CRFigure4_9_1_1"/>
      <w:r w:rsidR="007D1150">
        <w:t xml:space="preserve">Figure </w:t>
      </w:r>
      <w:bookmarkEnd w:id="1858"/>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Titre3"/>
      </w:pPr>
      <w:bookmarkStart w:id="1859" w:name="_CR4_9_2"/>
      <w:bookmarkStart w:id="1860" w:name="_Toc202530584"/>
      <w:bookmarkEnd w:id="1859"/>
      <w:r>
        <w:t>4.9.2</w:t>
      </w:r>
      <w:r>
        <w:tab/>
        <w:t>Management  based MDT</w:t>
      </w:r>
      <w:bookmarkEnd w:id="1853"/>
      <w:bookmarkEnd w:id="1854"/>
      <w:bookmarkEnd w:id="1855"/>
      <w:bookmarkEnd w:id="1856"/>
      <w:bookmarkEnd w:id="1857"/>
      <w:bookmarkEnd w:id="1860"/>
    </w:p>
    <w:p w14:paraId="5BDD542A" w14:textId="77777777" w:rsidR="00350AAE" w:rsidRDefault="00350AAE" w:rsidP="00350AAE">
      <w:r>
        <w:t>The following figure summarizes the functionality.</w:t>
      </w:r>
    </w:p>
    <w:p w14:paraId="54F2C68B" w14:textId="7BDCD341" w:rsidR="00350AAE" w:rsidRDefault="00692F23" w:rsidP="00350AAE">
      <w:pPr>
        <w:pStyle w:val="TH"/>
      </w:pPr>
      <w:r>
        <w:rPr>
          <w:noProof/>
        </w:rPr>
        <w:lastRenderedPageBreak/>
        <w:pict w14:anchorId="1B7474C0">
          <v:shape id="Graphic 2" o:spid="_x0000_i1109" type="#_x0000_t75" style="width:482.25pt;height:272.2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61" w:name="_CRFigure4_9_2_1"/>
      <w:r>
        <w:t xml:space="preserve">Figure </w:t>
      </w:r>
      <w:bookmarkEnd w:id="1861"/>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62" w:name="_Toc36134389"/>
      <w:bookmarkStart w:id="1863" w:name="_Toc44686874"/>
      <w:bookmarkStart w:id="1864" w:name="_Toc51928644"/>
      <w:bookmarkStart w:id="1865" w:name="_Toc51929213"/>
      <w:bookmarkStart w:id="1866"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Titre2"/>
        <w:rPr>
          <w:noProof/>
        </w:rPr>
      </w:pPr>
      <w:bookmarkStart w:id="1867" w:name="_CR4_10"/>
      <w:bookmarkStart w:id="1868" w:name="_Toc202530585"/>
      <w:bookmarkEnd w:id="1867"/>
      <w:r>
        <w:rPr>
          <w:noProof/>
        </w:rPr>
        <w:lastRenderedPageBreak/>
        <w:t>4.10</w:t>
      </w:r>
      <w:r>
        <w:rPr>
          <w:noProof/>
        </w:rPr>
        <w:tab/>
        <w:t xml:space="preserve">Handling of MDT </w:t>
      </w:r>
      <w:r w:rsidR="00AE758F">
        <w:rPr>
          <w:noProof/>
        </w:rPr>
        <w:t>t</w:t>
      </w:r>
      <w:r>
        <w:rPr>
          <w:noProof/>
        </w:rPr>
        <w:t>race sessions at handover for immediate MDT in NG-RAN</w:t>
      </w:r>
      <w:bookmarkEnd w:id="1862"/>
      <w:bookmarkEnd w:id="1863"/>
      <w:bookmarkEnd w:id="1864"/>
      <w:bookmarkEnd w:id="1865"/>
      <w:bookmarkEnd w:id="1866"/>
      <w:bookmarkEnd w:id="1868"/>
    </w:p>
    <w:p w14:paraId="51AFB51E" w14:textId="77777777" w:rsidR="0094140A" w:rsidRDefault="0094140A" w:rsidP="0094140A">
      <w:pPr>
        <w:rPr>
          <w:bCs/>
        </w:rPr>
      </w:pPr>
      <w:r>
        <w:rPr>
          <w:bCs/>
        </w:rPr>
        <w:t xml:space="preserve">The gNB shall activate the Immediate MDT in the UE if the area based selection conditions are satisfied in the target </w:t>
      </w:r>
      <w:r w:rsidRPr="00692F23">
        <w:rPr>
          <w:bCs/>
        </w:rPr>
        <w:t xml:space="preserve">cell after a handover or </w:t>
      </w:r>
      <w:r w:rsidRPr="00692F23">
        <w:rPr>
          <w:lang w:val="en-US"/>
        </w:rPr>
        <w:t>UE</w:t>
      </w:r>
      <w:r w:rsidRPr="00692F23">
        <w:t xml:space="preserve"> context retrieval</w:t>
      </w:r>
      <w:r w:rsidRPr="00692F23">
        <w:rPr>
          <w:bCs/>
        </w:rPr>
        <w:t xml:space="preserve"> that is made over Xn or N2. </w:t>
      </w:r>
      <w:r w:rsidRPr="00692F23">
        <w:rPr>
          <w:rFonts w:eastAsia="MS Mincho"/>
          <w:bCs/>
          <w:lang w:eastAsia="ja-JP"/>
        </w:rPr>
        <w:t>If the area based selection conditions are not</w:t>
      </w:r>
      <w:r>
        <w:rPr>
          <w:rFonts w:eastAsia="MS Mincho"/>
          <w:bCs/>
          <w:lang w:eastAsia="ja-JP"/>
        </w:rPr>
        <w:t xml:space="preserve"> satisfied in the handover target cell, the gNB may deactivate the Immediate MDT in the UE.</w:t>
      </w:r>
      <w:r>
        <w:rPr>
          <w:bCs/>
        </w:rPr>
        <w:t xml:space="preserve"> The trace sessions and trace recording sessions are not visible for the UE.</w:t>
      </w:r>
    </w:p>
    <w:p w14:paraId="5CC4310A" w14:textId="35E56717" w:rsidR="0094140A" w:rsidRDefault="0094140A" w:rsidP="0094140A">
      <w:pPr>
        <w:rPr>
          <w:bCs/>
        </w:rPr>
      </w:pPr>
      <w:r>
        <w:rPr>
          <w:bCs/>
        </w:rPr>
        <w:t xml:space="preserve">In case of signalling based trace activation,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6D9A311C" w14:textId="77777777" w:rsidR="0094140A" w:rsidRDefault="0094140A" w:rsidP="0094140A">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4F5AEF44" w14:textId="77777777" w:rsidR="0094140A" w:rsidRDefault="0094140A" w:rsidP="0094140A">
      <w:pPr>
        <w:jc w:val="both"/>
      </w:pPr>
      <w:r>
        <w:t>For signalling based MDT configuration, when a UE that has been configured with MDT handovers to another gNB (i.e. in connected mode) and the Signalling Based MDT PLMN List conditions mentioned above are satisfied:</w:t>
      </w:r>
    </w:p>
    <w:p w14:paraId="6E99D359" w14:textId="77777777" w:rsidR="0094140A" w:rsidRDefault="0094140A" w:rsidP="0094140A">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1E4E00C2" w14:textId="77777777" w:rsidR="0094140A" w:rsidRDefault="0094140A" w:rsidP="0094140A">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317FDD08" w14:textId="5F4F7AF5" w:rsidR="0094140A" w:rsidRDefault="0094140A" w:rsidP="0094140A">
      <w:pPr>
        <w:pStyle w:val="B1"/>
      </w:pPr>
      <w:r>
        <w:t xml:space="preserve">- </w:t>
      </w:r>
      <w:r w:rsidR="00FD02C8">
        <w:rPr>
          <w:rFonts w:eastAsia="DengXian"/>
          <w:lang w:eastAsia="zh-CN"/>
        </w:rPr>
        <w:tab/>
      </w:r>
      <w:r w:rsidRPr="00F62393">
        <w:t xml:space="preserve">with an Xn </w:t>
      </w:r>
      <w:r w:rsidRPr="00F62393">
        <w:rPr>
          <w:lang w:val="en-US"/>
        </w:rPr>
        <w:t>UE</w:t>
      </w:r>
      <w:r w:rsidRPr="00F62393">
        <w:t xml:space="preserve"> context retrieval: the MDT configuration shall be passed to the gNB in the Xn </w:t>
      </w:r>
      <w:r w:rsidRPr="00F62393">
        <w:rPr>
          <w:lang w:val="en-US"/>
        </w:rPr>
        <w:t>UE</w:t>
      </w:r>
      <w:r w:rsidRPr="00F62393">
        <w:t xml:space="preserve"> context retrieval response for continuity of MDT data collection. The new gNB shall stop the MDT collection if the new conditions are not within the criteria for MDT data collection.</w:t>
      </w:r>
    </w:p>
    <w:p w14:paraId="114F4B7C" w14:textId="77777777" w:rsidR="0094140A" w:rsidRDefault="0094140A" w:rsidP="0094140A">
      <w:pPr>
        <w:pStyle w:val="B1"/>
      </w:pPr>
      <w:r>
        <w:t>-</w:t>
      </w:r>
      <w:r>
        <w:tab/>
        <w:t xml:space="preserve">with an N2 handover and with no AMF relocation: with N2 handover the AMF shall ensure the MDT configuration is sent to the new gNB. </w:t>
      </w:r>
    </w:p>
    <w:p w14:paraId="2A0F83C7" w14:textId="77777777" w:rsidR="0094140A" w:rsidRDefault="0094140A" w:rsidP="0094140A">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lastRenderedPageBreak/>
        <w:t>-</w:t>
      </w:r>
      <w:r>
        <w:tab/>
        <w:t>Collection Period M6 in NR (present only if any of M6 measurements (DL or UL) is requested).</w:t>
      </w:r>
    </w:p>
    <w:p w14:paraId="482D7D94" w14:textId="238BB88C" w:rsidR="005066FB" w:rsidRDefault="008A4086" w:rsidP="008A4086">
      <w:pPr>
        <w:pStyle w:val="B1"/>
      </w:pPr>
      <w:r>
        <w:t>-</w:t>
      </w:r>
      <w:r>
        <w:tab/>
        <w:t>Collection Period M7 in NR (present only if any of M7 measurements (DL or UL</w:t>
      </w:r>
      <w:r w:rsidR="00FC52D7">
        <w:t>) is</w:t>
      </w:r>
      <w:r>
        <w:t xml:space="preserve">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1CD131B1" w14:textId="77777777" w:rsidR="00292C5A" w:rsidRDefault="00292C5A"/>
    <w:p w14:paraId="206C079A" w14:textId="77777777" w:rsidR="00292C5A" w:rsidRDefault="00292C5A">
      <w:pPr>
        <w:sectPr w:rsidR="00292C5A">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69" w:name="_Toc516654924"/>
      <w:bookmarkStart w:id="1870" w:name="_Toc28278115"/>
      <w:bookmarkStart w:id="1871" w:name="_Toc36134390"/>
      <w:bookmarkStart w:id="1872" w:name="_Toc44686875"/>
      <w:bookmarkStart w:id="1873" w:name="_Toc51928645"/>
      <w:bookmarkStart w:id="1874" w:name="_Toc51929214"/>
      <w:bookmarkStart w:id="1875" w:name="_Toc155283226"/>
    </w:p>
    <w:p w14:paraId="6B6C708A" w14:textId="13A37B2B" w:rsidR="00292C5A" w:rsidRDefault="00292C5A">
      <w:pPr>
        <w:pStyle w:val="Titre1"/>
      </w:pPr>
      <w:bookmarkStart w:id="1876" w:name="_CR5"/>
      <w:bookmarkStart w:id="1877" w:name="_Toc202530586"/>
      <w:bookmarkEnd w:id="1876"/>
      <w:r>
        <w:t>5</w:t>
      </w:r>
      <w:r>
        <w:tab/>
        <w:t>Trace</w:t>
      </w:r>
      <w:r>
        <w:rPr>
          <w:rFonts w:hint="eastAsia"/>
          <w:lang w:eastAsia="zh-CN"/>
        </w:rPr>
        <w:t>/UE measurement</w:t>
      </w:r>
      <w:r>
        <w:t xml:space="preserve"> control and configuration parameters</w:t>
      </w:r>
      <w:bookmarkEnd w:id="1869"/>
      <w:bookmarkEnd w:id="1870"/>
      <w:bookmarkEnd w:id="1871"/>
      <w:bookmarkEnd w:id="1872"/>
      <w:bookmarkEnd w:id="1873"/>
      <w:bookmarkEnd w:id="1874"/>
      <w:bookmarkEnd w:id="1875"/>
      <w:bookmarkEnd w:id="1877"/>
    </w:p>
    <w:p w14:paraId="3A2656EB" w14:textId="77777777" w:rsidR="00292C5A" w:rsidRDefault="00292C5A">
      <w:pPr>
        <w:pStyle w:val="Titre2"/>
      </w:pPr>
      <w:bookmarkStart w:id="1878" w:name="_CR5_1"/>
      <w:bookmarkStart w:id="1879" w:name="_Toc516654925"/>
      <w:bookmarkStart w:id="1880" w:name="_Toc28278116"/>
      <w:bookmarkStart w:id="1881" w:name="_Toc36134391"/>
      <w:bookmarkStart w:id="1882" w:name="_Toc44686876"/>
      <w:bookmarkStart w:id="1883" w:name="_Toc51928646"/>
      <w:bookmarkStart w:id="1884" w:name="_Toc51929215"/>
      <w:bookmarkStart w:id="1885" w:name="_Toc155283227"/>
      <w:bookmarkStart w:id="1886" w:name="_Toc202530587"/>
      <w:bookmarkEnd w:id="1878"/>
      <w:r>
        <w:t>5.1</w:t>
      </w:r>
      <w:r>
        <w:tab/>
        <w:t xml:space="preserve">Triggering </w:t>
      </w:r>
      <w:r w:rsidR="008A4086">
        <w:t xml:space="preserve">Events </w:t>
      </w:r>
      <w:r>
        <w:t>(</w:t>
      </w:r>
      <w:r w:rsidR="00911D1F">
        <w:t>C</w:t>
      </w:r>
      <w:r>
        <w:t>M)</w:t>
      </w:r>
      <w:bookmarkEnd w:id="1879"/>
      <w:bookmarkEnd w:id="1880"/>
      <w:bookmarkEnd w:id="1881"/>
      <w:bookmarkEnd w:id="1882"/>
      <w:bookmarkEnd w:id="1883"/>
      <w:bookmarkEnd w:id="1884"/>
      <w:bookmarkEnd w:id="1885"/>
      <w:bookmarkEnd w:id="1886"/>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Accentuation"/>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 xml:space="preserve">of S10/S3 Relocation Cancel Response or of S10/S3 </w:t>
            </w:r>
            <w:r>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1"/>
          <w:footerReference w:type="default" r:id="rId152"/>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2438FF59" w:rsidR="00262598" w:rsidRDefault="00262598" w:rsidP="00262598">
            <w:pPr>
              <w:pStyle w:val="TAC"/>
            </w:pPr>
            <w:r>
              <w:t>NEF</w:t>
            </w:r>
          </w:p>
        </w:tc>
        <w:tc>
          <w:tcPr>
            <w:tcW w:w="2500" w:type="pct"/>
            <w:gridSpan w:val="4"/>
          </w:tcPr>
          <w:p w14:paraId="173B5430" w14:textId="39A8C7C8" w:rsidR="00262598" w:rsidRDefault="00262598" w:rsidP="00262598">
            <w:pPr>
              <w:pStyle w:val="TAC"/>
            </w:pPr>
            <w:r>
              <w:t>UPF</w:t>
            </w:r>
          </w:p>
        </w:tc>
      </w:tr>
      <w:tr w:rsidR="00262598" w14:paraId="69020EB4" w14:textId="77777777" w:rsidTr="00B95764">
        <w:tc>
          <w:tcPr>
            <w:tcW w:w="2500" w:type="pct"/>
            <w:gridSpan w:val="4"/>
          </w:tcPr>
          <w:p w14:paraId="1B1C3B40" w14:textId="1B052451" w:rsidR="00262598" w:rsidRDefault="00262598" w:rsidP="00262598">
            <w:pPr>
              <w:pStyle w:val="TAC"/>
            </w:pPr>
            <w:r>
              <w:t>NSSF</w:t>
            </w:r>
          </w:p>
        </w:tc>
        <w:tc>
          <w:tcPr>
            <w:tcW w:w="2500" w:type="pct"/>
            <w:gridSpan w:val="4"/>
          </w:tcPr>
          <w:p w14:paraId="2519C75D" w14:textId="2F4EF70B" w:rsidR="00262598" w:rsidRDefault="00262598" w:rsidP="00262598">
            <w:pPr>
              <w:pStyle w:val="TAC"/>
            </w:pPr>
            <w:r>
              <w:t>AUSF</w:t>
            </w:r>
          </w:p>
        </w:tc>
      </w:tr>
      <w:tr w:rsidR="00262598" w14:paraId="7EA7E2B4" w14:textId="77777777" w:rsidTr="00B95764">
        <w:tc>
          <w:tcPr>
            <w:tcW w:w="2500" w:type="pct"/>
            <w:gridSpan w:val="4"/>
          </w:tcPr>
          <w:p w14:paraId="0EFAFA04" w14:textId="03681CA5" w:rsidR="00262598" w:rsidRDefault="00262598" w:rsidP="00262598">
            <w:pPr>
              <w:pStyle w:val="TAC"/>
            </w:pPr>
            <w:r>
              <w:t>UDM</w:t>
            </w:r>
          </w:p>
        </w:tc>
        <w:tc>
          <w:tcPr>
            <w:tcW w:w="2500" w:type="pct"/>
            <w:gridSpan w:val="4"/>
          </w:tcPr>
          <w:p w14:paraId="4D563123" w14:textId="4C1F8988" w:rsidR="00262598" w:rsidRDefault="00262598" w:rsidP="00262598">
            <w:pPr>
              <w:pStyle w:val="TAC"/>
            </w:pPr>
            <w:r>
              <w:t>NRF</w:t>
            </w:r>
          </w:p>
        </w:tc>
      </w:tr>
      <w:tr w:rsidR="00262598" w14:paraId="5981BFAB" w14:textId="77777777" w:rsidTr="00B95764">
        <w:tc>
          <w:tcPr>
            <w:tcW w:w="2500" w:type="pct"/>
            <w:gridSpan w:val="4"/>
          </w:tcPr>
          <w:p w14:paraId="09B10F2D" w14:textId="70EC0AF5" w:rsidR="00262598" w:rsidRDefault="00262598" w:rsidP="00262598">
            <w:pPr>
              <w:pStyle w:val="TAC"/>
            </w:pPr>
            <w:r>
              <w:t>Spare</w:t>
            </w:r>
          </w:p>
        </w:tc>
        <w:tc>
          <w:tcPr>
            <w:tcW w:w="2500" w:type="pct"/>
            <w:gridSpan w:val="4"/>
          </w:tcPr>
          <w:p w14:paraId="689FE785" w14:textId="2A6D5011"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EA567C7"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6A8B21B2"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769892C9"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0F056C02"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5E0D3E39"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3D190512"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03E460C1"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6B607E17"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Titre2"/>
      </w:pPr>
      <w:bookmarkStart w:id="1887" w:name="_CR5_2"/>
      <w:bookmarkStart w:id="1888" w:name="_Toc516654926"/>
      <w:bookmarkStart w:id="1889" w:name="_Toc28278117"/>
      <w:bookmarkStart w:id="1890" w:name="_Toc36134392"/>
      <w:bookmarkStart w:id="1891" w:name="_Toc44686877"/>
      <w:bookmarkStart w:id="1892" w:name="_Toc51928647"/>
      <w:bookmarkStart w:id="1893" w:name="_Toc51929216"/>
      <w:bookmarkStart w:id="1894" w:name="_Toc155283228"/>
      <w:bookmarkStart w:id="1895" w:name="_Toc202530588"/>
      <w:bookmarkEnd w:id="1887"/>
      <w:r>
        <w:lastRenderedPageBreak/>
        <w:t>5.2</w:t>
      </w:r>
      <w:r>
        <w:tab/>
      </w:r>
      <w:bookmarkEnd w:id="1888"/>
      <w:bookmarkEnd w:id="1889"/>
      <w:bookmarkEnd w:id="1890"/>
      <w:bookmarkEnd w:id="1891"/>
      <w:bookmarkEnd w:id="1892"/>
      <w:bookmarkEnd w:id="1893"/>
      <w:r w:rsidR="008368DF">
        <w:t>Void</w:t>
      </w:r>
      <w:bookmarkEnd w:id="1894"/>
      <w:bookmarkEnd w:id="1895"/>
    </w:p>
    <w:p w14:paraId="0CF9E3BA" w14:textId="77777777" w:rsidR="00292C5A" w:rsidRDefault="00292C5A">
      <w:pPr>
        <w:pStyle w:val="Titre2"/>
      </w:pPr>
      <w:bookmarkStart w:id="1896" w:name="_CR5_3"/>
      <w:bookmarkStart w:id="1897" w:name="_Toc516654927"/>
      <w:bookmarkStart w:id="1898" w:name="_Toc28278118"/>
      <w:bookmarkStart w:id="1899" w:name="_Toc36134393"/>
      <w:bookmarkStart w:id="1900" w:name="_Toc44686878"/>
      <w:bookmarkStart w:id="1901" w:name="_Toc51928648"/>
      <w:bookmarkStart w:id="1902" w:name="_Toc51929217"/>
      <w:bookmarkStart w:id="1903" w:name="_Toc155283229"/>
      <w:bookmarkStart w:id="1904" w:name="_Toc202530589"/>
      <w:bookmarkEnd w:id="1896"/>
      <w:r>
        <w:t>5.3</w:t>
      </w:r>
      <w:r>
        <w:tab/>
        <w:t>Trace Depth (</w:t>
      </w:r>
      <w:r w:rsidR="008368DF">
        <w:t>C</w:t>
      </w:r>
      <w:r>
        <w:t>M)</w:t>
      </w:r>
      <w:bookmarkEnd w:id="1897"/>
      <w:bookmarkEnd w:id="1898"/>
      <w:bookmarkEnd w:id="1899"/>
      <w:bookmarkEnd w:id="1900"/>
      <w:bookmarkEnd w:id="1901"/>
      <w:bookmarkEnd w:id="1902"/>
      <w:bookmarkEnd w:id="1903"/>
      <w:bookmarkEnd w:id="1904"/>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0970B423"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8F6BC71"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43BB5A3D"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0581A07E" w14:textId="77777777" w:rsidR="00292C5A" w:rsidRDefault="00292C5A">
            <w:pPr>
              <w:pStyle w:val="TAH"/>
            </w:pPr>
            <w:r>
              <w:t>Meaning</w:t>
            </w:r>
          </w:p>
        </w:tc>
      </w:tr>
      <w:tr w:rsidR="00292C5A" w14:paraId="70F6D95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CA81D83"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2880D1A1" w14:textId="77777777" w:rsidR="00292C5A" w:rsidRDefault="00292C5A">
            <w:pPr>
              <w:pStyle w:val="TAL"/>
            </w:pPr>
            <w:r>
              <w:t xml:space="preserve">Recording of some IEs in the signalling messages plus any vendor specific extensions to this definition, in decoded format. </w:t>
            </w:r>
          </w:p>
        </w:tc>
      </w:tr>
      <w:tr w:rsidR="00292C5A" w14:paraId="2139AA3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8FBCB5F"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EB5D858"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698D2DB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C430E51"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388FE35" w14:textId="77777777" w:rsidR="00292C5A" w:rsidRDefault="00292C5A">
            <w:pPr>
              <w:pStyle w:val="TAL"/>
            </w:pPr>
            <w:r>
              <w:t xml:space="preserve">Recording entire signalling messages plus any vendor specific extensions to this definition, in encoded format. </w:t>
            </w:r>
          </w:p>
        </w:tc>
      </w:tr>
      <w:tr w:rsidR="00292C5A" w14:paraId="2C37686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81FA610"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213292D3" w14:textId="77777777" w:rsidR="00292C5A" w:rsidRDefault="00292C5A">
            <w:pPr>
              <w:pStyle w:val="TAL"/>
            </w:pPr>
            <w:r>
              <w:t xml:space="preserve">Recording of some IEs in the signalling messages in decoded format. </w:t>
            </w:r>
          </w:p>
        </w:tc>
      </w:tr>
      <w:tr w:rsidR="00292C5A" w14:paraId="0B5231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AD9A7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30B15DA" w14:textId="77777777" w:rsidR="00292C5A" w:rsidRDefault="00292C5A">
            <w:pPr>
              <w:pStyle w:val="TAL"/>
            </w:pPr>
            <w:r>
              <w:t xml:space="preserve">Recording of some IEs in the signalling messages together with the radio measurement IEs in decoded format. </w:t>
            </w:r>
          </w:p>
        </w:tc>
      </w:tr>
      <w:tr w:rsidR="00292C5A" w14:paraId="7A85F0F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B41C527"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355836" w14:textId="77777777" w:rsidR="00292C5A" w:rsidRDefault="00292C5A">
            <w:pPr>
              <w:pStyle w:val="TAL"/>
            </w:pPr>
            <w:r>
              <w:t xml:space="preserve">Recording entire signalling messages in encoded format. </w:t>
            </w:r>
          </w:p>
        </w:tc>
      </w:tr>
    </w:tbl>
    <w:p w14:paraId="7F79723D" w14:textId="77777777" w:rsidR="00292C5A" w:rsidRDefault="00292C5A"/>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5D19CED8" w14:textId="77777777" w:rsidR="00292C5A" w:rsidRDefault="00292C5A" w:rsidP="008D3579">
      <w:pPr>
        <w:pStyle w:val="B1"/>
        <w:contextualSpacing/>
      </w:pPr>
      <w:r>
        <w:t>Minimum</w:t>
      </w:r>
      <w:r w:rsidR="008368DF">
        <w:t xml:space="preserve"> (0)</w:t>
      </w:r>
      <w:r>
        <w:t xml:space="preserve">, </w:t>
      </w:r>
    </w:p>
    <w:p w14:paraId="42210F22" w14:textId="77777777" w:rsidR="00292C5A" w:rsidRDefault="00292C5A" w:rsidP="008D3579">
      <w:pPr>
        <w:pStyle w:val="B1"/>
        <w:contextualSpacing/>
      </w:pPr>
      <w:r>
        <w:t xml:space="preserve">Medium </w:t>
      </w:r>
      <w:r w:rsidR="008368DF">
        <w:t>(1)</w:t>
      </w:r>
    </w:p>
    <w:p w14:paraId="094E5CF4" w14:textId="77777777" w:rsidR="00292C5A" w:rsidRDefault="00292C5A" w:rsidP="008D3579">
      <w:pPr>
        <w:pStyle w:val="B1"/>
        <w:contextualSpacing/>
      </w:pPr>
      <w:r>
        <w:t>Maximum</w:t>
      </w:r>
      <w:r w:rsidR="008368DF">
        <w:t xml:space="preserve"> (2)</w:t>
      </w:r>
    </w:p>
    <w:p w14:paraId="1E50A8B3" w14:textId="77777777" w:rsidR="00292C5A" w:rsidRDefault="00292C5A" w:rsidP="008D3579">
      <w:pPr>
        <w:pStyle w:val="B1"/>
        <w:contextualSpacing/>
      </w:pPr>
      <w:r>
        <w:t>MinimumWithoutVendorSpecificExtension</w:t>
      </w:r>
      <w:r w:rsidR="008368DF">
        <w:t xml:space="preserve"> (3)</w:t>
      </w:r>
    </w:p>
    <w:p w14:paraId="1764AD60" w14:textId="77777777" w:rsidR="00292C5A" w:rsidRDefault="00292C5A" w:rsidP="008D3579">
      <w:pPr>
        <w:pStyle w:val="B1"/>
        <w:contextualSpacing/>
      </w:pPr>
      <w:r>
        <w:t xml:space="preserve">MediumWithoutVendorSpecificExtension </w:t>
      </w:r>
      <w:r w:rsidR="008368DF">
        <w:t>(4)</w:t>
      </w:r>
    </w:p>
    <w:p w14:paraId="0C5C0742" w14:textId="77777777" w:rsidR="00292C5A" w:rsidRDefault="00292C5A" w:rsidP="008D3579">
      <w:pPr>
        <w:pStyle w:val="B1"/>
        <w:contextualSpacing/>
      </w:pPr>
      <w:r>
        <w:t>MaximumWithoutVendorSpecificExtension</w:t>
      </w:r>
      <w:r w:rsidR="008368DF">
        <w:t xml:space="preserve"> (5)</w:t>
      </w:r>
    </w:p>
    <w:p w14:paraId="418F181D" w14:textId="77777777" w:rsidR="00292C5A" w:rsidRDefault="00292C5A">
      <w:pPr>
        <w:pStyle w:val="Titre2"/>
      </w:pPr>
      <w:bookmarkStart w:id="1905" w:name="_CR5_4"/>
      <w:bookmarkStart w:id="1906" w:name="_Toc516654928"/>
      <w:bookmarkStart w:id="1907" w:name="_Toc28278119"/>
      <w:bookmarkStart w:id="1908" w:name="_Toc36134394"/>
      <w:bookmarkStart w:id="1909" w:name="_Toc44686879"/>
      <w:bookmarkStart w:id="1910" w:name="_Toc51928649"/>
      <w:bookmarkStart w:id="1911" w:name="_Toc51929218"/>
      <w:bookmarkStart w:id="1912" w:name="_Toc155283230"/>
      <w:bookmarkStart w:id="1913" w:name="_Toc202530590"/>
      <w:bookmarkEnd w:id="1905"/>
      <w:r>
        <w:t>5.4</w:t>
      </w:r>
      <w:r>
        <w:tab/>
        <w:t xml:space="preserve">List of NE </w:t>
      </w:r>
      <w:r w:rsidR="008A4086">
        <w:t xml:space="preserve">Types </w:t>
      </w:r>
      <w:r>
        <w:t>(</w:t>
      </w:r>
      <w:r w:rsidR="00F25111">
        <w:t>C</w:t>
      </w:r>
      <w:r>
        <w:t>M)</w:t>
      </w:r>
      <w:bookmarkEnd w:id="1906"/>
      <w:bookmarkEnd w:id="1907"/>
      <w:bookmarkEnd w:id="1908"/>
      <w:bookmarkEnd w:id="1909"/>
      <w:bookmarkEnd w:id="1910"/>
      <w:bookmarkEnd w:id="1911"/>
      <w:bookmarkEnd w:id="1912"/>
      <w:bookmarkEnd w:id="1913"/>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lastRenderedPageBreak/>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Titre2"/>
      </w:pPr>
      <w:bookmarkStart w:id="1914" w:name="_CR5_5"/>
      <w:bookmarkEnd w:id="1914"/>
      <w:r>
        <w:br w:type="page"/>
      </w:r>
      <w:bookmarkStart w:id="1915" w:name="_Toc516654929"/>
      <w:bookmarkStart w:id="1916" w:name="_Toc28278120"/>
      <w:bookmarkStart w:id="1917" w:name="_Toc36134395"/>
      <w:bookmarkStart w:id="1918" w:name="_Toc44686880"/>
      <w:bookmarkStart w:id="1919" w:name="_Toc51928650"/>
      <w:bookmarkStart w:id="1920" w:name="_Toc51929219"/>
      <w:bookmarkStart w:id="1921" w:name="_Toc155283231"/>
      <w:bookmarkStart w:id="1922" w:name="_Toc202530591"/>
      <w:r>
        <w:lastRenderedPageBreak/>
        <w:t>5.5</w:t>
      </w:r>
      <w:r>
        <w:tab/>
        <w:t xml:space="preserve">List of </w:t>
      </w:r>
      <w:r w:rsidR="008A4086">
        <w:t xml:space="preserve">Interfaces </w:t>
      </w:r>
      <w:r>
        <w:t>(</w:t>
      </w:r>
      <w:r w:rsidR="00F25111">
        <w:t>C</w:t>
      </w:r>
      <w:r>
        <w:t>O)</w:t>
      </w:r>
      <w:bookmarkEnd w:id="1915"/>
      <w:bookmarkEnd w:id="1916"/>
      <w:bookmarkEnd w:id="1917"/>
      <w:bookmarkEnd w:id="1918"/>
      <w:bookmarkEnd w:id="1919"/>
      <w:bookmarkEnd w:id="1920"/>
      <w:bookmarkEnd w:id="1921"/>
      <w:bookmarkEnd w:id="1922"/>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lastRenderedPageBreak/>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23"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23"/>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923C64"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Default="0023515F" w:rsidP="0023515F">
            <w:pPr>
              <w:pStyle w:val="TAC"/>
              <w:rPr>
                <w:lang w:val="fr-FR"/>
              </w:rPr>
            </w:pPr>
            <w:r>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r>
              <w:rPr>
                <w:b w:val="0"/>
              </w:rPr>
              <w:t>Gmb</w:t>
            </w:r>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lastRenderedPageBreak/>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6FD2181C"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Titre2"/>
      </w:pPr>
      <w:bookmarkStart w:id="1924" w:name="_CR5_6"/>
      <w:bookmarkStart w:id="1925" w:name="_Toc516654930"/>
      <w:bookmarkStart w:id="1926" w:name="_Toc28278121"/>
      <w:bookmarkStart w:id="1927" w:name="_Toc36134396"/>
      <w:bookmarkStart w:id="1928" w:name="_Toc44686881"/>
      <w:bookmarkStart w:id="1929" w:name="_Toc51928651"/>
      <w:bookmarkStart w:id="1930" w:name="_Toc51929220"/>
      <w:bookmarkStart w:id="1931" w:name="_Toc155283232"/>
      <w:bookmarkStart w:id="1932" w:name="_Toc202530592"/>
      <w:bookmarkEnd w:id="1924"/>
      <w:r>
        <w:t>5.6</w:t>
      </w:r>
      <w:r>
        <w:tab/>
        <w:t>Trace Reference (M)</w:t>
      </w:r>
      <w:bookmarkEnd w:id="1925"/>
      <w:bookmarkEnd w:id="1926"/>
      <w:bookmarkEnd w:id="1927"/>
      <w:bookmarkEnd w:id="1928"/>
      <w:bookmarkEnd w:id="1929"/>
      <w:bookmarkEnd w:id="1930"/>
      <w:bookmarkEnd w:id="1931"/>
      <w:bookmarkEnd w:id="1932"/>
    </w:p>
    <w:p w14:paraId="1A9BD31F" w14:textId="77777777" w:rsidR="00292C5A" w:rsidRDefault="00292C5A">
      <w:r>
        <w:t>The Trace Reference parameter shall be globally unique, therefore the Trace Reference shall compose as follows:</w:t>
      </w:r>
    </w:p>
    <w:p w14:paraId="66FF0A9A"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lastRenderedPageBreak/>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Titre2"/>
      </w:pPr>
      <w:bookmarkStart w:id="1933" w:name="_CR5_7"/>
      <w:bookmarkStart w:id="1934" w:name="_Toc516654931"/>
      <w:bookmarkStart w:id="1935" w:name="_Toc28278122"/>
      <w:bookmarkStart w:id="1936" w:name="_Toc36134397"/>
      <w:bookmarkStart w:id="1937" w:name="_Toc44686882"/>
      <w:bookmarkStart w:id="1938" w:name="_Toc51928652"/>
      <w:bookmarkStart w:id="1939" w:name="_Toc51929221"/>
      <w:bookmarkStart w:id="1940" w:name="_Toc155283233"/>
      <w:bookmarkStart w:id="1941" w:name="_Toc202530593"/>
      <w:bookmarkEnd w:id="1933"/>
      <w:r>
        <w:t>5.7</w:t>
      </w:r>
      <w:r>
        <w:tab/>
        <w:t>Trace Recording Session Reference (M)</w:t>
      </w:r>
      <w:bookmarkEnd w:id="1934"/>
      <w:bookmarkEnd w:id="1935"/>
      <w:bookmarkEnd w:id="1936"/>
      <w:bookmarkEnd w:id="1937"/>
      <w:bookmarkEnd w:id="1938"/>
      <w:bookmarkEnd w:id="1939"/>
      <w:bookmarkEnd w:id="1940"/>
      <w:bookmarkEnd w:id="1941"/>
    </w:p>
    <w:p w14:paraId="10076BA7" w14:textId="77777777" w:rsidR="00292C5A" w:rsidRDefault="00292C5A">
      <w:pPr>
        <w:pStyle w:val="Listepuces"/>
      </w:pPr>
      <w:r>
        <w:t>This parameter shall be a 2 byte Octet String.</w:t>
      </w:r>
    </w:p>
    <w:p w14:paraId="07B99387" w14:textId="77777777" w:rsidR="00292C5A" w:rsidRDefault="00292C5A">
      <w:pPr>
        <w:pStyle w:val="Titre2"/>
      </w:pPr>
      <w:bookmarkStart w:id="1942" w:name="_CR5_8"/>
      <w:bookmarkStart w:id="1943" w:name="_Toc516654932"/>
      <w:bookmarkStart w:id="1944" w:name="_Toc28278123"/>
      <w:bookmarkStart w:id="1945" w:name="_Toc36134398"/>
      <w:bookmarkStart w:id="1946" w:name="_Toc44686883"/>
      <w:bookmarkStart w:id="1947" w:name="_Toc51928653"/>
      <w:bookmarkStart w:id="1948" w:name="_Toc51929222"/>
      <w:bookmarkStart w:id="1949" w:name="_Toc155283234"/>
      <w:bookmarkStart w:id="1950" w:name="_Toc202530594"/>
      <w:bookmarkEnd w:id="1942"/>
      <w:r>
        <w:t>5.8</w:t>
      </w:r>
      <w:r>
        <w:tab/>
        <w:t>Void</w:t>
      </w:r>
      <w:bookmarkEnd w:id="1943"/>
      <w:bookmarkEnd w:id="1944"/>
      <w:bookmarkEnd w:id="1945"/>
      <w:bookmarkEnd w:id="1946"/>
      <w:bookmarkEnd w:id="1947"/>
      <w:bookmarkEnd w:id="1948"/>
      <w:bookmarkEnd w:id="1949"/>
      <w:bookmarkEnd w:id="1950"/>
    </w:p>
    <w:p w14:paraId="46641F13" w14:textId="72AD6E24" w:rsidR="007B5EC7" w:rsidRDefault="007B5EC7" w:rsidP="007B5EC7">
      <w:pPr>
        <w:pStyle w:val="Titre2"/>
      </w:pPr>
      <w:bookmarkStart w:id="1951" w:name="_CR5_9"/>
      <w:bookmarkStart w:id="1952" w:name="_Toc51929223"/>
      <w:bookmarkStart w:id="1953" w:name="_Toc155283235"/>
      <w:bookmarkStart w:id="1954" w:name="_Toc202530595"/>
      <w:bookmarkStart w:id="1955" w:name="_Toc516654934"/>
      <w:bookmarkStart w:id="1956" w:name="_Toc28278125"/>
      <w:bookmarkStart w:id="1957" w:name="_Toc36134400"/>
      <w:bookmarkStart w:id="1958" w:name="_Toc44686885"/>
      <w:bookmarkStart w:id="1959" w:name="_Toc51928655"/>
      <w:bookmarkStart w:id="1960" w:name="_Toc51929224"/>
      <w:bookmarkStart w:id="1961" w:name="_Toc155283236"/>
      <w:bookmarkEnd w:id="1951"/>
      <w:r>
        <w:t>5.9</w:t>
      </w:r>
      <w:r>
        <w:tab/>
        <w:t>Trace Collection Entity (TCE) IP Address (M,O)</w:t>
      </w:r>
      <w:bookmarkEnd w:id="1952"/>
      <w:bookmarkEnd w:id="1953"/>
      <w:bookmarkEnd w:id="1954"/>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Titre2"/>
      </w:pPr>
      <w:bookmarkStart w:id="1962" w:name="_CR5_9a"/>
      <w:bookmarkStart w:id="1963" w:name="_Toc202530596"/>
      <w:bookmarkEnd w:id="1962"/>
      <w:r>
        <w:t>5.9a</w:t>
      </w:r>
      <w:r>
        <w:tab/>
        <w:t xml:space="preserve">Job </w:t>
      </w:r>
      <w:r w:rsidR="008A4086">
        <w:t xml:space="preserve">Type </w:t>
      </w:r>
      <w:r>
        <w:t>(M)</w:t>
      </w:r>
      <w:bookmarkEnd w:id="1955"/>
      <w:bookmarkEnd w:id="1956"/>
      <w:bookmarkEnd w:id="1957"/>
      <w:bookmarkEnd w:id="1958"/>
      <w:bookmarkEnd w:id="1959"/>
      <w:bookmarkEnd w:id="1960"/>
      <w:bookmarkEnd w:id="1961"/>
      <w:bookmarkEnd w:id="1963"/>
    </w:p>
    <w:p w14:paraId="79E9DD8F" w14:textId="518CA226" w:rsidR="00F56874" w:rsidRDefault="00F56874" w:rsidP="00F56874">
      <w:r>
        <w:t>The Job Type is a mandatory parameter. It defines if a single trace job, a single MDT job, a combined MDT and trace job or a single RLF report collection job or a single RCEF report collection job, a single 5GC UE level measurements job, a combined trace and 5GC UE level measurements job, a combined MDT and  5GC UE level measurements job or a combined trace, MDT and 5GC UE level measurements job is activated. This parameter also defines the MDT mode. The Job Type parameter is an enumerated type with the following values:</w:t>
      </w:r>
    </w:p>
    <w:p w14:paraId="1BE5A146" w14:textId="1B3574B5" w:rsidR="00F56874" w:rsidRDefault="00F56874" w:rsidP="00F56874">
      <w:pPr>
        <w:pStyle w:val="B1"/>
      </w:pPr>
      <w:r>
        <w:t>-</w:t>
      </w:r>
      <w:r>
        <w:tab/>
        <w:t>IMMEDIATE_MDT_ONLY (0);</w:t>
      </w:r>
    </w:p>
    <w:p w14:paraId="5368CAAD" w14:textId="6CCB029E" w:rsidR="00F56874" w:rsidRDefault="00F56874" w:rsidP="00F56874">
      <w:pPr>
        <w:pStyle w:val="B1"/>
      </w:pPr>
      <w:r>
        <w:t>-</w:t>
      </w:r>
      <w:r>
        <w:tab/>
        <w:t>LOGGED_MDT_ONLY (1);</w:t>
      </w:r>
    </w:p>
    <w:p w14:paraId="76343D4A" w14:textId="43305073" w:rsidR="00F56874" w:rsidRDefault="00F56874" w:rsidP="00F56874">
      <w:pPr>
        <w:pStyle w:val="B1"/>
      </w:pPr>
      <w:r>
        <w:t>-</w:t>
      </w:r>
      <w:r>
        <w:tab/>
        <w:t>TRACE_ONLY (2);</w:t>
      </w:r>
    </w:p>
    <w:p w14:paraId="4D20360B" w14:textId="06408651" w:rsidR="00F56874" w:rsidRDefault="00F56874" w:rsidP="00F56874">
      <w:pPr>
        <w:pStyle w:val="B1"/>
      </w:pPr>
      <w:r>
        <w:t>-</w:t>
      </w:r>
      <w:r>
        <w:tab/>
        <w:t>IMMEDIATE_MDT_AND_TRACE (3);</w:t>
      </w:r>
    </w:p>
    <w:p w14:paraId="67C62F11" w14:textId="746D96BB" w:rsidR="00F56874" w:rsidRDefault="00F56874" w:rsidP="00F56874">
      <w:pPr>
        <w:pStyle w:val="B1"/>
      </w:pPr>
      <w:r>
        <w:t>-</w:t>
      </w:r>
      <w:r>
        <w:tab/>
        <w:t>RLF_REPORT_ONLY (4);</w:t>
      </w:r>
    </w:p>
    <w:p w14:paraId="39088EAB" w14:textId="2B3C84D0" w:rsidR="00F56874" w:rsidRDefault="00F56874" w:rsidP="00F56874">
      <w:pPr>
        <w:pStyle w:val="B1"/>
      </w:pPr>
      <w:r>
        <w:t>-</w:t>
      </w:r>
      <w:r>
        <w:tab/>
        <w:t>RCEF_REPORT_ONLY (5);</w:t>
      </w:r>
      <w:r w:rsidRPr="005D1D39">
        <w:t xml:space="preserve"> </w:t>
      </w:r>
    </w:p>
    <w:p w14:paraId="18561AC1" w14:textId="4BBFE339" w:rsidR="00F56874" w:rsidRDefault="00F56874" w:rsidP="00F56874">
      <w:pPr>
        <w:pStyle w:val="B1"/>
      </w:pPr>
      <w:r>
        <w:t>-</w:t>
      </w:r>
      <w:r>
        <w:tab/>
        <w:t>LOGGED_MBSFN_MDT (6);</w:t>
      </w:r>
    </w:p>
    <w:p w14:paraId="3A4D0F6B" w14:textId="1B7CDC5F" w:rsidR="00F56874" w:rsidRDefault="00F56874" w:rsidP="00F56874">
      <w:pPr>
        <w:pStyle w:val="B1"/>
      </w:pPr>
      <w:r>
        <w:t>-</w:t>
      </w:r>
      <w:r>
        <w:tab/>
        <w:t>5GC_UE_LEVEL_MEASUREMENTS_ONLY (7);</w:t>
      </w:r>
    </w:p>
    <w:p w14:paraId="39554347" w14:textId="201EFA1C" w:rsidR="00F56874" w:rsidRDefault="00F56874" w:rsidP="00F56874">
      <w:pPr>
        <w:pStyle w:val="B1"/>
      </w:pPr>
      <w:r>
        <w:t>-</w:t>
      </w:r>
      <w:r>
        <w:tab/>
        <w:t>TRACE_AND_5GC_UE_LEVEL_MEASUREMENTS (8);</w:t>
      </w:r>
    </w:p>
    <w:p w14:paraId="1702D89B" w14:textId="5F6DD697" w:rsidR="00F56874" w:rsidRDefault="00F56874" w:rsidP="00F56874">
      <w:pPr>
        <w:pStyle w:val="B1"/>
      </w:pPr>
      <w:r>
        <w:t>-</w:t>
      </w:r>
      <w:r>
        <w:tab/>
        <w:t>IMMEDIATE_MDT_AND_5GC_UE_LEVEL_MEASUREMENTS (9);</w:t>
      </w:r>
    </w:p>
    <w:p w14:paraId="633C75AB" w14:textId="13CE5791" w:rsidR="00F56874" w:rsidRDefault="00F56874" w:rsidP="00F56874">
      <w:pPr>
        <w:pStyle w:val="B1"/>
      </w:pPr>
      <w:r>
        <w:t>-</w:t>
      </w:r>
      <w:r>
        <w:tab/>
        <w:t>TRACE_AND_IMMEDIATE_MDT_AND_5GC_UE_LEVEL_MEASUREMENTS (10).</w:t>
      </w:r>
    </w:p>
    <w:p w14:paraId="217B0647" w14:textId="37067AB1" w:rsidR="00F56874" w:rsidRDefault="00F56874" w:rsidP="00F56874">
      <w:pPr>
        <w:pStyle w:val="NO"/>
      </w:pPr>
      <w:r>
        <w:t>NOTE 1:</w:t>
      </w:r>
      <w:r>
        <w:tab/>
        <w:t>"</w:t>
      </w:r>
      <w:r w:rsidRPr="009732AF">
        <w:t xml:space="preserve"> </w:t>
      </w:r>
      <w:r>
        <w:t>RLF_REPORT_ONLY</w:t>
      </w:r>
      <w:r w:rsidDel="009732AF">
        <w:t xml:space="preserve"> </w:t>
      </w:r>
      <w:r>
        <w:t>" and "RCEF_REPORT_ONLY" are applicable only in management based trace activation in E-UTRAN and NG-RAN.</w:t>
      </w:r>
      <w:r w:rsidRPr="005D1D39">
        <w:t xml:space="preserve"> </w:t>
      </w:r>
    </w:p>
    <w:p w14:paraId="07AC8D84" w14:textId="0E9DB1EB" w:rsidR="00F56874" w:rsidRDefault="00F56874" w:rsidP="00F56874">
      <w:pPr>
        <w:pStyle w:val="NO"/>
      </w:pPr>
      <w:r>
        <w:t>NOTE 2:</w:t>
      </w:r>
      <w:r>
        <w:tab/>
        <w:t>"LOGGED_MBSFN_MDT" is applicable only for activation in E-UTRAN.</w:t>
      </w:r>
    </w:p>
    <w:p w14:paraId="5400DD82" w14:textId="245CB3FC" w:rsidR="00775992" w:rsidRPr="00F56874" w:rsidRDefault="00F56874" w:rsidP="00F56874">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Pr>
          <w:lang w:val="en-CA"/>
        </w:rPr>
        <w:t>"</w:t>
      </w:r>
      <w:r>
        <w:rPr>
          <w:lang w:val="en-CA"/>
        </w:rPr>
        <w:t xml:space="preserve">, </w:t>
      </w:r>
      <w:r w:rsidRPr="004C4322">
        <w:rPr>
          <w:lang w:val="en-CA"/>
        </w:rPr>
        <w:t>"</w:t>
      </w:r>
      <w:r>
        <w:t>IMMEDIATE_MDT_AND_5GC_UE_LEVEL_MEASUREMENTS</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r w:rsidR="00775992">
        <w:rPr>
          <w:lang w:val="en-CA"/>
        </w:rPr>
        <w:t>.</w:t>
      </w:r>
    </w:p>
    <w:p w14:paraId="7340E143" w14:textId="77777777" w:rsidR="00292C5A" w:rsidRDefault="00292C5A">
      <w:pPr>
        <w:pStyle w:val="Titre2"/>
      </w:pPr>
      <w:bookmarkStart w:id="1964" w:name="_CR5_9b"/>
      <w:bookmarkStart w:id="1965" w:name="_Toc516654935"/>
      <w:bookmarkStart w:id="1966" w:name="_Toc28278126"/>
      <w:bookmarkStart w:id="1967" w:name="_Toc36134401"/>
      <w:bookmarkStart w:id="1968" w:name="_Toc44686886"/>
      <w:bookmarkStart w:id="1969" w:name="_Toc51928656"/>
      <w:bookmarkStart w:id="1970" w:name="_Toc51929225"/>
      <w:bookmarkStart w:id="1971" w:name="_Toc155283237"/>
      <w:bookmarkStart w:id="1972" w:name="_Toc202530597"/>
      <w:bookmarkEnd w:id="1964"/>
      <w:r>
        <w:lastRenderedPageBreak/>
        <w:t>5.9b</w:t>
      </w:r>
      <w:r>
        <w:tab/>
        <w:t>PLMN Target (CM)</w:t>
      </w:r>
      <w:bookmarkEnd w:id="1965"/>
      <w:bookmarkEnd w:id="1966"/>
      <w:bookmarkEnd w:id="1967"/>
      <w:bookmarkEnd w:id="1968"/>
      <w:bookmarkEnd w:id="1969"/>
      <w:bookmarkEnd w:id="1970"/>
      <w:bookmarkEnd w:id="1971"/>
      <w:bookmarkEnd w:id="1972"/>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Titre2"/>
      </w:pPr>
      <w:bookmarkStart w:id="1973" w:name="_CR5_9c"/>
      <w:bookmarkStart w:id="1974" w:name="_Toc155283238"/>
      <w:bookmarkStart w:id="1975" w:name="_Toc202530598"/>
      <w:bookmarkEnd w:id="1973"/>
      <w:r>
        <w:t>5.9c</w:t>
      </w:r>
      <w:r>
        <w:tab/>
      </w:r>
      <w:r>
        <w:rPr>
          <w:lang w:val="en-US"/>
        </w:rPr>
        <w:t xml:space="preserve">Trace Reporting Consumer </w:t>
      </w:r>
      <w:r>
        <w:t>URI (CM)</w:t>
      </w:r>
      <w:bookmarkEnd w:id="1974"/>
      <w:bookmarkEnd w:id="1975"/>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1976" w:name="_Toc516654936"/>
      <w:bookmarkStart w:id="1977" w:name="_Toc28278127"/>
      <w:bookmarkStart w:id="1978" w:name="_Toc36134402"/>
      <w:bookmarkStart w:id="1979" w:name="_Toc44686887"/>
      <w:bookmarkStart w:id="1980" w:name="_Toc51928657"/>
      <w:bookmarkStart w:id="1981" w:name="_Toc51929226"/>
      <w:bookmarkStart w:id="1982"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Titre2"/>
        <w:rPr>
          <w:lang w:eastAsia="zh-CN"/>
        </w:rPr>
      </w:pPr>
      <w:bookmarkStart w:id="1983" w:name="_CR5_10"/>
      <w:bookmarkStart w:id="1984" w:name="_Toc202530599"/>
      <w:bookmarkEnd w:id="1983"/>
      <w:r>
        <w:t>5.10</w:t>
      </w:r>
      <w:r>
        <w:tab/>
      </w:r>
      <w:r>
        <w:rPr>
          <w:rFonts w:hint="eastAsia"/>
        </w:rPr>
        <w:t>MDT</w:t>
      </w:r>
      <w:r>
        <w:t xml:space="preserve"> specific configuration parameters (CM)</w:t>
      </w:r>
      <w:bookmarkEnd w:id="1976"/>
      <w:bookmarkEnd w:id="1977"/>
      <w:bookmarkEnd w:id="1978"/>
      <w:bookmarkEnd w:id="1979"/>
      <w:bookmarkEnd w:id="1980"/>
      <w:bookmarkEnd w:id="1981"/>
      <w:bookmarkEnd w:id="1982"/>
      <w:bookmarkEnd w:id="1984"/>
    </w:p>
    <w:p w14:paraId="1DDE26B8" w14:textId="77777777" w:rsidR="00292C5A" w:rsidRDefault="00292C5A">
      <w:pPr>
        <w:pStyle w:val="Titre3"/>
      </w:pPr>
      <w:bookmarkStart w:id="1985" w:name="_CR5_10_1"/>
      <w:bookmarkStart w:id="1986" w:name="_Toc516654937"/>
      <w:bookmarkStart w:id="1987" w:name="_Toc28278128"/>
      <w:bookmarkStart w:id="1988" w:name="_Toc36134403"/>
      <w:bookmarkStart w:id="1989" w:name="_Toc44686888"/>
      <w:bookmarkStart w:id="1990" w:name="_Toc51928658"/>
      <w:bookmarkStart w:id="1991" w:name="_Toc51929227"/>
      <w:bookmarkStart w:id="1992" w:name="_Toc155283240"/>
      <w:bookmarkStart w:id="1993" w:name="_Toc202530600"/>
      <w:bookmarkEnd w:id="1985"/>
      <w:r>
        <w:t>5.10.1</w:t>
      </w:r>
      <w:r>
        <w:tab/>
        <w:t>Void</w:t>
      </w:r>
      <w:bookmarkEnd w:id="1986"/>
      <w:bookmarkEnd w:id="1987"/>
      <w:bookmarkEnd w:id="1988"/>
      <w:bookmarkEnd w:id="1989"/>
      <w:bookmarkEnd w:id="1990"/>
      <w:bookmarkEnd w:id="1991"/>
      <w:bookmarkEnd w:id="1992"/>
      <w:bookmarkEnd w:id="1993"/>
    </w:p>
    <w:p w14:paraId="6E801BF6" w14:textId="77777777" w:rsidR="00292C5A" w:rsidRDefault="00292C5A">
      <w:pPr>
        <w:pStyle w:val="Titre3"/>
        <w:rPr>
          <w:rStyle w:val="Accentuation"/>
          <w:i w:val="0"/>
          <w:color w:val="auto"/>
          <w:lang w:val="en-GB"/>
        </w:rPr>
      </w:pPr>
      <w:bookmarkStart w:id="1994" w:name="_CR5_10_2"/>
      <w:bookmarkStart w:id="1995" w:name="_Toc516654938"/>
      <w:bookmarkStart w:id="1996" w:name="_Toc28278129"/>
      <w:bookmarkStart w:id="1997" w:name="_Toc36134404"/>
      <w:bookmarkStart w:id="1998" w:name="_Toc44686889"/>
      <w:bookmarkStart w:id="1999" w:name="_Toc51928659"/>
      <w:bookmarkStart w:id="2000" w:name="_Toc51929228"/>
      <w:bookmarkStart w:id="2001" w:name="_Toc155283241"/>
      <w:bookmarkStart w:id="2002" w:name="_Toc202530601"/>
      <w:bookmarkEnd w:id="1994"/>
      <w:r>
        <w:rPr>
          <w:rStyle w:val="Accentuation"/>
          <w:i w:val="0"/>
          <w:color w:val="auto"/>
          <w:lang w:val="en-GB"/>
        </w:rPr>
        <w:t>5.10.2</w:t>
      </w:r>
      <w:r>
        <w:rPr>
          <w:rStyle w:val="Accentuation"/>
          <w:i w:val="0"/>
          <w:color w:val="auto"/>
          <w:lang w:val="en-GB"/>
        </w:rPr>
        <w:tab/>
        <w:t>Area Scope</w:t>
      </w:r>
      <w:bookmarkEnd w:id="1995"/>
      <w:bookmarkEnd w:id="1996"/>
      <w:bookmarkEnd w:id="1997"/>
      <w:bookmarkEnd w:id="1998"/>
      <w:bookmarkEnd w:id="1999"/>
      <w:bookmarkEnd w:id="2000"/>
      <w:bookmarkEnd w:id="2001"/>
      <w:bookmarkEnd w:id="2002"/>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03" w:name="OLE_LINK10"/>
      <w:r>
        <w:t>-</w:t>
      </w:r>
      <w:r>
        <w:tab/>
        <w:t xml:space="preserve">List of Tracking Area, identified by TAC. Maximum of 8 TAC can be defined. </w:t>
      </w:r>
    </w:p>
    <w:p w14:paraId="5DF62072" w14:textId="18439C7A" w:rsidR="007A4B4A" w:rsidRDefault="007A4B4A" w:rsidP="007A4B4A">
      <w:pPr>
        <w:pStyle w:val="B1"/>
      </w:pPr>
      <w:r>
        <w:t>-</w:t>
      </w:r>
      <w:r>
        <w:tab/>
        <w:t>List of Tracking Area Identity, identified by TAC with associated plmn-Identity per</w:t>
      </w:r>
      <w:r w:rsidR="00236A36">
        <w:t xml:space="preserve"> </w:t>
      </w:r>
      <w:r>
        <w:t>TAC-List containing the PLMN identity for each TAC. Maximum of 8 TAI can be defined. For further details see also TS 36.331[32].</w:t>
      </w:r>
      <w:bookmarkEnd w:id="2003"/>
    </w:p>
    <w:p w14:paraId="43E7AFEC" w14:textId="75C688D0" w:rsidR="00292C5A" w:rsidRDefault="00C77475" w:rsidP="00245DDB">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A54C063" w14:textId="77777777" w:rsidR="00292C5A" w:rsidRDefault="00292C5A">
      <w:pPr>
        <w:pStyle w:val="Titre3"/>
      </w:pPr>
      <w:bookmarkStart w:id="2004" w:name="_CR5_10_3"/>
      <w:bookmarkStart w:id="2005" w:name="_Toc516654939"/>
      <w:bookmarkStart w:id="2006" w:name="_Toc28278130"/>
      <w:bookmarkStart w:id="2007" w:name="_Toc36134405"/>
      <w:bookmarkStart w:id="2008" w:name="_Toc44686890"/>
      <w:bookmarkStart w:id="2009" w:name="_Toc51928660"/>
      <w:bookmarkStart w:id="2010" w:name="_Toc51929229"/>
      <w:bookmarkStart w:id="2011" w:name="_Toc155283242"/>
      <w:bookmarkStart w:id="2012" w:name="_Toc202530602"/>
      <w:bookmarkEnd w:id="2004"/>
      <w:r>
        <w:lastRenderedPageBreak/>
        <w:t>5.10.3</w:t>
      </w:r>
      <w:r>
        <w:tab/>
        <w:t xml:space="preserve">List of </w:t>
      </w:r>
      <w:bookmarkEnd w:id="2005"/>
      <w:bookmarkEnd w:id="2006"/>
      <w:bookmarkEnd w:id="2007"/>
      <w:bookmarkEnd w:id="2008"/>
      <w:bookmarkEnd w:id="2009"/>
      <w:bookmarkEnd w:id="2010"/>
      <w:r w:rsidR="008A4086">
        <w:t>Measurements</w:t>
      </w:r>
      <w:bookmarkEnd w:id="2011"/>
      <w:bookmarkEnd w:id="2012"/>
      <w:r w:rsidR="008A4086">
        <w:t xml:space="preserve"> </w:t>
      </w:r>
    </w:p>
    <w:p w14:paraId="10654CAA" w14:textId="056C6D4D" w:rsidR="00F87BBF" w:rsidRDefault="00F56874" w:rsidP="00F87BBF">
      <w:r>
        <w:t xml:space="preserve">This parameter is mandatory if the Job </w:t>
      </w:r>
      <w:r w:rsidRPr="008A4086">
        <w:t>T</w:t>
      </w:r>
      <w:r>
        <w:t>ype parameter indicates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13" w:name="OLE_LINK72"/>
      <w:bookmarkStart w:id="2014" w:name="OLE_LINK73"/>
      <w:r w:rsidRPr="006C2B5C">
        <w:t>Bluetooth</w:t>
      </w:r>
      <w:r w:rsidRPr="00EF31EB">
        <w:rPr>
          <w:rFonts w:hint="eastAsia"/>
          <w:vertAlign w:val="superscript"/>
        </w:rPr>
        <w:t>®</w:t>
      </w:r>
      <w:bookmarkEnd w:id="2013"/>
      <w:bookmarkEnd w:id="2014"/>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lastRenderedPageBreak/>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Titre3"/>
      </w:pPr>
      <w:bookmarkStart w:id="2015" w:name="_CR5_10_4"/>
      <w:bookmarkStart w:id="2016" w:name="_Toc516654940"/>
      <w:bookmarkStart w:id="2017" w:name="_Toc28278131"/>
      <w:bookmarkStart w:id="2018" w:name="_Toc36134406"/>
      <w:bookmarkStart w:id="2019" w:name="_Toc44686891"/>
      <w:bookmarkStart w:id="2020" w:name="_Toc51928661"/>
      <w:bookmarkStart w:id="2021" w:name="_Toc51929230"/>
      <w:bookmarkStart w:id="2022" w:name="_Toc155283243"/>
      <w:bookmarkStart w:id="2023" w:name="_Toc202530603"/>
      <w:bookmarkEnd w:id="2015"/>
      <w:r>
        <w:t>5.10.4</w:t>
      </w:r>
      <w:r>
        <w:tab/>
        <w:t>Reporting Trigger</w:t>
      </w:r>
      <w:bookmarkEnd w:id="2016"/>
      <w:bookmarkEnd w:id="2017"/>
      <w:bookmarkEnd w:id="2018"/>
      <w:bookmarkEnd w:id="2019"/>
      <w:bookmarkEnd w:id="2020"/>
      <w:bookmarkEnd w:id="2021"/>
      <w:bookmarkEnd w:id="2022"/>
      <w:bookmarkEnd w:id="2023"/>
    </w:p>
    <w:p w14:paraId="64137D1B" w14:textId="172F7C96" w:rsidR="00292C5A" w:rsidRDefault="00F56874"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r w:rsidR="00292C5A">
        <w: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lastRenderedPageBreak/>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Titre3"/>
        <w:rPr>
          <w:lang w:eastAsia="zh-CN"/>
        </w:rPr>
      </w:pPr>
      <w:bookmarkStart w:id="2024" w:name="_CR5_10_5"/>
      <w:bookmarkStart w:id="2025" w:name="_Toc516654941"/>
      <w:bookmarkStart w:id="2026" w:name="_Toc28278132"/>
      <w:bookmarkStart w:id="2027" w:name="_Toc36134407"/>
      <w:bookmarkStart w:id="2028" w:name="_Toc44686892"/>
      <w:bookmarkStart w:id="2029" w:name="_Toc51928662"/>
      <w:bookmarkStart w:id="2030" w:name="_Toc51929231"/>
      <w:bookmarkStart w:id="2031" w:name="_Toc155283244"/>
      <w:bookmarkStart w:id="2032" w:name="_Toc202530604"/>
      <w:bookmarkEnd w:id="2024"/>
      <w:r>
        <w:rPr>
          <w:lang w:eastAsia="zh-CN"/>
        </w:rPr>
        <w:t>5.10.5</w:t>
      </w:r>
      <w:r>
        <w:rPr>
          <w:lang w:eastAsia="zh-CN"/>
        </w:rPr>
        <w:tab/>
        <w:t>Report Interval</w:t>
      </w:r>
      <w:bookmarkEnd w:id="2025"/>
      <w:bookmarkEnd w:id="2026"/>
      <w:bookmarkEnd w:id="2027"/>
      <w:bookmarkEnd w:id="2028"/>
      <w:bookmarkEnd w:id="2029"/>
      <w:bookmarkEnd w:id="2030"/>
      <w:bookmarkEnd w:id="2031"/>
      <w:bookmarkEnd w:id="2032"/>
      <w:r>
        <w:rPr>
          <w:lang w:eastAsia="zh-CN"/>
        </w:rPr>
        <w:t xml:space="preserve"> </w:t>
      </w:r>
    </w:p>
    <w:p w14:paraId="49EDF00D" w14:textId="4204AA88" w:rsidR="00292C5A" w:rsidRDefault="00F5687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 xml:space="preserve">parameter </w:t>
      </w:r>
      <w:r>
        <w:rPr>
          <w:lang w:eastAsia="zh-CN"/>
        </w:rPr>
        <w:t>indicates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lastRenderedPageBreak/>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33" w:name="_Toc516654942"/>
      <w:bookmarkStart w:id="2034" w:name="_Toc28278133"/>
      <w:bookmarkStart w:id="2035"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Titre3"/>
      </w:pPr>
      <w:bookmarkStart w:id="2036" w:name="_CR5_10_6"/>
      <w:bookmarkStart w:id="2037" w:name="_Toc44686893"/>
      <w:bookmarkStart w:id="2038" w:name="_Toc51928663"/>
      <w:bookmarkStart w:id="2039" w:name="_Toc51929232"/>
      <w:bookmarkStart w:id="2040" w:name="_Toc155283245"/>
      <w:bookmarkStart w:id="2041" w:name="_Toc202530605"/>
      <w:bookmarkEnd w:id="2036"/>
      <w:r>
        <w:t>5.10.6</w:t>
      </w:r>
      <w:r>
        <w:tab/>
        <w:t>Report Amount</w:t>
      </w:r>
      <w:bookmarkEnd w:id="2033"/>
      <w:bookmarkEnd w:id="2034"/>
      <w:bookmarkEnd w:id="2035"/>
      <w:bookmarkEnd w:id="2037"/>
      <w:bookmarkEnd w:id="2038"/>
      <w:bookmarkEnd w:id="2039"/>
      <w:bookmarkEnd w:id="2040"/>
      <w:bookmarkEnd w:id="2041"/>
    </w:p>
    <w:p w14:paraId="119D0146" w14:textId="77777777" w:rsidR="009D43B6" w:rsidRDefault="009D43B6" w:rsidP="009D43B6">
      <w:pPr>
        <w:pStyle w:val="Titre4"/>
      </w:pPr>
      <w:bookmarkStart w:id="2042" w:name="_CR5_10_6_1"/>
      <w:bookmarkStart w:id="2043" w:name="_Toc202530606"/>
      <w:bookmarkStart w:id="2044" w:name="_Toc155283246"/>
      <w:bookmarkStart w:id="2045" w:name="_Toc516654943"/>
      <w:bookmarkStart w:id="2046" w:name="_Toc28278134"/>
      <w:bookmarkStart w:id="2047" w:name="_Toc36134409"/>
      <w:bookmarkStart w:id="2048" w:name="_Toc44686894"/>
      <w:bookmarkStart w:id="2049" w:name="_Toc51928664"/>
      <w:bookmarkStart w:id="2050" w:name="_Toc51929233"/>
      <w:bookmarkStart w:id="2051" w:name="_Toc155283258"/>
      <w:bookmarkEnd w:id="2042"/>
      <w:r>
        <w:t>5.10.6.1</w:t>
      </w:r>
      <w:r>
        <w:tab/>
        <w:t>General</w:t>
      </w:r>
      <w:bookmarkEnd w:id="2043"/>
    </w:p>
    <w:p w14:paraId="4F469001" w14:textId="02B8430D" w:rsidR="009D43B6" w:rsidRDefault="00F5687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r w:rsidR="009D43B6">
        <w:t>.</w:t>
      </w:r>
    </w:p>
    <w:p w14:paraId="610F4B55" w14:textId="77777777" w:rsidR="009D43B6" w:rsidRDefault="009D43B6" w:rsidP="009D43B6">
      <w:pPr>
        <w:pStyle w:val="Titre4"/>
      </w:pPr>
      <w:bookmarkStart w:id="2052" w:name="_CR5_10_6_2"/>
      <w:bookmarkStart w:id="2053" w:name="_Toc202530607"/>
      <w:bookmarkEnd w:id="2052"/>
      <w:r>
        <w:lastRenderedPageBreak/>
        <w:t>5.10.6.2</w:t>
      </w:r>
      <w:r>
        <w:tab/>
        <w:t>Report Amount in UMTS</w:t>
      </w:r>
      <w:bookmarkEnd w:id="2053"/>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77777777" w:rsidR="009D43B6" w:rsidRDefault="009D43B6" w:rsidP="009D43B6">
      <w:pPr>
        <w:pStyle w:val="B1"/>
      </w:pPr>
      <w:r>
        <w:t>-</w:t>
      </w:r>
      <w:r>
        <w:tab/>
        <w:t xml:space="preserve"> 32 (5),</w:t>
      </w:r>
    </w:p>
    <w:p w14:paraId="62D5BC57" w14:textId="77777777" w:rsidR="009D43B6" w:rsidRDefault="009D43B6" w:rsidP="009D43B6">
      <w:pPr>
        <w:pStyle w:val="B1"/>
      </w:pPr>
      <w:r>
        <w:t>-</w:t>
      </w:r>
      <w:r>
        <w:tab/>
        <w:t xml:space="preserve"> 64 (6),</w:t>
      </w:r>
    </w:p>
    <w:p w14:paraId="3CA75309" w14:textId="77777777" w:rsidR="009D43B6" w:rsidRDefault="009D43B6" w:rsidP="009D43B6">
      <w:pPr>
        <w:pStyle w:val="B1"/>
      </w:pPr>
      <w:r>
        <w:t>-</w:t>
      </w:r>
      <w:r>
        <w:tab/>
        <w:t xml:space="preserve"> infinity (7)</w:t>
      </w:r>
    </w:p>
    <w:p w14:paraId="7A295CA7" w14:textId="77777777" w:rsidR="009D43B6" w:rsidRDefault="009D43B6" w:rsidP="009D43B6">
      <w:pPr>
        <w:pStyle w:val="Titre4"/>
      </w:pPr>
      <w:bookmarkStart w:id="2054" w:name="_CR5_10_6_3"/>
      <w:bookmarkStart w:id="2055" w:name="_Toc202530608"/>
      <w:bookmarkEnd w:id="2054"/>
      <w:r>
        <w:t>5.10.6.3</w:t>
      </w:r>
      <w:r>
        <w:tab/>
        <w:t>Report Amount for M1 in LTE</w:t>
      </w:r>
      <w:bookmarkEnd w:id="2055"/>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77777777" w:rsidR="009D43B6" w:rsidRDefault="009D43B6" w:rsidP="009D43B6">
      <w:pPr>
        <w:pStyle w:val="B1"/>
      </w:pPr>
      <w:r>
        <w:t>-</w:t>
      </w:r>
      <w:r>
        <w:tab/>
        <w:t xml:space="preserve"> 32 (5),</w:t>
      </w:r>
    </w:p>
    <w:p w14:paraId="1A26952A" w14:textId="77777777" w:rsidR="009D43B6" w:rsidRDefault="009D43B6" w:rsidP="009D43B6">
      <w:pPr>
        <w:pStyle w:val="B1"/>
      </w:pPr>
      <w:r>
        <w:t>-</w:t>
      </w:r>
      <w:r>
        <w:tab/>
        <w:t xml:space="preserve"> 64 (6),</w:t>
      </w:r>
    </w:p>
    <w:p w14:paraId="55351C83" w14:textId="77777777" w:rsidR="009D43B6" w:rsidRDefault="009D43B6" w:rsidP="009D43B6">
      <w:pPr>
        <w:pStyle w:val="B1"/>
      </w:pPr>
      <w:r>
        <w:t>-</w:t>
      </w:r>
      <w:r>
        <w:tab/>
        <w:t xml:space="preserve"> infinity (7)</w:t>
      </w:r>
    </w:p>
    <w:p w14:paraId="7193A687" w14:textId="77777777" w:rsidR="009D43B6" w:rsidRDefault="009D43B6" w:rsidP="009D43B6">
      <w:pPr>
        <w:pStyle w:val="Titre4"/>
      </w:pPr>
      <w:bookmarkStart w:id="2056" w:name="_CR5_10_6_4"/>
      <w:bookmarkStart w:id="2057" w:name="_Toc202530609"/>
      <w:bookmarkEnd w:id="2056"/>
      <w:r>
        <w:t>5.10.6.4</w:t>
      </w:r>
      <w:r>
        <w:tab/>
        <w:t>Report Amount for M4 in LTE</w:t>
      </w:r>
      <w:bookmarkEnd w:id="2057"/>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77777777" w:rsidR="009D43B6" w:rsidRDefault="009D43B6" w:rsidP="009D43B6">
      <w:pPr>
        <w:pStyle w:val="B1"/>
      </w:pPr>
      <w:r>
        <w:t>-</w:t>
      </w:r>
      <w:r>
        <w:tab/>
        <w:t xml:space="preserve"> 32 (5),</w:t>
      </w:r>
    </w:p>
    <w:p w14:paraId="577A4A13" w14:textId="77777777" w:rsidR="009D43B6" w:rsidRDefault="009D43B6" w:rsidP="009D43B6">
      <w:pPr>
        <w:pStyle w:val="B1"/>
      </w:pPr>
      <w:r>
        <w:t>-</w:t>
      </w:r>
      <w:r>
        <w:tab/>
        <w:t xml:space="preserve"> 64 (6),</w:t>
      </w:r>
    </w:p>
    <w:p w14:paraId="0978AF58" w14:textId="77777777" w:rsidR="009D43B6" w:rsidRDefault="009D43B6" w:rsidP="009D43B6">
      <w:pPr>
        <w:pStyle w:val="B1"/>
        <w:ind w:left="0" w:firstLine="284"/>
      </w:pPr>
      <w:r>
        <w:t>-</w:t>
      </w:r>
      <w:r>
        <w:tab/>
        <w:t xml:space="preserve"> infinity (7)</w:t>
      </w:r>
    </w:p>
    <w:p w14:paraId="75EB80C8" w14:textId="77777777" w:rsidR="009D43B6" w:rsidRDefault="009D43B6" w:rsidP="009D43B6">
      <w:pPr>
        <w:pStyle w:val="Titre4"/>
      </w:pPr>
      <w:bookmarkStart w:id="2058" w:name="_CR5_10_6_5"/>
      <w:bookmarkStart w:id="2059" w:name="_Toc202530610"/>
      <w:bookmarkEnd w:id="2058"/>
      <w:r>
        <w:t>5.10.6.5</w:t>
      </w:r>
      <w:r>
        <w:tab/>
        <w:t>Report Amount for M5 in LTE</w:t>
      </w:r>
      <w:bookmarkEnd w:id="2059"/>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lastRenderedPageBreak/>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77777777" w:rsidR="009D43B6" w:rsidRDefault="009D43B6" w:rsidP="009D43B6">
      <w:pPr>
        <w:pStyle w:val="B1"/>
      </w:pPr>
      <w:r>
        <w:t>-</w:t>
      </w:r>
      <w:r>
        <w:tab/>
        <w:t xml:space="preserve"> 32 (5),</w:t>
      </w:r>
    </w:p>
    <w:p w14:paraId="60C93217" w14:textId="77777777" w:rsidR="009D43B6" w:rsidRDefault="009D43B6" w:rsidP="009D43B6">
      <w:pPr>
        <w:pStyle w:val="B1"/>
      </w:pPr>
      <w:r>
        <w:t>-</w:t>
      </w:r>
      <w:r>
        <w:tab/>
        <w:t xml:space="preserve"> 64 (6),</w:t>
      </w:r>
    </w:p>
    <w:p w14:paraId="21937DD7" w14:textId="77777777" w:rsidR="009D43B6" w:rsidRDefault="009D43B6" w:rsidP="009D43B6">
      <w:pPr>
        <w:pStyle w:val="B1"/>
        <w:ind w:left="0" w:firstLine="284"/>
      </w:pPr>
      <w:r>
        <w:t>-</w:t>
      </w:r>
      <w:r>
        <w:tab/>
        <w:t xml:space="preserve"> infinity (7)</w:t>
      </w:r>
    </w:p>
    <w:p w14:paraId="324F60A5" w14:textId="77777777" w:rsidR="009D43B6" w:rsidRDefault="009D43B6" w:rsidP="009D43B6">
      <w:pPr>
        <w:pStyle w:val="Titre4"/>
      </w:pPr>
      <w:bookmarkStart w:id="2060" w:name="_CR5_10_6_6"/>
      <w:bookmarkStart w:id="2061" w:name="_Toc202530611"/>
      <w:bookmarkEnd w:id="2060"/>
      <w:r>
        <w:t>5.10.6.6</w:t>
      </w:r>
      <w:r>
        <w:tab/>
        <w:t>Report Amount for M6 in LTE</w:t>
      </w:r>
      <w:bookmarkEnd w:id="2061"/>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77777777" w:rsidR="009D43B6" w:rsidRDefault="009D43B6" w:rsidP="009D43B6">
      <w:pPr>
        <w:pStyle w:val="B1"/>
      </w:pPr>
      <w:r>
        <w:t>-</w:t>
      </w:r>
      <w:r>
        <w:tab/>
        <w:t xml:space="preserve"> 32 (5),</w:t>
      </w:r>
    </w:p>
    <w:p w14:paraId="46863395" w14:textId="77777777" w:rsidR="009D43B6" w:rsidRDefault="009D43B6" w:rsidP="009D43B6">
      <w:pPr>
        <w:pStyle w:val="B1"/>
      </w:pPr>
      <w:r>
        <w:t>-</w:t>
      </w:r>
      <w:r>
        <w:tab/>
        <w:t xml:space="preserve"> 64 (6),</w:t>
      </w:r>
    </w:p>
    <w:p w14:paraId="2575B1F9" w14:textId="77777777" w:rsidR="009D43B6" w:rsidRDefault="009D43B6" w:rsidP="009D43B6">
      <w:pPr>
        <w:pStyle w:val="B1"/>
        <w:ind w:left="0" w:firstLine="284"/>
      </w:pPr>
      <w:r>
        <w:t>-</w:t>
      </w:r>
      <w:r>
        <w:tab/>
        <w:t xml:space="preserve"> infinity (7)</w:t>
      </w:r>
    </w:p>
    <w:p w14:paraId="2F3964F1" w14:textId="77777777" w:rsidR="009D43B6" w:rsidRDefault="009D43B6" w:rsidP="009D43B6">
      <w:pPr>
        <w:pStyle w:val="Titre4"/>
      </w:pPr>
      <w:bookmarkStart w:id="2062" w:name="_CR5_10_6_7"/>
      <w:bookmarkStart w:id="2063" w:name="_Toc202530612"/>
      <w:bookmarkEnd w:id="2062"/>
      <w:r>
        <w:t>5.10.6.7</w:t>
      </w:r>
      <w:r>
        <w:tab/>
        <w:t>Report Amount for M7 in LTE</w:t>
      </w:r>
      <w:bookmarkEnd w:id="2063"/>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77777777" w:rsidR="009D43B6" w:rsidRDefault="009D43B6" w:rsidP="009D43B6">
      <w:pPr>
        <w:pStyle w:val="B1"/>
      </w:pPr>
      <w:r>
        <w:t>-</w:t>
      </w:r>
      <w:r>
        <w:tab/>
        <w:t xml:space="preserve"> 32 (5),</w:t>
      </w:r>
    </w:p>
    <w:p w14:paraId="7A5AFEC0" w14:textId="77777777" w:rsidR="009D43B6" w:rsidRDefault="009D43B6" w:rsidP="009D43B6">
      <w:pPr>
        <w:pStyle w:val="B1"/>
      </w:pPr>
      <w:r>
        <w:t>-</w:t>
      </w:r>
      <w:r>
        <w:tab/>
        <w:t xml:space="preserve"> 64 (6),</w:t>
      </w:r>
    </w:p>
    <w:p w14:paraId="0FEC0476" w14:textId="77777777" w:rsidR="009D43B6" w:rsidRDefault="009D43B6" w:rsidP="009D43B6">
      <w:pPr>
        <w:pStyle w:val="B1"/>
        <w:ind w:left="0" w:firstLine="284"/>
      </w:pPr>
      <w:r>
        <w:t>-</w:t>
      </w:r>
      <w:r>
        <w:tab/>
        <w:t xml:space="preserve"> infinity (7)</w:t>
      </w:r>
    </w:p>
    <w:p w14:paraId="6C73EE51" w14:textId="7A90094E" w:rsidR="009D43B6" w:rsidRDefault="009D43B6" w:rsidP="009D43B6">
      <w:pPr>
        <w:pStyle w:val="Titre4"/>
      </w:pPr>
      <w:bookmarkStart w:id="2064" w:name="_CR5_10_6_8"/>
      <w:bookmarkStart w:id="2065" w:name="_Toc202530613"/>
      <w:bookmarkEnd w:id="2064"/>
      <w:r>
        <w:t>5.10.6.8</w:t>
      </w:r>
      <w:r>
        <w:tab/>
        <w:t>Report Amount for M1 in NR</w:t>
      </w:r>
      <w:bookmarkEnd w:id="2044"/>
      <w:bookmarkEnd w:id="2065"/>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lastRenderedPageBreak/>
        <w:t>-</w:t>
      </w:r>
      <w:r>
        <w:tab/>
        <w:t>16 (4),</w:t>
      </w:r>
    </w:p>
    <w:p w14:paraId="2D93383D" w14:textId="77777777" w:rsidR="009D43B6" w:rsidRDefault="009D43B6" w:rsidP="009D43B6">
      <w:pPr>
        <w:pStyle w:val="B1"/>
      </w:pPr>
      <w:r>
        <w:t>-</w:t>
      </w:r>
      <w:r>
        <w:tab/>
        <w:t xml:space="preserve"> 32 (5),</w:t>
      </w:r>
    </w:p>
    <w:p w14:paraId="03E14020" w14:textId="77777777" w:rsidR="009D43B6" w:rsidRDefault="009D43B6" w:rsidP="009D43B6">
      <w:pPr>
        <w:pStyle w:val="B1"/>
      </w:pPr>
      <w:r>
        <w:t>-</w:t>
      </w:r>
      <w:r>
        <w:tab/>
        <w:t xml:space="preserve"> 64 (6),</w:t>
      </w:r>
    </w:p>
    <w:p w14:paraId="7365B56F" w14:textId="77777777" w:rsidR="009D43B6" w:rsidRDefault="009D43B6" w:rsidP="009D43B6">
      <w:pPr>
        <w:pStyle w:val="B1"/>
      </w:pPr>
      <w:r>
        <w:t>-</w:t>
      </w:r>
      <w:r>
        <w:tab/>
        <w:t xml:space="preserve"> INFINITY (7)</w:t>
      </w:r>
    </w:p>
    <w:p w14:paraId="1FEE4ACD" w14:textId="62BC85EB" w:rsidR="009D43B6" w:rsidRDefault="009D43B6" w:rsidP="009D43B6">
      <w:pPr>
        <w:pStyle w:val="Titre4"/>
      </w:pPr>
      <w:bookmarkStart w:id="2066" w:name="_CR5_10_6_9"/>
      <w:bookmarkStart w:id="2067" w:name="_Toc155283247"/>
      <w:bookmarkStart w:id="2068" w:name="_Toc202530614"/>
      <w:bookmarkEnd w:id="2066"/>
      <w:r>
        <w:t>5.10.6.9</w:t>
      </w:r>
      <w:r>
        <w:tab/>
        <w:t>Report Amount for M4 in NR</w:t>
      </w:r>
      <w:bookmarkEnd w:id="2067"/>
      <w:bookmarkEnd w:id="2068"/>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77777777" w:rsidR="009D43B6" w:rsidRDefault="009D43B6" w:rsidP="009D43B6">
      <w:pPr>
        <w:pStyle w:val="B1"/>
      </w:pPr>
      <w:r>
        <w:t>-</w:t>
      </w:r>
      <w:r>
        <w:tab/>
        <w:t xml:space="preserve"> 32 (5),</w:t>
      </w:r>
    </w:p>
    <w:p w14:paraId="6B7621DB" w14:textId="77777777" w:rsidR="009D43B6" w:rsidRDefault="009D43B6" w:rsidP="009D43B6">
      <w:pPr>
        <w:pStyle w:val="B1"/>
      </w:pPr>
      <w:r>
        <w:t>-</w:t>
      </w:r>
      <w:r>
        <w:tab/>
        <w:t xml:space="preserve"> 64 (6),</w:t>
      </w:r>
    </w:p>
    <w:p w14:paraId="2DFDB6B6" w14:textId="77777777" w:rsidR="009D43B6" w:rsidRDefault="009D43B6" w:rsidP="009D43B6">
      <w:pPr>
        <w:pStyle w:val="B1"/>
        <w:ind w:left="0" w:firstLine="284"/>
      </w:pPr>
      <w:r>
        <w:t>-</w:t>
      </w:r>
      <w:r>
        <w:tab/>
        <w:t xml:space="preserve"> INFINITY (7)</w:t>
      </w:r>
    </w:p>
    <w:p w14:paraId="79572A2C" w14:textId="11FB041C" w:rsidR="009D43B6" w:rsidRDefault="009D43B6" w:rsidP="009D43B6">
      <w:pPr>
        <w:pStyle w:val="Titre4"/>
      </w:pPr>
      <w:bookmarkStart w:id="2069" w:name="_CR5_10_6_10"/>
      <w:bookmarkStart w:id="2070" w:name="_Toc155283248"/>
      <w:bookmarkStart w:id="2071" w:name="_Toc202530615"/>
      <w:bookmarkEnd w:id="2069"/>
      <w:r>
        <w:t>5.10.6.10</w:t>
      </w:r>
      <w:r>
        <w:tab/>
        <w:t>Report Amount for M5 in NR</w:t>
      </w:r>
      <w:bookmarkEnd w:id="2070"/>
      <w:bookmarkEnd w:id="2071"/>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77777777" w:rsidR="009D43B6" w:rsidRDefault="009D43B6" w:rsidP="009D43B6">
      <w:pPr>
        <w:pStyle w:val="B1"/>
      </w:pPr>
      <w:r>
        <w:t>-</w:t>
      </w:r>
      <w:r>
        <w:tab/>
        <w:t xml:space="preserve"> 32 (5),</w:t>
      </w:r>
    </w:p>
    <w:p w14:paraId="692B718F" w14:textId="77777777" w:rsidR="009D43B6" w:rsidRDefault="009D43B6" w:rsidP="009D43B6">
      <w:pPr>
        <w:pStyle w:val="B1"/>
      </w:pPr>
      <w:r>
        <w:t>-</w:t>
      </w:r>
      <w:r>
        <w:tab/>
        <w:t xml:space="preserve"> 64 (6),</w:t>
      </w:r>
    </w:p>
    <w:p w14:paraId="42B065F2" w14:textId="77777777" w:rsidR="009D43B6" w:rsidRDefault="009D43B6" w:rsidP="009D43B6">
      <w:pPr>
        <w:pStyle w:val="B1"/>
        <w:ind w:left="0" w:firstLine="284"/>
      </w:pPr>
      <w:r>
        <w:t>-</w:t>
      </w:r>
      <w:r>
        <w:tab/>
        <w:t xml:space="preserve"> INFINITY (7)</w:t>
      </w:r>
    </w:p>
    <w:p w14:paraId="0443DD71" w14:textId="5CD5980C" w:rsidR="009D43B6" w:rsidRDefault="009D43B6" w:rsidP="009D43B6">
      <w:pPr>
        <w:pStyle w:val="Titre4"/>
      </w:pPr>
      <w:bookmarkStart w:id="2072" w:name="_CR5_10_6_11"/>
      <w:bookmarkStart w:id="2073" w:name="_Toc155283249"/>
      <w:bookmarkStart w:id="2074" w:name="_Toc202530616"/>
      <w:bookmarkEnd w:id="2072"/>
      <w:r>
        <w:t>5.10.6.11</w:t>
      </w:r>
      <w:r>
        <w:tab/>
        <w:t>Report Amount for M6 in NR</w:t>
      </w:r>
      <w:bookmarkEnd w:id="2073"/>
      <w:bookmarkEnd w:id="2074"/>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77777777" w:rsidR="009D43B6" w:rsidRDefault="009D43B6" w:rsidP="009D43B6">
      <w:pPr>
        <w:pStyle w:val="B1"/>
      </w:pPr>
      <w:r>
        <w:t>-</w:t>
      </w:r>
      <w:r>
        <w:tab/>
        <w:t xml:space="preserve"> 32 (5),</w:t>
      </w:r>
    </w:p>
    <w:p w14:paraId="3A5B942E" w14:textId="77777777" w:rsidR="009D43B6" w:rsidRDefault="009D43B6" w:rsidP="009D43B6">
      <w:pPr>
        <w:pStyle w:val="B1"/>
      </w:pPr>
      <w:r>
        <w:lastRenderedPageBreak/>
        <w:t>-</w:t>
      </w:r>
      <w:r>
        <w:tab/>
        <w:t xml:space="preserve"> 64 (6),</w:t>
      </w:r>
    </w:p>
    <w:p w14:paraId="66506E18" w14:textId="77777777" w:rsidR="009D43B6" w:rsidRDefault="009D43B6" w:rsidP="009D43B6">
      <w:pPr>
        <w:pStyle w:val="B1"/>
        <w:ind w:left="0" w:firstLine="284"/>
      </w:pPr>
      <w:r>
        <w:t>-</w:t>
      </w:r>
      <w:r>
        <w:tab/>
        <w:t xml:space="preserve"> INFINITY (7)</w:t>
      </w:r>
    </w:p>
    <w:p w14:paraId="369C7034" w14:textId="19EE5114" w:rsidR="009D43B6" w:rsidRDefault="009D43B6" w:rsidP="009D43B6">
      <w:pPr>
        <w:pStyle w:val="Titre4"/>
      </w:pPr>
      <w:bookmarkStart w:id="2075" w:name="_CR5_10_6_12"/>
      <w:bookmarkStart w:id="2076" w:name="_Toc155283250"/>
      <w:bookmarkStart w:id="2077" w:name="_Toc202530617"/>
      <w:bookmarkEnd w:id="2075"/>
      <w:r>
        <w:t>5.10.6.12</w:t>
      </w:r>
      <w:r>
        <w:tab/>
        <w:t>Report Amount for M7 in NR</w:t>
      </w:r>
      <w:bookmarkEnd w:id="2076"/>
      <w:bookmarkEnd w:id="2077"/>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77777777" w:rsidR="009D43B6" w:rsidRDefault="009D43B6" w:rsidP="009D43B6">
      <w:pPr>
        <w:pStyle w:val="B1"/>
      </w:pPr>
      <w:r>
        <w:t>-</w:t>
      </w:r>
      <w:r>
        <w:tab/>
        <w:t xml:space="preserve"> 32 (5),</w:t>
      </w:r>
    </w:p>
    <w:p w14:paraId="2B9D837B" w14:textId="77777777" w:rsidR="009D43B6" w:rsidRDefault="009D43B6" w:rsidP="009D43B6">
      <w:pPr>
        <w:pStyle w:val="B1"/>
      </w:pPr>
      <w:r>
        <w:t>-</w:t>
      </w:r>
      <w:r>
        <w:tab/>
        <w:t xml:space="preserve"> 64 (6),</w:t>
      </w:r>
    </w:p>
    <w:p w14:paraId="54C9C11A" w14:textId="77777777" w:rsidR="009D43B6" w:rsidRPr="00853595" w:rsidRDefault="009D43B6" w:rsidP="009D43B6">
      <w:pPr>
        <w:pStyle w:val="B1"/>
        <w:ind w:left="0" w:firstLine="284"/>
      </w:pPr>
      <w:r>
        <w:t>-</w:t>
      </w:r>
      <w:r>
        <w:tab/>
        <w:t xml:space="preserve"> INFINITY (7)</w:t>
      </w:r>
    </w:p>
    <w:p w14:paraId="0F1812C8" w14:textId="77777777" w:rsidR="00292C5A" w:rsidRDefault="00292C5A">
      <w:pPr>
        <w:pStyle w:val="Titre3"/>
      </w:pPr>
      <w:bookmarkStart w:id="2078" w:name="_CR5_10_7"/>
      <w:bookmarkStart w:id="2079" w:name="_Toc202530618"/>
      <w:bookmarkEnd w:id="2078"/>
      <w:r>
        <w:t>5.10.7</w:t>
      </w:r>
      <w:r>
        <w:tab/>
        <w:t xml:space="preserve">Event Threshold for </w:t>
      </w:r>
      <w:r w:rsidR="00CE6153">
        <w:t>Event A2</w:t>
      </w:r>
      <w:bookmarkEnd w:id="2045"/>
      <w:bookmarkEnd w:id="2046"/>
      <w:bookmarkEnd w:id="2047"/>
      <w:bookmarkEnd w:id="2048"/>
      <w:bookmarkEnd w:id="2049"/>
      <w:bookmarkEnd w:id="2050"/>
      <w:bookmarkEnd w:id="2051"/>
      <w:bookmarkEnd w:id="2079"/>
    </w:p>
    <w:p w14:paraId="29954425" w14:textId="4CBDB0C7" w:rsidR="00292C5A" w:rsidRDefault="00F5687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Titre3"/>
      </w:pPr>
      <w:bookmarkStart w:id="2080" w:name="_CR5_10_7a"/>
      <w:bookmarkStart w:id="2081" w:name="_Toc516654944"/>
      <w:bookmarkStart w:id="2082" w:name="_Toc28278135"/>
      <w:bookmarkStart w:id="2083" w:name="_Toc36134410"/>
      <w:bookmarkStart w:id="2084" w:name="_Toc44686895"/>
      <w:bookmarkStart w:id="2085" w:name="_Toc51928665"/>
      <w:bookmarkStart w:id="2086" w:name="_Toc51929234"/>
      <w:bookmarkStart w:id="2087" w:name="_Toc155283259"/>
      <w:bookmarkStart w:id="2088" w:name="_Toc202530619"/>
      <w:bookmarkEnd w:id="2080"/>
      <w:r>
        <w:lastRenderedPageBreak/>
        <w:t>5.10.7a</w:t>
      </w:r>
      <w:r>
        <w:tab/>
      </w:r>
      <w:bookmarkEnd w:id="2081"/>
      <w:bookmarkEnd w:id="2082"/>
      <w:bookmarkEnd w:id="2083"/>
      <w:bookmarkEnd w:id="2084"/>
      <w:bookmarkEnd w:id="2085"/>
      <w:bookmarkEnd w:id="2086"/>
      <w:r w:rsidR="00A90FF3">
        <w:t>Void</w:t>
      </w:r>
      <w:bookmarkStart w:id="2089" w:name="_Toc516654945"/>
      <w:bookmarkStart w:id="2090" w:name="_Toc28278136"/>
      <w:bookmarkStart w:id="2091" w:name="_Toc36134411"/>
      <w:bookmarkEnd w:id="2087"/>
      <w:bookmarkEnd w:id="2088"/>
    </w:p>
    <w:p w14:paraId="52B68A0E" w14:textId="77777777" w:rsidR="00292C5A" w:rsidRDefault="00292C5A">
      <w:pPr>
        <w:pStyle w:val="Titre3"/>
      </w:pPr>
      <w:bookmarkStart w:id="2092" w:name="_CR5_10_8"/>
      <w:bookmarkStart w:id="2093" w:name="_Toc44686896"/>
      <w:bookmarkStart w:id="2094" w:name="_Toc51928666"/>
      <w:bookmarkStart w:id="2095" w:name="_Toc51929235"/>
      <w:bookmarkStart w:id="2096" w:name="_Toc155283260"/>
      <w:bookmarkStart w:id="2097" w:name="_Toc202530620"/>
      <w:bookmarkEnd w:id="2092"/>
      <w:r>
        <w:t>5.10.8</w:t>
      </w:r>
      <w:r>
        <w:tab/>
        <w:t>Logging Interval</w:t>
      </w:r>
      <w:bookmarkEnd w:id="2089"/>
      <w:bookmarkEnd w:id="2090"/>
      <w:bookmarkEnd w:id="2091"/>
      <w:bookmarkEnd w:id="2093"/>
      <w:bookmarkEnd w:id="2094"/>
      <w:bookmarkEnd w:id="2095"/>
      <w:bookmarkEnd w:id="2096"/>
      <w:bookmarkEnd w:id="2097"/>
      <w:r>
        <w:t xml:space="preserve"> </w:t>
      </w:r>
    </w:p>
    <w:p w14:paraId="3FDB2928" w14:textId="082B7B3F" w:rsidR="00292C5A" w:rsidRDefault="00F56874">
      <w:r>
        <w:t xml:space="preserve">The parameter is mandatory if the </w:t>
      </w:r>
      <w:r w:rsidRPr="008A4086">
        <w:t>Job Type</w:t>
      </w:r>
      <w:r>
        <w:t xml:space="preserve"> parameter is configured for Logged MDT</w:t>
      </w:r>
      <w:r w:rsidRPr="009D511C">
        <w:t xml:space="preserve"> </w:t>
      </w:r>
      <w:r>
        <w:t xml:space="preserve">only or Logged MBSFN MDT. The parameter defines the periodicity for logging MDT measurement results for periodic downlink pilot strength measurement when UE is in Idle </w:t>
      </w:r>
      <w:r w:rsidRPr="009F31CC">
        <w:t xml:space="preserve">or Inactive </w:t>
      </w:r>
      <w:r>
        <w:t>mode</w:t>
      </w:r>
      <w:r w:rsidR="00292C5A">
        <w:t>.</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Titre3"/>
      </w:pPr>
      <w:bookmarkStart w:id="2098" w:name="_CR5_10_9"/>
      <w:bookmarkStart w:id="2099" w:name="_Toc516654946"/>
      <w:bookmarkStart w:id="2100" w:name="_Toc28278137"/>
      <w:bookmarkStart w:id="2101" w:name="_Toc36134412"/>
      <w:bookmarkStart w:id="2102" w:name="_Toc44686897"/>
      <w:bookmarkStart w:id="2103" w:name="_Toc51928667"/>
      <w:bookmarkStart w:id="2104" w:name="_Toc51929236"/>
      <w:bookmarkStart w:id="2105" w:name="_Toc155283261"/>
      <w:bookmarkStart w:id="2106" w:name="_Toc202530621"/>
      <w:bookmarkEnd w:id="2098"/>
      <w:r>
        <w:t>5.10.9</w:t>
      </w:r>
      <w:r>
        <w:tab/>
        <w:t>Logging Duration</w:t>
      </w:r>
      <w:bookmarkEnd w:id="2099"/>
      <w:bookmarkEnd w:id="2100"/>
      <w:bookmarkEnd w:id="2101"/>
      <w:bookmarkEnd w:id="2102"/>
      <w:bookmarkEnd w:id="2103"/>
      <w:bookmarkEnd w:id="2104"/>
      <w:bookmarkEnd w:id="2105"/>
      <w:bookmarkEnd w:id="2106"/>
    </w:p>
    <w:p w14:paraId="04ABA02E" w14:textId="2433A533" w:rsidR="00292C5A" w:rsidRDefault="00F56874">
      <w:r>
        <w:t xml:space="preserve">The parameter is mandatory if the </w:t>
      </w:r>
      <w:r w:rsidRPr="008A4086">
        <w:t>Job Type</w:t>
      </w:r>
      <w:r>
        <w:t xml:space="preserve"> parameter is configured for Logged MDT</w:t>
      </w:r>
      <w:r w:rsidRPr="009D511C">
        <w:t xml:space="preserve"> </w:t>
      </w:r>
      <w:r>
        <w:t>only 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r w:rsidR="00292C5A">
        <w:t xml:space="preserve">.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lastRenderedPageBreak/>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Titre3"/>
      </w:pPr>
      <w:bookmarkStart w:id="2107" w:name="_CR5_10_10"/>
      <w:bookmarkStart w:id="2108" w:name="_Toc516654947"/>
      <w:bookmarkStart w:id="2109" w:name="_Toc28278138"/>
      <w:bookmarkStart w:id="2110" w:name="_Toc36134413"/>
      <w:bookmarkStart w:id="2111" w:name="_Toc44686898"/>
      <w:bookmarkStart w:id="2112" w:name="_Toc51928668"/>
      <w:bookmarkStart w:id="2113" w:name="_Toc51929237"/>
      <w:bookmarkStart w:id="2114" w:name="_Toc155283262"/>
      <w:bookmarkStart w:id="2115" w:name="_Toc202530622"/>
      <w:bookmarkEnd w:id="2107"/>
      <w:r>
        <w:t>5.10.10</w:t>
      </w:r>
      <w:r>
        <w:tab/>
      </w:r>
      <w:r>
        <w:rPr>
          <w:lang w:eastAsia="zh-CN"/>
        </w:rPr>
        <w:t>Void</w:t>
      </w:r>
      <w:bookmarkEnd w:id="2108"/>
      <w:bookmarkEnd w:id="2109"/>
      <w:bookmarkEnd w:id="2110"/>
      <w:bookmarkEnd w:id="2111"/>
      <w:bookmarkEnd w:id="2112"/>
      <w:bookmarkEnd w:id="2113"/>
      <w:bookmarkEnd w:id="2114"/>
      <w:bookmarkEnd w:id="2115"/>
    </w:p>
    <w:p w14:paraId="6A30DC2A" w14:textId="77777777" w:rsidR="00292C5A" w:rsidRDefault="00292C5A">
      <w:pPr>
        <w:pStyle w:val="Titre3"/>
      </w:pPr>
      <w:bookmarkStart w:id="2116" w:name="_CR5_10_11"/>
      <w:bookmarkStart w:id="2117" w:name="_Toc516654948"/>
      <w:bookmarkStart w:id="2118" w:name="_Toc28278139"/>
      <w:bookmarkStart w:id="2119" w:name="_Toc36134414"/>
      <w:bookmarkStart w:id="2120" w:name="_Toc44686899"/>
      <w:bookmarkStart w:id="2121" w:name="_Toc51928669"/>
      <w:bookmarkStart w:id="2122" w:name="_Toc51929238"/>
      <w:bookmarkStart w:id="2123" w:name="_Toc155283263"/>
      <w:bookmarkStart w:id="2124" w:name="_Toc202530623"/>
      <w:bookmarkEnd w:id="2116"/>
      <w:r>
        <w:t>5.10.11</w:t>
      </w:r>
      <w:r>
        <w:tab/>
        <w:t>Trace Collection Entity</w:t>
      </w:r>
      <w:r w:rsidR="008A4086" w:rsidRPr="008A4086">
        <w:t xml:space="preserve"> (TCE)</w:t>
      </w:r>
      <w:r>
        <w:t xml:space="preserve"> Id</w:t>
      </w:r>
      <w:bookmarkEnd w:id="2117"/>
      <w:bookmarkEnd w:id="2118"/>
      <w:bookmarkEnd w:id="2119"/>
      <w:bookmarkEnd w:id="2120"/>
      <w:bookmarkEnd w:id="2121"/>
      <w:bookmarkEnd w:id="2122"/>
      <w:bookmarkEnd w:id="2123"/>
      <w:bookmarkEnd w:id="2124"/>
    </w:p>
    <w:p w14:paraId="6F7B246D" w14:textId="1DCAEBF2" w:rsidR="009F31CC" w:rsidRDefault="00F56874">
      <w:pPr>
        <w:keepNext/>
        <w:keepLines/>
        <w:rPr>
          <w:lang w:val="en-US"/>
        </w:rPr>
      </w:pPr>
      <w:r>
        <w:t xml:space="preserve">This is a mandatory parameter, if the </w:t>
      </w:r>
      <w:r w:rsidRPr="008A4086">
        <w:t>Job Type</w:t>
      </w:r>
      <w:r>
        <w:t xml:space="preserve"> parameter is configured for Logged MDT </w:t>
      </w:r>
      <w:bookmarkStart w:id="2125" w:name="_Hlk178710326"/>
      <w:r>
        <w:t>only or Logged MBSFN MDT. It</w:t>
      </w:r>
      <w:bookmarkEnd w:id="2125"/>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r w:rsidR="00ED5E06">
        <w:rPr>
          <w:lang w:val="en-US"/>
        </w:rPr>
        <w:t xml:space="preserve">.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Titre3"/>
      </w:pPr>
      <w:bookmarkStart w:id="2126" w:name="_CR5_10_12"/>
      <w:bookmarkStart w:id="2127" w:name="_Toc516654949"/>
      <w:bookmarkStart w:id="2128" w:name="_Toc28278140"/>
      <w:bookmarkStart w:id="2129" w:name="_Toc36134415"/>
      <w:bookmarkStart w:id="2130" w:name="_Toc44686900"/>
      <w:bookmarkStart w:id="2131" w:name="_Toc51928670"/>
      <w:bookmarkStart w:id="2132" w:name="_Toc51929239"/>
      <w:bookmarkStart w:id="2133" w:name="_Toc155283264"/>
      <w:bookmarkStart w:id="2134" w:name="_Toc202530624"/>
      <w:bookmarkEnd w:id="2126"/>
      <w:r>
        <w:t>5.10.12</w:t>
      </w:r>
      <w:r>
        <w:tab/>
        <w:t xml:space="preserve">Anonymization of MDT </w:t>
      </w:r>
      <w:r w:rsidR="008A4086" w:rsidRPr="008A4086">
        <w:t>D</w:t>
      </w:r>
      <w:r>
        <w:t>ata</w:t>
      </w:r>
      <w:bookmarkEnd w:id="2127"/>
      <w:bookmarkEnd w:id="2128"/>
      <w:bookmarkEnd w:id="2129"/>
      <w:bookmarkEnd w:id="2130"/>
      <w:bookmarkEnd w:id="2131"/>
      <w:bookmarkEnd w:id="2132"/>
      <w:bookmarkEnd w:id="2133"/>
      <w:bookmarkEnd w:id="2134"/>
    </w:p>
    <w:p w14:paraId="5E4D0A30" w14:textId="06815F31" w:rsidR="00F56874" w:rsidRDefault="00F56874" w:rsidP="00153087">
      <w:pPr>
        <w:jc w:val="both"/>
      </w:pPr>
      <w:r>
        <w:t>This is a mandatory parameter for management based MDT when Job Type parameter indicates Immediate MDT, Logged MDT only or Logged MBSFN MDT.</w:t>
      </w:r>
    </w:p>
    <w:p w14:paraId="4C8CBA77" w14:textId="77777777" w:rsidR="00F56874" w:rsidRDefault="00F56874" w:rsidP="00F56874">
      <w:pPr>
        <w:jc w:val="both"/>
      </w:pPr>
      <w:r>
        <w:t>This configuration parameter provides anonymization of MDT data (Refer to clause 4.7).</w:t>
      </w:r>
    </w:p>
    <w:p w14:paraId="4DDA37B4" w14:textId="77777777" w:rsidR="00F56874" w:rsidRDefault="00F56874" w:rsidP="00F56874">
      <w:pPr>
        <w:rPr>
          <w:iCs/>
        </w:rPr>
      </w:pPr>
      <w:r>
        <w:t xml:space="preserve">The </w:t>
      </w:r>
      <w:r>
        <w:rPr>
          <w:iCs/>
        </w:rPr>
        <w:t xml:space="preserve">parameter is an enumerated type with the following possible values: </w:t>
      </w:r>
    </w:p>
    <w:p w14:paraId="4797D160" w14:textId="63EEDF86" w:rsidR="00F56874" w:rsidRDefault="00F56874" w:rsidP="00F56874">
      <w:pPr>
        <w:pStyle w:val="B1"/>
      </w:pPr>
      <w:bookmarkStart w:id="2135" w:name="_Hlk178890869"/>
      <w:bookmarkStart w:id="2136" w:name="_Hlk178710466"/>
      <w:r>
        <w:t>-</w:t>
      </w:r>
      <w:r>
        <w:tab/>
      </w:r>
      <w:bookmarkEnd w:id="2135"/>
      <w:r>
        <w:t>NO_IDENTITY</w:t>
      </w:r>
      <w:bookmarkEnd w:id="2136"/>
      <w:r>
        <w:t xml:space="preserve"> (0);</w:t>
      </w:r>
    </w:p>
    <w:p w14:paraId="123D0462" w14:textId="382E65B9" w:rsidR="00292C5A" w:rsidRDefault="00F56874" w:rsidP="00F56874">
      <w:pPr>
        <w:pStyle w:val="B1"/>
      </w:pPr>
      <w:bookmarkStart w:id="2137" w:name="_Hlk178710478"/>
      <w:r>
        <w:t>-</w:t>
      </w:r>
      <w:r>
        <w:tab/>
        <w:t>TAC_OF_IMEI</w:t>
      </w:r>
      <w:bookmarkEnd w:id="2137"/>
      <w:r>
        <w:t xml:space="preserve"> (1)</w:t>
      </w:r>
    </w:p>
    <w:p w14:paraId="49DDCDB6" w14:textId="77777777" w:rsidR="00292C5A" w:rsidRDefault="00292C5A">
      <w:pPr>
        <w:pStyle w:val="Titre3"/>
      </w:pPr>
      <w:bookmarkStart w:id="2138" w:name="_CR5_10_13"/>
      <w:bookmarkStart w:id="2139" w:name="_Toc516654950"/>
      <w:bookmarkStart w:id="2140" w:name="_Toc28278141"/>
      <w:bookmarkStart w:id="2141" w:name="_Toc36134416"/>
      <w:bookmarkStart w:id="2142" w:name="_Toc44686901"/>
      <w:bookmarkStart w:id="2143" w:name="_Toc51928671"/>
      <w:bookmarkStart w:id="2144" w:name="_Toc51929240"/>
      <w:bookmarkStart w:id="2145" w:name="_Toc155283265"/>
      <w:bookmarkStart w:id="2146" w:name="_Toc202530625"/>
      <w:bookmarkEnd w:id="2138"/>
      <w:r>
        <w:t>5.10.13</w:t>
      </w:r>
      <w:r>
        <w:tab/>
        <w:t xml:space="preserve">Event Threshold for Event </w:t>
      </w:r>
      <w:bookmarkEnd w:id="2139"/>
      <w:bookmarkEnd w:id="2140"/>
      <w:bookmarkEnd w:id="2141"/>
      <w:bookmarkEnd w:id="2142"/>
      <w:bookmarkEnd w:id="2143"/>
      <w:bookmarkEnd w:id="2144"/>
      <w:r w:rsidR="00682837">
        <w:t>1f</w:t>
      </w:r>
      <w:bookmarkEnd w:id="2145"/>
      <w:bookmarkEnd w:id="2146"/>
    </w:p>
    <w:p w14:paraId="5D299C1A" w14:textId="02649100" w:rsidR="00292C5A" w:rsidRDefault="00F5687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24EE1884"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77C369E5" w:rsidR="00292C5A" w:rsidRDefault="00834F10" w:rsidP="00D33809">
      <w:pPr>
        <w:pStyle w:val="B1"/>
      </w:pPr>
      <w:r>
        <w:t>-</w:t>
      </w:r>
      <w:r>
        <w:tab/>
      </w:r>
      <w:r w:rsidR="00292C5A">
        <w:t>CPICH RSCP the range is: -120</w:t>
      </w:r>
      <w:r w:rsidR="00236A36">
        <w:t>..-</w:t>
      </w:r>
      <w:r w:rsidR="00292C5A">
        <w:t>25 dBm</w:t>
      </w:r>
    </w:p>
    <w:p w14:paraId="357F75E4" w14:textId="1EC2792B" w:rsidR="00292C5A" w:rsidRDefault="00834F10" w:rsidP="00D33809">
      <w:pPr>
        <w:pStyle w:val="B1"/>
      </w:pPr>
      <w:r>
        <w:t>-</w:t>
      </w:r>
      <w:r>
        <w:tab/>
      </w:r>
      <w:r w:rsidR="00292C5A">
        <w:t>For CPICH Ec/No the range is -24</w:t>
      </w:r>
      <w:r w:rsidR="00236A36">
        <w:t>..</w:t>
      </w:r>
      <w:r w:rsidR="00292C5A">
        <w:t>0 dB</w:t>
      </w:r>
    </w:p>
    <w:p w14:paraId="75DA8EA8" w14:textId="25AF2D95"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Titre3"/>
      </w:pPr>
      <w:bookmarkStart w:id="2147" w:name="_CR5_10_14"/>
      <w:bookmarkStart w:id="2148" w:name="_Toc516654951"/>
      <w:bookmarkStart w:id="2149" w:name="_Toc28278142"/>
      <w:bookmarkStart w:id="2150" w:name="_Toc36134417"/>
      <w:bookmarkStart w:id="2151" w:name="_Toc44686902"/>
      <w:bookmarkStart w:id="2152" w:name="_Toc51928672"/>
      <w:bookmarkStart w:id="2153" w:name="_Toc51929241"/>
      <w:bookmarkStart w:id="2154" w:name="_Toc155283266"/>
      <w:bookmarkStart w:id="2155" w:name="_Toc202530626"/>
      <w:bookmarkEnd w:id="2147"/>
      <w:r>
        <w:lastRenderedPageBreak/>
        <w:t>5.10.14</w:t>
      </w:r>
      <w:r>
        <w:tab/>
        <w:t xml:space="preserve">Event </w:t>
      </w:r>
      <w:r w:rsidR="008A4086" w:rsidRPr="008A4086">
        <w:t>T</w:t>
      </w:r>
      <w:r>
        <w:t xml:space="preserve">hreshold for Event </w:t>
      </w:r>
      <w:bookmarkEnd w:id="2148"/>
      <w:bookmarkEnd w:id="2149"/>
      <w:bookmarkEnd w:id="2150"/>
      <w:bookmarkEnd w:id="2151"/>
      <w:bookmarkEnd w:id="2152"/>
      <w:bookmarkEnd w:id="2153"/>
      <w:r w:rsidR="00682837">
        <w:t>1i</w:t>
      </w:r>
      <w:bookmarkEnd w:id="2154"/>
      <w:bookmarkEnd w:id="2155"/>
    </w:p>
    <w:p w14:paraId="7F819761" w14:textId="1CBF20BE" w:rsidR="00F56874" w:rsidRDefault="00F56874" w:rsidP="00F56874">
      <w:r>
        <w:t>The parameter is mandatory if the reporting trigger parameter is configured for 1</w:t>
      </w:r>
      <w:r w:rsidRPr="008A4086">
        <w:t>i</w:t>
      </w:r>
      <w:r>
        <w:t xml:space="preserve"> event reporting and the </w:t>
      </w:r>
      <w:r w:rsidRPr="008A4086">
        <w:t>Job Type</w:t>
      </w:r>
      <w:r>
        <w:t xml:space="preserve"> parameter indicates Immediate MDT. </w:t>
      </w:r>
    </w:p>
    <w:p w14:paraId="29994F16" w14:textId="77777777" w:rsidR="00F56874" w:rsidRDefault="00F56874" w:rsidP="00F56874">
      <w:r>
        <w:t xml:space="preserve">The parameter defines the threshold in dBm for reporting </w:t>
      </w:r>
      <w:r>
        <w:rPr>
          <w:rFonts w:hint="eastAsia"/>
          <w:lang w:eastAsia="zh-CN"/>
        </w:rPr>
        <w:t>UMTS M2</w:t>
      </w:r>
      <w:r>
        <w:t xml:space="preserve"> measurements for 1</w:t>
      </w:r>
      <w:r w:rsidRPr="008A4086">
        <w:t>i</w:t>
      </w:r>
      <w:r>
        <w:t xml:space="preserve"> event based reporting trigger. Detailed definition of the parameter is in </w:t>
      </w:r>
      <w:bookmarkStart w:id="2156" w:name="_Hlk174049913"/>
      <w:r>
        <w:t xml:space="preserve">clauses </w:t>
      </w:r>
      <w:r w:rsidRPr="00206AD1">
        <w:t>10.3.7.39</w:t>
      </w:r>
      <w:r>
        <w:t xml:space="preserve"> and </w:t>
      </w:r>
      <w:bookmarkEnd w:id="2156"/>
      <w:r>
        <w:t>14.1.3.3 3GPP TS 25.331  [31].</w:t>
      </w:r>
    </w:p>
    <w:p w14:paraId="797BD9BA" w14:textId="77777777" w:rsidR="00F56874" w:rsidRDefault="00F56874" w:rsidP="00F56874">
      <w:pPr>
        <w:pStyle w:val="B1"/>
      </w:pPr>
      <w:r>
        <w:t>-</w:t>
      </w:r>
      <w:r>
        <w:tab/>
        <w:t>The parameter is an Integer number with the value range -120..-25</w:t>
      </w:r>
    </w:p>
    <w:p w14:paraId="1F5CB380" w14:textId="77777777" w:rsidR="00F56874" w:rsidRDefault="00F56874" w:rsidP="00F56874">
      <w:pPr>
        <w:pStyle w:val="Titre3"/>
      </w:pPr>
      <w:bookmarkStart w:id="2157" w:name="_Toc516654952"/>
      <w:bookmarkStart w:id="2158" w:name="_Toc28278143"/>
      <w:bookmarkStart w:id="2159" w:name="_Toc36134418"/>
      <w:bookmarkStart w:id="2160" w:name="_Toc44686903"/>
      <w:bookmarkStart w:id="2161" w:name="_Toc51928673"/>
      <w:bookmarkStart w:id="2162" w:name="_Toc51929242"/>
      <w:bookmarkStart w:id="2163" w:name="_Toc155283267"/>
      <w:bookmarkStart w:id="2164" w:name="_Toc202530627"/>
      <w:r>
        <w:t>5.10.15</w:t>
      </w:r>
      <w:r>
        <w:tab/>
        <w:t xml:space="preserve">Measurement </w:t>
      </w:r>
      <w:r w:rsidRPr="008A4086">
        <w:t>Q</w:t>
      </w:r>
      <w:r>
        <w:t>uantity</w:t>
      </w:r>
      <w:bookmarkEnd w:id="2157"/>
      <w:bookmarkEnd w:id="2158"/>
      <w:bookmarkEnd w:id="2159"/>
      <w:bookmarkEnd w:id="2160"/>
      <w:bookmarkEnd w:id="2161"/>
      <w:bookmarkEnd w:id="2162"/>
      <w:bookmarkEnd w:id="2163"/>
      <w:bookmarkEnd w:id="2164"/>
    </w:p>
    <w:p w14:paraId="0C249B01" w14:textId="260A511C" w:rsidR="00292C5A" w:rsidRDefault="00F56874" w:rsidP="00F5687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Titre3"/>
      </w:pPr>
      <w:bookmarkStart w:id="2165" w:name="_CR5_10_16"/>
      <w:bookmarkStart w:id="2166" w:name="_Toc516654953"/>
      <w:bookmarkStart w:id="2167" w:name="_Toc28278144"/>
      <w:bookmarkStart w:id="2168" w:name="_Toc36134419"/>
      <w:bookmarkStart w:id="2169" w:name="_Toc44686904"/>
      <w:bookmarkStart w:id="2170" w:name="_Toc51928674"/>
      <w:bookmarkStart w:id="2171" w:name="_Toc51929243"/>
      <w:bookmarkStart w:id="2172" w:name="_Toc155283268"/>
      <w:bookmarkStart w:id="2173" w:name="_Toc202530628"/>
      <w:bookmarkEnd w:id="2165"/>
      <w:r>
        <w:t>5.10.16</w:t>
      </w:r>
      <w:r>
        <w:tab/>
        <w:t>void</w:t>
      </w:r>
      <w:bookmarkEnd w:id="2166"/>
      <w:bookmarkEnd w:id="2167"/>
      <w:bookmarkEnd w:id="2168"/>
      <w:bookmarkEnd w:id="2169"/>
      <w:bookmarkEnd w:id="2170"/>
      <w:bookmarkEnd w:id="2171"/>
      <w:bookmarkEnd w:id="2172"/>
      <w:bookmarkEnd w:id="2173"/>
    </w:p>
    <w:p w14:paraId="7AC2055E" w14:textId="77777777" w:rsidR="00292C5A" w:rsidRDefault="00292C5A">
      <w:pPr>
        <w:pStyle w:val="Titre3"/>
      </w:pPr>
      <w:bookmarkStart w:id="2174" w:name="_CR5_10_17"/>
      <w:bookmarkStart w:id="2175" w:name="_Toc516654954"/>
      <w:bookmarkStart w:id="2176" w:name="_Toc28278145"/>
      <w:bookmarkStart w:id="2177" w:name="_Toc36134420"/>
      <w:bookmarkStart w:id="2178" w:name="_Toc44686905"/>
      <w:bookmarkStart w:id="2179" w:name="_Toc51928675"/>
      <w:bookmarkStart w:id="2180" w:name="_Toc51929244"/>
      <w:bookmarkStart w:id="2181" w:name="_Toc155283269"/>
      <w:bookmarkStart w:id="2182" w:name="_Toc202530629"/>
      <w:bookmarkEnd w:id="2174"/>
      <w:r>
        <w:t>5.10.17</w:t>
      </w:r>
      <w:r>
        <w:tab/>
        <w:t>void</w:t>
      </w:r>
      <w:bookmarkEnd w:id="2175"/>
      <w:bookmarkEnd w:id="2176"/>
      <w:bookmarkEnd w:id="2177"/>
      <w:bookmarkEnd w:id="2178"/>
      <w:bookmarkEnd w:id="2179"/>
      <w:bookmarkEnd w:id="2180"/>
      <w:bookmarkEnd w:id="2181"/>
      <w:bookmarkEnd w:id="2182"/>
    </w:p>
    <w:p w14:paraId="0054E45C" w14:textId="77777777" w:rsidR="00292C5A" w:rsidRDefault="00292C5A">
      <w:pPr>
        <w:pStyle w:val="Titre3"/>
      </w:pPr>
      <w:bookmarkStart w:id="2183" w:name="_CR5_10_18"/>
      <w:bookmarkStart w:id="2184" w:name="_Toc516654955"/>
      <w:bookmarkStart w:id="2185" w:name="_Toc28278146"/>
      <w:bookmarkStart w:id="2186" w:name="_Toc36134421"/>
      <w:bookmarkStart w:id="2187" w:name="_Toc44686906"/>
      <w:bookmarkStart w:id="2188" w:name="_Toc51928676"/>
      <w:bookmarkStart w:id="2189" w:name="_Toc51929245"/>
      <w:bookmarkStart w:id="2190" w:name="_Toc155283270"/>
      <w:bookmarkStart w:id="2191" w:name="_Toc202530630"/>
      <w:bookmarkEnd w:id="2183"/>
      <w:r>
        <w:t>5.10.18</w:t>
      </w:r>
      <w:r>
        <w:tab/>
        <w:t>void</w:t>
      </w:r>
      <w:bookmarkEnd w:id="2184"/>
      <w:bookmarkEnd w:id="2185"/>
      <w:bookmarkEnd w:id="2186"/>
      <w:bookmarkEnd w:id="2187"/>
      <w:bookmarkEnd w:id="2188"/>
      <w:bookmarkEnd w:id="2189"/>
      <w:bookmarkEnd w:id="2190"/>
      <w:bookmarkEnd w:id="2191"/>
    </w:p>
    <w:p w14:paraId="53C93E9D" w14:textId="77777777" w:rsidR="00292C5A" w:rsidRDefault="00292C5A">
      <w:pPr>
        <w:pStyle w:val="Titre3"/>
      </w:pPr>
      <w:bookmarkStart w:id="2192" w:name="_CR5_10_19"/>
      <w:bookmarkStart w:id="2193" w:name="_Toc516654956"/>
      <w:bookmarkStart w:id="2194" w:name="_Toc28278147"/>
      <w:bookmarkStart w:id="2195" w:name="_Toc36134422"/>
      <w:bookmarkStart w:id="2196" w:name="_Toc44686907"/>
      <w:bookmarkStart w:id="2197" w:name="_Toc51928677"/>
      <w:bookmarkStart w:id="2198" w:name="_Toc51929246"/>
      <w:bookmarkStart w:id="2199" w:name="_Toc155283271"/>
      <w:bookmarkStart w:id="2200" w:name="_Toc202530631"/>
      <w:bookmarkEnd w:id="2192"/>
      <w:r>
        <w:t>5.10.19</w:t>
      </w:r>
      <w:r>
        <w:tab/>
        <w:t>Positioning Method</w:t>
      </w:r>
      <w:bookmarkEnd w:id="2193"/>
      <w:bookmarkEnd w:id="2194"/>
      <w:bookmarkEnd w:id="2195"/>
      <w:bookmarkEnd w:id="2196"/>
      <w:bookmarkEnd w:id="2197"/>
      <w:bookmarkEnd w:id="2198"/>
      <w:bookmarkEnd w:id="2199"/>
      <w:bookmarkEnd w:id="2200"/>
    </w:p>
    <w:p w14:paraId="6A73F8C8" w14:textId="5E6F6D7E" w:rsidR="00292C5A" w:rsidRDefault="00F56874" w:rsidP="00CD569B">
      <w:pPr>
        <w:ind w:left="1" w:hanging="1"/>
      </w:pPr>
      <w:r>
        <w:t xml:space="preserve">This parameter is optional and is used only if the </w:t>
      </w:r>
      <w:r w:rsidRPr="008A4086">
        <w:t>Job Type</w:t>
      </w:r>
      <w:r>
        <w:t xml:space="preserve"> parameter indicates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Titre3"/>
      </w:pPr>
      <w:bookmarkStart w:id="2201" w:name="_CR5_10_20"/>
      <w:bookmarkStart w:id="2202" w:name="_Toc516654957"/>
      <w:bookmarkStart w:id="2203" w:name="_Toc28278148"/>
      <w:bookmarkStart w:id="2204" w:name="_Toc36134423"/>
      <w:bookmarkStart w:id="2205" w:name="_Toc44686908"/>
      <w:bookmarkStart w:id="2206" w:name="_Toc51928678"/>
      <w:bookmarkStart w:id="2207" w:name="_Toc51929247"/>
      <w:bookmarkStart w:id="2208" w:name="_Toc155283272"/>
      <w:bookmarkStart w:id="2209" w:name="_Toc202530632"/>
      <w:bookmarkEnd w:id="2201"/>
      <w:r>
        <w:lastRenderedPageBreak/>
        <w:t>5.10.20</w:t>
      </w:r>
      <w:r>
        <w:tab/>
        <w:t xml:space="preserve">Collection </w:t>
      </w:r>
      <w:r w:rsidR="008A4086" w:rsidRPr="008A4086">
        <w:t>P</w:t>
      </w:r>
      <w:r>
        <w:t xml:space="preserve">eriod for RRM </w:t>
      </w:r>
      <w:r w:rsidR="008A4086" w:rsidRPr="008A4086">
        <w:t>M</w:t>
      </w:r>
      <w:r>
        <w:t>easurements LTE</w:t>
      </w:r>
      <w:bookmarkEnd w:id="2202"/>
      <w:bookmarkEnd w:id="2203"/>
      <w:bookmarkEnd w:id="2204"/>
      <w:bookmarkEnd w:id="2205"/>
      <w:bookmarkEnd w:id="2206"/>
      <w:bookmarkEnd w:id="2207"/>
      <w:bookmarkEnd w:id="2208"/>
      <w:bookmarkEnd w:id="2209"/>
      <w:r>
        <w:t xml:space="preserve"> </w:t>
      </w:r>
    </w:p>
    <w:p w14:paraId="0AF9261F" w14:textId="39399F7B" w:rsidR="00292C5A" w:rsidRDefault="00F5687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Titre3"/>
      </w:pPr>
      <w:bookmarkStart w:id="2210" w:name="_CR5_10_21"/>
      <w:bookmarkStart w:id="2211" w:name="_Toc516654958"/>
      <w:bookmarkStart w:id="2212" w:name="_Toc28278149"/>
      <w:bookmarkStart w:id="2213" w:name="_Toc36134424"/>
      <w:bookmarkStart w:id="2214" w:name="_Toc44686909"/>
      <w:bookmarkStart w:id="2215" w:name="_Toc51928679"/>
      <w:bookmarkStart w:id="2216" w:name="_Toc51929248"/>
      <w:bookmarkStart w:id="2217" w:name="_Toc155283273"/>
      <w:bookmarkStart w:id="2218" w:name="_Toc202530633"/>
      <w:bookmarkEnd w:id="2210"/>
      <w:r>
        <w:t>5.10.21</w:t>
      </w:r>
      <w:r>
        <w:tab/>
        <w:t xml:space="preserve">Collection </w:t>
      </w:r>
      <w:r w:rsidR="008A4086" w:rsidRPr="008A4086">
        <w:t>P</w:t>
      </w:r>
      <w:r>
        <w:t xml:space="preserve">eriod for RRM </w:t>
      </w:r>
      <w:r w:rsidR="008A4086" w:rsidRPr="008A4086">
        <w:t>M</w:t>
      </w:r>
      <w:r>
        <w:t>easurements UMTS</w:t>
      </w:r>
      <w:bookmarkEnd w:id="2211"/>
      <w:bookmarkEnd w:id="2212"/>
      <w:bookmarkEnd w:id="2213"/>
      <w:bookmarkEnd w:id="2214"/>
      <w:bookmarkEnd w:id="2215"/>
      <w:bookmarkEnd w:id="2216"/>
      <w:bookmarkEnd w:id="2217"/>
      <w:bookmarkEnd w:id="2218"/>
      <w:r>
        <w:t xml:space="preserve"> </w:t>
      </w:r>
    </w:p>
    <w:p w14:paraId="117B037D" w14:textId="33088E47" w:rsidR="00292C5A" w:rsidRDefault="00F56874">
      <w:r>
        <w:t xml:space="preserve">This parameter is mandatory if the </w:t>
      </w:r>
      <w:r w:rsidRPr="008A4086">
        <w:t>Job Type</w:t>
      </w:r>
      <w:r>
        <w:t xml:space="preserve"> </w:t>
      </w:r>
      <w:r w:rsidRPr="008A4F63">
        <w:t xml:space="preserve">parameter </w:t>
      </w:r>
      <w:r>
        <w:t>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lastRenderedPageBreak/>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Titre3"/>
      </w:pPr>
      <w:bookmarkStart w:id="2219" w:name="_CR5_10_22"/>
      <w:bookmarkStart w:id="2220" w:name="_Toc516654959"/>
      <w:bookmarkStart w:id="2221" w:name="_Toc28278150"/>
      <w:bookmarkStart w:id="2222" w:name="_Toc36134425"/>
      <w:bookmarkStart w:id="2223" w:name="_Toc44686910"/>
      <w:bookmarkStart w:id="2224" w:name="_Toc51928680"/>
      <w:bookmarkStart w:id="2225" w:name="_Toc51929249"/>
      <w:bookmarkStart w:id="2226" w:name="_Toc155283274"/>
      <w:bookmarkStart w:id="2227" w:name="_Toc202530634"/>
      <w:bookmarkEnd w:id="2219"/>
      <w:r>
        <w:t>5.10.22</w:t>
      </w:r>
      <w:r>
        <w:tab/>
        <w:t xml:space="preserve">Measurement </w:t>
      </w:r>
      <w:r w:rsidR="008A4086" w:rsidRPr="008A4086">
        <w:t>P</w:t>
      </w:r>
      <w:r>
        <w:t>eriod UMTS</w:t>
      </w:r>
      <w:bookmarkEnd w:id="2220"/>
      <w:bookmarkEnd w:id="2221"/>
      <w:bookmarkEnd w:id="2222"/>
      <w:bookmarkEnd w:id="2223"/>
      <w:bookmarkEnd w:id="2224"/>
      <w:bookmarkEnd w:id="2225"/>
      <w:bookmarkEnd w:id="2226"/>
      <w:bookmarkEnd w:id="2227"/>
    </w:p>
    <w:p w14:paraId="53FB09BD" w14:textId="40596719" w:rsidR="00F56874" w:rsidRDefault="00F56874" w:rsidP="00F5687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p>
    <w:p w14:paraId="58B1A619" w14:textId="60B16E33" w:rsidR="00292C5A" w:rsidRDefault="00F56874" w:rsidP="00F56874">
      <w:r>
        <w:t>This measurement parameter defines the measurement period that should be used for the Data Volume and Throughput measurements made by the RNC. The same measurement period should be used for the UL and DL</w:t>
      </w:r>
      <w:r w:rsidR="00292C5A">
        <w:t>.</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Titre3"/>
      </w:pPr>
      <w:bookmarkStart w:id="2228" w:name="_CR5_10_23"/>
      <w:bookmarkStart w:id="2229" w:name="_Toc516654960"/>
      <w:bookmarkStart w:id="2230" w:name="_Toc28278151"/>
      <w:bookmarkStart w:id="2231" w:name="_Toc36134426"/>
      <w:bookmarkStart w:id="2232" w:name="_Toc44686911"/>
      <w:bookmarkStart w:id="2233" w:name="_Toc51928681"/>
      <w:bookmarkStart w:id="2234" w:name="_Toc51929250"/>
      <w:bookmarkStart w:id="2235" w:name="_Toc155283275"/>
      <w:bookmarkStart w:id="2236" w:name="_Toc202530635"/>
      <w:bookmarkEnd w:id="2228"/>
      <w:r>
        <w:t>5.10.23</w:t>
      </w:r>
      <w:r>
        <w:tab/>
        <w:t xml:space="preserve">Measurement </w:t>
      </w:r>
      <w:r w:rsidR="008A4086" w:rsidRPr="008A4086">
        <w:t>P</w:t>
      </w:r>
      <w:r>
        <w:t>eriod LTE</w:t>
      </w:r>
      <w:bookmarkEnd w:id="2229"/>
      <w:bookmarkEnd w:id="2230"/>
      <w:bookmarkEnd w:id="2231"/>
      <w:bookmarkEnd w:id="2232"/>
      <w:bookmarkEnd w:id="2233"/>
      <w:bookmarkEnd w:id="2234"/>
      <w:bookmarkEnd w:id="2235"/>
      <w:bookmarkEnd w:id="2236"/>
    </w:p>
    <w:p w14:paraId="7EFC4D4D" w14:textId="46354FB8" w:rsidR="00292C5A" w:rsidRDefault="00F5687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029D4E55" w14:textId="7913E3CD" w:rsidR="00196DE9" w:rsidRDefault="00196DE9" w:rsidP="00196DE9">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0B17153B" w:rsidR="00292C5A" w:rsidRDefault="00196DE9" w:rsidP="00196DE9">
      <w:r>
        <w:t>This parameter is an enumerated type with the following values (detailed definition is in 3GPP TS 36.413 [36]):</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786BDD83"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F56874">
        <w:rPr>
          <w:lang w:val="fr-FR"/>
        </w:rPr>
        <w:t>,</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Titre3"/>
      </w:pPr>
      <w:bookmarkStart w:id="2237" w:name="_CR5_10_24"/>
      <w:bookmarkStart w:id="2238" w:name="_Toc516654961"/>
      <w:bookmarkStart w:id="2239" w:name="_Toc28278152"/>
      <w:bookmarkStart w:id="2240" w:name="_Toc36134427"/>
      <w:bookmarkStart w:id="2241" w:name="_Toc44686912"/>
      <w:bookmarkStart w:id="2242" w:name="_Toc51928682"/>
      <w:bookmarkStart w:id="2243" w:name="_Toc51929251"/>
      <w:bookmarkStart w:id="2244" w:name="_Toc155283276"/>
      <w:bookmarkStart w:id="2245" w:name="_Toc202530636"/>
      <w:bookmarkEnd w:id="2237"/>
      <w:r>
        <w:lastRenderedPageBreak/>
        <w:t>5.10.24</w:t>
      </w:r>
      <w:r>
        <w:tab/>
        <w:t>MDT PLMN List</w:t>
      </w:r>
      <w:bookmarkEnd w:id="2238"/>
      <w:bookmarkEnd w:id="2239"/>
      <w:bookmarkEnd w:id="2240"/>
      <w:bookmarkEnd w:id="2241"/>
      <w:bookmarkEnd w:id="2242"/>
      <w:bookmarkEnd w:id="2243"/>
      <w:bookmarkEnd w:id="2244"/>
      <w:bookmarkEnd w:id="2245"/>
    </w:p>
    <w:p w14:paraId="0D7EA17B" w14:textId="646E402C" w:rsidR="00F56874" w:rsidRDefault="00E8159D" w:rsidP="00F56874">
      <w:pPr>
        <w:keepNext/>
        <w:keepLines/>
      </w:pPr>
      <w:r>
        <w:t>This is an optional parameter</w:t>
      </w:r>
      <w:bookmarkStart w:id="2246" w:name="_Hlk178787106"/>
      <w:r>
        <w:t xml:space="preserve"> </w:t>
      </w:r>
      <w:bookmarkEnd w:id="2246"/>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E059CFC" w14:textId="77777777" w:rsidR="00F56874" w:rsidRDefault="00F56874" w:rsidP="00F56874">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 TS 38.331 [43], TS 36.413 [36] and TS 38.413 [49].</w:t>
      </w:r>
      <w:r w:rsidRPr="005D1D39">
        <w:t xml:space="preserve"> </w:t>
      </w:r>
    </w:p>
    <w:p w14:paraId="48645D51" w14:textId="77777777" w:rsidR="00F56874" w:rsidRDefault="00F56874" w:rsidP="00F56874">
      <w:pPr>
        <w:pStyle w:val="Titre3"/>
      </w:pPr>
      <w:bookmarkStart w:id="2247" w:name="_Toc516654962"/>
      <w:bookmarkStart w:id="2248" w:name="_Toc28278153"/>
      <w:bookmarkStart w:id="2249" w:name="_Toc36134428"/>
      <w:bookmarkStart w:id="2250" w:name="_Toc44686913"/>
      <w:bookmarkStart w:id="2251" w:name="_Toc51928683"/>
      <w:bookmarkStart w:id="2252" w:name="_Toc51929252"/>
      <w:bookmarkStart w:id="2253" w:name="_Toc155283277"/>
      <w:bookmarkStart w:id="2254" w:name="_Toc202530637"/>
      <w:r>
        <w:t>5.10.25</w:t>
      </w:r>
      <w:r>
        <w:tab/>
        <w:t>MBSFN Area List</w:t>
      </w:r>
      <w:bookmarkEnd w:id="2247"/>
      <w:bookmarkEnd w:id="2248"/>
      <w:bookmarkEnd w:id="2249"/>
      <w:bookmarkEnd w:id="2250"/>
      <w:bookmarkEnd w:id="2251"/>
      <w:bookmarkEnd w:id="2252"/>
      <w:bookmarkEnd w:id="2253"/>
      <w:bookmarkEnd w:id="2254"/>
    </w:p>
    <w:p w14:paraId="4D5CCA3C" w14:textId="69607D15" w:rsidR="00F56874" w:rsidRDefault="00F56874" w:rsidP="00F5687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7BC74984" w14:textId="77777777" w:rsidR="00F56874" w:rsidRDefault="00F56874" w:rsidP="00F5687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275C5879" w14:textId="77777777" w:rsidR="00F56874" w:rsidRDefault="00F56874" w:rsidP="00F56874">
      <w:r>
        <w:t>For further details see also TS 37.320 [30], TS 36.331 [32] and TS 36.413 [36].</w:t>
      </w:r>
    </w:p>
    <w:p w14:paraId="1CBAD5D4" w14:textId="77777777" w:rsidR="00F56874" w:rsidRDefault="00F56874" w:rsidP="00F56874">
      <w:r>
        <w:t xml:space="preserve">This parameter is applicable only if the </w:t>
      </w:r>
      <w:r w:rsidRPr="008A4086">
        <w:t>J</w:t>
      </w:r>
      <w:r>
        <w:t xml:space="preserve">ob </w:t>
      </w:r>
      <w:r w:rsidRPr="008A4086">
        <w:t>T</w:t>
      </w:r>
      <w:r>
        <w:t>ype parameter is configured for Logged MBSFN MDT and for eUTRAN only.</w:t>
      </w:r>
    </w:p>
    <w:p w14:paraId="46A9DE83" w14:textId="77777777" w:rsidR="00F56874" w:rsidRPr="00BC4D1D" w:rsidRDefault="00F56874" w:rsidP="00F56874">
      <w:pPr>
        <w:pStyle w:val="Titre3"/>
        <w:rPr>
          <w:rStyle w:val="Accentuation"/>
          <w:i w:val="0"/>
          <w:iCs w:val="0"/>
          <w:color w:val="auto"/>
        </w:rPr>
      </w:pPr>
      <w:bookmarkStart w:id="2255" w:name="_Toc36134429"/>
      <w:bookmarkStart w:id="2256" w:name="_Toc44686914"/>
      <w:bookmarkStart w:id="2257" w:name="_Toc51928684"/>
      <w:bookmarkStart w:id="2258" w:name="_Toc51929253"/>
      <w:bookmarkStart w:id="2259" w:name="_Toc155283278"/>
      <w:bookmarkStart w:id="2260" w:name="_Toc202530638"/>
      <w:r w:rsidRPr="00BC4D1D">
        <w:rPr>
          <w:rStyle w:val="Accentuation"/>
          <w:i w:val="0"/>
          <w:iCs w:val="0"/>
          <w:color w:val="auto"/>
        </w:rPr>
        <w:t>5.10.26</w:t>
      </w:r>
      <w:r w:rsidRPr="00BC4D1D">
        <w:rPr>
          <w:rStyle w:val="Accentuation"/>
          <w:i w:val="0"/>
          <w:iCs w:val="0"/>
          <w:color w:val="auto"/>
        </w:rPr>
        <w:tab/>
        <w:t xml:space="preserve">Area </w:t>
      </w:r>
      <w:r w:rsidRPr="008A4086">
        <w:rPr>
          <w:rStyle w:val="Accentuation"/>
          <w:i w:val="0"/>
          <w:iCs w:val="0"/>
          <w:color w:val="auto"/>
        </w:rPr>
        <w:t>C</w:t>
      </w:r>
      <w:r w:rsidRPr="00BC4D1D">
        <w:rPr>
          <w:rStyle w:val="Accentuation"/>
          <w:i w:val="0"/>
          <w:iCs w:val="0"/>
          <w:color w:val="auto"/>
        </w:rPr>
        <w:t xml:space="preserve">onfiguration for </w:t>
      </w:r>
      <w:r w:rsidRPr="008A4086">
        <w:rPr>
          <w:rStyle w:val="Accentuation"/>
          <w:i w:val="0"/>
          <w:iCs w:val="0"/>
          <w:color w:val="auto"/>
        </w:rPr>
        <w:t>N</w:t>
      </w:r>
      <w:r w:rsidRPr="00BC4D1D">
        <w:rPr>
          <w:rStyle w:val="Accentuation"/>
          <w:i w:val="0"/>
          <w:iCs w:val="0"/>
          <w:color w:val="auto"/>
        </w:rPr>
        <w:t xml:space="preserve">eighbouring </w:t>
      </w:r>
      <w:r w:rsidRPr="008A4086">
        <w:rPr>
          <w:rStyle w:val="Accentuation"/>
          <w:i w:val="0"/>
          <w:iCs w:val="0"/>
          <w:color w:val="auto"/>
        </w:rPr>
        <w:t>C</w:t>
      </w:r>
      <w:r w:rsidRPr="00BC4D1D">
        <w:rPr>
          <w:rStyle w:val="Accentuation"/>
          <w:i w:val="0"/>
          <w:iCs w:val="0"/>
          <w:color w:val="auto"/>
        </w:rPr>
        <w:t>ell</w:t>
      </w:r>
      <w:bookmarkEnd w:id="2255"/>
      <w:bookmarkEnd w:id="2256"/>
      <w:bookmarkEnd w:id="2257"/>
      <w:bookmarkEnd w:id="2258"/>
      <w:r w:rsidRPr="008A4086">
        <w:rPr>
          <w:rStyle w:val="Accentuation"/>
          <w:i w:val="0"/>
          <w:iCs w:val="0"/>
          <w:color w:val="auto"/>
        </w:rPr>
        <w:t>s</w:t>
      </w:r>
      <w:bookmarkEnd w:id="2259"/>
      <w:bookmarkEnd w:id="2260"/>
    </w:p>
    <w:p w14:paraId="7DCA1FC7" w14:textId="35AB90EE" w:rsidR="00F56874" w:rsidRPr="00BC4D1D" w:rsidRDefault="00F56874" w:rsidP="00F56874">
      <w:pPr>
        <w:rPr>
          <w:rStyle w:val="Accentuation"/>
          <w:i w:val="0"/>
          <w:iCs w:val="0"/>
          <w:color w:val="auto"/>
        </w:rPr>
      </w:pPr>
      <w:r w:rsidRPr="00AE250D">
        <w:t xml:space="preserve">This NR parameter is optional </w:t>
      </w:r>
      <w:r>
        <w:t xml:space="preserve">and is used only if the Job Type parameter is configured </w:t>
      </w:r>
      <w:r w:rsidRPr="00AE250D">
        <w:t xml:space="preserve">for logged MDT </w:t>
      </w:r>
      <w:r>
        <w:t>only.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4E320D7A" w14:textId="77777777" w:rsidR="00F56874" w:rsidRPr="00BC4D1D" w:rsidRDefault="00F56874" w:rsidP="00F56874">
      <w:pPr>
        <w:pStyle w:val="Titre3"/>
        <w:rPr>
          <w:rStyle w:val="Accentuation"/>
          <w:i w:val="0"/>
          <w:iCs w:val="0"/>
          <w:color w:val="auto"/>
        </w:rPr>
      </w:pPr>
      <w:bookmarkStart w:id="2261" w:name="_Toc36134430"/>
      <w:bookmarkStart w:id="2262" w:name="_Toc44686915"/>
      <w:bookmarkStart w:id="2263" w:name="_Toc51928685"/>
      <w:bookmarkStart w:id="2264" w:name="_Toc51929254"/>
      <w:bookmarkStart w:id="2265" w:name="_Toc155283279"/>
      <w:bookmarkStart w:id="2266" w:name="_Toc202530639"/>
      <w:r w:rsidRPr="00BC4D1D">
        <w:rPr>
          <w:rStyle w:val="Accentuation"/>
          <w:i w:val="0"/>
          <w:iCs w:val="0"/>
          <w:color w:val="auto"/>
        </w:rPr>
        <w:t>5.10.27</w:t>
      </w:r>
      <w:r w:rsidRPr="00BC4D1D">
        <w:rPr>
          <w:rStyle w:val="Accentuation"/>
          <w:i w:val="0"/>
          <w:iCs w:val="0"/>
          <w:color w:val="auto"/>
        </w:rPr>
        <w:tab/>
        <w:t xml:space="preserve">Report </w:t>
      </w:r>
      <w:r w:rsidRPr="008A4086">
        <w:rPr>
          <w:rStyle w:val="Accentuation"/>
          <w:i w:val="0"/>
          <w:iCs w:val="0"/>
          <w:color w:val="auto"/>
        </w:rPr>
        <w:t>T</w:t>
      </w:r>
      <w:r w:rsidRPr="00BC4D1D">
        <w:rPr>
          <w:rStyle w:val="Accentuation"/>
          <w:i w:val="0"/>
          <w:iCs w:val="0"/>
          <w:color w:val="auto"/>
        </w:rPr>
        <w:t xml:space="preserve">ype for </w:t>
      </w:r>
      <w:r w:rsidRPr="008A4086">
        <w:rPr>
          <w:rStyle w:val="Accentuation"/>
          <w:i w:val="0"/>
          <w:iCs w:val="0"/>
          <w:color w:val="auto"/>
        </w:rPr>
        <w:t>L</w:t>
      </w:r>
      <w:r w:rsidRPr="00BC4D1D">
        <w:rPr>
          <w:rStyle w:val="Accentuation"/>
          <w:i w:val="0"/>
          <w:iCs w:val="0"/>
          <w:color w:val="auto"/>
        </w:rPr>
        <w:t>ogged MDT</w:t>
      </w:r>
      <w:bookmarkEnd w:id="2261"/>
      <w:bookmarkEnd w:id="2262"/>
      <w:bookmarkEnd w:id="2263"/>
      <w:bookmarkEnd w:id="2264"/>
      <w:bookmarkEnd w:id="2265"/>
      <w:bookmarkEnd w:id="2266"/>
    </w:p>
    <w:p w14:paraId="713BE8A5" w14:textId="6B99880C" w:rsidR="00F56874" w:rsidRDefault="00F56874" w:rsidP="00F56874">
      <w:r w:rsidRPr="00AE250D">
        <w:t xml:space="preserve">This NR parameter is mandatory </w:t>
      </w:r>
      <w:r>
        <w:t xml:space="preserve">if the </w:t>
      </w:r>
      <w:r w:rsidRPr="008A4086">
        <w:t>Job Type</w:t>
      </w:r>
      <w:r>
        <w:t xml:space="preserve"> parameter is configured</w:t>
      </w:r>
      <w:r w:rsidRPr="00F5752D">
        <w:t xml:space="preserve"> </w:t>
      </w:r>
      <w:r>
        <w:t xml:space="preserve">for Logged MDT only. It </w:t>
      </w:r>
      <w:r w:rsidRPr="00AE250D">
        <w:t xml:space="preserve">defines </w:t>
      </w:r>
      <w:r>
        <w:t xml:space="preserve">whether the </w:t>
      </w:r>
      <w:r w:rsidRPr="00AE250D">
        <w:t>report</w:t>
      </w:r>
      <w:r>
        <w:t>s are triggered periodical or event based.</w:t>
      </w:r>
    </w:p>
    <w:p w14:paraId="2258EE4A" w14:textId="77777777" w:rsidR="00F56874" w:rsidRPr="00A87397" w:rsidRDefault="00F56874" w:rsidP="00F56874">
      <w:pPr>
        <w:rPr>
          <w:iCs/>
        </w:rPr>
      </w:pPr>
      <w:bookmarkStart w:id="2267" w:name="_Hlk178787472"/>
      <w:r>
        <w:t xml:space="preserve">The </w:t>
      </w:r>
      <w:r>
        <w:rPr>
          <w:iCs/>
        </w:rPr>
        <w:t xml:space="preserve">parameter is an enumerated type with the following possible values: </w:t>
      </w:r>
    </w:p>
    <w:bookmarkEnd w:id="2267"/>
    <w:p w14:paraId="48BA5989" w14:textId="3E51F0EF" w:rsidR="00F56874" w:rsidRPr="002566A5" w:rsidRDefault="00F56874" w:rsidP="00F56874">
      <w:pPr>
        <w:pStyle w:val="B1"/>
      </w:pPr>
      <w:r w:rsidRPr="005E0D14">
        <w:t>-</w:t>
      </w:r>
      <w:r w:rsidRPr="005E0D14">
        <w:tab/>
      </w:r>
      <w:r>
        <w:t>PERIODICAL</w:t>
      </w:r>
      <w:bookmarkStart w:id="2268" w:name="_Hlk178787492"/>
      <w:r>
        <w:t xml:space="preserve"> (0)</w:t>
      </w:r>
      <w:bookmarkEnd w:id="2268"/>
      <w:r w:rsidRPr="005E0D14">
        <w:t>.</w:t>
      </w:r>
    </w:p>
    <w:p w14:paraId="3009AFA4" w14:textId="6894E587" w:rsidR="00F56874" w:rsidRPr="00BC4D1D" w:rsidRDefault="00F56874" w:rsidP="00F56874">
      <w:pPr>
        <w:pStyle w:val="B1"/>
      </w:pPr>
      <w:r w:rsidRPr="00BC4D1D">
        <w:t>-</w:t>
      </w:r>
      <w:r w:rsidRPr="00BC4D1D">
        <w:tab/>
      </w:r>
      <w:r>
        <w:t>EVENT_TRIGGERED (1)</w:t>
      </w:r>
      <w:r w:rsidRPr="00BC4D1D">
        <w:t>.</w:t>
      </w:r>
    </w:p>
    <w:p w14:paraId="7EA3FC5E" w14:textId="77777777" w:rsidR="00F56874" w:rsidRPr="00BC4D1D" w:rsidRDefault="00F56874" w:rsidP="00F56874">
      <w:pPr>
        <w:pStyle w:val="Titre3"/>
      </w:pPr>
      <w:bookmarkStart w:id="2269" w:name="_Toc36134431"/>
      <w:bookmarkStart w:id="2270" w:name="_Toc44686916"/>
      <w:bookmarkStart w:id="2271" w:name="_Toc51928686"/>
      <w:bookmarkStart w:id="2272" w:name="_Toc51929255"/>
      <w:bookmarkStart w:id="2273" w:name="_Toc155283280"/>
      <w:bookmarkStart w:id="2274" w:name="_Toc202530640"/>
      <w:r w:rsidRPr="00BC4D1D">
        <w:t>5.10.28</w:t>
      </w:r>
      <w:r w:rsidRPr="00BC4D1D">
        <w:tab/>
        <w:t xml:space="preserve">Event </w:t>
      </w:r>
      <w:r w:rsidRPr="008A4086">
        <w:t>L</w:t>
      </w:r>
      <w:r w:rsidRPr="00BC4D1D">
        <w:t xml:space="preserve">ist for </w:t>
      </w:r>
      <w:r w:rsidRPr="008A4086">
        <w:t>E</w:t>
      </w:r>
      <w:r w:rsidRPr="00BC4D1D">
        <w:t xml:space="preserve">vent </w:t>
      </w:r>
      <w:r w:rsidRPr="008A4086">
        <w:t>T</w:t>
      </w:r>
      <w:r w:rsidRPr="00BC4D1D">
        <w:t xml:space="preserve">riggered </w:t>
      </w:r>
      <w:r w:rsidRPr="008A4086">
        <w:t>M</w:t>
      </w:r>
      <w:r w:rsidRPr="00BC4D1D">
        <w:t>easurement</w:t>
      </w:r>
      <w:bookmarkEnd w:id="2269"/>
      <w:bookmarkEnd w:id="2270"/>
      <w:bookmarkEnd w:id="2271"/>
      <w:bookmarkEnd w:id="2272"/>
      <w:bookmarkEnd w:id="2273"/>
      <w:bookmarkEnd w:id="2274"/>
    </w:p>
    <w:p w14:paraId="7415A186" w14:textId="44DBB87F" w:rsidR="00F56874" w:rsidRDefault="00F56874" w:rsidP="00F56874">
      <w:pPr>
        <w:ind w:left="1" w:hanging="1"/>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p>
    <w:p w14:paraId="7CE289C9" w14:textId="77777777" w:rsidR="00F56874" w:rsidRPr="00153087" w:rsidRDefault="00F56874" w:rsidP="00153087">
      <w:pPr>
        <w:rPr>
          <w:iCs/>
        </w:rPr>
      </w:pPr>
      <w:r>
        <w:t xml:space="preserve">The </w:t>
      </w:r>
      <w:r>
        <w:rPr>
          <w:iCs/>
        </w:rPr>
        <w:t xml:space="preserve">parameter is an enumerated type with the following possible values: </w:t>
      </w:r>
    </w:p>
    <w:p w14:paraId="19CCEAD1" w14:textId="3C41BE52" w:rsidR="00F56874" w:rsidRPr="00BC4D1D" w:rsidRDefault="00F56874" w:rsidP="00153087">
      <w:pPr>
        <w:pStyle w:val="B1"/>
      </w:pPr>
      <w:r w:rsidRPr="00BC4D1D">
        <w:t>-</w:t>
      </w:r>
      <w:r w:rsidRPr="00BC4D1D">
        <w:tab/>
      </w:r>
      <w:r w:rsidRPr="00A87397">
        <w:t>OUT_OF_COVERAGE</w:t>
      </w:r>
      <w:r>
        <w:t xml:space="preserve"> (0)</w:t>
      </w:r>
      <w:r w:rsidRPr="00BC4D1D">
        <w:t>.</w:t>
      </w:r>
    </w:p>
    <w:p w14:paraId="65592512" w14:textId="4B3721D2" w:rsidR="00F56874" w:rsidRPr="00BC4D1D" w:rsidRDefault="00F56874" w:rsidP="00153087">
      <w:pPr>
        <w:pStyle w:val="B1"/>
      </w:pPr>
      <w:r w:rsidRPr="00BC4D1D">
        <w:t>-</w:t>
      </w:r>
      <w:r w:rsidRPr="00BC4D1D">
        <w:tab/>
      </w:r>
      <w:r w:rsidRPr="00A87397">
        <w:t>A2_EVENT</w:t>
      </w:r>
      <w:r>
        <w:t xml:space="preserve"> (1)</w:t>
      </w:r>
      <w:r w:rsidRPr="00BC4D1D">
        <w:t>.</w:t>
      </w:r>
    </w:p>
    <w:p w14:paraId="27F018E1" w14:textId="77777777" w:rsidR="00F56874" w:rsidRPr="00BC4D1D" w:rsidRDefault="00F56874" w:rsidP="00F56874">
      <w:pPr>
        <w:ind w:left="1" w:hanging="1"/>
        <w:rPr>
          <w:lang w:eastAsia="zh-CN"/>
        </w:rPr>
      </w:pPr>
      <w:r w:rsidRPr="00BC4D1D">
        <w:t>Detailed definition of the parameter is in 3GPP TS 38.331 [43].</w:t>
      </w:r>
    </w:p>
    <w:p w14:paraId="40F73473" w14:textId="77777777" w:rsidR="00F56874" w:rsidRPr="002E3F17" w:rsidRDefault="00F56874" w:rsidP="00F56874">
      <w:pPr>
        <w:pStyle w:val="Titre3"/>
        <w:rPr>
          <w:rStyle w:val="Accentuation"/>
          <w:i w:val="0"/>
          <w:iCs w:val="0"/>
        </w:rPr>
      </w:pPr>
      <w:bookmarkStart w:id="2275" w:name="_Toc36134432"/>
      <w:bookmarkStart w:id="2276" w:name="_Toc44686917"/>
      <w:bookmarkStart w:id="2277" w:name="_Toc51928687"/>
      <w:bookmarkStart w:id="2278" w:name="_Toc51929256"/>
      <w:bookmarkStart w:id="2279" w:name="_Toc155283281"/>
      <w:bookmarkStart w:id="2280" w:name="_Toc202530641"/>
      <w:r w:rsidRPr="00BC4D1D">
        <w:rPr>
          <w:rStyle w:val="Accentuation"/>
          <w:i w:val="0"/>
          <w:iCs w:val="0"/>
          <w:color w:val="auto"/>
        </w:rPr>
        <w:lastRenderedPageBreak/>
        <w:t>5.10.29</w:t>
      </w:r>
      <w:r w:rsidRPr="00BC4D1D">
        <w:rPr>
          <w:rStyle w:val="Accentuation"/>
          <w:i w:val="0"/>
          <w:iCs w:val="0"/>
          <w:color w:val="auto"/>
        </w:rPr>
        <w:tab/>
        <w:t xml:space="preserve">Sensor </w:t>
      </w:r>
      <w:r w:rsidRPr="008A4086">
        <w:rPr>
          <w:rStyle w:val="Accentuation"/>
          <w:i w:val="0"/>
          <w:iCs w:val="0"/>
          <w:color w:val="auto"/>
        </w:rPr>
        <w:t>I</w:t>
      </w:r>
      <w:r w:rsidRPr="00BC4D1D">
        <w:rPr>
          <w:rStyle w:val="Accentuation"/>
          <w:i w:val="0"/>
          <w:iCs w:val="0"/>
          <w:color w:val="auto"/>
        </w:rPr>
        <w:t>nformation</w:t>
      </w:r>
      <w:bookmarkEnd w:id="2275"/>
      <w:bookmarkEnd w:id="2276"/>
      <w:bookmarkEnd w:id="2277"/>
      <w:bookmarkEnd w:id="2278"/>
      <w:bookmarkEnd w:id="2279"/>
      <w:bookmarkEnd w:id="2280"/>
    </w:p>
    <w:p w14:paraId="66A3E8E8" w14:textId="77777777" w:rsidR="00F56874" w:rsidRDefault="00F56874" w:rsidP="00F56874">
      <w:pPr>
        <w:ind w:left="1" w:hanging="1"/>
      </w:pPr>
      <w:r>
        <w:t xml:space="preserve">This NR parameter is optional and and is used only if the Job Type parameter indicates Logged MDT only or Immediate MDT. It defines which sensor information shall be included in logged MDT and immediate MDT measurement if they are available.  The following sensor measurement can be included or excluded for the UE. </w:t>
      </w:r>
    </w:p>
    <w:p w14:paraId="392AF0E9" w14:textId="1D19593F" w:rsidR="00F56874" w:rsidRPr="00D33809" w:rsidRDefault="00F56874" w:rsidP="00153087">
      <w:pPr>
        <w:pStyle w:val="B1"/>
      </w:pPr>
      <w:r>
        <w:t>-</w:t>
      </w:r>
      <w:r>
        <w:tab/>
      </w:r>
      <w:r w:rsidRPr="00D36C96">
        <w:t>BAROMETRIC_PRESSURE</w:t>
      </w:r>
      <w:r>
        <w:t xml:space="preserve"> (0).</w:t>
      </w:r>
    </w:p>
    <w:p w14:paraId="3F68F250" w14:textId="70818533" w:rsidR="00F56874" w:rsidRPr="00D33809" w:rsidRDefault="00F56874" w:rsidP="00153087">
      <w:pPr>
        <w:pStyle w:val="B1"/>
      </w:pPr>
      <w:r>
        <w:t>-</w:t>
      </w:r>
      <w:r>
        <w:tab/>
      </w:r>
      <w:r w:rsidRPr="00D36C96">
        <w:t>UE_SPEED</w:t>
      </w:r>
      <w:r>
        <w:t xml:space="preserve"> (1).</w:t>
      </w:r>
    </w:p>
    <w:p w14:paraId="3824AE78" w14:textId="33DFE206" w:rsidR="00F56874" w:rsidRPr="00153087" w:rsidRDefault="00F56874" w:rsidP="00153087">
      <w:pPr>
        <w:pStyle w:val="B1"/>
      </w:pPr>
      <w:r>
        <w:t>-</w:t>
      </w:r>
      <w:r>
        <w:tab/>
      </w:r>
      <w:r w:rsidRPr="00D36C96">
        <w:t>UE_ORIENTATION</w:t>
      </w:r>
      <w:r>
        <w:t xml:space="preserve"> (2).</w:t>
      </w:r>
    </w:p>
    <w:p w14:paraId="604012C0" w14:textId="72460F67" w:rsidR="004F74F9" w:rsidRDefault="00F56874" w:rsidP="00F56874">
      <w:pPr>
        <w:ind w:left="1" w:hanging="1"/>
      </w:pPr>
      <w:r>
        <w:t>Detailed definition of the parameter is in TS 38.331 [43]</w:t>
      </w:r>
      <w:r w:rsidR="004F74F9">
        <w:t>.</w:t>
      </w:r>
    </w:p>
    <w:p w14:paraId="151C3009" w14:textId="77777777" w:rsidR="00E43E05" w:rsidRDefault="00E43E05" w:rsidP="00E43E05">
      <w:pPr>
        <w:pStyle w:val="Titre3"/>
      </w:pPr>
      <w:bookmarkStart w:id="2281" w:name="_CR5_10_30"/>
      <w:bookmarkStart w:id="2282" w:name="_Toc155283282"/>
      <w:bookmarkStart w:id="2283" w:name="_Toc202530642"/>
      <w:bookmarkEnd w:id="2281"/>
      <w:r>
        <w:t>5.10.30</w:t>
      </w:r>
      <w:r>
        <w:tab/>
        <w:t xml:space="preserve">Collection </w:t>
      </w:r>
      <w:r w:rsidR="008A4086" w:rsidRPr="008A4086">
        <w:t>P</w:t>
      </w:r>
      <w:r>
        <w:t xml:space="preserve">eriod for RRM </w:t>
      </w:r>
      <w:r w:rsidR="008A4086" w:rsidRPr="008A4086">
        <w:t>M</w:t>
      </w:r>
      <w:r>
        <w:t>easurements NR</w:t>
      </w:r>
      <w:bookmarkEnd w:id="2282"/>
      <w:bookmarkEnd w:id="2283"/>
      <w:r>
        <w:t xml:space="preserve"> </w:t>
      </w:r>
    </w:p>
    <w:p w14:paraId="39F63FDB" w14:textId="1C45C275" w:rsidR="00F56874" w:rsidRDefault="00F56874" w:rsidP="00F56874">
      <w:pPr>
        <w:ind w:left="1" w:hanging="1"/>
      </w:pPr>
      <w:r>
        <w:t xml:space="preserve">This parameter is mandatory if the </w:t>
      </w:r>
      <w:r w:rsidRPr="008A4086">
        <w:t>J</w:t>
      </w:r>
      <w:r>
        <w:t xml:space="preserve">ob </w:t>
      </w:r>
      <w:r w:rsidRPr="008A4086">
        <w:t>T</w:t>
      </w:r>
      <w:r>
        <w:t xml:space="preserve">ype parameter indicates Immediate MDT and any of the bits 3 (M4) or 4 (M5) of the list of measurements parameter (defined in Section 5.10.3) in NR is set to 1. The parameter is used only in case of RAN side measurements whose configuration is determined by RRM. </w:t>
      </w:r>
    </w:p>
    <w:p w14:paraId="36FC7BF7" w14:textId="77777777" w:rsidR="00F56874" w:rsidRDefault="00F56874" w:rsidP="00F56874">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F2C908B" w14:textId="77777777" w:rsidR="00F56874" w:rsidRDefault="00F56874" w:rsidP="00F56874">
      <w:pPr>
        <w:ind w:left="1" w:hanging="1"/>
      </w:pPr>
      <w:r>
        <w:t>The parameter is an enumerated type with the following values (detailed definition is in 3GPP TS 38.413 [49]:</w:t>
      </w:r>
    </w:p>
    <w:p w14:paraId="3BB1E7DB" w14:textId="77777777" w:rsidR="00F56874" w:rsidRPr="00153087" w:rsidRDefault="00F56874" w:rsidP="00153087">
      <w:pPr>
        <w:pStyle w:val="B1"/>
      </w:pPr>
      <w:r w:rsidRPr="00153087">
        <w:t>-</w:t>
      </w:r>
      <w:r w:rsidRPr="00153087">
        <w:tab/>
        <w:t>1024 ms (0),</w:t>
      </w:r>
    </w:p>
    <w:p w14:paraId="3318A1B7" w14:textId="77777777" w:rsidR="00F56874" w:rsidRPr="00153087" w:rsidRDefault="00F56874" w:rsidP="00153087">
      <w:pPr>
        <w:pStyle w:val="B1"/>
      </w:pPr>
      <w:r w:rsidRPr="00153087">
        <w:t>-</w:t>
      </w:r>
      <w:r w:rsidRPr="00153087">
        <w:tab/>
        <w:t>2048 ms (1),</w:t>
      </w:r>
    </w:p>
    <w:p w14:paraId="5300A533" w14:textId="77777777" w:rsidR="00F56874" w:rsidRPr="00153087" w:rsidRDefault="00F56874" w:rsidP="00153087">
      <w:pPr>
        <w:pStyle w:val="B1"/>
      </w:pPr>
      <w:r w:rsidRPr="00153087">
        <w:t>-</w:t>
      </w:r>
      <w:r w:rsidRPr="00153087">
        <w:tab/>
        <w:t>5120 ms (2),</w:t>
      </w:r>
    </w:p>
    <w:p w14:paraId="5ACE6673" w14:textId="77777777" w:rsidR="00F56874" w:rsidRPr="00153087" w:rsidRDefault="00F56874" w:rsidP="00153087">
      <w:pPr>
        <w:pStyle w:val="B1"/>
      </w:pPr>
      <w:r w:rsidRPr="00153087">
        <w:t>-</w:t>
      </w:r>
      <w:r w:rsidRPr="00153087">
        <w:tab/>
        <w:t>10240 ms (3),</w:t>
      </w:r>
    </w:p>
    <w:p w14:paraId="3B3D2A36" w14:textId="77777777" w:rsidR="00F56874" w:rsidRPr="00153087" w:rsidRDefault="00F56874" w:rsidP="00153087">
      <w:pPr>
        <w:pStyle w:val="B1"/>
      </w:pPr>
      <w:r w:rsidRPr="00153087">
        <w:t>-</w:t>
      </w:r>
      <w:r w:rsidRPr="00153087">
        <w:tab/>
        <w:t>60000 ms (4).</w:t>
      </w:r>
    </w:p>
    <w:p w14:paraId="5638BC98" w14:textId="34892AB1" w:rsidR="004F74F9" w:rsidRDefault="00F56874" w:rsidP="00F56874">
      <w:pPr>
        <w:ind w:left="1" w:hanging="1"/>
      </w:pPr>
      <w:r>
        <w:t>Some values may not be always available e.g., due to the large amount of logging they would generate in a highly loaded network. The selection of a specific subset of supported values at the gNB is vendor-specific</w:t>
      </w:r>
      <w:r w:rsidR="00E43E05">
        <w:t>.</w:t>
      </w:r>
    </w:p>
    <w:p w14:paraId="59A801F6" w14:textId="77777777" w:rsidR="00373ED5" w:rsidRDefault="00373ED5" w:rsidP="00373ED5">
      <w:pPr>
        <w:pStyle w:val="Titre3"/>
      </w:pPr>
      <w:bookmarkStart w:id="2284" w:name="_CR5_10_31"/>
      <w:bookmarkStart w:id="2285" w:name="_Toc155283283"/>
      <w:bookmarkStart w:id="2286" w:name="_Toc202530643"/>
      <w:bookmarkEnd w:id="2284"/>
      <w:r>
        <w:t>5.10.31</w:t>
      </w:r>
      <w:r>
        <w:tab/>
      </w:r>
      <w:r w:rsidR="002D74D4">
        <w:t>Void</w:t>
      </w:r>
      <w:bookmarkEnd w:id="2285"/>
      <w:bookmarkEnd w:id="2286"/>
    </w:p>
    <w:p w14:paraId="1D60260B" w14:textId="77777777" w:rsidR="00373ED5" w:rsidRDefault="00373ED5" w:rsidP="00373ED5">
      <w:pPr>
        <w:pStyle w:val="Titre3"/>
      </w:pPr>
      <w:bookmarkStart w:id="2287" w:name="_CR5_10_32"/>
      <w:bookmarkStart w:id="2288" w:name="_Toc155283284"/>
      <w:bookmarkStart w:id="2289" w:name="_Toc202530644"/>
      <w:bookmarkEnd w:id="2287"/>
      <w:r>
        <w:t>5.10.32</w:t>
      </w:r>
      <w:r>
        <w:tab/>
        <w:t xml:space="preserve">Collection </w:t>
      </w:r>
      <w:r w:rsidR="008A4086" w:rsidRPr="008A4086">
        <w:t>P</w:t>
      </w:r>
      <w:r>
        <w:t>eriod M6 in LTE</w:t>
      </w:r>
      <w:bookmarkEnd w:id="2288"/>
      <w:bookmarkEnd w:id="2289"/>
    </w:p>
    <w:p w14:paraId="7A6F072C" w14:textId="63ACE751" w:rsidR="00B02C31" w:rsidRDefault="00B02C31" w:rsidP="00B02C31">
      <w:r>
        <w:t xml:space="preserve">This parameter is mandatory if the </w:t>
      </w:r>
      <w:r w:rsidRPr="008A4086">
        <w:t>J</w:t>
      </w:r>
      <w:r>
        <w:t xml:space="preserve">ob </w:t>
      </w:r>
      <w:r w:rsidRPr="008A4086">
        <w:t>T</w:t>
      </w:r>
      <w:r>
        <w:t xml:space="preserve">ype parameter indicates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p>
    <w:p w14:paraId="10730CB6" w14:textId="77777777" w:rsidR="00B02C31" w:rsidRDefault="00B02C31" w:rsidP="00B02C31">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8BB60FC" w14:textId="77777777" w:rsidR="00B02C31" w:rsidRDefault="00B02C31" w:rsidP="00B02C31">
      <w:pPr>
        <w:ind w:left="1" w:hanging="1"/>
      </w:pPr>
      <w:r>
        <w:t>The parameter is an enumerated type with the following values (detailed definition is in 3GPP TS 36.413 [36]):</w:t>
      </w:r>
    </w:p>
    <w:p w14:paraId="3784663C" w14:textId="77777777" w:rsidR="00B02C31" w:rsidRPr="0073027A" w:rsidRDefault="00B02C31" w:rsidP="00B02C31">
      <w:pPr>
        <w:pStyle w:val="B1"/>
        <w:rPr>
          <w:lang w:val="en-US"/>
        </w:rPr>
      </w:pPr>
      <w:r w:rsidRPr="0073027A">
        <w:rPr>
          <w:lang w:val="en-US"/>
        </w:rPr>
        <w:t>-</w:t>
      </w:r>
      <w:r>
        <w:rPr>
          <w:lang w:val="en-US"/>
        </w:rPr>
        <w:tab/>
      </w:r>
      <w:r w:rsidRPr="0073027A">
        <w:rPr>
          <w:lang w:val="en-US"/>
        </w:rPr>
        <w:t>1024 ms (0),</w:t>
      </w:r>
    </w:p>
    <w:p w14:paraId="6D52D899" w14:textId="77777777" w:rsidR="00B02C31" w:rsidRPr="0073027A" w:rsidRDefault="00B02C31" w:rsidP="00B02C31">
      <w:pPr>
        <w:pStyle w:val="B1"/>
        <w:rPr>
          <w:lang w:val="en-US"/>
        </w:rPr>
      </w:pPr>
      <w:r w:rsidRPr="0073027A">
        <w:rPr>
          <w:lang w:val="en-US"/>
        </w:rPr>
        <w:t>-</w:t>
      </w:r>
      <w:r w:rsidRPr="0073027A">
        <w:rPr>
          <w:lang w:val="en-US"/>
        </w:rPr>
        <w:tab/>
        <w:t>2048 ms (1),</w:t>
      </w:r>
    </w:p>
    <w:p w14:paraId="1E4C4664" w14:textId="77777777" w:rsidR="00B02C31" w:rsidRPr="0073027A" w:rsidRDefault="00B02C31" w:rsidP="00B02C31">
      <w:pPr>
        <w:pStyle w:val="B1"/>
        <w:rPr>
          <w:lang w:val="en-US"/>
        </w:rPr>
      </w:pPr>
      <w:r w:rsidRPr="0073027A">
        <w:rPr>
          <w:lang w:val="en-US"/>
        </w:rPr>
        <w:t>-</w:t>
      </w:r>
      <w:r w:rsidRPr="0073027A">
        <w:rPr>
          <w:lang w:val="en-US"/>
        </w:rPr>
        <w:tab/>
        <w:t>5120 ms (2),</w:t>
      </w:r>
    </w:p>
    <w:p w14:paraId="6F3537E0" w14:textId="77777777" w:rsidR="00B02C31" w:rsidRPr="0073027A" w:rsidRDefault="00B02C31" w:rsidP="00B02C31">
      <w:pPr>
        <w:pStyle w:val="B1"/>
        <w:rPr>
          <w:lang w:val="en-US"/>
        </w:rPr>
      </w:pPr>
      <w:r w:rsidRPr="0073027A">
        <w:rPr>
          <w:lang w:val="en-US"/>
        </w:rPr>
        <w:t>-</w:t>
      </w:r>
      <w:r w:rsidRPr="0073027A">
        <w:rPr>
          <w:lang w:val="en-US"/>
        </w:rPr>
        <w:tab/>
        <w:t>10240 ms (3)</w:t>
      </w:r>
    </w:p>
    <w:p w14:paraId="67AD8C80" w14:textId="77777777" w:rsidR="00B02C31" w:rsidRDefault="00B02C31" w:rsidP="00B02C31">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07F3FBB8" w14:textId="77777777" w:rsidR="00B02C31" w:rsidRDefault="00B02C31" w:rsidP="00B02C31">
      <w:pPr>
        <w:pStyle w:val="Titre3"/>
      </w:pPr>
      <w:bookmarkStart w:id="2290" w:name="_Toc155283285"/>
      <w:bookmarkStart w:id="2291" w:name="_Toc202530645"/>
      <w:r>
        <w:lastRenderedPageBreak/>
        <w:t>5.10.33</w:t>
      </w:r>
      <w:r>
        <w:tab/>
        <w:t xml:space="preserve">Collection </w:t>
      </w:r>
      <w:r w:rsidRPr="008A4086">
        <w:t>P</w:t>
      </w:r>
      <w:r>
        <w:t>eriod M7 in LTE</w:t>
      </w:r>
      <w:bookmarkEnd w:id="2290"/>
      <w:bookmarkEnd w:id="2291"/>
    </w:p>
    <w:p w14:paraId="360C86EE" w14:textId="702F8EE2" w:rsidR="00B02C31" w:rsidRDefault="00B02C31" w:rsidP="00B02C31">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p>
    <w:p w14:paraId="19A11E12" w14:textId="77777777" w:rsidR="00B02C31" w:rsidRDefault="00B02C31" w:rsidP="00B02C31">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550B6890" w14:textId="77777777" w:rsidR="00B02C31" w:rsidRDefault="00B02C31" w:rsidP="00B02C31">
      <w:pPr>
        <w:ind w:left="1" w:hanging="1"/>
      </w:pPr>
      <w:r>
        <w:t>The parameter is an integer type with the following values (detailed definition is in 3GPP TS 36.413 [36]):</w:t>
      </w:r>
    </w:p>
    <w:p w14:paraId="31B735DA" w14:textId="77777777" w:rsidR="00B02C31" w:rsidRPr="00035C5B" w:rsidRDefault="00B02C31" w:rsidP="00B02C31">
      <w:pPr>
        <w:ind w:left="1" w:hanging="1"/>
      </w:pPr>
      <w:r>
        <w:t>1..60 min</w:t>
      </w:r>
    </w:p>
    <w:p w14:paraId="5C99C85B" w14:textId="77777777" w:rsidR="00B02C31" w:rsidRPr="0073027A" w:rsidRDefault="00B02C31" w:rsidP="00B02C31">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12A834EF" w14:textId="77777777" w:rsidR="00B02C31" w:rsidRDefault="00B02C31" w:rsidP="00B02C31">
      <w:pPr>
        <w:pStyle w:val="Titre3"/>
      </w:pPr>
      <w:bookmarkStart w:id="2292" w:name="_Toc155283286"/>
      <w:bookmarkStart w:id="2293" w:name="_Toc202530646"/>
      <w:r>
        <w:t>5.10.34</w:t>
      </w:r>
      <w:r>
        <w:tab/>
        <w:t xml:space="preserve">Collection </w:t>
      </w:r>
      <w:r w:rsidRPr="00FB331E">
        <w:t>P</w:t>
      </w:r>
      <w:r>
        <w:t>eriod M6 in NR</w:t>
      </w:r>
      <w:bookmarkEnd w:id="2292"/>
      <w:bookmarkEnd w:id="2293"/>
    </w:p>
    <w:p w14:paraId="213C8B2B" w14:textId="10D2C205" w:rsidR="00373ED5" w:rsidRDefault="00B02C31" w:rsidP="00B02C31">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Titre3"/>
      </w:pPr>
      <w:bookmarkStart w:id="2294" w:name="_CR5_10_35"/>
      <w:bookmarkStart w:id="2295" w:name="_Toc155283287"/>
      <w:bookmarkStart w:id="2296" w:name="_Toc202530647"/>
      <w:bookmarkEnd w:id="2294"/>
      <w:r>
        <w:t>5.10.35</w:t>
      </w:r>
      <w:r>
        <w:tab/>
        <w:t xml:space="preserve">Collection </w:t>
      </w:r>
      <w:r w:rsidR="00FB331E" w:rsidRPr="00FB331E">
        <w:t>P</w:t>
      </w:r>
      <w:r>
        <w:t>eriod M7 in NR</w:t>
      </w:r>
      <w:bookmarkEnd w:id="2295"/>
      <w:bookmarkEnd w:id="2296"/>
    </w:p>
    <w:p w14:paraId="4E70CD7E" w14:textId="7CE90F15" w:rsidR="00B02C31" w:rsidRDefault="00B02C31" w:rsidP="00B02C31">
      <w:bookmarkStart w:id="2297"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58884851" w14:textId="77777777" w:rsidR="00B02C31" w:rsidRDefault="00B02C31" w:rsidP="00B02C31">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7F4B3AB1" w14:textId="77777777" w:rsidR="00B02C31" w:rsidRDefault="00B02C31" w:rsidP="00B02C31">
      <w:pPr>
        <w:ind w:left="1" w:hanging="1"/>
      </w:pPr>
      <w:r>
        <w:lastRenderedPageBreak/>
        <w:t>The parameter is an integer type with the following values (detailed definition is in 3GPP TS 38.413 [49]):</w:t>
      </w:r>
    </w:p>
    <w:p w14:paraId="04178E64" w14:textId="77777777" w:rsidR="00B02C31" w:rsidRPr="00035C5B" w:rsidRDefault="00B02C31" w:rsidP="00B02C31">
      <w:pPr>
        <w:ind w:left="1" w:hanging="1"/>
      </w:pPr>
      <w:r>
        <w:t>1..60 min</w:t>
      </w:r>
    </w:p>
    <w:p w14:paraId="16BE4FFF" w14:textId="77777777" w:rsidR="00B02C31" w:rsidRDefault="00B02C31" w:rsidP="00B02C31">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1E0FAFEC" w14:textId="77777777" w:rsidR="00B02C31" w:rsidRDefault="00B02C31" w:rsidP="00B02C31">
      <w:pPr>
        <w:pStyle w:val="Titre3"/>
      </w:pPr>
      <w:bookmarkStart w:id="2298" w:name="_Toc155283288"/>
      <w:bookmarkStart w:id="2299" w:name="_Toc202530648"/>
      <w:r>
        <w:t>5.10.36</w:t>
      </w:r>
      <w:r>
        <w:tab/>
        <w:t xml:space="preserve">Event </w:t>
      </w:r>
      <w:r w:rsidRPr="00FB331E">
        <w:t>T</w:t>
      </w:r>
      <w:r>
        <w:t xml:space="preserve">hreshold for L1 </w:t>
      </w:r>
      <w:r w:rsidRPr="00FB331E">
        <w:t>E</w:t>
      </w:r>
      <w:r>
        <w:t>vent</w:t>
      </w:r>
      <w:bookmarkEnd w:id="2298"/>
      <w:bookmarkEnd w:id="2299"/>
    </w:p>
    <w:p w14:paraId="5ADCB2BF" w14:textId="13F4A6C6" w:rsidR="00B02C31" w:rsidRDefault="00B02C31" w:rsidP="00B02C31">
      <w:r>
        <w:t xml:space="preserve">The parameter is mandatory for event triggered measurement in the case of Logged MDT only in NR and the event type is configured for L1 event. </w:t>
      </w:r>
    </w:p>
    <w:p w14:paraId="5FC22433" w14:textId="77777777" w:rsidR="00B02C31" w:rsidRDefault="00B02C31" w:rsidP="00B02C31">
      <w:r>
        <w:t>The parameter defines the threshold for reporting measurements in NR Logged MDT only for L1 event based reporting trigger. Detailed definition of the parameter is in  TS 38.331 [43] and TS 38.413 [49].</w:t>
      </w:r>
    </w:p>
    <w:p w14:paraId="35F39810" w14:textId="77777777" w:rsidR="00B02C31" w:rsidRDefault="00B02C31" w:rsidP="00B02C31">
      <w:r>
        <w:t xml:space="preserve">The range used depends on the used measurement quantity: </w:t>
      </w:r>
    </w:p>
    <w:p w14:paraId="5D1D67FD" w14:textId="77777777" w:rsidR="00B02C31" w:rsidRDefault="00B02C31" w:rsidP="00B02C31">
      <w:pPr>
        <w:pStyle w:val="B1"/>
        <w:ind w:left="0" w:firstLine="0"/>
      </w:pPr>
      <w:r>
        <w:t>-</w:t>
      </w:r>
      <w:r>
        <w:tab/>
        <w:t xml:space="preserve">RSRP range: 0 – 127 (for calculating the actual value see </w:t>
      </w:r>
      <w:r>
        <w:rPr>
          <w:i/>
          <w:iCs/>
        </w:rPr>
        <w:t>RSRP-Range</w:t>
      </w:r>
      <w:r>
        <w:t xml:space="preserve"> in TS 38.331 [43]) </w:t>
      </w:r>
    </w:p>
    <w:p w14:paraId="4C2B4E5E" w14:textId="77777777" w:rsidR="00B02C31" w:rsidRDefault="00B02C31" w:rsidP="00B02C31">
      <w:pPr>
        <w:pStyle w:val="B1"/>
        <w:ind w:left="0" w:firstLine="0"/>
      </w:pPr>
      <w:r>
        <w:t>-</w:t>
      </w:r>
      <w:r>
        <w:tab/>
        <w:t xml:space="preserve">RSRQ range: 0 – 127 (for calculating the actual value see </w:t>
      </w:r>
      <w:r w:rsidRPr="001764C6">
        <w:rPr>
          <w:i/>
          <w:iCs/>
        </w:rPr>
        <w:t>RSRQ-Range</w:t>
      </w:r>
      <w:r>
        <w:t xml:space="preserve"> in TS 38.331 [43]).</w:t>
      </w:r>
    </w:p>
    <w:p w14:paraId="346A56D9" w14:textId="77777777" w:rsidR="00B02C31" w:rsidRDefault="00B02C31" w:rsidP="00B02C31">
      <w:pPr>
        <w:pStyle w:val="Titre3"/>
      </w:pPr>
      <w:bookmarkStart w:id="2300" w:name="_Toc155283289"/>
      <w:bookmarkStart w:id="2301" w:name="_Toc202530649"/>
      <w:r>
        <w:t>5.10.37</w:t>
      </w:r>
      <w:r>
        <w:tab/>
        <w:t xml:space="preserve">Hysteresis for L1 </w:t>
      </w:r>
      <w:r w:rsidRPr="00FB331E">
        <w:t>E</w:t>
      </w:r>
      <w:r>
        <w:t>vent</w:t>
      </w:r>
      <w:bookmarkEnd w:id="2300"/>
      <w:bookmarkEnd w:id="2301"/>
      <w:r>
        <w:t xml:space="preserve"> </w:t>
      </w:r>
    </w:p>
    <w:p w14:paraId="6E928F7B" w14:textId="77777777" w:rsidR="00B02C31" w:rsidRDefault="00B02C31" w:rsidP="00B02C31">
      <w:r>
        <w:t xml:space="preserve">The parameter is mandatory for event triggered measurement in the case of logged MDT only in NR and the event type is configured for L1 event. </w:t>
      </w:r>
    </w:p>
    <w:p w14:paraId="07975AEC" w14:textId="77777777" w:rsidR="00B02C31" w:rsidRDefault="00B02C31" w:rsidP="00B02C31">
      <w:r>
        <w:t>The parameter is used within the entry and leave condition of the L1 event triggered reporting in NR Logged MDT. Detailed definition of the parameter is in  TS 38.331 [43] and TS 38.413 [49].</w:t>
      </w:r>
    </w:p>
    <w:p w14:paraId="5487BF50" w14:textId="77777777" w:rsidR="00B02C31" w:rsidRDefault="00B02C31" w:rsidP="00B02C31">
      <w:pPr>
        <w:pStyle w:val="B1"/>
        <w:ind w:left="0" w:firstLine="0"/>
      </w:pPr>
      <w:r>
        <w:t xml:space="preserve">The parameter is an Integer number between 0 .. 30. For calculating the actual value see </w:t>
      </w:r>
      <w:r>
        <w:rPr>
          <w:i/>
          <w:iCs/>
        </w:rPr>
        <w:t>Hysteresis</w:t>
      </w:r>
      <w:r>
        <w:t xml:space="preserve"> in TS 38.331 [43]).</w:t>
      </w:r>
    </w:p>
    <w:p w14:paraId="76C34703" w14:textId="77777777" w:rsidR="00B02C31" w:rsidRDefault="00B02C31" w:rsidP="00B02C31">
      <w:pPr>
        <w:pStyle w:val="Titre3"/>
      </w:pPr>
      <w:bookmarkStart w:id="2302" w:name="_Toc155283290"/>
      <w:bookmarkStart w:id="2303" w:name="_Toc202530650"/>
      <w:r>
        <w:t>5.10.38</w:t>
      </w:r>
      <w:r>
        <w:tab/>
        <w:t xml:space="preserve">Time to </w:t>
      </w:r>
      <w:r w:rsidRPr="00FB331E">
        <w:t>T</w:t>
      </w:r>
      <w:r>
        <w:t xml:space="preserve">rigger for L1 </w:t>
      </w:r>
      <w:r w:rsidRPr="00FB331E">
        <w:t>E</w:t>
      </w:r>
      <w:r>
        <w:t>vent</w:t>
      </w:r>
      <w:bookmarkEnd w:id="2302"/>
      <w:bookmarkEnd w:id="2303"/>
      <w:r>
        <w:t xml:space="preserve"> </w:t>
      </w:r>
    </w:p>
    <w:p w14:paraId="71BFD391" w14:textId="3C882DF5" w:rsidR="00307010" w:rsidRDefault="00B02C31" w:rsidP="00B02C31">
      <w:r>
        <w:t>The parameter is mandatory for event triggered measurement in the case of logged MDT only in NR and the event type is configured for L1 event</w:t>
      </w:r>
      <w:r w:rsidR="00307010">
        <w:t xml:space="preserve">.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lastRenderedPageBreak/>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Titre3"/>
      </w:pPr>
      <w:bookmarkStart w:id="2304" w:name="_CR5_10_39"/>
      <w:bookmarkStart w:id="2305" w:name="_Toc155283291"/>
      <w:bookmarkStart w:id="2306" w:name="_Toc202530651"/>
      <w:bookmarkEnd w:id="2304"/>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05"/>
      <w:bookmarkEnd w:id="2306"/>
    </w:p>
    <w:p w14:paraId="74E67416" w14:textId="77777777" w:rsidR="00307010" w:rsidRDefault="00307010" w:rsidP="001764C6">
      <w:r>
        <w:t xml:space="preserve">The parameter is optional for event triggered measurement in the case UMTS Power Headroom Measurement (M4). </w:t>
      </w:r>
    </w:p>
    <w:p w14:paraId="480059CA" w14:textId="5DC94DCC"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B02C31">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297"/>
    </w:p>
    <w:p w14:paraId="1411E0D4" w14:textId="77777777" w:rsidR="005E4F22" w:rsidRPr="005E4F22" w:rsidRDefault="005E4F22" w:rsidP="005E4F22">
      <w:pPr>
        <w:pStyle w:val="Titre3"/>
        <w:rPr>
          <w:rStyle w:val="Accentuation"/>
          <w:i w:val="0"/>
          <w:iCs w:val="0"/>
        </w:rPr>
      </w:pPr>
      <w:bookmarkStart w:id="2307" w:name="_CR5_10_40"/>
      <w:bookmarkStart w:id="2308" w:name="_Toc155283292"/>
      <w:bookmarkStart w:id="2309" w:name="_Toc202530652"/>
      <w:bookmarkEnd w:id="2307"/>
      <w:r w:rsidRPr="009F1FB1">
        <w:t>5.10.40</w:t>
      </w:r>
      <w:r w:rsidRPr="009F1FB1">
        <w:tab/>
        <w:t>Beam level measurement</w:t>
      </w:r>
      <w:bookmarkEnd w:id="2308"/>
      <w:bookmarkEnd w:id="2309"/>
    </w:p>
    <w:p w14:paraId="0CEACFF4" w14:textId="7FB812B7" w:rsidR="005E4F22" w:rsidRDefault="00B02C31" w:rsidP="005E4F22">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 xml:space="preserve">parameter </w:t>
      </w:r>
      <w:r>
        <w:rPr>
          <w:color w:val="000000"/>
          <w:lang w:val="en-US"/>
        </w:rPr>
        <w:t>indicates Immediate MDT and the bit 1 (M1) in the list of measurements parameter (defined in Section 5.10.3) for NR is set to 1</w:t>
      </w:r>
      <w:r w:rsidR="005E4F22">
        <w:rPr>
          <w:color w:val="000000"/>
          <w:lang w:val="en-US"/>
        </w:rPr>
        <w:t xml:space="preserve">. </w:t>
      </w:r>
    </w:p>
    <w:p w14:paraId="27387A31" w14:textId="77777777" w:rsidR="005E4F22" w:rsidRDefault="005E4F22" w:rsidP="005E4F22">
      <w:pPr>
        <w:ind w:left="1" w:hanging="1"/>
      </w:pPr>
      <w:r>
        <w:t>The parameter is a Boolean type.</w:t>
      </w:r>
    </w:p>
    <w:p w14:paraId="3CB46645" w14:textId="77777777" w:rsidR="005E4F22" w:rsidRDefault="005E4F22" w:rsidP="005E4F22">
      <w:pPr>
        <w:ind w:left="1" w:hanging="1"/>
      </w:pPr>
      <w:r>
        <w:t>Detailed definition of the parameter is in clause 6.3.2, TS 38.331 [43].</w:t>
      </w:r>
    </w:p>
    <w:p w14:paraId="6FC42EF1"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5449D780" w14:textId="77777777" w:rsidR="00CE7025" w:rsidRPr="00B23293" w:rsidRDefault="00CE7025" w:rsidP="00CE7025">
      <w:pPr>
        <w:pStyle w:val="Titre3"/>
      </w:pPr>
      <w:bookmarkStart w:id="2310" w:name="_CR5_10_41"/>
      <w:bookmarkStart w:id="2311" w:name="_Toc98925419"/>
      <w:bookmarkStart w:id="2312" w:name="_Toc155283293"/>
      <w:bookmarkStart w:id="2313" w:name="_Toc202530653"/>
      <w:bookmarkEnd w:id="2310"/>
      <w:r>
        <w:t>5.10.41</w:t>
      </w:r>
      <w:r>
        <w:tab/>
      </w:r>
      <w:bookmarkEnd w:id="2311"/>
      <w:r>
        <w:t>E</w:t>
      </w:r>
      <w:r w:rsidRPr="00057238">
        <w:t>xcess packet delay threshold</w:t>
      </w:r>
      <w:r>
        <w:t>s</w:t>
      </w:r>
      <w:bookmarkEnd w:id="2312"/>
      <w:bookmarkEnd w:id="2313"/>
    </w:p>
    <w:p w14:paraId="2FDD1E65" w14:textId="30F11BF5" w:rsidR="00CE7025" w:rsidRDefault="00B02C31" w:rsidP="007233E9">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Titre3"/>
      </w:pPr>
      <w:bookmarkStart w:id="2314" w:name="_CR5_10_42"/>
      <w:bookmarkStart w:id="2315" w:name="_Toc202530654"/>
      <w:bookmarkEnd w:id="2314"/>
      <w:r w:rsidRPr="00FF755F">
        <w:t>5.10.42</w:t>
      </w:r>
      <w:r w:rsidRPr="00FF755F">
        <w:tab/>
        <w:t>MN only</w:t>
      </w:r>
      <w:bookmarkEnd w:id="2315"/>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16" w:name="OLE_LINK53"/>
      <w:bookmarkStart w:id="2317" w:name="OLE_LINK54"/>
      <w:r>
        <w:t>provided MDT Configuration</w:t>
      </w:r>
      <w:bookmarkEnd w:id="2316"/>
      <w:bookmarkEnd w:id="2317"/>
      <w:r>
        <w:t xml:space="preserve"> is only applicable to MN.</w:t>
      </w:r>
    </w:p>
    <w:p w14:paraId="1BA7F9B4" w14:textId="77777777" w:rsidR="00FF755F" w:rsidRDefault="00FF755F" w:rsidP="00FF755F">
      <w:r>
        <w:t>This parameter only applicable on signalling-based MDT procedure in NR.</w:t>
      </w:r>
    </w:p>
    <w:p w14:paraId="5BD75376" w14:textId="77777777" w:rsidR="00FF755F" w:rsidRDefault="00FF755F" w:rsidP="00CE7025">
      <w:pPr>
        <w:pStyle w:val="B1"/>
      </w:pPr>
    </w:p>
    <w:p w14:paraId="35FEA35F" w14:textId="77777777" w:rsidR="00065CAF" w:rsidRDefault="00065CAF" w:rsidP="00065CAF">
      <w:pPr>
        <w:pStyle w:val="Titre2"/>
      </w:pPr>
      <w:bookmarkStart w:id="2318" w:name="_CR5_11"/>
      <w:bookmarkStart w:id="2319" w:name="_Toc28278154"/>
      <w:bookmarkStart w:id="2320" w:name="_Toc36134433"/>
      <w:bookmarkStart w:id="2321" w:name="_Toc44686918"/>
      <w:bookmarkStart w:id="2322" w:name="_Toc51928688"/>
      <w:bookmarkStart w:id="2323" w:name="_Toc51929257"/>
      <w:bookmarkStart w:id="2324" w:name="_Toc155283294"/>
      <w:bookmarkStart w:id="2325" w:name="_Toc202530655"/>
      <w:bookmarkEnd w:id="2318"/>
      <w:r>
        <w:lastRenderedPageBreak/>
        <w:t>5.11</w:t>
      </w:r>
      <w:r>
        <w:tab/>
      </w:r>
      <w:bookmarkEnd w:id="2319"/>
      <w:bookmarkEnd w:id="2320"/>
      <w:bookmarkEnd w:id="2321"/>
      <w:bookmarkEnd w:id="2322"/>
      <w:bookmarkEnd w:id="2323"/>
      <w:r w:rsidR="00462F94">
        <w:t>Void</w:t>
      </w:r>
      <w:bookmarkEnd w:id="2324"/>
      <w:bookmarkEnd w:id="2325"/>
    </w:p>
    <w:p w14:paraId="04CE50BA" w14:textId="77777777" w:rsidR="00292C5A" w:rsidRDefault="00292C5A" w:rsidP="00CD569B">
      <w:pPr>
        <w:keepNext/>
        <w:keepLines/>
        <w:ind w:left="1" w:hanging="1"/>
      </w:pPr>
    </w:p>
    <w:p w14:paraId="79FBA18B" w14:textId="77777777" w:rsidR="009F31CC" w:rsidRDefault="009F31CC" w:rsidP="001764C6">
      <w:pPr>
        <w:pStyle w:val="Titre2"/>
      </w:pPr>
      <w:bookmarkStart w:id="2326" w:name="_CR5_12"/>
      <w:bookmarkStart w:id="2327" w:name="_Toc155283295"/>
      <w:bookmarkStart w:id="2328" w:name="_Toc202530656"/>
      <w:bookmarkStart w:id="2329" w:name="_Hlk79781530"/>
      <w:bookmarkEnd w:id="2326"/>
      <w:r>
        <w:t>5.12</w:t>
      </w:r>
      <w:r>
        <w:tab/>
        <w:t>Trace Target (M)</w:t>
      </w:r>
      <w:bookmarkEnd w:id="2327"/>
      <w:bookmarkEnd w:id="2328"/>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30" w:name="_Hlk79772948"/>
      <w:r>
        <w:t>network element to which the Trace Session is activated</w:t>
      </w:r>
      <w:bookmarkEnd w:id="2330"/>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Titre2"/>
        <w:rPr>
          <w:lang w:eastAsia="zh-CN"/>
        </w:rPr>
      </w:pPr>
      <w:bookmarkStart w:id="2331" w:name="_CR5_13"/>
      <w:bookmarkStart w:id="2332" w:name="_Toc202530657"/>
      <w:bookmarkEnd w:id="2329"/>
      <w:bookmarkEnd w:id="2331"/>
      <w:r>
        <w:t>5.13</w:t>
      </w:r>
      <w:r>
        <w:tab/>
        <w:t>List of 5GC UE level measurements specific configuration parameters</w:t>
      </w:r>
      <w:bookmarkEnd w:id="2332"/>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4FAE827D" w14:textId="77777777" w:rsidR="00292C5A" w:rsidRDefault="00292C5A">
      <w:pPr>
        <w:pStyle w:val="Titre1"/>
      </w:pPr>
      <w:bookmarkStart w:id="2333" w:name="_CR6"/>
      <w:bookmarkEnd w:id="2333"/>
      <w:r>
        <w:br w:type="page"/>
      </w:r>
      <w:bookmarkStart w:id="2334" w:name="_Toc516654963"/>
      <w:bookmarkStart w:id="2335" w:name="_Toc28278155"/>
      <w:bookmarkStart w:id="2336" w:name="_Toc36134434"/>
      <w:bookmarkStart w:id="2337" w:name="_Toc44686919"/>
      <w:bookmarkStart w:id="2338" w:name="_Toc51928689"/>
      <w:bookmarkStart w:id="2339" w:name="_Toc51929258"/>
      <w:bookmarkStart w:id="2340" w:name="_Toc155283296"/>
      <w:bookmarkStart w:id="2341" w:name="_Toc202530658"/>
      <w:r>
        <w:lastRenderedPageBreak/>
        <w:t>6</w:t>
      </w:r>
      <w:r>
        <w:tab/>
        <w:t>MDT Reporting</w:t>
      </w:r>
      <w:bookmarkEnd w:id="2334"/>
      <w:bookmarkEnd w:id="2335"/>
      <w:bookmarkEnd w:id="2336"/>
      <w:bookmarkEnd w:id="2337"/>
      <w:bookmarkEnd w:id="2338"/>
      <w:bookmarkEnd w:id="2339"/>
      <w:bookmarkEnd w:id="2340"/>
      <w:bookmarkEnd w:id="2341"/>
    </w:p>
    <w:p w14:paraId="74D0D5E9" w14:textId="77777777" w:rsidR="00292C5A" w:rsidRDefault="005D1D39" w:rsidP="005D1D39">
      <w:pPr>
        <w:pStyle w:val="Titre2"/>
      </w:pPr>
      <w:bookmarkStart w:id="2342" w:name="_CR6_1"/>
      <w:bookmarkStart w:id="2343" w:name="_Toc516654964"/>
      <w:bookmarkStart w:id="2344" w:name="_Toc28278156"/>
      <w:bookmarkStart w:id="2345" w:name="_Toc36134435"/>
      <w:bookmarkStart w:id="2346" w:name="_Toc44686920"/>
      <w:bookmarkStart w:id="2347" w:name="_Toc51928690"/>
      <w:bookmarkStart w:id="2348" w:name="_Toc51929259"/>
      <w:bookmarkStart w:id="2349" w:name="_Toc155283297"/>
      <w:bookmarkStart w:id="2350" w:name="_Toc202530659"/>
      <w:bookmarkEnd w:id="2342"/>
      <w:r w:rsidRPr="004D1991">
        <w:rPr>
          <w:rStyle w:val="Titre3Car"/>
        </w:rPr>
        <w:t>6.1</w:t>
      </w:r>
      <w:r>
        <w:tab/>
      </w:r>
      <w:r w:rsidR="00292C5A">
        <w:t>MDT reporting in case of Immediate MDT</w:t>
      </w:r>
      <w:r w:rsidR="007F4A8E" w:rsidRPr="007F4A8E">
        <w:t xml:space="preserve"> for UTRAN and E-UTRAN</w:t>
      </w:r>
      <w:bookmarkEnd w:id="2343"/>
      <w:bookmarkEnd w:id="2344"/>
      <w:bookmarkEnd w:id="2345"/>
      <w:bookmarkEnd w:id="2346"/>
      <w:bookmarkEnd w:id="2347"/>
      <w:bookmarkEnd w:id="2348"/>
      <w:bookmarkEnd w:id="2349"/>
      <w:bookmarkEnd w:id="2350"/>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0" type="#_x0000_t75" style="width:378pt;height:413.25pt" o:ole="">
            <v:imagedata r:id="rId153" o:title=""/>
          </v:shape>
          <o:OLEObject Type="Embed" ProgID="Visio.Drawing.11" ShapeID="_x0000_i1110" DrawAspect="Content" ObjectID="_1830094058" r:id="rId154"/>
        </w:object>
      </w:r>
    </w:p>
    <w:p w14:paraId="30F55F58" w14:textId="77777777" w:rsidR="00292C5A" w:rsidRDefault="00292C5A">
      <w:pPr>
        <w:pStyle w:val="TF"/>
      </w:pPr>
      <w:bookmarkStart w:id="2351" w:name="_CRFigure6_1"/>
      <w:r>
        <w:t xml:space="preserve">Figure </w:t>
      </w:r>
      <w:bookmarkEnd w:id="2351"/>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40E5544E" w14:textId="77777777" w:rsidR="00196DE9" w:rsidRDefault="00196DE9" w:rsidP="00196DE9">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Titre2"/>
      </w:pPr>
      <w:bookmarkStart w:id="2352" w:name="_CR6_2"/>
      <w:bookmarkEnd w:id="2352"/>
      <w:r>
        <w:br w:type="page"/>
      </w:r>
      <w:bookmarkStart w:id="2353" w:name="_Toc516654965"/>
      <w:bookmarkStart w:id="2354" w:name="_Toc28278157"/>
      <w:bookmarkStart w:id="2355" w:name="_Toc36134436"/>
      <w:bookmarkStart w:id="2356" w:name="_Toc44686921"/>
      <w:bookmarkStart w:id="2357" w:name="_Toc51928691"/>
      <w:bookmarkStart w:id="2358" w:name="_Toc51929260"/>
      <w:bookmarkStart w:id="2359" w:name="_Toc155283298"/>
      <w:bookmarkStart w:id="2360" w:name="_Toc202530660"/>
      <w:r w:rsidR="005D1D39">
        <w:lastRenderedPageBreak/>
        <w:t>6.2</w:t>
      </w:r>
      <w:r w:rsidR="005D1D39">
        <w:tab/>
        <w:t>MDT reporting in case of Logged MDT</w:t>
      </w:r>
      <w:bookmarkEnd w:id="2353"/>
      <w:bookmarkEnd w:id="2354"/>
      <w:bookmarkEnd w:id="2355"/>
      <w:bookmarkEnd w:id="2356"/>
      <w:bookmarkEnd w:id="2357"/>
      <w:bookmarkEnd w:id="2358"/>
      <w:r w:rsidR="007F4A8E" w:rsidRPr="007F4A8E">
        <w:t xml:space="preserve"> for UTRAN and E-UTRAN</w:t>
      </w:r>
      <w:bookmarkEnd w:id="2359"/>
      <w:bookmarkEnd w:id="2360"/>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1" type="#_x0000_t75" style="width:387pt;height:456.75pt" o:ole="">
            <v:imagedata r:id="rId155" o:title=""/>
          </v:shape>
          <o:OLEObject Type="Embed" ProgID="Visio.Drawing.11" ShapeID="_x0000_i1111" DrawAspect="Content" ObjectID="_1830094059" r:id="rId156"/>
        </w:object>
      </w:r>
    </w:p>
    <w:p w14:paraId="5E1D3062" w14:textId="77777777" w:rsidR="00292C5A" w:rsidRDefault="00292C5A">
      <w:pPr>
        <w:pStyle w:val="TF"/>
      </w:pPr>
      <w:bookmarkStart w:id="2361" w:name="_CRFigure6_2"/>
      <w:r>
        <w:t xml:space="preserve">Figure </w:t>
      </w:r>
      <w:bookmarkEnd w:id="2361"/>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0063FE6" w14:textId="77777777" w:rsidR="00196DE9" w:rsidRDefault="00196DE9" w:rsidP="00196DE9">
      <w:bookmarkStart w:id="2362" w:name="_CR6_3"/>
      <w:bookmarkStart w:id="2363" w:name="_Toc516654966"/>
      <w:bookmarkStart w:id="2364" w:name="_Toc28278158"/>
      <w:bookmarkStart w:id="2365" w:name="_Toc36134437"/>
      <w:bookmarkStart w:id="2366" w:name="_Toc44686922"/>
      <w:bookmarkStart w:id="2367" w:name="_Toc51928692"/>
      <w:bookmarkStart w:id="2368" w:name="_Toc51929261"/>
      <w:bookmarkStart w:id="2369" w:name="_Toc155283299"/>
      <w:bookmarkEnd w:id="2362"/>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Titre2"/>
      </w:pPr>
      <w:bookmarkStart w:id="2370" w:name="_Toc202530661"/>
      <w:r>
        <w:lastRenderedPageBreak/>
        <w:t>6.3</w:t>
      </w:r>
      <w:r>
        <w:tab/>
        <w:t>MDT reporting in case of Logged MBSFN MDT</w:t>
      </w:r>
      <w:bookmarkEnd w:id="2363"/>
      <w:bookmarkEnd w:id="2364"/>
      <w:bookmarkEnd w:id="2365"/>
      <w:bookmarkEnd w:id="2366"/>
      <w:bookmarkEnd w:id="2367"/>
      <w:bookmarkEnd w:id="2368"/>
      <w:bookmarkEnd w:id="2369"/>
      <w:bookmarkEnd w:id="2370"/>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2" type="#_x0000_t75" style="width:387pt;height:456pt" o:ole="">
            <v:imagedata r:id="rId157" o:title=""/>
          </v:shape>
          <o:OLEObject Type="Embed" ProgID="Visio.Drawing.11" ShapeID="_x0000_i1112" DrawAspect="Content" ObjectID="_1830094060" r:id="rId158"/>
        </w:object>
      </w:r>
      <w:r w:rsidRPr="005D1D39">
        <w:t xml:space="preserve"> </w:t>
      </w:r>
    </w:p>
    <w:p w14:paraId="51CC50DD" w14:textId="77777777" w:rsidR="005D1D39" w:rsidRDefault="005D1D39" w:rsidP="005D1D39">
      <w:pPr>
        <w:pStyle w:val="TF"/>
      </w:pPr>
      <w:bookmarkStart w:id="2371" w:name="_CRFigure6_3"/>
      <w:r>
        <w:t xml:space="preserve">Figure </w:t>
      </w:r>
      <w:bookmarkEnd w:id="2371"/>
      <w:r>
        <w:t>6.3:</w:t>
      </w:r>
      <w:r w:rsidRPr="006134CD">
        <w:t xml:space="preserve"> </w:t>
      </w:r>
      <w:r>
        <w:t>Procedure for Logged MBSFN MDT reporting</w:t>
      </w:r>
    </w:p>
    <w:p w14:paraId="26470A00" w14:textId="42E90AF8" w:rsidR="005D1D39" w:rsidRDefault="005D1D39" w:rsidP="005D1D39">
      <w:r>
        <w:t xml:space="preserve">The time and criteria when the Trace Records are sent to the TCE is vendor specific however if the Trace Session is deactivated, the Trace Records shall be sent to the TCE latest by 2 hours </w:t>
      </w:r>
      <w:r w:rsidR="00196DE9">
        <w:t>(t</w:t>
      </w:r>
      <w:r>
        <w:t>he exact time is FFS) after the Trace Session deactivation.</w:t>
      </w:r>
    </w:p>
    <w:p w14:paraId="0E576211" w14:textId="77777777" w:rsidR="007F4A8E" w:rsidRDefault="007F4A8E" w:rsidP="007F4A8E">
      <w:pPr>
        <w:pStyle w:val="Titre2"/>
      </w:pPr>
      <w:bookmarkStart w:id="2372" w:name="_CR6_4"/>
      <w:bookmarkStart w:id="2373" w:name="_Toc155283300"/>
      <w:bookmarkStart w:id="2374" w:name="_Toc202530662"/>
      <w:bookmarkEnd w:id="2372"/>
      <w:r w:rsidRPr="004D1991">
        <w:rPr>
          <w:rStyle w:val="Titre3Car"/>
        </w:rPr>
        <w:lastRenderedPageBreak/>
        <w:t>6.</w:t>
      </w:r>
      <w:r>
        <w:rPr>
          <w:rStyle w:val="Titre3Car"/>
        </w:rPr>
        <w:t>4</w:t>
      </w:r>
      <w:r>
        <w:tab/>
        <w:t>MDT reporting in case of Immediate MDT for NG-RAN</w:t>
      </w:r>
      <w:bookmarkEnd w:id="2373"/>
      <w:bookmarkEnd w:id="2374"/>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3" type="#_x0000_t75" style="width:376.5pt;height:412.5pt" o:ole="">
            <v:imagedata r:id="rId159" o:title=""/>
          </v:shape>
          <o:OLEObject Type="Embed" ProgID="Visio.Drawing.11" ShapeID="_x0000_i1113" DrawAspect="Content" ObjectID="_1830094061" r:id="rId160"/>
        </w:object>
      </w:r>
    </w:p>
    <w:p w14:paraId="2E4BD90D" w14:textId="77777777" w:rsidR="007F4A8E" w:rsidRDefault="007F4A8E" w:rsidP="007F4A8E">
      <w:pPr>
        <w:pStyle w:val="TF"/>
      </w:pPr>
      <w:bookmarkStart w:id="2375" w:name="_CRFigure6_4_1"/>
      <w:r>
        <w:t xml:space="preserve">Figure </w:t>
      </w:r>
      <w:bookmarkEnd w:id="2375"/>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19055104" w14:textId="77777777" w:rsidR="00196DE9" w:rsidRDefault="00196DE9" w:rsidP="00196DE9">
      <w:bookmarkStart w:id="2376" w:name="_CR6_5"/>
      <w:bookmarkEnd w:id="2376"/>
      <w:r>
        <w:t>The time and the criteria when the Trace Records are sent to the TCE is vendor specific however if the Trace Session is deactivated, the Trace Records shall be sent to the TCE latest by 2 hours (the exact time is FFS) after the Trace Session deactivation.</w:t>
      </w:r>
    </w:p>
    <w:p w14:paraId="1D774430" w14:textId="77777777" w:rsidR="007F4A8E" w:rsidRDefault="007F4A8E" w:rsidP="007F4A8E">
      <w:pPr>
        <w:pStyle w:val="Titre2"/>
      </w:pPr>
      <w:r>
        <w:br w:type="page"/>
      </w:r>
      <w:bookmarkStart w:id="2377" w:name="_Toc155283301"/>
      <w:bookmarkStart w:id="2378" w:name="_Toc202530663"/>
      <w:r>
        <w:lastRenderedPageBreak/>
        <w:t>6.5</w:t>
      </w:r>
      <w:r>
        <w:tab/>
        <w:t>MDT reporting in case of Logged MDT for NG-RAN</w:t>
      </w:r>
      <w:bookmarkEnd w:id="2377"/>
      <w:bookmarkEnd w:id="2378"/>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4" type="#_x0000_t75" style="width:540pt;height:455.25pt" o:ole="">
            <v:imagedata r:id="rId161" o:title=""/>
          </v:shape>
          <o:OLEObject Type="Embed" ProgID="Visio.Drawing.11" ShapeID="_x0000_i1114" DrawAspect="Content" ObjectID="_1830094062" r:id="rId162"/>
        </w:object>
      </w:r>
      <w:r w:rsidRPr="003E6FE3">
        <w:t xml:space="preserve"> </w:t>
      </w:r>
    </w:p>
    <w:p w14:paraId="1455F94A" w14:textId="77777777" w:rsidR="007F4A8E" w:rsidRDefault="007F4A8E" w:rsidP="007F4A8E">
      <w:pPr>
        <w:pStyle w:val="TF"/>
      </w:pPr>
      <w:bookmarkStart w:id="2379" w:name="_CRFigure6_5_1"/>
      <w:r>
        <w:t xml:space="preserve">Figure </w:t>
      </w:r>
      <w:bookmarkEnd w:id="2379"/>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4EB691B5" w:rsidR="007F4A8E" w:rsidRPr="0038267D" w:rsidRDefault="007F4A8E" w:rsidP="007F4A8E">
      <w:r w:rsidRPr="004A32D6">
        <w:lastRenderedPageBreak/>
        <w:t>The time and criteria when the Trace Records are sent to the TCE is vendor specific however if the Trace Session is deactivated</w:t>
      </w:r>
      <w:r w:rsidR="00196DE9">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Titre1"/>
        <w:rPr>
          <w:lang w:eastAsia="zh-CN"/>
        </w:rPr>
      </w:pPr>
      <w:bookmarkStart w:id="2380" w:name="_CR7"/>
      <w:bookmarkStart w:id="2381" w:name="_Toc516654967"/>
      <w:bookmarkStart w:id="2382" w:name="_Toc28278159"/>
      <w:bookmarkStart w:id="2383" w:name="_Toc36134438"/>
      <w:bookmarkStart w:id="2384" w:name="_Toc44686923"/>
      <w:bookmarkStart w:id="2385" w:name="_Toc51928693"/>
      <w:bookmarkStart w:id="2386" w:name="_Toc51929262"/>
      <w:bookmarkStart w:id="2387" w:name="_Toc155283302"/>
      <w:bookmarkStart w:id="2388" w:name="_Toc202530664"/>
      <w:bookmarkEnd w:id="2380"/>
      <w:r>
        <w:t>7</w:t>
      </w:r>
      <w:r>
        <w:tab/>
        <w:t>Trace reporting</w:t>
      </w:r>
      <w:bookmarkEnd w:id="2381"/>
      <w:bookmarkEnd w:id="2382"/>
      <w:bookmarkEnd w:id="2383"/>
      <w:bookmarkEnd w:id="2384"/>
      <w:bookmarkEnd w:id="2385"/>
      <w:bookmarkEnd w:id="2386"/>
      <w:bookmarkEnd w:id="2387"/>
      <w:bookmarkEnd w:id="2388"/>
    </w:p>
    <w:p w14:paraId="41CFB8B4" w14:textId="77777777" w:rsidR="007D4E69" w:rsidRDefault="007D4E69" w:rsidP="007D4E69">
      <w:pPr>
        <w:pStyle w:val="Titre2"/>
      </w:pPr>
      <w:bookmarkStart w:id="2389" w:name="_CR7_1"/>
      <w:bookmarkStart w:id="2390" w:name="_Toc516654968"/>
      <w:bookmarkStart w:id="2391" w:name="_Toc28278160"/>
      <w:bookmarkStart w:id="2392" w:name="_Toc36134439"/>
      <w:bookmarkStart w:id="2393" w:name="_Toc44686924"/>
      <w:bookmarkStart w:id="2394" w:name="_Toc51928694"/>
      <w:bookmarkStart w:id="2395" w:name="_Toc51929263"/>
      <w:bookmarkStart w:id="2396" w:name="_Toc155283303"/>
      <w:bookmarkStart w:id="2397" w:name="_Toc202530665"/>
      <w:bookmarkEnd w:id="2389"/>
      <w:r>
        <w:t>7.1</w:t>
      </w:r>
      <w:r>
        <w:tab/>
        <w:t>Single operator case</w:t>
      </w:r>
      <w:bookmarkEnd w:id="2390"/>
      <w:bookmarkEnd w:id="2391"/>
      <w:bookmarkEnd w:id="2392"/>
      <w:bookmarkEnd w:id="2393"/>
      <w:bookmarkEnd w:id="2394"/>
      <w:bookmarkEnd w:id="2395"/>
      <w:bookmarkEnd w:id="2396"/>
      <w:bookmarkEnd w:id="2397"/>
      <w:r>
        <w:t xml:space="preserve"> </w:t>
      </w:r>
    </w:p>
    <w:p w14:paraId="58EDB711" w14:textId="77777777" w:rsidR="00B66A16" w:rsidRPr="009139C9" w:rsidRDefault="00B66A16" w:rsidP="009139C9">
      <w:pPr>
        <w:pStyle w:val="Titre3"/>
      </w:pPr>
      <w:bookmarkStart w:id="2398" w:name="_CR7_1_1"/>
      <w:bookmarkStart w:id="2399" w:name="_Toc28278161"/>
      <w:bookmarkStart w:id="2400" w:name="_Toc36134440"/>
      <w:bookmarkStart w:id="2401" w:name="_Toc44686925"/>
      <w:bookmarkStart w:id="2402" w:name="_Toc51928695"/>
      <w:bookmarkStart w:id="2403" w:name="_Toc51929264"/>
      <w:bookmarkStart w:id="2404" w:name="_Toc155283304"/>
      <w:bookmarkStart w:id="2405" w:name="_Toc202530666"/>
      <w:bookmarkEnd w:id="2398"/>
      <w:r>
        <w:t>7.1.1</w:t>
      </w:r>
      <w:r>
        <w:tab/>
        <w:t>File-based trace reporting in single operator case</w:t>
      </w:r>
      <w:bookmarkEnd w:id="2399"/>
      <w:bookmarkEnd w:id="2400"/>
      <w:bookmarkEnd w:id="2401"/>
      <w:bookmarkEnd w:id="2402"/>
      <w:bookmarkEnd w:id="2403"/>
      <w:bookmarkEnd w:id="2404"/>
      <w:bookmarkEnd w:id="2405"/>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692F23" w:rsidP="007D4E69">
      <w:pPr>
        <w:pStyle w:val="TH"/>
      </w:pPr>
      <w:r>
        <w:rPr>
          <w:noProof/>
        </w:rPr>
        <w:pict w14:anchorId="528B3FD5">
          <v:shape id="Picture 38" o:spid="_x0000_i1115" type="#_x0000_t75" alt="Generated by PlantUML" style="width:207pt;height:160.5pt;visibility:visible">
            <v:imagedata r:id="rId163" o:title="Generated by PlantUML"/>
          </v:shape>
        </w:pict>
      </w:r>
    </w:p>
    <w:p w14:paraId="61732818" w14:textId="77777777" w:rsidR="007D4E69" w:rsidRDefault="007D4E69" w:rsidP="007D4E69">
      <w:pPr>
        <w:pStyle w:val="TF"/>
      </w:pPr>
      <w:bookmarkStart w:id="2406" w:name="_CRFigure7_1_11DirecttransfertotheTCE"/>
      <w:r>
        <w:t xml:space="preserve">Figure </w:t>
      </w:r>
      <w:bookmarkEnd w:id="2406"/>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692F23" w:rsidP="007D4E69">
      <w:pPr>
        <w:pStyle w:val="TF"/>
      </w:pPr>
      <w:r>
        <w:rPr>
          <w:noProof/>
        </w:rPr>
        <w:lastRenderedPageBreak/>
        <w:pict w14:anchorId="431CB255">
          <v:shape id="Picture 43" o:spid="_x0000_i1116" type="#_x0000_t75" alt="Generated by PlantUML" style="width:363.75pt;height:224.25pt;visibility:visible">
            <v:imagedata r:id="rId164" o:title="Generated by PlantUML"/>
          </v:shape>
        </w:pict>
      </w:r>
    </w:p>
    <w:p w14:paraId="049BF403" w14:textId="77777777" w:rsidR="007D4E69" w:rsidRDefault="007D4E69" w:rsidP="007D4E69">
      <w:pPr>
        <w:pStyle w:val="TF"/>
      </w:pPr>
      <w:bookmarkStart w:id="2407" w:name="_CRFigure7_12TransfertotheTCEviamanagem"/>
      <w:r>
        <w:t xml:space="preserve">Figure </w:t>
      </w:r>
      <w:bookmarkEnd w:id="2407"/>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Titre3"/>
      </w:pPr>
      <w:bookmarkStart w:id="2408" w:name="_CR7_1_2"/>
      <w:bookmarkStart w:id="2409" w:name="_Toc28278162"/>
      <w:bookmarkStart w:id="2410" w:name="_Toc36134441"/>
      <w:bookmarkStart w:id="2411" w:name="_Toc44686926"/>
      <w:bookmarkStart w:id="2412" w:name="_Toc51928696"/>
      <w:bookmarkStart w:id="2413" w:name="_Toc51929265"/>
      <w:bookmarkStart w:id="2414" w:name="_Toc155283305"/>
      <w:bookmarkStart w:id="2415" w:name="_Toc202530667"/>
      <w:bookmarkEnd w:id="2408"/>
      <w:r w:rsidRPr="009C0B81">
        <w:t>7.1.</w:t>
      </w:r>
      <w:r>
        <w:t>2</w:t>
      </w:r>
      <w:r w:rsidRPr="009C0B81">
        <w:tab/>
      </w:r>
      <w:r>
        <w:t>Streaming</w:t>
      </w:r>
      <w:r w:rsidRPr="009C0B81">
        <w:t xml:space="preserve"> trace reporting in single operator case</w:t>
      </w:r>
      <w:bookmarkEnd w:id="2409"/>
      <w:bookmarkEnd w:id="2410"/>
      <w:bookmarkEnd w:id="2411"/>
      <w:bookmarkEnd w:id="2412"/>
      <w:bookmarkEnd w:id="2413"/>
      <w:bookmarkEnd w:id="2414"/>
      <w:bookmarkEnd w:id="2415"/>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692F23" w:rsidP="009139C9">
      <w:pPr>
        <w:pStyle w:val="TH"/>
      </w:pPr>
      <w:r>
        <w:rPr>
          <w:noProof/>
        </w:rPr>
        <w:pict w14:anchorId="3EF24C8F">
          <v:shape id="_x0000_i1117" type="#_x0000_t75" alt="Generated by PlantUML" style="width:167.25pt;height:117.75pt;visibility:visible">
            <v:imagedata r:id="rId165" o:title="Generated by PlantUML"/>
          </v:shape>
        </w:pict>
      </w:r>
    </w:p>
    <w:p w14:paraId="3C91E9C0" w14:textId="77777777" w:rsidR="00B66A16" w:rsidRDefault="00B66A16" w:rsidP="00B66A16">
      <w:pPr>
        <w:pStyle w:val="TF"/>
      </w:pPr>
      <w:bookmarkStart w:id="2416" w:name="_CRFigure7_1_21DirectstreamingtotheTrac"/>
      <w:r>
        <w:t xml:space="preserve">Figure </w:t>
      </w:r>
      <w:bookmarkEnd w:id="2416"/>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692F23" w:rsidP="009139C9">
      <w:pPr>
        <w:pStyle w:val="TH"/>
      </w:pPr>
      <w:r>
        <w:rPr>
          <w:noProof/>
        </w:rPr>
        <w:lastRenderedPageBreak/>
        <w:pict w14:anchorId="706FD014">
          <v:shape id="_x0000_i1118" type="#_x0000_t75" alt="Generated by PlantUML" style="width:266.25pt;height:205.5pt;visibility:visible">
            <v:imagedata r:id="rId166" o:title="Generated by PlantUML"/>
            <o:lock v:ext="edit" aspectratio="f"/>
          </v:shape>
        </w:pict>
      </w:r>
    </w:p>
    <w:p w14:paraId="1944522E" w14:textId="77777777" w:rsidR="00B66A16" w:rsidRDefault="00B66A16" w:rsidP="00B66A16">
      <w:pPr>
        <w:pStyle w:val="TF"/>
      </w:pPr>
      <w:bookmarkStart w:id="2417" w:name="_CRFigure7_1_22IndirectstreamingtotheTr"/>
      <w:r>
        <w:t xml:space="preserve">Figure </w:t>
      </w:r>
      <w:bookmarkEnd w:id="2417"/>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Titre2"/>
      </w:pPr>
      <w:bookmarkStart w:id="2418" w:name="_CR7_2"/>
      <w:bookmarkStart w:id="2419" w:name="_Toc516654969"/>
      <w:bookmarkStart w:id="2420" w:name="_Toc28278163"/>
      <w:bookmarkStart w:id="2421" w:name="_Toc36134442"/>
      <w:bookmarkStart w:id="2422" w:name="_Toc44686927"/>
      <w:bookmarkStart w:id="2423" w:name="_Toc51928697"/>
      <w:bookmarkStart w:id="2424" w:name="_Toc51929266"/>
      <w:bookmarkStart w:id="2425" w:name="_Toc155283306"/>
      <w:bookmarkStart w:id="2426" w:name="_Toc202530668"/>
      <w:bookmarkEnd w:id="2418"/>
      <w:r>
        <w:t>7.2</w:t>
      </w:r>
      <w:r>
        <w:tab/>
        <w:t>Shared network case for Participating Operator</w:t>
      </w:r>
      <w:bookmarkEnd w:id="2419"/>
      <w:bookmarkEnd w:id="2420"/>
      <w:bookmarkEnd w:id="2421"/>
      <w:bookmarkEnd w:id="2422"/>
      <w:bookmarkEnd w:id="2423"/>
      <w:bookmarkEnd w:id="2424"/>
      <w:bookmarkEnd w:id="2425"/>
      <w:bookmarkEnd w:id="2426"/>
    </w:p>
    <w:p w14:paraId="2EC3B659" w14:textId="77777777" w:rsidR="00086A5F" w:rsidRPr="00086A5F" w:rsidRDefault="00086A5F" w:rsidP="009139C9">
      <w:pPr>
        <w:pStyle w:val="Titre3"/>
      </w:pPr>
      <w:bookmarkStart w:id="2427" w:name="_CR7_2_1"/>
      <w:bookmarkStart w:id="2428" w:name="_Toc28278164"/>
      <w:bookmarkStart w:id="2429" w:name="_Toc36134443"/>
      <w:bookmarkStart w:id="2430" w:name="_Toc44686928"/>
      <w:bookmarkStart w:id="2431" w:name="_Toc51928698"/>
      <w:bookmarkStart w:id="2432" w:name="_Toc51929267"/>
      <w:bookmarkStart w:id="2433" w:name="_Toc155283307"/>
      <w:bookmarkStart w:id="2434" w:name="_Toc202530669"/>
      <w:bookmarkEnd w:id="2427"/>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28"/>
      <w:bookmarkEnd w:id="2429"/>
      <w:bookmarkEnd w:id="2430"/>
      <w:bookmarkEnd w:id="2431"/>
      <w:bookmarkEnd w:id="2432"/>
      <w:bookmarkEnd w:id="2433"/>
      <w:bookmarkEnd w:id="2434"/>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722251D2"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73A55DA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A071A20"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692F23" w:rsidP="00A5743B">
      <w:pPr>
        <w:pStyle w:val="TH"/>
      </w:pPr>
      <w:r>
        <w:rPr>
          <w:noProof/>
        </w:rPr>
        <w:pict w14:anchorId="0C8E9012">
          <v:shape id="Picture 75" o:spid="_x0000_i1119" type="#_x0000_t75" alt="Generated by PlantUML" style="width:273.75pt;height:135.75pt;visibility:visible">
            <v:imagedata r:id="rId167" o:title="Generated by PlantUML"/>
          </v:shape>
        </w:pict>
      </w:r>
    </w:p>
    <w:p w14:paraId="77F575DF" w14:textId="6D820FAB" w:rsidR="007D4E69" w:rsidRDefault="007D4E69" w:rsidP="007D4E69">
      <w:pPr>
        <w:pStyle w:val="TF"/>
      </w:pPr>
      <w:bookmarkStart w:id="2435" w:name="_CRFigure7_2_11TransferfromtheMainOpera"/>
      <w:r>
        <w:t xml:space="preserve">Figure </w:t>
      </w:r>
      <w:bookmarkEnd w:id="2435"/>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692F23" w:rsidP="00A5743B">
      <w:pPr>
        <w:pStyle w:val="TH"/>
        <w:rPr>
          <w:noProof/>
        </w:rPr>
      </w:pPr>
      <w:r>
        <w:rPr>
          <w:noProof/>
        </w:rPr>
        <w:lastRenderedPageBreak/>
        <w:pict w14:anchorId="5439BF4E">
          <v:shape id="Picture 73" o:spid="_x0000_i1120" type="#_x0000_t75" alt="Generated by PlantUML" style="width:482.25pt;height:183.75pt;visibility:visible">
            <v:imagedata r:id="rId168" o:title="Generated by PlantUML"/>
          </v:shape>
        </w:pict>
      </w:r>
    </w:p>
    <w:p w14:paraId="0D55F51D" w14:textId="31A00F5A" w:rsidR="00A5743B" w:rsidRDefault="00A5743B" w:rsidP="00A5743B">
      <w:pPr>
        <w:pStyle w:val="TF"/>
      </w:pPr>
      <w:bookmarkStart w:id="2436" w:name="_CRFigure7_2_12TransferfromtheMainOpera"/>
      <w:r>
        <w:t xml:space="preserve">Figure </w:t>
      </w:r>
      <w:bookmarkEnd w:id="2436"/>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Titre3"/>
      </w:pPr>
      <w:bookmarkStart w:id="2437" w:name="_CR7_2_2"/>
      <w:bookmarkStart w:id="2438" w:name="_Toc28278165"/>
      <w:bookmarkStart w:id="2439" w:name="_Toc36134444"/>
      <w:bookmarkStart w:id="2440" w:name="_Toc44686929"/>
      <w:bookmarkStart w:id="2441" w:name="_Toc51928699"/>
      <w:bookmarkStart w:id="2442" w:name="_Toc51929268"/>
      <w:bookmarkStart w:id="2443" w:name="_Toc155283308"/>
      <w:bookmarkStart w:id="2444" w:name="_Toc202530670"/>
      <w:bookmarkEnd w:id="2437"/>
      <w:r w:rsidRPr="002D2A53">
        <w:t>7.2.</w:t>
      </w:r>
      <w:r>
        <w:t>2</w:t>
      </w:r>
      <w:r w:rsidRPr="002D2A53">
        <w:tab/>
      </w:r>
      <w:r>
        <w:t>Streaming</w:t>
      </w:r>
      <w:r w:rsidRPr="002D2A53">
        <w:t xml:space="preserve"> trace reporting in shared network case for Participating Operator</w:t>
      </w:r>
      <w:bookmarkEnd w:id="2438"/>
      <w:bookmarkEnd w:id="2439"/>
      <w:bookmarkEnd w:id="2440"/>
      <w:bookmarkEnd w:id="2441"/>
      <w:bookmarkEnd w:id="2442"/>
      <w:bookmarkEnd w:id="2443"/>
      <w:bookmarkEnd w:id="2444"/>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5C8FAD41"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3273139A"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6CA829B"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22012C82" w:rsidR="00086A5F" w:rsidRDefault="00692F23" w:rsidP="00086A5F">
      <w:pPr>
        <w:pStyle w:val="TH"/>
      </w:pPr>
      <w:r>
        <w:rPr>
          <w:b w:val="0"/>
          <w:noProof/>
        </w:rPr>
        <w:lastRenderedPageBreak/>
        <w:pict w14:anchorId="6AD9CB5D">
          <v:shape id="_x0000_i1121" type="#_x0000_t75" alt="PlantUML diagram" style="width:139.5pt;height:331.5pt;visibility:visible;mso-wrap-style:square">
            <v:imagedata r:id="rId169" o:title="PlantUML diagram"/>
          </v:shape>
        </w:pict>
      </w:r>
    </w:p>
    <w:p w14:paraId="409FECE8" w14:textId="2215338C" w:rsidR="00086A5F" w:rsidRDefault="00086A5F" w:rsidP="00086A5F">
      <w:pPr>
        <w:pStyle w:val="TF"/>
      </w:pPr>
      <w:bookmarkStart w:id="2445" w:name="_CRFigure7_2_21Directstreamingviaanexpo"/>
      <w:r>
        <w:t xml:space="preserve">Figure </w:t>
      </w:r>
      <w:bookmarkEnd w:id="2445"/>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6DBAC74C"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317CA90B" w:rsidR="00086A5F" w:rsidRDefault="00692F23" w:rsidP="00086A5F">
      <w:pPr>
        <w:pStyle w:val="TH"/>
      </w:pPr>
      <w:r>
        <w:rPr>
          <w:b w:val="0"/>
          <w:noProof/>
        </w:rPr>
        <w:lastRenderedPageBreak/>
        <w:pict w14:anchorId="58054081">
          <v:shape id="Picture 2" o:spid="_x0000_i1122" type="#_x0000_t75" alt="PlantUML diagram" style="width:162pt;height:575.25pt;visibility:visible;mso-wrap-style:square">
            <v:imagedata r:id="rId170" o:title="PlantUML diagram"/>
          </v:shape>
        </w:pict>
      </w:r>
    </w:p>
    <w:p w14:paraId="2FA01D4E" w14:textId="166DDD58" w:rsidR="00086A5F" w:rsidRDefault="00086A5F" w:rsidP="00086A5F">
      <w:pPr>
        <w:pStyle w:val="TF"/>
      </w:pPr>
      <w:bookmarkStart w:id="2446" w:name="_CRFigure7_2_22Indirectstreamingviaanex"/>
      <w:r>
        <w:t xml:space="preserve">Figure </w:t>
      </w:r>
      <w:bookmarkEnd w:id="2446"/>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Titre1"/>
      </w:pPr>
      <w:bookmarkStart w:id="2447" w:name="_CR8"/>
      <w:bookmarkStart w:id="2448" w:name="_Toc516654970"/>
      <w:bookmarkStart w:id="2449" w:name="_Toc28278166"/>
      <w:bookmarkStart w:id="2450" w:name="_Toc36134445"/>
      <w:bookmarkStart w:id="2451" w:name="_Toc44686930"/>
      <w:bookmarkStart w:id="2452" w:name="_Toc51928700"/>
      <w:bookmarkStart w:id="2453" w:name="_Toc51929269"/>
      <w:bookmarkStart w:id="2454" w:name="_Toc155283309"/>
      <w:bookmarkStart w:id="2455" w:name="_Toc202530671"/>
      <w:bookmarkEnd w:id="2447"/>
      <w:r>
        <w:t>8</w:t>
      </w:r>
      <w:r>
        <w:tab/>
        <w:t>RLF Reporting</w:t>
      </w:r>
      <w:bookmarkEnd w:id="2448"/>
      <w:bookmarkEnd w:id="2449"/>
      <w:bookmarkEnd w:id="2450"/>
      <w:bookmarkEnd w:id="2451"/>
      <w:bookmarkEnd w:id="2452"/>
      <w:bookmarkEnd w:id="2453"/>
      <w:bookmarkEnd w:id="2454"/>
      <w:bookmarkEnd w:id="2455"/>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Titre1"/>
      </w:pPr>
      <w:bookmarkStart w:id="2456" w:name="_CR9"/>
      <w:bookmarkStart w:id="2457" w:name="_Toc516654971"/>
      <w:bookmarkStart w:id="2458" w:name="_Toc28278167"/>
      <w:bookmarkStart w:id="2459" w:name="_Toc36134446"/>
      <w:bookmarkStart w:id="2460" w:name="_Toc44686931"/>
      <w:bookmarkStart w:id="2461" w:name="_Toc51928701"/>
      <w:bookmarkStart w:id="2462" w:name="_Toc51929270"/>
      <w:bookmarkStart w:id="2463" w:name="_Toc155283310"/>
      <w:bookmarkStart w:id="2464" w:name="_Toc202530672"/>
      <w:bookmarkEnd w:id="2456"/>
      <w:r>
        <w:lastRenderedPageBreak/>
        <w:t>9</w:t>
      </w:r>
      <w:r>
        <w:tab/>
        <w:t>RCEF Reporting</w:t>
      </w:r>
      <w:bookmarkEnd w:id="2457"/>
      <w:bookmarkEnd w:id="2458"/>
      <w:bookmarkEnd w:id="2459"/>
      <w:bookmarkEnd w:id="2460"/>
      <w:bookmarkEnd w:id="2461"/>
      <w:bookmarkEnd w:id="2462"/>
      <w:bookmarkEnd w:id="2463"/>
      <w:bookmarkEnd w:id="2464"/>
    </w:p>
    <w:p w14:paraId="7D04C2ED" w14:textId="77777777" w:rsidR="007D4E69" w:rsidRDefault="007D4E69" w:rsidP="007D4E69">
      <w:r>
        <w:t>For reporting of RCEF data in single operator and Participating Operator cases, see clause 7.</w:t>
      </w:r>
    </w:p>
    <w:p w14:paraId="3AB6FCBA" w14:textId="77777777" w:rsidR="008E5E60" w:rsidRDefault="008E5E60" w:rsidP="008E5E60">
      <w:pPr>
        <w:pStyle w:val="Titre1"/>
      </w:pPr>
      <w:bookmarkStart w:id="2465" w:name="_CR10"/>
      <w:bookmarkStart w:id="2466" w:name="_Toc155283311"/>
      <w:bookmarkStart w:id="2467" w:name="_Toc202530673"/>
      <w:bookmarkEnd w:id="2465"/>
      <w:r>
        <w:t>10</w:t>
      </w:r>
      <w:r>
        <w:tab/>
        <w:t>Metric identifier</w:t>
      </w:r>
      <w:bookmarkEnd w:id="2466"/>
      <w:bookmarkEnd w:id="2467"/>
    </w:p>
    <w:p w14:paraId="190A4483" w14:textId="77777777" w:rsidR="008E5E60" w:rsidRDefault="008E5E60" w:rsidP="008E5E60">
      <w:pPr>
        <w:pStyle w:val="Titre2"/>
      </w:pPr>
      <w:bookmarkStart w:id="2468" w:name="_CR10_1"/>
      <w:bookmarkStart w:id="2469" w:name="_Toc155283312"/>
      <w:bookmarkStart w:id="2470" w:name="_Toc202530674"/>
      <w:bookmarkEnd w:id="2468"/>
      <w:r>
        <w:rPr>
          <w:rStyle w:val="Titre3Car"/>
        </w:rPr>
        <w:t>10.1</w:t>
      </w:r>
      <w:r>
        <w:tab/>
        <w:t>General</w:t>
      </w:r>
      <w:bookmarkEnd w:id="2469"/>
      <w:bookmarkEnd w:id="2470"/>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Titre2"/>
      </w:pPr>
      <w:bookmarkStart w:id="2471" w:name="_CR10_2"/>
      <w:bookmarkStart w:id="2472" w:name="_Toc155283313"/>
      <w:bookmarkStart w:id="2473" w:name="_Toc202530675"/>
      <w:bookmarkEnd w:id="2471"/>
      <w:r>
        <w:rPr>
          <w:rStyle w:val="Titre3Car"/>
        </w:rPr>
        <w:t>10.2</w:t>
      </w:r>
      <w:r>
        <w:tab/>
        <w:t>Immediate MDT</w:t>
      </w:r>
      <w:bookmarkEnd w:id="2472"/>
      <w:bookmarkEnd w:id="2473"/>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Titre2"/>
      </w:pPr>
      <w:bookmarkStart w:id="2474" w:name="_CR10_3"/>
      <w:bookmarkStart w:id="2475" w:name="_Toc155283314"/>
      <w:bookmarkStart w:id="2476" w:name="_Toc202530676"/>
      <w:bookmarkEnd w:id="2474"/>
      <w:r>
        <w:rPr>
          <w:rStyle w:val="Titre3Car"/>
        </w:rPr>
        <w:t>10.3</w:t>
      </w:r>
      <w:r>
        <w:tab/>
        <w:t>Logged MDT and Logged MBSFN MDT</w:t>
      </w:r>
      <w:bookmarkEnd w:id="2475"/>
      <w:bookmarkEnd w:id="2476"/>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Titre2"/>
      </w:pPr>
      <w:bookmarkStart w:id="2477" w:name="_CR10_4"/>
      <w:bookmarkStart w:id="2478" w:name="_Toc155283315"/>
      <w:bookmarkStart w:id="2479" w:name="_Toc202530677"/>
      <w:bookmarkEnd w:id="2477"/>
      <w:r>
        <w:rPr>
          <w:rStyle w:val="Titre3Car"/>
        </w:rPr>
        <w:t>10.4</w:t>
      </w:r>
      <w:r>
        <w:tab/>
        <w:t>Trace</w:t>
      </w:r>
      <w:bookmarkEnd w:id="2478"/>
      <w:bookmarkEnd w:id="2479"/>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lastRenderedPageBreak/>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480" w:name="_Hlk175074607"/>
      <w:r w:rsidR="00AA4B9B">
        <w:t>subsequent items can be defined according to the hierarchy of the IE data structure</w:t>
      </w:r>
      <w:bookmarkEnd w:id="2480"/>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481" w:name="_Hlk99007375"/>
      <w:r>
        <w:t>-</w:t>
      </w:r>
      <w:r>
        <w:tab/>
        <w:t>trace.amf.n1</w:t>
      </w:r>
    </w:p>
    <w:p w14:paraId="53972894" w14:textId="77777777" w:rsidR="008E5E60" w:rsidRDefault="008E5E60" w:rsidP="0036190D">
      <w:pPr>
        <w:pStyle w:val="B1"/>
        <w:spacing w:after="0"/>
        <w:ind w:left="851"/>
      </w:pPr>
      <w:r>
        <w:t>-</w:t>
      </w:r>
      <w:r>
        <w:tab/>
        <w:t>trace.amf.n1</w:t>
      </w:r>
      <w:bookmarkEnd w:id="2481"/>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Titre2"/>
      </w:pPr>
      <w:bookmarkStart w:id="2482" w:name="_CR10_5"/>
      <w:bookmarkStart w:id="2483" w:name="_Toc155283316"/>
      <w:bookmarkStart w:id="2484" w:name="_Toc202530678"/>
      <w:bookmarkEnd w:id="2482"/>
      <w:r>
        <w:rPr>
          <w:rStyle w:val="Titre3Car"/>
        </w:rPr>
        <w:t>10.5</w:t>
      </w:r>
      <w:r>
        <w:tab/>
        <w:t>RLF report and RCEF report</w:t>
      </w:r>
      <w:bookmarkEnd w:id="2483"/>
      <w:bookmarkEnd w:id="2484"/>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rPr>
          <w:rFonts w:ascii="Arial" w:hAnsi="Arial" w:cs="Arial"/>
          <w:color w:val="0000FF"/>
          <w:kern w:val="2"/>
          <w:lang w:eastAsia="zh-CN"/>
        </w:rPr>
      </w:pPr>
      <w:r>
        <w:t xml:space="preserve">- </w:t>
      </w:r>
      <w:r>
        <w:tab/>
        <w:t>rcefReport</w:t>
      </w:r>
    </w:p>
    <w:p w14:paraId="677DA62B" w14:textId="5D9A0045" w:rsidR="00066A86" w:rsidRDefault="00066A86" w:rsidP="00066A86">
      <w:pPr>
        <w:pStyle w:val="Titre1"/>
      </w:pPr>
      <w:bookmarkStart w:id="2485" w:name="_CR11"/>
      <w:bookmarkStart w:id="2486" w:name="_Toc202530679"/>
      <w:bookmarkEnd w:id="2485"/>
      <w:r>
        <w:t>11</w:t>
      </w:r>
      <w:r>
        <w:tab/>
        <w:t>5GC UE level measurements reporting</w:t>
      </w:r>
      <w:bookmarkEnd w:id="2486"/>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Titre8"/>
        <w:rPr>
          <w:highlight w:val="yellow"/>
          <w:lang w:eastAsia="zh-CN"/>
        </w:rPr>
      </w:pPr>
      <w:bookmarkStart w:id="2487" w:name="_CRAnnexAnormative"/>
      <w:bookmarkEnd w:id="2487"/>
      <w:r>
        <w:br w:type="page"/>
      </w:r>
      <w:bookmarkStart w:id="2488" w:name="_Toc516654972"/>
      <w:bookmarkStart w:id="2489" w:name="_Toc28278168"/>
      <w:bookmarkStart w:id="2490" w:name="_Toc36134447"/>
      <w:bookmarkStart w:id="2491" w:name="_Toc44686932"/>
      <w:bookmarkStart w:id="2492" w:name="_Toc51928702"/>
      <w:bookmarkStart w:id="2493" w:name="_Toc51929271"/>
      <w:bookmarkStart w:id="2494" w:name="_Toc155283317"/>
      <w:bookmarkStart w:id="2495" w:name="_Toc202530680"/>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488"/>
      <w:bookmarkEnd w:id="2489"/>
      <w:bookmarkEnd w:id="2490"/>
      <w:bookmarkEnd w:id="2491"/>
      <w:bookmarkEnd w:id="2492"/>
      <w:bookmarkEnd w:id="2493"/>
      <w:bookmarkEnd w:id="2494"/>
      <w:bookmarkEnd w:id="2495"/>
    </w:p>
    <w:p w14:paraId="15CA0D69" w14:textId="77777777" w:rsidR="00292C5A" w:rsidRDefault="00292C5A">
      <w:pPr>
        <w:pStyle w:val="Titre1"/>
      </w:pPr>
      <w:bookmarkStart w:id="2496" w:name="_CRA_1"/>
      <w:bookmarkStart w:id="2497" w:name="_Toc516654973"/>
      <w:bookmarkStart w:id="2498" w:name="_Toc28278169"/>
      <w:bookmarkStart w:id="2499" w:name="_Toc36134448"/>
      <w:bookmarkStart w:id="2500" w:name="_Toc44686933"/>
      <w:bookmarkStart w:id="2501" w:name="_Toc51928703"/>
      <w:bookmarkStart w:id="2502" w:name="_Toc51929272"/>
      <w:bookmarkStart w:id="2503" w:name="_Toc155283318"/>
      <w:bookmarkStart w:id="2504" w:name="_Toc202530681"/>
      <w:bookmarkEnd w:id="2496"/>
      <w:r>
        <w:t>A.1</w:t>
      </w:r>
      <w:r>
        <w:tab/>
      </w:r>
      <w:r>
        <w:rPr>
          <w:lang w:eastAsia="zh-CN"/>
        </w:rPr>
        <w:t>Global</w:t>
      </w:r>
      <w:r>
        <w:t xml:space="preserve"> structure</w:t>
      </w:r>
      <w:bookmarkEnd w:id="2497"/>
      <w:bookmarkEnd w:id="2498"/>
      <w:bookmarkEnd w:id="2499"/>
      <w:bookmarkEnd w:id="2500"/>
      <w:bookmarkEnd w:id="2501"/>
      <w:bookmarkEnd w:id="2502"/>
      <w:bookmarkEnd w:id="2503"/>
      <w:bookmarkEnd w:id="2504"/>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Titre1"/>
      </w:pPr>
      <w:bookmarkStart w:id="2505" w:name="_CRA_2"/>
      <w:bookmarkStart w:id="2506" w:name="_Toc516654974"/>
      <w:bookmarkStart w:id="2507" w:name="_Toc28278170"/>
      <w:bookmarkStart w:id="2508" w:name="_Toc36134449"/>
      <w:bookmarkStart w:id="2509" w:name="_Toc44686934"/>
      <w:bookmarkStart w:id="2510" w:name="_Toc51928704"/>
      <w:bookmarkStart w:id="2511" w:name="_Toc51929273"/>
      <w:bookmarkStart w:id="2512" w:name="_Toc155283319"/>
      <w:bookmarkStart w:id="2513" w:name="_Toc202530682"/>
      <w:bookmarkEnd w:id="2505"/>
      <w:r>
        <w:rPr>
          <w:rFonts w:hint="eastAsia"/>
          <w:lang w:eastAsia="zh-CN"/>
        </w:rPr>
        <w:t>A</w:t>
      </w:r>
      <w:r>
        <w:t>.2</w:t>
      </w:r>
      <w:r>
        <w:tab/>
        <w:t xml:space="preserve">XML </w:t>
      </w:r>
      <w:r>
        <w:rPr>
          <w:lang w:eastAsia="zh-CN"/>
        </w:rPr>
        <w:t>elements</w:t>
      </w:r>
      <w:r>
        <w:t xml:space="preserve"> fileHeader and fileFooter</w:t>
      </w:r>
      <w:bookmarkEnd w:id="2506"/>
      <w:bookmarkEnd w:id="2507"/>
      <w:bookmarkEnd w:id="2508"/>
      <w:bookmarkEnd w:id="2509"/>
      <w:bookmarkEnd w:id="2510"/>
      <w:bookmarkEnd w:id="2511"/>
      <w:bookmarkEnd w:id="2512"/>
      <w:bookmarkEnd w:id="2513"/>
    </w:p>
    <w:p w14:paraId="0049FCD7" w14:textId="77777777" w:rsidR="00292C5A" w:rsidRDefault="00292C5A">
      <w:pPr>
        <w:pStyle w:val="Titre2"/>
      </w:pPr>
      <w:bookmarkStart w:id="2514" w:name="_CRA_2_1"/>
      <w:bookmarkStart w:id="2515" w:name="_Toc516654975"/>
      <w:bookmarkStart w:id="2516" w:name="_Toc28278171"/>
      <w:bookmarkStart w:id="2517" w:name="_Toc36134450"/>
      <w:bookmarkStart w:id="2518" w:name="_Toc44686935"/>
      <w:bookmarkStart w:id="2519" w:name="_Toc51928705"/>
      <w:bookmarkStart w:id="2520" w:name="_Toc51929274"/>
      <w:bookmarkStart w:id="2521" w:name="_Toc155283320"/>
      <w:bookmarkStart w:id="2522" w:name="_Toc202530683"/>
      <w:bookmarkEnd w:id="2514"/>
      <w:r>
        <w:rPr>
          <w:rFonts w:hint="eastAsia"/>
          <w:lang w:eastAsia="zh-CN"/>
        </w:rPr>
        <w:t>A</w:t>
      </w:r>
      <w:r>
        <w:t>.2.1</w:t>
      </w:r>
      <w:r>
        <w:tab/>
        <w:t xml:space="preserve">XML elements </w:t>
      </w:r>
      <w:r>
        <w:rPr>
          <w:rFonts w:ascii="Courier New" w:hAnsi="Courier New"/>
        </w:rPr>
        <w:t>fileHeader</w:t>
      </w:r>
      <w:bookmarkEnd w:id="2515"/>
      <w:bookmarkEnd w:id="2516"/>
      <w:bookmarkEnd w:id="2517"/>
      <w:bookmarkEnd w:id="2518"/>
      <w:bookmarkEnd w:id="2519"/>
      <w:bookmarkEnd w:id="2520"/>
      <w:bookmarkEnd w:id="2521"/>
      <w:bookmarkEnd w:id="2522"/>
    </w:p>
    <w:p w14:paraId="3175793B" w14:textId="77777777" w:rsidR="00292C5A" w:rsidRDefault="00292C5A">
      <w:r>
        <w:t>See 3GPP TS 32.615 [</w:t>
      </w:r>
      <w:r>
        <w:rPr>
          <w:lang w:eastAsia="zh-CN"/>
        </w:rPr>
        <w:t>27</w:t>
      </w:r>
      <w:r>
        <w:t xml:space="preserve">] </w:t>
      </w:r>
    </w:p>
    <w:p w14:paraId="02B89DF6" w14:textId="77777777" w:rsidR="00292C5A" w:rsidRDefault="00292C5A">
      <w:pPr>
        <w:pStyle w:val="Titre2"/>
      </w:pPr>
      <w:bookmarkStart w:id="2523" w:name="_CRA_2_2"/>
      <w:bookmarkStart w:id="2524" w:name="_Toc516654976"/>
      <w:bookmarkStart w:id="2525" w:name="_Toc28278172"/>
      <w:bookmarkStart w:id="2526" w:name="_Toc36134451"/>
      <w:bookmarkStart w:id="2527" w:name="_Toc44686936"/>
      <w:bookmarkStart w:id="2528" w:name="_Toc51928706"/>
      <w:bookmarkStart w:id="2529" w:name="_Toc51929275"/>
      <w:bookmarkStart w:id="2530" w:name="_Toc155283321"/>
      <w:bookmarkStart w:id="2531" w:name="_Toc202530684"/>
      <w:bookmarkEnd w:id="2523"/>
      <w:r>
        <w:rPr>
          <w:rFonts w:hint="eastAsia"/>
          <w:lang w:eastAsia="zh-CN"/>
        </w:rPr>
        <w:t>A</w:t>
      </w:r>
      <w:r>
        <w:t>.2.2</w:t>
      </w:r>
      <w:r>
        <w:tab/>
        <w:t xml:space="preserve">XML element </w:t>
      </w:r>
      <w:r>
        <w:rPr>
          <w:rFonts w:ascii="Courier New" w:hAnsi="Courier New"/>
        </w:rPr>
        <w:t>fileFooter</w:t>
      </w:r>
      <w:bookmarkEnd w:id="2524"/>
      <w:bookmarkEnd w:id="2525"/>
      <w:bookmarkEnd w:id="2526"/>
      <w:bookmarkEnd w:id="2527"/>
      <w:bookmarkEnd w:id="2528"/>
      <w:bookmarkEnd w:id="2529"/>
      <w:bookmarkEnd w:id="2530"/>
      <w:bookmarkEnd w:id="2531"/>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Titre1"/>
      </w:pPr>
      <w:bookmarkStart w:id="2532" w:name="_CRA_3"/>
      <w:bookmarkStart w:id="2533" w:name="_Toc516654977"/>
      <w:bookmarkStart w:id="2534" w:name="_Toc28278173"/>
      <w:bookmarkStart w:id="2535" w:name="_Toc36134452"/>
      <w:bookmarkStart w:id="2536" w:name="_Toc44686937"/>
      <w:bookmarkStart w:id="2537" w:name="_Toc51928707"/>
      <w:bookmarkStart w:id="2538" w:name="_Toc51929276"/>
      <w:bookmarkStart w:id="2539" w:name="_Toc155283322"/>
      <w:bookmarkStart w:id="2540" w:name="_Toc202530685"/>
      <w:bookmarkEnd w:id="2532"/>
      <w:r>
        <w:rPr>
          <w:rFonts w:hint="eastAsia"/>
          <w:lang w:eastAsia="zh-CN"/>
        </w:rPr>
        <w:t>A</w:t>
      </w:r>
      <w:r>
        <w:t>.3</w:t>
      </w:r>
      <w:r>
        <w:tab/>
      </w:r>
      <w:r>
        <w:rPr>
          <w:lang w:eastAsia="zh-CN"/>
        </w:rPr>
        <w:t>Trace failure notification</w:t>
      </w:r>
      <w:r>
        <w:t xml:space="preserve"> specific XML elements</w:t>
      </w:r>
      <w:bookmarkEnd w:id="2533"/>
      <w:bookmarkEnd w:id="2534"/>
      <w:bookmarkEnd w:id="2535"/>
      <w:bookmarkEnd w:id="2536"/>
      <w:bookmarkEnd w:id="2537"/>
      <w:bookmarkEnd w:id="2538"/>
      <w:bookmarkEnd w:id="2539"/>
      <w:bookmarkEnd w:id="2540"/>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Titre1"/>
      </w:pPr>
      <w:bookmarkStart w:id="2541" w:name="_CRA_4"/>
      <w:bookmarkStart w:id="2542" w:name="_Toc516654978"/>
      <w:bookmarkStart w:id="2543" w:name="_Toc28278174"/>
      <w:bookmarkStart w:id="2544" w:name="_Toc36134453"/>
      <w:bookmarkStart w:id="2545" w:name="_Toc44686938"/>
      <w:bookmarkStart w:id="2546" w:name="_Toc51928708"/>
      <w:bookmarkStart w:id="2547" w:name="_Toc51929277"/>
      <w:bookmarkStart w:id="2548" w:name="_Toc155283323"/>
      <w:bookmarkStart w:id="2549" w:name="_Toc202530686"/>
      <w:bookmarkEnd w:id="2541"/>
      <w:r>
        <w:rPr>
          <w:rFonts w:hint="eastAsia"/>
          <w:lang w:eastAsia="zh-CN"/>
        </w:rPr>
        <w:t>A</w:t>
      </w:r>
      <w:r>
        <w:t>.4</w:t>
      </w:r>
      <w:r>
        <w:tab/>
        <w:t xml:space="preserve">Trace </w:t>
      </w:r>
      <w:r>
        <w:rPr>
          <w:lang w:eastAsia="zh-CN"/>
        </w:rPr>
        <w:t>IRP</w:t>
      </w:r>
      <w:r>
        <w:t xml:space="preserve"> XML File Name Conventions</w:t>
      </w:r>
      <w:bookmarkEnd w:id="2542"/>
      <w:bookmarkEnd w:id="2543"/>
      <w:bookmarkEnd w:id="2544"/>
      <w:bookmarkEnd w:id="2545"/>
      <w:bookmarkEnd w:id="2546"/>
      <w:bookmarkEnd w:id="2547"/>
      <w:bookmarkEnd w:id="2548"/>
      <w:bookmarkEnd w:id="2549"/>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Titre1"/>
        <w:rPr>
          <w:highlight w:val="yellow"/>
          <w:lang w:eastAsia="zh-CN"/>
        </w:rPr>
      </w:pPr>
      <w:bookmarkStart w:id="2550" w:name="_CRA_5"/>
      <w:bookmarkStart w:id="2551" w:name="_Toc516654979"/>
      <w:bookmarkStart w:id="2552" w:name="_Toc28278175"/>
      <w:bookmarkStart w:id="2553" w:name="_Toc36134454"/>
      <w:bookmarkStart w:id="2554" w:name="_Toc44686939"/>
      <w:bookmarkStart w:id="2555" w:name="_Toc51928709"/>
      <w:bookmarkStart w:id="2556" w:name="_Toc51929278"/>
      <w:bookmarkStart w:id="2557" w:name="_Toc155283324"/>
      <w:bookmarkStart w:id="2558" w:name="_Toc202530687"/>
      <w:bookmarkEnd w:id="2550"/>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551"/>
      <w:bookmarkEnd w:id="2552"/>
      <w:bookmarkEnd w:id="2553"/>
      <w:bookmarkEnd w:id="2554"/>
      <w:bookmarkEnd w:id="2555"/>
      <w:bookmarkEnd w:id="2556"/>
      <w:bookmarkEnd w:id="2557"/>
      <w:bookmarkEnd w:id="2558"/>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Titre8"/>
        <w:rPr>
          <w:lang w:eastAsia="zh-CN"/>
        </w:rPr>
      </w:pPr>
      <w:bookmarkStart w:id="2559" w:name="_CRAnnexBinformative"/>
      <w:bookmarkStart w:id="2560" w:name="_Toc516654980"/>
      <w:bookmarkStart w:id="2561" w:name="_Toc28278176"/>
      <w:bookmarkStart w:id="2562" w:name="_Toc36134455"/>
      <w:bookmarkStart w:id="2563" w:name="_Toc44686940"/>
      <w:bookmarkStart w:id="2564" w:name="_Toc51928710"/>
      <w:bookmarkStart w:id="2565" w:name="_Toc51929279"/>
      <w:bookmarkStart w:id="2566" w:name="_Toc155283325"/>
      <w:bookmarkStart w:id="2567" w:name="_Toc202530688"/>
      <w:bookmarkEnd w:id="2559"/>
      <w:r>
        <w:lastRenderedPageBreak/>
        <w:t xml:space="preserve">Annex B (informative):Examples for alternative ways to route the </w:t>
      </w:r>
      <w:r>
        <w:rPr>
          <w:lang w:eastAsia="zh-CN"/>
        </w:rPr>
        <w:t>Trace file to the TCE</w:t>
      </w:r>
      <w:bookmarkEnd w:id="2560"/>
      <w:bookmarkEnd w:id="2561"/>
      <w:bookmarkEnd w:id="2562"/>
      <w:bookmarkEnd w:id="2563"/>
      <w:bookmarkEnd w:id="2564"/>
      <w:bookmarkEnd w:id="2565"/>
      <w:bookmarkEnd w:id="2566"/>
      <w:bookmarkEnd w:id="2567"/>
    </w:p>
    <w:p w14:paraId="6A504C13" w14:textId="77777777" w:rsidR="007D4E69" w:rsidRDefault="007D4E69" w:rsidP="007D4E69">
      <w:pPr>
        <w:pStyle w:val="Titre1"/>
      </w:pPr>
      <w:bookmarkStart w:id="2568" w:name="_CRB_1"/>
      <w:bookmarkStart w:id="2569" w:name="_Toc516654981"/>
      <w:bookmarkStart w:id="2570" w:name="_Toc28278177"/>
      <w:bookmarkStart w:id="2571" w:name="_Toc36134456"/>
      <w:bookmarkStart w:id="2572" w:name="_Toc44686941"/>
      <w:bookmarkStart w:id="2573" w:name="_Toc51928711"/>
      <w:bookmarkStart w:id="2574" w:name="_Toc51929280"/>
      <w:bookmarkStart w:id="2575" w:name="_Toc155283326"/>
      <w:bookmarkStart w:id="2576" w:name="_Toc202530689"/>
      <w:bookmarkEnd w:id="2568"/>
      <w:r>
        <w:t>B.1</w:t>
      </w:r>
      <w:r w:rsidR="000C7EB2">
        <w:tab/>
      </w:r>
      <w:r>
        <w:t>Routing the Trace file directly to the TCE</w:t>
      </w:r>
      <w:bookmarkEnd w:id="2569"/>
      <w:bookmarkEnd w:id="2570"/>
      <w:bookmarkEnd w:id="2571"/>
      <w:bookmarkEnd w:id="2572"/>
      <w:bookmarkEnd w:id="2573"/>
      <w:bookmarkEnd w:id="2574"/>
      <w:bookmarkEnd w:id="2575"/>
      <w:bookmarkEnd w:id="2576"/>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Titre1"/>
      </w:pPr>
      <w:bookmarkStart w:id="2577" w:name="_CRB_2"/>
      <w:bookmarkStart w:id="2578" w:name="_Toc516654982"/>
      <w:bookmarkStart w:id="2579" w:name="_Toc28278178"/>
      <w:bookmarkStart w:id="2580" w:name="_Toc36134457"/>
      <w:bookmarkStart w:id="2581" w:name="_Toc44686942"/>
      <w:bookmarkStart w:id="2582" w:name="_Toc51928712"/>
      <w:bookmarkStart w:id="2583" w:name="_Toc51929281"/>
      <w:bookmarkStart w:id="2584" w:name="_Toc155283327"/>
      <w:bookmarkStart w:id="2585" w:name="_Toc202530690"/>
      <w:bookmarkEnd w:id="2577"/>
      <w:r>
        <w:t>B.2</w:t>
      </w:r>
      <w:r w:rsidR="000C7EB2">
        <w:tab/>
      </w:r>
      <w:r>
        <w:t>Routing the Trace file via the management system</w:t>
      </w:r>
      <w:bookmarkEnd w:id="2578"/>
      <w:bookmarkEnd w:id="2579"/>
      <w:bookmarkEnd w:id="2580"/>
      <w:bookmarkEnd w:id="2581"/>
      <w:bookmarkEnd w:id="2582"/>
      <w:bookmarkEnd w:id="2583"/>
      <w:bookmarkEnd w:id="2584"/>
      <w:bookmarkEnd w:id="2585"/>
      <w:r>
        <w:t xml:space="preserve"> </w:t>
      </w:r>
    </w:p>
    <w:p w14:paraId="79226E20"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8E7B085" w14:textId="77777777" w:rsidR="00292C5A" w:rsidRDefault="00292C5A" w:rsidP="001E0026">
      <w:pPr>
        <w:pStyle w:val="Titre8"/>
      </w:pPr>
      <w:bookmarkStart w:id="2586" w:name="_CRAnnexCinformative"/>
      <w:bookmarkEnd w:id="2586"/>
      <w:r>
        <w:br w:type="page"/>
      </w:r>
      <w:bookmarkStart w:id="2587" w:name="_Toc516654983"/>
      <w:bookmarkStart w:id="2588" w:name="_Toc28278179"/>
      <w:bookmarkStart w:id="2589" w:name="_Toc36134458"/>
      <w:bookmarkStart w:id="2590" w:name="_Toc44686943"/>
      <w:bookmarkStart w:id="2591" w:name="_Toc51928713"/>
      <w:bookmarkStart w:id="2592" w:name="_Toc51929282"/>
      <w:bookmarkStart w:id="2593" w:name="_Toc155283328"/>
      <w:bookmarkStart w:id="2594" w:name="_Toc202530691"/>
      <w:r>
        <w:lastRenderedPageBreak/>
        <w:t xml:space="preserve">Annex </w:t>
      </w:r>
      <w:r w:rsidR="007D4E69">
        <w:t xml:space="preserve">C </w:t>
      </w:r>
      <w:r>
        <w:t>(informative):Change history</w:t>
      </w:r>
      <w:bookmarkEnd w:id="2587"/>
      <w:bookmarkEnd w:id="2588"/>
      <w:bookmarkEnd w:id="2589"/>
      <w:bookmarkEnd w:id="2590"/>
      <w:bookmarkEnd w:id="2591"/>
      <w:bookmarkEnd w:id="2592"/>
      <w:bookmarkEnd w:id="2593"/>
      <w:bookmarkEnd w:id="259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Correcting Trace activation/deactivation flow to P-GW in case of PMIP based S5 </w:t>
            </w:r>
            <w:r>
              <w:rPr>
                <w:rFonts w:eastAsia="MS Mincho" w:cs="Arial"/>
                <w:color w:val="000000"/>
                <w:sz w:val="16"/>
                <w:szCs w:val="16"/>
                <w:lang w:eastAsia="zh-CN"/>
              </w:rPr>
              <w:lastRenderedPageBreak/>
              <w:t>interface</w:t>
            </w:r>
          </w:p>
        </w:tc>
        <w:tc>
          <w:tcPr>
            <w:tcW w:w="408" w:type="pct"/>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lastRenderedPageBreak/>
              <w:t>8.4.0</w:t>
            </w:r>
          </w:p>
        </w:tc>
        <w:tc>
          <w:tcPr>
            <w:tcW w:w="407" w:type="pct"/>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lastRenderedPageBreak/>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lastRenderedPageBreak/>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lastRenderedPageBreak/>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5D7584" w14:paraId="5EC1D0F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2289659" w14:textId="512E460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A1CD270" w14:textId="77415B6C"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EC1E123" w14:textId="215D391E" w:rsidR="005D7584" w:rsidRDefault="005D7584" w:rsidP="005D7584">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4EE6DC5F" w14:textId="1065098B" w:rsidR="005D7584" w:rsidRDefault="005D7584" w:rsidP="005D7584">
            <w:pPr>
              <w:pStyle w:val="TAL"/>
              <w:rPr>
                <w:sz w:val="16"/>
                <w:szCs w:val="16"/>
              </w:rPr>
            </w:pPr>
            <w:r>
              <w:rPr>
                <w:rFonts w:cs="Arial"/>
                <w:sz w:val="16"/>
                <w:szCs w:val="16"/>
                <w:lang w:eastAsia="ko-KR"/>
              </w:rPr>
              <w:t>0484</w:t>
            </w:r>
          </w:p>
        </w:tc>
        <w:tc>
          <w:tcPr>
            <w:tcW w:w="220" w:type="pct"/>
            <w:tcBorders>
              <w:top w:val="single" w:sz="6" w:space="0" w:color="auto"/>
              <w:left w:val="single" w:sz="6" w:space="0" w:color="auto"/>
              <w:bottom w:val="single" w:sz="6" w:space="0" w:color="auto"/>
              <w:right w:val="single" w:sz="6" w:space="0" w:color="auto"/>
            </w:tcBorders>
          </w:tcPr>
          <w:p w14:paraId="09A10E7E" w14:textId="0F2BE494" w:rsidR="005D7584" w:rsidRDefault="005D7584" w:rsidP="005D7584">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2B5B36C" w14:textId="21ECB565"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FB0D9D4" w14:textId="10F79CF1" w:rsidR="005D7584" w:rsidRDefault="005D7584" w:rsidP="005D7584">
            <w:pPr>
              <w:pStyle w:val="TAL"/>
              <w:rPr>
                <w:sz w:val="16"/>
                <w:szCs w:val="16"/>
              </w:rPr>
            </w:pPr>
            <w:r>
              <w:rPr>
                <w:rFonts w:cs="Arial"/>
                <w:sz w:val="16"/>
                <w:szCs w:val="16"/>
                <w:lang w:eastAsia="ko-KR"/>
              </w:rPr>
              <w:t>Rel-18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0EA15836" w14:textId="4639BBE7" w:rsidR="005D7584" w:rsidRDefault="005D7584" w:rsidP="005D7584">
            <w:pPr>
              <w:pStyle w:val="TAC"/>
              <w:rPr>
                <w:sz w:val="16"/>
                <w:szCs w:val="16"/>
              </w:rPr>
            </w:pPr>
            <w:r>
              <w:rPr>
                <w:sz w:val="16"/>
                <w:szCs w:val="16"/>
              </w:rPr>
              <w:t>18.5.0</w:t>
            </w:r>
          </w:p>
        </w:tc>
      </w:tr>
      <w:tr w:rsidR="005D7584" w14:paraId="4B9430D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60F21A0" w14:textId="064C745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D89EFFB" w14:textId="3E17D63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FC86FDC" w14:textId="3381E70E" w:rsidR="005D7584" w:rsidRDefault="005D7584" w:rsidP="005D7584">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778388B" w14:textId="1989CD38" w:rsidR="005D7584" w:rsidRDefault="005D7584" w:rsidP="005D7584">
            <w:pPr>
              <w:pStyle w:val="TAL"/>
              <w:rPr>
                <w:sz w:val="16"/>
                <w:szCs w:val="16"/>
              </w:rPr>
            </w:pPr>
            <w:r>
              <w:rPr>
                <w:rFonts w:cs="Arial"/>
                <w:sz w:val="16"/>
                <w:szCs w:val="16"/>
                <w:lang w:eastAsia="ko-KR"/>
              </w:rPr>
              <w:t>0489</w:t>
            </w:r>
          </w:p>
        </w:tc>
        <w:tc>
          <w:tcPr>
            <w:tcW w:w="220" w:type="pct"/>
            <w:tcBorders>
              <w:top w:val="single" w:sz="6" w:space="0" w:color="auto"/>
              <w:left w:val="single" w:sz="6" w:space="0" w:color="auto"/>
              <w:bottom w:val="single" w:sz="6" w:space="0" w:color="auto"/>
              <w:right w:val="single" w:sz="6" w:space="0" w:color="auto"/>
            </w:tcBorders>
          </w:tcPr>
          <w:p w14:paraId="4A1DFC5F" w14:textId="56929B9C" w:rsidR="005D7584" w:rsidRDefault="005D7584" w:rsidP="005D7584">
            <w:pPr>
              <w:pStyle w:val="TAR"/>
              <w:rPr>
                <w:sz w:val="16"/>
                <w:szCs w:val="16"/>
              </w:rPr>
            </w:pPr>
            <w:r>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7B67941C" w14:textId="51688756"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4FAA00F0" w14:textId="321CDC03" w:rsidR="005D7584" w:rsidRDefault="005D7584" w:rsidP="005D7584">
            <w:pPr>
              <w:pStyle w:val="TAL"/>
              <w:rPr>
                <w:sz w:val="16"/>
                <w:szCs w:val="16"/>
              </w:rPr>
            </w:pPr>
            <w:r>
              <w:rPr>
                <w:rFonts w:cs="Arial"/>
                <w:sz w:val="16"/>
                <w:szCs w:val="16"/>
                <w:lang w:eastAsia="ko-KR"/>
              </w:rPr>
              <w:t>Rel-18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47F2E050" w14:textId="633174C7" w:rsidR="005D7584" w:rsidRDefault="005D7584" w:rsidP="005D7584">
            <w:pPr>
              <w:pStyle w:val="TAC"/>
              <w:rPr>
                <w:sz w:val="16"/>
                <w:szCs w:val="16"/>
              </w:rPr>
            </w:pPr>
            <w:r>
              <w:rPr>
                <w:sz w:val="16"/>
                <w:szCs w:val="16"/>
              </w:rPr>
              <w:t>18.5.0</w:t>
            </w:r>
          </w:p>
        </w:tc>
      </w:tr>
      <w:tr w:rsidR="005D7584" w14:paraId="096EF3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18FF4F7" w14:textId="18313CE7" w:rsidR="005D7584" w:rsidRDefault="005D7584" w:rsidP="005D7584">
            <w:pPr>
              <w:pStyle w:val="TAC"/>
              <w:rPr>
                <w:sz w:val="16"/>
                <w:szCs w:val="16"/>
              </w:rPr>
            </w:pPr>
            <w:r>
              <w:rPr>
                <w:rFonts w:cs="Arial"/>
                <w:sz w:val="16"/>
                <w:szCs w:val="16"/>
                <w:lang w:eastAsia="ko-KR"/>
              </w:rPr>
              <w:lastRenderedPageBreak/>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AB572A8" w14:textId="33FA2D4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FC8971" w14:textId="1FA7E1F3" w:rsidR="005D7584" w:rsidRDefault="005D7584" w:rsidP="005D7584">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C31C243" w14:textId="0693E300" w:rsidR="005D7584" w:rsidRDefault="005D7584" w:rsidP="005D7584">
            <w:pPr>
              <w:pStyle w:val="TAL"/>
              <w:rPr>
                <w:sz w:val="16"/>
                <w:szCs w:val="16"/>
              </w:rPr>
            </w:pPr>
            <w:r>
              <w:rPr>
                <w:rFonts w:cs="Arial"/>
                <w:sz w:val="16"/>
                <w:szCs w:val="16"/>
                <w:lang w:eastAsia="ko-KR"/>
              </w:rPr>
              <w:t>0492</w:t>
            </w:r>
          </w:p>
        </w:tc>
        <w:tc>
          <w:tcPr>
            <w:tcW w:w="220" w:type="pct"/>
            <w:tcBorders>
              <w:top w:val="single" w:sz="6" w:space="0" w:color="auto"/>
              <w:left w:val="single" w:sz="6" w:space="0" w:color="auto"/>
              <w:bottom w:val="single" w:sz="6" w:space="0" w:color="auto"/>
              <w:right w:val="single" w:sz="6" w:space="0" w:color="auto"/>
            </w:tcBorders>
          </w:tcPr>
          <w:p w14:paraId="7BF67B3F" w14:textId="7278218E" w:rsidR="005D7584" w:rsidRDefault="005D7584" w:rsidP="005D7584">
            <w:pPr>
              <w:pStyle w:val="TAR"/>
              <w:rPr>
                <w:sz w:val="16"/>
                <w:szCs w:val="16"/>
              </w:rPr>
            </w:pPr>
            <w:r>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39E32A34" w14:textId="05AC4B63"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AD6F2B8" w14:textId="3DD4BFC0" w:rsidR="005D7584" w:rsidRDefault="005D7584" w:rsidP="005D7584">
            <w:pPr>
              <w:pStyle w:val="TAL"/>
              <w:rPr>
                <w:sz w:val="16"/>
                <w:szCs w:val="16"/>
              </w:rPr>
            </w:pPr>
            <w:r>
              <w:rPr>
                <w:rFonts w:cs="Arial"/>
                <w:sz w:val="16"/>
                <w:szCs w:val="16"/>
                <w:lang w:eastAsia="ko-KR"/>
              </w:rPr>
              <w:t>Rel-18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032A50EB" w14:textId="35D63B67" w:rsidR="005D7584" w:rsidRDefault="005D7584" w:rsidP="005D7584">
            <w:pPr>
              <w:pStyle w:val="TAC"/>
              <w:rPr>
                <w:sz w:val="16"/>
                <w:szCs w:val="16"/>
              </w:rPr>
            </w:pPr>
            <w:r>
              <w:rPr>
                <w:sz w:val="16"/>
                <w:szCs w:val="16"/>
              </w:rPr>
              <w:t>18.5.0</w:t>
            </w:r>
          </w:p>
        </w:tc>
      </w:tr>
      <w:tr w:rsidR="005D7584" w14:paraId="6CAE2EA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74D3DC0" w14:textId="25CCF7BA"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46F7A4" w14:textId="43485F4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62974962" w14:textId="4A7C1649" w:rsidR="005D7584" w:rsidRDefault="005D7584" w:rsidP="005D7584">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60E729A3" w14:textId="156FD327" w:rsidR="005D7584" w:rsidRDefault="005D7584" w:rsidP="005D7584">
            <w:pPr>
              <w:pStyle w:val="TAL"/>
              <w:rPr>
                <w:sz w:val="16"/>
                <w:szCs w:val="16"/>
              </w:rPr>
            </w:pPr>
            <w:r>
              <w:rPr>
                <w:rFonts w:cs="Arial"/>
                <w:sz w:val="16"/>
                <w:szCs w:val="16"/>
                <w:lang w:eastAsia="ko-KR"/>
              </w:rPr>
              <w:t>0496</w:t>
            </w:r>
          </w:p>
        </w:tc>
        <w:tc>
          <w:tcPr>
            <w:tcW w:w="220" w:type="pct"/>
            <w:tcBorders>
              <w:top w:val="single" w:sz="6" w:space="0" w:color="auto"/>
              <w:left w:val="single" w:sz="6" w:space="0" w:color="auto"/>
              <w:bottom w:val="single" w:sz="6" w:space="0" w:color="auto"/>
              <w:right w:val="single" w:sz="6" w:space="0" w:color="auto"/>
            </w:tcBorders>
          </w:tcPr>
          <w:p w14:paraId="1F3547C8" w14:textId="7E043078" w:rsidR="005D7584" w:rsidRDefault="005D7584" w:rsidP="005D7584">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0F76E8" w14:textId="01C4595E"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E51856A" w14:textId="64A522AB" w:rsidR="005D7584" w:rsidRDefault="005D7584" w:rsidP="005D7584">
            <w:pPr>
              <w:pStyle w:val="TAL"/>
              <w:rPr>
                <w:sz w:val="16"/>
                <w:szCs w:val="16"/>
              </w:rPr>
            </w:pPr>
            <w:r>
              <w:rPr>
                <w:rFonts w:cs="Arial"/>
                <w:sz w:val="16"/>
                <w:szCs w:val="16"/>
                <w:lang w:eastAsia="ko-KR"/>
              </w:rPr>
              <w:t>Rel-18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3877F2E6" w14:textId="30D8369E" w:rsidR="005D7584" w:rsidRDefault="005D7584" w:rsidP="005D7584">
            <w:pPr>
              <w:pStyle w:val="TAC"/>
              <w:rPr>
                <w:sz w:val="16"/>
                <w:szCs w:val="16"/>
              </w:rPr>
            </w:pPr>
            <w:r>
              <w:rPr>
                <w:sz w:val="16"/>
                <w:szCs w:val="16"/>
              </w:rPr>
              <w:t>18.5.0</w:t>
            </w:r>
          </w:p>
        </w:tc>
      </w:tr>
      <w:tr w:rsidR="005D7584" w14:paraId="691CCF1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0200362" w14:textId="2E2FEAD1"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72E9A60" w14:textId="7F502598"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1E50B33" w14:textId="40BF37F9" w:rsidR="005D7584" w:rsidRDefault="005D7584" w:rsidP="005D7584">
            <w:pPr>
              <w:pStyle w:val="TAC"/>
              <w:rPr>
                <w:sz w:val="16"/>
                <w:szCs w:val="16"/>
              </w:rPr>
            </w:pPr>
            <w:r>
              <w:rPr>
                <w:rFonts w:cs="Arial"/>
                <w:sz w:val="16"/>
                <w:szCs w:val="16"/>
                <w:lang w:eastAsia="ko-KR"/>
              </w:rPr>
              <w:t>SP-241643</w:t>
            </w:r>
          </w:p>
        </w:tc>
        <w:tc>
          <w:tcPr>
            <w:tcW w:w="293" w:type="pct"/>
            <w:tcBorders>
              <w:top w:val="single" w:sz="6" w:space="0" w:color="auto"/>
              <w:left w:val="single" w:sz="6" w:space="0" w:color="auto"/>
              <w:bottom w:val="single" w:sz="6" w:space="0" w:color="auto"/>
              <w:right w:val="single" w:sz="6" w:space="0" w:color="auto"/>
            </w:tcBorders>
          </w:tcPr>
          <w:p w14:paraId="6AEB7173" w14:textId="02D319C3" w:rsidR="005D7584" w:rsidRDefault="005D7584" w:rsidP="005D7584">
            <w:pPr>
              <w:pStyle w:val="TAL"/>
              <w:rPr>
                <w:sz w:val="16"/>
                <w:szCs w:val="16"/>
              </w:rPr>
            </w:pPr>
            <w:r>
              <w:rPr>
                <w:rFonts w:cs="Arial"/>
                <w:sz w:val="16"/>
                <w:szCs w:val="16"/>
                <w:lang w:eastAsia="ko-KR"/>
              </w:rPr>
              <w:t>0500</w:t>
            </w:r>
          </w:p>
        </w:tc>
        <w:tc>
          <w:tcPr>
            <w:tcW w:w="220" w:type="pct"/>
            <w:tcBorders>
              <w:top w:val="single" w:sz="6" w:space="0" w:color="auto"/>
              <w:left w:val="single" w:sz="6" w:space="0" w:color="auto"/>
              <w:bottom w:val="single" w:sz="6" w:space="0" w:color="auto"/>
              <w:right w:val="single" w:sz="6" w:space="0" w:color="auto"/>
            </w:tcBorders>
          </w:tcPr>
          <w:p w14:paraId="656C4562" w14:textId="778FFA32" w:rsidR="005D7584" w:rsidRDefault="005D7584" w:rsidP="005D7584">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5AE9D24" w14:textId="697E3E62" w:rsidR="005D7584" w:rsidRDefault="005D7584" w:rsidP="005D7584">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CF2E12" w14:textId="2B2C2DDD" w:rsidR="005D7584" w:rsidRDefault="005D7584" w:rsidP="005D7584">
            <w:pPr>
              <w:pStyle w:val="TAL"/>
              <w:rPr>
                <w:sz w:val="16"/>
                <w:szCs w:val="16"/>
              </w:rPr>
            </w:pPr>
            <w:r>
              <w:rPr>
                <w:rFonts w:cs="Arial"/>
                <w:sz w:val="16"/>
                <w:szCs w:val="16"/>
                <w:lang w:eastAsia="ko-KR"/>
              </w:rPr>
              <w:t>CR Rel-18 TS 32.422 Corrections for MDT</w:t>
            </w:r>
          </w:p>
        </w:tc>
        <w:tc>
          <w:tcPr>
            <w:tcW w:w="367" w:type="pct"/>
            <w:tcBorders>
              <w:top w:val="single" w:sz="6" w:space="0" w:color="auto"/>
              <w:left w:val="single" w:sz="6" w:space="0" w:color="auto"/>
              <w:bottom w:val="single" w:sz="6" w:space="0" w:color="auto"/>
            </w:tcBorders>
            <w:shd w:val="solid" w:color="FFFFFF" w:fill="auto"/>
          </w:tcPr>
          <w:p w14:paraId="252720AA" w14:textId="57EBC085" w:rsidR="005D7584" w:rsidRDefault="005D7584" w:rsidP="005D7584">
            <w:pPr>
              <w:pStyle w:val="TAC"/>
              <w:rPr>
                <w:sz w:val="16"/>
                <w:szCs w:val="16"/>
              </w:rPr>
            </w:pPr>
            <w:r>
              <w:rPr>
                <w:sz w:val="16"/>
                <w:szCs w:val="16"/>
              </w:rPr>
              <w:t>18.5.0</w:t>
            </w:r>
          </w:p>
        </w:tc>
      </w:tr>
      <w:tr w:rsidR="005D7584" w14:paraId="0FD9030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FC780A" w14:textId="58E83F37" w:rsidR="005D7584" w:rsidRDefault="005D7584" w:rsidP="005D7584">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E95C7BD" w14:textId="60CE0934" w:rsidR="005D7584" w:rsidRDefault="005D7584" w:rsidP="005D7584">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031C7FAC" w14:textId="5B440321" w:rsidR="005D7584" w:rsidRDefault="005D7584" w:rsidP="005D7584">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775A8D13" w14:textId="5B38F0C3" w:rsidR="005D7584" w:rsidRDefault="005D7584" w:rsidP="005D7584">
            <w:pPr>
              <w:pStyle w:val="TAL"/>
              <w:rPr>
                <w:sz w:val="16"/>
                <w:szCs w:val="16"/>
              </w:rPr>
            </w:pPr>
            <w:r>
              <w:rPr>
                <w:rFonts w:cs="Arial"/>
                <w:sz w:val="16"/>
                <w:szCs w:val="16"/>
                <w:lang w:eastAsia="ko-KR"/>
              </w:rPr>
              <w:t>0502</w:t>
            </w:r>
          </w:p>
        </w:tc>
        <w:tc>
          <w:tcPr>
            <w:tcW w:w="220" w:type="pct"/>
            <w:tcBorders>
              <w:top w:val="single" w:sz="6" w:space="0" w:color="auto"/>
              <w:left w:val="single" w:sz="6" w:space="0" w:color="auto"/>
              <w:bottom w:val="single" w:sz="6" w:space="0" w:color="auto"/>
              <w:right w:val="single" w:sz="6" w:space="0" w:color="auto"/>
            </w:tcBorders>
          </w:tcPr>
          <w:p w14:paraId="67E2F675" w14:textId="327958A2" w:rsidR="005D7584" w:rsidRDefault="005D7584" w:rsidP="005D7584">
            <w:pPr>
              <w:pStyle w:val="TAR"/>
              <w:rPr>
                <w:sz w:val="16"/>
                <w:szCs w:val="16"/>
              </w:rPr>
            </w:pPr>
            <w:r>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0915CE49" w14:textId="744A18FD" w:rsidR="005D7584" w:rsidRDefault="005D7584" w:rsidP="005D7584">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24976997" w14:textId="59AD8F74" w:rsidR="005D7584" w:rsidRDefault="005D7584" w:rsidP="005D7584">
            <w:pPr>
              <w:pStyle w:val="TAL"/>
              <w:rPr>
                <w:sz w:val="16"/>
                <w:szCs w:val="16"/>
              </w:rPr>
            </w:pPr>
            <w:r>
              <w:rPr>
                <w:rFonts w:cs="Arial"/>
                <w:sz w:val="16"/>
                <w:szCs w:val="16"/>
                <w:lang w:eastAsia="ko-KR"/>
              </w:rPr>
              <w:t>Rel-18 CR 32.422 Correction on mnOnly</w:t>
            </w:r>
          </w:p>
        </w:tc>
        <w:tc>
          <w:tcPr>
            <w:tcW w:w="367" w:type="pct"/>
            <w:tcBorders>
              <w:top w:val="single" w:sz="6" w:space="0" w:color="auto"/>
              <w:left w:val="single" w:sz="6" w:space="0" w:color="auto"/>
              <w:bottom w:val="single" w:sz="6" w:space="0" w:color="auto"/>
            </w:tcBorders>
            <w:shd w:val="solid" w:color="FFFFFF" w:fill="auto"/>
          </w:tcPr>
          <w:p w14:paraId="5FBA79A1" w14:textId="1CF32A57" w:rsidR="005D7584" w:rsidRDefault="005D7584" w:rsidP="005D7584">
            <w:pPr>
              <w:pStyle w:val="TAC"/>
              <w:rPr>
                <w:sz w:val="16"/>
                <w:szCs w:val="16"/>
              </w:rPr>
            </w:pPr>
            <w:r>
              <w:rPr>
                <w:sz w:val="16"/>
                <w:szCs w:val="16"/>
              </w:rPr>
              <w:t>18.5.0</w:t>
            </w:r>
          </w:p>
        </w:tc>
      </w:tr>
      <w:tr w:rsidR="0096222A" w14:paraId="1DCEA4F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6850C67" w14:textId="43361425" w:rsidR="0096222A" w:rsidRDefault="0096222A" w:rsidP="0096222A">
            <w:pPr>
              <w:pStyle w:val="TAC"/>
              <w:rPr>
                <w:rFonts w:cs="Arial"/>
                <w:sz w:val="16"/>
                <w:szCs w:val="16"/>
                <w:lang w:eastAsia="ko-KR"/>
              </w:rPr>
            </w:pPr>
            <w:r w:rsidRPr="0096222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939A436" w14:textId="0CAF95A7" w:rsidR="0096222A" w:rsidRDefault="0096222A" w:rsidP="0096222A">
            <w:pPr>
              <w:pStyle w:val="TAC"/>
              <w:rPr>
                <w:rFonts w:cs="Arial"/>
                <w:sz w:val="16"/>
                <w:szCs w:val="16"/>
                <w:lang w:eastAsia="ko-KR"/>
              </w:rPr>
            </w:pPr>
            <w:r w:rsidRPr="0096222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35D6876" w14:textId="470CE2B6" w:rsidR="0096222A" w:rsidRDefault="0096222A" w:rsidP="0096222A">
            <w:pPr>
              <w:pStyle w:val="TAC"/>
              <w:rPr>
                <w:rFonts w:cs="Arial"/>
                <w:sz w:val="16"/>
                <w:szCs w:val="16"/>
                <w:lang w:eastAsia="ko-KR"/>
              </w:rPr>
            </w:pPr>
            <w:r w:rsidRPr="0096222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517D3D39" w14:textId="54623F0D" w:rsidR="0096222A" w:rsidRDefault="0096222A" w:rsidP="0096222A">
            <w:pPr>
              <w:pStyle w:val="TAL"/>
              <w:rPr>
                <w:rFonts w:cs="Arial"/>
                <w:sz w:val="16"/>
                <w:szCs w:val="16"/>
                <w:lang w:eastAsia="ko-KR"/>
              </w:rPr>
            </w:pPr>
            <w:r w:rsidRPr="0096222A">
              <w:rPr>
                <w:rFonts w:eastAsia="Times New Roman" w:cs="Arial"/>
                <w:sz w:val="16"/>
                <w:szCs w:val="16"/>
                <w:lang w:eastAsia="ko-KR"/>
              </w:rPr>
              <w:t>0515</w:t>
            </w:r>
          </w:p>
        </w:tc>
        <w:tc>
          <w:tcPr>
            <w:tcW w:w="220" w:type="pct"/>
            <w:tcBorders>
              <w:top w:val="single" w:sz="6" w:space="0" w:color="auto"/>
              <w:left w:val="single" w:sz="6" w:space="0" w:color="auto"/>
              <w:bottom w:val="single" w:sz="6" w:space="0" w:color="auto"/>
              <w:right w:val="single" w:sz="6" w:space="0" w:color="auto"/>
            </w:tcBorders>
          </w:tcPr>
          <w:p w14:paraId="4CA2A30D" w14:textId="5819B4E1" w:rsidR="0096222A" w:rsidRDefault="0096222A" w:rsidP="0096222A">
            <w:pPr>
              <w:pStyle w:val="TAR"/>
              <w:rPr>
                <w:rFonts w:cs="Arial"/>
                <w:sz w:val="16"/>
                <w:szCs w:val="16"/>
                <w:lang w:eastAsia="ko-KR"/>
              </w:rPr>
            </w:pPr>
            <w:r w:rsidRPr="0096222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1656006B" w14:textId="6D3D0FCD" w:rsidR="0096222A" w:rsidRDefault="0096222A" w:rsidP="0096222A">
            <w:pPr>
              <w:pStyle w:val="TAC"/>
              <w:rPr>
                <w:rFonts w:cs="Arial"/>
                <w:sz w:val="16"/>
                <w:szCs w:val="16"/>
                <w:lang w:eastAsia="ko-KR"/>
              </w:rPr>
            </w:pPr>
            <w:r w:rsidRPr="0096222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C5AC26A" w14:textId="5A94132C" w:rsidR="0096222A" w:rsidRDefault="0096222A" w:rsidP="0096222A">
            <w:pPr>
              <w:pStyle w:val="TAL"/>
              <w:rPr>
                <w:rFonts w:cs="Arial"/>
                <w:sz w:val="16"/>
                <w:szCs w:val="16"/>
                <w:lang w:eastAsia="ko-KR"/>
              </w:rPr>
            </w:pPr>
            <w:r w:rsidRPr="0096222A">
              <w:rPr>
                <w:rFonts w:eastAsia="Times New Roman" w:cs="Arial"/>
                <w:sz w:val="16"/>
                <w:szCs w:val="16"/>
                <w:lang w:eastAsia="ko-KR"/>
              </w:rPr>
              <w:t>Rel-18 CR 32.422 Clarification on SMF obtaining Trace control and measurement parameters from UDM</w:t>
            </w:r>
          </w:p>
        </w:tc>
        <w:tc>
          <w:tcPr>
            <w:tcW w:w="367" w:type="pct"/>
            <w:tcBorders>
              <w:top w:val="single" w:sz="6" w:space="0" w:color="auto"/>
              <w:left w:val="single" w:sz="6" w:space="0" w:color="auto"/>
              <w:bottom w:val="single" w:sz="6" w:space="0" w:color="auto"/>
            </w:tcBorders>
            <w:shd w:val="solid" w:color="FFFFFF" w:fill="auto"/>
          </w:tcPr>
          <w:p w14:paraId="40E14987" w14:textId="7DB067CE" w:rsidR="0096222A" w:rsidRDefault="0096222A" w:rsidP="0096222A">
            <w:pPr>
              <w:pStyle w:val="TAC"/>
              <w:rPr>
                <w:sz w:val="16"/>
                <w:szCs w:val="16"/>
              </w:rPr>
            </w:pPr>
            <w:r w:rsidRPr="0096222A">
              <w:rPr>
                <w:rFonts w:eastAsia="Times New Roman" w:cs="Arial"/>
                <w:sz w:val="16"/>
                <w:szCs w:val="16"/>
                <w:lang w:eastAsia="ko-KR"/>
              </w:rPr>
              <w:t>18.6.0</w:t>
            </w:r>
          </w:p>
        </w:tc>
      </w:tr>
      <w:tr w:rsidR="0096222A" w14:paraId="17E2FD2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26D0E8" w14:textId="738B4E75" w:rsidR="0096222A" w:rsidRDefault="0096222A" w:rsidP="0096222A">
            <w:pPr>
              <w:pStyle w:val="TAC"/>
              <w:rPr>
                <w:rFonts w:cs="Arial"/>
                <w:sz w:val="16"/>
                <w:szCs w:val="16"/>
                <w:lang w:eastAsia="ko-KR"/>
              </w:rPr>
            </w:pPr>
            <w:r w:rsidRPr="0096222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B2937B6" w14:textId="424DCBD3" w:rsidR="0096222A" w:rsidRDefault="0096222A" w:rsidP="0096222A">
            <w:pPr>
              <w:pStyle w:val="TAC"/>
              <w:rPr>
                <w:rFonts w:cs="Arial"/>
                <w:sz w:val="16"/>
                <w:szCs w:val="16"/>
                <w:lang w:eastAsia="ko-KR"/>
              </w:rPr>
            </w:pPr>
            <w:r w:rsidRPr="0096222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574B1C61" w14:textId="3D913817" w:rsidR="0096222A" w:rsidRDefault="0096222A" w:rsidP="0096222A">
            <w:pPr>
              <w:pStyle w:val="TAC"/>
              <w:rPr>
                <w:rFonts w:cs="Arial"/>
                <w:sz w:val="16"/>
                <w:szCs w:val="16"/>
                <w:lang w:eastAsia="ko-KR"/>
              </w:rPr>
            </w:pPr>
            <w:r w:rsidRPr="0096222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778C9837" w14:textId="0721AD6A" w:rsidR="0096222A" w:rsidRDefault="0096222A" w:rsidP="0096222A">
            <w:pPr>
              <w:pStyle w:val="TAL"/>
              <w:rPr>
                <w:rFonts w:cs="Arial"/>
                <w:sz w:val="16"/>
                <w:szCs w:val="16"/>
                <w:lang w:eastAsia="ko-KR"/>
              </w:rPr>
            </w:pPr>
            <w:r w:rsidRPr="0096222A">
              <w:rPr>
                <w:rFonts w:eastAsia="Times New Roman" w:cs="Arial"/>
                <w:sz w:val="16"/>
                <w:szCs w:val="16"/>
                <w:lang w:eastAsia="ko-KR"/>
              </w:rPr>
              <w:t>0520</w:t>
            </w:r>
          </w:p>
        </w:tc>
        <w:tc>
          <w:tcPr>
            <w:tcW w:w="220" w:type="pct"/>
            <w:tcBorders>
              <w:top w:val="single" w:sz="6" w:space="0" w:color="auto"/>
              <w:left w:val="single" w:sz="6" w:space="0" w:color="auto"/>
              <w:bottom w:val="single" w:sz="6" w:space="0" w:color="auto"/>
              <w:right w:val="single" w:sz="6" w:space="0" w:color="auto"/>
            </w:tcBorders>
          </w:tcPr>
          <w:p w14:paraId="67B87428" w14:textId="320673EE" w:rsidR="0096222A" w:rsidRDefault="0096222A" w:rsidP="0096222A">
            <w:pPr>
              <w:pStyle w:val="TAR"/>
              <w:rPr>
                <w:rFonts w:cs="Arial"/>
                <w:sz w:val="16"/>
                <w:szCs w:val="16"/>
                <w:lang w:eastAsia="ko-KR"/>
              </w:rPr>
            </w:pPr>
            <w:r w:rsidRPr="0096222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A4D1E3D" w14:textId="3C9A42AF" w:rsidR="0096222A" w:rsidRDefault="0096222A" w:rsidP="0096222A">
            <w:pPr>
              <w:pStyle w:val="TAC"/>
              <w:rPr>
                <w:rFonts w:cs="Arial"/>
                <w:sz w:val="16"/>
                <w:szCs w:val="16"/>
                <w:lang w:eastAsia="ko-KR"/>
              </w:rPr>
            </w:pPr>
            <w:r w:rsidRPr="0096222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6B8DDFBA" w14:textId="04FD0985" w:rsidR="0096222A" w:rsidRDefault="0096222A" w:rsidP="0096222A">
            <w:pPr>
              <w:pStyle w:val="TAL"/>
              <w:rPr>
                <w:rFonts w:cs="Arial"/>
                <w:sz w:val="16"/>
                <w:szCs w:val="16"/>
                <w:lang w:eastAsia="ko-KR"/>
              </w:rPr>
            </w:pPr>
            <w:r w:rsidRPr="0096222A">
              <w:rPr>
                <w:rFonts w:eastAsia="Times New Roman" w:cs="Arial"/>
                <w:sz w:val="16"/>
                <w:szCs w:val="16"/>
                <w:lang w:eastAsia="ko-KR"/>
              </w:rPr>
              <w:t>Rel-18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3CCCCD0B" w14:textId="7A62F3E7" w:rsidR="0096222A" w:rsidRDefault="0096222A" w:rsidP="0096222A">
            <w:pPr>
              <w:pStyle w:val="TAC"/>
              <w:rPr>
                <w:sz w:val="16"/>
                <w:szCs w:val="16"/>
              </w:rPr>
            </w:pPr>
            <w:r w:rsidRPr="0096222A">
              <w:rPr>
                <w:rFonts w:eastAsia="Times New Roman" w:cs="Arial"/>
                <w:sz w:val="16"/>
                <w:szCs w:val="16"/>
                <w:lang w:eastAsia="ko-KR"/>
              </w:rPr>
              <w:t>18.6.0</w:t>
            </w:r>
          </w:p>
        </w:tc>
      </w:tr>
      <w:tr w:rsidR="00DC28D5" w14:paraId="0A94374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AE2CCC6" w14:textId="29827FA1" w:rsidR="00DC28D5" w:rsidRPr="0096222A" w:rsidRDefault="00DC28D5" w:rsidP="00DC28D5">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9D6C1B1" w14:textId="0E66FE03" w:rsidR="00DC28D5" w:rsidRPr="0096222A" w:rsidRDefault="00DC28D5" w:rsidP="00DC28D5">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5ED15D38" w14:textId="202B673F" w:rsidR="00DC28D5" w:rsidRPr="0096222A" w:rsidRDefault="00DC28D5" w:rsidP="00DC28D5">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20F216D8" w14:textId="3C24B188" w:rsidR="00DC28D5" w:rsidRPr="0096222A" w:rsidRDefault="00DC28D5" w:rsidP="00DC28D5">
            <w:pPr>
              <w:pStyle w:val="TAL"/>
              <w:rPr>
                <w:rFonts w:eastAsia="Times New Roman" w:cs="Arial"/>
                <w:sz w:val="16"/>
                <w:szCs w:val="16"/>
                <w:lang w:eastAsia="ko-KR"/>
              </w:rPr>
            </w:pPr>
            <w:r>
              <w:rPr>
                <w:rFonts w:cs="Arial"/>
                <w:sz w:val="16"/>
                <w:szCs w:val="16"/>
              </w:rPr>
              <w:t>0532</w:t>
            </w:r>
          </w:p>
        </w:tc>
        <w:tc>
          <w:tcPr>
            <w:tcW w:w="220" w:type="pct"/>
            <w:tcBorders>
              <w:top w:val="single" w:sz="6" w:space="0" w:color="auto"/>
              <w:left w:val="single" w:sz="6" w:space="0" w:color="auto"/>
              <w:bottom w:val="single" w:sz="6" w:space="0" w:color="auto"/>
              <w:right w:val="single" w:sz="6" w:space="0" w:color="auto"/>
            </w:tcBorders>
          </w:tcPr>
          <w:p w14:paraId="02632CB9" w14:textId="66BB797B" w:rsidR="00DC28D5" w:rsidRPr="0096222A" w:rsidRDefault="00DC28D5" w:rsidP="00DC28D5">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31B756ED" w14:textId="41306409" w:rsidR="00DC28D5" w:rsidRPr="0096222A" w:rsidRDefault="00DC28D5" w:rsidP="00DC28D5">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8E91E6" w14:textId="787A8CE0" w:rsidR="00DC28D5" w:rsidRPr="0096222A" w:rsidRDefault="00DC28D5" w:rsidP="00DC28D5">
            <w:pPr>
              <w:pStyle w:val="TAL"/>
              <w:rPr>
                <w:rFonts w:eastAsia="Times New Roman" w:cs="Arial"/>
                <w:sz w:val="16"/>
                <w:szCs w:val="16"/>
                <w:lang w:eastAsia="ko-KR"/>
              </w:rPr>
            </w:pPr>
            <w:r>
              <w:rPr>
                <w:rFonts w:cs="Arial"/>
                <w:sz w:val="16"/>
                <w:szCs w:val="16"/>
              </w:rPr>
              <w:t>Rel-18 CR TS 32.422 Corrections on MDT configurations</w:t>
            </w:r>
          </w:p>
        </w:tc>
        <w:tc>
          <w:tcPr>
            <w:tcW w:w="367" w:type="pct"/>
            <w:tcBorders>
              <w:top w:val="single" w:sz="6" w:space="0" w:color="auto"/>
              <w:left w:val="single" w:sz="6" w:space="0" w:color="auto"/>
              <w:bottom w:val="single" w:sz="6" w:space="0" w:color="auto"/>
            </w:tcBorders>
            <w:shd w:val="solid" w:color="FFFFFF" w:fill="auto"/>
          </w:tcPr>
          <w:p w14:paraId="35800031" w14:textId="107B64E4" w:rsidR="00DC28D5" w:rsidRPr="0096222A" w:rsidRDefault="00DC28D5" w:rsidP="00DC28D5">
            <w:pPr>
              <w:pStyle w:val="TAC"/>
              <w:rPr>
                <w:rFonts w:eastAsia="Times New Roman" w:cs="Arial"/>
                <w:sz w:val="16"/>
                <w:szCs w:val="16"/>
                <w:lang w:eastAsia="ko-KR"/>
              </w:rPr>
            </w:pPr>
            <w:r>
              <w:rPr>
                <w:rFonts w:cs="Arial"/>
                <w:sz w:val="16"/>
                <w:szCs w:val="16"/>
              </w:rPr>
              <w:t>18.7.0</w:t>
            </w:r>
          </w:p>
        </w:tc>
      </w:tr>
      <w:tr w:rsidR="00DC28D5" w14:paraId="7278DD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864D969" w14:textId="68DA2783" w:rsidR="00DC28D5" w:rsidRPr="0096222A" w:rsidRDefault="00DC28D5" w:rsidP="00DC28D5">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F56691" w14:textId="142ABEA2" w:rsidR="00DC28D5" w:rsidRPr="0096222A" w:rsidRDefault="00DC28D5" w:rsidP="00DC28D5">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546C7ED9" w14:textId="46E011DC" w:rsidR="00DC28D5" w:rsidRPr="0096222A" w:rsidRDefault="00DC28D5" w:rsidP="00DC28D5">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614B312F" w14:textId="1D1A09ED" w:rsidR="00DC28D5" w:rsidRPr="0096222A" w:rsidRDefault="00DC28D5" w:rsidP="00DC28D5">
            <w:pPr>
              <w:pStyle w:val="TAL"/>
              <w:rPr>
                <w:rFonts w:eastAsia="Times New Roman" w:cs="Arial"/>
                <w:sz w:val="16"/>
                <w:szCs w:val="16"/>
                <w:lang w:eastAsia="ko-KR"/>
              </w:rPr>
            </w:pPr>
            <w:r>
              <w:rPr>
                <w:rFonts w:cs="Arial"/>
                <w:sz w:val="16"/>
                <w:szCs w:val="16"/>
              </w:rPr>
              <w:t>0535</w:t>
            </w:r>
          </w:p>
        </w:tc>
        <w:tc>
          <w:tcPr>
            <w:tcW w:w="220" w:type="pct"/>
            <w:tcBorders>
              <w:top w:val="single" w:sz="6" w:space="0" w:color="auto"/>
              <w:left w:val="single" w:sz="6" w:space="0" w:color="auto"/>
              <w:bottom w:val="single" w:sz="6" w:space="0" w:color="auto"/>
              <w:right w:val="single" w:sz="6" w:space="0" w:color="auto"/>
            </w:tcBorders>
          </w:tcPr>
          <w:p w14:paraId="1CAAB690" w14:textId="0AFB9D3F" w:rsidR="00DC28D5" w:rsidRPr="0096222A" w:rsidRDefault="00DC28D5" w:rsidP="00DC28D5">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C2A67A9" w14:textId="71CC2CAF" w:rsidR="00DC28D5" w:rsidRPr="0096222A" w:rsidRDefault="00DC28D5" w:rsidP="00DC28D5">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D7A4D2" w14:textId="40DB3B9F" w:rsidR="00DC28D5" w:rsidRPr="0096222A" w:rsidRDefault="00DC28D5" w:rsidP="00DC28D5">
            <w:pPr>
              <w:pStyle w:val="TAL"/>
              <w:rPr>
                <w:rFonts w:eastAsia="Times New Roman" w:cs="Arial"/>
                <w:sz w:val="16"/>
                <w:szCs w:val="16"/>
                <w:lang w:eastAsia="ko-KR"/>
              </w:rPr>
            </w:pPr>
            <w:r>
              <w:rPr>
                <w:rFonts w:cs="Arial"/>
                <w:sz w:val="16"/>
                <w:szCs w:val="16"/>
              </w:rPr>
              <w:t>Rel-18 CR TS 32.422 area scope correction</w:t>
            </w:r>
          </w:p>
        </w:tc>
        <w:tc>
          <w:tcPr>
            <w:tcW w:w="367" w:type="pct"/>
            <w:tcBorders>
              <w:top w:val="single" w:sz="6" w:space="0" w:color="auto"/>
              <w:left w:val="single" w:sz="6" w:space="0" w:color="auto"/>
              <w:bottom w:val="single" w:sz="6" w:space="0" w:color="auto"/>
            </w:tcBorders>
            <w:shd w:val="solid" w:color="FFFFFF" w:fill="auto"/>
          </w:tcPr>
          <w:p w14:paraId="28DAF1BE" w14:textId="358B1AF4" w:rsidR="00DC28D5" w:rsidRPr="0096222A" w:rsidRDefault="00DC28D5" w:rsidP="00DC28D5">
            <w:pPr>
              <w:pStyle w:val="TAC"/>
              <w:rPr>
                <w:rFonts w:eastAsia="Times New Roman" w:cs="Arial"/>
                <w:sz w:val="16"/>
                <w:szCs w:val="16"/>
                <w:lang w:eastAsia="ko-KR"/>
              </w:rPr>
            </w:pPr>
            <w:r>
              <w:rPr>
                <w:rFonts w:cs="Arial"/>
                <w:sz w:val="16"/>
                <w:szCs w:val="16"/>
              </w:rPr>
              <w:t>18.7.0</w:t>
            </w:r>
          </w:p>
        </w:tc>
      </w:tr>
    </w:tbl>
    <w:p w14:paraId="1C85EADC" w14:textId="77777777" w:rsidR="0096222A" w:rsidRDefault="0096222A"/>
    <w:sectPr w:rsidR="0096222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A2C790" w14:textId="77777777" w:rsidR="004E5A51" w:rsidRDefault="004E5A51">
      <w:r>
        <w:separator/>
      </w:r>
    </w:p>
  </w:endnote>
  <w:endnote w:type="continuationSeparator" w:id="0">
    <w:p w14:paraId="76D8FEE9" w14:textId="77777777" w:rsidR="004E5A51" w:rsidRDefault="004E5A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D69959" w14:textId="77777777" w:rsidR="004E5A51" w:rsidRDefault="004E5A51">
      <w:r>
        <w:separator/>
      </w:r>
    </w:p>
  </w:footnote>
  <w:footnote w:type="continuationSeparator" w:id="0">
    <w:p w14:paraId="3449993C" w14:textId="77777777" w:rsidR="004E5A51" w:rsidRDefault="004E5A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60D2AFAF"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692F23">
      <w:rPr>
        <w:rFonts w:ascii="Arial" w:hAnsi="Arial" w:cs="Arial"/>
        <w:b/>
        <w:noProof/>
        <w:lang w:val="nl-NL"/>
      </w:rPr>
      <w:t>3GPP TS 32.422 V18.7.0 (2025-12)</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6987E21B"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692F23">
      <w:rPr>
        <w:rFonts w:ascii="Arial" w:hAnsi="Arial" w:cs="Arial"/>
        <w:b/>
        <w:noProof/>
      </w:rPr>
      <w:t>Release 18</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5B224C04"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692F23">
      <w:rPr>
        <w:rFonts w:ascii="Arial" w:hAnsi="Arial" w:cs="Arial"/>
        <w:b/>
        <w:bCs/>
        <w:noProof/>
        <w:lang w:val="nl-NL"/>
      </w:rPr>
      <w:t>3GPP TS 32.422 V18.7.0 (2025-12)</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038F10FB"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692F23">
      <w:rPr>
        <w:rFonts w:ascii="Arial" w:hAnsi="Arial" w:cs="Arial"/>
        <w:b/>
        <w:bCs/>
        <w:noProof/>
      </w:rPr>
      <w:t>Release 18</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06CD2"/>
    <w:rsid w:val="00011FCB"/>
    <w:rsid w:val="00017B4A"/>
    <w:rsid w:val="00022C8C"/>
    <w:rsid w:val="00026594"/>
    <w:rsid w:val="000272C9"/>
    <w:rsid w:val="0003406C"/>
    <w:rsid w:val="00034D6D"/>
    <w:rsid w:val="00037FCD"/>
    <w:rsid w:val="00040F95"/>
    <w:rsid w:val="000428E0"/>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52B2"/>
    <w:rsid w:val="000B3FFC"/>
    <w:rsid w:val="000C7BCE"/>
    <w:rsid w:val="000C7EB2"/>
    <w:rsid w:val="000D1CE8"/>
    <w:rsid w:val="000E3444"/>
    <w:rsid w:val="000E5869"/>
    <w:rsid w:val="000F0876"/>
    <w:rsid w:val="000F6D80"/>
    <w:rsid w:val="001008D7"/>
    <w:rsid w:val="00105B14"/>
    <w:rsid w:val="00105FFC"/>
    <w:rsid w:val="001068EB"/>
    <w:rsid w:val="00115E2E"/>
    <w:rsid w:val="0012335B"/>
    <w:rsid w:val="00131735"/>
    <w:rsid w:val="00137947"/>
    <w:rsid w:val="0014797A"/>
    <w:rsid w:val="00152834"/>
    <w:rsid w:val="00153087"/>
    <w:rsid w:val="00157EE1"/>
    <w:rsid w:val="00162049"/>
    <w:rsid w:val="00171AB8"/>
    <w:rsid w:val="00173A56"/>
    <w:rsid w:val="00174E3A"/>
    <w:rsid w:val="00174F82"/>
    <w:rsid w:val="001764C6"/>
    <w:rsid w:val="001766C8"/>
    <w:rsid w:val="0018354D"/>
    <w:rsid w:val="00183A05"/>
    <w:rsid w:val="001849D4"/>
    <w:rsid w:val="00190263"/>
    <w:rsid w:val="0019097B"/>
    <w:rsid w:val="00190C22"/>
    <w:rsid w:val="00196DE9"/>
    <w:rsid w:val="001A01F8"/>
    <w:rsid w:val="001A0FA7"/>
    <w:rsid w:val="001A742E"/>
    <w:rsid w:val="001A74C1"/>
    <w:rsid w:val="001C0B7F"/>
    <w:rsid w:val="001C1EC8"/>
    <w:rsid w:val="001C4B79"/>
    <w:rsid w:val="001C7829"/>
    <w:rsid w:val="001E0026"/>
    <w:rsid w:val="001E0ED0"/>
    <w:rsid w:val="001E1F5A"/>
    <w:rsid w:val="001E39DA"/>
    <w:rsid w:val="001E5A18"/>
    <w:rsid w:val="001E7098"/>
    <w:rsid w:val="001E78A8"/>
    <w:rsid w:val="001F4B77"/>
    <w:rsid w:val="00201C27"/>
    <w:rsid w:val="00207560"/>
    <w:rsid w:val="002130A3"/>
    <w:rsid w:val="00223C39"/>
    <w:rsid w:val="00225EC9"/>
    <w:rsid w:val="00234410"/>
    <w:rsid w:val="0023515F"/>
    <w:rsid w:val="00236A36"/>
    <w:rsid w:val="00237745"/>
    <w:rsid w:val="00240BAD"/>
    <w:rsid w:val="00245DDB"/>
    <w:rsid w:val="00252018"/>
    <w:rsid w:val="00255DAA"/>
    <w:rsid w:val="002566A5"/>
    <w:rsid w:val="00262598"/>
    <w:rsid w:val="00267528"/>
    <w:rsid w:val="00287B72"/>
    <w:rsid w:val="00291AE9"/>
    <w:rsid w:val="00292C5A"/>
    <w:rsid w:val="002A43EB"/>
    <w:rsid w:val="002B2043"/>
    <w:rsid w:val="002B2D10"/>
    <w:rsid w:val="002C021D"/>
    <w:rsid w:val="002D27CD"/>
    <w:rsid w:val="002D6622"/>
    <w:rsid w:val="002D74D4"/>
    <w:rsid w:val="002E3F17"/>
    <w:rsid w:val="002E7296"/>
    <w:rsid w:val="002F428B"/>
    <w:rsid w:val="002F7FF6"/>
    <w:rsid w:val="00300420"/>
    <w:rsid w:val="00304285"/>
    <w:rsid w:val="00307010"/>
    <w:rsid w:val="00313780"/>
    <w:rsid w:val="003223ED"/>
    <w:rsid w:val="003260A8"/>
    <w:rsid w:val="00334114"/>
    <w:rsid w:val="003424BB"/>
    <w:rsid w:val="00350AAE"/>
    <w:rsid w:val="00350B0B"/>
    <w:rsid w:val="0036190D"/>
    <w:rsid w:val="00362430"/>
    <w:rsid w:val="003725EA"/>
    <w:rsid w:val="00373ED5"/>
    <w:rsid w:val="003759C0"/>
    <w:rsid w:val="0038434D"/>
    <w:rsid w:val="00387141"/>
    <w:rsid w:val="00396A9C"/>
    <w:rsid w:val="00397263"/>
    <w:rsid w:val="003A3EB3"/>
    <w:rsid w:val="003A5800"/>
    <w:rsid w:val="003B69BA"/>
    <w:rsid w:val="003C3987"/>
    <w:rsid w:val="003C3A47"/>
    <w:rsid w:val="003C796C"/>
    <w:rsid w:val="003C7ED5"/>
    <w:rsid w:val="003E0F89"/>
    <w:rsid w:val="003E1AA2"/>
    <w:rsid w:val="003E4F5F"/>
    <w:rsid w:val="00401B77"/>
    <w:rsid w:val="00405C8C"/>
    <w:rsid w:val="004126C6"/>
    <w:rsid w:val="0042279D"/>
    <w:rsid w:val="004229AF"/>
    <w:rsid w:val="004522BE"/>
    <w:rsid w:val="00453E99"/>
    <w:rsid w:val="00454EC9"/>
    <w:rsid w:val="00455F4A"/>
    <w:rsid w:val="00462F94"/>
    <w:rsid w:val="00465683"/>
    <w:rsid w:val="00466429"/>
    <w:rsid w:val="0047202D"/>
    <w:rsid w:val="00480316"/>
    <w:rsid w:val="004925FC"/>
    <w:rsid w:val="0049275C"/>
    <w:rsid w:val="0049597F"/>
    <w:rsid w:val="004A26FD"/>
    <w:rsid w:val="004A3AA8"/>
    <w:rsid w:val="004A6FCD"/>
    <w:rsid w:val="004B143C"/>
    <w:rsid w:val="004B43B4"/>
    <w:rsid w:val="004C0950"/>
    <w:rsid w:val="004C25D0"/>
    <w:rsid w:val="004D05C6"/>
    <w:rsid w:val="004D36EB"/>
    <w:rsid w:val="004D4B4D"/>
    <w:rsid w:val="004E07DD"/>
    <w:rsid w:val="004E5A51"/>
    <w:rsid w:val="004E5AC7"/>
    <w:rsid w:val="004F4E9B"/>
    <w:rsid w:val="004F71DC"/>
    <w:rsid w:val="004F74F9"/>
    <w:rsid w:val="005066FB"/>
    <w:rsid w:val="005145F3"/>
    <w:rsid w:val="0051654F"/>
    <w:rsid w:val="00522DF7"/>
    <w:rsid w:val="0052616E"/>
    <w:rsid w:val="0052659C"/>
    <w:rsid w:val="00530342"/>
    <w:rsid w:val="0055033E"/>
    <w:rsid w:val="0055306B"/>
    <w:rsid w:val="00554185"/>
    <w:rsid w:val="005666FB"/>
    <w:rsid w:val="00566F30"/>
    <w:rsid w:val="00591956"/>
    <w:rsid w:val="005937E1"/>
    <w:rsid w:val="00595D60"/>
    <w:rsid w:val="005A4DC8"/>
    <w:rsid w:val="005A5850"/>
    <w:rsid w:val="005A6956"/>
    <w:rsid w:val="005B3D65"/>
    <w:rsid w:val="005B5BB2"/>
    <w:rsid w:val="005C3C20"/>
    <w:rsid w:val="005D1D39"/>
    <w:rsid w:val="005D3D0B"/>
    <w:rsid w:val="005D6C13"/>
    <w:rsid w:val="005D7584"/>
    <w:rsid w:val="005E09EB"/>
    <w:rsid w:val="005E0D14"/>
    <w:rsid w:val="005E2A8E"/>
    <w:rsid w:val="005E4F22"/>
    <w:rsid w:val="005E76A6"/>
    <w:rsid w:val="006034BB"/>
    <w:rsid w:val="00603E78"/>
    <w:rsid w:val="0060641A"/>
    <w:rsid w:val="00616F2B"/>
    <w:rsid w:val="00617384"/>
    <w:rsid w:val="00620931"/>
    <w:rsid w:val="00634200"/>
    <w:rsid w:val="006368C5"/>
    <w:rsid w:val="00644815"/>
    <w:rsid w:val="0064599B"/>
    <w:rsid w:val="0065509D"/>
    <w:rsid w:val="00660372"/>
    <w:rsid w:val="00682837"/>
    <w:rsid w:val="00692F23"/>
    <w:rsid w:val="006A3574"/>
    <w:rsid w:val="006C723D"/>
    <w:rsid w:val="006D4ABA"/>
    <w:rsid w:val="006E57B5"/>
    <w:rsid w:val="006F004E"/>
    <w:rsid w:val="006F4280"/>
    <w:rsid w:val="00701454"/>
    <w:rsid w:val="007024A8"/>
    <w:rsid w:val="00712821"/>
    <w:rsid w:val="00720932"/>
    <w:rsid w:val="007222B0"/>
    <w:rsid w:val="00722C99"/>
    <w:rsid w:val="007233E9"/>
    <w:rsid w:val="00727E3C"/>
    <w:rsid w:val="0073027A"/>
    <w:rsid w:val="007322C3"/>
    <w:rsid w:val="00737BE7"/>
    <w:rsid w:val="00740363"/>
    <w:rsid w:val="00744D2B"/>
    <w:rsid w:val="00747E74"/>
    <w:rsid w:val="007502D2"/>
    <w:rsid w:val="0076298C"/>
    <w:rsid w:val="007717F2"/>
    <w:rsid w:val="00775992"/>
    <w:rsid w:val="007824A9"/>
    <w:rsid w:val="00790607"/>
    <w:rsid w:val="00797014"/>
    <w:rsid w:val="007A4B4A"/>
    <w:rsid w:val="007A7723"/>
    <w:rsid w:val="007B212D"/>
    <w:rsid w:val="007B3419"/>
    <w:rsid w:val="007B4ECB"/>
    <w:rsid w:val="007B54D5"/>
    <w:rsid w:val="007B5EC7"/>
    <w:rsid w:val="007D1150"/>
    <w:rsid w:val="007D1D90"/>
    <w:rsid w:val="007D4C19"/>
    <w:rsid w:val="007D4E69"/>
    <w:rsid w:val="007D7C0A"/>
    <w:rsid w:val="007E4EE6"/>
    <w:rsid w:val="007E5C4A"/>
    <w:rsid w:val="007E6D9E"/>
    <w:rsid w:val="007F3B6B"/>
    <w:rsid w:val="007F4A8E"/>
    <w:rsid w:val="007F54FE"/>
    <w:rsid w:val="007F757C"/>
    <w:rsid w:val="007F7F18"/>
    <w:rsid w:val="00801A44"/>
    <w:rsid w:val="008153F7"/>
    <w:rsid w:val="00825699"/>
    <w:rsid w:val="0083403B"/>
    <w:rsid w:val="00834F10"/>
    <w:rsid w:val="00834F67"/>
    <w:rsid w:val="008368DF"/>
    <w:rsid w:val="0084508E"/>
    <w:rsid w:val="00853595"/>
    <w:rsid w:val="00853E01"/>
    <w:rsid w:val="008614CF"/>
    <w:rsid w:val="0086592B"/>
    <w:rsid w:val="00865EB5"/>
    <w:rsid w:val="00885FEC"/>
    <w:rsid w:val="008901E3"/>
    <w:rsid w:val="0089789C"/>
    <w:rsid w:val="008A4086"/>
    <w:rsid w:val="008A76E5"/>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3C64"/>
    <w:rsid w:val="00925EB2"/>
    <w:rsid w:val="009262B5"/>
    <w:rsid w:val="0094140A"/>
    <w:rsid w:val="00947E3B"/>
    <w:rsid w:val="00956D3C"/>
    <w:rsid w:val="0096222A"/>
    <w:rsid w:val="00962D37"/>
    <w:rsid w:val="00963124"/>
    <w:rsid w:val="009A1143"/>
    <w:rsid w:val="009A6453"/>
    <w:rsid w:val="009A6E53"/>
    <w:rsid w:val="009A726C"/>
    <w:rsid w:val="009B04DA"/>
    <w:rsid w:val="009B35BF"/>
    <w:rsid w:val="009B5DE6"/>
    <w:rsid w:val="009B6823"/>
    <w:rsid w:val="009C66F4"/>
    <w:rsid w:val="009C79CA"/>
    <w:rsid w:val="009D200D"/>
    <w:rsid w:val="009D43B6"/>
    <w:rsid w:val="009D66B9"/>
    <w:rsid w:val="009F1FB1"/>
    <w:rsid w:val="009F31CC"/>
    <w:rsid w:val="009F5CE4"/>
    <w:rsid w:val="00A00734"/>
    <w:rsid w:val="00A0081A"/>
    <w:rsid w:val="00A02783"/>
    <w:rsid w:val="00A129E9"/>
    <w:rsid w:val="00A317A5"/>
    <w:rsid w:val="00A37BA4"/>
    <w:rsid w:val="00A4372F"/>
    <w:rsid w:val="00A50ECC"/>
    <w:rsid w:val="00A5743B"/>
    <w:rsid w:val="00A602FB"/>
    <w:rsid w:val="00A74F1D"/>
    <w:rsid w:val="00A90FF3"/>
    <w:rsid w:val="00AA13E3"/>
    <w:rsid w:val="00AA4B9B"/>
    <w:rsid w:val="00AB5C18"/>
    <w:rsid w:val="00AC78E4"/>
    <w:rsid w:val="00AE059E"/>
    <w:rsid w:val="00AE250D"/>
    <w:rsid w:val="00AE28FF"/>
    <w:rsid w:val="00AE758F"/>
    <w:rsid w:val="00AF1093"/>
    <w:rsid w:val="00AF6AF0"/>
    <w:rsid w:val="00B01640"/>
    <w:rsid w:val="00B02C31"/>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6861"/>
    <w:rsid w:val="00C37A10"/>
    <w:rsid w:val="00C41B27"/>
    <w:rsid w:val="00C428DC"/>
    <w:rsid w:val="00C525B6"/>
    <w:rsid w:val="00C52F23"/>
    <w:rsid w:val="00C53CB2"/>
    <w:rsid w:val="00C55D18"/>
    <w:rsid w:val="00C62CEF"/>
    <w:rsid w:val="00C672DE"/>
    <w:rsid w:val="00C744DD"/>
    <w:rsid w:val="00C77475"/>
    <w:rsid w:val="00C801AA"/>
    <w:rsid w:val="00C9117F"/>
    <w:rsid w:val="00C91E26"/>
    <w:rsid w:val="00C944AC"/>
    <w:rsid w:val="00C9686F"/>
    <w:rsid w:val="00C97BEE"/>
    <w:rsid w:val="00CA328D"/>
    <w:rsid w:val="00CA4C86"/>
    <w:rsid w:val="00CA50F1"/>
    <w:rsid w:val="00CA74D3"/>
    <w:rsid w:val="00CA788F"/>
    <w:rsid w:val="00CB16B2"/>
    <w:rsid w:val="00CC2ADA"/>
    <w:rsid w:val="00CC3F1F"/>
    <w:rsid w:val="00CC6461"/>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57728"/>
    <w:rsid w:val="00D60EFA"/>
    <w:rsid w:val="00D63567"/>
    <w:rsid w:val="00D65D4A"/>
    <w:rsid w:val="00D70C20"/>
    <w:rsid w:val="00D75C2C"/>
    <w:rsid w:val="00D7677E"/>
    <w:rsid w:val="00D76EEC"/>
    <w:rsid w:val="00D778E6"/>
    <w:rsid w:val="00D917BE"/>
    <w:rsid w:val="00D95DCF"/>
    <w:rsid w:val="00D962D2"/>
    <w:rsid w:val="00DA749A"/>
    <w:rsid w:val="00DC28D5"/>
    <w:rsid w:val="00DC66B5"/>
    <w:rsid w:val="00DD63CD"/>
    <w:rsid w:val="00DD7E92"/>
    <w:rsid w:val="00DE3AFA"/>
    <w:rsid w:val="00DE4EB7"/>
    <w:rsid w:val="00DE738E"/>
    <w:rsid w:val="00DE74D8"/>
    <w:rsid w:val="00DF5197"/>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159D"/>
    <w:rsid w:val="00E86C8A"/>
    <w:rsid w:val="00E96ADA"/>
    <w:rsid w:val="00EA6485"/>
    <w:rsid w:val="00EB038F"/>
    <w:rsid w:val="00EB1778"/>
    <w:rsid w:val="00EB7B9E"/>
    <w:rsid w:val="00ED03F5"/>
    <w:rsid w:val="00ED147C"/>
    <w:rsid w:val="00ED407F"/>
    <w:rsid w:val="00ED4F8F"/>
    <w:rsid w:val="00ED5E06"/>
    <w:rsid w:val="00ED67D7"/>
    <w:rsid w:val="00EF288B"/>
    <w:rsid w:val="00EF4DE2"/>
    <w:rsid w:val="00F016EB"/>
    <w:rsid w:val="00F0732A"/>
    <w:rsid w:val="00F20238"/>
    <w:rsid w:val="00F2032B"/>
    <w:rsid w:val="00F208C2"/>
    <w:rsid w:val="00F25111"/>
    <w:rsid w:val="00F37DCE"/>
    <w:rsid w:val="00F4775F"/>
    <w:rsid w:val="00F47ECE"/>
    <w:rsid w:val="00F52FBD"/>
    <w:rsid w:val="00F56874"/>
    <w:rsid w:val="00F57ED2"/>
    <w:rsid w:val="00F601CF"/>
    <w:rsid w:val="00F61A93"/>
    <w:rsid w:val="00F63FD9"/>
    <w:rsid w:val="00F65A36"/>
    <w:rsid w:val="00F70802"/>
    <w:rsid w:val="00F7574C"/>
    <w:rsid w:val="00F80670"/>
    <w:rsid w:val="00F807B8"/>
    <w:rsid w:val="00F83A64"/>
    <w:rsid w:val="00F83EBD"/>
    <w:rsid w:val="00F87BBF"/>
    <w:rsid w:val="00FA5A43"/>
    <w:rsid w:val="00FB2857"/>
    <w:rsid w:val="00FB331E"/>
    <w:rsid w:val="00FB63C4"/>
    <w:rsid w:val="00FB70DE"/>
    <w:rsid w:val="00FC501C"/>
    <w:rsid w:val="00FC52D7"/>
    <w:rsid w:val="00FC5873"/>
    <w:rsid w:val="00FD02C8"/>
    <w:rsid w:val="00FE07EA"/>
    <w:rsid w:val="00FE1424"/>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val="en-GB" w:eastAsia="en-US"/>
    </w:rPr>
  </w:style>
  <w:style w:type="paragraph" w:styleId="Titre1">
    <w:name w:val="heading 1"/>
    <w:next w:val="Normal"/>
    <w:link w:val="Titre1C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Titre2">
    <w:name w:val="heading 2"/>
    <w:basedOn w:val="Titre1"/>
    <w:next w:val="Normal"/>
    <w:link w:val="Titre2Car"/>
    <w:qFormat/>
    <w:rsid w:val="00825699"/>
    <w:pPr>
      <w:pBdr>
        <w:top w:val="none" w:sz="0" w:space="0" w:color="auto"/>
      </w:pBdr>
      <w:spacing w:before="180"/>
      <w:outlineLvl w:val="1"/>
    </w:pPr>
    <w:rPr>
      <w:sz w:val="32"/>
    </w:rPr>
  </w:style>
  <w:style w:type="paragraph" w:styleId="Titre3">
    <w:name w:val="heading 3"/>
    <w:basedOn w:val="Titre2"/>
    <w:next w:val="Normal"/>
    <w:link w:val="Titre3Car"/>
    <w:qFormat/>
    <w:rsid w:val="00825699"/>
    <w:pPr>
      <w:spacing w:before="120"/>
      <w:outlineLvl w:val="2"/>
    </w:pPr>
    <w:rPr>
      <w:sz w:val="28"/>
    </w:rPr>
  </w:style>
  <w:style w:type="paragraph" w:styleId="Titre4">
    <w:name w:val="heading 4"/>
    <w:basedOn w:val="Titre3"/>
    <w:next w:val="Normal"/>
    <w:link w:val="Titre4Car"/>
    <w:qFormat/>
    <w:rsid w:val="00825699"/>
    <w:pPr>
      <w:ind w:left="1418" w:hanging="1418"/>
      <w:outlineLvl w:val="3"/>
    </w:pPr>
    <w:rPr>
      <w:sz w:val="24"/>
    </w:rPr>
  </w:style>
  <w:style w:type="paragraph" w:styleId="Titre5">
    <w:name w:val="heading 5"/>
    <w:basedOn w:val="Titre4"/>
    <w:next w:val="Normal"/>
    <w:qFormat/>
    <w:rsid w:val="00825699"/>
    <w:pPr>
      <w:ind w:left="1701" w:hanging="1701"/>
      <w:outlineLvl w:val="4"/>
    </w:pPr>
    <w:rPr>
      <w:sz w:val="22"/>
    </w:rPr>
  </w:style>
  <w:style w:type="paragraph" w:styleId="Titre6">
    <w:name w:val="heading 6"/>
    <w:next w:val="Normal"/>
    <w:qFormat/>
    <w:pPr>
      <w:outlineLvl w:val="5"/>
    </w:pPr>
    <w:rPr>
      <w:rFonts w:ascii="Arial" w:hAnsi="Arial"/>
      <w:lang w:val="en-GB" w:eastAsia="en-US"/>
    </w:rPr>
  </w:style>
  <w:style w:type="paragraph" w:styleId="Titre7">
    <w:name w:val="heading 7"/>
    <w:next w:val="Normal"/>
    <w:qFormat/>
    <w:pPr>
      <w:outlineLvl w:val="6"/>
    </w:pPr>
    <w:rPr>
      <w:rFonts w:ascii="Arial" w:hAnsi="Arial"/>
      <w:lang w:val="en-GB" w:eastAsia="en-US"/>
    </w:rPr>
  </w:style>
  <w:style w:type="paragraph" w:styleId="Titre8">
    <w:name w:val="heading 8"/>
    <w:basedOn w:val="Titre1"/>
    <w:next w:val="Normal"/>
    <w:qFormat/>
    <w:rsid w:val="00825699"/>
    <w:pPr>
      <w:ind w:left="0" w:firstLine="0"/>
      <w:outlineLvl w:val="7"/>
    </w:pPr>
  </w:style>
  <w:style w:type="paragraph" w:styleId="Titre9">
    <w:name w:val="heading 9"/>
    <w:basedOn w:val="Titre8"/>
    <w:next w:val="Normal"/>
    <w:qFormat/>
    <w:rsid w:val="00825699"/>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Pr>
      <w:rFonts w:ascii="Arial" w:hAnsi="Arial"/>
      <w:sz w:val="32"/>
      <w:lang w:eastAsia="en-US"/>
    </w:rPr>
  </w:style>
  <w:style w:type="paragraph" w:customStyle="1" w:styleId="H6">
    <w:name w:val="H6"/>
    <w:basedOn w:val="Titre5"/>
    <w:next w:val="Normal"/>
    <w:rsid w:val="00825699"/>
    <w:pPr>
      <w:ind w:left="1985" w:hanging="1985"/>
      <w:outlineLvl w:val="9"/>
    </w:pPr>
    <w:rPr>
      <w:sz w:val="20"/>
    </w:rPr>
  </w:style>
  <w:style w:type="paragraph" w:styleId="Liste">
    <w:name w:val="List"/>
    <w:basedOn w:val="Normal"/>
    <w:rsid w:val="00825699"/>
    <w:pPr>
      <w:ind w:left="283" w:hanging="283"/>
      <w:contextualSpacing/>
    </w:pPr>
  </w:style>
  <w:style w:type="paragraph" w:styleId="TM8">
    <w:name w:val="toc 8"/>
    <w:basedOn w:val="TM1"/>
    <w:uiPriority w:val="39"/>
    <w:rsid w:val="00825699"/>
    <w:pPr>
      <w:spacing w:before="180"/>
      <w:ind w:left="2693" w:hanging="2693"/>
    </w:pPr>
    <w:rPr>
      <w:b/>
    </w:rPr>
  </w:style>
  <w:style w:type="paragraph" w:styleId="TM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e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M5">
    <w:name w:val="toc 5"/>
    <w:basedOn w:val="TM4"/>
    <w:uiPriority w:val="39"/>
    <w:rsid w:val="00825699"/>
    <w:pPr>
      <w:ind w:left="1701" w:hanging="1701"/>
    </w:pPr>
  </w:style>
  <w:style w:type="paragraph" w:styleId="TM4">
    <w:name w:val="toc 4"/>
    <w:basedOn w:val="TM3"/>
    <w:uiPriority w:val="39"/>
    <w:rsid w:val="00825699"/>
    <w:pPr>
      <w:ind w:left="1418" w:hanging="1418"/>
    </w:pPr>
  </w:style>
  <w:style w:type="paragraph" w:styleId="TM3">
    <w:name w:val="toc 3"/>
    <w:basedOn w:val="TM2"/>
    <w:uiPriority w:val="39"/>
    <w:rsid w:val="00825699"/>
    <w:pPr>
      <w:ind w:left="1134" w:hanging="1134"/>
    </w:pPr>
  </w:style>
  <w:style w:type="paragraph" w:styleId="TM2">
    <w:name w:val="toc 2"/>
    <w:basedOn w:val="TM1"/>
    <w:uiPriority w:val="39"/>
    <w:rsid w:val="00825699"/>
    <w:pPr>
      <w:spacing w:before="0"/>
      <w:ind w:left="851" w:hanging="851"/>
    </w:pPr>
    <w:rPr>
      <w:sz w:val="20"/>
    </w:rPr>
  </w:style>
  <w:style w:type="paragraph" w:styleId="Liste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Titre1"/>
    <w:next w:val="Normal"/>
    <w:rsid w:val="00825699"/>
    <w:pPr>
      <w:outlineLvl w:val="9"/>
    </w:pPr>
  </w:style>
  <w:style w:type="paragraph" w:styleId="Liste4">
    <w:name w:val="List 4"/>
    <w:basedOn w:val="Normal"/>
    <w:rsid w:val="00825699"/>
    <w:pPr>
      <w:ind w:left="1132" w:hanging="283"/>
      <w:contextualSpacing/>
    </w:pPr>
  </w:style>
  <w:style w:type="paragraph" w:styleId="Liste5">
    <w:name w:val="List 5"/>
    <w:basedOn w:val="Normal"/>
    <w:rsid w:val="00825699"/>
    <w:pPr>
      <w:ind w:left="1415" w:hanging="283"/>
      <w:contextualSpacing/>
    </w:pPr>
  </w:style>
  <w:style w:type="paragraph" w:styleId="TM6">
    <w:name w:val="toc 6"/>
    <w:basedOn w:val="TM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M7">
    <w:name w:val="toc 7"/>
    <w:basedOn w:val="TM6"/>
    <w:next w:val="Normal"/>
    <w:uiPriority w:val="39"/>
    <w:rsid w:val="00825699"/>
    <w:pPr>
      <w:ind w:left="2268" w:hanging="2268"/>
    </w:pPr>
  </w:style>
  <w:style w:type="paragraph" w:styleId="Listenumros">
    <w:name w:val="List Number"/>
    <w:basedOn w:val="Normal"/>
    <w:rsid w:val="00825699"/>
  </w:style>
  <w:style w:type="paragraph" w:styleId="TM9">
    <w:name w:val="toc 9"/>
    <w:basedOn w:val="TM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e"/>
    <w:link w:val="B1Char1"/>
    <w:qFormat/>
    <w:rsid w:val="00825699"/>
    <w:pPr>
      <w:ind w:left="568" w:hanging="284"/>
      <w:contextualSpacing w:val="0"/>
    </w:pPr>
  </w:style>
  <w:style w:type="paragraph" w:styleId="En-tte">
    <w:name w:val="header"/>
    <w:basedOn w:val="Normal"/>
    <w:link w:val="En-tteCar"/>
    <w:rsid w:val="00825699"/>
    <w:pPr>
      <w:tabs>
        <w:tab w:val="center" w:pos="4513"/>
        <w:tab w:val="right" w:pos="9026"/>
      </w:tabs>
    </w:pPr>
  </w:style>
  <w:style w:type="character" w:customStyle="1" w:styleId="En-tteCar">
    <w:name w:val="En-tête Car"/>
    <w:link w:val="En-tte"/>
    <w:rsid w:val="00825699"/>
    <w:rPr>
      <w:lang w:eastAsia="en-US"/>
    </w:rPr>
  </w:style>
  <w:style w:type="paragraph" w:styleId="Pieddepage">
    <w:name w:val="footer"/>
    <w:basedOn w:val="Normal"/>
    <w:link w:val="PieddepageCar"/>
    <w:rsid w:val="00825699"/>
    <w:pPr>
      <w:tabs>
        <w:tab w:val="center" w:pos="4513"/>
        <w:tab w:val="right" w:pos="9026"/>
      </w:tabs>
    </w:pPr>
  </w:style>
  <w:style w:type="paragraph" w:styleId="Listepuces">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PieddepageCar">
    <w:name w:val="Pied de page Car"/>
    <w:link w:val="Pieddepage"/>
    <w:rsid w:val="00825699"/>
    <w:rPr>
      <w:lang w:eastAsia="en-US"/>
    </w:rPr>
  </w:style>
  <w:style w:type="paragraph" w:customStyle="1" w:styleId="B2">
    <w:name w:val="B2"/>
    <w:basedOn w:val="Liste2"/>
    <w:link w:val="B2Char"/>
    <w:qFormat/>
    <w:rsid w:val="00825699"/>
    <w:pPr>
      <w:ind w:left="851" w:hanging="284"/>
      <w:contextualSpacing w:val="0"/>
    </w:pPr>
  </w:style>
  <w:style w:type="paragraph" w:customStyle="1" w:styleId="B3">
    <w:name w:val="B3"/>
    <w:basedOn w:val="Liste3"/>
    <w:rsid w:val="00825699"/>
    <w:pPr>
      <w:ind w:left="1135" w:hanging="284"/>
      <w:contextualSpacing w:val="0"/>
    </w:pPr>
  </w:style>
  <w:style w:type="paragraph" w:customStyle="1" w:styleId="B4">
    <w:name w:val="B4"/>
    <w:basedOn w:val="Liste4"/>
    <w:rsid w:val="00825699"/>
    <w:pPr>
      <w:ind w:left="1418" w:hanging="284"/>
      <w:contextualSpacing w:val="0"/>
    </w:pPr>
  </w:style>
  <w:style w:type="paragraph" w:customStyle="1" w:styleId="B5">
    <w:name w:val="B5"/>
    <w:basedOn w:val="Liste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Lgende">
    <w:name w:val="caption"/>
    <w:basedOn w:val="Normal"/>
    <w:next w:val="Normal"/>
    <w:qFormat/>
    <w:pPr>
      <w:spacing w:before="120" w:after="120"/>
    </w:pPr>
    <w:rPr>
      <w:b/>
    </w:rPr>
  </w:style>
  <w:style w:type="paragraph" w:styleId="Explorateurdedocuments">
    <w:name w:val="Document Map"/>
    <w:basedOn w:val="Normal"/>
    <w:semiHidden/>
    <w:pPr>
      <w:shd w:val="clear" w:color="auto" w:fill="000080"/>
    </w:pPr>
    <w:rPr>
      <w:rFonts w:ascii="Tahoma" w:hAnsi="Tahoma"/>
    </w:rPr>
  </w:style>
  <w:style w:type="paragraph" w:styleId="Corpsdetexte">
    <w:name w:val="Body Text"/>
    <w:basedOn w:val="Normal"/>
    <w:link w:val="CorpsdetexteCar"/>
  </w:style>
  <w:style w:type="character" w:styleId="Marquedecommentaire">
    <w:name w:val="annotation reference"/>
    <w:semiHidden/>
    <w:rPr>
      <w:sz w:val="16"/>
    </w:rPr>
  </w:style>
  <w:style w:type="paragraph" w:styleId="Commentaire">
    <w:name w:val="annotation text"/>
    <w:basedOn w:val="Normal"/>
    <w:semiHidden/>
  </w:style>
  <w:style w:type="paragraph" w:styleId="Retraitcorpsdetexte">
    <w:name w:val="Body Text Indent"/>
    <w:basedOn w:val="Normal"/>
    <w:link w:val="RetraitcorpsdetexteCar"/>
    <w:pPr>
      <w:ind w:left="284"/>
    </w:pPr>
  </w:style>
  <w:style w:type="paragraph" w:styleId="Corpsdetexte2">
    <w:name w:val="Body Text 2"/>
    <w:basedOn w:val="Normal"/>
    <w:rPr>
      <w:i/>
      <w:iCs/>
    </w:rPr>
  </w:style>
  <w:style w:type="paragraph" w:styleId="Corpsdetexte3">
    <w:name w:val="Body Text 3"/>
    <w:basedOn w:val="Normal"/>
    <w:pPr>
      <w:jc w:val="center"/>
    </w:pPr>
  </w:style>
  <w:style w:type="paragraph" w:styleId="Textedebulles">
    <w:name w:val="Balloon Text"/>
    <w:basedOn w:val="Normal"/>
    <w:semiHidden/>
    <w:rPr>
      <w:rFonts w:ascii="Tahoma" w:hAnsi="Tahoma" w:cs="Tahoma"/>
      <w:sz w:val="16"/>
      <w:szCs w:val="16"/>
    </w:rPr>
  </w:style>
  <w:style w:type="paragraph" w:styleId="Objetducommentaire">
    <w:name w:val="annotation subject"/>
    <w:basedOn w:val="Commentaire"/>
    <w:next w:val="Commentaire"/>
    <w:semiHidden/>
    <w:rPr>
      <w:b/>
      <w:bCs/>
    </w:rPr>
  </w:style>
  <w:style w:type="character" w:customStyle="1" w:styleId="THChar">
    <w:name w:val="TH Char"/>
    <w:link w:val="TH"/>
    <w:rPr>
      <w:rFonts w:ascii="Arial" w:hAnsi="Arial"/>
      <w:b/>
      <w:lang w:eastAsia="en-US"/>
    </w:rPr>
  </w:style>
  <w:style w:type="character" w:styleId="Accentuation">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Titre4Car">
    <w:name w:val="Titre 4 Car"/>
    <w:link w:val="Titre4"/>
    <w:locked/>
    <w:rPr>
      <w:rFonts w:ascii="Arial" w:hAnsi="Arial"/>
      <w:sz w:val="24"/>
      <w:lang w:eastAsia="en-US"/>
    </w:rPr>
  </w:style>
  <w:style w:type="paragraph" w:styleId="Rvision">
    <w:name w:val="Revision"/>
    <w:hidden/>
    <w:uiPriority w:val="99"/>
    <w:semiHidden/>
    <w:pPr>
      <w:spacing w:after="180"/>
      <w:ind w:left="568" w:hanging="284"/>
    </w:pPr>
    <w:rPr>
      <w:lang w:val="en-GB" w:eastAsia="en-US"/>
    </w:rPr>
  </w:style>
  <w:style w:type="character" w:customStyle="1" w:styleId="Titre3Car">
    <w:name w:val="Titre 3 Car"/>
    <w:link w:val="Titre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ie">
    <w:name w:val="Bibliography"/>
    <w:basedOn w:val="Normal"/>
    <w:next w:val="Normal"/>
    <w:uiPriority w:val="37"/>
    <w:semiHidden/>
    <w:unhideWhenUsed/>
    <w:rsid w:val="008E5E60"/>
  </w:style>
  <w:style w:type="paragraph" w:styleId="Normalcentr">
    <w:name w:val="Block Text"/>
    <w:basedOn w:val="Normal"/>
    <w:rsid w:val="008E5E60"/>
    <w:pPr>
      <w:spacing w:after="120"/>
      <w:ind w:left="1440" w:right="1440"/>
    </w:pPr>
  </w:style>
  <w:style w:type="paragraph" w:styleId="Retrait1religne">
    <w:name w:val="Body Text First Indent"/>
    <w:basedOn w:val="Corpsdetexte"/>
    <w:link w:val="Retrait1religneCar"/>
    <w:rsid w:val="008E5E60"/>
    <w:pPr>
      <w:spacing w:after="120"/>
      <w:ind w:firstLine="210"/>
    </w:pPr>
  </w:style>
  <w:style w:type="character" w:customStyle="1" w:styleId="CorpsdetexteCar">
    <w:name w:val="Corps de texte Car"/>
    <w:link w:val="Corpsdetexte"/>
    <w:rsid w:val="008E5E60"/>
    <w:rPr>
      <w:lang w:eastAsia="en-US"/>
    </w:rPr>
  </w:style>
  <w:style w:type="character" w:customStyle="1" w:styleId="Retrait1religneCar">
    <w:name w:val="Retrait 1re ligne Car"/>
    <w:link w:val="Retrait1religne"/>
    <w:rsid w:val="008E5E60"/>
    <w:rPr>
      <w:lang w:eastAsia="en-US"/>
    </w:rPr>
  </w:style>
  <w:style w:type="paragraph" w:styleId="Retraitcorpset1relig">
    <w:name w:val="Body Text First Indent 2"/>
    <w:basedOn w:val="Retraitcorpsdetexte"/>
    <w:link w:val="Retraitcorpset1religCar"/>
    <w:rsid w:val="008E5E60"/>
    <w:pPr>
      <w:spacing w:after="120"/>
      <w:ind w:left="283" w:firstLine="210"/>
    </w:pPr>
  </w:style>
  <w:style w:type="character" w:customStyle="1" w:styleId="RetraitcorpsdetexteCar">
    <w:name w:val="Retrait corps de texte Car"/>
    <w:link w:val="Retraitcorpsdetexte"/>
    <w:rsid w:val="008E5E60"/>
    <w:rPr>
      <w:lang w:eastAsia="en-US"/>
    </w:rPr>
  </w:style>
  <w:style w:type="character" w:customStyle="1" w:styleId="Retraitcorpset1religCar">
    <w:name w:val="Retrait corps et 1re lig. Car"/>
    <w:link w:val="Retraitcorpset1relig"/>
    <w:rsid w:val="008E5E60"/>
    <w:rPr>
      <w:lang w:eastAsia="en-US"/>
    </w:rPr>
  </w:style>
  <w:style w:type="paragraph" w:styleId="Retraitcorpsdetexte2">
    <w:name w:val="Body Text Indent 2"/>
    <w:basedOn w:val="Normal"/>
    <w:link w:val="Retraitcorpsdetexte2Car"/>
    <w:rsid w:val="008E5E60"/>
    <w:pPr>
      <w:spacing w:after="120" w:line="480" w:lineRule="auto"/>
      <w:ind w:left="283"/>
    </w:pPr>
  </w:style>
  <w:style w:type="character" w:customStyle="1" w:styleId="Retraitcorpsdetexte2Car">
    <w:name w:val="Retrait corps de texte 2 Car"/>
    <w:link w:val="Retraitcorpsdetexte2"/>
    <w:rsid w:val="008E5E60"/>
    <w:rPr>
      <w:lang w:eastAsia="en-US"/>
    </w:rPr>
  </w:style>
  <w:style w:type="paragraph" w:styleId="Retraitcorpsdetexte3">
    <w:name w:val="Body Text Indent 3"/>
    <w:basedOn w:val="Normal"/>
    <w:link w:val="Retraitcorpsdetexte3Car"/>
    <w:rsid w:val="008E5E60"/>
    <w:pPr>
      <w:spacing w:after="120"/>
      <w:ind w:left="283"/>
    </w:pPr>
    <w:rPr>
      <w:sz w:val="16"/>
      <w:szCs w:val="16"/>
    </w:rPr>
  </w:style>
  <w:style w:type="character" w:customStyle="1" w:styleId="Retraitcorpsdetexte3Car">
    <w:name w:val="Retrait corps de texte 3 Car"/>
    <w:link w:val="Retraitcorpsdetexte3"/>
    <w:rsid w:val="008E5E60"/>
    <w:rPr>
      <w:sz w:val="16"/>
      <w:szCs w:val="16"/>
      <w:lang w:eastAsia="en-US"/>
    </w:rPr>
  </w:style>
  <w:style w:type="paragraph" w:styleId="Formuledepolitesse">
    <w:name w:val="Closing"/>
    <w:basedOn w:val="Normal"/>
    <w:link w:val="FormuledepolitesseCar"/>
    <w:rsid w:val="008E5E60"/>
    <w:pPr>
      <w:ind w:left="4252"/>
    </w:pPr>
  </w:style>
  <w:style w:type="character" w:customStyle="1" w:styleId="FormuledepolitesseCar">
    <w:name w:val="Formule de politesse Car"/>
    <w:link w:val="Formuledepolitesse"/>
    <w:rsid w:val="008E5E60"/>
    <w:rPr>
      <w:lang w:eastAsia="en-US"/>
    </w:rPr>
  </w:style>
  <w:style w:type="paragraph" w:styleId="Date">
    <w:name w:val="Date"/>
    <w:basedOn w:val="Normal"/>
    <w:next w:val="Normal"/>
    <w:link w:val="DateCar"/>
    <w:rsid w:val="008E5E60"/>
  </w:style>
  <w:style w:type="character" w:customStyle="1" w:styleId="DateCar">
    <w:name w:val="Date Car"/>
    <w:link w:val="Date"/>
    <w:rsid w:val="008E5E60"/>
    <w:rPr>
      <w:lang w:eastAsia="en-US"/>
    </w:rPr>
  </w:style>
  <w:style w:type="paragraph" w:styleId="Signaturelectronique">
    <w:name w:val="E-mail Signature"/>
    <w:basedOn w:val="Normal"/>
    <w:link w:val="SignaturelectroniqueCar"/>
    <w:rsid w:val="008E5E60"/>
  </w:style>
  <w:style w:type="character" w:customStyle="1" w:styleId="SignaturelectroniqueCar">
    <w:name w:val="Signature électronique Car"/>
    <w:link w:val="Signaturelectroniqu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Titre1Car">
    <w:name w:val="Titre 1 Car"/>
    <w:link w:val="Titre1"/>
    <w:rsid w:val="008E5E60"/>
    <w:rPr>
      <w:rFonts w:ascii="Arial" w:hAnsi="Arial"/>
      <w:sz w:val="36"/>
      <w:lang w:eastAsia="en-US"/>
    </w:rPr>
  </w:style>
  <w:style w:type="paragraph" w:styleId="Notedefin">
    <w:name w:val="endnote text"/>
    <w:basedOn w:val="Normal"/>
    <w:link w:val="NotedefinCar"/>
    <w:rsid w:val="00054C97"/>
  </w:style>
  <w:style w:type="character" w:customStyle="1" w:styleId="NotedefinCar">
    <w:name w:val="Note de fin Car"/>
    <w:link w:val="Notedefin"/>
    <w:rsid w:val="00054C97"/>
    <w:rPr>
      <w:lang w:eastAsia="en-US"/>
    </w:rPr>
  </w:style>
  <w:style w:type="paragraph" w:styleId="Adressedestinataire">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Adresseexpditeur">
    <w:name w:val="envelope return"/>
    <w:basedOn w:val="Normal"/>
    <w:rsid w:val="00054C97"/>
    <w:rPr>
      <w:rFonts w:ascii="Calibri Light" w:hAnsi="Calibri Light"/>
    </w:rPr>
  </w:style>
  <w:style w:type="paragraph" w:styleId="Notedebasdepage">
    <w:name w:val="footnote text"/>
    <w:basedOn w:val="Normal"/>
    <w:link w:val="NotedebasdepageCar"/>
    <w:rsid w:val="00054C97"/>
  </w:style>
  <w:style w:type="character" w:customStyle="1" w:styleId="NotedebasdepageCar">
    <w:name w:val="Note de bas de page Car"/>
    <w:link w:val="Notedebasdepage"/>
    <w:rsid w:val="00054C97"/>
    <w:rPr>
      <w:lang w:eastAsia="en-US"/>
    </w:rPr>
  </w:style>
  <w:style w:type="paragraph" w:styleId="AdresseHTML">
    <w:name w:val="HTML Address"/>
    <w:basedOn w:val="Normal"/>
    <w:link w:val="AdresseHTMLCar"/>
    <w:rsid w:val="00054C97"/>
    <w:rPr>
      <w:i/>
      <w:iCs/>
    </w:rPr>
  </w:style>
  <w:style w:type="character" w:customStyle="1" w:styleId="AdresseHTMLCar">
    <w:name w:val="Adresse HTML Car"/>
    <w:link w:val="AdresseHTML"/>
    <w:rsid w:val="00054C97"/>
    <w:rPr>
      <w:i/>
      <w:iCs/>
      <w:lang w:eastAsia="en-US"/>
    </w:rPr>
  </w:style>
  <w:style w:type="paragraph" w:styleId="PrformatHTML">
    <w:name w:val="HTML Preformatted"/>
    <w:basedOn w:val="Normal"/>
    <w:link w:val="PrformatHTMLCar"/>
    <w:rsid w:val="00054C97"/>
    <w:rPr>
      <w:rFonts w:ascii="Courier New" w:hAnsi="Courier New" w:cs="Courier New"/>
    </w:rPr>
  </w:style>
  <w:style w:type="character" w:customStyle="1" w:styleId="PrformatHTMLCar">
    <w:name w:val="Préformaté HTML Car"/>
    <w:link w:val="PrformatHTML"/>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Titreindex">
    <w:name w:val="index heading"/>
    <w:basedOn w:val="Normal"/>
    <w:next w:val="Index1"/>
    <w:rsid w:val="00054C97"/>
    <w:rPr>
      <w:rFonts w:ascii="Calibri Light" w:hAnsi="Calibri Light"/>
      <w:b/>
      <w:bCs/>
    </w:rPr>
  </w:style>
  <w:style w:type="paragraph" w:styleId="Citationintense">
    <w:name w:val="Intense Quote"/>
    <w:basedOn w:val="Normal"/>
    <w:next w:val="Normal"/>
    <w:link w:val="CitationintenseCar"/>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CitationintenseCar">
    <w:name w:val="Citation intense Car"/>
    <w:link w:val="Citationintense"/>
    <w:uiPriority w:val="30"/>
    <w:rsid w:val="00054C97"/>
    <w:rPr>
      <w:i/>
      <w:iCs/>
      <w:color w:val="4472C4"/>
      <w:lang w:eastAsia="en-US"/>
    </w:rPr>
  </w:style>
  <w:style w:type="paragraph" w:styleId="Listepuces2">
    <w:name w:val="List Bullet 2"/>
    <w:basedOn w:val="Normal"/>
    <w:rsid w:val="00054C97"/>
    <w:pPr>
      <w:numPr>
        <w:numId w:val="1"/>
      </w:numPr>
      <w:contextualSpacing/>
    </w:pPr>
  </w:style>
  <w:style w:type="paragraph" w:styleId="Listepuces3">
    <w:name w:val="List Bullet 3"/>
    <w:basedOn w:val="Normal"/>
    <w:rsid w:val="00054C97"/>
    <w:pPr>
      <w:numPr>
        <w:numId w:val="2"/>
      </w:numPr>
      <w:contextualSpacing/>
    </w:pPr>
  </w:style>
  <w:style w:type="paragraph" w:styleId="Listepuces4">
    <w:name w:val="List Bullet 4"/>
    <w:basedOn w:val="Normal"/>
    <w:rsid w:val="00054C97"/>
    <w:pPr>
      <w:numPr>
        <w:numId w:val="3"/>
      </w:numPr>
      <w:contextualSpacing/>
    </w:pPr>
  </w:style>
  <w:style w:type="paragraph" w:styleId="Listepuces5">
    <w:name w:val="List Bullet 5"/>
    <w:basedOn w:val="Normal"/>
    <w:rsid w:val="00054C97"/>
    <w:pPr>
      <w:numPr>
        <w:numId w:val="4"/>
      </w:numPr>
      <w:contextualSpacing/>
    </w:pPr>
  </w:style>
  <w:style w:type="paragraph" w:styleId="Listecontinue">
    <w:name w:val="List Continue"/>
    <w:basedOn w:val="Normal"/>
    <w:rsid w:val="00054C97"/>
    <w:pPr>
      <w:spacing w:after="120"/>
      <w:ind w:left="283"/>
      <w:contextualSpacing/>
    </w:pPr>
  </w:style>
  <w:style w:type="paragraph" w:styleId="Listecontinue2">
    <w:name w:val="List Continue 2"/>
    <w:basedOn w:val="Normal"/>
    <w:rsid w:val="00054C97"/>
    <w:pPr>
      <w:spacing w:after="120"/>
      <w:ind w:left="566"/>
      <w:contextualSpacing/>
    </w:pPr>
  </w:style>
  <w:style w:type="paragraph" w:styleId="Listecontinue3">
    <w:name w:val="List Continue 3"/>
    <w:basedOn w:val="Normal"/>
    <w:rsid w:val="00054C97"/>
    <w:pPr>
      <w:spacing w:after="120"/>
      <w:ind w:left="849"/>
      <w:contextualSpacing/>
    </w:pPr>
  </w:style>
  <w:style w:type="paragraph" w:styleId="Listecontinue4">
    <w:name w:val="List Continue 4"/>
    <w:basedOn w:val="Normal"/>
    <w:rsid w:val="00054C97"/>
    <w:pPr>
      <w:spacing w:after="120"/>
      <w:ind w:left="1132"/>
      <w:contextualSpacing/>
    </w:pPr>
  </w:style>
  <w:style w:type="paragraph" w:styleId="Listecontinue5">
    <w:name w:val="List Continue 5"/>
    <w:basedOn w:val="Normal"/>
    <w:rsid w:val="00054C97"/>
    <w:pPr>
      <w:spacing w:after="120"/>
      <w:ind w:left="1415"/>
      <w:contextualSpacing/>
    </w:pPr>
  </w:style>
  <w:style w:type="paragraph" w:styleId="Listenumros2">
    <w:name w:val="List Number 2"/>
    <w:basedOn w:val="Normal"/>
    <w:rsid w:val="00054C97"/>
    <w:pPr>
      <w:numPr>
        <w:numId w:val="5"/>
      </w:numPr>
      <w:contextualSpacing/>
    </w:pPr>
  </w:style>
  <w:style w:type="paragraph" w:styleId="Listenumros3">
    <w:name w:val="List Number 3"/>
    <w:basedOn w:val="Normal"/>
    <w:rsid w:val="00054C97"/>
    <w:pPr>
      <w:numPr>
        <w:numId w:val="6"/>
      </w:numPr>
      <w:contextualSpacing/>
    </w:pPr>
  </w:style>
  <w:style w:type="paragraph" w:styleId="Listenumros4">
    <w:name w:val="List Number 4"/>
    <w:basedOn w:val="Normal"/>
    <w:rsid w:val="00054C97"/>
    <w:pPr>
      <w:numPr>
        <w:numId w:val="7"/>
      </w:numPr>
      <w:contextualSpacing/>
    </w:pPr>
  </w:style>
  <w:style w:type="paragraph" w:styleId="Listenumros5">
    <w:name w:val="List Number 5"/>
    <w:basedOn w:val="Normal"/>
    <w:rsid w:val="00054C97"/>
    <w:pPr>
      <w:numPr>
        <w:numId w:val="8"/>
      </w:numPr>
      <w:contextualSpacing/>
    </w:pPr>
  </w:style>
  <w:style w:type="paragraph" w:styleId="Paragraphedeliste">
    <w:name w:val="List Paragraph"/>
    <w:basedOn w:val="Normal"/>
    <w:uiPriority w:val="34"/>
    <w:qFormat/>
    <w:rsid w:val="00054C97"/>
    <w:pPr>
      <w:ind w:left="720"/>
    </w:pPr>
  </w:style>
  <w:style w:type="paragraph" w:styleId="Textedemacro">
    <w:name w:val="macro"/>
    <w:link w:val="TextedemacroCar"/>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TextedemacroCar">
    <w:name w:val="Texte de macro Car"/>
    <w:link w:val="Textedemacro"/>
    <w:rsid w:val="00054C97"/>
    <w:rPr>
      <w:rFonts w:ascii="Courier New" w:hAnsi="Courier New" w:cs="Courier New"/>
      <w:lang w:eastAsia="en-US"/>
    </w:rPr>
  </w:style>
  <w:style w:type="paragraph" w:styleId="En-ttedemessage">
    <w:name w:val="Message Header"/>
    <w:basedOn w:val="Normal"/>
    <w:link w:val="En-ttedemessageCar"/>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En-ttedemessageCar">
    <w:name w:val="En-tête de message Car"/>
    <w:link w:val="En-ttedemessage"/>
    <w:rsid w:val="00054C97"/>
    <w:rPr>
      <w:rFonts w:ascii="Calibri Light" w:hAnsi="Calibri Light"/>
      <w:sz w:val="24"/>
      <w:szCs w:val="24"/>
      <w:shd w:val="pct20" w:color="auto" w:fill="auto"/>
      <w:lang w:eastAsia="en-US"/>
    </w:rPr>
  </w:style>
  <w:style w:type="paragraph" w:styleId="Sansinterligne">
    <w:name w:val="No Spacing"/>
    <w:uiPriority w:val="1"/>
    <w:qFormat/>
    <w:rsid w:val="00054C97"/>
    <w:pPr>
      <w:overflowPunct w:val="0"/>
      <w:autoSpaceDE w:val="0"/>
      <w:autoSpaceDN w:val="0"/>
      <w:adjustRightInd w:val="0"/>
      <w:textAlignment w:val="baseline"/>
    </w:pPr>
    <w:rPr>
      <w:lang w:val="en-GB" w:eastAsia="en-US"/>
    </w:rPr>
  </w:style>
  <w:style w:type="paragraph" w:styleId="NormalWeb">
    <w:name w:val="Normal (Web)"/>
    <w:basedOn w:val="Normal"/>
    <w:rsid w:val="00054C97"/>
    <w:rPr>
      <w:sz w:val="24"/>
      <w:szCs w:val="24"/>
    </w:rPr>
  </w:style>
  <w:style w:type="paragraph" w:styleId="Retraitnormal">
    <w:name w:val="Normal Indent"/>
    <w:basedOn w:val="Normal"/>
    <w:rsid w:val="00054C97"/>
    <w:pPr>
      <w:ind w:left="720"/>
    </w:pPr>
  </w:style>
  <w:style w:type="paragraph" w:styleId="Titredenote">
    <w:name w:val="Note Heading"/>
    <w:basedOn w:val="Normal"/>
    <w:next w:val="Normal"/>
    <w:link w:val="TitredenoteCar"/>
    <w:rsid w:val="00054C97"/>
  </w:style>
  <w:style w:type="character" w:customStyle="1" w:styleId="TitredenoteCar">
    <w:name w:val="Titre de note Car"/>
    <w:link w:val="Titredenote"/>
    <w:rsid w:val="00054C97"/>
    <w:rPr>
      <w:lang w:eastAsia="en-US"/>
    </w:rPr>
  </w:style>
  <w:style w:type="paragraph" w:styleId="Textebrut">
    <w:name w:val="Plain Text"/>
    <w:basedOn w:val="Normal"/>
    <w:link w:val="TextebrutCar"/>
    <w:rsid w:val="00054C97"/>
    <w:rPr>
      <w:rFonts w:ascii="Courier New" w:hAnsi="Courier New" w:cs="Courier New"/>
    </w:rPr>
  </w:style>
  <w:style w:type="character" w:customStyle="1" w:styleId="TextebrutCar">
    <w:name w:val="Texte brut Car"/>
    <w:link w:val="Textebrut"/>
    <w:rsid w:val="00054C97"/>
    <w:rPr>
      <w:rFonts w:ascii="Courier New" w:hAnsi="Courier New" w:cs="Courier New"/>
      <w:lang w:eastAsia="en-US"/>
    </w:rPr>
  </w:style>
  <w:style w:type="paragraph" w:styleId="Citation">
    <w:name w:val="Quote"/>
    <w:basedOn w:val="Normal"/>
    <w:next w:val="Normal"/>
    <w:link w:val="CitationCar"/>
    <w:uiPriority w:val="29"/>
    <w:qFormat/>
    <w:rsid w:val="00054C97"/>
    <w:pPr>
      <w:spacing w:before="200" w:after="160"/>
      <w:ind w:left="864" w:right="864"/>
      <w:jc w:val="center"/>
    </w:pPr>
    <w:rPr>
      <w:i/>
      <w:iCs/>
      <w:color w:val="404040"/>
    </w:rPr>
  </w:style>
  <w:style w:type="character" w:customStyle="1" w:styleId="CitationCar">
    <w:name w:val="Citation Car"/>
    <w:link w:val="Citation"/>
    <w:uiPriority w:val="29"/>
    <w:rsid w:val="00054C97"/>
    <w:rPr>
      <w:i/>
      <w:iCs/>
      <w:color w:val="404040"/>
      <w:lang w:eastAsia="en-US"/>
    </w:rPr>
  </w:style>
  <w:style w:type="paragraph" w:styleId="Salutations">
    <w:name w:val="Salutation"/>
    <w:basedOn w:val="Normal"/>
    <w:next w:val="Normal"/>
    <w:link w:val="SalutationsCar"/>
    <w:rsid w:val="00054C97"/>
  </w:style>
  <w:style w:type="character" w:customStyle="1" w:styleId="SalutationsCar">
    <w:name w:val="Salutations Car"/>
    <w:link w:val="Salutations"/>
    <w:rsid w:val="00054C97"/>
    <w:rPr>
      <w:lang w:eastAsia="en-US"/>
    </w:rPr>
  </w:style>
  <w:style w:type="paragraph" w:styleId="Signature">
    <w:name w:val="Signature"/>
    <w:basedOn w:val="Normal"/>
    <w:link w:val="SignatureCar"/>
    <w:rsid w:val="00054C97"/>
    <w:pPr>
      <w:ind w:left="4252"/>
    </w:pPr>
  </w:style>
  <w:style w:type="character" w:customStyle="1" w:styleId="SignatureCar">
    <w:name w:val="Signature Car"/>
    <w:link w:val="Signature"/>
    <w:rsid w:val="00054C97"/>
    <w:rPr>
      <w:lang w:eastAsia="en-US"/>
    </w:rPr>
  </w:style>
  <w:style w:type="paragraph" w:styleId="Sous-titre">
    <w:name w:val="Subtitle"/>
    <w:basedOn w:val="Normal"/>
    <w:next w:val="Normal"/>
    <w:link w:val="Sous-titreCar"/>
    <w:qFormat/>
    <w:rsid w:val="00054C97"/>
    <w:pPr>
      <w:spacing w:after="60"/>
      <w:jc w:val="center"/>
      <w:outlineLvl w:val="1"/>
    </w:pPr>
    <w:rPr>
      <w:rFonts w:ascii="Calibri Light" w:hAnsi="Calibri Light"/>
      <w:sz w:val="24"/>
      <w:szCs w:val="24"/>
    </w:rPr>
  </w:style>
  <w:style w:type="character" w:customStyle="1" w:styleId="Sous-titreCar">
    <w:name w:val="Sous-titre Car"/>
    <w:link w:val="Sous-titre"/>
    <w:rsid w:val="00054C97"/>
    <w:rPr>
      <w:rFonts w:ascii="Calibri Light" w:hAnsi="Calibri Light"/>
      <w:sz w:val="24"/>
      <w:szCs w:val="24"/>
      <w:lang w:eastAsia="en-US"/>
    </w:rPr>
  </w:style>
  <w:style w:type="paragraph" w:styleId="Tabledesrfrencesjuridiques">
    <w:name w:val="table of authorities"/>
    <w:basedOn w:val="Normal"/>
    <w:next w:val="Normal"/>
    <w:rsid w:val="00054C97"/>
    <w:pPr>
      <w:ind w:left="200" w:hanging="200"/>
    </w:pPr>
  </w:style>
  <w:style w:type="paragraph" w:styleId="Tabledesillustrations">
    <w:name w:val="table of figures"/>
    <w:basedOn w:val="Normal"/>
    <w:next w:val="Normal"/>
    <w:rsid w:val="00054C97"/>
  </w:style>
  <w:style w:type="paragraph" w:styleId="Titre">
    <w:name w:val="Title"/>
    <w:basedOn w:val="Normal"/>
    <w:next w:val="Normal"/>
    <w:link w:val="TitreCar"/>
    <w:qFormat/>
    <w:rsid w:val="00054C97"/>
    <w:pPr>
      <w:spacing w:before="240" w:after="60"/>
      <w:jc w:val="center"/>
      <w:outlineLvl w:val="0"/>
    </w:pPr>
    <w:rPr>
      <w:rFonts w:ascii="Calibri Light" w:hAnsi="Calibri Light"/>
      <w:b/>
      <w:bCs/>
      <w:kern w:val="28"/>
      <w:sz w:val="32"/>
      <w:szCs w:val="32"/>
    </w:rPr>
  </w:style>
  <w:style w:type="character" w:customStyle="1" w:styleId="TitreCar">
    <w:name w:val="Titre Car"/>
    <w:link w:val="Titre"/>
    <w:rsid w:val="00054C97"/>
    <w:rPr>
      <w:rFonts w:ascii="Calibri Light" w:hAnsi="Calibri Light"/>
      <w:b/>
      <w:bCs/>
      <w:kern w:val="28"/>
      <w:sz w:val="32"/>
      <w:szCs w:val="32"/>
      <w:lang w:eastAsia="en-US"/>
    </w:rPr>
  </w:style>
  <w:style w:type="paragraph" w:styleId="TitreTR">
    <w:name w:val="toa heading"/>
    <w:basedOn w:val="Normal"/>
    <w:next w:val="Normal"/>
    <w:rsid w:val="00054C97"/>
    <w:pPr>
      <w:spacing w:before="120"/>
    </w:pPr>
    <w:rPr>
      <w:rFonts w:ascii="Calibri Light" w:hAnsi="Calibri Light"/>
      <w:b/>
      <w:bCs/>
      <w:sz w:val="24"/>
      <w:szCs w:val="24"/>
    </w:rPr>
  </w:style>
  <w:style w:type="paragraph" w:styleId="En-ttedetabledesmatires">
    <w:name w:val="TOC Heading"/>
    <w:basedOn w:val="Titre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52667064">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35164506">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oleObject" Target="embeddings/oleObject25.bin"/><Relationship Id="rId84" Type="http://schemas.openxmlformats.org/officeDocument/2006/relationships/image" Target="media/image45.emf"/><Relationship Id="rId138" Type="http://schemas.openxmlformats.org/officeDocument/2006/relationships/oleObject" Target="embeddings/oleObject52.bin"/><Relationship Id="rId159" Type="http://schemas.openxmlformats.org/officeDocument/2006/relationships/image" Target="media/image88.emf"/><Relationship Id="rId170" Type="http://schemas.openxmlformats.org/officeDocument/2006/relationships/image" Target="media/image97.png"/><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53" Type="http://schemas.openxmlformats.org/officeDocument/2006/relationships/oleObject" Target="embeddings/oleObject20.bin"/><Relationship Id="rId74" Type="http://schemas.openxmlformats.org/officeDocument/2006/relationships/image" Target="media/image37.png"/><Relationship Id="rId128" Type="http://schemas.openxmlformats.org/officeDocument/2006/relationships/image" Target="media/image71.emf"/><Relationship Id="rId149" Type="http://schemas.openxmlformats.org/officeDocument/2006/relationships/header" Target="header1.xml"/><Relationship Id="rId5" Type="http://schemas.openxmlformats.org/officeDocument/2006/relationships/settings" Target="settings.xml"/><Relationship Id="rId95" Type="http://schemas.openxmlformats.org/officeDocument/2006/relationships/image" Target="media/image52.wmf"/><Relationship Id="rId160" Type="http://schemas.openxmlformats.org/officeDocument/2006/relationships/oleObject" Target="embeddings/oleObject59.bin"/><Relationship Id="rId22" Type="http://schemas.openxmlformats.org/officeDocument/2006/relationships/image" Target="media/image8.emf"/><Relationship Id="rId43" Type="http://schemas.openxmlformats.org/officeDocument/2006/relationships/image" Target="media/image19.wmf"/><Relationship Id="rId64" Type="http://schemas.openxmlformats.org/officeDocument/2006/relationships/image" Target="media/image30.emf"/><Relationship Id="rId118" Type="http://schemas.openxmlformats.org/officeDocument/2006/relationships/image" Target="media/image66.wmf"/><Relationship Id="rId139" Type="http://schemas.openxmlformats.org/officeDocument/2006/relationships/image" Target="media/image78.emf"/><Relationship Id="rId85" Type="http://schemas.openxmlformats.org/officeDocument/2006/relationships/oleObject" Target="embeddings/oleObject31.bin"/><Relationship Id="rId150" Type="http://schemas.openxmlformats.org/officeDocument/2006/relationships/footer" Target="footer1.xml"/><Relationship Id="rId171" Type="http://schemas.openxmlformats.org/officeDocument/2006/relationships/fontTable" Target="fontTable.xml"/><Relationship Id="rId12" Type="http://schemas.openxmlformats.org/officeDocument/2006/relationships/hyperlink" Target="URL:http://www.openmobilealliance.org/" TargetMode="External"/><Relationship Id="rId33" Type="http://schemas.openxmlformats.org/officeDocument/2006/relationships/image" Target="media/image14.wmf"/><Relationship Id="rId108" Type="http://schemas.openxmlformats.org/officeDocument/2006/relationships/image" Target="media/image61.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image" Target="media/image89.emf"/><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1.png"/><Relationship Id="rId49" Type="http://schemas.openxmlformats.org/officeDocument/2006/relationships/image" Target="media/image22.wmf"/><Relationship Id="rId114" Type="http://schemas.openxmlformats.org/officeDocument/2006/relationships/image" Target="media/image64.wmf"/><Relationship Id="rId119" Type="http://schemas.openxmlformats.org/officeDocument/2006/relationships/oleObject" Target="embeddings/oleObject44.bin"/><Relationship Id="rId44" Type="http://schemas.openxmlformats.org/officeDocument/2006/relationships/oleObject" Target="embeddings/oleObject16.bin"/><Relationship Id="rId60" Type="http://schemas.openxmlformats.org/officeDocument/2006/relationships/image" Target="media/image28.emf"/><Relationship Id="rId65" Type="http://schemas.openxmlformats.org/officeDocument/2006/relationships/oleObject" Target="embeddings/oleObject26.bin"/><Relationship Id="rId81" Type="http://schemas.openxmlformats.org/officeDocument/2006/relationships/oleObject" Target="embeddings/oleObject29.bin"/><Relationship Id="rId86" Type="http://schemas.openxmlformats.org/officeDocument/2006/relationships/image" Target="media/image46.wmf"/><Relationship Id="rId130" Type="http://schemas.openxmlformats.org/officeDocument/2006/relationships/image" Target="media/image72.emf"/><Relationship Id="rId135" Type="http://schemas.openxmlformats.org/officeDocument/2006/relationships/image" Target="media/image75.png"/><Relationship Id="rId151" Type="http://schemas.openxmlformats.org/officeDocument/2006/relationships/header" Target="header2.xml"/><Relationship Id="rId156" Type="http://schemas.openxmlformats.org/officeDocument/2006/relationships/oleObject" Target="embeddings/oleObject57.bin"/><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image" Target="media/image87.emf"/><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footer" Target="footer2.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oleObject" Target="embeddings/oleObject58.bin"/><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image" Target="media/image85.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oleObject" Target="embeddings/oleObject22.bin"/><Relationship Id="rId106" Type="http://schemas.openxmlformats.org/officeDocument/2006/relationships/image" Target="media/image60.wmf"/><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image" Target="media/image36.png"/><Relationship Id="rId78" Type="http://schemas.openxmlformats.org/officeDocument/2006/relationships/image" Target="media/image41.png"/><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43" Type="http://schemas.openxmlformats.org/officeDocument/2006/relationships/image" Target="media/image80.emf"/><Relationship Id="rId148" Type="http://schemas.openxmlformats.org/officeDocument/2006/relationships/image" Target="media/image84.png"/><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0.emf"/><Relationship Id="rId47" Type="http://schemas.openxmlformats.org/officeDocument/2006/relationships/image" Target="media/image21.wmf"/><Relationship Id="rId68" Type="http://schemas.openxmlformats.org/officeDocument/2006/relationships/image" Target="media/image32.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54" Type="http://schemas.openxmlformats.org/officeDocument/2006/relationships/oleObject" Target="embeddings/oleObject56.bin"/><Relationship Id="rId16" Type="http://schemas.openxmlformats.org/officeDocument/2006/relationships/image" Target="media/image5.emf"/><Relationship Id="rId37" Type="http://schemas.openxmlformats.org/officeDocument/2006/relationships/image" Target="media/image16.wmf"/><Relationship Id="rId58" Type="http://schemas.openxmlformats.org/officeDocument/2006/relationships/image" Target="media/image27.emf"/><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44" Type="http://schemas.openxmlformats.org/officeDocument/2006/relationships/oleObject" Target="embeddings/oleObject55.bin"/><Relationship Id="rId90" Type="http://schemas.openxmlformats.org/officeDocument/2006/relationships/image" Target="media/image49.png"/><Relationship Id="rId165" Type="http://schemas.openxmlformats.org/officeDocument/2006/relationships/image" Target="media/image92.png"/><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oleObject" Target="embeddings/oleObject28.bin"/><Relationship Id="rId113" Type="http://schemas.openxmlformats.org/officeDocument/2006/relationships/oleObject" Target="embeddings/oleObject41.bin"/><Relationship Id="rId134" Type="http://schemas.openxmlformats.org/officeDocument/2006/relationships/image" Target="media/image74.png"/><Relationship Id="rId80" Type="http://schemas.openxmlformats.org/officeDocument/2006/relationships/image" Target="media/image43.emf"/><Relationship Id="rId155" Type="http://schemas.openxmlformats.org/officeDocument/2006/relationships/image" Target="media/image86.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24" Type="http://schemas.openxmlformats.org/officeDocument/2006/relationships/image" Target="media/image6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70169</Words>
  <Characters>385931</Characters>
  <Application>Microsoft Office Word</Application>
  <DocSecurity>0</DocSecurity>
  <Lines>3216</Lines>
  <Paragraphs>910</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455190</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Catherine Mérias</cp:lastModifiedBy>
  <cp:revision>11</cp:revision>
  <cp:lastPrinted>2011-08-29T13:43:00Z</cp:lastPrinted>
  <dcterms:created xsi:type="dcterms:W3CDTF">2025-07-04T07:28:00Z</dcterms:created>
  <dcterms:modified xsi:type="dcterms:W3CDTF">2026-01-16T17:38:00Z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