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AC52DB7"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737141" w:rsidRPr="00470974">
              <w:t>0</w:t>
            </w:r>
            <w:r w:rsidRPr="00470974">
              <w:t>.</w:t>
            </w:r>
            <w:r w:rsidR="00C575EA">
              <w:t>2</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r w:rsidR="00737141" w:rsidRPr="00470974">
              <w:rPr>
                <w:sz w:val="32"/>
              </w:rPr>
              <w:t>0</w:t>
            </w:r>
            <w:r w:rsidR="00C575EA">
              <w:rPr>
                <w:sz w:val="32"/>
              </w:rPr>
              <w:t>5</w:t>
            </w:r>
            <w:bookmarkEnd w:id="4"/>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3" w:name="copyrightDate"/>
            <w:r w:rsidRPr="00470974">
              <w:rPr>
                <w:noProof/>
                <w:sz w:val="18"/>
              </w:rPr>
              <w:t>20</w:t>
            </w:r>
            <w:r w:rsidR="00737141" w:rsidRPr="00470974">
              <w:rPr>
                <w:noProof/>
                <w:sz w:val="18"/>
              </w:rPr>
              <w:t>22</w:t>
            </w:r>
            <w:bookmarkEnd w:id="13"/>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3F3EAA58" w14:textId="05584086" w:rsidR="00CA269C" w:rsidRPr="00276BEE" w:rsidRDefault="004D3578">
      <w:pPr>
        <w:pStyle w:val="TOC1"/>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CA269C">
        <w:t>Foreword</w:t>
      </w:r>
      <w:r w:rsidR="00CA269C">
        <w:tab/>
      </w:r>
      <w:r w:rsidR="00CA269C">
        <w:fldChar w:fldCharType="begin"/>
      </w:r>
      <w:r w:rsidR="00CA269C">
        <w:instrText xml:space="preserve"> PAGEREF _Toc104310946 \h </w:instrText>
      </w:r>
      <w:r w:rsidR="00CA269C">
        <w:fldChar w:fldCharType="separate"/>
      </w:r>
      <w:r w:rsidR="00BB5257">
        <w:t>7</w:t>
      </w:r>
      <w:r w:rsidR="00CA269C">
        <w:fldChar w:fldCharType="end"/>
      </w:r>
    </w:p>
    <w:p w14:paraId="6219C463" w14:textId="6FF8D863" w:rsidR="00CA269C" w:rsidRPr="00276BEE" w:rsidRDefault="00CA269C">
      <w:pPr>
        <w:pStyle w:val="TOC1"/>
        <w:rPr>
          <w:rFonts w:asciiTheme="minorHAnsi" w:hAnsiTheme="minorHAnsi" w:cstheme="minorBidi"/>
          <w:szCs w:val="22"/>
          <w:lang w:val="en-US" w:eastAsia="fr-FR"/>
        </w:rPr>
      </w:pPr>
      <w:r>
        <w:t>1</w:t>
      </w:r>
      <w:r w:rsidRPr="00276BEE">
        <w:rPr>
          <w:rFonts w:asciiTheme="minorHAnsi" w:hAnsiTheme="minorHAnsi" w:cstheme="minorBidi"/>
          <w:szCs w:val="22"/>
          <w:lang w:val="en-US" w:eastAsia="fr-FR"/>
        </w:rPr>
        <w:tab/>
      </w:r>
      <w:r>
        <w:t>Scope</w:t>
      </w:r>
      <w:r>
        <w:tab/>
      </w:r>
      <w:r>
        <w:fldChar w:fldCharType="begin"/>
      </w:r>
      <w:r>
        <w:instrText xml:space="preserve"> PAGEREF _Toc104310947 \h </w:instrText>
      </w:r>
      <w:r>
        <w:fldChar w:fldCharType="separate"/>
      </w:r>
      <w:r w:rsidR="00BB5257">
        <w:t>9</w:t>
      </w:r>
      <w:r>
        <w:fldChar w:fldCharType="end"/>
      </w:r>
    </w:p>
    <w:p w14:paraId="119002AD" w14:textId="5D49B656" w:rsidR="00CA269C" w:rsidRPr="00276BEE" w:rsidRDefault="00CA269C">
      <w:pPr>
        <w:pStyle w:val="TOC1"/>
        <w:rPr>
          <w:rFonts w:asciiTheme="minorHAnsi" w:hAnsiTheme="minorHAnsi" w:cstheme="minorBidi"/>
          <w:szCs w:val="22"/>
          <w:lang w:val="en-US" w:eastAsia="fr-FR"/>
        </w:rPr>
      </w:pPr>
      <w:r>
        <w:t>2</w:t>
      </w:r>
      <w:r w:rsidRPr="00276BEE">
        <w:rPr>
          <w:rFonts w:asciiTheme="minorHAnsi" w:hAnsiTheme="minorHAnsi" w:cstheme="minorBidi"/>
          <w:szCs w:val="22"/>
          <w:lang w:val="en-US" w:eastAsia="fr-FR"/>
        </w:rPr>
        <w:tab/>
      </w:r>
      <w:r>
        <w:t>References</w:t>
      </w:r>
      <w:r>
        <w:tab/>
      </w:r>
      <w:r>
        <w:fldChar w:fldCharType="begin"/>
      </w:r>
      <w:r>
        <w:instrText xml:space="preserve"> PAGEREF _Toc104310948 \h </w:instrText>
      </w:r>
      <w:r>
        <w:fldChar w:fldCharType="separate"/>
      </w:r>
      <w:r w:rsidR="00BB5257">
        <w:t>9</w:t>
      </w:r>
      <w:r>
        <w:fldChar w:fldCharType="end"/>
      </w:r>
    </w:p>
    <w:p w14:paraId="5CC37239" w14:textId="3B0B96E9" w:rsidR="00CA269C" w:rsidRPr="00276BEE" w:rsidRDefault="00CA269C">
      <w:pPr>
        <w:pStyle w:val="TOC1"/>
        <w:rPr>
          <w:rFonts w:asciiTheme="minorHAnsi" w:hAnsiTheme="minorHAnsi" w:cstheme="minorBidi"/>
          <w:szCs w:val="22"/>
          <w:lang w:val="en-US" w:eastAsia="fr-FR"/>
        </w:rPr>
      </w:pPr>
      <w:r>
        <w:t>3</w:t>
      </w:r>
      <w:r w:rsidRPr="00276BEE">
        <w:rPr>
          <w:rFonts w:asciiTheme="minorHAnsi" w:hAnsiTheme="minorHAnsi" w:cstheme="minorBidi"/>
          <w:szCs w:val="22"/>
          <w:lang w:val="en-US" w:eastAsia="fr-FR"/>
        </w:rPr>
        <w:tab/>
      </w:r>
      <w:r>
        <w:t>Definitions, symbols and abbreviations</w:t>
      </w:r>
      <w:r>
        <w:tab/>
      </w:r>
      <w:r>
        <w:fldChar w:fldCharType="begin"/>
      </w:r>
      <w:r>
        <w:instrText xml:space="preserve"> PAGEREF _Toc104310949 \h </w:instrText>
      </w:r>
      <w:r>
        <w:fldChar w:fldCharType="separate"/>
      </w:r>
      <w:r w:rsidR="00BB5257">
        <w:t>9</w:t>
      </w:r>
      <w:r>
        <w:fldChar w:fldCharType="end"/>
      </w:r>
    </w:p>
    <w:p w14:paraId="5101EA92" w14:textId="67991302" w:rsidR="00CA269C" w:rsidRPr="00276BEE" w:rsidRDefault="00CA269C">
      <w:pPr>
        <w:pStyle w:val="TOC2"/>
        <w:rPr>
          <w:rFonts w:asciiTheme="minorHAnsi" w:hAnsiTheme="minorHAnsi" w:cstheme="minorBidi"/>
          <w:sz w:val="22"/>
          <w:szCs w:val="22"/>
          <w:lang w:val="en-US" w:eastAsia="fr-FR"/>
        </w:rPr>
      </w:pPr>
      <w:r>
        <w:t>3.1</w:t>
      </w:r>
      <w:r w:rsidRPr="00276BEE">
        <w:rPr>
          <w:rFonts w:asciiTheme="minorHAnsi" w:hAnsiTheme="minorHAnsi" w:cstheme="minorBidi"/>
          <w:sz w:val="22"/>
          <w:szCs w:val="22"/>
          <w:lang w:val="en-US" w:eastAsia="fr-FR"/>
        </w:rPr>
        <w:tab/>
      </w:r>
      <w:r>
        <w:t>Definitions</w:t>
      </w:r>
      <w:r>
        <w:tab/>
      </w:r>
      <w:r>
        <w:fldChar w:fldCharType="begin"/>
      </w:r>
      <w:r>
        <w:instrText xml:space="preserve"> PAGEREF _Toc104310950 \h </w:instrText>
      </w:r>
      <w:r>
        <w:fldChar w:fldCharType="separate"/>
      </w:r>
      <w:r w:rsidR="00BB5257">
        <w:t>9</w:t>
      </w:r>
      <w:r>
        <w:fldChar w:fldCharType="end"/>
      </w:r>
    </w:p>
    <w:p w14:paraId="5190B22A" w14:textId="6D399D83" w:rsidR="00CA269C" w:rsidRPr="00276BEE" w:rsidRDefault="00CA269C">
      <w:pPr>
        <w:pStyle w:val="TOC2"/>
        <w:rPr>
          <w:rFonts w:asciiTheme="minorHAnsi" w:hAnsiTheme="minorHAnsi" w:cstheme="minorBidi"/>
          <w:sz w:val="22"/>
          <w:szCs w:val="22"/>
          <w:lang w:val="en-US" w:eastAsia="fr-FR"/>
        </w:rPr>
      </w:pPr>
      <w:r>
        <w:t>3.2</w:t>
      </w:r>
      <w:r w:rsidRPr="00276BEE">
        <w:rPr>
          <w:rFonts w:asciiTheme="minorHAnsi" w:hAnsiTheme="minorHAnsi" w:cstheme="minorBidi"/>
          <w:sz w:val="22"/>
          <w:szCs w:val="22"/>
          <w:lang w:val="en-US" w:eastAsia="fr-FR"/>
        </w:rPr>
        <w:tab/>
      </w:r>
      <w:r>
        <w:t>Symbols</w:t>
      </w:r>
      <w:r>
        <w:tab/>
      </w:r>
      <w:r>
        <w:fldChar w:fldCharType="begin"/>
      </w:r>
      <w:r>
        <w:instrText xml:space="preserve"> PAGEREF _Toc104310951 \h </w:instrText>
      </w:r>
      <w:r>
        <w:fldChar w:fldCharType="separate"/>
      </w:r>
      <w:r w:rsidR="00BB5257">
        <w:t>12</w:t>
      </w:r>
      <w:r>
        <w:fldChar w:fldCharType="end"/>
      </w:r>
    </w:p>
    <w:p w14:paraId="370FC7E8" w14:textId="3B8705B3" w:rsidR="00CA269C" w:rsidRPr="00276BEE" w:rsidRDefault="00CA269C">
      <w:pPr>
        <w:pStyle w:val="TOC2"/>
        <w:rPr>
          <w:rFonts w:asciiTheme="minorHAnsi" w:hAnsiTheme="minorHAnsi" w:cstheme="minorBidi"/>
          <w:sz w:val="22"/>
          <w:szCs w:val="22"/>
          <w:lang w:val="en-US" w:eastAsia="fr-FR"/>
        </w:rPr>
      </w:pPr>
      <w:r>
        <w:t>3.3</w:t>
      </w:r>
      <w:r w:rsidRPr="00276BEE">
        <w:rPr>
          <w:rFonts w:asciiTheme="minorHAnsi" w:hAnsiTheme="minorHAnsi" w:cstheme="minorBidi"/>
          <w:sz w:val="22"/>
          <w:szCs w:val="22"/>
          <w:lang w:val="en-US" w:eastAsia="fr-FR"/>
        </w:rPr>
        <w:tab/>
      </w:r>
      <w:r>
        <w:t>Abbreviations</w:t>
      </w:r>
      <w:r>
        <w:tab/>
      </w:r>
      <w:r>
        <w:fldChar w:fldCharType="begin"/>
      </w:r>
      <w:r>
        <w:instrText xml:space="preserve"> PAGEREF _Toc104310952 \h </w:instrText>
      </w:r>
      <w:r>
        <w:fldChar w:fldCharType="separate"/>
      </w:r>
      <w:r w:rsidR="00BB5257">
        <w:t>13</w:t>
      </w:r>
      <w:r>
        <w:fldChar w:fldCharType="end"/>
      </w:r>
    </w:p>
    <w:p w14:paraId="7374D02B" w14:textId="04B389BA" w:rsidR="00CA269C" w:rsidRPr="00276BEE" w:rsidRDefault="00CA269C">
      <w:pPr>
        <w:pStyle w:val="TOC1"/>
        <w:rPr>
          <w:rFonts w:asciiTheme="minorHAnsi" w:hAnsiTheme="minorHAnsi" w:cstheme="minorBidi"/>
          <w:szCs w:val="22"/>
          <w:lang w:val="en-US" w:eastAsia="fr-FR"/>
        </w:rPr>
      </w:pPr>
      <w:r>
        <w:t>4</w:t>
      </w:r>
      <w:r w:rsidRPr="00276BEE">
        <w:rPr>
          <w:rFonts w:asciiTheme="minorHAnsi" w:hAnsiTheme="minorHAnsi" w:cstheme="minorBidi"/>
          <w:szCs w:val="22"/>
          <w:lang w:val="en-US" w:eastAsia="fr-FR"/>
        </w:rPr>
        <w:tab/>
      </w:r>
      <w:r>
        <w:rPr>
          <w:lang w:eastAsia="zh-CN"/>
        </w:rPr>
        <w:t>General</w:t>
      </w:r>
      <w:r>
        <w:tab/>
      </w:r>
      <w:r>
        <w:fldChar w:fldCharType="begin"/>
      </w:r>
      <w:r>
        <w:instrText xml:space="preserve"> PAGEREF _Toc104310953 \h </w:instrText>
      </w:r>
      <w:r>
        <w:fldChar w:fldCharType="separate"/>
      </w:r>
      <w:r w:rsidR="00BB5257">
        <w:t>14</w:t>
      </w:r>
      <w:r>
        <w:fldChar w:fldCharType="end"/>
      </w:r>
    </w:p>
    <w:p w14:paraId="6362E6FF" w14:textId="730172CC" w:rsidR="00CA269C" w:rsidRPr="00276BEE" w:rsidRDefault="00CA269C">
      <w:pPr>
        <w:pStyle w:val="TOC2"/>
        <w:rPr>
          <w:rFonts w:asciiTheme="minorHAnsi" w:hAnsiTheme="minorHAnsi" w:cstheme="minorBidi"/>
          <w:sz w:val="22"/>
          <w:szCs w:val="22"/>
          <w:lang w:val="en-US" w:eastAsia="fr-FR"/>
        </w:rPr>
      </w:pPr>
      <w:r>
        <w:rPr>
          <w:lang w:eastAsia="zh-CN"/>
        </w:rPr>
        <w:t>4.1</w:t>
      </w:r>
      <w:r w:rsidRPr="00276BEE">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_Toc104310954 \h </w:instrText>
      </w:r>
      <w:r>
        <w:fldChar w:fldCharType="separate"/>
      </w:r>
      <w:r w:rsidR="00BB5257">
        <w:t>14</w:t>
      </w:r>
      <w:r>
        <w:fldChar w:fldCharType="end"/>
      </w:r>
    </w:p>
    <w:p w14:paraId="6444BBB2" w14:textId="58E608D9" w:rsidR="00CA269C" w:rsidRPr="00276BEE" w:rsidRDefault="00CA269C">
      <w:pPr>
        <w:pStyle w:val="TOC2"/>
        <w:rPr>
          <w:rFonts w:asciiTheme="minorHAnsi" w:hAnsiTheme="minorHAnsi" w:cstheme="minorBidi"/>
          <w:sz w:val="22"/>
          <w:szCs w:val="22"/>
          <w:lang w:val="en-US" w:eastAsia="fr-FR"/>
        </w:rPr>
      </w:pPr>
      <w:r>
        <w:t>4.2</w:t>
      </w:r>
      <w:r w:rsidRPr="00276BEE">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_Toc104310955 \h </w:instrText>
      </w:r>
      <w:r>
        <w:fldChar w:fldCharType="separate"/>
      </w:r>
      <w:r w:rsidR="00BB5257">
        <w:t>14</w:t>
      </w:r>
      <w:r>
        <w:fldChar w:fldCharType="end"/>
      </w:r>
    </w:p>
    <w:p w14:paraId="3BE18D8E" w14:textId="51788ADE" w:rsidR="00CA269C" w:rsidRPr="00276BEE" w:rsidRDefault="00CA269C">
      <w:pPr>
        <w:pStyle w:val="TOC2"/>
        <w:rPr>
          <w:rFonts w:asciiTheme="minorHAnsi" w:hAnsiTheme="minorHAnsi" w:cstheme="minorBidi"/>
          <w:sz w:val="22"/>
          <w:szCs w:val="22"/>
          <w:lang w:val="en-US" w:eastAsia="fr-FR"/>
        </w:rPr>
      </w:pPr>
      <w:r>
        <w:t>4.3</w:t>
      </w:r>
      <w:r w:rsidRPr="00276BEE">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_Toc104310956 \h </w:instrText>
      </w:r>
      <w:r>
        <w:fldChar w:fldCharType="separate"/>
      </w:r>
      <w:r w:rsidR="00BB5257">
        <w:t>15</w:t>
      </w:r>
      <w:r>
        <w:fldChar w:fldCharType="end"/>
      </w:r>
    </w:p>
    <w:p w14:paraId="57005E05" w14:textId="40B517BE" w:rsidR="00CA269C" w:rsidRPr="00276BEE" w:rsidRDefault="00CA269C">
      <w:pPr>
        <w:pStyle w:val="TOC3"/>
        <w:rPr>
          <w:rFonts w:asciiTheme="minorHAnsi" w:hAnsiTheme="minorHAnsi" w:cstheme="minorBidi"/>
          <w:sz w:val="22"/>
          <w:szCs w:val="22"/>
          <w:lang w:val="en-US" w:eastAsia="fr-FR"/>
        </w:rPr>
      </w:pPr>
      <w:r>
        <w:t xml:space="preserve">4.3.1 </w:t>
      </w:r>
      <w:r w:rsidRPr="00276BEE">
        <w:rPr>
          <w:rFonts w:asciiTheme="minorHAnsi" w:hAnsiTheme="minorHAnsi" w:cstheme="minorBidi"/>
          <w:sz w:val="22"/>
          <w:szCs w:val="22"/>
          <w:lang w:val="en-US" w:eastAsia="fr-FR"/>
        </w:rPr>
        <w:tab/>
      </w:r>
      <w:r>
        <w:t>SAN type 1-H</w:t>
      </w:r>
      <w:r>
        <w:tab/>
      </w:r>
      <w:r>
        <w:fldChar w:fldCharType="begin"/>
      </w:r>
      <w:r>
        <w:instrText xml:space="preserve"> PAGEREF _Toc104310957 \h </w:instrText>
      </w:r>
      <w:r>
        <w:fldChar w:fldCharType="separate"/>
      </w:r>
      <w:r w:rsidR="00BB5257">
        <w:t>15</w:t>
      </w:r>
      <w:r>
        <w:fldChar w:fldCharType="end"/>
      </w:r>
    </w:p>
    <w:p w14:paraId="4423D310" w14:textId="460AD77F" w:rsidR="00CA269C" w:rsidRPr="00276BEE" w:rsidRDefault="00CA269C">
      <w:pPr>
        <w:pStyle w:val="TOC3"/>
        <w:rPr>
          <w:rFonts w:asciiTheme="minorHAnsi" w:hAnsiTheme="minorHAnsi" w:cstheme="minorBidi"/>
          <w:sz w:val="22"/>
          <w:szCs w:val="22"/>
          <w:lang w:val="en-US" w:eastAsia="fr-FR"/>
        </w:rPr>
      </w:pPr>
      <w:r>
        <w:t xml:space="preserve">4.3.2 </w:t>
      </w:r>
      <w:r w:rsidRPr="00276BEE">
        <w:rPr>
          <w:rFonts w:asciiTheme="minorHAnsi" w:hAnsiTheme="minorHAnsi" w:cstheme="minorBidi"/>
          <w:sz w:val="22"/>
          <w:szCs w:val="22"/>
          <w:lang w:val="en-US" w:eastAsia="fr-FR"/>
        </w:rPr>
        <w:tab/>
      </w:r>
      <w:r>
        <w:t>SAN type 1-O</w:t>
      </w:r>
      <w:r>
        <w:tab/>
      </w:r>
      <w:r>
        <w:fldChar w:fldCharType="begin"/>
      </w:r>
      <w:r>
        <w:instrText xml:space="preserve"> PAGEREF _Toc104310958 \h </w:instrText>
      </w:r>
      <w:r>
        <w:fldChar w:fldCharType="separate"/>
      </w:r>
      <w:r w:rsidR="00BB5257">
        <w:t>15</w:t>
      </w:r>
      <w:r>
        <w:fldChar w:fldCharType="end"/>
      </w:r>
    </w:p>
    <w:p w14:paraId="2D64E036" w14:textId="1C39742A" w:rsidR="00CA269C" w:rsidRPr="00276BEE" w:rsidRDefault="00CA269C">
      <w:pPr>
        <w:pStyle w:val="TOC2"/>
        <w:rPr>
          <w:rFonts w:asciiTheme="minorHAnsi" w:hAnsiTheme="minorHAnsi" w:cstheme="minorBidi"/>
          <w:sz w:val="22"/>
          <w:szCs w:val="22"/>
          <w:lang w:val="en-US" w:eastAsia="fr-FR"/>
        </w:rPr>
      </w:pPr>
      <w:r>
        <w:t>4.4</w:t>
      </w:r>
      <w:r w:rsidRPr="00276BEE">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_Toc104310959 \h </w:instrText>
      </w:r>
      <w:r>
        <w:fldChar w:fldCharType="separate"/>
      </w:r>
      <w:r w:rsidR="00BB5257">
        <w:t>16</w:t>
      </w:r>
      <w:r>
        <w:fldChar w:fldCharType="end"/>
      </w:r>
    </w:p>
    <w:p w14:paraId="11FA3177" w14:textId="6346CF2C" w:rsidR="00CA269C" w:rsidRPr="00276BEE" w:rsidRDefault="00CA269C">
      <w:pPr>
        <w:pStyle w:val="TOC2"/>
        <w:rPr>
          <w:rFonts w:asciiTheme="minorHAnsi" w:hAnsiTheme="minorHAnsi" w:cstheme="minorBidi"/>
          <w:sz w:val="22"/>
          <w:szCs w:val="22"/>
          <w:lang w:val="en-US" w:eastAsia="fr-FR"/>
        </w:rPr>
      </w:pPr>
      <w:r>
        <w:rPr>
          <w:lang w:eastAsia="zh-CN"/>
        </w:rPr>
        <w:t>4.5</w:t>
      </w:r>
      <w:r w:rsidRPr="00276BEE">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_Toc104310960 \h </w:instrText>
      </w:r>
      <w:r>
        <w:fldChar w:fldCharType="separate"/>
      </w:r>
      <w:r w:rsidR="00BB5257">
        <w:t>16</w:t>
      </w:r>
      <w:r>
        <w:fldChar w:fldCharType="end"/>
      </w:r>
    </w:p>
    <w:p w14:paraId="46485E66" w14:textId="025C1710" w:rsidR="00CA269C" w:rsidRPr="00276BEE" w:rsidRDefault="00CA269C">
      <w:pPr>
        <w:pStyle w:val="TOC2"/>
        <w:rPr>
          <w:rFonts w:asciiTheme="minorHAnsi" w:hAnsiTheme="minorHAnsi" w:cstheme="minorBidi"/>
          <w:sz w:val="22"/>
          <w:szCs w:val="22"/>
          <w:lang w:val="en-US" w:eastAsia="fr-FR"/>
        </w:rPr>
      </w:pPr>
      <w:r>
        <w:t>4.6</w:t>
      </w:r>
      <w:r w:rsidRPr="00276BEE">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_Toc104310961 \h </w:instrText>
      </w:r>
      <w:r>
        <w:fldChar w:fldCharType="separate"/>
      </w:r>
      <w:r w:rsidR="00BB5257">
        <w:t>17</w:t>
      </w:r>
      <w:r>
        <w:fldChar w:fldCharType="end"/>
      </w:r>
    </w:p>
    <w:p w14:paraId="615A436C" w14:textId="2FD1F2B1" w:rsidR="00CA269C" w:rsidRPr="00276BEE" w:rsidRDefault="00CA269C">
      <w:pPr>
        <w:pStyle w:val="TOC1"/>
        <w:rPr>
          <w:rFonts w:asciiTheme="minorHAnsi" w:hAnsiTheme="minorHAnsi" w:cstheme="minorBidi"/>
          <w:szCs w:val="22"/>
          <w:lang w:val="en-US" w:eastAsia="fr-FR"/>
        </w:rPr>
      </w:pPr>
      <w:r>
        <w:rPr>
          <w:lang w:eastAsia="zh-CN"/>
        </w:rPr>
        <w:t>5</w:t>
      </w:r>
      <w:r w:rsidRPr="00276BEE">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_Toc104310962 \h </w:instrText>
      </w:r>
      <w:r>
        <w:fldChar w:fldCharType="separate"/>
      </w:r>
      <w:r w:rsidR="00BB5257">
        <w:t>18</w:t>
      </w:r>
      <w:r>
        <w:fldChar w:fldCharType="end"/>
      </w:r>
    </w:p>
    <w:p w14:paraId="5ED9744D" w14:textId="6AB971E5" w:rsidR="00CA269C" w:rsidRPr="00276BEE" w:rsidRDefault="00CA269C">
      <w:pPr>
        <w:pStyle w:val="TOC2"/>
        <w:rPr>
          <w:rFonts w:asciiTheme="minorHAnsi" w:hAnsiTheme="minorHAnsi" w:cstheme="minorBidi"/>
          <w:sz w:val="22"/>
          <w:szCs w:val="22"/>
          <w:lang w:val="en-US" w:eastAsia="fr-FR"/>
        </w:rPr>
      </w:pPr>
      <w:r>
        <w:rPr>
          <w:lang w:eastAsia="zh-CN"/>
        </w:rPr>
        <w:t>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_Toc104310963 \h </w:instrText>
      </w:r>
      <w:r>
        <w:fldChar w:fldCharType="separate"/>
      </w:r>
      <w:r w:rsidR="00BB5257">
        <w:t>18</w:t>
      </w:r>
      <w:r>
        <w:fldChar w:fldCharType="end"/>
      </w:r>
    </w:p>
    <w:p w14:paraId="574FA7A8" w14:textId="004B690E" w:rsidR="00CA269C" w:rsidRPr="00276BEE" w:rsidRDefault="00CA269C">
      <w:pPr>
        <w:pStyle w:val="TOC2"/>
        <w:rPr>
          <w:rFonts w:asciiTheme="minorHAnsi" w:hAnsiTheme="minorHAnsi" w:cstheme="minorBidi"/>
          <w:sz w:val="22"/>
          <w:szCs w:val="22"/>
          <w:lang w:val="en-US" w:eastAsia="fr-FR"/>
        </w:rPr>
      </w:pPr>
      <w:r>
        <w:rPr>
          <w:lang w:eastAsia="zh-CN"/>
        </w:rPr>
        <w:t>5.2</w:t>
      </w:r>
      <w:r w:rsidRPr="00276BEE">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_Toc104310964 \h </w:instrText>
      </w:r>
      <w:r>
        <w:fldChar w:fldCharType="separate"/>
      </w:r>
      <w:r w:rsidR="00BB5257">
        <w:t>18</w:t>
      </w:r>
      <w:r>
        <w:fldChar w:fldCharType="end"/>
      </w:r>
    </w:p>
    <w:p w14:paraId="25DFB146" w14:textId="5F2EE260" w:rsidR="00CA269C" w:rsidRPr="00276BEE" w:rsidRDefault="00CA269C">
      <w:pPr>
        <w:pStyle w:val="TOC2"/>
        <w:rPr>
          <w:rFonts w:asciiTheme="minorHAnsi" w:hAnsiTheme="minorHAnsi" w:cstheme="minorBidi"/>
          <w:sz w:val="22"/>
          <w:szCs w:val="22"/>
          <w:lang w:val="en-US" w:eastAsia="fr-FR"/>
        </w:rPr>
      </w:pPr>
      <w:r>
        <w:rPr>
          <w:lang w:eastAsia="zh-CN"/>
        </w:rPr>
        <w:t>5.3</w:t>
      </w:r>
      <w:r w:rsidRPr="00276BEE">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_Toc104310965 \h </w:instrText>
      </w:r>
      <w:r>
        <w:fldChar w:fldCharType="separate"/>
      </w:r>
      <w:r w:rsidR="00BB5257">
        <w:t>18</w:t>
      </w:r>
      <w:r>
        <w:fldChar w:fldCharType="end"/>
      </w:r>
    </w:p>
    <w:p w14:paraId="11A08AB9" w14:textId="76761273" w:rsidR="00CA269C" w:rsidRPr="00276BEE" w:rsidRDefault="00CA269C">
      <w:pPr>
        <w:pStyle w:val="TOC3"/>
        <w:rPr>
          <w:rFonts w:asciiTheme="minorHAnsi" w:hAnsiTheme="minorHAnsi" w:cstheme="minorBidi"/>
          <w:sz w:val="22"/>
          <w:szCs w:val="22"/>
          <w:lang w:val="en-US" w:eastAsia="fr-FR"/>
        </w:rPr>
      </w:pPr>
      <w:r>
        <w:t>5.3.1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_Toc104310966 \h </w:instrText>
      </w:r>
      <w:r>
        <w:fldChar w:fldCharType="separate"/>
      </w:r>
      <w:r w:rsidR="00BB5257">
        <w:t>18</w:t>
      </w:r>
      <w:r>
        <w:fldChar w:fldCharType="end"/>
      </w:r>
    </w:p>
    <w:p w14:paraId="56F688D6" w14:textId="0D896463" w:rsidR="00CA269C" w:rsidRPr="00276BEE" w:rsidRDefault="00CA269C">
      <w:pPr>
        <w:pStyle w:val="TOC3"/>
        <w:rPr>
          <w:rFonts w:asciiTheme="minorHAnsi" w:hAnsiTheme="minorHAnsi" w:cstheme="minorBidi"/>
          <w:sz w:val="22"/>
          <w:szCs w:val="22"/>
          <w:lang w:val="en-US" w:eastAsia="fr-FR"/>
        </w:rPr>
      </w:pPr>
      <w:r w:rsidRPr="00802E54">
        <w:rPr>
          <w:rFonts w:eastAsia="Yu Mincho"/>
        </w:rPr>
        <w:t>5.3.2</w:t>
      </w:r>
      <w:r w:rsidRPr="00276BEE">
        <w:rPr>
          <w:rFonts w:asciiTheme="minorHAnsi" w:hAnsiTheme="minorHAnsi" w:cstheme="minorBidi"/>
          <w:sz w:val="22"/>
          <w:szCs w:val="22"/>
          <w:lang w:val="en-US" w:eastAsia="fr-FR"/>
        </w:rPr>
        <w:tab/>
      </w:r>
      <w:r w:rsidRPr="00802E54">
        <w:rPr>
          <w:rFonts w:eastAsia="Yu Mincho"/>
        </w:rPr>
        <w:t>Transmission bandwidth configuration</w:t>
      </w:r>
      <w:r>
        <w:tab/>
      </w:r>
      <w:r>
        <w:fldChar w:fldCharType="begin"/>
      </w:r>
      <w:r>
        <w:instrText xml:space="preserve"> PAGEREF _Toc104310967 \h </w:instrText>
      </w:r>
      <w:r>
        <w:fldChar w:fldCharType="separate"/>
      </w:r>
      <w:r w:rsidR="00BB5257">
        <w:t>19</w:t>
      </w:r>
      <w:r>
        <w:fldChar w:fldCharType="end"/>
      </w:r>
    </w:p>
    <w:p w14:paraId="4AEC6B55" w14:textId="34B53A68" w:rsidR="00CA269C" w:rsidRPr="00276BEE" w:rsidRDefault="00CA269C">
      <w:pPr>
        <w:pStyle w:val="TOC3"/>
        <w:rPr>
          <w:rFonts w:asciiTheme="minorHAnsi" w:hAnsiTheme="minorHAnsi" w:cstheme="minorBidi"/>
          <w:sz w:val="22"/>
          <w:szCs w:val="22"/>
          <w:lang w:val="en-US" w:eastAsia="fr-FR"/>
        </w:rPr>
      </w:pPr>
      <w:r w:rsidRPr="00802E54">
        <w:rPr>
          <w:rFonts w:eastAsia="Yu Mincho"/>
        </w:rPr>
        <w:t>5.3.3</w:t>
      </w:r>
      <w:r w:rsidRPr="00276BEE">
        <w:rPr>
          <w:rFonts w:asciiTheme="minorHAnsi" w:hAnsiTheme="minorHAnsi" w:cstheme="minorBidi"/>
          <w:sz w:val="22"/>
          <w:szCs w:val="22"/>
          <w:lang w:val="en-US" w:eastAsia="fr-FR"/>
        </w:rPr>
        <w:tab/>
      </w:r>
      <w:r w:rsidRPr="00802E54">
        <w:rPr>
          <w:rFonts w:eastAsia="Yu Mincho"/>
        </w:rPr>
        <w:t>Minimum guardband and transmission bandwidth configuration</w:t>
      </w:r>
      <w:r>
        <w:tab/>
      </w:r>
      <w:r>
        <w:fldChar w:fldCharType="begin"/>
      </w:r>
      <w:r>
        <w:instrText xml:space="preserve"> PAGEREF _Toc104310968 \h </w:instrText>
      </w:r>
      <w:r>
        <w:fldChar w:fldCharType="separate"/>
      </w:r>
      <w:r w:rsidR="00BB5257">
        <w:t>19</w:t>
      </w:r>
      <w:r>
        <w:fldChar w:fldCharType="end"/>
      </w:r>
    </w:p>
    <w:p w14:paraId="6ADE83CD" w14:textId="202F4C86" w:rsidR="00CA269C" w:rsidRPr="00276BEE" w:rsidRDefault="00CA269C">
      <w:pPr>
        <w:pStyle w:val="TOC3"/>
        <w:rPr>
          <w:rFonts w:asciiTheme="minorHAnsi" w:hAnsiTheme="minorHAnsi" w:cstheme="minorBidi"/>
          <w:sz w:val="22"/>
          <w:szCs w:val="22"/>
          <w:lang w:val="en-US" w:eastAsia="fr-FR"/>
        </w:rPr>
      </w:pPr>
      <w:r w:rsidRPr="00802E54">
        <w:rPr>
          <w:rFonts w:eastAsia="Yu Mincho"/>
        </w:rPr>
        <w:t>5.3.4</w:t>
      </w:r>
      <w:r w:rsidRPr="00276BEE">
        <w:rPr>
          <w:rFonts w:asciiTheme="minorHAnsi" w:hAnsiTheme="minorHAnsi" w:cstheme="minorBidi"/>
          <w:sz w:val="22"/>
          <w:szCs w:val="22"/>
          <w:lang w:val="en-US" w:eastAsia="fr-FR"/>
        </w:rPr>
        <w:tab/>
      </w:r>
      <w:r w:rsidRPr="00802E54">
        <w:rPr>
          <w:rFonts w:eastAsia="Yu Mincho"/>
        </w:rPr>
        <w:t>RB alignment</w:t>
      </w:r>
      <w:r>
        <w:tab/>
      </w:r>
      <w:r>
        <w:fldChar w:fldCharType="begin"/>
      </w:r>
      <w:r>
        <w:instrText xml:space="preserve"> PAGEREF _Toc104310969 \h </w:instrText>
      </w:r>
      <w:r>
        <w:fldChar w:fldCharType="separate"/>
      </w:r>
      <w:r w:rsidR="00BB5257">
        <w:t>20</w:t>
      </w:r>
      <w:r>
        <w:fldChar w:fldCharType="end"/>
      </w:r>
    </w:p>
    <w:p w14:paraId="75734D33" w14:textId="3A068BE4" w:rsidR="00CA269C" w:rsidRPr="00276BEE" w:rsidRDefault="00CA269C">
      <w:pPr>
        <w:pStyle w:val="TOC3"/>
        <w:rPr>
          <w:rFonts w:asciiTheme="minorHAnsi" w:hAnsiTheme="minorHAnsi" w:cstheme="minorBidi"/>
          <w:sz w:val="22"/>
          <w:szCs w:val="22"/>
          <w:lang w:val="en-US" w:eastAsia="fr-FR"/>
        </w:rPr>
      </w:pPr>
      <w:r w:rsidRPr="00802E54">
        <w:rPr>
          <w:rFonts w:eastAsia="Yu Mincho"/>
        </w:rPr>
        <w:t>5.3.5</w:t>
      </w:r>
      <w:r w:rsidRPr="00276BEE">
        <w:rPr>
          <w:rFonts w:asciiTheme="minorHAnsi" w:hAnsiTheme="minorHAnsi" w:cstheme="minorBidi"/>
          <w:sz w:val="22"/>
          <w:szCs w:val="22"/>
          <w:lang w:val="en-US" w:eastAsia="fr-FR"/>
        </w:rPr>
        <w:tab/>
      </w:r>
      <w:r w:rsidRPr="00802E54">
        <w:rPr>
          <w:rFonts w:eastAsia="Yu Mincho"/>
        </w:rPr>
        <w:t>SAN channel bandwidth per operating band</w:t>
      </w:r>
      <w:r>
        <w:tab/>
      </w:r>
      <w:r>
        <w:fldChar w:fldCharType="begin"/>
      </w:r>
      <w:r>
        <w:instrText xml:space="preserve"> PAGEREF _Toc104310970 \h </w:instrText>
      </w:r>
      <w:r>
        <w:fldChar w:fldCharType="separate"/>
      </w:r>
      <w:r w:rsidR="00BB5257">
        <w:t>20</w:t>
      </w:r>
      <w:r>
        <w:fldChar w:fldCharType="end"/>
      </w:r>
    </w:p>
    <w:p w14:paraId="636595EF" w14:textId="0D645681" w:rsidR="00CA269C" w:rsidRPr="00276BEE" w:rsidRDefault="00CA269C">
      <w:pPr>
        <w:pStyle w:val="TOC2"/>
        <w:rPr>
          <w:rFonts w:asciiTheme="minorHAnsi" w:hAnsiTheme="minorHAnsi" w:cstheme="minorBidi"/>
          <w:sz w:val="22"/>
          <w:szCs w:val="22"/>
          <w:lang w:val="en-US" w:eastAsia="fr-FR"/>
        </w:rPr>
      </w:pPr>
      <w:r>
        <w:rPr>
          <w:lang w:eastAsia="zh-CN"/>
        </w:rPr>
        <w:t>5.4</w:t>
      </w:r>
      <w:r w:rsidRPr="00276BEE">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_Toc104310971 \h </w:instrText>
      </w:r>
      <w:r>
        <w:fldChar w:fldCharType="separate"/>
      </w:r>
      <w:r w:rsidR="00BB5257">
        <w:t>21</w:t>
      </w:r>
      <w:r>
        <w:fldChar w:fldCharType="end"/>
      </w:r>
    </w:p>
    <w:p w14:paraId="4B35EE21" w14:textId="7A5A3072" w:rsidR="00CA269C" w:rsidRPr="00276BEE" w:rsidRDefault="00CA269C">
      <w:pPr>
        <w:pStyle w:val="TOC3"/>
        <w:rPr>
          <w:rFonts w:asciiTheme="minorHAnsi" w:hAnsiTheme="minorHAnsi" w:cstheme="minorBidi"/>
          <w:sz w:val="22"/>
          <w:szCs w:val="22"/>
          <w:lang w:val="en-US" w:eastAsia="fr-FR"/>
        </w:rPr>
      </w:pPr>
      <w:r>
        <w:rPr>
          <w:lang w:eastAsia="zh-CN"/>
        </w:rPr>
        <w:t>5.4.1</w:t>
      </w:r>
      <w:r w:rsidRPr="00276BEE">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_Toc104310972 \h </w:instrText>
      </w:r>
      <w:r>
        <w:fldChar w:fldCharType="separate"/>
      </w:r>
      <w:r w:rsidR="00BB5257">
        <w:t>21</w:t>
      </w:r>
      <w:r>
        <w:fldChar w:fldCharType="end"/>
      </w:r>
    </w:p>
    <w:p w14:paraId="6EFD4EF0" w14:textId="5EC6BA4E" w:rsidR="00CA269C" w:rsidRPr="00276BEE" w:rsidRDefault="00CA269C">
      <w:pPr>
        <w:pStyle w:val="TOC3"/>
        <w:rPr>
          <w:rFonts w:asciiTheme="minorHAnsi" w:hAnsiTheme="minorHAnsi" w:cstheme="minorBidi"/>
          <w:sz w:val="22"/>
          <w:szCs w:val="22"/>
          <w:lang w:val="en-US" w:eastAsia="fr-FR"/>
        </w:rPr>
      </w:pPr>
      <w:r w:rsidRPr="00802E54">
        <w:rPr>
          <w:rFonts w:eastAsia="Yu Mincho"/>
        </w:rPr>
        <w:t>5.4.1.1</w:t>
      </w:r>
      <w:r w:rsidRPr="00276BEE">
        <w:rPr>
          <w:rFonts w:asciiTheme="minorHAnsi" w:hAnsiTheme="minorHAnsi" w:cstheme="minorBidi"/>
          <w:sz w:val="22"/>
          <w:szCs w:val="22"/>
          <w:lang w:val="en-US" w:eastAsia="fr-FR"/>
        </w:rPr>
        <w:tab/>
      </w:r>
      <w:r w:rsidRPr="00802E54">
        <w:rPr>
          <w:rFonts w:eastAsia="Yu Mincho"/>
        </w:rPr>
        <w:t>Channel spacing for adjacent carriers</w:t>
      </w:r>
      <w:r>
        <w:tab/>
      </w:r>
      <w:r>
        <w:fldChar w:fldCharType="begin"/>
      </w:r>
      <w:r>
        <w:instrText xml:space="preserve"> PAGEREF _Toc104310973 \h </w:instrText>
      </w:r>
      <w:r>
        <w:fldChar w:fldCharType="separate"/>
      </w:r>
      <w:r w:rsidR="00BB5257">
        <w:t>21</w:t>
      </w:r>
      <w:r>
        <w:fldChar w:fldCharType="end"/>
      </w:r>
    </w:p>
    <w:p w14:paraId="06CA3D0F" w14:textId="7FED6F58" w:rsidR="00CA269C" w:rsidRPr="00276BEE" w:rsidRDefault="00CA269C">
      <w:pPr>
        <w:pStyle w:val="TOC3"/>
        <w:rPr>
          <w:rFonts w:asciiTheme="minorHAnsi" w:hAnsiTheme="minorHAnsi" w:cstheme="minorBidi"/>
          <w:sz w:val="22"/>
          <w:szCs w:val="22"/>
          <w:lang w:val="en-US" w:eastAsia="fr-FR"/>
        </w:rPr>
      </w:pPr>
      <w:r>
        <w:rPr>
          <w:lang w:eastAsia="zh-CN"/>
        </w:rPr>
        <w:t>5.4.2</w:t>
      </w:r>
      <w:r w:rsidRPr="00276BEE">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_Toc104310974 \h </w:instrText>
      </w:r>
      <w:r>
        <w:fldChar w:fldCharType="separate"/>
      </w:r>
      <w:r w:rsidR="00BB5257">
        <w:t>21</w:t>
      </w:r>
      <w:r>
        <w:fldChar w:fldCharType="end"/>
      </w:r>
    </w:p>
    <w:p w14:paraId="17952345" w14:textId="60FCA46C" w:rsidR="00CA269C" w:rsidRPr="00276BEE" w:rsidRDefault="00CA269C">
      <w:pPr>
        <w:pStyle w:val="TOC3"/>
        <w:rPr>
          <w:rFonts w:asciiTheme="minorHAnsi" w:hAnsiTheme="minorHAnsi" w:cstheme="minorBidi"/>
          <w:sz w:val="22"/>
          <w:szCs w:val="22"/>
          <w:lang w:val="en-US" w:eastAsia="fr-FR"/>
        </w:rPr>
      </w:pPr>
      <w:r w:rsidRPr="00802E54">
        <w:rPr>
          <w:rFonts w:eastAsia="Yu Mincho"/>
        </w:rPr>
        <w:t>5.4.2.1</w:t>
      </w:r>
      <w:r w:rsidRPr="00276BEE">
        <w:rPr>
          <w:rFonts w:asciiTheme="minorHAnsi" w:hAnsiTheme="minorHAnsi" w:cstheme="minorBidi"/>
          <w:sz w:val="22"/>
          <w:szCs w:val="22"/>
          <w:lang w:val="en-US" w:eastAsia="fr-FR"/>
        </w:rPr>
        <w:tab/>
      </w:r>
      <w:r w:rsidRPr="00802E54">
        <w:rPr>
          <w:rFonts w:eastAsia="Yu Mincho"/>
        </w:rPr>
        <w:t>NR-ARFCN and channel raster</w:t>
      </w:r>
      <w:r>
        <w:tab/>
      </w:r>
      <w:r>
        <w:fldChar w:fldCharType="begin"/>
      </w:r>
      <w:r>
        <w:instrText xml:space="preserve"> PAGEREF _Toc104310975 \h </w:instrText>
      </w:r>
      <w:r>
        <w:fldChar w:fldCharType="separate"/>
      </w:r>
      <w:r w:rsidR="00BB5257">
        <w:t>21</w:t>
      </w:r>
      <w:r>
        <w:fldChar w:fldCharType="end"/>
      </w:r>
    </w:p>
    <w:p w14:paraId="4F76D818" w14:textId="50171D63" w:rsidR="00CA269C" w:rsidRPr="00276BEE" w:rsidRDefault="00CA269C">
      <w:pPr>
        <w:pStyle w:val="TOC4"/>
        <w:rPr>
          <w:rFonts w:asciiTheme="minorHAnsi" w:hAnsiTheme="minorHAnsi" w:cstheme="minorBidi"/>
          <w:sz w:val="22"/>
          <w:szCs w:val="22"/>
          <w:lang w:val="en-US" w:eastAsia="fr-FR"/>
        </w:rPr>
      </w:pPr>
      <w:r w:rsidRPr="00802E54">
        <w:rPr>
          <w:rFonts w:eastAsia="Yu Mincho"/>
        </w:rPr>
        <w:t>5.4.2.2</w:t>
      </w:r>
      <w:r w:rsidRPr="00276BEE">
        <w:rPr>
          <w:rFonts w:asciiTheme="minorHAnsi" w:hAnsiTheme="minorHAnsi" w:cstheme="minorBidi"/>
          <w:sz w:val="22"/>
          <w:szCs w:val="22"/>
          <w:lang w:val="en-US" w:eastAsia="fr-FR"/>
        </w:rPr>
        <w:tab/>
      </w:r>
      <w:r w:rsidRPr="00802E54">
        <w:rPr>
          <w:rFonts w:eastAsia="Yu Mincho"/>
        </w:rPr>
        <w:t>Channel raster to resource element mapping</w:t>
      </w:r>
      <w:r>
        <w:tab/>
      </w:r>
      <w:r>
        <w:fldChar w:fldCharType="begin"/>
      </w:r>
      <w:r>
        <w:instrText xml:space="preserve"> PAGEREF _Toc104310976 \h </w:instrText>
      </w:r>
      <w:r>
        <w:fldChar w:fldCharType="separate"/>
      </w:r>
      <w:r w:rsidR="00BB5257">
        <w:t>22</w:t>
      </w:r>
      <w:r>
        <w:fldChar w:fldCharType="end"/>
      </w:r>
    </w:p>
    <w:p w14:paraId="1D4CFC3E" w14:textId="25A369EF" w:rsidR="00CA269C" w:rsidRPr="00276BEE" w:rsidRDefault="00CA269C">
      <w:pPr>
        <w:pStyle w:val="TOC4"/>
        <w:rPr>
          <w:rFonts w:asciiTheme="minorHAnsi" w:hAnsiTheme="minorHAnsi" w:cstheme="minorBidi"/>
          <w:sz w:val="22"/>
          <w:szCs w:val="22"/>
          <w:lang w:val="en-US" w:eastAsia="fr-FR"/>
        </w:rPr>
      </w:pPr>
      <w:r w:rsidRPr="00802E54">
        <w:rPr>
          <w:rFonts w:eastAsia="Yu Mincho"/>
        </w:rPr>
        <w:t>5.4.2.3</w:t>
      </w:r>
      <w:r w:rsidRPr="00276BEE">
        <w:rPr>
          <w:rFonts w:asciiTheme="minorHAnsi" w:hAnsiTheme="minorHAnsi" w:cstheme="minorBidi"/>
          <w:sz w:val="22"/>
          <w:szCs w:val="22"/>
          <w:lang w:val="en-US" w:eastAsia="fr-FR"/>
        </w:rPr>
        <w:tab/>
      </w:r>
      <w:r w:rsidRPr="00802E54">
        <w:rPr>
          <w:rFonts w:eastAsia="Yu Mincho"/>
        </w:rPr>
        <w:t xml:space="preserve">Channel raster entries for each </w:t>
      </w:r>
      <w:r w:rsidRPr="00802E54">
        <w:rPr>
          <w:rFonts w:eastAsia="Yu Mincho"/>
          <w:i/>
        </w:rPr>
        <w:t>operating band</w:t>
      </w:r>
      <w:r>
        <w:tab/>
      </w:r>
      <w:r>
        <w:fldChar w:fldCharType="begin"/>
      </w:r>
      <w:r>
        <w:instrText xml:space="preserve"> PAGEREF _Toc104310977 \h </w:instrText>
      </w:r>
      <w:r>
        <w:fldChar w:fldCharType="separate"/>
      </w:r>
      <w:r w:rsidR="00BB5257">
        <w:t>22</w:t>
      </w:r>
      <w:r>
        <w:fldChar w:fldCharType="end"/>
      </w:r>
    </w:p>
    <w:p w14:paraId="2D75A31A" w14:textId="391CD565" w:rsidR="00CA269C" w:rsidRPr="00276BEE" w:rsidRDefault="00CA269C">
      <w:pPr>
        <w:pStyle w:val="TOC3"/>
        <w:rPr>
          <w:rFonts w:asciiTheme="minorHAnsi" w:hAnsiTheme="minorHAnsi" w:cstheme="minorBidi"/>
          <w:sz w:val="22"/>
          <w:szCs w:val="22"/>
          <w:lang w:val="en-US" w:eastAsia="fr-FR"/>
        </w:rPr>
      </w:pPr>
      <w:r>
        <w:rPr>
          <w:lang w:eastAsia="zh-CN"/>
        </w:rPr>
        <w:t>5.4.3</w:t>
      </w:r>
      <w:r w:rsidRPr="00276BEE">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_Toc104310978 \h </w:instrText>
      </w:r>
      <w:r>
        <w:fldChar w:fldCharType="separate"/>
      </w:r>
      <w:r w:rsidR="00BB5257">
        <w:t>22</w:t>
      </w:r>
      <w:r>
        <w:fldChar w:fldCharType="end"/>
      </w:r>
    </w:p>
    <w:p w14:paraId="14FEE85A" w14:textId="2589F3BF" w:rsidR="00CA269C" w:rsidRPr="00276BEE" w:rsidRDefault="00CA269C">
      <w:pPr>
        <w:pStyle w:val="TOC4"/>
        <w:rPr>
          <w:rFonts w:asciiTheme="minorHAnsi" w:hAnsiTheme="minorHAnsi" w:cstheme="minorBidi"/>
          <w:sz w:val="22"/>
          <w:szCs w:val="22"/>
          <w:lang w:val="en-US" w:eastAsia="fr-FR"/>
        </w:rPr>
      </w:pPr>
      <w:r w:rsidRPr="00802E54">
        <w:rPr>
          <w:rFonts w:eastAsia="Yu Mincho"/>
        </w:rPr>
        <w:t>5.4.3.1</w:t>
      </w:r>
      <w:r w:rsidRPr="00276BEE">
        <w:rPr>
          <w:rFonts w:asciiTheme="minorHAnsi" w:hAnsiTheme="minorHAnsi" w:cstheme="minorBidi"/>
          <w:sz w:val="22"/>
          <w:szCs w:val="22"/>
          <w:lang w:val="en-US" w:eastAsia="fr-FR"/>
        </w:rPr>
        <w:tab/>
      </w:r>
      <w:r w:rsidRPr="00802E54">
        <w:rPr>
          <w:rFonts w:eastAsia="Yu Mincho"/>
        </w:rPr>
        <w:t>Synchronization raster and numbering</w:t>
      </w:r>
      <w:r>
        <w:tab/>
      </w:r>
      <w:r>
        <w:fldChar w:fldCharType="begin"/>
      </w:r>
      <w:r>
        <w:instrText xml:space="preserve"> PAGEREF _Toc104310979 \h </w:instrText>
      </w:r>
      <w:r>
        <w:fldChar w:fldCharType="separate"/>
      </w:r>
      <w:r w:rsidR="00BB5257">
        <w:t>22</w:t>
      </w:r>
      <w:r>
        <w:fldChar w:fldCharType="end"/>
      </w:r>
    </w:p>
    <w:p w14:paraId="12247840" w14:textId="3DCAFA27" w:rsidR="00CA269C" w:rsidRPr="00276BEE" w:rsidRDefault="00CA269C">
      <w:pPr>
        <w:pStyle w:val="TOC4"/>
        <w:rPr>
          <w:rFonts w:asciiTheme="minorHAnsi" w:hAnsiTheme="minorHAnsi" w:cstheme="minorBidi"/>
          <w:sz w:val="22"/>
          <w:szCs w:val="22"/>
          <w:lang w:val="en-US" w:eastAsia="fr-FR"/>
        </w:rPr>
      </w:pPr>
      <w:r w:rsidRPr="00802E54">
        <w:rPr>
          <w:rFonts w:eastAsia="Yu Mincho"/>
        </w:rPr>
        <w:t>5.4.3.3</w:t>
      </w:r>
      <w:r w:rsidRPr="00276BEE">
        <w:rPr>
          <w:rFonts w:asciiTheme="minorHAnsi" w:hAnsiTheme="minorHAnsi" w:cstheme="minorBidi"/>
          <w:sz w:val="22"/>
          <w:szCs w:val="22"/>
          <w:lang w:val="en-US" w:eastAsia="fr-FR"/>
        </w:rPr>
        <w:tab/>
      </w:r>
      <w:r w:rsidRPr="00802E54">
        <w:rPr>
          <w:rFonts w:eastAsia="Yu Mincho"/>
        </w:rPr>
        <w:t>Synchronization raster entries for each operating band</w:t>
      </w:r>
      <w:r>
        <w:tab/>
      </w:r>
      <w:r>
        <w:fldChar w:fldCharType="begin"/>
      </w:r>
      <w:r>
        <w:instrText xml:space="preserve"> PAGEREF _Toc104310980 \h </w:instrText>
      </w:r>
      <w:r>
        <w:fldChar w:fldCharType="separate"/>
      </w:r>
      <w:r w:rsidR="00BB5257">
        <w:t>23</w:t>
      </w:r>
      <w:r>
        <w:fldChar w:fldCharType="end"/>
      </w:r>
    </w:p>
    <w:p w14:paraId="1C25E188" w14:textId="18EF9809" w:rsidR="00CA269C" w:rsidRPr="00276BEE" w:rsidRDefault="00CA269C">
      <w:pPr>
        <w:pStyle w:val="TOC1"/>
        <w:rPr>
          <w:rFonts w:asciiTheme="minorHAnsi" w:hAnsiTheme="minorHAnsi" w:cstheme="minorBidi"/>
          <w:szCs w:val="22"/>
          <w:lang w:val="en-US" w:eastAsia="fr-FR"/>
        </w:rPr>
      </w:pPr>
      <w:r>
        <w:rPr>
          <w:lang w:eastAsia="zh-CN"/>
        </w:rPr>
        <w:t>6</w:t>
      </w:r>
      <w:r w:rsidRPr="00276BEE">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_Toc104310981 \h </w:instrText>
      </w:r>
      <w:r>
        <w:fldChar w:fldCharType="separate"/>
      </w:r>
      <w:r w:rsidR="00BB5257">
        <w:t>23</w:t>
      </w:r>
      <w:r>
        <w:fldChar w:fldCharType="end"/>
      </w:r>
    </w:p>
    <w:p w14:paraId="7449CD4F" w14:textId="65CF34A2" w:rsidR="00CA269C" w:rsidRPr="00276BEE" w:rsidRDefault="00CA269C">
      <w:pPr>
        <w:pStyle w:val="TOC2"/>
        <w:rPr>
          <w:rFonts w:asciiTheme="minorHAnsi" w:hAnsiTheme="minorHAnsi" w:cstheme="minorBidi"/>
          <w:sz w:val="22"/>
          <w:szCs w:val="22"/>
          <w:lang w:val="en-US" w:eastAsia="fr-FR"/>
        </w:rPr>
      </w:pPr>
      <w:r>
        <w:rPr>
          <w:lang w:eastAsia="zh-CN"/>
        </w:rPr>
        <w:t>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_Toc104310982 \h </w:instrText>
      </w:r>
      <w:r>
        <w:fldChar w:fldCharType="separate"/>
      </w:r>
      <w:r w:rsidR="00BB5257">
        <w:t>23</w:t>
      </w:r>
      <w:r>
        <w:fldChar w:fldCharType="end"/>
      </w:r>
    </w:p>
    <w:p w14:paraId="4E5644A9" w14:textId="31749515" w:rsidR="00CA269C" w:rsidRPr="00276BEE" w:rsidRDefault="00CA269C">
      <w:pPr>
        <w:pStyle w:val="TOC2"/>
        <w:rPr>
          <w:rFonts w:asciiTheme="minorHAnsi" w:hAnsiTheme="minorHAnsi" w:cstheme="minorBidi"/>
          <w:sz w:val="22"/>
          <w:szCs w:val="22"/>
          <w:lang w:val="en-US" w:eastAsia="fr-FR"/>
        </w:rPr>
      </w:pPr>
      <w:r>
        <w:rPr>
          <w:lang w:eastAsia="zh-CN"/>
        </w:rPr>
        <w:t>6.2</w:t>
      </w:r>
      <w:r w:rsidRPr="00276BEE">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_Toc104310983 \h </w:instrText>
      </w:r>
      <w:r>
        <w:fldChar w:fldCharType="separate"/>
      </w:r>
      <w:r w:rsidR="00BB5257">
        <w:t>23</w:t>
      </w:r>
      <w:r>
        <w:fldChar w:fldCharType="end"/>
      </w:r>
    </w:p>
    <w:p w14:paraId="5E94F610" w14:textId="612D0EF2" w:rsidR="00CA269C" w:rsidRPr="00276BEE" w:rsidRDefault="00CA269C">
      <w:pPr>
        <w:pStyle w:val="TOC3"/>
        <w:rPr>
          <w:rFonts w:asciiTheme="minorHAnsi" w:hAnsiTheme="minorHAnsi" w:cstheme="minorBidi"/>
          <w:sz w:val="22"/>
          <w:szCs w:val="22"/>
          <w:lang w:val="en-US" w:eastAsia="fr-FR"/>
        </w:rPr>
      </w:pPr>
      <w:r>
        <w:t>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_Toc104310984 \h </w:instrText>
      </w:r>
      <w:r>
        <w:fldChar w:fldCharType="separate"/>
      </w:r>
      <w:r w:rsidR="00BB5257">
        <w:t>23</w:t>
      </w:r>
      <w:r>
        <w:fldChar w:fldCharType="end"/>
      </w:r>
    </w:p>
    <w:p w14:paraId="13B0A885" w14:textId="4A3B8B4F" w:rsidR="00CA269C" w:rsidRPr="00276BEE" w:rsidRDefault="00CA269C">
      <w:pPr>
        <w:pStyle w:val="TOC3"/>
        <w:rPr>
          <w:rFonts w:asciiTheme="minorHAnsi" w:hAnsiTheme="minorHAnsi" w:cstheme="minorBidi"/>
          <w:sz w:val="22"/>
          <w:szCs w:val="22"/>
          <w:lang w:val="en-US" w:eastAsia="fr-FR"/>
        </w:rPr>
      </w:pPr>
      <w:r>
        <w:t>6.2.</w:t>
      </w:r>
      <w:r>
        <w:rPr>
          <w:lang w:eastAsia="zh-CN"/>
        </w:rPr>
        <w:t>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_Toc104310985 \h </w:instrText>
      </w:r>
      <w:r>
        <w:fldChar w:fldCharType="separate"/>
      </w:r>
      <w:r w:rsidR="00BB5257">
        <w:t>23</w:t>
      </w:r>
      <w:r>
        <w:fldChar w:fldCharType="end"/>
      </w:r>
    </w:p>
    <w:p w14:paraId="7B3DAE96" w14:textId="0F98BE51" w:rsidR="00CA269C" w:rsidRPr="00276BEE" w:rsidRDefault="00CA269C">
      <w:pPr>
        <w:pStyle w:val="TOC2"/>
        <w:rPr>
          <w:rFonts w:asciiTheme="minorHAnsi" w:hAnsiTheme="minorHAnsi" w:cstheme="minorBidi"/>
          <w:sz w:val="22"/>
          <w:szCs w:val="22"/>
          <w:lang w:val="en-US" w:eastAsia="fr-FR"/>
        </w:rPr>
      </w:pPr>
      <w:r>
        <w:rPr>
          <w:lang w:eastAsia="zh-CN"/>
        </w:rPr>
        <w:t>6.3</w:t>
      </w:r>
      <w:r w:rsidRPr="00276BEE">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_Toc104310986 \h </w:instrText>
      </w:r>
      <w:r>
        <w:fldChar w:fldCharType="separate"/>
      </w:r>
      <w:r w:rsidR="00BB5257">
        <w:t>24</w:t>
      </w:r>
      <w:r>
        <w:fldChar w:fldCharType="end"/>
      </w:r>
    </w:p>
    <w:p w14:paraId="085F9A25" w14:textId="6B54173F" w:rsidR="00CA269C" w:rsidRPr="00276BEE" w:rsidRDefault="00CA269C">
      <w:pPr>
        <w:pStyle w:val="TOC3"/>
        <w:rPr>
          <w:rFonts w:asciiTheme="minorHAnsi" w:hAnsiTheme="minorHAnsi" w:cstheme="minorBidi"/>
          <w:sz w:val="22"/>
          <w:szCs w:val="22"/>
          <w:lang w:val="en-US" w:eastAsia="fr-FR"/>
        </w:rPr>
      </w:pPr>
      <w:r>
        <w:rPr>
          <w:lang w:eastAsia="zh-CN"/>
        </w:rPr>
        <w:t>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_Toc104310987 \h </w:instrText>
      </w:r>
      <w:r>
        <w:fldChar w:fldCharType="separate"/>
      </w:r>
      <w:r w:rsidR="00BB5257">
        <w:t>24</w:t>
      </w:r>
      <w:r>
        <w:fldChar w:fldCharType="end"/>
      </w:r>
    </w:p>
    <w:p w14:paraId="56A93569" w14:textId="48DEED09" w:rsidR="00CA269C" w:rsidRPr="00276BEE" w:rsidRDefault="00CA269C">
      <w:pPr>
        <w:pStyle w:val="TOC3"/>
        <w:rPr>
          <w:rFonts w:asciiTheme="minorHAnsi" w:hAnsiTheme="minorHAnsi" w:cstheme="minorBidi"/>
          <w:sz w:val="22"/>
          <w:szCs w:val="22"/>
          <w:lang w:val="en-US" w:eastAsia="fr-FR"/>
        </w:rPr>
      </w:pPr>
      <w:r>
        <w:rPr>
          <w:lang w:eastAsia="zh-CN"/>
        </w:rPr>
        <w:t>6.3.2</w:t>
      </w:r>
      <w:r w:rsidRPr="00276BEE">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_Toc104310988 \h </w:instrText>
      </w:r>
      <w:r>
        <w:fldChar w:fldCharType="separate"/>
      </w:r>
      <w:r w:rsidR="00BB5257">
        <w:t>24</w:t>
      </w:r>
      <w:r>
        <w:fldChar w:fldCharType="end"/>
      </w:r>
    </w:p>
    <w:p w14:paraId="3472F149" w14:textId="294B45AA" w:rsidR="00CA269C" w:rsidRPr="00276BEE" w:rsidRDefault="00CA269C">
      <w:pPr>
        <w:pStyle w:val="TOC4"/>
        <w:rPr>
          <w:rFonts w:asciiTheme="minorHAnsi" w:hAnsiTheme="minorHAnsi" w:cstheme="minorBidi"/>
          <w:sz w:val="22"/>
          <w:szCs w:val="22"/>
          <w:lang w:val="en-US" w:eastAsia="fr-FR"/>
        </w:rPr>
      </w:pPr>
      <w:r>
        <w:t>6.3.2.1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_Toc104310989 \h </w:instrText>
      </w:r>
      <w:r>
        <w:fldChar w:fldCharType="separate"/>
      </w:r>
      <w:r w:rsidR="00BB5257">
        <w:t>24</w:t>
      </w:r>
      <w:r>
        <w:fldChar w:fldCharType="end"/>
      </w:r>
    </w:p>
    <w:p w14:paraId="389F45D3" w14:textId="20667F06" w:rsidR="00CA269C" w:rsidRPr="00276BEE" w:rsidRDefault="00CA269C">
      <w:pPr>
        <w:pStyle w:val="TOC4"/>
        <w:rPr>
          <w:rFonts w:asciiTheme="minorHAnsi" w:hAnsiTheme="minorHAnsi" w:cstheme="minorBidi"/>
          <w:sz w:val="22"/>
          <w:szCs w:val="22"/>
          <w:lang w:val="en-US" w:eastAsia="fr-FR"/>
        </w:rPr>
      </w:pPr>
      <w:r>
        <w:t>6.3.2.2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1-H</w:t>
      </w:r>
      <w:r>
        <w:tab/>
      </w:r>
      <w:r>
        <w:fldChar w:fldCharType="begin"/>
      </w:r>
      <w:r>
        <w:instrText xml:space="preserve"> PAGEREF _Toc104310990 \h </w:instrText>
      </w:r>
      <w:r>
        <w:fldChar w:fldCharType="separate"/>
      </w:r>
      <w:r w:rsidR="00BB5257">
        <w:t>24</w:t>
      </w:r>
      <w:r>
        <w:fldChar w:fldCharType="end"/>
      </w:r>
    </w:p>
    <w:p w14:paraId="5146945B" w14:textId="556D3823" w:rsidR="00CA269C" w:rsidRPr="00276BEE" w:rsidRDefault="00CA269C">
      <w:pPr>
        <w:pStyle w:val="TOC3"/>
        <w:rPr>
          <w:rFonts w:asciiTheme="minorHAnsi" w:hAnsiTheme="minorHAnsi" w:cstheme="minorBidi"/>
          <w:sz w:val="22"/>
          <w:szCs w:val="22"/>
          <w:lang w:val="en-US" w:eastAsia="fr-FR"/>
        </w:rPr>
      </w:pPr>
      <w:r>
        <w:rPr>
          <w:lang w:eastAsia="zh-CN"/>
        </w:rPr>
        <w:t>6.3.3</w:t>
      </w:r>
      <w:r w:rsidRPr="00276BEE">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_Toc104310991 \h </w:instrText>
      </w:r>
      <w:r>
        <w:fldChar w:fldCharType="separate"/>
      </w:r>
      <w:r w:rsidR="00BB5257">
        <w:t>24</w:t>
      </w:r>
      <w:r>
        <w:fldChar w:fldCharType="end"/>
      </w:r>
    </w:p>
    <w:p w14:paraId="1BB645B2" w14:textId="1D49AA2A" w:rsidR="00CA269C" w:rsidRPr="00276BEE" w:rsidRDefault="00CA269C">
      <w:pPr>
        <w:pStyle w:val="TOC4"/>
        <w:rPr>
          <w:rFonts w:asciiTheme="minorHAnsi" w:hAnsiTheme="minorHAnsi" w:cstheme="minorBidi"/>
          <w:sz w:val="22"/>
          <w:szCs w:val="22"/>
          <w:lang w:val="en-US" w:eastAsia="fr-FR"/>
        </w:rPr>
      </w:pPr>
      <w:r>
        <w:t>6.3.3.1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_Toc104310992 \h </w:instrText>
      </w:r>
      <w:r>
        <w:fldChar w:fldCharType="separate"/>
      </w:r>
      <w:r w:rsidR="00BB5257">
        <w:t>24</w:t>
      </w:r>
      <w:r>
        <w:fldChar w:fldCharType="end"/>
      </w:r>
    </w:p>
    <w:p w14:paraId="3A9C80F3" w14:textId="7E5D2CF3" w:rsidR="00CA269C" w:rsidRPr="00276BEE" w:rsidRDefault="00CA269C">
      <w:pPr>
        <w:pStyle w:val="TOC4"/>
        <w:rPr>
          <w:rFonts w:asciiTheme="minorHAnsi" w:hAnsiTheme="minorHAnsi" w:cstheme="minorBidi"/>
          <w:sz w:val="22"/>
          <w:szCs w:val="22"/>
          <w:lang w:val="en-US" w:eastAsia="fr-FR"/>
        </w:rPr>
      </w:pPr>
      <w:r>
        <w:t>6.3.3.2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1-H</w:t>
      </w:r>
      <w:r>
        <w:tab/>
      </w:r>
      <w:r>
        <w:fldChar w:fldCharType="begin"/>
      </w:r>
      <w:r>
        <w:instrText xml:space="preserve"> PAGEREF _Toc104310993 \h </w:instrText>
      </w:r>
      <w:r>
        <w:fldChar w:fldCharType="separate"/>
      </w:r>
      <w:r w:rsidR="00BB5257">
        <w:t>24</w:t>
      </w:r>
      <w:r>
        <w:fldChar w:fldCharType="end"/>
      </w:r>
    </w:p>
    <w:p w14:paraId="210BC877" w14:textId="28079C1F" w:rsidR="00CA269C" w:rsidRPr="00276BEE" w:rsidRDefault="00CA269C">
      <w:pPr>
        <w:pStyle w:val="TOC2"/>
        <w:rPr>
          <w:rFonts w:asciiTheme="minorHAnsi" w:hAnsiTheme="minorHAnsi" w:cstheme="minorBidi"/>
          <w:sz w:val="22"/>
          <w:szCs w:val="22"/>
          <w:lang w:val="en-US" w:eastAsia="fr-FR"/>
        </w:rPr>
      </w:pPr>
      <w:r>
        <w:rPr>
          <w:lang w:eastAsia="zh-CN"/>
        </w:rPr>
        <w:t>6.4</w:t>
      </w:r>
      <w:r w:rsidRPr="00276BEE">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_Toc104310994 \h </w:instrText>
      </w:r>
      <w:r>
        <w:fldChar w:fldCharType="separate"/>
      </w:r>
      <w:r w:rsidR="00BB5257">
        <w:t>25</w:t>
      </w:r>
      <w:r>
        <w:fldChar w:fldCharType="end"/>
      </w:r>
    </w:p>
    <w:p w14:paraId="5C163D11" w14:textId="78828097" w:rsidR="00CA269C" w:rsidRPr="00276BEE" w:rsidRDefault="00CA269C">
      <w:pPr>
        <w:pStyle w:val="TOC2"/>
        <w:rPr>
          <w:rFonts w:asciiTheme="minorHAnsi" w:hAnsiTheme="minorHAnsi" w:cstheme="minorBidi"/>
          <w:sz w:val="22"/>
          <w:szCs w:val="22"/>
          <w:lang w:val="en-US" w:eastAsia="fr-FR"/>
        </w:rPr>
      </w:pPr>
      <w:r>
        <w:rPr>
          <w:lang w:eastAsia="zh-CN"/>
        </w:rPr>
        <w:t>6.5</w:t>
      </w:r>
      <w:r w:rsidRPr="00276BEE">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_Toc104310995 \h </w:instrText>
      </w:r>
      <w:r>
        <w:fldChar w:fldCharType="separate"/>
      </w:r>
      <w:r w:rsidR="00BB5257">
        <w:t>25</w:t>
      </w:r>
      <w:r>
        <w:fldChar w:fldCharType="end"/>
      </w:r>
    </w:p>
    <w:p w14:paraId="5C31AC16" w14:textId="361402AF" w:rsidR="00CA269C" w:rsidRPr="00276BEE" w:rsidRDefault="00CA269C">
      <w:pPr>
        <w:pStyle w:val="TOC3"/>
        <w:rPr>
          <w:rFonts w:asciiTheme="minorHAnsi" w:hAnsiTheme="minorHAnsi" w:cstheme="minorBidi"/>
          <w:sz w:val="22"/>
          <w:szCs w:val="22"/>
          <w:lang w:val="en-US" w:eastAsia="fr-FR"/>
        </w:rPr>
      </w:pPr>
      <w:r>
        <w:rPr>
          <w:lang w:eastAsia="zh-CN"/>
        </w:rPr>
        <w:t>6.5.1</w:t>
      </w:r>
      <w:r w:rsidRPr="00276BEE">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_Toc104310996 \h </w:instrText>
      </w:r>
      <w:r>
        <w:fldChar w:fldCharType="separate"/>
      </w:r>
      <w:r w:rsidR="00BB5257">
        <w:t>25</w:t>
      </w:r>
      <w:r>
        <w:fldChar w:fldCharType="end"/>
      </w:r>
    </w:p>
    <w:p w14:paraId="78A3ABF2" w14:textId="7EB4C8A6" w:rsidR="00CA269C" w:rsidRPr="00276BEE" w:rsidRDefault="00CA269C">
      <w:pPr>
        <w:pStyle w:val="TOC4"/>
        <w:rPr>
          <w:rFonts w:asciiTheme="minorHAnsi" w:hAnsiTheme="minorHAnsi" w:cstheme="minorBidi"/>
          <w:sz w:val="22"/>
          <w:szCs w:val="22"/>
          <w:lang w:val="en-US" w:eastAsia="fr-FR"/>
        </w:rPr>
      </w:pPr>
      <w:r>
        <w:t>6.5.1.1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_Toc104310997 \h </w:instrText>
      </w:r>
      <w:r>
        <w:fldChar w:fldCharType="separate"/>
      </w:r>
      <w:r w:rsidR="00BB5257">
        <w:t>25</w:t>
      </w:r>
      <w:r>
        <w:fldChar w:fldCharType="end"/>
      </w:r>
    </w:p>
    <w:p w14:paraId="3A084898" w14:textId="440C05C4" w:rsidR="00CA269C" w:rsidRPr="00276BEE" w:rsidRDefault="00CA269C">
      <w:pPr>
        <w:pStyle w:val="TOC4"/>
        <w:rPr>
          <w:rFonts w:asciiTheme="minorHAnsi" w:hAnsiTheme="minorHAnsi" w:cstheme="minorBidi"/>
          <w:sz w:val="22"/>
          <w:szCs w:val="22"/>
          <w:lang w:val="en-US" w:eastAsia="fr-FR"/>
        </w:rPr>
      </w:pPr>
      <w:r>
        <w:t>6.5.1.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1-H</w:t>
      </w:r>
      <w:r>
        <w:tab/>
      </w:r>
      <w:r>
        <w:fldChar w:fldCharType="begin"/>
      </w:r>
      <w:r>
        <w:instrText xml:space="preserve"> PAGEREF _Toc104310998 \h </w:instrText>
      </w:r>
      <w:r>
        <w:fldChar w:fldCharType="separate"/>
      </w:r>
      <w:r w:rsidR="00BB5257">
        <w:t>25</w:t>
      </w:r>
      <w:r>
        <w:fldChar w:fldCharType="end"/>
      </w:r>
    </w:p>
    <w:p w14:paraId="6AD5B56D" w14:textId="4868FDBC" w:rsidR="00CA269C" w:rsidRPr="00276BEE" w:rsidRDefault="00CA269C">
      <w:pPr>
        <w:pStyle w:val="TOC3"/>
        <w:rPr>
          <w:rFonts w:asciiTheme="minorHAnsi" w:hAnsiTheme="minorHAnsi" w:cstheme="minorBidi"/>
          <w:sz w:val="22"/>
          <w:szCs w:val="22"/>
          <w:lang w:val="en-US" w:eastAsia="fr-FR"/>
        </w:rPr>
      </w:pPr>
      <w:r>
        <w:rPr>
          <w:lang w:eastAsia="zh-CN"/>
        </w:rPr>
        <w:t>6.5.2</w:t>
      </w:r>
      <w:r w:rsidRPr="00276BEE">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_Toc104310999 \h </w:instrText>
      </w:r>
      <w:r>
        <w:fldChar w:fldCharType="separate"/>
      </w:r>
      <w:r w:rsidR="00BB5257">
        <w:t>25</w:t>
      </w:r>
      <w:r>
        <w:fldChar w:fldCharType="end"/>
      </w:r>
    </w:p>
    <w:p w14:paraId="239DF802" w14:textId="2ED8B19D" w:rsidR="00CA269C" w:rsidRPr="00276BEE" w:rsidRDefault="00CA269C">
      <w:pPr>
        <w:pStyle w:val="TOC4"/>
        <w:rPr>
          <w:rFonts w:asciiTheme="minorHAnsi" w:hAnsiTheme="minorHAnsi" w:cstheme="minorBidi"/>
          <w:sz w:val="22"/>
          <w:szCs w:val="22"/>
          <w:lang w:val="en-US" w:eastAsia="fr-FR"/>
        </w:rPr>
      </w:pPr>
      <w:r>
        <w:lastRenderedPageBreak/>
        <w:t>6.5.2.1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_Toc104311000 \h </w:instrText>
      </w:r>
      <w:r>
        <w:fldChar w:fldCharType="separate"/>
      </w:r>
      <w:r w:rsidR="00BB5257">
        <w:t>25</w:t>
      </w:r>
      <w:r>
        <w:fldChar w:fldCharType="end"/>
      </w:r>
    </w:p>
    <w:p w14:paraId="7E401D4B" w14:textId="2E55C8FB" w:rsidR="00CA269C" w:rsidRPr="00276BEE" w:rsidRDefault="00CA269C">
      <w:pPr>
        <w:pStyle w:val="TOC4"/>
        <w:rPr>
          <w:rFonts w:asciiTheme="minorHAnsi" w:hAnsiTheme="minorHAnsi" w:cstheme="minorBidi"/>
          <w:sz w:val="22"/>
          <w:szCs w:val="22"/>
          <w:lang w:val="en-US" w:eastAsia="fr-FR"/>
        </w:rPr>
      </w:pPr>
      <w:r>
        <w:t>6.5.2.2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_Toc104311001 \h </w:instrText>
      </w:r>
      <w:r>
        <w:fldChar w:fldCharType="separate"/>
      </w:r>
      <w:r w:rsidR="00BB5257">
        <w:t>25</w:t>
      </w:r>
      <w:r>
        <w:fldChar w:fldCharType="end"/>
      </w:r>
    </w:p>
    <w:p w14:paraId="7CB0CBC4" w14:textId="66824CB2" w:rsidR="00CA269C" w:rsidRPr="00276BEE" w:rsidRDefault="00CA269C">
      <w:pPr>
        <w:pStyle w:val="TOC4"/>
        <w:rPr>
          <w:rFonts w:asciiTheme="minorHAnsi" w:hAnsiTheme="minorHAnsi" w:cstheme="minorBidi"/>
          <w:sz w:val="22"/>
          <w:szCs w:val="22"/>
          <w:lang w:val="en-US" w:eastAsia="fr-FR"/>
        </w:rPr>
      </w:pPr>
      <w:r>
        <w:t>6.5.2.3</w:t>
      </w:r>
      <w:r w:rsidRPr="00276BEE">
        <w:rPr>
          <w:rFonts w:asciiTheme="minorHAnsi" w:hAnsiTheme="minorHAnsi" w:cstheme="minorBidi"/>
          <w:sz w:val="22"/>
          <w:szCs w:val="22"/>
          <w:lang w:val="en-US" w:eastAsia="fr-FR"/>
        </w:rPr>
        <w:tab/>
      </w:r>
      <w:r>
        <w:t>EVM frame structure for measurement</w:t>
      </w:r>
      <w:r>
        <w:tab/>
      </w:r>
      <w:r>
        <w:fldChar w:fldCharType="begin"/>
      </w:r>
      <w:r>
        <w:instrText xml:space="preserve"> PAGEREF _Toc104311002 \h </w:instrText>
      </w:r>
      <w:r>
        <w:fldChar w:fldCharType="separate"/>
      </w:r>
      <w:r w:rsidR="00BB5257">
        <w:t>26</w:t>
      </w:r>
      <w:r>
        <w:fldChar w:fldCharType="end"/>
      </w:r>
    </w:p>
    <w:p w14:paraId="2586126B" w14:textId="3D754ABC" w:rsidR="00CA269C" w:rsidRPr="00276BEE" w:rsidRDefault="00CA269C">
      <w:pPr>
        <w:pStyle w:val="TOC3"/>
        <w:rPr>
          <w:rFonts w:asciiTheme="minorHAnsi" w:hAnsiTheme="minorHAnsi" w:cstheme="minorBidi"/>
          <w:sz w:val="22"/>
          <w:szCs w:val="22"/>
          <w:lang w:val="en-US" w:eastAsia="fr-FR"/>
        </w:rPr>
      </w:pPr>
      <w:r>
        <w:rPr>
          <w:lang w:eastAsia="zh-CN"/>
        </w:rPr>
        <w:t>6.5.3</w:t>
      </w:r>
      <w:r w:rsidRPr="00276BEE">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_Toc104311003 \h </w:instrText>
      </w:r>
      <w:r>
        <w:fldChar w:fldCharType="separate"/>
      </w:r>
      <w:r w:rsidR="00BB5257">
        <w:t>26</w:t>
      </w:r>
      <w:r>
        <w:fldChar w:fldCharType="end"/>
      </w:r>
    </w:p>
    <w:p w14:paraId="237D6239" w14:textId="20510479" w:rsidR="00CA269C" w:rsidRPr="00276BEE" w:rsidRDefault="00CA269C">
      <w:pPr>
        <w:pStyle w:val="TOC2"/>
        <w:rPr>
          <w:rFonts w:asciiTheme="minorHAnsi" w:hAnsiTheme="minorHAnsi" w:cstheme="minorBidi"/>
          <w:sz w:val="22"/>
          <w:szCs w:val="22"/>
          <w:lang w:val="en-US" w:eastAsia="fr-FR"/>
        </w:rPr>
      </w:pPr>
      <w:r>
        <w:rPr>
          <w:lang w:eastAsia="zh-CN"/>
        </w:rPr>
        <w:t>6.6</w:t>
      </w:r>
      <w:r w:rsidRPr="00276BEE">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_Toc104311004 \h </w:instrText>
      </w:r>
      <w:r>
        <w:fldChar w:fldCharType="separate"/>
      </w:r>
      <w:r w:rsidR="00BB5257">
        <w:t>26</w:t>
      </w:r>
      <w:r>
        <w:fldChar w:fldCharType="end"/>
      </w:r>
    </w:p>
    <w:p w14:paraId="1C2DE5E6" w14:textId="370E5B83" w:rsidR="00CA269C" w:rsidRPr="00276BEE" w:rsidRDefault="00CA269C">
      <w:pPr>
        <w:pStyle w:val="TOC3"/>
        <w:rPr>
          <w:rFonts w:asciiTheme="minorHAnsi" w:hAnsiTheme="minorHAnsi" w:cstheme="minorBidi"/>
          <w:sz w:val="22"/>
          <w:szCs w:val="22"/>
          <w:lang w:val="en-US" w:eastAsia="fr-FR"/>
        </w:rPr>
      </w:pPr>
      <w:r>
        <w:rPr>
          <w:lang w:eastAsia="zh-CN"/>
        </w:rPr>
        <w:t>6.6.1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_Toc104311005 \h </w:instrText>
      </w:r>
      <w:r>
        <w:fldChar w:fldCharType="separate"/>
      </w:r>
      <w:r w:rsidR="00BB5257">
        <w:t>26</w:t>
      </w:r>
      <w:r>
        <w:fldChar w:fldCharType="end"/>
      </w:r>
    </w:p>
    <w:p w14:paraId="27D95D15" w14:textId="7DBAD0FF" w:rsidR="00CA269C" w:rsidRPr="00276BEE" w:rsidRDefault="00CA269C">
      <w:pPr>
        <w:pStyle w:val="TOC3"/>
        <w:rPr>
          <w:rFonts w:asciiTheme="minorHAnsi" w:hAnsiTheme="minorHAnsi" w:cstheme="minorBidi"/>
          <w:sz w:val="22"/>
          <w:szCs w:val="22"/>
          <w:lang w:val="en-US" w:eastAsia="fr-FR"/>
        </w:rPr>
      </w:pPr>
      <w:r>
        <w:rPr>
          <w:lang w:eastAsia="zh-CN"/>
        </w:rPr>
        <w:t>6.6.2</w:t>
      </w:r>
      <w:r w:rsidRPr="00276BEE">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_Toc104311006 \h </w:instrText>
      </w:r>
      <w:r>
        <w:fldChar w:fldCharType="separate"/>
      </w:r>
      <w:r w:rsidR="00BB5257">
        <w:t>27</w:t>
      </w:r>
      <w:r>
        <w:fldChar w:fldCharType="end"/>
      </w:r>
    </w:p>
    <w:p w14:paraId="58D4AEC4" w14:textId="68540B82" w:rsidR="00CA269C" w:rsidRPr="00276BEE" w:rsidRDefault="00CA269C">
      <w:pPr>
        <w:pStyle w:val="TOC4"/>
        <w:rPr>
          <w:rFonts w:asciiTheme="minorHAnsi" w:hAnsiTheme="minorHAnsi" w:cstheme="minorBidi"/>
          <w:sz w:val="22"/>
          <w:szCs w:val="22"/>
          <w:lang w:val="en-US" w:eastAsia="fr-FR"/>
        </w:rPr>
      </w:pPr>
      <w:r>
        <w:rPr>
          <w:lang w:eastAsia="zh-CN"/>
        </w:rPr>
        <w:t>6.6.2.1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_Toc104311007 \h </w:instrText>
      </w:r>
      <w:r>
        <w:fldChar w:fldCharType="separate"/>
      </w:r>
      <w:r w:rsidR="00BB5257">
        <w:t>27</w:t>
      </w:r>
      <w:r>
        <w:fldChar w:fldCharType="end"/>
      </w:r>
    </w:p>
    <w:p w14:paraId="7241819F" w14:textId="7064F7DF" w:rsidR="00CA269C" w:rsidRPr="00276BEE" w:rsidRDefault="00CA269C">
      <w:pPr>
        <w:pStyle w:val="TOC4"/>
        <w:rPr>
          <w:rFonts w:asciiTheme="minorHAnsi" w:hAnsiTheme="minorHAnsi" w:cstheme="minorBidi"/>
          <w:sz w:val="22"/>
          <w:szCs w:val="22"/>
          <w:lang w:val="en-US" w:eastAsia="fr-FR"/>
        </w:rPr>
      </w:pPr>
      <w:r>
        <w:rPr>
          <w:lang w:eastAsia="zh-CN"/>
        </w:rPr>
        <w:t>6.6.2.2</w:t>
      </w:r>
      <w:r w:rsidRPr="00276BEE">
        <w:rPr>
          <w:rFonts w:asciiTheme="minorHAnsi" w:hAnsiTheme="minorHAnsi" w:cstheme="minorBidi"/>
          <w:sz w:val="22"/>
          <w:szCs w:val="22"/>
          <w:lang w:val="en-US" w:eastAsia="fr-FR"/>
        </w:rPr>
        <w:tab/>
      </w:r>
      <w:r>
        <w:rPr>
          <w:lang w:eastAsia="zh-CN"/>
        </w:rPr>
        <w:t>Minimum requirement</w:t>
      </w:r>
      <w:r>
        <w:tab/>
      </w:r>
      <w:r>
        <w:fldChar w:fldCharType="begin"/>
      </w:r>
      <w:r>
        <w:instrText xml:space="preserve"> PAGEREF _Toc104311008 \h </w:instrText>
      </w:r>
      <w:r>
        <w:fldChar w:fldCharType="separate"/>
      </w:r>
      <w:r w:rsidR="00BB5257">
        <w:t>27</w:t>
      </w:r>
      <w:r>
        <w:fldChar w:fldCharType="end"/>
      </w:r>
    </w:p>
    <w:p w14:paraId="5616AA98" w14:textId="6DC60825" w:rsidR="00CA269C" w:rsidRPr="00276BEE" w:rsidRDefault="00CA269C">
      <w:pPr>
        <w:pStyle w:val="TOC3"/>
        <w:rPr>
          <w:rFonts w:asciiTheme="minorHAnsi" w:hAnsiTheme="minorHAnsi" w:cstheme="minorBidi"/>
          <w:sz w:val="22"/>
          <w:szCs w:val="22"/>
          <w:lang w:val="en-US" w:eastAsia="fr-FR"/>
        </w:rPr>
      </w:pPr>
      <w:r>
        <w:rPr>
          <w:lang w:eastAsia="zh-CN"/>
        </w:rPr>
        <w:t>6.6.3</w:t>
      </w:r>
      <w:r w:rsidRPr="00276BEE">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_Toc104311009 \h </w:instrText>
      </w:r>
      <w:r>
        <w:fldChar w:fldCharType="separate"/>
      </w:r>
      <w:r w:rsidR="00BB5257">
        <w:t>27</w:t>
      </w:r>
      <w:r>
        <w:fldChar w:fldCharType="end"/>
      </w:r>
    </w:p>
    <w:p w14:paraId="3E9B708C" w14:textId="0A7E7A02" w:rsidR="00CA269C" w:rsidRPr="00276BEE" w:rsidRDefault="00CA269C">
      <w:pPr>
        <w:pStyle w:val="TOC4"/>
        <w:rPr>
          <w:rFonts w:asciiTheme="minorHAnsi" w:hAnsiTheme="minorHAnsi" w:cstheme="minorBidi"/>
          <w:sz w:val="22"/>
          <w:szCs w:val="22"/>
          <w:lang w:val="en-US" w:eastAsia="fr-FR"/>
        </w:rPr>
      </w:pPr>
      <w:r>
        <w:rPr>
          <w:lang w:eastAsia="zh-CN"/>
        </w:rPr>
        <w:t>6.6.3.1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_Toc104311010 \h </w:instrText>
      </w:r>
      <w:r>
        <w:fldChar w:fldCharType="separate"/>
      </w:r>
      <w:r w:rsidR="00BB5257">
        <w:t>27</w:t>
      </w:r>
      <w:r>
        <w:fldChar w:fldCharType="end"/>
      </w:r>
    </w:p>
    <w:p w14:paraId="6C3970D7" w14:textId="7F2D9212" w:rsidR="00CA269C" w:rsidRPr="00276BEE" w:rsidRDefault="00CA269C">
      <w:pPr>
        <w:pStyle w:val="TOC4"/>
        <w:rPr>
          <w:rFonts w:asciiTheme="minorHAnsi" w:hAnsiTheme="minorHAnsi" w:cstheme="minorBidi"/>
          <w:sz w:val="22"/>
          <w:szCs w:val="22"/>
          <w:lang w:val="en-US" w:eastAsia="fr-FR"/>
        </w:rPr>
      </w:pPr>
      <w:r>
        <w:t>6.6.3.2</w:t>
      </w:r>
      <w:r w:rsidRPr="00276BEE">
        <w:rPr>
          <w:rFonts w:asciiTheme="minorHAnsi" w:hAnsiTheme="minorHAnsi" w:cstheme="minorBidi"/>
          <w:sz w:val="22"/>
          <w:szCs w:val="22"/>
          <w:lang w:val="en-US" w:eastAsia="fr-FR"/>
        </w:rPr>
        <w:tab/>
      </w:r>
      <w:r w:rsidRPr="00802E54">
        <w:rPr>
          <w:lang w:val="en-US"/>
        </w:rPr>
        <w:t>Minimum requirement</w:t>
      </w:r>
      <w:r>
        <w:tab/>
      </w:r>
      <w:r>
        <w:fldChar w:fldCharType="begin"/>
      </w:r>
      <w:r>
        <w:instrText xml:space="preserve"> PAGEREF _Toc104311011 \h </w:instrText>
      </w:r>
      <w:r>
        <w:fldChar w:fldCharType="separate"/>
      </w:r>
      <w:r w:rsidR="00BB5257">
        <w:t>27</w:t>
      </w:r>
      <w:r>
        <w:fldChar w:fldCharType="end"/>
      </w:r>
    </w:p>
    <w:p w14:paraId="72AADAF8" w14:textId="2F429492" w:rsidR="00CA269C" w:rsidRPr="00276BEE" w:rsidRDefault="00CA269C">
      <w:pPr>
        <w:pStyle w:val="TOC3"/>
        <w:rPr>
          <w:rFonts w:asciiTheme="minorHAnsi" w:hAnsiTheme="minorHAnsi" w:cstheme="minorBidi"/>
          <w:sz w:val="22"/>
          <w:szCs w:val="22"/>
          <w:lang w:val="en-US" w:eastAsia="fr-FR"/>
        </w:rPr>
      </w:pPr>
      <w:r>
        <w:rPr>
          <w:lang w:eastAsia="zh-CN"/>
        </w:rPr>
        <w:t>6.6.4</w:t>
      </w:r>
      <w:r w:rsidRPr="00276BEE">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_Toc104311012 \h </w:instrText>
      </w:r>
      <w:r>
        <w:fldChar w:fldCharType="separate"/>
      </w:r>
      <w:r w:rsidR="00BB5257">
        <w:t>28</w:t>
      </w:r>
      <w:r>
        <w:fldChar w:fldCharType="end"/>
      </w:r>
    </w:p>
    <w:p w14:paraId="1F9F4778" w14:textId="4BCFFC79" w:rsidR="00CA269C" w:rsidRPr="00276BEE" w:rsidRDefault="00CA269C">
      <w:pPr>
        <w:pStyle w:val="TOC4"/>
        <w:rPr>
          <w:rFonts w:asciiTheme="minorHAnsi" w:hAnsiTheme="minorHAnsi" w:cstheme="minorBidi"/>
          <w:sz w:val="22"/>
          <w:szCs w:val="22"/>
          <w:lang w:val="en-US" w:eastAsia="fr-FR"/>
        </w:rPr>
      </w:pPr>
      <w:r>
        <w:rPr>
          <w:lang w:eastAsia="zh-CN"/>
        </w:rPr>
        <w:t>6.6.4.1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_Toc104311013 \h </w:instrText>
      </w:r>
      <w:r>
        <w:fldChar w:fldCharType="separate"/>
      </w:r>
      <w:r w:rsidR="00BB5257">
        <w:t>28</w:t>
      </w:r>
      <w:r>
        <w:fldChar w:fldCharType="end"/>
      </w:r>
    </w:p>
    <w:p w14:paraId="3C85854F" w14:textId="2518D984" w:rsidR="00CA269C" w:rsidRPr="00276BEE" w:rsidRDefault="00CA269C">
      <w:pPr>
        <w:pStyle w:val="TOC3"/>
        <w:rPr>
          <w:rFonts w:asciiTheme="minorHAnsi" w:hAnsiTheme="minorHAnsi" w:cstheme="minorBidi"/>
          <w:sz w:val="22"/>
          <w:szCs w:val="22"/>
          <w:lang w:val="en-US" w:eastAsia="fr-FR"/>
        </w:rPr>
      </w:pPr>
      <w:r>
        <w:rPr>
          <w:lang w:eastAsia="zh-CN"/>
        </w:rPr>
        <w:t>6.6.5</w:t>
      </w:r>
      <w:r w:rsidRPr="00276BEE">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_Toc104311014 \h </w:instrText>
      </w:r>
      <w:r>
        <w:fldChar w:fldCharType="separate"/>
      </w:r>
      <w:r w:rsidR="00BB5257">
        <w:t>29</w:t>
      </w:r>
      <w:r>
        <w:fldChar w:fldCharType="end"/>
      </w:r>
    </w:p>
    <w:p w14:paraId="695802CF" w14:textId="2D1641C2" w:rsidR="00CA269C" w:rsidRPr="00276BEE" w:rsidRDefault="00CA269C">
      <w:pPr>
        <w:pStyle w:val="TOC4"/>
        <w:rPr>
          <w:rFonts w:asciiTheme="minorHAnsi" w:hAnsiTheme="minorHAnsi" w:cstheme="minorBidi"/>
          <w:sz w:val="22"/>
          <w:szCs w:val="22"/>
          <w:lang w:val="en-US" w:eastAsia="fr-FR"/>
        </w:rPr>
      </w:pPr>
      <w:r>
        <w:rPr>
          <w:lang w:eastAsia="zh-CN"/>
        </w:rPr>
        <w:t>6.6.5.1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_Toc104311015 \h </w:instrText>
      </w:r>
      <w:r>
        <w:fldChar w:fldCharType="separate"/>
      </w:r>
      <w:r w:rsidR="00BB5257">
        <w:t>29</w:t>
      </w:r>
      <w:r>
        <w:fldChar w:fldCharType="end"/>
      </w:r>
    </w:p>
    <w:p w14:paraId="7070BA9A" w14:textId="0184CBA2" w:rsidR="00CA269C" w:rsidRPr="00276BEE" w:rsidRDefault="00CA269C">
      <w:pPr>
        <w:pStyle w:val="TOC4"/>
        <w:rPr>
          <w:rFonts w:asciiTheme="minorHAnsi" w:hAnsiTheme="minorHAnsi" w:cstheme="minorBidi"/>
          <w:sz w:val="22"/>
          <w:szCs w:val="22"/>
          <w:lang w:val="en-US" w:eastAsia="fr-FR"/>
        </w:rPr>
      </w:pPr>
      <w:r>
        <w:rPr>
          <w:lang w:eastAsia="zh-CN"/>
        </w:rPr>
        <w:t>6.6.5.2</w:t>
      </w:r>
      <w:r w:rsidRPr="00276BEE">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_Toc104311016 \h </w:instrText>
      </w:r>
      <w:r>
        <w:fldChar w:fldCharType="separate"/>
      </w:r>
      <w:r w:rsidR="00BB5257">
        <w:t>30</w:t>
      </w:r>
      <w:r>
        <w:fldChar w:fldCharType="end"/>
      </w:r>
    </w:p>
    <w:p w14:paraId="2FB3AC5E" w14:textId="25873487" w:rsidR="00CA269C" w:rsidRPr="00276BEE" w:rsidRDefault="00CA269C">
      <w:pPr>
        <w:pStyle w:val="TOC5"/>
        <w:rPr>
          <w:rFonts w:asciiTheme="minorHAnsi" w:hAnsiTheme="minorHAnsi" w:cstheme="minorBidi"/>
          <w:sz w:val="22"/>
          <w:szCs w:val="22"/>
          <w:lang w:val="en-US" w:eastAsia="fr-FR"/>
        </w:rPr>
      </w:pPr>
      <w:r>
        <w:rPr>
          <w:lang w:eastAsia="zh-CN"/>
        </w:rPr>
        <w:t>6.6.5.2.1</w:t>
      </w:r>
      <w:r w:rsidRPr="00276BEE">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_Toc104311017 \h </w:instrText>
      </w:r>
      <w:r>
        <w:fldChar w:fldCharType="separate"/>
      </w:r>
      <w:r w:rsidR="00BB5257">
        <w:t>30</w:t>
      </w:r>
      <w:r>
        <w:fldChar w:fldCharType="end"/>
      </w:r>
    </w:p>
    <w:p w14:paraId="1AE866E5" w14:textId="6E7B4409" w:rsidR="00CA269C" w:rsidRPr="00276BEE" w:rsidRDefault="00CA269C">
      <w:pPr>
        <w:pStyle w:val="TOC5"/>
        <w:rPr>
          <w:rFonts w:asciiTheme="minorHAnsi" w:hAnsiTheme="minorHAnsi" w:cstheme="minorBidi"/>
          <w:sz w:val="22"/>
          <w:szCs w:val="22"/>
          <w:lang w:val="en-US" w:eastAsia="fr-FR"/>
        </w:rPr>
      </w:pPr>
      <w:r>
        <w:rPr>
          <w:lang w:eastAsia="zh-CN"/>
        </w:rPr>
        <w:t>6.6.5.2.2</w:t>
      </w:r>
      <w:r w:rsidRPr="00276BEE">
        <w:rPr>
          <w:rFonts w:asciiTheme="minorHAnsi" w:hAnsiTheme="minorHAnsi" w:cstheme="minorBidi"/>
          <w:sz w:val="22"/>
          <w:szCs w:val="22"/>
          <w:lang w:val="en-US" w:eastAsia="fr-FR"/>
        </w:rPr>
        <w:tab/>
      </w:r>
      <w:r>
        <w:rPr>
          <w:lang w:eastAsia="zh-CN"/>
        </w:rPr>
        <w:t xml:space="preserve">Protection of the own Satellite Access Node receiver </w:t>
      </w:r>
      <w:r>
        <w:tab/>
      </w:r>
      <w:r>
        <w:fldChar w:fldCharType="begin"/>
      </w:r>
      <w:r>
        <w:instrText xml:space="preserve"> PAGEREF _Toc104311018 \h </w:instrText>
      </w:r>
      <w:r>
        <w:fldChar w:fldCharType="separate"/>
      </w:r>
      <w:r w:rsidR="00BB5257">
        <w:t>30</w:t>
      </w:r>
      <w:r>
        <w:fldChar w:fldCharType="end"/>
      </w:r>
    </w:p>
    <w:p w14:paraId="60C02360" w14:textId="0CCCA99A" w:rsidR="00CA269C" w:rsidRPr="00276BEE" w:rsidRDefault="00CA269C">
      <w:pPr>
        <w:pStyle w:val="TOC5"/>
        <w:rPr>
          <w:rFonts w:asciiTheme="minorHAnsi" w:hAnsiTheme="minorHAnsi" w:cstheme="minorBidi"/>
          <w:sz w:val="22"/>
          <w:szCs w:val="22"/>
          <w:lang w:val="en-US" w:eastAsia="fr-FR"/>
        </w:rPr>
      </w:pPr>
      <w:r>
        <w:rPr>
          <w:lang w:eastAsia="zh-CN"/>
        </w:rPr>
        <w:t>6.6.5.2.3</w:t>
      </w:r>
      <w:r w:rsidRPr="00276BEE">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_Toc104311019 \h </w:instrText>
      </w:r>
      <w:r>
        <w:fldChar w:fldCharType="separate"/>
      </w:r>
      <w:r w:rsidR="00BB5257">
        <w:t>30</w:t>
      </w:r>
      <w:r>
        <w:fldChar w:fldCharType="end"/>
      </w:r>
    </w:p>
    <w:p w14:paraId="4619FEF4" w14:textId="0682F5B9" w:rsidR="00CA269C" w:rsidRPr="00276BEE" w:rsidRDefault="00CA269C">
      <w:pPr>
        <w:pStyle w:val="TOC5"/>
        <w:rPr>
          <w:rFonts w:asciiTheme="minorHAnsi" w:hAnsiTheme="minorHAnsi" w:cstheme="minorBidi"/>
          <w:sz w:val="22"/>
          <w:szCs w:val="22"/>
          <w:lang w:val="en-US" w:eastAsia="fr-FR"/>
        </w:rPr>
      </w:pPr>
      <w:r>
        <w:rPr>
          <w:lang w:eastAsia="zh-CN"/>
        </w:rPr>
        <w:t>6.6.5.2.4</w:t>
      </w:r>
      <w:r w:rsidRPr="00276BEE">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_Toc104311020 \h </w:instrText>
      </w:r>
      <w:r>
        <w:fldChar w:fldCharType="separate"/>
      </w:r>
      <w:r w:rsidR="00BB5257">
        <w:t>30</w:t>
      </w:r>
      <w:r>
        <w:fldChar w:fldCharType="end"/>
      </w:r>
    </w:p>
    <w:p w14:paraId="6E56B1C0" w14:textId="12186727" w:rsidR="00CA269C" w:rsidRPr="00276BEE" w:rsidRDefault="00CA269C">
      <w:pPr>
        <w:pStyle w:val="TOC2"/>
        <w:rPr>
          <w:rFonts w:asciiTheme="minorHAnsi" w:hAnsiTheme="minorHAnsi" w:cstheme="minorBidi"/>
          <w:sz w:val="22"/>
          <w:szCs w:val="22"/>
          <w:lang w:val="en-US" w:eastAsia="fr-FR"/>
        </w:rPr>
      </w:pPr>
      <w:r>
        <w:rPr>
          <w:lang w:eastAsia="zh-CN"/>
        </w:rPr>
        <w:t>6.7</w:t>
      </w:r>
      <w:r w:rsidRPr="00276BEE">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_Toc104311021 \h </w:instrText>
      </w:r>
      <w:r>
        <w:fldChar w:fldCharType="separate"/>
      </w:r>
      <w:r w:rsidR="00BB5257">
        <w:t>30</w:t>
      </w:r>
      <w:r>
        <w:fldChar w:fldCharType="end"/>
      </w:r>
    </w:p>
    <w:p w14:paraId="0EEE0E29" w14:textId="42AC95A4" w:rsidR="00CA269C" w:rsidRPr="00276BEE" w:rsidRDefault="00CA269C">
      <w:pPr>
        <w:pStyle w:val="TOC1"/>
        <w:rPr>
          <w:rFonts w:asciiTheme="minorHAnsi" w:hAnsiTheme="minorHAnsi" w:cstheme="minorBidi"/>
          <w:szCs w:val="22"/>
          <w:lang w:val="en-US" w:eastAsia="fr-FR"/>
        </w:rPr>
      </w:pPr>
      <w:r>
        <w:rPr>
          <w:lang w:eastAsia="zh-CN"/>
        </w:rPr>
        <w:t>7</w:t>
      </w:r>
      <w:r w:rsidRPr="00276BEE">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_Toc104311022 \h </w:instrText>
      </w:r>
      <w:r>
        <w:fldChar w:fldCharType="separate"/>
      </w:r>
      <w:r w:rsidR="00BB5257">
        <w:t>31</w:t>
      </w:r>
      <w:r>
        <w:fldChar w:fldCharType="end"/>
      </w:r>
    </w:p>
    <w:p w14:paraId="5DA1F4AA" w14:textId="7445D1F6" w:rsidR="00CA269C" w:rsidRPr="00276BEE" w:rsidRDefault="00CA269C">
      <w:pPr>
        <w:pStyle w:val="TOC2"/>
        <w:rPr>
          <w:rFonts w:asciiTheme="minorHAnsi" w:hAnsiTheme="minorHAnsi" w:cstheme="minorBidi"/>
          <w:sz w:val="22"/>
          <w:szCs w:val="22"/>
          <w:lang w:val="en-US" w:eastAsia="fr-FR"/>
        </w:rPr>
      </w:pPr>
      <w:r>
        <w:rPr>
          <w:lang w:eastAsia="zh-CN"/>
        </w:rPr>
        <w:t>7.1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_Toc104311023 \h </w:instrText>
      </w:r>
      <w:r>
        <w:fldChar w:fldCharType="separate"/>
      </w:r>
      <w:r w:rsidR="00BB5257">
        <w:t>31</w:t>
      </w:r>
      <w:r>
        <w:fldChar w:fldCharType="end"/>
      </w:r>
    </w:p>
    <w:p w14:paraId="2933F952" w14:textId="29290968" w:rsidR="00CA269C" w:rsidRPr="00276BEE" w:rsidRDefault="00CA269C">
      <w:pPr>
        <w:pStyle w:val="TOC2"/>
        <w:rPr>
          <w:rFonts w:asciiTheme="minorHAnsi" w:hAnsiTheme="minorHAnsi" w:cstheme="minorBidi"/>
          <w:sz w:val="22"/>
          <w:szCs w:val="22"/>
          <w:lang w:val="en-US" w:eastAsia="fr-FR"/>
        </w:rPr>
      </w:pPr>
      <w:r>
        <w:rPr>
          <w:lang w:eastAsia="zh-CN"/>
        </w:rPr>
        <w:t>7.2</w:t>
      </w:r>
      <w:r w:rsidRPr="00276BEE">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_Toc104311024 \h </w:instrText>
      </w:r>
      <w:r>
        <w:fldChar w:fldCharType="separate"/>
      </w:r>
      <w:r w:rsidR="00BB5257">
        <w:t>31</w:t>
      </w:r>
      <w:r>
        <w:fldChar w:fldCharType="end"/>
      </w:r>
    </w:p>
    <w:p w14:paraId="49F09747" w14:textId="7F2F3C2F" w:rsidR="00CA269C" w:rsidRPr="00276BEE" w:rsidRDefault="00CA269C">
      <w:pPr>
        <w:pStyle w:val="TOC3"/>
        <w:rPr>
          <w:rFonts w:asciiTheme="minorHAnsi" w:hAnsiTheme="minorHAnsi" w:cstheme="minorBidi"/>
          <w:sz w:val="22"/>
          <w:szCs w:val="22"/>
          <w:lang w:val="en-US" w:eastAsia="fr-FR"/>
        </w:rPr>
      </w:pPr>
      <w:r>
        <w:rPr>
          <w:lang w:eastAsia="zh-CN"/>
        </w:rPr>
        <w:t>7.2.1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_Toc104311025 \h </w:instrText>
      </w:r>
      <w:r>
        <w:fldChar w:fldCharType="separate"/>
      </w:r>
      <w:r w:rsidR="00BB5257">
        <w:t>31</w:t>
      </w:r>
      <w:r>
        <w:fldChar w:fldCharType="end"/>
      </w:r>
    </w:p>
    <w:p w14:paraId="2DE86C7D" w14:textId="67E28D4D" w:rsidR="00CA269C" w:rsidRPr="00276BEE" w:rsidRDefault="00CA269C">
      <w:pPr>
        <w:pStyle w:val="TOC3"/>
        <w:rPr>
          <w:rFonts w:asciiTheme="minorHAnsi" w:hAnsiTheme="minorHAnsi" w:cstheme="minorBidi"/>
          <w:sz w:val="22"/>
          <w:szCs w:val="22"/>
          <w:lang w:val="en-US" w:eastAsia="fr-FR"/>
        </w:rPr>
      </w:pPr>
      <w:r>
        <w:rPr>
          <w:lang w:eastAsia="zh-CN"/>
        </w:rPr>
        <w:t>7.2.2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_Toc104311026 \h </w:instrText>
      </w:r>
      <w:r>
        <w:fldChar w:fldCharType="separate"/>
      </w:r>
      <w:r w:rsidR="00BB5257">
        <w:t>31</w:t>
      </w:r>
      <w:r>
        <w:fldChar w:fldCharType="end"/>
      </w:r>
    </w:p>
    <w:p w14:paraId="4896CE40" w14:textId="1D200AC6" w:rsidR="00CA269C" w:rsidRPr="00276BEE" w:rsidRDefault="00CA269C">
      <w:pPr>
        <w:pStyle w:val="TOC2"/>
        <w:rPr>
          <w:rFonts w:asciiTheme="minorHAnsi" w:hAnsiTheme="minorHAnsi" w:cstheme="minorBidi"/>
          <w:sz w:val="22"/>
          <w:szCs w:val="22"/>
          <w:lang w:val="en-US" w:eastAsia="fr-FR"/>
        </w:rPr>
      </w:pPr>
      <w:r>
        <w:rPr>
          <w:lang w:eastAsia="zh-CN"/>
        </w:rPr>
        <w:t>7.3</w:t>
      </w:r>
      <w:r w:rsidRPr="00276BEE">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_Toc104311027 \h </w:instrText>
      </w:r>
      <w:r>
        <w:fldChar w:fldCharType="separate"/>
      </w:r>
      <w:r w:rsidR="00BB5257">
        <w:t>32</w:t>
      </w:r>
      <w:r>
        <w:fldChar w:fldCharType="end"/>
      </w:r>
    </w:p>
    <w:p w14:paraId="5C735B18" w14:textId="3FBFFD78" w:rsidR="00CA269C" w:rsidRPr="00276BEE" w:rsidRDefault="00CA269C">
      <w:pPr>
        <w:pStyle w:val="TOC3"/>
        <w:rPr>
          <w:rFonts w:asciiTheme="minorHAnsi" w:hAnsiTheme="minorHAnsi" w:cstheme="minorBidi"/>
          <w:sz w:val="22"/>
          <w:szCs w:val="22"/>
          <w:lang w:val="en-US" w:eastAsia="fr-FR"/>
        </w:rPr>
      </w:pPr>
      <w:r>
        <w:rPr>
          <w:lang w:eastAsia="zh-CN"/>
        </w:rPr>
        <w:t>7.3.1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_Toc104311028 \h </w:instrText>
      </w:r>
      <w:r>
        <w:fldChar w:fldCharType="separate"/>
      </w:r>
      <w:r w:rsidR="00BB5257">
        <w:t>32</w:t>
      </w:r>
      <w:r>
        <w:fldChar w:fldCharType="end"/>
      </w:r>
    </w:p>
    <w:p w14:paraId="507A8C7F" w14:textId="18896D95" w:rsidR="00CA269C" w:rsidRPr="00276BEE" w:rsidRDefault="00CA269C">
      <w:pPr>
        <w:pStyle w:val="TOC3"/>
        <w:rPr>
          <w:rFonts w:asciiTheme="minorHAnsi" w:hAnsiTheme="minorHAnsi" w:cstheme="minorBidi"/>
          <w:sz w:val="22"/>
          <w:szCs w:val="22"/>
          <w:lang w:val="en-US" w:eastAsia="fr-FR"/>
        </w:rPr>
      </w:pPr>
      <w:r>
        <w:rPr>
          <w:lang w:eastAsia="zh-CN"/>
        </w:rPr>
        <w:t>7.3.2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_Toc104311029 \h </w:instrText>
      </w:r>
      <w:r>
        <w:fldChar w:fldCharType="separate"/>
      </w:r>
      <w:r w:rsidR="00BB5257">
        <w:t>32</w:t>
      </w:r>
      <w:r>
        <w:fldChar w:fldCharType="end"/>
      </w:r>
    </w:p>
    <w:p w14:paraId="086CC9BE" w14:textId="3A29BF3C" w:rsidR="00CA269C" w:rsidRPr="00276BEE" w:rsidRDefault="00CA269C">
      <w:pPr>
        <w:pStyle w:val="TOC2"/>
        <w:rPr>
          <w:rFonts w:asciiTheme="minorHAnsi" w:hAnsiTheme="minorHAnsi" w:cstheme="minorBidi"/>
          <w:sz w:val="22"/>
          <w:szCs w:val="22"/>
          <w:lang w:val="en-US" w:eastAsia="fr-FR"/>
        </w:rPr>
      </w:pPr>
      <w:r>
        <w:rPr>
          <w:lang w:eastAsia="zh-CN"/>
        </w:rPr>
        <w:t>7.4</w:t>
      </w:r>
      <w:r w:rsidRPr="00276BEE">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_Toc104311030 \h </w:instrText>
      </w:r>
      <w:r>
        <w:fldChar w:fldCharType="separate"/>
      </w:r>
      <w:r w:rsidR="00BB5257">
        <w:t>33</w:t>
      </w:r>
      <w:r>
        <w:fldChar w:fldCharType="end"/>
      </w:r>
    </w:p>
    <w:p w14:paraId="50843D30" w14:textId="2CBFDCC9" w:rsidR="00CA269C" w:rsidRPr="00276BEE" w:rsidRDefault="00CA269C">
      <w:pPr>
        <w:pStyle w:val="TOC3"/>
        <w:rPr>
          <w:rFonts w:asciiTheme="minorHAnsi" w:hAnsiTheme="minorHAnsi" w:cstheme="minorBidi"/>
          <w:sz w:val="22"/>
          <w:szCs w:val="22"/>
          <w:lang w:val="en-US" w:eastAsia="fr-FR"/>
        </w:rPr>
      </w:pPr>
      <w:r>
        <w:rPr>
          <w:lang w:eastAsia="zh-CN"/>
        </w:rPr>
        <w:t>7.4.1</w:t>
      </w:r>
      <w:r w:rsidRPr="00276BEE">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_Toc104311031 \h </w:instrText>
      </w:r>
      <w:r>
        <w:fldChar w:fldCharType="separate"/>
      </w:r>
      <w:r w:rsidR="00BB5257">
        <w:t>33</w:t>
      </w:r>
      <w:r>
        <w:fldChar w:fldCharType="end"/>
      </w:r>
    </w:p>
    <w:p w14:paraId="7C2C38FE" w14:textId="45F1A5DF" w:rsidR="00CA269C" w:rsidRPr="00276BEE" w:rsidRDefault="00CA269C">
      <w:pPr>
        <w:pStyle w:val="TOC4"/>
        <w:rPr>
          <w:rFonts w:asciiTheme="minorHAnsi" w:hAnsiTheme="minorHAnsi" w:cstheme="minorBidi"/>
          <w:sz w:val="22"/>
          <w:szCs w:val="22"/>
          <w:lang w:val="en-US" w:eastAsia="fr-FR"/>
        </w:rPr>
      </w:pPr>
      <w:r>
        <w:rPr>
          <w:lang w:eastAsia="zh-CN"/>
        </w:rPr>
        <w:t>7.4.1.1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_Toc104311032 \h </w:instrText>
      </w:r>
      <w:r>
        <w:fldChar w:fldCharType="separate"/>
      </w:r>
      <w:r w:rsidR="00BB5257">
        <w:t>33</w:t>
      </w:r>
      <w:r>
        <w:fldChar w:fldCharType="end"/>
      </w:r>
    </w:p>
    <w:p w14:paraId="47937151" w14:textId="44D686EC" w:rsidR="00CA269C" w:rsidRPr="00276BEE" w:rsidRDefault="00CA269C">
      <w:pPr>
        <w:pStyle w:val="TOC4"/>
        <w:rPr>
          <w:rFonts w:asciiTheme="minorHAnsi" w:hAnsiTheme="minorHAnsi" w:cstheme="minorBidi"/>
          <w:sz w:val="22"/>
          <w:szCs w:val="22"/>
          <w:lang w:val="en-US" w:eastAsia="fr-FR"/>
        </w:rPr>
      </w:pPr>
      <w:r>
        <w:rPr>
          <w:lang w:eastAsia="zh-CN"/>
        </w:rPr>
        <w:t>7.4.1.2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_Toc104311033 \h </w:instrText>
      </w:r>
      <w:r>
        <w:fldChar w:fldCharType="separate"/>
      </w:r>
      <w:r w:rsidR="00BB5257">
        <w:t>33</w:t>
      </w:r>
      <w:r>
        <w:fldChar w:fldCharType="end"/>
      </w:r>
    </w:p>
    <w:p w14:paraId="7E6F12CE" w14:textId="0859AAAB" w:rsidR="00CA269C" w:rsidRPr="00276BEE" w:rsidRDefault="00CA269C">
      <w:pPr>
        <w:pStyle w:val="TOC3"/>
        <w:rPr>
          <w:rFonts w:asciiTheme="minorHAnsi" w:hAnsiTheme="minorHAnsi" w:cstheme="minorBidi"/>
          <w:sz w:val="22"/>
          <w:szCs w:val="22"/>
          <w:lang w:val="en-US" w:eastAsia="fr-FR"/>
        </w:rPr>
      </w:pPr>
      <w:r>
        <w:rPr>
          <w:lang w:eastAsia="zh-CN"/>
        </w:rPr>
        <w:t xml:space="preserve">7.4.2 </w:t>
      </w:r>
      <w:r w:rsidRPr="00276BEE">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_Toc104311034 \h </w:instrText>
      </w:r>
      <w:r>
        <w:fldChar w:fldCharType="separate"/>
      </w:r>
      <w:r w:rsidR="00BB5257">
        <w:t>33</w:t>
      </w:r>
      <w:r>
        <w:fldChar w:fldCharType="end"/>
      </w:r>
    </w:p>
    <w:p w14:paraId="063155A3" w14:textId="3FA65C1E" w:rsidR="00CA269C" w:rsidRPr="00276BEE" w:rsidRDefault="00CA269C">
      <w:pPr>
        <w:pStyle w:val="TOC2"/>
        <w:rPr>
          <w:rFonts w:asciiTheme="minorHAnsi" w:hAnsiTheme="minorHAnsi" w:cstheme="minorBidi"/>
          <w:sz w:val="22"/>
          <w:szCs w:val="22"/>
          <w:lang w:val="en-US" w:eastAsia="fr-FR"/>
        </w:rPr>
      </w:pPr>
      <w:r>
        <w:rPr>
          <w:lang w:eastAsia="zh-CN"/>
        </w:rPr>
        <w:t>7.5</w:t>
      </w:r>
      <w:r w:rsidRPr="00276BEE">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_Toc104311035 \h </w:instrText>
      </w:r>
      <w:r>
        <w:fldChar w:fldCharType="separate"/>
      </w:r>
      <w:r w:rsidR="00BB5257">
        <w:t>34</w:t>
      </w:r>
      <w:r>
        <w:fldChar w:fldCharType="end"/>
      </w:r>
    </w:p>
    <w:p w14:paraId="2DAEF7CD" w14:textId="7080F5D1" w:rsidR="00CA269C" w:rsidRPr="00276BEE" w:rsidRDefault="00CA269C">
      <w:pPr>
        <w:pStyle w:val="TOC3"/>
        <w:rPr>
          <w:rFonts w:asciiTheme="minorHAnsi" w:hAnsiTheme="minorHAnsi" w:cstheme="minorBidi"/>
          <w:sz w:val="22"/>
          <w:szCs w:val="22"/>
          <w:lang w:val="en-US" w:eastAsia="fr-FR"/>
        </w:rPr>
      </w:pPr>
      <w:r>
        <w:rPr>
          <w:lang w:eastAsia="zh-CN"/>
        </w:rPr>
        <w:t>7.5.1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_Toc104311036 \h </w:instrText>
      </w:r>
      <w:r>
        <w:fldChar w:fldCharType="separate"/>
      </w:r>
      <w:r w:rsidR="00BB5257">
        <w:t>34</w:t>
      </w:r>
      <w:r>
        <w:fldChar w:fldCharType="end"/>
      </w:r>
    </w:p>
    <w:p w14:paraId="2C65460C" w14:textId="60820CE0" w:rsidR="00CA269C" w:rsidRPr="00276BEE" w:rsidRDefault="00CA269C">
      <w:pPr>
        <w:pStyle w:val="TOC3"/>
        <w:rPr>
          <w:rFonts w:asciiTheme="minorHAnsi" w:hAnsiTheme="minorHAnsi" w:cstheme="minorBidi"/>
          <w:sz w:val="22"/>
          <w:szCs w:val="22"/>
          <w:lang w:val="en-US" w:eastAsia="fr-FR"/>
        </w:rPr>
      </w:pPr>
      <w:r>
        <w:rPr>
          <w:lang w:eastAsia="zh-CN"/>
        </w:rPr>
        <w:t>7.5.2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_Toc104311037 \h </w:instrText>
      </w:r>
      <w:r>
        <w:fldChar w:fldCharType="separate"/>
      </w:r>
      <w:r w:rsidR="00BB5257">
        <w:t>34</w:t>
      </w:r>
      <w:r>
        <w:fldChar w:fldCharType="end"/>
      </w:r>
    </w:p>
    <w:p w14:paraId="443CF447" w14:textId="1ED6579B" w:rsidR="00CA269C" w:rsidRPr="00276BEE" w:rsidRDefault="00CA269C">
      <w:pPr>
        <w:pStyle w:val="TOC2"/>
        <w:rPr>
          <w:rFonts w:asciiTheme="minorHAnsi" w:hAnsiTheme="minorHAnsi" w:cstheme="minorBidi"/>
          <w:sz w:val="22"/>
          <w:szCs w:val="22"/>
          <w:lang w:val="en-US" w:eastAsia="fr-FR"/>
        </w:rPr>
      </w:pPr>
      <w:r>
        <w:rPr>
          <w:lang w:eastAsia="zh-CN"/>
        </w:rPr>
        <w:t>7.6</w:t>
      </w:r>
      <w:r w:rsidRPr="00276BEE">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_Toc104311038 \h </w:instrText>
      </w:r>
      <w:r>
        <w:fldChar w:fldCharType="separate"/>
      </w:r>
      <w:r w:rsidR="00BB5257">
        <w:t>34</w:t>
      </w:r>
      <w:r>
        <w:fldChar w:fldCharType="end"/>
      </w:r>
    </w:p>
    <w:p w14:paraId="7174314A" w14:textId="2EF8DE7F" w:rsidR="00CA269C" w:rsidRPr="00276BEE" w:rsidRDefault="00CA269C">
      <w:pPr>
        <w:pStyle w:val="TOC3"/>
        <w:rPr>
          <w:rFonts w:asciiTheme="minorHAnsi" w:hAnsiTheme="minorHAnsi" w:cstheme="minorBidi"/>
          <w:sz w:val="22"/>
          <w:szCs w:val="22"/>
          <w:lang w:val="en-US" w:eastAsia="fr-FR"/>
        </w:rPr>
      </w:pPr>
      <w:r>
        <w:rPr>
          <w:lang w:eastAsia="zh-CN"/>
        </w:rPr>
        <w:t>7.6.1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_Toc104311039 \h </w:instrText>
      </w:r>
      <w:r>
        <w:fldChar w:fldCharType="separate"/>
      </w:r>
      <w:r w:rsidR="00BB5257">
        <w:t>34</w:t>
      </w:r>
      <w:r>
        <w:fldChar w:fldCharType="end"/>
      </w:r>
    </w:p>
    <w:p w14:paraId="1193DA7F" w14:textId="6E73EAC5" w:rsidR="00CA269C" w:rsidRPr="00276BEE" w:rsidRDefault="00CA269C">
      <w:pPr>
        <w:pStyle w:val="TOC3"/>
        <w:rPr>
          <w:rFonts w:asciiTheme="minorHAnsi" w:hAnsiTheme="minorHAnsi" w:cstheme="minorBidi"/>
          <w:sz w:val="22"/>
          <w:szCs w:val="22"/>
          <w:lang w:val="en-US" w:eastAsia="fr-FR"/>
        </w:rPr>
      </w:pPr>
      <w:r>
        <w:t>7.6.2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_Toc104311040 \h </w:instrText>
      </w:r>
      <w:r>
        <w:fldChar w:fldCharType="separate"/>
      </w:r>
      <w:r w:rsidR="00BB5257">
        <w:t>34</w:t>
      </w:r>
      <w:r>
        <w:fldChar w:fldCharType="end"/>
      </w:r>
    </w:p>
    <w:p w14:paraId="7032024A" w14:textId="283CCF10" w:rsidR="00CA269C" w:rsidRPr="00276BEE" w:rsidRDefault="00CA269C">
      <w:pPr>
        <w:pStyle w:val="TOC2"/>
        <w:rPr>
          <w:rFonts w:asciiTheme="minorHAnsi" w:hAnsiTheme="minorHAnsi" w:cstheme="minorBidi"/>
          <w:sz w:val="22"/>
          <w:szCs w:val="22"/>
          <w:lang w:val="en-US" w:eastAsia="fr-FR"/>
        </w:rPr>
      </w:pPr>
      <w:r>
        <w:rPr>
          <w:lang w:eastAsia="zh-CN"/>
        </w:rPr>
        <w:t>7.7</w:t>
      </w:r>
      <w:r w:rsidRPr="00276BEE">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_Toc104311041 \h </w:instrText>
      </w:r>
      <w:r>
        <w:fldChar w:fldCharType="separate"/>
      </w:r>
      <w:r w:rsidR="00BB5257">
        <w:t>35</w:t>
      </w:r>
      <w:r>
        <w:fldChar w:fldCharType="end"/>
      </w:r>
    </w:p>
    <w:p w14:paraId="498ECE03" w14:textId="1CCFAE0E" w:rsidR="00CA269C" w:rsidRPr="00276BEE" w:rsidRDefault="00CA269C">
      <w:pPr>
        <w:pStyle w:val="TOC2"/>
        <w:rPr>
          <w:rFonts w:asciiTheme="minorHAnsi" w:hAnsiTheme="minorHAnsi" w:cstheme="minorBidi"/>
          <w:sz w:val="22"/>
          <w:szCs w:val="22"/>
          <w:lang w:val="en-US" w:eastAsia="fr-FR"/>
        </w:rPr>
      </w:pPr>
      <w:r>
        <w:rPr>
          <w:lang w:eastAsia="zh-CN"/>
        </w:rPr>
        <w:t>7.8</w:t>
      </w:r>
      <w:r w:rsidRPr="00276BEE">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_Toc104311042 \h </w:instrText>
      </w:r>
      <w:r>
        <w:fldChar w:fldCharType="separate"/>
      </w:r>
      <w:r w:rsidR="00BB5257">
        <w:t>35</w:t>
      </w:r>
      <w:r>
        <w:fldChar w:fldCharType="end"/>
      </w:r>
    </w:p>
    <w:p w14:paraId="0682301F" w14:textId="68050C53" w:rsidR="00CA269C" w:rsidRPr="00276BEE" w:rsidRDefault="00CA269C">
      <w:pPr>
        <w:pStyle w:val="TOC3"/>
        <w:rPr>
          <w:rFonts w:asciiTheme="minorHAnsi" w:hAnsiTheme="minorHAnsi" w:cstheme="minorBidi"/>
          <w:sz w:val="22"/>
          <w:szCs w:val="22"/>
          <w:lang w:val="en-US" w:eastAsia="fr-FR"/>
        </w:rPr>
      </w:pPr>
      <w:r>
        <w:rPr>
          <w:lang w:eastAsia="zh-CN"/>
        </w:rPr>
        <w:t>7.8.1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_Toc104311043 \h </w:instrText>
      </w:r>
      <w:r>
        <w:fldChar w:fldCharType="separate"/>
      </w:r>
      <w:r w:rsidR="00BB5257">
        <w:t>35</w:t>
      </w:r>
      <w:r>
        <w:fldChar w:fldCharType="end"/>
      </w:r>
    </w:p>
    <w:p w14:paraId="4B7CBF5F" w14:textId="11D6673C" w:rsidR="00CA269C" w:rsidRPr="00276BEE" w:rsidRDefault="00CA269C">
      <w:pPr>
        <w:pStyle w:val="TOC3"/>
        <w:rPr>
          <w:rFonts w:asciiTheme="minorHAnsi" w:hAnsiTheme="minorHAnsi" w:cstheme="minorBidi"/>
          <w:sz w:val="22"/>
          <w:szCs w:val="22"/>
          <w:lang w:val="en-US" w:eastAsia="fr-FR"/>
        </w:rPr>
      </w:pPr>
      <w:r>
        <w:rPr>
          <w:lang w:eastAsia="zh-CN"/>
        </w:rPr>
        <w:t>7.8.2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_Toc104311044 \h </w:instrText>
      </w:r>
      <w:r>
        <w:fldChar w:fldCharType="separate"/>
      </w:r>
      <w:r w:rsidR="00BB5257">
        <w:t>35</w:t>
      </w:r>
      <w:r>
        <w:fldChar w:fldCharType="end"/>
      </w:r>
    </w:p>
    <w:p w14:paraId="0BC67C80" w14:textId="5288CE18" w:rsidR="00CA269C" w:rsidRPr="00276BEE" w:rsidRDefault="00CA269C">
      <w:pPr>
        <w:pStyle w:val="TOC1"/>
        <w:rPr>
          <w:rFonts w:asciiTheme="minorHAnsi" w:hAnsiTheme="minorHAnsi" w:cstheme="minorBidi"/>
          <w:szCs w:val="22"/>
          <w:lang w:val="en-US" w:eastAsia="fr-FR"/>
        </w:rPr>
      </w:pPr>
      <w:r>
        <w:rPr>
          <w:lang w:eastAsia="zh-CN"/>
        </w:rPr>
        <w:t>8</w:t>
      </w:r>
      <w:r w:rsidRPr="00276BEE">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_Toc104311045 \h </w:instrText>
      </w:r>
      <w:r>
        <w:fldChar w:fldCharType="separate"/>
      </w:r>
      <w:r w:rsidR="00BB5257">
        <w:t>36</w:t>
      </w:r>
      <w:r>
        <w:fldChar w:fldCharType="end"/>
      </w:r>
    </w:p>
    <w:p w14:paraId="58A2FDEF" w14:textId="64027F87" w:rsidR="00CA269C" w:rsidRPr="00276BEE" w:rsidRDefault="00CA269C">
      <w:pPr>
        <w:pStyle w:val="TOC2"/>
        <w:rPr>
          <w:rFonts w:asciiTheme="minorHAnsi" w:hAnsiTheme="minorHAnsi" w:cstheme="minorBidi"/>
          <w:sz w:val="22"/>
          <w:szCs w:val="22"/>
          <w:lang w:val="en-US" w:eastAsia="fr-FR"/>
        </w:rPr>
      </w:pPr>
      <w:r>
        <w:rPr>
          <w:lang w:eastAsia="zh-CN"/>
        </w:rPr>
        <w:t>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_Toc104311046 \h </w:instrText>
      </w:r>
      <w:r>
        <w:fldChar w:fldCharType="separate"/>
      </w:r>
      <w:r w:rsidR="00BB5257">
        <w:t>36</w:t>
      </w:r>
      <w:r>
        <w:fldChar w:fldCharType="end"/>
      </w:r>
    </w:p>
    <w:p w14:paraId="7FF4A5F1" w14:textId="01D77D41" w:rsidR="00CA269C" w:rsidRPr="00276BEE" w:rsidRDefault="00CA269C">
      <w:pPr>
        <w:pStyle w:val="TOC2"/>
        <w:rPr>
          <w:rFonts w:asciiTheme="minorHAnsi" w:hAnsiTheme="minorHAnsi" w:cstheme="minorBidi"/>
          <w:sz w:val="22"/>
          <w:szCs w:val="22"/>
          <w:lang w:val="en-US" w:eastAsia="fr-FR"/>
        </w:rPr>
      </w:pPr>
      <w:r>
        <w:rPr>
          <w:lang w:eastAsia="zh-CN"/>
        </w:rPr>
        <w:t>8.2</w:t>
      </w:r>
      <w:r w:rsidRPr="00276BEE">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_Toc104311047 \h </w:instrText>
      </w:r>
      <w:r>
        <w:fldChar w:fldCharType="separate"/>
      </w:r>
      <w:r w:rsidR="00BB5257">
        <w:t>36</w:t>
      </w:r>
      <w:r>
        <w:fldChar w:fldCharType="end"/>
      </w:r>
    </w:p>
    <w:p w14:paraId="678F12DF" w14:textId="147A2A65" w:rsidR="00CA269C" w:rsidRPr="00276BEE" w:rsidRDefault="00CA269C">
      <w:pPr>
        <w:pStyle w:val="TOC2"/>
        <w:rPr>
          <w:rFonts w:asciiTheme="minorHAnsi" w:hAnsiTheme="minorHAnsi" w:cstheme="minorBidi"/>
          <w:sz w:val="22"/>
          <w:szCs w:val="22"/>
          <w:lang w:val="en-US" w:eastAsia="fr-FR"/>
        </w:rPr>
      </w:pPr>
      <w:r>
        <w:rPr>
          <w:lang w:eastAsia="zh-CN"/>
        </w:rPr>
        <w:t>8.3</w:t>
      </w:r>
      <w:r w:rsidRPr="00276BEE">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_Toc104311048 \h </w:instrText>
      </w:r>
      <w:r>
        <w:fldChar w:fldCharType="separate"/>
      </w:r>
      <w:r w:rsidR="00BB5257">
        <w:t>36</w:t>
      </w:r>
      <w:r>
        <w:fldChar w:fldCharType="end"/>
      </w:r>
    </w:p>
    <w:p w14:paraId="76D3ECD2" w14:textId="306B2099" w:rsidR="00CA269C" w:rsidRPr="00276BEE" w:rsidRDefault="00CA269C">
      <w:pPr>
        <w:pStyle w:val="TOC2"/>
        <w:rPr>
          <w:rFonts w:asciiTheme="minorHAnsi" w:hAnsiTheme="minorHAnsi" w:cstheme="minorBidi"/>
          <w:sz w:val="22"/>
          <w:szCs w:val="22"/>
          <w:lang w:val="en-US" w:eastAsia="fr-FR"/>
        </w:rPr>
      </w:pPr>
      <w:r>
        <w:rPr>
          <w:lang w:eastAsia="zh-CN"/>
        </w:rPr>
        <w:t>8.4</w:t>
      </w:r>
      <w:r w:rsidRPr="00276BEE">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_Toc104311049 \h </w:instrText>
      </w:r>
      <w:r>
        <w:fldChar w:fldCharType="separate"/>
      </w:r>
      <w:r w:rsidR="00BB5257">
        <w:t>36</w:t>
      </w:r>
      <w:r>
        <w:fldChar w:fldCharType="end"/>
      </w:r>
    </w:p>
    <w:p w14:paraId="3B311F23" w14:textId="3DE47421" w:rsidR="00CA269C" w:rsidRPr="00276BEE" w:rsidRDefault="00CA269C">
      <w:pPr>
        <w:pStyle w:val="TOC1"/>
        <w:rPr>
          <w:rFonts w:asciiTheme="minorHAnsi" w:hAnsiTheme="minorHAnsi" w:cstheme="minorBidi"/>
          <w:szCs w:val="22"/>
          <w:lang w:val="en-US" w:eastAsia="fr-FR"/>
        </w:rPr>
      </w:pPr>
      <w:r>
        <w:t>9</w:t>
      </w:r>
      <w:r w:rsidRPr="00276BEE">
        <w:rPr>
          <w:rFonts w:asciiTheme="minorHAnsi" w:hAnsiTheme="minorHAnsi" w:cstheme="minorBidi"/>
          <w:szCs w:val="22"/>
          <w:lang w:val="en-US" w:eastAsia="fr-FR"/>
        </w:rPr>
        <w:tab/>
      </w:r>
      <w:r>
        <w:t>Radiated transmitter characteristics</w:t>
      </w:r>
      <w:r>
        <w:tab/>
      </w:r>
      <w:r>
        <w:fldChar w:fldCharType="begin"/>
      </w:r>
      <w:r>
        <w:instrText xml:space="preserve"> PAGEREF _Toc104311050 \h </w:instrText>
      </w:r>
      <w:r>
        <w:fldChar w:fldCharType="separate"/>
      </w:r>
      <w:r w:rsidR="00BB5257">
        <w:t>37</w:t>
      </w:r>
      <w:r>
        <w:fldChar w:fldCharType="end"/>
      </w:r>
    </w:p>
    <w:p w14:paraId="66845C73" w14:textId="5F5031A6" w:rsidR="00CA269C" w:rsidRPr="00276BEE" w:rsidRDefault="00CA269C">
      <w:pPr>
        <w:pStyle w:val="TOC2"/>
        <w:rPr>
          <w:rFonts w:asciiTheme="minorHAnsi" w:hAnsiTheme="minorHAnsi" w:cstheme="minorBidi"/>
          <w:sz w:val="22"/>
          <w:szCs w:val="22"/>
          <w:lang w:val="en-US" w:eastAsia="fr-FR"/>
        </w:rPr>
      </w:pPr>
      <w:r>
        <w:t>9.1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_Toc104311051 \h </w:instrText>
      </w:r>
      <w:r>
        <w:fldChar w:fldCharType="separate"/>
      </w:r>
      <w:r w:rsidR="00BB5257">
        <w:t>37</w:t>
      </w:r>
      <w:r>
        <w:fldChar w:fldCharType="end"/>
      </w:r>
    </w:p>
    <w:p w14:paraId="7EDBA6B4" w14:textId="2B91CA79" w:rsidR="00CA269C" w:rsidRPr="00276BEE" w:rsidRDefault="00CA269C">
      <w:pPr>
        <w:pStyle w:val="TOC2"/>
        <w:rPr>
          <w:rFonts w:asciiTheme="minorHAnsi" w:hAnsiTheme="minorHAnsi" w:cstheme="minorBidi"/>
          <w:sz w:val="22"/>
          <w:szCs w:val="22"/>
          <w:lang w:val="en-US" w:eastAsia="fr-FR"/>
        </w:rPr>
      </w:pPr>
      <w:r>
        <w:t>9.2</w:t>
      </w:r>
      <w:r w:rsidRPr="00276BEE">
        <w:rPr>
          <w:rFonts w:asciiTheme="minorHAnsi" w:hAnsiTheme="minorHAnsi" w:cstheme="minorBidi"/>
          <w:sz w:val="22"/>
          <w:szCs w:val="22"/>
          <w:lang w:val="en-US" w:eastAsia="fr-FR"/>
        </w:rPr>
        <w:tab/>
      </w:r>
      <w:r>
        <w:t>Radiated transmit power</w:t>
      </w:r>
      <w:r>
        <w:tab/>
      </w:r>
      <w:r>
        <w:fldChar w:fldCharType="begin"/>
      </w:r>
      <w:r>
        <w:instrText xml:space="preserve"> PAGEREF _Toc104311052 \h </w:instrText>
      </w:r>
      <w:r>
        <w:fldChar w:fldCharType="separate"/>
      </w:r>
      <w:r w:rsidR="00BB5257">
        <w:t>37</w:t>
      </w:r>
      <w:r>
        <w:fldChar w:fldCharType="end"/>
      </w:r>
    </w:p>
    <w:p w14:paraId="4B973C0E" w14:textId="1B8D5531" w:rsidR="00CA269C" w:rsidRPr="00276BEE" w:rsidRDefault="00CA269C">
      <w:pPr>
        <w:pStyle w:val="TOC3"/>
        <w:rPr>
          <w:rFonts w:asciiTheme="minorHAnsi" w:hAnsiTheme="minorHAnsi" w:cstheme="minorBidi"/>
          <w:sz w:val="22"/>
          <w:szCs w:val="22"/>
          <w:lang w:val="en-US" w:eastAsia="fr-FR"/>
        </w:rPr>
      </w:pPr>
      <w:r>
        <w:t>9.2.1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_Toc104311053 \h </w:instrText>
      </w:r>
      <w:r>
        <w:fldChar w:fldCharType="separate"/>
      </w:r>
      <w:r w:rsidR="00BB5257">
        <w:t>37</w:t>
      </w:r>
      <w:r>
        <w:fldChar w:fldCharType="end"/>
      </w:r>
    </w:p>
    <w:p w14:paraId="03E7B7E3" w14:textId="4F8F1367" w:rsidR="00CA269C" w:rsidRPr="00276BEE" w:rsidRDefault="00CA269C">
      <w:pPr>
        <w:pStyle w:val="TOC3"/>
        <w:rPr>
          <w:rFonts w:asciiTheme="minorHAnsi" w:hAnsiTheme="minorHAnsi" w:cstheme="minorBidi"/>
          <w:sz w:val="22"/>
          <w:szCs w:val="22"/>
          <w:lang w:val="en-US" w:eastAsia="fr-FR"/>
        </w:rPr>
      </w:pPr>
      <w:r>
        <w:t>9.2.2</w:t>
      </w:r>
      <w:r w:rsidRPr="00276BEE">
        <w:rPr>
          <w:rFonts w:asciiTheme="minorHAnsi" w:hAnsiTheme="minorHAnsi" w:cstheme="minorBidi"/>
          <w:sz w:val="22"/>
          <w:szCs w:val="22"/>
          <w:lang w:val="en-US" w:eastAsia="fr-FR"/>
        </w:rPr>
        <w:tab/>
      </w:r>
      <w:r>
        <w:t xml:space="preserve">Minimum requirement for </w:t>
      </w:r>
      <w:r w:rsidRPr="00802E54">
        <w:rPr>
          <w:i/>
        </w:rPr>
        <w:t>SAN type 1-H</w:t>
      </w:r>
      <w:r>
        <w:t xml:space="preserve"> and </w:t>
      </w:r>
      <w:r w:rsidRPr="00802E54">
        <w:rPr>
          <w:rFonts w:eastAsia="SimSun"/>
          <w:i/>
          <w:lang w:eastAsia="zh-CN"/>
        </w:rPr>
        <w:t>SAN type 1-O</w:t>
      </w:r>
      <w:r>
        <w:tab/>
      </w:r>
      <w:r>
        <w:fldChar w:fldCharType="begin"/>
      </w:r>
      <w:r>
        <w:instrText xml:space="preserve"> PAGEREF _Toc104311054 \h </w:instrText>
      </w:r>
      <w:r>
        <w:fldChar w:fldCharType="separate"/>
      </w:r>
      <w:r w:rsidR="00BB5257">
        <w:t>37</w:t>
      </w:r>
      <w:r>
        <w:fldChar w:fldCharType="end"/>
      </w:r>
    </w:p>
    <w:p w14:paraId="6B8627EC" w14:textId="70029DF1" w:rsidR="00CA269C" w:rsidRPr="00276BEE" w:rsidRDefault="00CA269C">
      <w:pPr>
        <w:pStyle w:val="TOC2"/>
        <w:rPr>
          <w:rFonts w:asciiTheme="minorHAnsi" w:hAnsiTheme="minorHAnsi" w:cstheme="minorBidi"/>
          <w:sz w:val="22"/>
          <w:szCs w:val="22"/>
          <w:lang w:val="en-US" w:eastAsia="fr-FR"/>
        </w:rPr>
      </w:pPr>
      <w:r>
        <w:t>9.3</w:t>
      </w:r>
      <w:r w:rsidRPr="00276BEE">
        <w:rPr>
          <w:rFonts w:asciiTheme="minorHAnsi" w:hAnsiTheme="minorHAnsi" w:cstheme="minorBidi"/>
          <w:sz w:val="22"/>
          <w:szCs w:val="22"/>
          <w:lang w:val="en-US" w:eastAsia="fr-FR"/>
        </w:rPr>
        <w:tab/>
      </w:r>
      <w:r>
        <w:t>OTA Satellite Access Node output power</w:t>
      </w:r>
      <w:r>
        <w:tab/>
      </w:r>
      <w:r>
        <w:fldChar w:fldCharType="begin"/>
      </w:r>
      <w:r>
        <w:instrText xml:space="preserve"> PAGEREF _Toc104311055 \h </w:instrText>
      </w:r>
      <w:r>
        <w:fldChar w:fldCharType="separate"/>
      </w:r>
      <w:r w:rsidR="00BB5257">
        <w:t>38</w:t>
      </w:r>
      <w:r>
        <w:fldChar w:fldCharType="end"/>
      </w:r>
    </w:p>
    <w:p w14:paraId="14B68C3D" w14:textId="4953EB23" w:rsidR="00CA269C" w:rsidRPr="00276BEE" w:rsidRDefault="00CA269C">
      <w:pPr>
        <w:pStyle w:val="TOC3"/>
        <w:rPr>
          <w:rFonts w:asciiTheme="minorHAnsi" w:hAnsiTheme="minorHAnsi" w:cstheme="minorBidi"/>
          <w:sz w:val="22"/>
          <w:szCs w:val="22"/>
          <w:lang w:val="en-US" w:eastAsia="fr-FR"/>
        </w:rPr>
      </w:pPr>
      <w:r>
        <w:t>9.3.1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_Toc104311056 \h </w:instrText>
      </w:r>
      <w:r>
        <w:fldChar w:fldCharType="separate"/>
      </w:r>
      <w:r w:rsidR="00BB5257">
        <w:t>38</w:t>
      </w:r>
      <w:r>
        <w:fldChar w:fldCharType="end"/>
      </w:r>
    </w:p>
    <w:p w14:paraId="3A2EAB3F" w14:textId="7F3F5661" w:rsidR="00CA269C" w:rsidRPr="00276BEE" w:rsidRDefault="00CA269C">
      <w:pPr>
        <w:pStyle w:val="TOC3"/>
        <w:rPr>
          <w:rFonts w:asciiTheme="minorHAnsi" w:hAnsiTheme="minorHAnsi" w:cstheme="minorBidi"/>
          <w:sz w:val="22"/>
          <w:szCs w:val="22"/>
          <w:lang w:val="en-US" w:eastAsia="fr-FR"/>
        </w:rPr>
      </w:pPr>
      <w:r>
        <w:t>9.3.2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_Toc104311057 \h </w:instrText>
      </w:r>
      <w:r>
        <w:fldChar w:fldCharType="separate"/>
      </w:r>
      <w:r w:rsidR="00BB5257">
        <w:t>38</w:t>
      </w:r>
      <w:r>
        <w:fldChar w:fldCharType="end"/>
      </w:r>
    </w:p>
    <w:p w14:paraId="2B6C545F" w14:textId="60ACE036" w:rsidR="00CA269C" w:rsidRPr="00276BEE" w:rsidRDefault="00CA269C">
      <w:pPr>
        <w:pStyle w:val="TOC2"/>
        <w:rPr>
          <w:rFonts w:asciiTheme="minorHAnsi" w:hAnsiTheme="minorHAnsi" w:cstheme="minorBidi"/>
          <w:sz w:val="22"/>
          <w:szCs w:val="22"/>
          <w:lang w:val="en-US" w:eastAsia="fr-FR"/>
        </w:rPr>
      </w:pPr>
      <w:r>
        <w:t>9.4</w:t>
      </w:r>
      <w:r w:rsidRPr="00276BEE">
        <w:rPr>
          <w:rFonts w:asciiTheme="minorHAnsi" w:hAnsiTheme="minorHAnsi" w:cstheme="minorBidi"/>
          <w:sz w:val="22"/>
          <w:szCs w:val="22"/>
          <w:lang w:val="en-US" w:eastAsia="fr-FR"/>
        </w:rPr>
        <w:tab/>
      </w:r>
      <w:r>
        <w:t>OTA output power dynamics</w:t>
      </w:r>
      <w:r>
        <w:tab/>
      </w:r>
      <w:r>
        <w:fldChar w:fldCharType="begin"/>
      </w:r>
      <w:r>
        <w:instrText xml:space="preserve"> PAGEREF _Toc104311058 \h </w:instrText>
      </w:r>
      <w:r>
        <w:fldChar w:fldCharType="separate"/>
      </w:r>
      <w:r w:rsidR="00BB5257">
        <w:t>38</w:t>
      </w:r>
      <w:r>
        <w:fldChar w:fldCharType="end"/>
      </w:r>
    </w:p>
    <w:p w14:paraId="75ED9B19" w14:textId="39114ADB" w:rsidR="00CA269C" w:rsidRPr="00276BEE" w:rsidRDefault="00CA269C">
      <w:pPr>
        <w:pStyle w:val="TOC3"/>
        <w:rPr>
          <w:rFonts w:asciiTheme="minorHAnsi" w:hAnsiTheme="minorHAnsi" w:cstheme="minorBidi"/>
          <w:sz w:val="22"/>
          <w:szCs w:val="22"/>
          <w:lang w:val="en-US" w:eastAsia="fr-FR"/>
        </w:rPr>
      </w:pPr>
      <w:r>
        <w:t>9.4.1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_Toc104311059 \h </w:instrText>
      </w:r>
      <w:r>
        <w:fldChar w:fldCharType="separate"/>
      </w:r>
      <w:r w:rsidR="00BB5257">
        <w:t>38</w:t>
      </w:r>
      <w:r>
        <w:fldChar w:fldCharType="end"/>
      </w:r>
    </w:p>
    <w:p w14:paraId="3763FF13" w14:textId="0733D74C" w:rsidR="00CA269C" w:rsidRPr="00276BEE" w:rsidRDefault="00CA269C">
      <w:pPr>
        <w:pStyle w:val="TOC3"/>
        <w:rPr>
          <w:rFonts w:asciiTheme="minorHAnsi" w:hAnsiTheme="minorHAnsi" w:cstheme="minorBidi"/>
          <w:sz w:val="22"/>
          <w:szCs w:val="22"/>
          <w:lang w:val="en-US" w:eastAsia="fr-FR"/>
        </w:rPr>
      </w:pPr>
      <w:r>
        <w:lastRenderedPageBreak/>
        <w:t>9.4.2</w:t>
      </w:r>
      <w:r w:rsidRPr="00276BEE">
        <w:rPr>
          <w:rFonts w:asciiTheme="minorHAnsi" w:hAnsiTheme="minorHAnsi" w:cstheme="minorBidi"/>
          <w:sz w:val="22"/>
          <w:szCs w:val="22"/>
          <w:lang w:val="en-US" w:eastAsia="fr-FR"/>
        </w:rPr>
        <w:tab/>
      </w:r>
      <w:r>
        <w:t>OTA RE power control dynamic range</w:t>
      </w:r>
      <w:r>
        <w:tab/>
      </w:r>
      <w:r>
        <w:fldChar w:fldCharType="begin"/>
      </w:r>
      <w:r>
        <w:instrText xml:space="preserve"> PAGEREF _Toc104311060 \h </w:instrText>
      </w:r>
      <w:r>
        <w:fldChar w:fldCharType="separate"/>
      </w:r>
      <w:r w:rsidR="00BB5257">
        <w:t>38</w:t>
      </w:r>
      <w:r>
        <w:fldChar w:fldCharType="end"/>
      </w:r>
    </w:p>
    <w:p w14:paraId="123D5273" w14:textId="59F486D5" w:rsidR="00CA269C" w:rsidRPr="00276BEE" w:rsidRDefault="00CA269C">
      <w:pPr>
        <w:pStyle w:val="TOC4"/>
        <w:rPr>
          <w:rFonts w:asciiTheme="minorHAnsi" w:hAnsiTheme="minorHAnsi" w:cstheme="minorBidi"/>
          <w:sz w:val="22"/>
          <w:szCs w:val="22"/>
          <w:lang w:val="en-US" w:eastAsia="fr-FR"/>
        </w:rPr>
      </w:pPr>
      <w:r>
        <w:t>9.4.2.1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_Toc104311061 \h </w:instrText>
      </w:r>
      <w:r>
        <w:fldChar w:fldCharType="separate"/>
      </w:r>
      <w:r w:rsidR="00BB5257">
        <w:t>38</w:t>
      </w:r>
      <w:r>
        <w:fldChar w:fldCharType="end"/>
      </w:r>
    </w:p>
    <w:p w14:paraId="5590B162" w14:textId="40CFC509" w:rsidR="00CA269C" w:rsidRPr="00276BEE" w:rsidRDefault="00CA269C">
      <w:pPr>
        <w:pStyle w:val="TOC4"/>
        <w:rPr>
          <w:rFonts w:asciiTheme="minorHAnsi" w:hAnsiTheme="minorHAnsi" w:cstheme="minorBidi"/>
          <w:sz w:val="22"/>
          <w:szCs w:val="22"/>
          <w:lang w:val="en-US" w:eastAsia="fr-FR"/>
        </w:rPr>
      </w:pPr>
      <w:r>
        <w:t>9.4.2.2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_Toc104311062 \h </w:instrText>
      </w:r>
      <w:r>
        <w:fldChar w:fldCharType="separate"/>
      </w:r>
      <w:r w:rsidR="00BB5257">
        <w:t>38</w:t>
      </w:r>
      <w:r>
        <w:fldChar w:fldCharType="end"/>
      </w:r>
    </w:p>
    <w:p w14:paraId="2AF1F1DE" w14:textId="4B58CF1F" w:rsidR="00CA269C" w:rsidRPr="00276BEE" w:rsidRDefault="00CA269C">
      <w:pPr>
        <w:pStyle w:val="TOC3"/>
        <w:rPr>
          <w:rFonts w:asciiTheme="minorHAnsi" w:hAnsiTheme="minorHAnsi" w:cstheme="minorBidi"/>
          <w:sz w:val="22"/>
          <w:szCs w:val="22"/>
          <w:lang w:val="en-US" w:eastAsia="fr-FR"/>
        </w:rPr>
      </w:pPr>
      <w:r>
        <w:t>9.4.3</w:t>
      </w:r>
      <w:r w:rsidRPr="00276BEE">
        <w:rPr>
          <w:rFonts w:asciiTheme="minorHAnsi" w:hAnsiTheme="minorHAnsi" w:cstheme="minorBidi"/>
          <w:sz w:val="22"/>
          <w:szCs w:val="22"/>
          <w:lang w:val="en-US" w:eastAsia="fr-FR"/>
        </w:rPr>
        <w:tab/>
      </w:r>
      <w:r>
        <w:t>OTA total power dynamic range</w:t>
      </w:r>
      <w:r>
        <w:tab/>
      </w:r>
      <w:r>
        <w:fldChar w:fldCharType="begin"/>
      </w:r>
      <w:r>
        <w:instrText xml:space="preserve"> PAGEREF _Toc104311063 \h </w:instrText>
      </w:r>
      <w:r>
        <w:fldChar w:fldCharType="separate"/>
      </w:r>
      <w:r w:rsidR="00BB5257">
        <w:t>38</w:t>
      </w:r>
      <w:r>
        <w:fldChar w:fldCharType="end"/>
      </w:r>
    </w:p>
    <w:p w14:paraId="1ED88F64" w14:textId="35B64B64" w:rsidR="00CA269C" w:rsidRPr="00276BEE" w:rsidRDefault="00CA269C">
      <w:pPr>
        <w:pStyle w:val="TOC4"/>
        <w:rPr>
          <w:rFonts w:asciiTheme="minorHAnsi" w:hAnsiTheme="minorHAnsi" w:cstheme="minorBidi"/>
          <w:sz w:val="22"/>
          <w:szCs w:val="22"/>
          <w:lang w:val="en-US" w:eastAsia="fr-FR"/>
        </w:rPr>
      </w:pPr>
      <w:r>
        <w:t>9.4.3.1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_Toc104311064 \h </w:instrText>
      </w:r>
      <w:r>
        <w:fldChar w:fldCharType="separate"/>
      </w:r>
      <w:r w:rsidR="00BB5257">
        <w:t>38</w:t>
      </w:r>
      <w:r>
        <w:fldChar w:fldCharType="end"/>
      </w:r>
    </w:p>
    <w:p w14:paraId="7501BC94" w14:textId="4C1DA82C" w:rsidR="00CA269C" w:rsidRPr="00276BEE" w:rsidRDefault="00CA269C">
      <w:pPr>
        <w:pStyle w:val="TOC4"/>
        <w:rPr>
          <w:rFonts w:asciiTheme="minorHAnsi" w:hAnsiTheme="minorHAnsi" w:cstheme="minorBidi"/>
          <w:sz w:val="22"/>
          <w:szCs w:val="22"/>
          <w:lang w:val="en-US" w:eastAsia="fr-FR"/>
        </w:rPr>
      </w:pPr>
      <w:r>
        <w:t>9.4.3.2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_Toc104311065 \h </w:instrText>
      </w:r>
      <w:r>
        <w:fldChar w:fldCharType="separate"/>
      </w:r>
      <w:r w:rsidR="00BB5257">
        <w:t>39</w:t>
      </w:r>
      <w:r>
        <w:fldChar w:fldCharType="end"/>
      </w:r>
    </w:p>
    <w:p w14:paraId="5EAC5E05" w14:textId="5589D75B" w:rsidR="00CA269C" w:rsidRPr="00276BEE" w:rsidRDefault="00CA269C">
      <w:pPr>
        <w:pStyle w:val="TOC2"/>
        <w:rPr>
          <w:rFonts w:asciiTheme="minorHAnsi" w:hAnsiTheme="minorHAnsi" w:cstheme="minorBidi"/>
          <w:sz w:val="22"/>
          <w:szCs w:val="22"/>
          <w:lang w:val="en-US" w:eastAsia="fr-FR"/>
        </w:rPr>
      </w:pPr>
      <w:r>
        <w:t>9.5</w:t>
      </w:r>
      <w:r w:rsidRPr="00276BEE">
        <w:rPr>
          <w:rFonts w:asciiTheme="minorHAnsi" w:hAnsiTheme="minorHAnsi" w:cstheme="minorBidi"/>
          <w:sz w:val="22"/>
          <w:szCs w:val="22"/>
          <w:lang w:val="en-US" w:eastAsia="fr-FR"/>
        </w:rPr>
        <w:tab/>
      </w:r>
      <w:r>
        <w:t>OTA transmit ON/OFF power</w:t>
      </w:r>
      <w:r>
        <w:tab/>
      </w:r>
      <w:r>
        <w:fldChar w:fldCharType="begin"/>
      </w:r>
      <w:r>
        <w:instrText xml:space="preserve"> PAGEREF _Toc104311066 \h </w:instrText>
      </w:r>
      <w:r>
        <w:fldChar w:fldCharType="separate"/>
      </w:r>
      <w:r w:rsidR="00BB5257">
        <w:t>39</w:t>
      </w:r>
      <w:r>
        <w:fldChar w:fldCharType="end"/>
      </w:r>
    </w:p>
    <w:p w14:paraId="159FC128" w14:textId="3A644A9F" w:rsidR="00CA269C" w:rsidRPr="00276BEE" w:rsidRDefault="00CA269C">
      <w:pPr>
        <w:pStyle w:val="TOC2"/>
        <w:rPr>
          <w:rFonts w:asciiTheme="minorHAnsi" w:hAnsiTheme="minorHAnsi" w:cstheme="minorBidi"/>
          <w:sz w:val="22"/>
          <w:szCs w:val="22"/>
          <w:lang w:val="en-US" w:eastAsia="fr-FR"/>
        </w:rPr>
      </w:pPr>
      <w:r>
        <w:t>9.6</w:t>
      </w:r>
      <w:r w:rsidRPr="00276BEE">
        <w:rPr>
          <w:rFonts w:asciiTheme="minorHAnsi" w:hAnsiTheme="minorHAnsi" w:cstheme="minorBidi"/>
          <w:sz w:val="22"/>
          <w:szCs w:val="22"/>
          <w:lang w:val="en-US" w:eastAsia="fr-FR"/>
        </w:rPr>
        <w:tab/>
      </w:r>
      <w:r>
        <w:t>OTA transmitted signal quality</w:t>
      </w:r>
      <w:r>
        <w:tab/>
      </w:r>
      <w:r>
        <w:fldChar w:fldCharType="begin"/>
      </w:r>
      <w:r>
        <w:instrText xml:space="preserve"> PAGEREF _Toc104311067 \h </w:instrText>
      </w:r>
      <w:r>
        <w:fldChar w:fldCharType="separate"/>
      </w:r>
      <w:r w:rsidR="00BB5257">
        <w:t>39</w:t>
      </w:r>
      <w:r>
        <w:fldChar w:fldCharType="end"/>
      </w:r>
    </w:p>
    <w:p w14:paraId="2CC1DF1E" w14:textId="00E6EB3F" w:rsidR="00CA269C" w:rsidRPr="00276BEE" w:rsidRDefault="00CA269C">
      <w:pPr>
        <w:pStyle w:val="TOC3"/>
        <w:rPr>
          <w:rFonts w:asciiTheme="minorHAnsi" w:hAnsiTheme="minorHAnsi" w:cstheme="minorBidi"/>
          <w:sz w:val="22"/>
          <w:szCs w:val="22"/>
          <w:lang w:val="en-US" w:eastAsia="fr-FR"/>
        </w:rPr>
      </w:pPr>
      <w:r>
        <w:rPr>
          <w:lang w:eastAsia="zh-CN"/>
        </w:rPr>
        <w:t>9</w:t>
      </w:r>
      <w:r>
        <w:t>.</w:t>
      </w:r>
      <w:r>
        <w:rPr>
          <w:lang w:eastAsia="zh-CN"/>
        </w:rPr>
        <w:t>6</w:t>
      </w:r>
      <w:r>
        <w:t>.1</w:t>
      </w:r>
      <w:r w:rsidRPr="00276BEE">
        <w:rPr>
          <w:rFonts w:asciiTheme="minorHAnsi" w:hAnsiTheme="minorHAnsi" w:cstheme="minorBidi"/>
          <w:sz w:val="22"/>
          <w:szCs w:val="22"/>
          <w:lang w:val="en-US" w:eastAsia="fr-FR"/>
        </w:rPr>
        <w:tab/>
      </w:r>
      <w:r>
        <w:t>OTA frequency error</w:t>
      </w:r>
      <w:r>
        <w:tab/>
      </w:r>
      <w:r>
        <w:fldChar w:fldCharType="begin"/>
      </w:r>
      <w:r>
        <w:instrText xml:space="preserve"> PAGEREF _Toc104311068 \h </w:instrText>
      </w:r>
      <w:r>
        <w:fldChar w:fldCharType="separate"/>
      </w:r>
      <w:r w:rsidR="00BB5257">
        <w:t>39</w:t>
      </w:r>
      <w:r>
        <w:fldChar w:fldCharType="end"/>
      </w:r>
    </w:p>
    <w:p w14:paraId="24995598" w14:textId="3E2C3C69" w:rsidR="00CA269C" w:rsidRPr="00276BEE" w:rsidRDefault="00CA269C">
      <w:pPr>
        <w:pStyle w:val="TOC4"/>
        <w:rPr>
          <w:rFonts w:asciiTheme="minorHAnsi" w:hAnsiTheme="minorHAnsi" w:cstheme="minorBidi"/>
          <w:sz w:val="22"/>
          <w:szCs w:val="22"/>
          <w:lang w:val="en-US" w:eastAsia="fr-FR"/>
        </w:rPr>
      </w:pPr>
      <w:r>
        <w:rPr>
          <w:lang w:eastAsia="zh-CN"/>
        </w:rPr>
        <w:t>9</w:t>
      </w:r>
      <w:r>
        <w:t>.</w:t>
      </w:r>
      <w:r>
        <w:rPr>
          <w:lang w:eastAsia="zh-CN"/>
        </w:rPr>
        <w:t>6</w:t>
      </w:r>
      <w:r>
        <w:t>.1.1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_Toc104311069 \h </w:instrText>
      </w:r>
      <w:r>
        <w:fldChar w:fldCharType="separate"/>
      </w:r>
      <w:r w:rsidR="00BB5257">
        <w:t>39</w:t>
      </w:r>
      <w:r>
        <w:fldChar w:fldCharType="end"/>
      </w:r>
    </w:p>
    <w:p w14:paraId="29757DF0" w14:textId="70972842" w:rsidR="00CA269C" w:rsidRPr="00276BEE" w:rsidRDefault="00CA269C">
      <w:pPr>
        <w:pStyle w:val="TOC4"/>
        <w:rPr>
          <w:rFonts w:asciiTheme="minorHAnsi" w:hAnsiTheme="minorHAnsi" w:cstheme="minorBidi"/>
          <w:sz w:val="22"/>
          <w:szCs w:val="22"/>
          <w:lang w:val="en-US" w:eastAsia="fr-FR"/>
        </w:rPr>
      </w:pPr>
      <w:r>
        <w:rPr>
          <w:lang w:eastAsia="zh-CN"/>
        </w:rPr>
        <w:t>9</w:t>
      </w:r>
      <w:r>
        <w:t>.</w:t>
      </w:r>
      <w:r>
        <w:rPr>
          <w:lang w:eastAsia="zh-CN"/>
        </w:rPr>
        <w:t>6</w:t>
      </w:r>
      <w:r>
        <w:t>.1.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1-O</w:t>
      </w:r>
      <w:r>
        <w:tab/>
      </w:r>
      <w:r>
        <w:fldChar w:fldCharType="begin"/>
      </w:r>
      <w:r>
        <w:instrText xml:space="preserve"> PAGEREF _Toc104311070 \h </w:instrText>
      </w:r>
      <w:r>
        <w:fldChar w:fldCharType="separate"/>
      </w:r>
      <w:r w:rsidR="00BB5257">
        <w:t>39</w:t>
      </w:r>
      <w:r>
        <w:fldChar w:fldCharType="end"/>
      </w:r>
    </w:p>
    <w:p w14:paraId="1B6D323D" w14:textId="2DD22549" w:rsidR="00CA269C" w:rsidRPr="00276BEE" w:rsidRDefault="00CA269C">
      <w:pPr>
        <w:pStyle w:val="TOC3"/>
        <w:rPr>
          <w:rFonts w:asciiTheme="minorHAnsi" w:hAnsiTheme="minorHAnsi" w:cstheme="minorBidi"/>
          <w:sz w:val="22"/>
          <w:szCs w:val="22"/>
          <w:lang w:val="en-US" w:eastAsia="fr-FR"/>
        </w:rPr>
      </w:pPr>
      <w:r>
        <w:t>9.6.2</w:t>
      </w:r>
      <w:r w:rsidRPr="00276BEE">
        <w:rPr>
          <w:rFonts w:asciiTheme="minorHAnsi" w:hAnsiTheme="minorHAnsi" w:cstheme="minorBidi"/>
          <w:sz w:val="22"/>
          <w:szCs w:val="22"/>
          <w:lang w:val="en-US" w:eastAsia="fr-FR"/>
        </w:rPr>
        <w:tab/>
      </w:r>
      <w:r>
        <w:t>OTA modulation quality</w:t>
      </w:r>
      <w:r>
        <w:tab/>
      </w:r>
      <w:r>
        <w:fldChar w:fldCharType="begin"/>
      </w:r>
      <w:r>
        <w:instrText xml:space="preserve"> PAGEREF _Toc104311071 \h </w:instrText>
      </w:r>
      <w:r>
        <w:fldChar w:fldCharType="separate"/>
      </w:r>
      <w:r w:rsidR="00BB5257">
        <w:t>39</w:t>
      </w:r>
      <w:r>
        <w:fldChar w:fldCharType="end"/>
      </w:r>
    </w:p>
    <w:p w14:paraId="472CFDAA" w14:textId="34A38EC0" w:rsidR="00CA269C" w:rsidRPr="00276BEE" w:rsidRDefault="00CA269C">
      <w:pPr>
        <w:pStyle w:val="TOC4"/>
        <w:rPr>
          <w:rFonts w:asciiTheme="minorHAnsi" w:hAnsiTheme="minorHAnsi" w:cstheme="minorBidi"/>
          <w:sz w:val="22"/>
          <w:szCs w:val="22"/>
          <w:lang w:val="en-US" w:eastAsia="fr-FR"/>
        </w:rPr>
      </w:pPr>
      <w:r>
        <w:t>9.6.2.1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_Toc104311072 \h </w:instrText>
      </w:r>
      <w:r>
        <w:fldChar w:fldCharType="separate"/>
      </w:r>
      <w:r w:rsidR="00BB5257">
        <w:t>39</w:t>
      </w:r>
      <w:r>
        <w:fldChar w:fldCharType="end"/>
      </w:r>
    </w:p>
    <w:p w14:paraId="240C42BE" w14:textId="2C4DBCD7" w:rsidR="00CA269C" w:rsidRPr="00276BEE" w:rsidRDefault="00CA269C">
      <w:pPr>
        <w:pStyle w:val="TOC4"/>
        <w:rPr>
          <w:rFonts w:asciiTheme="minorHAnsi" w:hAnsiTheme="minorHAnsi" w:cstheme="minorBidi"/>
          <w:sz w:val="22"/>
          <w:szCs w:val="22"/>
          <w:lang w:val="en-US" w:eastAsia="fr-FR"/>
        </w:rPr>
      </w:pPr>
      <w:r>
        <w:t>9.6.2.2</w:t>
      </w:r>
      <w:r w:rsidRPr="00276BEE">
        <w:rPr>
          <w:rFonts w:asciiTheme="minorHAnsi" w:hAnsiTheme="minorHAnsi" w:cstheme="minorBidi"/>
          <w:sz w:val="22"/>
          <w:szCs w:val="22"/>
          <w:lang w:val="en-US" w:eastAsia="fr-FR"/>
        </w:rPr>
        <w:tab/>
      </w:r>
      <w:r>
        <w:t xml:space="preserve">Minimum requirement for </w:t>
      </w:r>
      <w:r w:rsidRPr="00802E54">
        <w:rPr>
          <w:i/>
          <w:lang w:eastAsia="zh-CN"/>
        </w:rPr>
        <w:t xml:space="preserve">SAN </w:t>
      </w:r>
      <w:r w:rsidRPr="00802E54">
        <w:rPr>
          <w:i/>
        </w:rPr>
        <w:t>type 1-O</w:t>
      </w:r>
      <w:r>
        <w:tab/>
      </w:r>
      <w:r>
        <w:fldChar w:fldCharType="begin"/>
      </w:r>
      <w:r>
        <w:instrText xml:space="preserve"> PAGEREF _Toc104311073 \h </w:instrText>
      </w:r>
      <w:r>
        <w:fldChar w:fldCharType="separate"/>
      </w:r>
      <w:r w:rsidR="00BB5257">
        <w:t>39</w:t>
      </w:r>
      <w:r>
        <w:fldChar w:fldCharType="end"/>
      </w:r>
    </w:p>
    <w:p w14:paraId="056940A7" w14:textId="1A52BC74" w:rsidR="00CA269C" w:rsidRPr="00276BEE" w:rsidRDefault="00CA269C">
      <w:pPr>
        <w:pStyle w:val="TOC3"/>
        <w:rPr>
          <w:rFonts w:asciiTheme="minorHAnsi" w:hAnsiTheme="minorHAnsi" w:cstheme="minorBidi"/>
          <w:sz w:val="22"/>
          <w:szCs w:val="22"/>
          <w:lang w:val="en-US" w:eastAsia="fr-FR"/>
        </w:rPr>
      </w:pPr>
      <w:r w:rsidRPr="00802E54">
        <w:rPr>
          <w:lang w:val="en-US"/>
        </w:rPr>
        <w:t>9.6.3</w:t>
      </w:r>
      <w:r w:rsidRPr="00276BEE">
        <w:rPr>
          <w:rFonts w:asciiTheme="minorHAnsi" w:hAnsiTheme="minorHAnsi" w:cstheme="minorBidi"/>
          <w:sz w:val="22"/>
          <w:szCs w:val="22"/>
          <w:lang w:val="en-US" w:eastAsia="fr-FR"/>
        </w:rPr>
        <w:tab/>
      </w:r>
      <w:r w:rsidRPr="00802E54">
        <w:rPr>
          <w:lang w:val="en-US"/>
        </w:rPr>
        <w:t>OTA time alignment error</w:t>
      </w:r>
      <w:r>
        <w:tab/>
      </w:r>
      <w:r>
        <w:fldChar w:fldCharType="begin"/>
      </w:r>
      <w:r>
        <w:instrText xml:space="preserve"> PAGEREF _Toc104311074 \h </w:instrText>
      </w:r>
      <w:r>
        <w:fldChar w:fldCharType="separate"/>
      </w:r>
      <w:r w:rsidR="00BB5257">
        <w:t>39</w:t>
      </w:r>
      <w:r>
        <w:fldChar w:fldCharType="end"/>
      </w:r>
    </w:p>
    <w:p w14:paraId="31E2010A" w14:textId="7386B2D0" w:rsidR="00CA269C" w:rsidRPr="00276BEE" w:rsidRDefault="00CA269C">
      <w:pPr>
        <w:pStyle w:val="TOC2"/>
        <w:rPr>
          <w:rFonts w:asciiTheme="minorHAnsi" w:hAnsiTheme="minorHAnsi" w:cstheme="minorBidi"/>
          <w:sz w:val="22"/>
          <w:szCs w:val="22"/>
          <w:lang w:val="en-US" w:eastAsia="fr-FR"/>
        </w:rPr>
      </w:pPr>
      <w:r>
        <w:t>9.7</w:t>
      </w:r>
      <w:r w:rsidRPr="00276BEE">
        <w:rPr>
          <w:rFonts w:asciiTheme="minorHAnsi" w:hAnsiTheme="minorHAnsi" w:cstheme="minorBidi"/>
          <w:sz w:val="22"/>
          <w:szCs w:val="22"/>
          <w:lang w:val="en-US" w:eastAsia="fr-FR"/>
        </w:rPr>
        <w:tab/>
      </w:r>
      <w:r>
        <w:t>OTA unwanted emissions</w:t>
      </w:r>
      <w:r>
        <w:tab/>
      </w:r>
      <w:r>
        <w:fldChar w:fldCharType="begin"/>
      </w:r>
      <w:r>
        <w:instrText xml:space="preserve"> PAGEREF _Toc104311075 \h </w:instrText>
      </w:r>
      <w:r>
        <w:fldChar w:fldCharType="separate"/>
      </w:r>
      <w:r w:rsidR="00BB5257">
        <w:t>40</w:t>
      </w:r>
      <w:r>
        <w:fldChar w:fldCharType="end"/>
      </w:r>
    </w:p>
    <w:p w14:paraId="464EA337" w14:textId="7B2B6450" w:rsidR="00CA269C" w:rsidRPr="00276BEE" w:rsidRDefault="00CA269C">
      <w:pPr>
        <w:pStyle w:val="TOC3"/>
        <w:rPr>
          <w:rFonts w:asciiTheme="minorHAnsi" w:hAnsiTheme="minorHAnsi" w:cstheme="minorBidi"/>
          <w:sz w:val="22"/>
          <w:szCs w:val="22"/>
          <w:lang w:val="en-US" w:eastAsia="fr-FR"/>
        </w:rPr>
      </w:pPr>
      <w:r>
        <w:t>9.7.1</w:t>
      </w:r>
      <w:r w:rsidRPr="00276BEE">
        <w:rPr>
          <w:rFonts w:asciiTheme="minorHAnsi" w:hAnsiTheme="minorHAnsi" w:cstheme="minorBidi"/>
          <w:sz w:val="22"/>
          <w:szCs w:val="22"/>
          <w:lang w:val="en-US" w:eastAsia="fr-FR"/>
        </w:rPr>
        <w:tab/>
      </w:r>
      <w:r>
        <w:t xml:space="preserve"> General</w:t>
      </w:r>
      <w:r>
        <w:tab/>
      </w:r>
      <w:r>
        <w:fldChar w:fldCharType="begin"/>
      </w:r>
      <w:r>
        <w:instrText xml:space="preserve"> PAGEREF _Toc104311076 \h </w:instrText>
      </w:r>
      <w:r>
        <w:fldChar w:fldCharType="separate"/>
      </w:r>
      <w:r w:rsidR="00BB5257">
        <w:t>40</w:t>
      </w:r>
      <w:r>
        <w:fldChar w:fldCharType="end"/>
      </w:r>
    </w:p>
    <w:p w14:paraId="51D852DD" w14:textId="7F4E7586" w:rsidR="00CA269C" w:rsidRPr="00276BEE" w:rsidRDefault="00CA269C">
      <w:pPr>
        <w:pStyle w:val="TOC3"/>
        <w:rPr>
          <w:rFonts w:asciiTheme="minorHAnsi" w:hAnsiTheme="minorHAnsi" w:cstheme="minorBidi"/>
          <w:sz w:val="22"/>
          <w:szCs w:val="22"/>
          <w:lang w:val="en-US" w:eastAsia="fr-FR"/>
        </w:rPr>
      </w:pPr>
      <w:r>
        <w:t>9.7.2</w:t>
      </w:r>
      <w:r w:rsidRPr="00276BEE">
        <w:rPr>
          <w:rFonts w:asciiTheme="minorHAnsi" w:hAnsiTheme="minorHAnsi" w:cstheme="minorBidi"/>
          <w:sz w:val="22"/>
          <w:szCs w:val="22"/>
          <w:lang w:val="en-US" w:eastAsia="fr-FR"/>
        </w:rPr>
        <w:tab/>
      </w:r>
      <w:r>
        <w:t>OTA occupied bandwidth</w:t>
      </w:r>
      <w:r>
        <w:tab/>
      </w:r>
      <w:r>
        <w:fldChar w:fldCharType="begin"/>
      </w:r>
      <w:r>
        <w:instrText xml:space="preserve"> PAGEREF _Toc104311077 \h </w:instrText>
      </w:r>
      <w:r>
        <w:fldChar w:fldCharType="separate"/>
      </w:r>
      <w:r w:rsidR="00BB5257">
        <w:t>40</w:t>
      </w:r>
      <w:r>
        <w:fldChar w:fldCharType="end"/>
      </w:r>
    </w:p>
    <w:p w14:paraId="72EFD8F9" w14:textId="094B8644" w:rsidR="00CA269C" w:rsidRPr="00276BEE" w:rsidRDefault="00CA269C">
      <w:pPr>
        <w:pStyle w:val="TOC4"/>
        <w:rPr>
          <w:rFonts w:asciiTheme="minorHAnsi" w:hAnsiTheme="minorHAnsi" w:cstheme="minorBidi"/>
          <w:sz w:val="22"/>
          <w:szCs w:val="22"/>
          <w:lang w:val="en-US" w:eastAsia="fr-FR"/>
        </w:rPr>
      </w:pPr>
      <w:r>
        <w:t>9.7.2.1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_Toc104311078 \h </w:instrText>
      </w:r>
      <w:r>
        <w:fldChar w:fldCharType="separate"/>
      </w:r>
      <w:r w:rsidR="00BB5257">
        <w:t>40</w:t>
      </w:r>
      <w:r>
        <w:fldChar w:fldCharType="end"/>
      </w:r>
    </w:p>
    <w:p w14:paraId="7663CFD9" w14:textId="60E9BB35" w:rsidR="00CA269C" w:rsidRPr="00276BEE" w:rsidRDefault="00CA269C">
      <w:pPr>
        <w:pStyle w:val="TOC4"/>
        <w:rPr>
          <w:rFonts w:asciiTheme="minorHAnsi" w:hAnsiTheme="minorHAnsi" w:cstheme="minorBidi"/>
          <w:sz w:val="22"/>
          <w:szCs w:val="22"/>
          <w:lang w:val="en-US" w:eastAsia="fr-FR"/>
        </w:rPr>
      </w:pPr>
      <w:r>
        <w:t>9.7.2.2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_Toc104311079 \h </w:instrText>
      </w:r>
      <w:r>
        <w:fldChar w:fldCharType="separate"/>
      </w:r>
      <w:r w:rsidR="00BB5257">
        <w:t>40</w:t>
      </w:r>
      <w:r>
        <w:fldChar w:fldCharType="end"/>
      </w:r>
    </w:p>
    <w:p w14:paraId="6E29C0B9" w14:textId="374C8E9C" w:rsidR="00CA269C" w:rsidRPr="00276BEE" w:rsidRDefault="00CA269C">
      <w:pPr>
        <w:pStyle w:val="TOC3"/>
        <w:rPr>
          <w:rFonts w:asciiTheme="minorHAnsi" w:hAnsiTheme="minorHAnsi" w:cstheme="minorBidi"/>
          <w:sz w:val="22"/>
          <w:szCs w:val="22"/>
          <w:lang w:val="en-US" w:eastAsia="fr-FR"/>
        </w:rPr>
      </w:pPr>
      <w:r>
        <w:t>9.7.3</w:t>
      </w:r>
      <w:r w:rsidRPr="00276BEE">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_Toc104311080 \h </w:instrText>
      </w:r>
      <w:r>
        <w:fldChar w:fldCharType="separate"/>
      </w:r>
      <w:r w:rsidR="00BB5257">
        <w:t>41</w:t>
      </w:r>
      <w:r>
        <w:fldChar w:fldCharType="end"/>
      </w:r>
    </w:p>
    <w:p w14:paraId="52D37404" w14:textId="399D9CDA" w:rsidR="00CA269C" w:rsidRPr="00276BEE" w:rsidRDefault="00CA269C">
      <w:pPr>
        <w:pStyle w:val="TOC4"/>
        <w:rPr>
          <w:rFonts w:asciiTheme="minorHAnsi" w:hAnsiTheme="minorHAnsi" w:cstheme="minorBidi"/>
          <w:sz w:val="22"/>
          <w:szCs w:val="22"/>
          <w:lang w:val="en-US" w:eastAsia="fr-FR"/>
        </w:rPr>
      </w:pPr>
      <w:r>
        <w:t>9.7.3.1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_Toc104311081 \h </w:instrText>
      </w:r>
      <w:r>
        <w:fldChar w:fldCharType="separate"/>
      </w:r>
      <w:r w:rsidR="00BB5257">
        <w:t>41</w:t>
      </w:r>
      <w:r>
        <w:fldChar w:fldCharType="end"/>
      </w:r>
    </w:p>
    <w:p w14:paraId="15168C35" w14:textId="38AE5E8A" w:rsidR="00CA269C" w:rsidRPr="00276BEE" w:rsidRDefault="00CA269C">
      <w:pPr>
        <w:pStyle w:val="TOC4"/>
        <w:rPr>
          <w:rFonts w:asciiTheme="minorHAnsi" w:hAnsiTheme="minorHAnsi" w:cstheme="minorBidi"/>
          <w:sz w:val="22"/>
          <w:szCs w:val="22"/>
          <w:lang w:val="en-US" w:eastAsia="fr-FR"/>
        </w:rPr>
      </w:pPr>
      <w:r>
        <w:t>9.7.3.2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_Toc104311082 \h </w:instrText>
      </w:r>
      <w:r>
        <w:fldChar w:fldCharType="separate"/>
      </w:r>
      <w:r w:rsidR="00BB5257">
        <w:t>41</w:t>
      </w:r>
      <w:r>
        <w:fldChar w:fldCharType="end"/>
      </w:r>
    </w:p>
    <w:p w14:paraId="1D0D7D10" w14:textId="4BAA1E4E" w:rsidR="00CA269C" w:rsidRPr="00276BEE" w:rsidRDefault="00CA269C">
      <w:pPr>
        <w:pStyle w:val="TOC3"/>
        <w:rPr>
          <w:rFonts w:asciiTheme="minorHAnsi" w:hAnsiTheme="minorHAnsi" w:cstheme="minorBidi"/>
          <w:sz w:val="22"/>
          <w:szCs w:val="22"/>
          <w:lang w:val="en-US" w:eastAsia="fr-FR"/>
        </w:rPr>
      </w:pPr>
      <w:r>
        <w:t>9.7.4</w:t>
      </w:r>
      <w:r w:rsidRPr="00276BEE">
        <w:rPr>
          <w:rFonts w:asciiTheme="minorHAnsi" w:hAnsiTheme="minorHAnsi" w:cstheme="minorBidi"/>
          <w:sz w:val="22"/>
          <w:szCs w:val="22"/>
          <w:lang w:val="en-US" w:eastAsia="fr-FR"/>
        </w:rPr>
        <w:tab/>
      </w:r>
      <w:r>
        <w:t>OTA operating band unwanted emissions</w:t>
      </w:r>
      <w:r>
        <w:tab/>
      </w:r>
      <w:r>
        <w:fldChar w:fldCharType="begin"/>
      </w:r>
      <w:r>
        <w:instrText xml:space="preserve"> PAGEREF _Toc104311083 \h </w:instrText>
      </w:r>
      <w:r>
        <w:fldChar w:fldCharType="separate"/>
      </w:r>
      <w:r w:rsidR="00BB5257">
        <w:t>41</w:t>
      </w:r>
      <w:r>
        <w:fldChar w:fldCharType="end"/>
      </w:r>
    </w:p>
    <w:p w14:paraId="29837DF2" w14:textId="7B61F24F" w:rsidR="00CA269C" w:rsidRPr="00276BEE" w:rsidRDefault="00CA269C">
      <w:pPr>
        <w:pStyle w:val="TOC4"/>
        <w:rPr>
          <w:rFonts w:asciiTheme="minorHAnsi" w:hAnsiTheme="minorHAnsi" w:cstheme="minorBidi"/>
          <w:sz w:val="22"/>
          <w:szCs w:val="22"/>
          <w:lang w:val="en-US" w:eastAsia="fr-FR"/>
        </w:rPr>
      </w:pPr>
      <w:r>
        <w:t>9.7.4.1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_Toc104311084 \h </w:instrText>
      </w:r>
      <w:r>
        <w:fldChar w:fldCharType="separate"/>
      </w:r>
      <w:r w:rsidR="00BB5257">
        <w:t>41</w:t>
      </w:r>
      <w:r>
        <w:fldChar w:fldCharType="end"/>
      </w:r>
    </w:p>
    <w:p w14:paraId="34836A0E" w14:textId="5E3FCA0C" w:rsidR="00CA269C" w:rsidRPr="00276BEE" w:rsidRDefault="00CA269C">
      <w:pPr>
        <w:pStyle w:val="TOC4"/>
        <w:rPr>
          <w:rFonts w:asciiTheme="minorHAnsi" w:hAnsiTheme="minorHAnsi" w:cstheme="minorBidi"/>
          <w:sz w:val="22"/>
          <w:szCs w:val="22"/>
          <w:lang w:val="en-US" w:eastAsia="fr-FR"/>
        </w:rPr>
      </w:pPr>
      <w:r>
        <w:t>9.7.4.2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_Toc104311085 \h </w:instrText>
      </w:r>
      <w:r>
        <w:fldChar w:fldCharType="separate"/>
      </w:r>
      <w:r w:rsidR="00BB5257">
        <w:t>41</w:t>
      </w:r>
      <w:r>
        <w:fldChar w:fldCharType="end"/>
      </w:r>
    </w:p>
    <w:p w14:paraId="30887D51" w14:textId="6AC0D882" w:rsidR="00CA269C" w:rsidRPr="00276BEE" w:rsidRDefault="00CA269C">
      <w:pPr>
        <w:pStyle w:val="TOC3"/>
        <w:rPr>
          <w:rFonts w:asciiTheme="minorHAnsi" w:hAnsiTheme="minorHAnsi" w:cstheme="minorBidi"/>
          <w:sz w:val="22"/>
          <w:szCs w:val="22"/>
          <w:lang w:val="en-US" w:eastAsia="fr-FR"/>
        </w:rPr>
      </w:pPr>
      <w:r>
        <w:t>9.7.5</w:t>
      </w:r>
      <w:r w:rsidRPr="00276BEE">
        <w:rPr>
          <w:rFonts w:asciiTheme="minorHAnsi" w:hAnsiTheme="minorHAnsi" w:cstheme="minorBidi"/>
          <w:sz w:val="22"/>
          <w:szCs w:val="22"/>
          <w:lang w:val="en-US" w:eastAsia="fr-FR"/>
        </w:rPr>
        <w:tab/>
      </w:r>
      <w:r>
        <w:t>OTA transmitter spurious emissions</w:t>
      </w:r>
      <w:r>
        <w:tab/>
      </w:r>
      <w:r>
        <w:fldChar w:fldCharType="begin"/>
      </w:r>
      <w:r>
        <w:instrText xml:space="preserve"> PAGEREF _Toc104311086 \h </w:instrText>
      </w:r>
      <w:r>
        <w:fldChar w:fldCharType="separate"/>
      </w:r>
      <w:r w:rsidR="00BB5257">
        <w:t>41</w:t>
      </w:r>
      <w:r>
        <w:fldChar w:fldCharType="end"/>
      </w:r>
    </w:p>
    <w:p w14:paraId="7F3C6B48" w14:textId="1CCF0585" w:rsidR="00CA269C" w:rsidRPr="00276BEE" w:rsidRDefault="00CA269C">
      <w:pPr>
        <w:pStyle w:val="TOC4"/>
        <w:rPr>
          <w:rFonts w:asciiTheme="minorHAnsi" w:hAnsiTheme="minorHAnsi" w:cstheme="minorBidi"/>
          <w:sz w:val="22"/>
          <w:szCs w:val="22"/>
          <w:lang w:val="en-US" w:eastAsia="fr-FR"/>
        </w:rPr>
      </w:pPr>
      <w:r>
        <w:t>9.7.5.1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_Toc104311087 \h </w:instrText>
      </w:r>
      <w:r>
        <w:fldChar w:fldCharType="separate"/>
      </w:r>
      <w:r w:rsidR="00BB5257">
        <w:t>41</w:t>
      </w:r>
      <w:r>
        <w:fldChar w:fldCharType="end"/>
      </w:r>
    </w:p>
    <w:p w14:paraId="4BECA7B6" w14:textId="0191971C" w:rsidR="00CA269C" w:rsidRPr="00276BEE" w:rsidRDefault="00CA269C">
      <w:pPr>
        <w:pStyle w:val="TOC4"/>
        <w:rPr>
          <w:rFonts w:asciiTheme="minorHAnsi" w:hAnsiTheme="minorHAnsi" w:cstheme="minorBidi"/>
          <w:sz w:val="22"/>
          <w:szCs w:val="22"/>
          <w:lang w:val="en-US" w:eastAsia="fr-FR"/>
        </w:rPr>
      </w:pPr>
      <w:r>
        <w:t>9.7.5.2</w:t>
      </w:r>
      <w:r w:rsidRPr="00276BEE">
        <w:rPr>
          <w:rFonts w:asciiTheme="minorHAnsi" w:hAnsiTheme="minorHAnsi" w:cstheme="minorBidi"/>
          <w:sz w:val="22"/>
          <w:szCs w:val="22"/>
          <w:lang w:val="en-US" w:eastAsia="fr-FR"/>
        </w:rPr>
        <w:tab/>
      </w:r>
      <w:r>
        <w:t>Minimum requirement for</w:t>
      </w:r>
      <w:r w:rsidRPr="00802E54">
        <w:rPr>
          <w:i/>
        </w:rPr>
        <w:t xml:space="preserve"> SAN type 1-O</w:t>
      </w:r>
      <w:r>
        <w:tab/>
      </w:r>
      <w:r>
        <w:fldChar w:fldCharType="begin"/>
      </w:r>
      <w:r>
        <w:instrText xml:space="preserve"> PAGEREF _Toc104311088 \h </w:instrText>
      </w:r>
      <w:r>
        <w:fldChar w:fldCharType="separate"/>
      </w:r>
      <w:r w:rsidR="00BB5257">
        <w:t>41</w:t>
      </w:r>
      <w:r>
        <w:fldChar w:fldCharType="end"/>
      </w:r>
    </w:p>
    <w:p w14:paraId="50EAC303" w14:textId="539E4BA4" w:rsidR="00CA269C" w:rsidRPr="00276BEE" w:rsidRDefault="00CA269C">
      <w:pPr>
        <w:pStyle w:val="TOC5"/>
        <w:rPr>
          <w:rFonts w:asciiTheme="minorHAnsi" w:hAnsiTheme="minorHAnsi" w:cstheme="minorBidi"/>
          <w:sz w:val="22"/>
          <w:szCs w:val="22"/>
          <w:lang w:val="en-US" w:eastAsia="fr-FR"/>
        </w:rPr>
      </w:pPr>
      <w:r>
        <w:t>9.7.5.2.1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_Toc104311089 \h </w:instrText>
      </w:r>
      <w:r>
        <w:fldChar w:fldCharType="separate"/>
      </w:r>
      <w:r w:rsidR="00BB5257">
        <w:t>41</w:t>
      </w:r>
      <w:r>
        <w:fldChar w:fldCharType="end"/>
      </w:r>
    </w:p>
    <w:p w14:paraId="59483862" w14:textId="7FADD4FD" w:rsidR="00CA269C" w:rsidRPr="00276BEE" w:rsidRDefault="00CA269C">
      <w:pPr>
        <w:pStyle w:val="TOC5"/>
        <w:rPr>
          <w:rFonts w:asciiTheme="minorHAnsi" w:hAnsiTheme="minorHAnsi" w:cstheme="minorBidi"/>
          <w:sz w:val="22"/>
          <w:szCs w:val="22"/>
          <w:lang w:val="en-US" w:eastAsia="fr-FR"/>
        </w:rPr>
      </w:pPr>
      <w:r>
        <w:t>9.7.5.2.2</w:t>
      </w:r>
      <w:r w:rsidRPr="00276BEE">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_Toc104311090 \h </w:instrText>
      </w:r>
      <w:r>
        <w:fldChar w:fldCharType="separate"/>
      </w:r>
      <w:r w:rsidR="00BB5257">
        <w:t>42</w:t>
      </w:r>
      <w:r>
        <w:fldChar w:fldCharType="end"/>
      </w:r>
    </w:p>
    <w:p w14:paraId="42A7EFD4" w14:textId="4A96B3F0" w:rsidR="00CA269C" w:rsidRPr="00276BEE" w:rsidRDefault="00CA269C">
      <w:pPr>
        <w:pStyle w:val="TOC5"/>
        <w:rPr>
          <w:rFonts w:asciiTheme="minorHAnsi" w:hAnsiTheme="minorHAnsi" w:cstheme="minorBidi"/>
          <w:sz w:val="22"/>
          <w:szCs w:val="22"/>
          <w:lang w:val="en-US" w:eastAsia="fr-FR"/>
        </w:rPr>
      </w:pPr>
      <w:r>
        <w:t>9.7.5.2.3</w:t>
      </w:r>
      <w:r w:rsidRPr="00276BEE">
        <w:rPr>
          <w:rFonts w:asciiTheme="minorHAnsi" w:hAnsiTheme="minorHAnsi" w:cstheme="minorBidi"/>
          <w:sz w:val="22"/>
          <w:szCs w:val="22"/>
          <w:lang w:val="en-US" w:eastAsia="fr-FR"/>
        </w:rPr>
        <w:tab/>
      </w:r>
      <w:r>
        <w:t>Protection of the SAN receiver of own</w:t>
      </w:r>
      <w:r>
        <w:tab/>
      </w:r>
      <w:r>
        <w:fldChar w:fldCharType="begin"/>
      </w:r>
      <w:r>
        <w:instrText xml:space="preserve"> PAGEREF _Toc104311091 \h </w:instrText>
      </w:r>
      <w:r>
        <w:fldChar w:fldCharType="separate"/>
      </w:r>
      <w:r w:rsidR="00BB5257">
        <w:t>42</w:t>
      </w:r>
      <w:r>
        <w:fldChar w:fldCharType="end"/>
      </w:r>
    </w:p>
    <w:p w14:paraId="3FA864E4" w14:textId="1D26553D" w:rsidR="00CA269C" w:rsidRPr="00276BEE" w:rsidRDefault="00CA269C">
      <w:pPr>
        <w:pStyle w:val="TOC2"/>
        <w:rPr>
          <w:rFonts w:asciiTheme="minorHAnsi" w:hAnsiTheme="minorHAnsi" w:cstheme="minorBidi"/>
          <w:sz w:val="22"/>
          <w:szCs w:val="22"/>
          <w:lang w:val="en-US" w:eastAsia="fr-FR"/>
        </w:rPr>
      </w:pPr>
      <w:r>
        <w:t>9.8</w:t>
      </w:r>
      <w:r w:rsidRPr="00276BEE">
        <w:rPr>
          <w:rFonts w:asciiTheme="minorHAnsi" w:hAnsiTheme="minorHAnsi" w:cstheme="minorBidi"/>
          <w:sz w:val="22"/>
          <w:szCs w:val="22"/>
          <w:lang w:val="en-US" w:eastAsia="fr-FR"/>
        </w:rPr>
        <w:tab/>
      </w:r>
      <w:r>
        <w:t>OTA transmitter intermodulation</w:t>
      </w:r>
      <w:r>
        <w:tab/>
      </w:r>
      <w:r>
        <w:fldChar w:fldCharType="begin"/>
      </w:r>
      <w:r>
        <w:instrText xml:space="preserve"> PAGEREF _Toc104311092 \h </w:instrText>
      </w:r>
      <w:r>
        <w:fldChar w:fldCharType="separate"/>
      </w:r>
      <w:r w:rsidR="00BB5257">
        <w:t>42</w:t>
      </w:r>
      <w:r>
        <w:fldChar w:fldCharType="end"/>
      </w:r>
    </w:p>
    <w:p w14:paraId="3A33669B" w14:textId="4E44CF71" w:rsidR="00CA269C" w:rsidRPr="00276BEE" w:rsidRDefault="00CA269C">
      <w:pPr>
        <w:pStyle w:val="TOC1"/>
        <w:rPr>
          <w:rFonts w:asciiTheme="minorHAnsi" w:hAnsiTheme="minorHAnsi" w:cstheme="minorBidi"/>
          <w:szCs w:val="22"/>
          <w:lang w:val="en-US" w:eastAsia="fr-FR"/>
        </w:rPr>
      </w:pPr>
      <w:r>
        <w:t>10</w:t>
      </w:r>
      <w:r w:rsidRPr="00276BEE">
        <w:rPr>
          <w:rFonts w:asciiTheme="minorHAnsi" w:hAnsiTheme="minorHAnsi" w:cstheme="minorBidi"/>
          <w:szCs w:val="22"/>
          <w:lang w:val="en-US" w:eastAsia="fr-FR"/>
        </w:rPr>
        <w:tab/>
      </w:r>
      <w:r>
        <w:t>Radiated receiver characteristics</w:t>
      </w:r>
      <w:r>
        <w:tab/>
      </w:r>
      <w:r>
        <w:fldChar w:fldCharType="begin"/>
      </w:r>
      <w:r>
        <w:instrText xml:space="preserve"> PAGEREF _Toc104311093 \h </w:instrText>
      </w:r>
      <w:r>
        <w:fldChar w:fldCharType="separate"/>
      </w:r>
      <w:r w:rsidR="00BB5257">
        <w:t>42</w:t>
      </w:r>
      <w:r>
        <w:fldChar w:fldCharType="end"/>
      </w:r>
    </w:p>
    <w:p w14:paraId="60F411BD" w14:textId="13D4BCA1" w:rsidR="00CA269C" w:rsidRPr="00276BEE" w:rsidRDefault="00CA269C">
      <w:pPr>
        <w:pStyle w:val="TOC2"/>
        <w:rPr>
          <w:rFonts w:asciiTheme="minorHAnsi" w:hAnsiTheme="minorHAnsi" w:cstheme="minorBidi"/>
          <w:sz w:val="22"/>
          <w:szCs w:val="22"/>
          <w:lang w:val="en-US" w:eastAsia="fr-FR"/>
        </w:rPr>
      </w:pPr>
      <w:r>
        <w:t>10.1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_Toc104311094 \h </w:instrText>
      </w:r>
      <w:r>
        <w:fldChar w:fldCharType="separate"/>
      </w:r>
      <w:r w:rsidR="00BB5257">
        <w:t>42</w:t>
      </w:r>
      <w:r>
        <w:fldChar w:fldCharType="end"/>
      </w:r>
    </w:p>
    <w:p w14:paraId="0E5959CD" w14:textId="575E4E5F" w:rsidR="00CA269C" w:rsidRPr="00276BEE" w:rsidRDefault="00CA269C">
      <w:pPr>
        <w:pStyle w:val="TOC2"/>
        <w:rPr>
          <w:rFonts w:asciiTheme="minorHAnsi" w:hAnsiTheme="minorHAnsi" w:cstheme="minorBidi"/>
          <w:sz w:val="22"/>
          <w:szCs w:val="22"/>
          <w:lang w:val="en-US" w:eastAsia="fr-FR"/>
        </w:rPr>
      </w:pPr>
      <w:r w:rsidRPr="00802E54">
        <w:rPr>
          <w:lang w:val="en-US"/>
        </w:rPr>
        <w:t>10.2</w:t>
      </w:r>
      <w:r w:rsidRPr="00276BEE">
        <w:rPr>
          <w:rFonts w:asciiTheme="minorHAnsi" w:hAnsiTheme="minorHAnsi" w:cstheme="minorBidi"/>
          <w:sz w:val="22"/>
          <w:szCs w:val="22"/>
          <w:lang w:val="en-US" w:eastAsia="fr-FR"/>
        </w:rPr>
        <w:tab/>
      </w:r>
      <w:r w:rsidRPr="00802E54">
        <w:rPr>
          <w:lang w:val="en-US"/>
        </w:rPr>
        <w:t>OTA sensitivity</w:t>
      </w:r>
      <w:r>
        <w:tab/>
      </w:r>
      <w:r>
        <w:fldChar w:fldCharType="begin"/>
      </w:r>
      <w:r>
        <w:instrText xml:space="preserve"> PAGEREF _Toc104311095 \h </w:instrText>
      </w:r>
      <w:r>
        <w:fldChar w:fldCharType="separate"/>
      </w:r>
      <w:r w:rsidR="00BB5257">
        <w:t>43</w:t>
      </w:r>
      <w:r>
        <w:fldChar w:fldCharType="end"/>
      </w:r>
    </w:p>
    <w:p w14:paraId="14D6D4A8" w14:textId="6446A552" w:rsidR="00CA269C" w:rsidRPr="00276BEE" w:rsidRDefault="00CA269C">
      <w:pPr>
        <w:pStyle w:val="TOC4"/>
        <w:rPr>
          <w:rFonts w:asciiTheme="minorHAnsi" w:hAnsiTheme="minorHAnsi" w:cstheme="minorBidi"/>
          <w:sz w:val="22"/>
          <w:szCs w:val="22"/>
          <w:lang w:val="en-US" w:eastAsia="fr-FR"/>
        </w:rPr>
      </w:pPr>
      <w:r>
        <w:t>10.2.1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_Toc104311096 \h </w:instrText>
      </w:r>
      <w:r>
        <w:fldChar w:fldCharType="separate"/>
      </w:r>
      <w:r w:rsidR="00BB5257">
        <w:t>43</w:t>
      </w:r>
      <w:r>
        <w:fldChar w:fldCharType="end"/>
      </w:r>
    </w:p>
    <w:p w14:paraId="10A8F9F1" w14:textId="3158E144" w:rsidR="00CA269C" w:rsidRPr="00276BEE" w:rsidRDefault="00CA269C">
      <w:pPr>
        <w:pStyle w:val="TOC4"/>
        <w:rPr>
          <w:rFonts w:asciiTheme="minorHAnsi" w:hAnsiTheme="minorHAnsi" w:cstheme="minorBidi"/>
          <w:sz w:val="22"/>
          <w:szCs w:val="22"/>
          <w:lang w:val="en-US" w:eastAsia="fr-FR"/>
        </w:rPr>
      </w:pPr>
      <w:r>
        <w:t>10.2.2</w:t>
      </w:r>
      <w:r w:rsidRPr="00276BEE">
        <w:rPr>
          <w:rFonts w:asciiTheme="minorHAnsi" w:hAnsiTheme="minorHAnsi" w:cstheme="minorBidi"/>
          <w:sz w:val="22"/>
          <w:szCs w:val="22"/>
          <w:lang w:val="en-US" w:eastAsia="fr-FR"/>
        </w:rPr>
        <w:tab/>
      </w:r>
      <w:r>
        <w:t>Minimum requirement</w:t>
      </w:r>
      <w:r>
        <w:tab/>
      </w:r>
      <w:r>
        <w:fldChar w:fldCharType="begin"/>
      </w:r>
      <w:r>
        <w:instrText xml:space="preserve"> PAGEREF _Toc104311097 \h </w:instrText>
      </w:r>
      <w:r>
        <w:fldChar w:fldCharType="separate"/>
      </w:r>
      <w:r w:rsidR="00BB5257">
        <w:t>43</w:t>
      </w:r>
      <w:r>
        <w:fldChar w:fldCharType="end"/>
      </w:r>
    </w:p>
    <w:p w14:paraId="3D893BE9" w14:textId="1A2F8DAE" w:rsidR="00CA269C" w:rsidRPr="00276BEE" w:rsidRDefault="00CA269C">
      <w:pPr>
        <w:pStyle w:val="TOC2"/>
        <w:rPr>
          <w:rFonts w:asciiTheme="minorHAnsi" w:hAnsiTheme="minorHAnsi" w:cstheme="minorBidi"/>
          <w:sz w:val="22"/>
          <w:szCs w:val="22"/>
          <w:lang w:val="en-US" w:eastAsia="fr-FR"/>
        </w:rPr>
      </w:pPr>
      <w:r>
        <w:t>10.3</w:t>
      </w:r>
      <w:r w:rsidRPr="00276BEE">
        <w:rPr>
          <w:rFonts w:asciiTheme="minorHAnsi" w:hAnsiTheme="minorHAnsi" w:cstheme="minorBidi"/>
          <w:sz w:val="22"/>
          <w:szCs w:val="22"/>
          <w:lang w:val="en-US" w:eastAsia="fr-FR"/>
        </w:rPr>
        <w:tab/>
      </w:r>
      <w:r>
        <w:t>OTA reference sensitivity level</w:t>
      </w:r>
      <w:r>
        <w:tab/>
      </w:r>
      <w:r>
        <w:fldChar w:fldCharType="begin"/>
      </w:r>
      <w:r>
        <w:instrText xml:space="preserve"> PAGEREF _Toc104311098 \h </w:instrText>
      </w:r>
      <w:r>
        <w:fldChar w:fldCharType="separate"/>
      </w:r>
      <w:r w:rsidR="00BB5257">
        <w:t>44</w:t>
      </w:r>
      <w:r>
        <w:fldChar w:fldCharType="end"/>
      </w:r>
    </w:p>
    <w:p w14:paraId="54CC3DAC" w14:textId="17912ECB" w:rsidR="00CA269C" w:rsidRPr="00276BEE" w:rsidRDefault="00CA269C">
      <w:pPr>
        <w:pStyle w:val="TOC3"/>
        <w:rPr>
          <w:rFonts w:asciiTheme="minorHAnsi" w:hAnsiTheme="minorHAnsi" w:cstheme="minorBidi"/>
          <w:sz w:val="22"/>
          <w:szCs w:val="22"/>
          <w:lang w:val="en-US" w:eastAsia="fr-FR"/>
        </w:rPr>
      </w:pPr>
      <w:r>
        <w:t>10.3.1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_Toc104311099 \h </w:instrText>
      </w:r>
      <w:r>
        <w:fldChar w:fldCharType="separate"/>
      </w:r>
      <w:r w:rsidR="00BB5257">
        <w:t>44</w:t>
      </w:r>
      <w:r>
        <w:fldChar w:fldCharType="end"/>
      </w:r>
    </w:p>
    <w:p w14:paraId="3A66DC22" w14:textId="632FD329" w:rsidR="00CA269C" w:rsidRPr="00276BEE" w:rsidRDefault="00CA269C">
      <w:pPr>
        <w:pStyle w:val="TOC3"/>
        <w:rPr>
          <w:rFonts w:asciiTheme="minorHAnsi" w:hAnsiTheme="minorHAnsi" w:cstheme="minorBidi"/>
          <w:sz w:val="22"/>
          <w:szCs w:val="22"/>
          <w:lang w:val="en-US" w:eastAsia="fr-FR"/>
        </w:rPr>
      </w:pPr>
      <w:r>
        <w:t>10.3.2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_Toc104311100 \h </w:instrText>
      </w:r>
      <w:r>
        <w:fldChar w:fldCharType="separate"/>
      </w:r>
      <w:r w:rsidR="00BB5257">
        <w:t>44</w:t>
      </w:r>
      <w:r>
        <w:fldChar w:fldCharType="end"/>
      </w:r>
    </w:p>
    <w:p w14:paraId="1717C65E" w14:textId="61F9ADBB" w:rsidR="00CA269C" w:rsidRPr="00276BEE" w:rsidRDefault="00CA269C">
      <w:pPr>
        <w:pStyle w:val="TOC2"/>
        <w:rPr>
          <w:rFonts w:asciiTheme="minorHAnsi" w:hAnsiTheme="minorHAnsi" w:cstheme="minorBidi"/>
          <w:sz w:val="22"/>
          <w:szCs w:val="22"/>
          <w:lang w:val="en-US" w:eastAsia="fr-FR"/>
        </w:rPr>
      </w:pPr>
      <w:r>
        <w:t>10.4</w:t>
      </w:r>
      <w:r w:rsidRPr="00276BEE">
        <w:rPr>
          <w:rFonts w:asciiTheme="minorHAnsi" w:hAnsiTheme="minorHAnsi" w:cstheme="minorBidi"/>
          <w:sz w:val="22"/>
          <w:szCs w:val="22"/>
          <w:lang w:val="en-US" w:eastAsia="fr-FR"/>
        </w:rPr>
        <w:tab/>
      </w:r>
      <w:r>
        <w:t>OTA dynamic range</w:t>
      </w:r>
      <w:r>
        <w:tab/>
      </w:r>
      <w:r>
        <w:fldChar w:fldCharType="begin"/>
      </w:r>
      <w:r>
        <w:instrText xml:space="preserve"> PAGEREF _Toc104311101 \h </w:instrText>
      </w:r>
      <w:r>
        <w:fldChar w:fldCharType="separate"/>
      </w:r>
      <w:r w:rsidR="00BB5257">
        <w:t>44</w:t>
      </w:r>
      <w:r>
        <w:fldChar w:fldCharType="end"/>
      </w:r>
    </w:p>
    <w:p w14:paraId="0621B89A" w14:textId="610FDC62" w:rsidR="00CA269C" w:rsidRPr="00276BEE" w:rsidRDefault="00CA269C">
      <w:pPr>
        <w:pStyle w:val="TOC3"/>
        <w:rPr>
          <w:rFonts w:asciiTheme="minorHAnsi" w:hAnsiTheme="minorHAnsi" w:cstheme="minorBidi"/>
          <w:sz w:val="22"/>
          <w:szCs w:val="22"/>
          <w:lang w:val="en-US" w:eastAsia="fr-FR"/>
        </w:rPr>
      </w:pPr>
      <w:r>
        <w:t>10.4.1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_Toc104311102 \h </w:instrText>
      </w:r>
      <w:r>
        <w:fldChar w:fldCharType="separate"/>
      </w:r>
      <w:r w:rsidR="00BB5257">
        <w:t>44</w:t>
      </w:r>
      <w:r>
        <w:fldChar w:fldCharType="end"/>
      </w:r>
    </w:p>
    <w:p w14:paraId="56B3A51D" w14:textId="19909F02" w:rsidR="00CA269C" w:rsidRPr="00276BEE" w:rsidRDefault="00CA269C">
      <w:pPr>
        <w:pStyle w:val="TOC3"/>
        <w:rPr>
          <w:rFonts w:asciiTheme="minorHAnsi" w:hAnsiTheme="minorHAnsi" w:cstheme="minorBidi"/>
          <w:sz w:val="22"/>
          <w:szCs w:val="22"/>
          <w:lang w:val="en-US" w:eastAsia="fr-FR"/>
        </w:rPr>
      </w:pPr>
      <w:r>
        <w:t>10.4.2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1-O</w:t>
      </w:r>
      <w:r>
        <w:tab/>
      </w:r>
      <w:r>
        <w:fldChar w:fldCharType="begin"/>
      </w:r>
      <w:r>
        <w:instrText xml:space="preserve"> PAGEREF _Toc104311103 \h </w:instrText>
      </w:r>
      <w:r>
        <w:fldChar w:fldCharType="separate"/>
      </w:r>
      <w:r w:rsidR="00BB5257">
        <w:t>45</w:t>
      </w:r>
      <w:r>
        <w:fldChar w:fldCharType="end"/>
      </w:r>
    </w:p>
    <w:p w14:paraId="44D23A14" w14:textId="59F36310" w:rsidR="00CA269C" w:rsidRPr="00276BEE" w:rsidRDefault="00CA269C">
      <w:pPr>
        <w:pStyle w:val="TOC2"/>
        <w:rPr>
          <w:rFonts w:asciiTheme="minorHAnsi" w:hAnsiTheme="minorHAnsi" w:cstheme="minorBidi"/>
          <w:sz w:val="22"/>
          <w:szCs w:val="22"/>
          <w:lang w:val="en-US" w:eastAsia="fr-FR"/>
        </w:rPr>
      </w:pPr>
      <w:r>
        <w:t>10.5</w:t>
      </w:r>
      <w:r w:rsidRPr="00276BEE">
        <w:rPr>
          <w:rFonts w:asciiTheme="minorHAnsi" w:hAnsiTheme="minorHAnsi" w:cstheme="minorBidi"/>
          <w:sz w:val="22"/>
          <w:szCs w:val="22"/>
          <w:lang w:val="en-US" w:eastAsia="fr-FR"/>
        </w:rPr>
        <w:tab/>
      </w:r>
      <w:r>
        <w:t>OTA in-band selectivity and blocking</w:t>
      </w:r>
      <w:r>
        <w:tab/>
      </w:r>
      <w:r>
        <w:fldChar w:fldCharType="begin"/>
      </w:r>
      <w:r>
        <w:instrText xml:space="preserve"> PAGEREF _Toc104311104 \h </w:instrText>
      </w:r>
      <w:r>
        <w:fldChar w:fldCharType="separate"/>
      </w:r>
      <w:r w:rsidR="00BB5257">
        <w:t>45</w:t>
      </w:r>
      <w:r>
        <w:fldChar w:fldCharType="end"/>
      </w:r>
    </w:p>
    <w:p w14:paraId="500AE45C" w14:textId="644727A7" w:rsidR="00CA269C" w:rsidRPr="00276BEE" w:rsidRDefault="00CA269C">
      <w:pPr>
        <w:pStyle w:val="TOC3"/>
        <w:rPr>
          <w:rFonts w:asciiTheme="minorHAnsi" w:hAnsiTheme="minorHAnsi" w:cstheme="minorBidi"/>
          <w:sz w:val="22"/>
          <w:szCs w:val="22"/>
          <w:lang w:val="en-US" w:eastAsia="fr-FR"/>
        </w:rPr>
      </w:pPr>
      <w:r>
        <w:t>10.5.1</w:t>
      </w:r>
      <w:r w:rsidRPr="00276BEE">
        <w:rPr>
          <w:rFonts w:asciiTheme="minorHAnsi" w:hAnsiTheme="minorHAnsi" w:cstheme="minorBidi"/>
          <w:sz w:val="22"/>
          <w:szCs w:val="22"/>
          <w:lang w:val="en-US" w:eastAsia="fr-FR"/>
        </w:rPr>
        <w:tab/>
      </w:r>
      <w:r>
        <w:t>OTA adjacent channel selectivity</w:t>
      </w:r>
      <w:r>
        <w:tab/>
      </w:r>
      <w:r>
        <w:fldChar w:fldCharType="begin"/>
      </w:r>
      <w:r>
        <w:instrText xml:space="preserve"> PAGEREF _Toc104311105 \h </w:instrText>
      </w:r>
      <w:r>
        <w:fldChar w:fldCharType="separate"/>
      </w:r>
      <w:r w:rsidR="00BB5257">
        <w:t>45</w:t>
      </w:r>
      <w:r>
        <w:fldChar w:fldCharType="end"/>
      </w:r>
    </w:p>
    <w:p w14:paraId="4CE7881F" w14:textId="74FEDE0F" w:rsidR="00CA269C" w:rsidRPr="00276BEE" w:rsidRDefault="00CA269C">
      <w:pPr>
        <w:pStyle w:val="TOC4"/>
        <w:rPr>
          <w:rFonts w:asciiTheme="minorHAnsi" w:hAnsiTheme="minorHAnsi" w:cstheme="minorBidi"/>
          <w:sz w:val="22"/>
          <w:szCs w:val="22"/>
          <w:lang w:val="en-US" w:eastAsia="fr-FR"/>
        </w:rPr>
      </w:pPr>
      <w:r>
        <w:t>10.5.1.1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_Toc104311106 \h </w:instrText>
      </w:r>
      <w:r>
        <w:fldChar w:fldCharType="separate"/>
      </w:r>
      <w:r w:rsidR="00BB5257">
        <w:t>45</w:t>
      </w:r>
      <w:r>
        <w:fldChar w:fldCharType="end"/>
      </w:r>
    </w:p>
    <w:p w14:paraId="695DD9E9" w14:textId="58238AD6" w:rsidR="00CA269C" w:rsidRPr="00276BEE" w:rsidRDefault="00CA269C">
      <w:pPr>
        <w:pStyle w:val="TOC4"/>
        <w:rPr>
          <w:rFonts w:asciiTheme="minorHAnsi" w:hAnsiTheme="minorHAnsi" w:cstheme="minorBidi"/>
          <w:sz w:val="22"/>
          <w:szCs w:val="22"/>
          <w:lang w:val="en-US" w:eastAsia="fr-FR"/>
        </w:rPr>
      </w:pPr>
      <w:r>
        <w:t>10.5.1.2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_Toc104311107 \h </w:instrText>
      </w:r>
      <w:r>
        <w:fldChar w:fldCharType="separate"/>
      </w:r>
      <w:r w:rsidR="00BB5257">
        <w:t>45</w:t>
      </w:r>
      <w:r>
        <w:fldChar w:fldCharType="end"/>
      </w:r>
    </w:p>
    <w:p w14:paraId="507DB8E1" w14:textId="0B0BEB38" w:rsidR="00CA269C" w:rsidRPr="00276BEE" w:rsidRDefault="00CA269C">
      <w:pPr>
        <w:pStyle w:val="TOC3"/>
        <w:rPr>
          <w:rFonts w:asciiTheme="minorHAnsi" w:hAnsiTheme="minorHAnsi" w:cstheme="minorBidi"/>
          <w:sz w:val="22"/>
          <w:szCs w:val="22"/>
          <w:lang w:val="en-US" w:eastAsia="fr-FR"/>
        </w:rPr>
      </w:pPr>
      <w:r>
        <w:t>10.5.2</w:t>
      </w:r>
      <w:r w:rsidRPr="00276BEE">
        <w:rPr>
          <w:rFonts w:asciiTheme="minorHAnsi" w:hAnsiTheme="minorHAnsi" w:cstheme="minorBidi"/>
          <w:sz w:val="22"/>
          <w:szCs w:val="22"/>
          <w:lang w:val="en-US" w:eastAsia="fr-FR"/>
        </w:rPr>
        <w:tab/>
      </w:r>
      <w:r>
        <w:t>OTA in-band blocking</w:t>
      </w:r>
      <w:r>
        <w:tab/>
      </w:r>
      <w:r>
        <w:fldChar w:fldCharType="begin"/>
      </w:r>
      <w:r>
        <w:instrText xml:space="preserve"> PAGEREF _Toc104311108 \h </w:instrText>
      </w:r>
      <w:r>
        <w:fldChar w:fldCharType="separate"/>
      </w:r>
      <w:r w:rsidR="00BB5257">
        <w:t>46</w:t>
      </w:r>
      <w:r>
        <w:fldChar w:fldCharType="end"/>
      </w:r>
    </w:p>
    <w:p w14:paraId="022A6589" w14:textId="62D4D40B" w:rsidR="00CA269C" w:rsidRPr="00276BEE" w:rsidRDefault="00CA269C">
      <w:pPr>
        <w:pStyle w:val="TOC2"/>
        <w:rPr>
          <w:rFonts w:asciiTheme="minorHAnsi" w:hAnsiTheme="minorHAnsi" w:cstheme="minorBidi"/>
          <w:sz w:val="22"/>
          <w:szCs w:val="22"/>
          <w:lang w:val="en-US" w:eastAsia="fr-FR"/>
        </w:rPr>
      </w:pPr>
      <w:r>
        <w:t>10.6</w:t>
      </w:r>
      <w:r w:rsidRPr="00276BEE">
        <w:rPr>
          <w:rFonts w:asciiTheme="minorHAnsi" w:hAnsiTheme="minorHAnsi" w:cstheme="minorBidi"/>
          <w:sz w:val="22"/>
          <w:szCs w:val="22"/>
          <w:lang w:val="en-US" w:eastAsia="fr-FR"/>
        </w:rPr>
        <w:tab/>
      </w:r>
      <w:r>
        <w:t>OTA out-of-band blocking</w:t>
      </w:r>
      <w:r>
        <w:tab/>
      </w:r>
      <w:r>
        <w:fldChar w:fldCharType="begin"/>
      </w:r>
      <w:r>
        <w:instrText xml:space="preserve"> PAGEREF _Toc104311109 \h </w:instrText>
      </w:r>
      <w:r>
        <w:fldChar w:fldCharType="separate"/>
      </w:r>
      <w:r w:rsidR="00BB5257">
        <w:t>46</w:t>
      </w:r>
      <w:r>
        <w:fldChar w:fldCharType="end"/>
      </w:r>
    </w:p>
    <w:p w14:paraId="2F85EB6C" w14:textId="7E78DCED" w:rsidR="00CA269C" w:rsidRPr="00276BEE" w:rsidRDefault="00CA269C">
      <w:pPr>
        <w:pStyle w:val="TOC3"/>
        <w:rPr>
          <w:rFonts w:asciiTheme="minorHAnsi" w:hAnsiTheme="minorHAnsi" w:cstheme="minorBidi"/>
          <w:sz w:val="22"/>
          <w:szCs w:val="22"/>
          <w:lang w:val="en-US" w:eastAsia="fr-FR"/>
        </w:rPr>
      </w:pPr>
      <w:r>
        <w:t>10.6.1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_Toc104311110 \h </w:instrText>
      </w:r>
      <w:r>
        <w:fldChar w:fldCharType="separate"/>
      </w:r>
      <w:r w:rsidR="00BB5257">
        <w:t>46</w:t>
      </w:r>
      <w:r>
        <w:fldChar w:fldCharType="end"/>
      </w:r>
    </w:p>
    <w:p w14:paraId="3FA55FFC" w14:textId="57BB6D16" w:rsidR="00CA269C" w:rsidRPr="00276BEE" w:rsidRDefault="00CA269C">
      <w:pPr>
        <w:pStyle w:val="TOC3"/>
        <w:rPr>
          <w:rFonts w:asciiTheme="minorHAnsi" w:hAnsiTheme="minorHAnsi" w:cstheme="minorBidi"/>
          <w:sz w:val="22"/>
          <w:szCs w:val="22"/>
          <w:lang w:val="en-US" w:eastAsia="fr-FR"/>
        </w:rPr>
      </w:pPr>
      <w:r>
        <w:t>10.6.2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_Toc104311111 \h </w:instrText>
      </w:r>
      <w:r>
        <w:fldChar w:fldCharType="separate"/>
      </w:r>
      <w:r w:rsidR="00BB5257">
        <w:t>46</w:t>
      </w:r>
      <w:r>
        <w:fldChar w:fldCharType="end"/>
      </w:r>
    </w:p>
    <w:p w14:paraId="4660178B" w14:textId="69830A8D" w:rsidR="00CA269C" w:rsidRPr="00276BEE" w:rsidRDefault="00CA269C">
      <w:pPr>
        <w:pStyle w:val="TOC4"/>
        <w:rPr>
          <w:rFonts w:asciiTheme="minorHAnsi" w:hAnsiTheme="minorHAnsi" w:cstheme="minorBidi"/>
          <w:sz w:val="22"/>
          <w:szCs w:val="22"/>
          <w:lang w:val="en-US" w:eastAsia="fr-FR"/>
        </w:rPr>
      </w:pPr>
      <w:r>
        <w:t>10.6.2.1</w:t>
      </w:r>
      <w:r w:rsidRPr="00276BEE">
        <w:rPr>
          <w:rFonts w:asciiTheme="minorHAnsi" w:hAnsiTheme="minorHAnsi" w:cstheme="minorBidi"/>
          <w:sz w:val="22"/>
          <w:szCs w:val="22"/>
          <w:lang w:val="en-US" w:eastAsia="fr-FR"/>
        </w:rPr>
        <w:tab/>
      </w:r>
      <w:r>
        <w:t>General minimum requirement</w:t>
      </w:r>
      <w:r>
        <w:tab/>
      </w:r>
      <w:r>
        <w:fldChar w:fldCharType="begin"/>
      </w:r>
      <w:r>
        <w:instrText xml:space="preserve"> PAGEREF _Toc104311112 \h </w:instrText>
      </w:r>
      <w:r>
        <w:fldChar w:fldCharType="separate"/>
      </w:r>
      <w:r w:rsidR="00BB5257">
        <w:t>46</w:t>
      </w:r>
      <w:r>
        <w:fldChar w:fldCharType="end"/>
      </w:r>
    </w:p>
    <w:p w14:paraId="6F7416E5" w14:textId="0F303201" w:rsidR="00CA269C" w:rsidRPr="00276BEE" w:rsidRDefault="00CA269C">
      <w:pPr>
        <w:pStyle w:val="TOC2"/>
        <w:rPr>
          <w:rFonts w:asciiTheme="minorHAnsi" w:hAnsiTheme="minorHAnsi" w:cstheme="minorBidi"/>
          <w:sz w:val="22"/>
          <w:szCs w:val="22"/>
          <w:lang w:val="en-US" w:eastAsia="fr-FR"/>
        </w:rPr>
      </w:pPr>
      <w:r>
        <w:t>10.7</w:t>
      </w:r>
      <w:r w:rsidRPr="00276BEE">
        <w:rPr>
          <w:rFonts w:asciiTheme="minorHAnsi" w:hAnsiTheme="minorHAnsi" w:cstheme="minorBidi"/>
          <w:sz w:val="22"/>
          <w:szCs w:val="22"/>
          <w:lang w:val="en-US" w:eastAsia="fr-FR"/>
        </w:rPr>
        <w:tab/>
      </w:r>
      <w:r>
        <w:t>OTA receiver spurious emissions</w:t>
      </w:r>
      <w:r>
        <w:tab/>
      </w:r>
      <w:r>
        <w:fldChar w:fldCharType="begin"/>
      </w:r>
      <w:r>
        <w:instrText xml:space="preserve"> PAGEREF _Toc104311113 \h </w:instrText>
      </w:r>
      <w:r>
        <w:fldChar w:fldCharType="separate"/>
      </w:r>
      <w:r w:rsidR="00BB5257">
        <w:t>47</w:t>
      </w:r>
      <w:r>
        <w:fldChar w:fldCharType="end"/>
      </w:r>
    </w:p>
    <w:p w14:paraId="539F4281" w14:textId="268FE3A0" w:rsidR="00CA269C" w:rsidRPr="00276BEE" w:rsidRDefault="00CA269C">
      <w:pPr>
        <w:pStyle w:val="TOC3"/>
        <w:rPr>
          <w:rFonts w:asciiTheme="minorHAnsi" w:hAnsiTheme="minorHAnsi" w:cstheme="minorBidi"/>
          <w:sz w:val="22"/>
          <w:szCs w:val="22"/>
          <w:lang w:val="en-US" w:eastAsia="fr-FR"/>
        </w:rPr>
      </w:pPr>
      <w:r>
        <w:t>10.7.1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_Toc104311114 \h </w:instrText>
      </w:r>
      <w:r>
        <w:fldChar w:fldCharType="separate"/>
      </w:r>
      <w:r w:rsidR="00BB5257">
        <w:t>47</w:t>
      </w:r>
      <w:r>
        <w:fldChar w:fldCharType="end"/>
      </w:r>
    </w:p>
    <w:p w14:paraId="1FC73DAF" w14:textId="49BA6257" w:rsidR="00CA269C" w:rsidRPr="00276BEE" w:rsidRDefault="00CA269C">
      <w:pPr>
        <w:pStyle w:val="TOC3"/>
        <w:rPr>
          <w:rFonts w:asciiTheme="minorHAnsi" w:hAnsiTheme="minorHAnsi" w:cstheme="minorBidi"/>
          <w:sz w:val="22"/>
          <w:szCs w:val="22"/>
          <w:lang w:val="en-US" w:eastAsia="fr-FR"/>
        </w:rPr>
      </w:pPr>
      <w:r>
        <w:t>10.7.2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_Toc104311115 \h </w:instrText>
      </w:r>
      <w:r>
        <w:fldChar w:fldCharType="separate"/>
      </w:r>
      <w:r w:rsidR="00BB5257">
        <w:t>47</w:t>
      </w:r>
      <w:r>
        <w:fldChar w:fldCharType="end"/>
      </w:r>
    </w:p>
    <w:p w14:paraId="39962EDA" w14:textId="64EE66D8" w:rsidR="00CA269C" w:rsidRPr="00276BEE" w:rsidRDefault="00CA269C">
      <w:pPr>
        <w:pStyle w:val="TOC2"/>
        <w:rPr>
          <w:rFonts w:asciiTheme="minorHAnsi" w:hAnsiTheme="minorHAnsi" w:cstheme="minorBidi"/>
          <w:sz w:val="22"/>
          <w:szCs w:val="22"/>
          <w:lang w:val="en-US" w:eastAsia="fr-FR"/>
        </w:rPr>
      </w:pPr>
      <w:r>
        <w:t>10.8</w:t>
      </w:r>
      <w:r w:rsidRPr="00276BEE">
        <w:rPr>
          <w:rFonts w:asciiTheme="minorHAnsi" w:hAnsiTheme="minorHAnsi" w:cstheme="minorBidi"/>
          <w:sz w:val="22"/>
          <w:szCs w:val="22"/>
          <w:lang w:val="en-US" w:eastAsia="fr-FR"/>
        </w:rPr>
        <w:tab/>
      </w:r>
      <w:r>
        <w:t>OTA receiver intermodulation</w:t>
      </w:r>
      <w:r>
        <w:tab/>
      </w:r>
      <w:r>
        <w:fldChar w:fldCharType="begin"/>
      </w:r>
      <w:r>
        <w:instrText xml:space="preserve"> PAGEREF _Toc104311116 \h </w:instrText>
      </w:r>
      <w:r>
        <w:fldChar w:fldCharType="separate"/>
      </w:r>
      <w:r w:rsidR="00BB5257">
        <w:t>48</w:t>
      </w:r>
      <w:r>
        <w:fldChar w:fldCharType="end"/>
      </w:r>
    </w:p>
    <w:p w14:paraId="51903796" w14:textId="10769B25" w:rsidR="00CA269C" w:rsidRPr="00276BEE" w:rsidRDefault="00CA269C">
      <w:pPr>
        <w:pStyle w:val="TOC2"/>
        <w:rPr>
          <w:rFonts w:asciiTheme="minorHAnsi" w:hAnsiTheme="minorHAnsi" w:cstheme="minorBidi"/>
          <w:sz w:val="22"/>
          <w:szCs w:val="22"/>
          <w:lang w:val="en-US" w:eastAsia="fr-FR"/>
        </w:rPr>
      </w:pPr>
      <w:r>
        <w:t>10.9</w:t>
      </w:r>
      <w:r w:rsidRPr="00276BEE">
        <w:rPr>
          <w:rFonts w:asciiTheme="minorHAnsi" w:hAnsiTheme="minorHAnsi" w:cstheme="minorBidi"/>
          <w:sz w:val="22"/>
          <w:szCs w:val="22"/>
          <w:lang w:val="en-US" w:eastAsia="fr-FR"/>
        </w:rPr>
        <w:tab/>
      </w:r>
      <w:r>
        <w:t>OTA in-channel selectivity</w:t>
      </w:r>
      <w:r>
        <w:tab/>
      </w:r>
      <w:r>
        <w:fldChar w:fldCharType="begin"/>
      </w:r>
      <w:r>
        <w:instrText xml:space="preserve"> PAGEREF _Toc104311117 \h </w:instrText>
      </w:r>
      <w:r>
        <w:fldChar w:fldCharType="separate"/>
      </w:r>
      <w:r w:rsidR="00BB5257">
        <w:t>48</w:t>
      </w:r>
      <w:r>
        <w:fldChar w:fldCharType="end"/>
      </w:r>
    </w:p>
    <w:p w14:paraId="24B15FE4" w14:textId="475CD003" w:rsidR="00CA269C" w:rsidRPr="00276BEE" w:rsidRDefault="00CA269C">
      <w:pPr>
        <w:pStyle w:val="TOC3"/>
        <w:rPr>
          <w:rFonts w:asciiTheme="minorHAnsi" w:hAnsiTheme="minorHAnsi" w:cstheme="minorBidi"/>
          <w:sz w:val="22"/>
          <w:szCs w:val="22"/>
          <w:lang w:val="en-US" w:eastAsia="fr-FR"/>
        </w:rPr>
      </w:pPr>
      <w:r>
        <w:t>10.</w:t>
      </w:r>
      <w:r>
        <w:rPr>
          <w:lang w:eastAsia="zh-CN"/>
        </w:rPr>
        <w:t>9</w:t>
      </w:r>
      <w:r>
        <w:t>.1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_Toc104311118 \h </w:instrText>
      </w:r>
      <w:r>
        <w:fldChar w:fldCharType="separate"/>
      </w:r>
      <w:r w:rsidR="00BB5257">
        <w:t>48</w:t>
      </w:r>
      <w:r>
        <w:fldChar w:fldCharType="end"/>
      </w:r>
    </w:p>
    <w:p w14:paraId="43B884F8" w14:textId="2360C34B" w:rsidR="00CA269C" w:rsidRPr="00276BEE" w:rsidRDefault="00CA269C">
      <w:pPr>
        <w:pStyle w:val="TOC3"/>
        <w:rPr>
          <w:rFonts w:asciiTheme="minorHAnsi" w:hAnsiTheme="minorHAnsi" w:cstheme="minorBidi"/>
          <w:sz w:val="22"/>
          <w:szCs w:val="22"/>
          <w:lang w:val="en-US" w:eastAsia="fr-FR"/>
        </w:rPr>
      </w:pPr>
      <w:r>
        <w:t>10.</w:t>
      </w:r>
      <w:r>
        <w:rPr>
          <w:lang w:eastAsia="zh-CN"/>
        </w:rPr>
        <w:t>9</w:t>
      </w:r>
      <w:r>
        <w:t>.</w:t>
      </w:r>
      <w:r>
        <w:rPr>
          <w:lang w:eastAsia="zh-CN"/>
        </w:rPr>
        <w:t>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rPr>
          <w:lang w:eastAsia="zh-CN"/>
        </w:rPr>
        <w:t xml:space="preserve">Minimum requirement for </w:t>
      </w:r>
      <w:r w:rsidRPr="00802E54">
        <w:rPr>
          <w:i/>
          <w:lang w:val="en-US" w:eastAsia="zh-CN"/>
        </w:rPr>
        <w:t>SAN</w:t>
      </w:r>
      <w:r w:rsidRPr="00802E54">
        <w:rPr>
          <w:i/>
          <w:lang w:eastAsia="zh-CN"/>
        </w:rPr>
        <w:t xml:space="preserve"> type 1-O</w:t>
      </w:r>
      <w:r>
        <w:tab/>
      </w:r>
      <w:r>
        <w:fldChar w:fldCharType="begin"/>
      </w:r>
      <w:r>
        <w:instrText xml:space="preserve"> PAGEREF _Toc104311119 \h </w:instrText>
      </w:r>
      <w:r>
        <w:fldChar w:fldCharType="separate"/>
      </w:r>
      <w:r w:rsidR="00BB5257">
        <w:t>48</w:t>
      </w:r>
      <w:r>
        <w:fldChar w:fldCharType="end"/>
      </w:r>
    </w:p>
    <w:p w14:paraId="18D20174" w14:textId="378FB1AB" w:rsidR="00CA269C" w:rsidRPr="00276BEE" w:rsidRDefault="00CA269C">
      <w:pPr>
        <w:pStyle w:val="TOC1"/>
        <w:rPr>
          <w:rFonts w:asciiTheme="minorHAnsi" w:hAnsiTheme="minorHAnsi" w:cstheme="minorBidi"/>
          <w:szCs w:val="22"/>
          <w:lang w:val="en-US" w:eastAsia="fr-FR"/>
        </w:rPr>
      </w:pPr>
      <w:r>
        <w:lastRenderedPageBreak/>
        <w:t>11</w:t>
      </w:r>
      <w:r w:rsidRPr="00276BEE">
        <w:rPr>
          <w:rFonts w:asciiTheme="minorHAnsi" w:hAnsiTheme="minorHAnsi" w:cstheme="minorBidi"/>
          <w:szCs w:val="22"/>
          <w:lang w:val="en-US" w:eastAsia="fr-FR"/>
        </w:rPr>
        <w:tab/>
      </w:r>
      <w:r>
        <w:t>Radiated performance requirements</w:t>
      </w:r>
      <w:r>
        <w:tab/>
      </w:r>
      <w:r>
        <w:fldChar w:fldCharType="begin"/>
      </w:r>
      <w:r>
        <w:instrText xml:space="preserve"> PAGEREF _Toc104311120 \h </w:instrText>
      </w:r>
      <w:r>
        <w:fldChar w:fldCharType="separate"/>
      </w:r>
      <w:r w:rsidR="00BB5257">
        <w:t>50</w:t>
      </w:r>
      <w:r>
        <w:fldChar w:fldCharType="end"/>
      </w:r>
    </w:p>
    <w:p w14:paraId="4B8E6D12" w14:textId="721C62FC" w:rsidR="00CA269C" w:rsidRPr="00276BEE" w:rsidRDefault="00CA269C">
      <w:pPr>
        <w:pStyle w:val="TOC2"/>
        <w:rPr>
          <w:rFonts w:asciiTheme="minorHAnsi" w:hAnsiTheme="minorHAnsi" w:cstheme="minorBidi"/>
          <w:sz w:val="22"/>
          <w:szCs w:val="22"/>
          <w:lang w:val="en-US" w:eastAsia="fr-FR"/>
        </w:rPr>
      </w:pPr>
      <w:r>
        <w:t>11.1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_Toc104311121 \h </w:instrText>
      </w:r>
      <w:r>
        <w:fldChar w:fldCharType="separate"/>
      </w:r>
      <w:r w:rsidR="00BB5257">
        <w:t>50</w:t>
      </w:r>
      <w:r>
        <w:fldChar w:fldCharType="end"/>
      </w:r>
    </w:p>
    <w:p w14:paraId="31FB32A4" w14:textId="2FC7E527" w:rsidR="00CA269C" w:rsidRPr="00276BEE" w:rsidRDefault="00CA269C">
      <w:pPr>
        <w:pStyle w:val="TOC2"/>
        <w:rPr>
          <w:rFonts w:asciiTheme="minorHAnsi" w:hAnsiTheme="minorHAnsi" w:cstheme="minorBidi"/>
          <w:sz w:val="22"/>
          <w:szCs w:val="22"/>
          <w:lang w:val="en-US" w:eastAsia="fr-FR"/>
        </w:rPr>
      </w:pPr>
      <w:r>
        <w:t>11.</w:t>
      </w:r>
      <w:r w:rsidRPr="00802E54">
        <w:rPr>
          <w:rFonts w:eastAsia="DengXian"/>
          <w:lang w:eastAsia="zh-CN"/>
        </w:rPr>
        <w:t>2</w:t>
      </w:r>
      <w:r w:rsidRPr="00276BEE">
        <w:rPr>
          <w:rFonts w:asciiTheme="minorHAnsi" w:hAnsiTheme="minorHAnsi" w:cstheme="minorBidi"/>
          <w:sz w:val="22"/>
          <w:szCs w:val="22"/>
          <w:lang w:val="en-US" w:eastAsia="fr-FR"/>
        </w:rPr>
        <w:tab/>
      </w:r>
      <w:r>
        <w:t>Performance requirements for PUSCH</w:t>
      </w:r>
      <w:r>
        <w:tab/>
      </w:r>
      <w:r>
        <w:fldChar w:fldCharType="begin"/>
      </w:r>
      <w:r>
        <w:instrText xml:space="preserve"> PAGEREF _Toc104311122 \h </w:instrText>
      </w:r>
      <w:r>
        <w:fldChar w:fldCharType="separate"/>
      </w:r>
      <w:r w:rsidR="00BB5257">
        <w:t>50</w:t>
      </w:r>
      <w:r>
        <w:fldChar w:fldCharType="end"/>
      </w:r>
    </w:p>
    <w:p w14:paraId="0CD29506" w14:textId="2A7E32F1" w:rsidR="00CA269C" w:rsidRPr="00276BEE" w:rsidRDefault="00CA269C">
      <w:pPr>
        <w:pStyle w:val="TOC2"/>
        <w:rPr>
          <w:rFonts w:asciiTheme="minorHAnsi" w:hAnsiTheme="minorHAnsi" w:cstheme="minorBidi"/>
          <w:sz w:val="22"/>
          <w:szCs w:val="22"/>
          <w:lang w:val="en-US" w:eastAsia="fr-FR"/>
        </w:rPr>
      </w:pPr>
      <w:r>
        <w:t>11.</w:t>
      </w:r>
      <w:r w:rsidRPr="00802E54">
        <w:rPr>
          <w:rFonts w:eastAsia="DengXian"/>
          <w:lang w:eastAsia="zh-CN"/>
        </w:rPr>
        <w:t>3</w:t>
      </w:r>
      <w:r w:rsidRPr="00276BEE">
        <w:rPr>
          <w:rFonts w:asciiTheme="minorHAnsi" w:hAnsiTheme="minorHAnsi" w:cstheme="minorBidi"/>
          <w:sz w:val="22"/>
          <w:szCs w:val="22"/>
          <w:lang w:val="en-US" w:eastAsia="fr-FR"/>
        </w:rPr>
        <w:tab/>
      </w:r>
      <w:r>
        <w:t>Performance requirements for PUCCH</w:t>
      </w:r>
      <w:r>
        <w:tab/>
      </w:r>
      <w:r>
        <w:fldChar w:fldCharType="begin"/>
      </w:r>
      <w:r>
        <w:instrText xml:space="preserve"> PAGEREF _Toc104311123 \h </w:instrText>
      </w:r>
      <w:r>
        <w:fldChar w:fldCharType="separate"/>
      </w:r>
      <w:r w:rsidR="00BB5257">
        <w:t>50</w:t>
      </w:r>
      <w:r>
        <w:fldChar w:fldCharType="end"/>
      </w:r>
    </w:p>
    <w:p w14:paraId="05ABB9AF" w14:textId="16412E7F" w:rsidR="00CA269C" w:rsidRPr="00276BEE" w:rsidRDefault="00CA269C">
      <w:pPr>
        <w:pStyle w:val="TOC2"/>
        <w:rPr>
          <w:rFonts w:asciiTheme="minorHAnsi" w:hAnsiTheme="minorHAnsi" w:cstheme="minorBidi"/>
          <w:sz w:val="22"/>
          <w:szCs w:val="22"/>
          <w:lang w:val="en-US" w:eastAsia="fr-FR"/>
        </w:rPr>
      </w:pPr>
      <w:r>
        <w:t>11.</w:t>
      </w:r>
      <w:r w:rsidRPr="00802E54">
        <w:rPr>
          <w:rFonts w:eastAsia="DengXian"/>
          <w:lang w:eastAsia="zh-CN"/>
        </w:rPr>
        <w:t>4</w:t>
      </w:r>
      <w:r w:rsidRPr="00276BEE">
        <w:rPr>
          <w:rFonts w:asciiTheme="minorHAnsi" w:hAnsiTheme="minorHAnsi" w:cstheme="minorBidi"/>
          <w:sz w:val="22"/>
          <w:szCs w:val="22"/>
          <w:lang w:val="en-US" w:eastAsia="fr-FR"/>
        </w:rPr>
        <w:tab/>
      </w:r>
      <w:r>
        <w:t>Performance requirements for PRACH</w:t>
      </w:r>
      <w:r>
        <w:tab/>
      </w:r>
      <w:r>
        <w:fldChar w:fldCharType="begin"/>
      </w:r>
      <w:r>
        <w:instrText xml:space="preserve"> PAGEREF _Toc104311124 \h </w:instrText>
      </w:r>
      <w:r>
        <w:fldChar w:fldCharType="separate"/>
      </w:r>
      <w:r w:rsidR="00BB5257">
        <w:t>50</w:t>
      </w:r>
      <w:r>
        <w:fldChar w:fldCharType="end"/>
      </w:r>
    </w:p>
    <w:p w14:paraId="27FF3263" w14:textId="14EC8D15" w:rsidR="00CA269C" w:rsidRPr="00276BEE" w:rsidRDefault="00CA269C">
      <w:pPr>
        <w:pStyle w:val="TOC8"/>
        <w:rPr>
          <w:rFonts w:asciiTheme="minorHAnsi" w:hAnsiTheme="minorHAnsi" w:cstheme="minorBidi"/>
          <w:b w:val="0"/>
          <w:szCs w:val="22"/>
          <w:lang w:val="en-US" w:eastAsia="fr-FR"/>
        </w:rPr>
      </w:pPr>
      <w:r>
        <w:t>Annex A (normative): Reference measurement channels</w:t>
      </w:r>
      <w:r>
        <w:tab/>
      </w:r>
      <w:r>
        <w:fldChar w:fldCharType="begin"/>
      </w:r>
      <w:r>
        <w:instrText xml:space="preserve"> PAGEREF _Toc104311125 \h </w:instrText>
      </w:r>
      <w:r>
        <w:fldChar w:fldCharType="separate"/>
      </w:r>
      <w:r w:rsidR="00BB5257">
        <w:t>51</w:t>
      </w:r>
      <w:r>
        <w:fldChar w:fldCharType="end"/>
      </w:r>
    </w:p>
    <w:p w14:paraId="043CC235" w14:textId="0F80401D" w:rsidR="00CA269C" w:rsidRPr="00276BEE" w:rsidRDefault="00CA269C">
      <w:pPr>
        <w:pStyle w:val="TOC1"/>
        <w:rPr>
          <w:rFonts w:asciiTheme="minorHAnsi" w:hAnsiTheme="minorHAnsi" w:cstheme="minorBidi"/>
          <w:szCs w:val="22"/>
          <w:lang w:val="en-US" w:eastAsia="fr-FR"/>
        </w:rPr>
      </w:pPr>
      <w:r>
        <w:t>A.1</w:t>
      </w:r>
      <w:r w:rsidRPr="00276BEE">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_Toc104311126 \h </w:instrText>
      </w:r>
      <w:r>
        <w:fldChar w:fldCharType="separate"/>
      </w:r>
      <w:r w:rsidR="00BB5257">
        <w:t>51</w:t>
      </w:r>
      <w:r>
        <w:fldChar w:fldCharType="end"/>
      </w:r>
    </w:p>
    <w:p w14:paraId="29F30E3F" w14:textId="123289B0" w:rsidR="00CA269C" w:rsidRPr="00276BEE" w:rsidRDefault="00CA269C">
      <w:pPr>
        <w:pStyle w:val="TOC1"/>
        <w:rPr>
          <w:rFonts w:asciiTheme="minorHAnsi" w:hAnsiTheme="minorHAnsi" w:cstheme="minorBidi"/>
          <w:szCs w:val="22"/>
          <w:lang w:val="en-US" w:eastAsia="fr-FR"/>
        </w:rPr>
      </w:pPr>
      <w:r>
        <w:t>A.2</w:t>
      </w:r>
      <w:r w:rsidRPr="00276BEE">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_Toc104311127 \h </w:instrText>
      </w:r>
      <w:r>
        <w:fldChar w:fldCharType="separate"/>
      </w:r>
      <w:r w:rsidR="00BB5257">
        <w:t>51</w:t>
      </w:r>
      <w:r>
        <w:fldChar w:fldCharType="end"/>
      </w:r>
    </w:p>
    <w:p w14:paraId="6C765A0E" w14:textId="174071AC" w:rsidR="00CA269C" w:rsidRPr="00276BEE" w:rsidRDefault="00CA269C">
      <w:pPr>
        <w:pStyle w:val="TOC1"/>
        <w:rPr>
          <w:rFonts w:asciiTheme="minorHAnsi" w:hAnsiTheme="minorHAnsi" w:cstheme="minorBidi"/>
          <w:szCs w:val="22"/>
          <w:lang w:val="en-US" w:eastAsia="fr-FR"/>
        </w:rPr>
      </w:pPr>
      <w:r>
        <w:t>A.3</w:t>
      </w:r>
      <w:r w:rsidRPr="00276BEE">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_Toc104311128 \h </w:instrText>
      </w:r>
      <w:r>
        <w:fldChar w:fldCharType="separate"/>
      </w:r>
      <w:r w:rsidR="00BB5257">
        <w:t>52</w:t>
      </w:r>
      <w:r>
        <w:fldChar w:fldCharType="end"/>
      </w:r>
    </w:p>
    <w:p w14:paraId="1369BCC1" w14:textId="51F67F3D" w:rsidR="00CA269C" w:rsidRPr="00276BEE" w:rsidRDefault="00CA269C">
      <w:pPr>
        <w:pStyle w:val="TOC8"/>
        <w:rPr>
          <w:rFonts w:asciiTheme="minorHAnsi" w:hAnsiTheme="minorHAnsi" w:cstheme="minorBidi"/>
          <w:b w:val="0"/>
          <w:szCs w:val="22"/>
          <w:lang w:val="en-US" w:eastAsia="fr-FR"/>
        </w:rPr>
      </w:pPr>
      <w:r>
        <w:t>Annex B (normative): Error Vector Magnitude (FR1)</w:t>
      </w:r>
      <w:r>
        <w:tab/>
      </w:r>
      <w:r>
        <w:fldChar w:fldCharType="begin"/>
      </w:r>
      <w:r>
        <w:instrText xml:space="preserve"> PAGEREF _Toc104311129 \h </w:instrText>
      </w:r>
      <w:r>
        <w:fldChar w:fldCharType="separate"/>
      </w:r>
      <w:r w:rsidR="00BB5257">
        <w:t>53</w:t>
      </w:r>
      <w:r>
        <w:fldChar w:fldCharType="end"/>
      </w:r>
    </w:p>
    <w:p w14:paraId="5A7B00B8" w14:textId="4BF9BAF5" w:rsidR="00CA269C" w:rsidRPr="00276BEE" w:rsidRDefault="00CA269C">
      <w:pPr>
        <w:pStyle w:val="TOC1"/>
        <w:rPr>
          <w:rFonts w:asciiTheme="minorHAnsi" w:hAnsiTheme="minorHAnsi" w:cstheme="minorBidi"/>
          <w:szCs w:val="22"/>
          <w:lang w:val="en-US" w:eastAsia="fr-FR"/>
        </w:rPr>
      </w:pPr>
      <w:r>
        <w:t>B.1</w:t>
      </w:r>
      <w:r w:rsidRPr="00276BEE">
        <w:rPr>
          <w:rFonts w:asciiTheme="minorHAnsi" w:hAnsiTheme="minorHAnsi" w:cstheme="minorBidi"/>
          <w:szCs w:val="22"/>
          <w:lang w:val="en-US" w:eastAsia="fr-FR"/>
        </w:rPr>
        <w:tab/>
      </w:r>
      <w:r>
        <w:t>Reference point for measurement</w:t>
      </w:r>
      <w:r>
        <w:tab/>
      </w:r>
      <w:r>
        <w:fldChar w:fldCharType="begin"/>
      </w:r>
      <w:r>
        <w:instrText xml:space="preserve"> PAGEREF _Toc104311130 \h </w:instrText>
      </w:r>
      <w:r>
        <w:fldChar w:fldCharType="separate"/>
      </w:r>
      <w:r w:rsidR="00BB5257">
        <w:t>53</w:t>
      </w:r>
      <w:r>
        <w:fldChar w:fldCharType="end"/>
      </w:r>
    </w:p>
    <w:p w14:paraId="3BD76D0F" w14:textId="2412FD36" w:rsidR="00CA269C" w:rsidRPr="00276BEE" w:rsidRDefault="00CA269C">
      <w:pPr>
        <w:pStyle w:val="TOC1"/>
        <w:rPr>
          <w:rFonts w:asciiTheme="minorHAnsi" w:hAnsiTheme="minorHAnsi" w:cstheme="minorBidi"/>
          <w:szCs w:val="22"/>
          <w:lang w:val="en-US" w:eastAsia="fr-FR"/>
        </w:rPr>
      </w:pPr>
      <w:r>
        <w:t>B.2</w:t>
      </w:r>
      <w:r w:rsidRPr="00276BEE">
        <w:rPr>
          <w:rFonts w:asciiTheme="minorHAnsi" w:hAnsiTheme="minorHAnsi" w:cstheme="minorBidi"/>
          <w:szCs w:val="22"/>
          <w:lang w:val="en-US" w:eastAsia="fr-FR"/>
        </w:rPr>
        <w:tab/>
      </w:r>
      <w:r>
        <w:t>Basic unit of measurement</w:t>
      </w:r>
      <w:r>
        <w:tab/>
      </w:r>
      <w:r>
        <w:fldChar w:fldCharType="begin"/>
      </w:r>
      <w:r>
        <w:instrText xml:space="preserve"> PAGEREF _Toc104311131 \h </w:instrText>
      </w:r>
      <w:r>
        <w:fldChar w:fldCharType="separate"/>
      </w:r>
      <w:r w:rsidR="00BB5257">
        <w:t>53</w:t>
      </w:r>
      <w:r>
        <w:fldChar w:fldCharType="end"/>
      </w:r>
    </w:p>
    <w:p w14:paraId="527FA699" w14:textId="23DBFE19" w:rsidR="00CA269C" w:rsidRPr="00276BEE" w:rsidRDefault="00CA269C">
      <w:pPr>
        <w:pStyle w:val="TOC1"/>
        <w:rPr>
          <w:rFonts w:asciiTheme="minorHAnsi" w:hAnsiTheme="minorHAnsi" w:cstheme="minorBidi"/>
          <w:szCs w:val="22"/>
          <w:lang w:val="en-US" w:eastAsia="fr-FR"/>
        </w:rPr>
      </w:pPr>
      <w:r>
        <w:t>B.3</w:t>
      </w:r>
      <w:r w:rsidRPr="00276BEE">
        <w:rPr>
          <w:rFonts w:asciiTheme="minorHAnsi" w:hAnsiTheme="minorHAnsi" w:cstheme="minorBidi"/>
          <w:szCs w:val="22"/>
          <w:lang w:val="en-US" w:eastAsia="fr-FR"/>
        </w:rPr>
        <w:tab/>
      </w:r>
      <w:r>
        <w:t>Modified signal under test</w:t>
      </w:r>
      <w:r>
        <w:tab/>
      </w:r>
      <w:r>
        <w:fldChar w:fldCharType="begin"/>
      </w:r>
      <w:r>
        <w:instrText xml:space="preserve"> PAGEREF _Toc104311132 \h </w:instrText>
      </w:r>
      <w:r>
        <w:fldChar w:fldCharType="separate"/>
      </w:r>
      <w:r w:rsidR="00BB5257">
        <w:t>54</w:t>
      </w:r>
      <w:r>
        <w:fldChar w:fldCharType="end"/>
      </w:r>
    </w:p>
    <w:p w14:paraId="062726BC" w14:textId="77E2F99D" w:rsidR="00CA269C" w:rsidRPr="00276BEE" w:rsidRDefault="00CA269C">
      <w:pPr>
        <w:pStyle w:val="TOC1"/>
        <w:rPr>
          <w:rFonts w:asciiTheme="minorHAnsi" w:hAnsiTheme="minorHAnsi" w:cstheme="minorBidi"/>
          <w:szCs w:val="22"/>
          <w:lang w:val="en-US" w:eastAsia="fr-FR"/>
        </w:rPr>
      </w:pPr>
      <w:r>
        <w:t>B.4</w:t>
      </w:r>
      <w:r w:rsidRPr="00276BEE">
        <w:rPr>
          <w:rFonts w:asciiTheme="minorHAnsi" w:hAnsiTheme="minorHAnsi" w:cstheme="minorBidi"/>
          <w:szCs w:val="22"/>
          <w:lang w:val="en-US" w:eastAsia="fr-FR"/>
        </w:rPr>
        <w:tab/>
      </w:r>
      <w:r>
        <w:t>Estimation of frequency offset</w:t>
      </w:r>
      <w:r>
        <w:tab/>
      </w:r>
      <w:r>
        <w:fldChar w:fldCharType="begin"/>
      </w:r>
      <w:r>
        <w:instrText xml:space="preserve"> PAGEREF _Toc104311133 \h </w:instrText>
      </w:r>
      <w:r>
        <w:fldChar w:fldCharType="separate"/>
      </w:r>
      <w:r w:rsidR="00BB5257">
        <w:t>54</w:t>
      </w:r>
      <w:r>
        <w:fldChar w:fldCharType="end"/>
      </w:r>
    </w:p>
    <w:p w14:paraId="2705A409" w14:textId="5DD13D82" w:rsidR="00CA269C" w:rsidRPr="00276BEE" w:rsidRDefault="00CA269C">
      <w:pPr>
        <w:pStyle w:val="TOC1"/>
        <w:rPr>
          <w:rFonts w:asciiTheme="minorHAnsi" w:hAnsiTheme="minorHAnsi" w:cstheme="minorBidi"/>
          <w:szCs w:val="22"/>
          <w:lang w:val="en-US" w:eastAsia="fr-FR"/>
        </w:rPr>
      </w:pPr>
      <w:r>
        <w:t>B.5</w:t>
      </w:r>
      <w:r w:rsidRPr="00276BEE">
        <w:rPr>
          <w:rFonts w:asciiTheme="minorHAnsi" w:hAnsiTheme="minorHAnsi" w:cstheme="minorBidi"/>
          <w:szCs w:val="22"/>
          <w:lang w:val="en-US" w:eastAsia="fr-FR"/>
        </w:rPr>
        <w:tab/>
      </w:r>
      <w:r>
        <w:t>Estimation of time offset</w:t>
      </w:r>
      <w:r>
        <w:tab/>
      </w:r>
      <w:r>
        <w:fldChar w:fldCharType="begin"/>
      </w:r>
      <w:r>
        <w:instrText xml:space="preserve"> PAGEREF _Toc104311134 \h </w:instrText>
      </w:r>
      <w:r>
        <w:fldChar w:fldCharType="separate"/>
      </w:r>
      <w:r w:rsidR="00BB5257">
        <w:t>54</w:t>
      </w:r>
      <w:r>
        <w:fldChar w:fldCharType="end"/>
      </w:r>
    </w:p>
    <w:p w14:paraId="1E72A76B" w14:textId="6BB7E193" w:rsidR="00CA269C" w:rsidRPr="00276BEE" w:rsidRDefault="00CA269C">
      <w:pPr>
        <w:pStyle w:val="TOC2"/>
        <w:rPr>
          <w:rFonts w:asciiTheme="minorHAnsi" w:hAnsiTheme="minorHAnsi" w:cstheme="minorBidi"/>
          <w:sz w:val="22"/>
          <w:szCs w:val="22"/>
          <w:lang w:val="en-US" w:eastAsia="fr-FR"/>
        </w:rPr>
      </w:pPr>
      <w:r>
        <w:t>B.5.1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_Toc104311135 \h </w:instrText>
      </w:r>
      <w:r>
        <w:fldChar w:fldCharType="separate"/>
      </w:r>
      <w:r w:rsidR="00BB5257">
        <w:t>54</w:t>
      </w:r>
      <w:r>
        <w:fldChar w:fldCharType="end"/>
      </w:r>
    </w:p>
    <w:p w14:paraId="2F8D658D" w14:textId="5AA3FFD0" w:rsidR="00CA269C" w:rsidRPr="00276BEE" w:rsidRDefault="00CA269C">
      <w:pPr>
        <w:pStyle w:val="TOC2"/>
        <w:rPr>
          <w:rFonts w:asciiTheme="minorHAnsi" w:hAnsiTheme="minorHAnsi" w:cstheme="minorBidi"/>
          <w:sz w:val="22"/>
          <w:szCs w:val="22"/>
          <w:lang w:val="en-US" w:eastAsia="fr-FR"/>
        </w:rPr>
      </w:pPr>
      <w:r>
        <w:t>B.5.2</w:t>
      </w:r>
      <w:r w:rsidRPr="00276BEE">
        <w:rPr>
          <w:rFonts w:asciiTheme="minorHAnsi" w:hAnsiTheme="minorHAnsi" w:cstheme="minorBidi"/>
          <w:sz w:val="22"/>
          <w:szCs w:val="22"/>
          <w:lang w:val="en-US" w:eastAsia="fr-FR"/>
        </w:rPr>
        <w:tab/>
      </w:r>
      <w:r>
        <w:t>Window length</w:t>
      </w:r>
      <w:r>
        <w:tab/>
      </w:r>
      <w:r>
        <w:fldChar w:fldCharType="begin"/>
      </w:r>
      <w:r>
        <w:instrText xml:space="preserve"> PAGEREF _Toc104311136 \h </w:instrText>
      </w:r>
      <w:r>
        <w:fldChar w:fldCharType="separate"/>
      </w:r>
      <w:r w:rsidR="00BB5257">
        <w:t>55</w:t>
      </w:r>
      <w:r>
        <w:fldChar w:fldCharType="end"/>
      </w:r>
    </w:p>
    <w:p w14:paraId="5E7D961B" w14:textId="05B83CBC" w:rsidR="00CA269C" w:rsidRPr="00276BEE" w:rsidRDefault="00CA269C">
      <w:pPr>
        <w:pStyle w:val="TOC1"/>
        <w:rPr>
          <w:rFonts w:asciiTheme="minorHAnsi" w:hAnsiTheme="minorHAnsi" w:cstheme="minorBidi"/>
          <w:szCs w:val="22"/>
          <w:lang w:val="en-US" w:eastAsia="fr-FR"/>
        </w:rPr>
      </w:pPr>
      <w:r>
        <w:t>B.6</w:t>
      </w:r>
      <w:r w:rsidRPr="00802E54">
        <w:rPr>
          <w:rFonts w:eastAsia="SimSun"/>
          <w:lang w:val="en-US" w:eastAsia="zh-CN"/>
        </w:rPr>
        <w:t xml:space="preserve"> </w:t>
      </w:r>
      <w:r w:rsidRPr="00276BEE">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_Toc104311137 \h </w:instrText>
      </w:r>
      <w:r>
        <w:fldChar w:fldCharType="separate"/>
      </w:r>
      <w:r w:rsidR="00BB5257">
        <w:t>55</w:t>
      </w:r>
      <w:r>
        <w:fldChar w:fldCharType="end"/>
      </w:r>
    </w:p>
    <w:p w14:paraId="12F47961" w14:textId="50E27329" w:rsidR="00CA269C" w:rsidRPr="00276BEE" w:rsidRDefault="00CA269C">
      <w:pPr>
        <w:pStyle w:val="TOC1"/>
        <w:rPr>
          <w:rFonts w:asciiTheme="minorHAnsi" w:hAnsiTheme="minorHAnsi" w:cstheme="minorBidi"/>
          <w:szCs w:val="22"/>
          <w:lang w:val="en-US" w:eastAsia="fr-FR"/>
        </w:rPr>
      </w:pPr>
      <w:r>
        <w:rPr>
          <w:lang w:eastAsia="en-CA"/>
        </w:rPr>
        <w:t>B.7</w:t>
      </w:r>
      <w:r w:rsidRPr="00276BEE">
        <w:rPr>
          <w:rFonts w:asciiTheme="minorHAnsi" w:hAnsiTheme="minorHAnsi" w:cstheme="minorBidi"/>
          <w:szCs w:val="22"/>
          <w:lang w:val="en-US" w:eastAsia="fr-FR"/>
        </w:rPr>
        <w:tab/>
      </w:r>
      <w:r>
        <w:rPr>
          <w:lang w:eastAsia="en-CA"/>
        </w:rPr>
        <w:t>Averaged EVM</w:t>
      </w:r>
      <w:r>
        <w:tab/>
      </w:r>
      <w:r>
        <w:fldChar w:fldCharType="begin"/>
      </w:r>
      <w:r>
        <w:instrText xml:space="preserve"> PAGEREF _Toc104311138 \h </w:instrText>
      </w:r>
      <w:r>
        <w:fldChar w:fldCharType="separate"/>
      </w:r>
      <w:r w:rsidR="00BB5257">
        <w:t>57</w:t>
      </w:r>
      <w:r>
        <w:fldChar w:fldCharType="end"/>
      </w:r>
    </w:p>
    <w:p w14:paraId="47E14379" w14:textId="414E2545" w:rsidR="00CA269C" w:rsidRPr="00276BEE" w:rsidRDefault="00CA269C">
      <w:pPr>
        <w:pStyle w:val="TOC8"/>
        <w:rPr>
          <w:rFonts w:asciiTheme="minorHAnsi" w:hAnsiTheme="minorHAnsi" w:cstheme="minorBidi"/>
          <w:b w:val="0"/>
          <w:szCs w:val="22"/>
          <w:lang w:val="en-US" w:eastAsia="fr-FR"/>
        </w:rPr>
      </w:pPr>
      <w:r w:rsidRPr="00802E54">
        <w:rPr>
          <w:rFonts w:eastAsia="DengXian"/>
        </w:rPr>
        <w:t xml:space="preserve">Annex C (normative): </w:t>
      </w:r>
      <w:r>
        <w:t>Characteristics of the interfering signals</w:t>
      </w:r>
      <w:r>
        <w:tab/>
      </w:r>
      <w:r>
        <w:fldChar w:fldCharType="begin"/>
      </w:r>
      <w:r>
        <w:instrText xml:space="preserve"> PAGEREF _Toc104311139 \h </w:instrText>
      </w:r>
      <w:r>
        <w:fldChar w:fldCharType="separate"/>
      </w:r>
      <w:r w:rsidR="00BB5257">
        <w:t>58</w:t>
      </w:r>
      <w:r>
        <w:fldChar w:fldCharType="end"/>
      </w:r>
    </w:p>
    <w:p w14:paraId="27E64C81" w14:textId="7603777A" w:rsidR="00CA269C" w:rsidRPr="00276BEE" w:rsidRDefault="00CA269C">
      <w:pPr>
        <w:pStyle w:val="TOC8"/>
        <w:rPr>
          <w:rFonts w:asciiTheme="minorHAnsi" w:hAnsiTheme="minorHAnsi" w:cstheme="minorBidi"/>
          <w:b w:val="0"/>
          <w:szCs w:val="22"/>
          <w:lang w:val="en-US" w:eastAsia="fr-FR"/>
        </w:rPr>
      </w:pPr>
      <w:r>
        <w:t>Annex D (informative): Change history</w:t>
      </w:r>
      <w:r>
        <w:tab/>
      </w:r>
      <w:r>
        <w:fldChar w:fldCharType="begin"/>
      </w:r>
      <w:r>
        <w:instrText xml:space="preserve"> PAGEREF _Toc104311140 \h </w:instrText>
      </w:r>
      <w:r>
        <w:fldChar w:fldCharType="separate"/>
      </w:r>
      <w:r w:rsidR="00BB5257">
        <w:t>59</w:t>
      </w:r>
      <w:r>
        <w:fldChar w:fldCharType="end"/>
      </w:r>
    </w:p>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Heading1"/>
      </w:pPr>
      <w:bookmarkStart w:id="16" w:name="foreword"/>
      <w:bookmarkStart w:id="17" w:name="_Toc104310946"/>
      <w:bookmarkEnd w:id="16"/>
      <w:r w:rsidRPr="004D3578">
        <w:lastRenderedPageBreak/>
        <w:t>Foreword</w:t>
      </w:r>
      <w:bookmarkEnd w:id="17"/>
    </w:p>
    <w:p w14:paraId="490EC30D" w14:textId="77777777" w:rsidR="00080512" w:rsidRPr="004D3578" w:rsidRDefault="00080512">
      <w:r w:rsidRPr="004D3578">
        <w:t xml:space="preserve">This </w:t>
      </w:r>
      <w:r w:rsidRPr="00470974">
        <w:t xml:space="preserve">Technical </w:t>
      </w:r>
      <w:bookmarkStart w:id="18" w:name="spectype3"/>
      <w:r w:rsidRPr="00470974">
        <w:t>Specification</w:t>
      </w:r>
      <w:bookmarkEnd w:id="18"/>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19" w:name="introduction"/>
      <w:bookmarkEnd w:id="19"/>
      <w:r w:rsidRPr="004D3578">
        <w:br w:type="page"/>
      </w:r>
      <w:bookmarkStart w:id="20" w:name="scope"/>
      <w:bookmarkEnd w:id="20"/>
    </w:p>
    <w:p w14:paraId="0D256B1C" w14:textId="747BAF3B" w:rsidR="00080512" w:rsidRPr="004D3578" w:rsidRDefault="00080512" w:rsidP="00FD0493">
      <w:pPr>
        <w:pStyle w:val="Heading1"/>
      </w:pPr>
      <w:bookmarkStart w:id="21" w:name="_Toc104310947"/>
      <w:r w:rsidRPr="004D3578">
        <w:lastRenderedPageBreak/>
        <w:t>1</w:t>
      </w:r>
      <w:r w:rsidRPr="004D3578">
        <w:tab/>
        <w:t>Scope</w:t>
      </w:r>
      <w:bookmarkEnd w:id="21"/>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22" w:name="references"/>
      <w:bookmarkStart w:id="23" w:name="_Toc104310948"/>
      <w:bookmarkEnd w:id="22"/>
      <w:r w:rsidRPr="004D3578">
        <w:t>2</w:t>
      </w:r>
      <w:r w:rsidRPr="004D3578">
        <w:tab/>
        <w:t>References</w:t>
      </w:r>
      <w:bookmarkEnd w:id="2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24" w:name="definitions"/>
      <w:bookmarkStart w:id="25" w:name="_Toc104310949"/>
      <w:bookmarkEnd w:id="24"/>
      <w:r w:rsidRPr="004D3578">
        <w:t>3</w:t>
      </w:r>
      <w:r w:rsidRPr="004D3578">
        <w:tab/>
        <w:t>Definition</w:t>
      </w:r>
      <w:r w:rsidR="00A80688">
        <w:t>s</w:t>
      </w:r>
      <w:r w:rsidR="00602AEA">
        <w:t>, symbols and abbreviations</w:t>
      </w:r>
      <w:bookmarkEnd w:id="25"/>
    </w:p>
    <w:p w14:paraId="07D7E834" w14:textId="0CF87CA4" w:rsidR="00080512" w:rsidRPr="004D3578" w:rsidRDefault="00080512">
      <w:pPr>
        <w:pStyle w:val="Heading2"/>
      </w:pPr>
      <w:bookmarkStart w:id="26" w:name="_Toc104310950"/>
      <w:r w:rsidRPr="004D3578">
        <w:t>3.1</w:t>
      </w:r>
      <w:r w:rsidR="00A80688">
        <w:tab/>
      </w:r>
      <w:r w:rsidR="00624CE1">
        <w:t>Definitions</w:t>
      </w:r>
      <w:bookmarkEnd w:id="2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lastRenderedPageBreak/>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p>
    <w:p w14:paraId="5A17F0A6" w14:textId="77777777" w:rsidR="00F3608B" w:rsidRPr="00BA2440" w:rsidRDefault="00F3608B" w:rsidP="00F3608B">
      <w:pPr>
        <w:tabs>
          <w:tab w:val="left" w:pos="2448"/>
          <w:tab w:val="left" w:pos="9468"/>
        </w:tabs>
      </w:pPr>
      <w:bookmarkStart w:id="2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28" w:name="_Hlk490252228"/>
      <w:bookmarkStart w:id="29" w:name="_Hlk494631435"/>
      <w:bookmarkEnd w:id="2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22AFF55B"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8"/>
    <w:bookmarkEnd w:id="2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3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3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31" w:name="_Toc104310951"/>
      <w:r w:rsidRPr="004D3578">
        <w:t>3.2</w:t>
      </w:r>
      <w:r w:rsidRPr="004D3578">
        <w:tab/>
        <w:t>Symbols</w:t>
      </w:r>
      <w:bookmarkEnd w:id="3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lastRenderedPageBreak/>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v:imagedata r:id="rId11" o:title=""/>
          </v:shape>
          <o:OLEObject Type="Embed" ProgID="Equation.3" ShapeID="_x0000_i1025" DrawAspect="Content" ObjectID="_1716095431"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32" w:name="_Hlk500709692"/>
      <w:r w:rsidRPr="000455B4">
        <w:t>P</w:t>
      </w:r>
      <w:r w:rsidRPr="000455B4">
        <w:rPr>
          <w:vertAlign w:val="subscript"/>
        </w:rPr>
        <w:t>max,c,TABC</w:t>
      </w:r>
      <w:bookmarkEnd w:id="3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5242F435" w14:textId="77777777" w:rsidR="00336F51" w:rsidRPr="000455B4" w:rsidRDefault="00336F51" w:rsidP="00336F51">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p>
    <w:p w14:paraId="6D9F7AC7" w14:textId="77777777" w:rsidR="00336F51" w:rsidRPr="000455B4" w:rsidRDefault="00336F51" w:rsidP="00336F51">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p>
    <w:p w14:paraId="1A362938" w14:textId="77777777" w:rsidR="00336F51" w:rsidRPr="000455B4" w:rsidRDefault="00336F51" w:rsidP="00336F51">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p>
    <w:p w14:paraId="3D63E553" w14:textId="655F067F" w:rsidR="00336F51" w:rsidRDefault="00336F51" w:rsidP="00336F51">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p>
    <w:p w14:paraId="77D5B505" w14:textId="4726FA7A"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20C155C3" w14:textId="0413EB70" w:rsidR="00F3608B" w:rsidRPr="000455B4" w:rsidRDefault="00F3608B" w:rsidP="00F3608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33" w:name="_Toc104310952"/>
      <w:r w:rsidRPr="004D3578">
        <w:t>3.3</w:t>
      </w:r>
      <w:r w:rsidRPr="004D3578">
        <w:tab/>
        <w:t>Abbreviations</w:t>
      </w:r>
      <w:bookmarkEnd w:id="33"/>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34"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lastRenderedPageBreak/>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35" w:name="OLE_LINK17"/>
      <w:r w:rsidRPr="00C6596C">
        <w:rPr>
          <w:lang w:val="fr-FR"/>
        </w:rPr>
        <w:t>RB</w:t>
      </w:r>
      <w:r w:rsidRPr="00C6596C">
        <w:rPr>
          <w:lang w:val="fr-FR"/>
        </w:rPr>
        <w:tab/>
        <w:t>Resource Bloc</w:t>
      </w:r>
      <w:bookmarkEnd w:id="35"/>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34"/>
    <w:p w14:paraId="3DE4C686" w14:textId="77777777" w:rsidR="00F3608B" w:rsidRPr="007930B4" w:rsidRDefault="00F3608B" w:rsidP="00F3608B">
      <w:pPr>
        <w:pStyle w:val="EW"/>
      </w:pPr>
      <w:r w:rsidRPr="00C6596C">
        <w:t>TX</w:t>
      </w:r>
      <w:r w:rsidRPr="00C6596C">
        <w:tab/>
        <w:t>Transmitter</w:t>
      </w:r>
    </w:p>
    <w:p w14:paraId="54561F45" w14:textId="7ADEB780" w:rsidR="000B434A" w:rsidRDefault="000B434A" w:rsidP="00276BEE">
      <w:pPr>
        <w:pStyle w:val="EW"/>
        <w:ind w:left="0" w:firstLine="0"/>
      </w:pP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36" w:name="clause4"/>
      <w:bookmarkStart w:id="37" w:name="_Toc104310953"/>
      <w:bookmarkEnd w:id="36"/>
      <w:r w:rsidRPr="004D3578">
        <w:t>4</w:t>
      </w:r>
      <w:r w:rsidRPr="004D3578">
        <w:tab/>
      </w:r>
      <w:r w:rsidR="001F6D06">
        <w:rPr>
          <w:rFonts w:hint="eastAsia"/>
          <w:lang w:eastAsia="zh-CN"/>
        </w:rPr>
        <w:t>General</w:t>
      </w:r>
      <w:bookmarkEnd w:id="37"/>
    </w:p>
    <w:p w14:paraId="41EA1EB7" w14:textId="6ED433CE" w:rsidR="006A011B" w:rsidRDefault="006A011B" w:rsidP="006A011B">
      <w:pPr>
        <w:pStyle w:val="Heading2"/>
        <w:rPr>
          <w:lang w:eastAsia="zh-CN"/>
        </w:rPr>
      </w:pPr>
      <w:bookmarkStart w:id="38" w:name="_Toc104310954"/>
      <w:bookmarkStart w:id="3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38"/>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Heading2"/>
      </w:pPr>
      <w:bookmarkStart w:id="40" w:name="_Toc104310955"/>
      <w:r>
        <w:t>4.2</w:t>
      </w:r>
      <w:r w:rsidR="00080512" w:rsidRPr="004D3578">
        <w:tab/>
      </w:r>
      <w:r w:rsidR="0047389E" w:rsidRPr="0047389E">
        <w:t>Relationship between minimum requirements and test requirements</w:t>
      </w:r>
      <w:bookmarkEnd w:id="4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w:t>
      </w:r>
      <w:r w:rsidRPr="00F95B02">
        <w:rPr>
          <w:rFonts w:cs="v5.0.0"/>
          <w:snapToGrid w:val="0"/>
        </w:rPr>
        <w:lastRenderedPageBreak/>
        <w:t>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41" w:name="_Toc104310956"/>
      <w:r>
        <w:t>4.3</w:t>
      </w:r>
      <w:r w:rsidRPr="004D3578">
        <w:tab/>
      </w:r>
      <w:r>
        <w:rPr>
          <w:lang w:eastAsia="zh-CN"/>
        </w:rPr>
        <w:t>Requirement reference points</w:t>
      </w:r>
      <w:bookmarkEnd w:id="41"/>
    </w:p>
    <w:p w14:paraId="0573EBA6" w14:textId="195CC6E7" w:rsidR="00681075" w:rsidRPr="00782800" w:rsidRDefault="00681075" w:rsidP="00681075">
      <w:pPr>
        <w:pStyle w:val="Heading3"/>
        <w:rPr>
          <w:lang w:eastAsia="zh-CN"/>
        </w:rPr>
      </w:pPr>
      <w:bookmarkStart w:id="42" w:name="_Toc104310957"/>
      <w:r w:rsidRPr="00F35390">
        <w:rPr>
          <w:rFonts w:hint="eastAsia"/>
        </w:rPr>
        <w:t xml:space="preserve">4.3.1 </w:t>
      </w:r>
      <w:r w:rsidR="00F35390">
        <w:tab/>
      </w:r>
      <w:r w:rsidRPr="000C7AAD">
        <w:t>SAN type 1-H</w:t>
      </w:r>
      <w:bookmarkEnd w:id="42"/>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70B42B64" w:rsidR="00681075" w:rsidRPr="00D01BE2" w:rsidRDefault="00681075" w:rsidP="00681075">
      <w:pPr>
        <w:pStyle w:val="Heading3"/>
      </w:pPr>
      <w:bookmarkStart w:id="43" w:name="_Toc104310958"/>
      <w:r>
        <w:rPr>
          <w:rFonts w:hint="eastAsia"/>
        </w:rPr>
        <w:t>4.3.</w:t>
      </w:r>
      <w:r>
        <w:t>2</w:t>
      </w:r>
      <w:r>
        <w:rPr>
          <w:rFonts w:hint="eastAsia"/>
        </w:rPr>
        <w:t xml:space="preserve"> </w:t>
      </w:r>
      <w:r w:rsidR="00F35390">
        <w:tab/>
      </w:r>
      <w:r w:rsidRPr="00FD0493">
        <w:t>SAN type 1-O</w:t>
      </w:r>
      <w:bookmarkEnd w:id="4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44" w:name="_Hlk500328328"/>
      <w:r>
        <w:rPr>
          <w:noProof/>
          <w:lang w:val="fr-FR" w:eastAsia="fr-FR"/>
        </w:rPr>
        <w:lastRenderedPageBreak/>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44"/>
    <w:p w14:paraId="2B304591" w14:textId="2A4A66B7" w:rsidR="00C90C60" w:rsidRDefault="00681075" w:rsidP="00276BEE">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rsidR="00C85330">
        <w:t>SAN</w:t>
      </w:r>
      <w:r w:rsidRPr="00467866">
        <w:t xml:space="preserve"> under test but is a means to provide OTA power levels which are representative of a co-located system, further defined in clause 4.9.</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1BD13E3A" w14:textId="700827F3" w:rsidR="006A011B" w:rsidRDefault="006A011B" w:rsidP="006A011B">
      <w:pPr>
        <w:pStyle w:val="Heading2"/>
        <w:rPr>
          <w:lang w:eastAsia="zh-CN"/>
        </w:rPr>
      </w:pPr>
      <w:bookmarkStart w:id="45" w:name="_Toc104310959"/>
      <w:r>
        <w:t>4.4</w:t>
      </w:r>
      <w:r w:rsidRPr="004D3578">
        <w:tab/>
      </w:r>
      <w:r>
        <w:rPr>
          <w:lang w:eastAsia="zh-CN"/>
        </w:rPr>
        <w:t>Satellite Access Node classes</w:t>
      </w:r>
      <w:bookmarkEnd w:id="45"/>
    </w:p>
    <w:p w14:paraId="05EC7309" w14:textId="1631330E" w:rsidR="00681075" w:rsidRDefault="00681075" w:rsidP="00681075">
      <w:bookmarkStart w:id="46"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46"/>
    </w:tbl>
    <w:p w14:paraId="349A0893" w14:textId="77777777" w:rsidR="00C90C60" w:rsidRDefault="00C90C60" w:rsidP="00C90C60">
      <w:pPr>
        <w:pStyle w:val="Guidance"/>
      </w:pPr>
    </w:p>
    <w:p w14:paraId="341158E8" w14:textId="0EDB52CA" w:rsidR="006A011B" w:rsidRDefault="006A011B" w:rsidP="006A011B">
      <w:pPr>
        <w:pStyle w:val="Heading2"/>
        <w:rPr>
          <w:lang w:eastAsia="zh-CN"/>
        </w:rPr>
      </w:pPr>
      <w:bookmarkStart w:id="47" w:name="_Toc104310960"/>
      <w:r>
        <w:rPr>
          <w:lang w:eastAsia="zh-CN"/>
        </w:rPr>
        <w:t>4.5</w:t>
      </w:r>
      <w:r>
        <w:rPr>
          <w:lang w:eastAsia="zh-CN"/>
        </w:rPr>
        <w:tab/>
      </w:r>
      <w:r w:rsidR="007C7BC1">
        <w:rPr>
          <w:lang w:eastAsia="zh-CN"/>
        </w:rPr>
        <w:t xml:space="preserve">Regional </w:t>
      </w:r>
      <w:r>
        <w:rPr>
          <w:lang w:eastAsia="zh-CN"/>
        </w:rPr>
        <w:t>requirements</w:t>
      </w:r>
      <w:bookmarkEnd w:id="47"/>
    </w:p>
    <w:p w14:paraId="704940F2" w14:textId="77777777" w:rsidR="00F35390" w:rsidRPr="00F95B02" w:rsidRDefault="00F35390" w:rsidP="00F35390">
      <w:pPr>
        <w:keepNext/>
        <w:keepLines/>
        <w:rPr>
          <w:rFonts w:cs="v5.0.0"/>
        </w:rPr>
      </w:pPr>
      <w:bookmarkStart w:id="4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8"/>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Heading2"/>
      </w:pPr>
      <w:bookmarkStart w:id="49" w:name="_Toc104310961"/>
      <w:r>
        <w:lastRenderedPageBreak/>
        <w:t>4.6</w:t>
      </w:r>
      <w:r w:rsidR="00080512" w:rsidRPr="004D3578">
        <w:tab/>
      </w:r>
      <w:r w:rsidR="0047389E">
        <w:rPr>
          <w:lang w:eastAsia="zh-CN"/>
        </w:rPr>
        <w:t>Applicability of minimum requirements</w:t>
      </w:r>
      <w:bookmarkEnd w:id="4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24D72" w:rsidRPr="00392345" w14:paraId="49D0264A" w14:textId="77777777" w:rsidTr="00173E05">
        <w:trPr>
          <w:cantSplit/>
          <w:jc w:val="center"/>
        </w:trPr>
        <w:tc>
          <w:tcPr>
            <w:tcW w:w="3884" w:type="dxa"/>
          </w:tcPr>
          <w:p w14:paraId="0FF03EEE" w14:textId="77777777" w:rsidR="00924D72" w:rsidRPr="00F95B02" w:rsidRDefault="00924D72" w:rsidP="00924D72">
            <w:pPr>
              <w:pStyle w:val="TAC"/>
              <w:rPr>
                <w:lang w:eastAsia="ja-JP"/>
              </w:rPr>
            </w:pPr>
            <w:r w:rsidRPr="00F95B02">
              <w:rPr>
                <w:lang w:eastAsia="ja-JP"/>
              </w:rPr>
              <w:t xml:space="preserve">Receiver spurious emissions </w:t>
            </w:r>
          </w:p>
        </w:tc>
        <w:tc>
          <w:tcPr>
            <w:tcW w:w="1418" w:type="dxa"/>
          </w:tcPr>
          <w:p w14:paraId="0EAAF5C6" w14:textId="77777777" w:rsidR="00924D72" w:rsidRPr="00392345" w:rsidRDefault="00924D72" w:rsidP="00924D72">
            <w:pPr>
              <w:pStyle w:val="TAC"/>
            </w:pPr>
            <w:r w:rsidRPr="00F95B02">
              <w:rPr>
                <w:lang w:eastAsia="ja-JP"/>
              </w:rPr>
              <w:t>7.6</w:t>
            </w:r>
          </w:p>
        </w:tc>
        <w:tc>
          <w:tcPr>
            <w:tcW w:w="1443" w:type="dxa"/>
            <w:tcBorders>
              <w:top w:val="nil"/>
              <w:bottom w:val="nil"/>
            </w:tcBorders>
          </w:tcPr>
          <w:p w14:paraId="4FA36114" w14:textId="77777777" w:rsidR="00924D72" w:rsidRPr="00392345" w:rsidRDefault="00924D72" w:rsidP="00924D7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A81D29" w:rsidRPr="00392345" w14:paraId="3EEA7A2E" w14:textId="77777777" w:rsidTr="00173E05">
        <w:trPr>
          <w:cantSplit/>
          <w:jc w:val="center"/>
        </w:trPr>
        <w:tc>
          <w:tcPr>
            <w:tcW w:w="3884" w:type="dxa"/>
          </w:tcPr>
          <w:p w14:paraId="1024CDA9" w14:textId="77777777" w:rsidR="00A81D29" w:rsidRPr="00F95B02" w:rsidRDefault="00A81D29" w:rsidP="00A81D29">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A81D29" w:rsidRPr="00392345" w:rsidRDefault="00A81D29" w:rsidP="00A81D29">
            <w:pPr>
              <w:pStyle w:val="TAC"/>
            </w:pPr>
          </w:p>
        </w:tc>
        <w:tc>
          <w:tcPr>
            <w:tcW w:w="1443" w:type="dxa"/>
          </w:tcPr>
          <w:p w14:paraId="6887DB07" w14:textId="77777777" w:rsidR="00A81D29" w:rsidRPr="00392345" w:rsidRDefault="00A81D29" w:rsidP="00A81D29">
            <w:pPr>
              <w:pStyle w:val="TAC"/>
            </w:pPr>
            <w:r w:rsidRPr="00F95B02">
              <w:rPr>
                <w:lang w:eastAsia="ja-JP"/>
              </w:rPr>
              <w:t>10.7</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39"/>
    <w:p w14:paraId="53B0270D" w14:textId="77777777" w:rsidR="00A81D29" w:rsidRPr="00DC7EFF" w:rsidRDefault="00A81D29" w:rsidP="00A81D29">
      <w:pPr>
        <w:pStyle w:val="NO"/>
        <w:rPr>
          <w:lang w:eastAsia="zh-CN"/>
        </w:rPr>
      </w:pPr>
      <w:r>
        <w:rPr>
          <w:lang w:eastAsia="zh-CN"/>
        </w:rPr>
        <w:t xml:space="preserve">NOTE: </w:t>
      </w:r>
      <w:r>
        <w:rPr>
          <w:lang w:eastAsia="zh-CN"/>
        </w:rPr>
        <w:tab/>
        <w:t xml:space="preserve">Co-location requirements are not applicable to SAN. </w:t>
      </w:r>
    </w:p>
    <w:p w14:paraId="2EE8C37F" w14:textId="15104593" w:rsidR="0047389E" w:rsidRDefault="0047389E" w:rsidP="0047389E">
      <w:pPr>
        <w:rPr>
          <w:lang w:eastAsia="zh-CN"/>
        </w:rPr>
      </w:pPr>
    </w:p>
    <w:p w14:paraId="2C49D851" w14:textId="07214D1D" w:rsidR="000B434A" w:rsidRDefault="000B434A" w:rsidP="0047389E">
      <w:pPr>
        <w:rPr>
          <w:lang w:eastAsia="zh-CN"/>
        </w:rPr>
      </w:pPr>
    </w:p>
    <w:p w14:paraId="23981366" w14:textId="2EB83734" w:rsidR="000B434A" w:rsidRDefault="000B434A" w:rsidP="0047389E">
      <w:pPr>
        <w:rPr>
          <w:lang w:eastAsia="zh-CN"/>
        </w:rPr>
      </w:pP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50" w:name="_Toc104310962"/>
      <w:r>
        <w:rPr>
          <w:rFonts w:hint="eastAsia"/>
          <w:lang w:eastAsia="zh-CN"/>
        </w:rPr>
        <w:lastRenderedPageBreak/>
        <w:t>5</w:t>
      </w:r>
      <w:r>
        <w:rPr>
          <w:lang w:eastAsia="zh-CN"/>
        </w:rPr>
        <w:tab/>
        <w:t xml:space="preserve">Operating bands and channel </w:t>
      </w:r>
      <w:r w:rsidR="00CE4C56">
        <w:rPr>
          <w:lang w:eastAsia="zh-CN"/>
        </w:rPr>
        <w:t>arrangement</w:t>
      </w:r>
      <w:bookmarkEnd w:id="50"/>
    </w:p>
    <w:p w14:paraId="44B75F00" w14:textId="77777777" w:rsidR="00F61E29" w:rsidRDefault="001F6D06" w:rsidP="001F6D06">
      <w:pPr>
        <w:pStyle w:val="Heading2"/>
        <w:rPr>
          <w:lang w:eastAsia="zh-CN"/>
        </w:rPr>
      </w:pPr>
      <w:bookmarkStart w:id="51" w:name="_Toc104310963"/>
      <w:r>
        <w:rPr>
          <w:lang w:eastAsia="zh-CN"/>
        </w:rPr>
        <w:t>5.1</w:t>
      </w:r>
      <w:r>
        <w:rPr>
          <w:lang w:eastAsia="zh-CN"/>
        </w:rPr>
        <w:tab/>
        <w:t>General</w:t>
      </w:r>
      <w:bookmarkEnd w:id="51"/>
    </w:p>
    <w:p w14:paraId="46F2EA9F" w14:textId="77777777" w:rsidR="009524F5" w:rsidRDefault="009524F5" w:rsidP="009524F5">
      <w:bookmarkStart w:id="5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52"/>
    </w:tbl>
    <w:p w14:paraId="4B2F5D35" w14:textId="77777777" w:rsidR="00C90C60" w:rsidRDefault="00C90C60" w:rsidP="00F61E29">
      <w:pPr>
        <w:pStyle w:val="Guidance"/>
      </w:pPr>
    </w:p>
    <w:p w14:paraId="70D5B9A9" w14:textId="77777777" w:rsidR="001F6D06" w:rsidRDefault="001F6D06" w:rsidP="001F6D06">
      <w:pPr>
        <w:pStyle w:val="Heading2"/>
        <w:rPr>
          <w:lang w:eastAsia="zh-CN"/>
        </w:rPr>
      </w:pPr>
      <w:bookmarkStart w:id="53" w:name="_Toc104310964"/>
      <w:r>
        <w:rPr>
          <w:lang w:eastAsia="zh-CN"/>
        </w:rPr>
        <w:t>5.2</w:t>
      </w:r>
      <w:r>
        <w:rPr>
          <w:lang w:eastAsia="zh-CN"/>
        </w:rPr>
        <w:tab/>
        <w:t>Operating bands</w:t>
      </w:r>
      <w:bookmarkEnd w:id="53"/>
    </w:p>
    <w:p w14:paraId="75F836B4" w14:textId="07E73967"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 5.2-1. </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Heading2"/>
        <w:rPr>
          <w:lang w:eastAsia="zh-CN"/>
        </w:rPr>
      </w:pPr>
      <w:bookmarkStart w:id="54" w:name="_Toc104310965"/>
      <w:r>
        <w:rPr>
          <w:lang w:eastAsia="zh-CN"/>
        </w:rPr>
        <w:t>5.3</w:t>
      </w:r>
      <w:r>
        <w:rPr>
          <w:lang w:eastAsia="zh-CN"/>
        </w:rPr>
        <w:tab/>
        <w:t>Satellite Access Node</w:t>
      </w:r>
      <w:r w:rsidR="001F6D06">
        <w:rPr>
          <w:lang w:eastAsia="zh-CN"/>
        </w:rPr>
        <w:t xml:space="preserve"> channel bandwidth</w:t>
      </w:r>
      <w:bookmarkEnd w:id="54"/>
    </w:p>
    <w:p w14:paraId="4F8E5AB5" w14:textId="77777777" w:rsidR="009F6D15" w:rsidRPr="00F95B02" w:rsidRDefault="009F6D15" w:rsidP="009F6D15">
      <w:pPr>
        <w:pStyle w:val="Heading3"/>
      </w:pPr>
      <w:bookmarkStart w:id="55" w:name="_Toc21127427"/>
      <w:bookmarkStart w:id="56" w:name="_Toc29811633"/>
      <w:bookmarkStart w:id="57" w:name="_Toc36817185"/>
      <w:bookmarkStart w:id="58" w:name="_Toc37260101"/>
      <w:bookmarkStart w:id="59" w:name="_Toc37267489"/>
      <w:bookmarkStart w:id="60" w:name="_Toc44712091"/>
      <w:bookmarkStart w:id="61" w:name="_Toc45893404"/>
      <w:bookmarkStart w:id="62" w:name="_Toc53178131"/>
      <w:bookmarkStart w:id="63" w:name="_Toc53178582"/>
      <w:bookmarkStart w:id="64" w:name="_Toc61178808"/>
      <w:bookmarkStart w:id="65" w:name="_Toc61179278"/>
      <w:bookmarkStart w:id="66" w:name="_Toc67916574"/>
      <w:bookmarkStart w:id="67" w:name="_Toc74663172"/>
      <w:bookmarkStart w:id="68" w:name="_Toc82621712"/>
      <w:bookmarkStart w:id="69" w:name="_Toc90422559"/>
      <w:bookmarkStart w:id="70" w:name="_Toc104310966"/>
      <w:r w:rsidRPr="00F95B02">
        <w:t>5.3.1</w:t>
      </w:r>
      <w:r w:rsidRPr="00F95B02">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16095432" r:id="rId16"/>
        </w:object>
      </w:r>
      <w:r w:rsidRPr="00F95B02">
        <w:rPr>
          <w:rFonts w:eastAsia="Yu Mincho"/>
        </w:rPr>
        <w:t>.</w:t>
      </w:r>
    </w:p>
    <w:p w14:paraId="5D7814C2" w14:textId="77777777" w:rsidR="009F6D15" w:rsidRPr="00F95B02" w:rsidRDefault="009F6D15" w:rsidP="009F6D15">
      <w:pPr>
        <w:pStyle w:val="TF"/>
      </w:pPr>
      <w:bookmarkStart w:id="7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72" w:name="_Toc13080138"/>
      <w:bookmarkStart w:id="73" w:name="_Toc29811634"/>
      <w:bookmarkStart w:id="74" w:name="_Toc36817186"/>
      <w:bookmarkStart w:id="75" w:name="_Toc37260102"/>
      <w:bookmarkStart w:id="76" w:name="_Toc37267490"/>
      <w:bookmarkStart w:id="77" w:name="_Toc44712092"/>
      <w:bookmarkStart w:id="78" w:name="_Toc45893405"/>
      <w:bookmarkStart w:id="79" w:name="_Toc53178132"/>
      <w:bookmarkStart w:id="80" w:name="_Toc53178583"/>
      <w:bookmarkStart w:id="81" w:name="_Toc61178809"/>
      <w:bookmarkStart w:id="82" w:name="_Toc61179279"/>
      <w:bookmarkStart w:id="83" w:name="_Toc67916575"/>
      <w:bookmarkStart w:id="84" w:name="_Toc74663173"/>
      <w:bookmarkStart w:id="85" w:name="_Toc82621713"/>
      <w:bookmarkStart w:id="86" w:name="_Toc90422560"/>
      <w:bookmarkStart w:id="87" w:name="_Toc104310967"/>
      <w:bookmarkStart w:id="88" w:name="_Toc21127429"/>
      <w:bookmarkEnd w:id="71"/>
      <w:r w:rsidRPr="00F95B02">
        <w:rPr>
          <w:rFonts w:eastAsia="Yu Mincho"/>
        </w:rPr>
        <w:t>5.3.2</w:t>
      </w:r>
      <w:r w:rsidRPr="00F95B02">
        <w:rPr>
          <w:rFonts w:eastAsia="Yu Mincho"/>
        </w:rPr>
        <w:tab/>
      </w:r>
      <w:r w:rsidRPr="00FD0493">
        <w:rPr>
          <w:rFonts w:eastAsia="Yu Mincho"/>
        </w:rPr>
        <w:t>Transmission bandwidth configuration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89" w:name="_Hlk497144372"/>
      <w:r w:rsidRPr="00F95B02">
        <w:rPr>
          <w:rFonts w:eastAsia="Yu Mincho"/>
        </w:rPr>
        <w:t xml:space="preserve">Table 5.3.2-1: </w:t>
      </w:r>
      <w:bookmarkEnd w:id="89"/>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90" w:name="_Toc13080139"/>
      <w:bookmarkStart w:id="91" w:name="_Toc29811635"/>
      <w:bookmarkStart w:id="92" w:name="_Toc36817187"/>
      <w:bookmarkStart w:id="93" w:name="_Toc37260103"/>
      <w:bookmarkStart w:id="94" w:name="_Toc37267491"/>
      <w:bookmarkStart w:id="95" w:name="_Toc44712093"/>
      <w:bookmarkStart w:id="96" w:name="_Toc45893406"/>
      <w:bookmarkStart w:id="97" w:name="_Toc53178133"/>
      <w:bookmarkStart w:id="98" w:name="_Toc53178584"/>
      <w:bookmarkStart w:id="99" w:name="_Toc61178810"/>
      <w:bookmarkStart w:id="100" w:name="_Toc61179280"/>
      <w:bookmarkStart w:id="101" w:name="_Toc67916576"/>
      <w:bookmarkStart w:id="102" w:name="_Toc74663174"/>
      <w:bookmarkStart w:id="103" w:name="_Toc82621714"/>
      <w:bookmarkStart w:id="104" w:name="_Toc90422561"/>
      <w:bookmarkStart w:id="105" w:name="_Toc104310968"/>
      <w:bookmarkEnd w:id="88"/>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06"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06"/>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107" w:name="_Toc21127430"/>
      <w:bookmarkStart w:id="108" w:name="_Toc29811636"/>
      <w:bookmarkStart w:id="109" w:name="_Toc36817188"/>
      <w:bookmarkStart w:id="110" w:name="_Toc37260104"/>
      <w:bookmarkStart w:id="111" w:name="_Toc37267492"/>
      <w:bookmarkStart w:id="112" w:name="_Toc44712094"/>
      <w:bookmarkStart w:id="113" w:name="_Toc45893407"/>
      <w:bookmarkStart w:id="114" w:name="_Toc53178134"/>
      <w:bookmarkStart w:id="115" w:name="_Toc53178585"/>
      <w:bookmarkStart w:id="116" w:name="_Toc61178811"/>
      <w:bookmarkStart w:id="117" w:name="_Toc61179281"/>
      <w:bookmarkStart w:id="118" w:name="_Toc67916577"/>
      <w:bookmarkStart w:id="119" w:name="_Toc74663175"/>
      <w:bookmarkStart w:id="120" w:name="_Toc82621715"/>
      <w:bookmarkStart w:id="121" w:name="_Toc90422562"/>
      <w:bookmarkStart w:id="122" w:name="_Toc104310969"/>
      <w:r w:rsidRPr="00F95B02">
        <w:rPr>
          <w:rFonts w:eastAsia="Yu Mincho"/>
        </w:rPr>
        <w:t>5.3.4</w:t>
      </w:r>
      <w:r w:rsidRPr="00F95B02">
        <w:rPr>
          <w:rFonts w:eastAsia="Yu Mincho"/>
        </w:rPr>
        <w:tab/>
        <w:t>RB alignment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2BB12B4" w14:textId="77777777" w:rsidR="009F6D15" w:rsidRPr="00F95B02" w:rsidRDefault="009F6D15" w:rsidP="009F6D15">
      <w:bookmarkStart w:id="123"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23"/>
    </w:p>
    <w:p w14:paraId="1FFB12D9" w14:textId="77777777" w:rsidR="009F6D15" w:rsidRPr="00F95B02" w:rsidRDefault="009F6D15" w:rsidP="009F6D15">
      <w:pPr>
        <w:pStyle w:val="Heading3"/>
        <w:rPr>
          <w:rFonts w:eastAsia="Yu Mincho"/>
        </w:rPr>
      </w:pPr>
      <w:bookmarkStart w:id="124" w:name="_Toc21127431"/>
      <w:bookmarkStart w:id="125" w:name="_Toc29811637"/>
      <w:bookmarkStart w:id="126" w:name="_Toc36817189"/>
      <w:bookmarkStart w:id="127" w:name="_Toc37260105"/>
      <w:bookmarkStart w:id="128" w:name="_Toc37267493"/>
      <w:bookmarkStart w:id="129" w:name="_Toc44712095"/>
      <w:bookmarkStart w:id="130" w:name="_Toc45893408"/>
      <w:bookmarkStart w:id="131" w:name="_Toc53178135"/>
      <w:bookmarkStart w:id="132" w:name="_Toc53178586"/>
      <w:bookmarkStart w:id="133" w:name="_Toc61178812"/>
      <w:bookmarkStart w:id="134" w:name="_Toc61179282"/>
      <w:bookmarkStart w:id="135" w:name="_Toc67916578"/>
      <w:bookmarkStart w:id="136" w:name="_Toc74663176"/>
      <w:bookmarkStart w:id="137" w:name="_Toc82621716"/>
      <w:bookmarkStart w:id="138" w:name="_Toc90422563"/>
      <w:bookmarkStart w:id="139" w:name="_Toc10431097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E0EDF00" w14:textId="77777777" w:rsidR="009F6D15" w:rsidRPr="00F95B02" w:rsidRDefault="009F6D15" w:rsidP="009F6D15">
      <w:pPr>
        <w:rPr>
          <w:rFonts w:eastAsia="Yu Mincho"/>
        </w:rPr>
      </w:pPr>
      <w:bookmarkStart w:id="140"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40"/>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Heading2"/>
        <w:rPr>
          <w:lang w:eastAsia="zh-CN"/>
        </w:rPr>
      </w:pPr>
      <w:bookmarkStart w:id="141" w:name="_Toc104310971"/>
      <w:r>
        <w:rPr>
          <w:lang w:eastAsia="zh-CN"/>
        </w:rPr>
        <w:t>5.4</w:t>
      </w:r>
      <w:r>
        <w:rPr>
          <w:lang w:eastAsia="zh-CN"/>
        </w:rPr>
        <w:tab/>
        <w:t>Channel arrangement</w:t>
      </w:r>
      <w:bookmarkEnd w:id="141"/>
    </w:p>
    <w:p w14:paraId="6B568C8D" w14:textId="3E8DA318" w:rsidR="00E91954" w:rsidRDefault="00E91954" w:rsidP="00684293">
      <w:pPr>
        <w:pStyle w:val="Heading3"/>
        <w:rPr>
          <w:lang w:eastAsia="zh-CN"/>
        </w:rPr>
      </w:pPr>
      <w:bookmarkStart w:id="142" w:name="_Toc104310972"/>
      <w:r>
        <w:rPr>
          <w:lang w:eastAsia="zh-CN"/>
        </w:rPr>
        <w:t>5.4.1</w:t>
      </w:r>
      <w:r>
        <w:rPr>
          <w:lang w:eastAsia="zh-CN"/>
        </w:rPr>
        <w:tab/>
        <w:t>Channel spacing</w:t>
      </w:r>
      <w:bookmarkEnd w:id="142"/>
    </w:p>
    <w:p w14:paraId="55815248" w14:textId="77777777" w:rsidR="009F6D15" w:rsidRPr="00FD0493" w:rsidRDefault="009F6D15" w:rsidP="009F7FDE">
      <w:pPr>
        <w:pStyle w:val="Heading3"/>
        <w:ind w:left="1418" w:hanging="1418"/>
        <w:rPr>
          <w:rFonts w:eastAsia="Yu Mincho"/>
          <w:sz w:val="24"/>
        </w:rPr>
      </w:pPr>
      <w:bookmarkStart w:id="143" w:name="_Toc21127437"/>
      <w:bookmarkStart w:id="144" w:name="_Toc29811643"/>
      <w:bookmarkStart w:id="145" w:name="_Toc36817195"/>
      <w:bookmarkStart w:id="146" w:name="_Toc37260111"/>
      <w:bookmarkStart w:id="147" w:name="_Toc37267499"/>
      <w:bookmarkStart w:id="148" w:name="_Toc44712101"/>
      <w:bookmarkStart w:id="149" w:name="_Toc45893414"/>
      <w:bookmarkStart w:id="150" w:name="_Toc53178141"/>
      <w:bookmarkStart w:id="151" w:name="_Toc53178592"/>
      <w:bookmarkStart w:id="152" w:name="_Toc61178818"/>
      <w:bookmarkStart w:id="153" w:name="_Toc61179288"/>
      <w:bookmarkStart w:id="154" w:name="_Toc67916584"/>
      <w:bookmarkStart w:id="155" w:name="_Toc74663182"/>
      <w:bookmarkStart w:id="156" w:name="_Toc82621722"/>
      <w:bookmarkStart w:id="157" w:name="_Toc90422569"/>
      <w:bookmarkStart w:id="158" w:name="_Toc104310973"/>
      <w:r w:rsidRPr="00FD0493">
        <w:rPr>
          <w:rFonts w:eastAsia="Yu Mincho"/>
          <w:sz w:val="24"/>
        </w:rPr>
        <w:t>5.4.1.1</w:t>
      </w:r>
      <w:r w:rsidRPr="00FD0493">
        <w:rPr>
          <w:rFonts w:eastAsia="Yu Mincho"/>
          <w:sz w:val="24"/>
        </w:rPr>
        <w:tab/>
        <w:t>Channel spacing for adjacent carriers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159" w:name="_Toc104310974"/>
      <w:r>
        <w:rPr>
          <w:lang w:eastAsia="zh-CN"/>
        </w:rPr>
        <w:t>5.4.2</w:t>
      </w:r>
      <w:r>
        <w:rPr>
          <w:lang w:eastAsia="zh-CN"/>
        </w:rPr>
        <w:tab/>
        <w:t>Channel raster</w:t>
      </w:r>
      <w:bookmarkEnd w:id="159"/>
    </w:p>
    <w:p w14:paraId="48AB9E55" w14:textId="77777777" w:rsidR="009F6D15" w:rsidRPr="00FD0493" w:rsidRDefault="009F6D15" w:rsidP="00E17859">
      <w:pPr>
        <w:pStyle w:val="Heading3"/>
        <w:ind w:left="1418" w:hanging="1418"/>
        <w:rPr>
          <w:rFonts w:eastAsia="Yu Mincho"/>
          <w:sz w:val="24"/>
        </w:rPr>
      </w:pPr>
      <w:bookmarkStart w:id="160" w:name="_Toc21127440"/>
      <w:bookmarkStart w:id="161" w:name="_Toc29811646"/>
      <w:bookmarkStart w:id="162" w:name="_Toc36817198"/>
      <w:bookmarkStart w:id="163" w:name="_Toc37260114"/>
      <w:bookmarkStart w:id="164" w:name="_Toc37267502"/>
      <w:bookmarkStart w:id="165" w:name="_Toc44712104"/>
      <w:bookmarkStart w:id="166" w:name="_Toc45893417"/>
      <w:bookmarkStart w:id="167" w:name="_Toc53178144"/>
      <w:bookmarkStart w:id="168" w:name="_Toc53178595"/>
      <w:bookmarkStart w:id="169" w:name="_Toc61178821"/>
      <w:bookmarkStart w:id="170" w:name="_Toc61179291"/>
      <w:bookmarkStart w:id="171" w:name="_Toc67916587"/>
      <w:bookmarkStart w:id="172" w:name="_Toc74663185"/>
      <w:bookmarkStart w:id="173" w:name="_Toc82621725"/>
      <w:bookmarkStart w:id="174" w:name="_Toc90422572"/>
      <w:bookmarkStart w:id="175" w:name="_Toc104310975"/>
      <w:r w:rsidRPr="00FD0493">
        <w:rPr>
          <w:rFonts w:eastAsia="Yu Mincho"/>
          <w:sz w:val="24"/>
        </w:rPr>
        <w:t>5.4.2.1</w:t>
      </w:r>
      <w:r w:rsidRPr="00FD0493">
        <w:rPr>
          <w:rFonts w:eastAsia="Yu Mincho"/>
          <w:sz w:val="24"/>
        </w:rPr>
        <w:tab/>
        <w:t>NR-ARFCN and channel raster</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AE601E2" w14:textId="77777777" w:rsidR="009F6D15" w:rsidRPr="00F95B02" w:rsidRDefault="009F6D15" w:rsidP="009F6D15">
      <w:pPr>
        <w:rPr>
          <w:rFonts w:eastAsia="Yu Mincho"/>
        </w:rPr>
      </w:pPr>
      <w:r w:rsidRPr="00F95B02">
        <w:rPr>
          <w:rFonts w:eastAsia="Yu Mincho"/>
        </w:rPr>
        <w:t xml:space="preserve">The </w:t>
      </w:r>
      <w:bookmarkStart w:id="176" w:name="_Hlk515622859"/>
      <w:bookmarkStart w:id="177" w:name="_Hlk514074796"/>
      <w:r w:rsidRPr="00F95B02">
        <w:rPr>
          <w:rFonts w:eastAsia="Yu Mincho"/>
        </w:rPr>
        <w:t>global frequency</w:t>
      </w:r>
      <w:bookmarkEnd w:id="176"/>
      <w:bookmarkEnd w:id="17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78" w:name="_Hlk514074832"/>
      <w:r w:rsidRPr="00F95B02">
        <w:t>F</w:t>
      </w:r>
      <w:r w:rsidRPr="00F95B02">
        <w:rPr>
          <w:vertAlign w:val="subscript"/>
        </w:rPr>
        <w:t>REF</w:t>
      </w:r>
      <w:bookmarkEnd w:id="178"/>
      <w:r w:rsidRPr="00F95B02">
        <w:rPr>
          <w:rFonts w:eastAsia="Yu Mincho"/>
        </w:rPr>
        <w:t xml:space="preserve">. The </w:t>
      </w:r>
      <w:r w:rsidRPr="00F95B02">
        <w:rPr>
          <w:rFonts w:eastAsia="Yu Mincho"/>
          <w:i/>
        </w:rPr>
        <w:t>RF reference frequency</w:t>
      </w:r>
      <w:bookmarkStart w:id="179" w:name="_Hlk514074872"/>
      <w:bookmarkStart w:id="180" w:name="_Hlk515622922"/>
      <w:bookmarkStart w:id="181" w:name="_Hlk514075221"/>
      <w:r w:rsidRPr="00F95B02">
        <w:rPr>
          <w:rFonts w:eastAsia="Yu Mincho"/>
        </w:rPr>
        <w:t xml:space="preserve"> is used in signalling to identify the position of RF channels, SS blocks and other elements</w:t>
      </w:r>
      <w:bookmarkEnd w:id="179"/>
      <w:bookmarkEnd w:id="180"/>
      <w:bookmarkEnd w:id="18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8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8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183" w:name="_Toc21127441"/>
      <w:bookmarkStart w:id="184" w:name="_Toc29811648"/>
      <w:bookmarkStart w:id="185" w:name="_Toc36817200"/>
      <w:bookmarkStart w:id="186" w:name="_Toc37260116"/>
      <w:bookmarkStart w:id="187" w:name="_Toc37267504"/>
      <w:bookmarkStart w:id="188" w:name="_Toc44712106"/>
      <w:bookmarkStart w:id="189" w:name="_Toc45893419"/>
      <w:bookmarkStart w:id="190" w:name="_Toc53178146"/>
      <w:bookmarkStart w:id="191" w:name="_Toc53178597"/>
      <w:bookmarkStart w:id="192" w:name="_Toc61178823"/>
      <w:bookmarkStart w:id="193" w:name="_Toc61179293"/>
      <w:bookmarkStart w:id="194" w:name="_Toc67916589"/>
      <w:bookmarkStart w:id="195" w:name="_Toc74663187"/>
      <w:bookmarkStart w:id="196" w:name="_Toc82621727"/>
      <w:bookmarkStart w:id="197" w:name="_Toc90422574"/>
      <w:bookmarkStart w:id="198" w:name="_Toc104310976"/>
      <w:r w:rsidRPr="00681075">
        <w:rPr>
          <w:rFonts w:eastAsia="Yu Mincho"/>
        </w:rPr>
        <w:lastRenderedPageBreak/>
        <w:t>5.4.2.2</w:t>
      </w:r>
      <w:r w:rsidRPr="00681075">
        <w:rPr>
          <w:rFonts w:eastAsia="Yu Mincho"/>
        </w:rPr>
        <w:tab/>
        <w:t>Channel raster to resource element mapping</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99" w:name="_Hlk514075049"/>
      <w:r w:rsidRPr="00F95B02">
        <w:rPr>
          <w:rFonts w:eastAsia="Yu Mincho"/>
        </w:rPr>
        <w:t>and can be used to identify the RF channel position</w:t>
      </w:r>
      <w:bookmarkEnd w:id="19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232E8E"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232E8E"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pt;height:15pt" o:ole="">
                  <v:imagedata r:id="rId19" o:title=""/>
                </v:shape>
                <o:OLEObject Type="Embed" ProgID="Equation.3" ShapeID="_x0000_i1027" DrawAspect="Content" ObjectID="_1716095433"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pt;height:15pt" o:ole="">
                  <v:imagedata r:id="rId11" o:title=""/>
                </v:shape>
                <o:OLEObject Type="Embed" ProgID="Equation.3" ShapeID="_x0000_i1028" DrawAspect="Content" ObjectID="_1716095434"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pt;height:36.5pt" o:ole="">
                  <v:imagedata r:id="rId22" o:title=""/>
                </v:shape>
                <o:OLEObject Type="Embed" ProgID="Equation.3" ShapeID="_x0000_i1029" DrawAspect="Content" ObjectID="_1716095435"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pt;height:36.5pt" o:ole="">
                  <v:imagedata r:id="rId24" o:title=""/>
                </v:shape>
                <o:OLEObject Type="Embed" ProgID="Equation.3" ShapeID="_x0000_i1030" DrawAspect="Content" ObjectID="_1716095436"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pt;height:15pt" o:ole="">
            <v:imagedata r:id="rId11" o:title=""/>
          </v:shape>
          <o:OLEObject Type="Embed" ProgID="Equation.3" ShapeID="_x0000_i1031" DrawAspect="Content" ObjectID="_1716095437"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200" w:name="_Toc21127442"/>
      <w:bookmarkStart w:id="201" w:name="_Toc29811649"/>
      <w:bookmarkStart w:id="202" w:name="_Toc36817201"/>
      <w:bookmarkStart w:id="203" w:name="_Toc37260117"/>
      <w:bookmarkStart w:id="204" w:name="_Toc37267505"/>
      <w:bookmarkStart w:id="205" w:name="_Toc44712107"/>
      <w:bookmarkStart w:id="206" w:name="_Toc45893420"/>
      <w:bookmarkStart w:id="207" w:name="_Toc53178147"/>
      <w:bookmarkStart w:id="208" w:name="_Toc53178598"/>
      <w:bookmarkStart w:id="209" w:name="_Toc61178824"/>
      <w:bookmarkStart w:id="210" w:name="_Toc61179294"/>
      <w:bookmarkStart w:id="211" w:name="_Toc67916590"/>
      <w:bookmarkStart w:id="212" w:name="_Toc74663188"/>
      <w:bookmarkStart w:id="213" w:name="_Toc82621728"/>
      <w:bookmarkStart w:id="214" w:name="_Toc90422575"/>
      <w:bookmarkStart w:id="215" w:name="_Toc10431097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311FD57" w14:textId="77777777" w:rsidR="009F6D15" w:rsidRPr="00F95B02" w:rsidRDefault="009F6D15" w:rsidP="009F6D15">
      <w:r w:rsidRPr="00F95B02">
        <w:t xml:space="preserve">The </w:t>
      </w:r>
      <w:bookmarkStart w:id="216" w:name="_Hlk514075080"/>
      <w:r w:rsidRPr="00F95B02">
        <w:t>RF channel positions on the channel raster</w:t>
      </w:r>
      <w:bookmarkEnd w:id="216"/>
      <w:r w:rsidRPr="00F95B02">
        <w:t xml:space="preserve"> in each </w:t>
      </w:r>
      <w:r>
        <w:t>SAN</w:t>
      </w:r>
      <w:r w:rsidRPr="00F95B02">
        <w:t xml:space="preserve"> </w:t>
      </w:r>
      <w:r w:rsidRPr="00F95B02">
        <w:rPr>
          <w:i/>
        </w:rPr>
        <w:t>operating band</w:t>
      </w:r>
      <w:r w:rsidRPr="00F95B02">
        <w:t xml:space="preserve"> are given </w:t>
      </w:r>
      <w:bookmarkStart w:id="217" w:name="_Hlk514075096"/>
      <w:r w:rsidRPr="00F95B02">
        <w:t>through the applicable NR-ARFCN</w:t>
      </w:r>
      <w:bookmarkEnd w:id="217"/>
      <w:r w:rsidRPr="00F95B02">
        <w:t xml:space="preserve"> in table 5.4.2.3-1 for FR1</w:t>
      </w:r>
      <w:bookmarkStart w:id="218" w:name="_Hlk514075107"/>
      <w:r w:rsidRPr="00F95B02">
        <w:t>, using the channel raster to resource element mapping in clause 5.4.2.2</w:t>
      </w:r>
      <w:bookmarkEnd w:id="218"/>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r w:rsidRPr="00F95B02">
              <w:t>ΔF</w:t>
            </w:r>
            <w:r w:rsidRPr="00F95B02">
              <w:rPr>
                <w:vertAlign w:val="subscript"/>
              </w:rPr>
              <w:t>Raster</w:t>
            </w:r>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FD0493">
      <w:pPr>
        <w:pStyle w:val="B1"/>
        <w:ind w:left="0" w:firstLine="0"/>
      </w:pPr>
    </w:p>
    <w:p w14:paraId="3310FABB" w14:textId="33ACD59D" w:rsidR="00E91954" w:rsidRDefault="00E91954" w:rsidP="00DD1A0C">
      <w:pPr>
        <w:pStyle w:val="Heading3"/>
        <w:rPr>
          <w:lang w:eastAsia="zh-CN"/>
        </w:rPr>
      </w:pPr>
      <w:bookmarkStart w:id="219" w:name="_Toc104310978"/>
      <w:r>
        <w:rPr>
          <w:lang w:eastAsia="zh-CN"/>
        </w:rPr>
        <w:t>5.4.3</w:t>
      </w:r>
      <w:r>
        <w:rPr>
          <w:lang w:eastAsia="zh-CN"/>
        </w:rPr>
        <w:tab/>
        <w:t>Synchronization raster</w:t>
      </w:r>
      <w:bookmarkEnd w:id="219"/>
      <w:r>
        <w:rPr>
          <w:lang w:eastAsia="zh-CN"/>
        </w:rPr>
        <w:t xml:space="preserve"> </w:t>
      </w:r>
    </w:p>
    <w:p w14:paraId="39270A37" w14:textId="77777777" w:rsidR="009F6D15" w:rsidRPr="00F95B02" w:rsidRDefault="009F6D15" w:rsidP="00E17859">
      <w:pPr>
        <w:pStyle w:val="Heading4"/>
        <w:rPr>
          <w:rFonts w:eastAsia="Yu Mincho"/>
        </w:rPr>
      </w:pPr>
      <w:bookmarkStart w:id="220" w:name="_Toc21127444"/>
      <w:bookmarkStart w:id="221" w:name="_Toc29811651"/>
      <w:bookmarkStart w:id="222" w:name="_Toc36817203"/>
      <w:bookmarkStart w:id="223" w:name="_Toc37260119"/>
      <w:bookmarkStart w:id="224" w:name="_Toc37267507"/>
      <w:bookmarkStart w:id="225" w:name="_Toc44712109"/>
      <w:bookmarkStart w:id="226" w:name="_Toc45893422"/>
      <w:bookmarkStart w:id="227" w:name="_Toc53178149"/>
      <w:bookmarkStart w:id="228" w:name="_Toc53178600"/>
      <w:bookmarkStart w:id="229" w:name="_Toc61178826"/>
      <w:bookmarkStart w:id="230" w:name="_Toc61179296"/>
      <w:bookmarkStart w:id="231" w:name="_Toc67916592"/>
      <w:bookmarkStart w:id="232" w:name="_Toc74663190"/>
      <w:bookmarkStart w:id="233" w:name="_Toc82621730"/>
      <w:bookmarkStart w:id="234" w:name="_Toc90422577"/>
      <w:bookmarkStart w:id="235" w:name="_Toc104310979"/>
      <w:r w:rsidRPr="00F95B02">
        <w:rPr>
          <w:rFonts w:eastAsia="Yu Mincho"/>
        </w:rPr>
        <w:t>5.4.3.1</w:t>
      </w:r>
      <w:r w:rsidRPr="00F95B02">
        <w:rPr>
          <w:rFonts w:eastAsia="Yu Mincho"/>
        </w:rPr>
        <w:tab/>
        <w:t>Synchronization raster and numbering</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236" w:name="_Toc13080155"/>
      <w:bookmarkStart w:id="237" w:name="_Toc21127446"/>
      <w:r w:rsidRPr="00F95B02">
        <w:rPr>
          <w:rFonts w:ascii="Arial" w:eastAsia="Yu Mincho" w:hAnsi="Arial"/>
          <w:sz w:val="24"/>
        </w:rPr>
        <w:lastRenderedPageBreak/>
        <w:t>5.4.3.2</w:t>
      </w:r>
      <w:r w:rsidRPr="00F95B02">
        <w:rPr>
          <w:rFonts w:ascii="Arial" w:eastAsia="Yu Mincho" w:hAnsi="Arial"/>
          <w:sz w:val="24"/>
        </w:rPr>
        <w:tab/>
        <w:t>Synchronization raster to synchronization block resource element mapping</w:t>
      </w:r>
      <w:bookmarkEnd w:id="23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238" w:name="_Toc29811652"/>
      <w:bookmarkStart w:id="239" w:name="_Toc36817204"/>
      <w:bookmarkStart w:id="240" w:name="_Toc37260120"/>
      <w:bookmarkStart w:id="241" w:name="_Toc37267508"/>
      <w:bookmarkStart w:id="242" w:name="_Toc44712110"/>
      <w:bookmarkStart w:id="243" w:name="_Toc45893423"/>
      <w:bookmarkStart w:id="244" w:name="_Toc53178150"/>
      <w:bookmarkStart w:id="245" w:name="_Toc53178601"/>
      <w:bookmarkStart w:id="246" w:name="_Toc61178827"/>
      <w:bookmarkStart w:id="247" w:name="_Toc61179297"/>
      <w:bookmarkStart w:id="248" w:name="_Toc67916593"/>
      <w:bookmarkStart w:id="249" w:name="_Toc74663191"/>
      <w:bookmarkStart w:id="250" w:name="_Toc82621731"/>
      <w:bookmarkStart w:id="251" w:name="_Toc90422578"/>
      <w:bookmarkStart w:id="252" w:name="_Toc104310980"/>
      <w:r w:rsidRPr="00F95B02">
        <w:rPr>
          <w:rFonts w:eastAsia="Yu Mincho"/>
        </w:rPr>
        <w:t>5.4.3.3</w:t>
      </w:r>
      <w:r w:rsidRPr="00F95B02">
        <w:rPr>
          <w:rFonts w:eastAsia="Yu Mincho"/>
        </w:rPr>
        <w:tab/>
        <w:t>Synchronization raster entries for each operating band</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E17859">
            <w:pPr>
              <w:pStyle w:val="TAH"/>
              <w:rPr>
                <w:lang w:eastAsia="zh-CN"/>
              </w:rPr>
            </w:pPr>
            <w:r w:rsidRPr="00F95B02">
              <w:rPr>
                <w:lang w:eastAsia="zh-CN"/>
              </w:rPr>
              <w:t>SS Block pattern</w:t>
            </w:r>
            <w:r w:rsidRPr="00F95B02">
              <w:rPr>
                <w:lang w:eastAsia="zh-CN"/>
              </w:rPr>
              <w:br/>
            </w:r>
            <w:r w:rsidRPr="00276BEE">
              <w:rPr>
                <w:b w:val="0"/>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253" w:name="_Toc104310981"/>
      <w:r>
        <w:rPr>
          <w:lang w:eastAsia="zh-CN"/>
        </w:rPr>
        <w:t>6</w:t>
      </w:r>
      <w:r>
        <w:rPr>
          <w:lang w:eastAsia="zh-CN"/>
        </w:rPr>
        <w:tab/>
        <w:t>Conducted transmitter characteristics</w:t>
      </w:r>
      <w:bookmarkEnd w:id="253"/>
    </w:p>
    <w:p w14:paraId="02FCC086" w14:textId="77777777" w:rsidR="001F6D06" w:rsidRDefault="001F6D06" w:rsidP="001F6D06">
      <w:pPr>
        <w:pStyle w:val="Heading2"/>
        <w:rPr>
          <w:lang w:eastAsia="zh-CN"/>
        </w:rPr>
      </w:pPr>
      <w:bookmarkStart w:id="254" w:name="_Toc104310982"/>
      <w:r>
        <w:rPr>
          <w:lang w:eastAsia="zh-CN"/>
        </w:rPr>
        <w:t>6.1</w:t>
      </w:r>
      <w:r>
        <w:rPr>
          <w:lang w:eastAsia="zh-CN"/>
        </w:rPr>
        <w:tab/>
        <w:t>General</w:t>
      </w:r>
      <w:bookmarkEnd w:id="254"/>
      <w:r>
        <w:rPr>
          <w:lang w:eastAsia="zh-CN"/>
        </w:rPr>
        <w:t xml:space="preserve"> </w:t>
      </w:r>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255" w:name="_Toc104310983"/>
      <w:r>
        <w:rPr>
          <w:lang w:eastAsia="zh-CN"/>
        </w:rPr>
        <w:t>6.2</w:t>
      </w:r>
      <w:r>
        <w:rPr>
          <w:lang w:eastAsia="zh-CN"/>
        </w:rPr>
        <w:tab/>
      </w:r>
      <w:r w:rsidR="00E91954">
        <w:rPr>
          <w:lang w:eastAsia="zh-CN"/>
        </w:rPr>
        <w:t>Satellite Access Node output power</w:t>
      </w:r>
      <w:bookmarkEnd w:id="255"/>
      <w:r w:rsidR="00E91954">
        <w:rPr>
          <w:lang w:eastAsia="zh-CN"/>
        </w:rPr>
        <w:t xml:space="preserve"> </w:t>
      </w:r>
    </w:p>
    <w:p w14:paraId="455C497F" w14:textId="77777777" w:rsidR="0021325A" w:rsidRDefault="0021325A" w:rsidP="0021325A">
      <w:pPr>
        <w:pStyle w:val="Heading3"/>
      </w:pPr>
      <w:bookmarkStart w:id="256" w:name="_Toc104310984"/>
      <w:r w:rsidRPr="00F95B02">
        <w:t>6.2.1</w:t>
      </w:r>
      <w:r w:rsidRPr="00F95B02">
        <w:tab/>
        <w:t>General</w:t>
      </w:r>
      <w:bookmarkEnd w:id="25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2873" w:type="dxa"/>
            <w:hideMark/>
          </w:tcPr>
          <w:p w14:paraId="488A9338" w14:textId="53698EFA" w:rsidR="0021325A" w:rsidRPr="000B434A"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rated,c,sys</w:t>
            </w:r>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p>
        </w:tc>
        <w:tc>
          <w:tcPr>
            <w:tcW w:w="2392" w:type="dxa"/>
          </w:tcPr>
          <w:p w14:paraId="073EA244" w14:textId="2528BB33" w:rsidR="0021325A" w:rsidRPr="000B434A"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rated,c,TABC</w:t>
            </w:r>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2873" w:type="dxa"/>
          </w:tcPr>
          <w:p w14:paraId="448FF59C" w14:textId="63228916" w:rsidR="0021325A" w:rsidRPr="00D41830" w:rsidRDefault="00CF7F26" w:rsidP="00F510F5">
            <w:pPr>
              <w:keepNext/>
              <w:keepLines/>
              <w:jc w:val="center"/>
              <w:rPr>
                <w:rFonts w:ascii="Arial" w:eastAsia="DengXian" w:hAnsi="Arial"/>
                <w:sz w:val="18"/>
                <w:lang w:eastAsia="ja-JP"/>
              </w:rPr>
            </w:pPr>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,GEO</w:t>
            </w:r>
          </w:p>
        </w:tc>
        <w:tc>
          <w:tcPr>
            <w:tcW w:w="2392" w:type="dxa"/>
          </w:tcPr>
          <w:p w14:paraId="61CE43AD" w14:textId="3EF209A1" w:rsidR="0021325A" w:rsidRPr="00D41830" w:rsidRDefault="000B434A" w:rsidP="00F510F5">
            <w:pPr>
              <w:keepNext/>
              <w:keepLines/>
              <w:jc w:val="center"/>
              <w:rPr>
                <w:rFonts w:ascii="Arial" w:eastAsia="DengXian" w:hAnsi="Arial"/>
                <w:sz w:val="18"/>
                <w:lang w:eastAsia="ja-JP"/>
              </w:rPr>
            </w:pPr>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2873" w:type="dxa"/>
          </w:tcPr>
          <w:p w14:paraId="7629E342" w14:textId="666829E5" w:rsidR="0021325A" w:rsidRPr="00D41830" w:rsidRDefault="00CF7F26" w:rsidP="00F510F5">
            <w:pPr>
              <w:keepNext/>
              <w:keepLines/>
              <w:jc w:val="center"/>
              <w:rPr>
                <w:rFonts w:ascii="Arial" w:eastAsia="DengXian" w:hAnsi="Arial"/>
                <w:sz w:val="18"/>
                <w:lang w:eastAsia="ja-JP"/>
              </w:rPr>
            </w:pPr>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,LEO</w:t>
            </w:r>
          </w:p>
        </w:tc>
        <w:tc>
          <w:tcPr>
            <w:tcW w:w="2392" w:type="dxa"/>
          </w:tcPr>
          <w:p w14:paraId="40004CDE" w14:textId="451C302D" w:rsidR="0021325A" w:rsidRPr="00D41830" w:rsidRDefault="000B434A" w:rsidP="00F510F5">
            <w:pPr>
              <w:keepNext/>
              <w:keepLines/>
              <w:jc w:val="center"/>
              <w:rPr>
                <w:rFonts w:ascii="Arial" w:eastAsia="DengXian" w:hAnsi="Arial"/>
                <w:sz w:val="18"/>
                <w:lang w:eastAsia="ja-JP"/>
              </w:rPr>
            </w:pPr>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276BEE">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257" w:name="_Toc104310985"/>
      <w:r w:rsidRPr="00F95B02">
        <w:t>6.2.</w:t>
      </w:r>
      <w:r>
        <w:rPr>
          <w:rFonts w:hint="eastAsia"/>
          <w:lang w:eastAsia="zh-CN"/>
        </w:rPr>
        <w:t>2</w:t>
      </w:r>
      <w:r w:rsidRPr="00F95B02">
        <w:tab/>
        <w:t xml:space="preserve">Minimum requirement for </w:t>
      </w:r>
      <w:r>
        <w:rPr>
          <w:i/>
        </w:rPr>
        <w:t>SAN</w:t>
      </w:r>
      <w:r w:rsidRPr="00F95B02">
        <w:rPr>
          <w:i/>
        </w:rPr>
        <w:t xml:space="preserve"> type 1-H</w:t>
      </w:r>
      <w:bookmarkEnd w:id="257"/>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6C52717F" w:rsidR="0021325A" w:rsidRPr="00987AC3" w:rsidRDefault="00787916" w:rsidP="0021325A">
      <w:r>
        <w:lastRenderedPageBreak/>
        <w:t>[</w:t>
      </w:r>
      <w:r w:rsidR="0021325A" w:rsidRPr="00F95B02">
        <w:t>In extreme conditions, P</w:t>
      </w:r>
      <w:r w:rsidR="0021325A" w:rsidRPr="00F95B02">
        <w:rPr>
          <w:vertAlign w:val="subscript"/>
        </w:rPr>
        <w:t xml:space="preserve">max,c,TABC </w:t>
      </w:r>
      <w:r w:rsidR="0021325A" w:rsidRPr="00F95B02">
        <w:t xml:space="preserve">shall remain within +2.5 dB and -2.5 dB of the </w:t>
      </w:r>
      <w:r w:rsidR="0021325A" w:rsidRPr="00F95B02">
        <w:rPr>
          <w:i/>
        </w:rPr>
        <w:t>rated carrier output power</w:t>
      </w:r>
      <w:r w:rsidR="0021325A" w:rsidRPr="00F95B02">
        <w:t xml:space="preserve"> P</w:t>
      </w:r>
      <w:r w:rsidR="0021325A" w:rsidRPr="00F95B02">
        <w:rPr>
          <w:vertAlign w:val="subscript"/>
        </w:rPr>
        <w:t>rated,c,TABC</w:t>
      </w:r>
      <w:r w:rsidR="0021325A" w:rsidRPr="00F95B02">
        <w:t xml:space="preserve"> for each </w:t>
      </w:r>
      <w:r w:rsidR="0021325A" w:rsidRPr="00F95B02">
        <w:rPr>
          <w:i/>
        </w:rPr>
        <w:t>TAB connector</w:t>
      </w:r>
      <w:r w:rsidR="0021325A" w:rsidRPr="00F95B02">
        <w:t xml:space="preserve"> as declared by the manufacturer.</w:t>
      </w:r>
      <w:r>
        <w:t>]</w:t>
      </w:r>
    </w:p>
    <w:p w14:paraId="2A2C6FCF" w14:textId="010308C9" w:rsidR="0021325A" w:rsidRDefault="0021325A" w:rsidP="00C90C60">
      <w:pPr>
        <w:pStyle w:val="Guidance"/>
      </w:pPr>
    </w:p>
    <w:p w14:paraId="5A4D9E5A" w14:textId="1809F577" w:rsidR="00E91954" w:rsidRDefault="00E91954" w:rsidP="00E91954">
      <w:pPr>
        <w:pStyle w:val="Heading2"/>
        <w:rPr>
          <w:lang w:eastAsia="zh-CN"/>
        </w:rPr>
      </w:pPr>
      <w:bookmarkStart w:id="258" w:name="_Toc104310986"/>
      <w:r>
        <w:rPr>
          <w:lang w:eastAsia="zh-CN"/>
        </w:rPr>
        <w:t>6.3</w:t>
      </w:r>
      <w:r>
        <w:rPr>
          <w:lang w:eastAsia="zh-CN"/>
        </w:rPr>
        <w:tab/>
        <w:t>Output power dynamics</w:t>
      </w:r>
      <w:bookmarkEnd w:id="258"/>
    </w:p>
    <w:p w14:paraId="2F1D1115" w14:textId="76F51A83" w:rsidR="00D144AE" w:rsidRDefault="00D144AE" w:rsidP="00684293">
      <w:pPr>
        <w:pStyle w:val="Heading3"/>
        <w:rPr>
          <w:lang w:eastAsia="zh-CN"/>
        </w:rPr>
      </w:pPr>
      <w:bookmarkStart w:id="259" w:name="_Toc104310987"/>
      <w:r>
        <w:rPr>
          <w:lang w:eastAsia="zh-CN"/>
        </w:rPr>
        <w:t>6.3.1</w:t>
      </w:r>
      <w:r>
        <w:rPr>
          <w:lang w:eastAsia="zh-CN"/>
        </w:rPr>
        <w:tab/>
        <w:t>General</w:t>
      </w:r>
      <w:bookmarkEnd w:id="25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Heading3"/>
        <w:rPr>
          <w:lang w:eastAsia="zh-CN"/>
        </w:rPr>
      </w:pPr>
      <w:bookmarkStart w:id="260" w:name="_Toc104310988"/>
      <w:r>
        <w:rPr>
          <w:lang w:eastAsia="zh-CN"/>
        </w:rPr>
        <w:t>6.3.2</w:t>
      </w:r>
      <w:r>
        <w:rPr>
          <w:lang w:eastAsia="zh-CN"/>
        </w:rPr>
        <w:tab/>
        <w:t>RE power control dynamic range</w:t>
      </w:r>
      <w:bookmarkEnd w:id="260"/>
    </w:p>
    <w:p w14:paraId="01049586" w14:textId="77777777" w:rsidR="0021325A" w:rsidRDefault="0021325A" w:rsidP="0021325A">
      <w:pPr>
        <w:pStyle w:val="Heading4"/>
        <w:numPr>
          <w:ilvl w:val="3"/>
          <w:numId w:val="0"/>
        </w:numPr>
      </w:pPr>
      <w:bookmarkStart w:id="261" w:name="_Toc61178838"/>
      <w:bookmarkStart w:id="262" w:name="_Toc82621742"/>
      <w:bookmarkStart w:id="263" w:name="_Toc21127457"/>
      <w:bookmarkStart w:id="264" w:name="_Toc36817215"/>
      <w:bookmarkStart w:id="265" w:name="_Toc29811663"/>
      <w:bookmarkStart w:id="266" w:name="_Toc53178161"/>
      <w:bookmarkStart w:id="267" w:name="_Toc74663202"/>
      <w:bookmarkStart w:id="268" w:name="_Toc44712121"/>
      <w:bookmarkStart w:id="269" w:name="_Toc61179308"/>
      <w:bookmarkStart w:id="270" w:name="_Toc45893434"/>
      <w:bookmarkStart w:id="271" w:name="_Toc37260131"/>
      <w:bookmarkStart w:id="272" w:name="_Toc37267519"/>
      <w:bookmarkStart w:id="273" w:name="_Toc53178612"/>
      <w:bookmarkStart w:id="274" w:name="_Toc67916604"/>
      <w:bookmarkStart w:id="275" w:name="_Toc90422589"/>
      <w:bookmarkStart w:id="276" w:name="_Toc104310989"/>
      <w:bookmarkStart w:id="277" w:name="_Hlk503810786"/>
      <w:r>
        <w:t>6.3.2.1</w:t>
      </w:r>
      <w:r>
        <w:tab/>
      </w:r>
      <w:r>
        <w:rPr>
          <w:rFonts w:eastAsia="SimSun" w:hint="eastAsia"/>
          <w:lang w:val="en-US" w:eastAsia="zh-CN"/>
        </w:rPr>
        <w:tab/>
      </w:r>
      <w:r>
        <w:rPr>
          <w:rFonts w:eastAsia="SimSun" w:hint="eastAsia"/>
          <w:lang w:val="en-US" w:eastAsia="zh-CN"/>
        </w:rPr>
        <w:tab/>
      </w:r>
      <w:r>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bookmarkEnd w:id="277"/>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Heading4"/>
        <w:numPr>
          <w:ilvl w:val="3"/>
          <w:numId w:val="0"/>
        </w:numPr>
      </w:pPr>
      <w:bookmarkStart w:id="278" w:name="_Toc74663203"/>
      <w:bookmarkStart w:id="279" w:name="_Toc37260132"/>
      <w:bookmarkStart w:id="280" w:name="_Toc53178162"/>
      <w:bookmarkStart w:id="281" w:name="_Toc45893435"/>
      <w:bookmarkStart w:id="282" w:name="_Toc90422590"/>
      <w:bookmarkStart w:id="283" w:name="_Toc37267520"/>
      <w:bookmarkStart w:id="284" w:name="_Toc82621743"/>
      <w:bookmarkStart w:id="285" w:name="_Toc53178613"/>
      <w:bookmarkStart w:id="286" w:name="_Toc29811664"/>
      <w:bookmarkStart w:id="287" w:name="_Toc61179309"/>
      <w:bookmarkStart w:id="288" w:name="_Toc67916605"/>
      <w:bookmarkStart w:id="289" w:name="_Toc36817216"/>
      <w:bookmarkStart w:id="290" w:name="_Toc44712122"/>
      <w:bookmarkStart w:id="291" w:name="_Toc61178839"/>
      <w:bookmarkStart w:id="292" w:name="_Toc21127458"/>
      <w:bookmarkStart w:id="293" w:name="_Toc104310990"/>
      <w:r>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610A82">
      <w:pPr>
        <w:pStyle w:val="Heading3"/>
      </w:pPr>
    </w:p>
    <w:p w14:paraId="511A824A" w14:textId="4D7320B8" w:rsidR="00D144AE" w:rsidRDefault="00D144AE" w:rsidP="00610A82">
      <w:pPr>
        <w:pStyle w:val="Heading3"/>
        <w:rPr>
          <w:lang w:eastAsia="zh-CN"/>
        </w:rPr>
      </w:pPr>
      <w:bookmarkStart w:id="294" w:name="_Toc104310991"/>
      <w:r>
        <w:rPr>
          <w:lang w:eastAsia="zh-CN"/>
        </w:rPr>
        <w:t>6.3.3</w:t>
      </w:r>
      <w:r>
        <w:rPr>
          <w:lang w:eastAsia="zh-CN"/>
        </w:rPr>
        <w:tab/>
        <w:t>Total power dynamic range</w:t>
      </w:r>
      <w:bookmarkEnd w:id="294"/>
    </w:p>
    <w:p w14:paraId="2024DBA5" w14:textId="77777777" w:rsidR="0021325A" w:rsidRDefault="0021325A" w:rsidP="0021325A">
      <w:pPr>
        <w:pStyle w:val="Heading4"/>
        <w:numPr>
          <w:ilvl w:val="3"/>
          <w:numId w:val="0"/>
        </w:numPr>
      </w:pPr>
      <w:bookmarkStart w:id="295" w:name="_Toc37267522"/>
      <w:bookmarkStart w:id="296" w:name="_Toc61179311"/>
      <w:bookmarkStart w:id="297" w:name="_Toc21127460"/>
      <w:bookmarkStart w:id="298" w:name="_Toc82621745"/>
      <w:bookmarkStart w:id="299" w:name="_Toc67916607"/>
      <w:bookmarkStart w:id="300" w:name="_Toc90422592"/>
      <w:bookmarkStart w:id="301" w:name="_Toc37260134"/>
      <w:bookmarkStart w:id="302" w:name="_Toc53178164"/>
      <w:bookmarkStart w:id="303" w:name="_Toc44712124"/>
      <w:bookmarkStart w:id="304" w:name="_Toc53178615"/>
      <w:bookmarkStart w:id="305" w:name="_Toc74663205"/>
      <w:bookmarkStart w:id="306" w:name="_Toc29811666"/>
      <w:bookmarkStart w:id="307" w:name="_Toc61178841"/>
      <w:bookmarkStart w:id="308" w:name="_Toc36817218"/>
      <w:bookmarkStart w:id="309" w:name="_Toc45893437"/>
      <w:bookmarkStart w:id="310" w:name="_Toc104310992"/>
      <w:r>
        <w:t>6.3.3.1</w:t>
      </w:r>
      <w:r>
        <w:tab/>
      </w:r>
      <w:r>
        <w:rPr>
          <w:rFonts w:eastAsia="SimSun" w:hint="eastAsia"/>
          <w:lang w:val="en-US" w:eastAsia="zh-CN"/>
        </w:rPr>
        <w:tab/>
      </w:r>
      <w:r>
        <w:rPr>
          <w:rFonts w:eastAsia="SimSun" w:hint="eastAsia"/>
          <w:lang w:val="en-US" w:eastAsia="zh-CN"/>
        </w:rPr>
        <w:tab/>
      </w:r>
      <w:r>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Heading4"/>
        <w:numPr>
          <w:ilvl w:val="3"/>
          <w:numId w:val="0"/>
        </w:numPr>
      </w:pPr>
      <w:bookmarkStart w:id="311" w:name="_Toc36817219"/>
      <w:bookmarkStart w:id="312" w:name="_Toc53178616"/>
      <w:bookmarkStart w:id="313" w:name="_Toc29811667"/>
      <w:bookmarkStart w:id="314" w:name="_Toc45893438"/>
      <w:bookmarkStart w:id="315" w:name="_Toc61178842"/>
      <w:bookmarkStart w:id="316" w:name="_Toc37260135"/>
      <w:bookmarkStart w:id="317" w:name="_Toc53178165"/>
      <w:bookmarkStart w:id="318" w:name="_Toc67916608"/>
      <w:bookmarkStart w:id="319" w:name="_Toc44712125"/>
      <w:bookmarkStart w:id="320" w:name="_Toc21127461"/>
      <w:bookmarkStart w:id="321" w:name="_Toc74663206"/>
      <w:bookmarkStart w:id="322" w:name="_Toc61179312"/>
      <w:bookmarkStart w:id="323" w:name="_Toc90422593"/>
      <w:bookmarkStart w:id="324" w:name="_Toc37267523"/>
      <w:bookmarkStart w:id="325" w:name="_Toc82621746"/>
      <w:bookmarkStart w:id="326" w:name="_Toc104310993"/>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327" w:name="_Toc104310994"/>
      <w:r w:rsidRPr="00E80AD8">
        <w:rPr>
          <w:lang w:eastAsia="zh-CN"/>
        </w:rPr>
        <w:t>6.4</w:t>
      </w:r>
      <w:r w:rsidRPr="00E80AD8">
        <w:rPr>
          <w:lang w:eastAsia="zh-CN"/>
        </w:rPr>
        <w:tab/>
        <w:t>Transmit ON/OFF power</w:t>
      </w:r>
      <w:bookmarkEnd w:id="327"/>
    </w:p>
    <w:p w14:paraId="57BFEA65" w14:textId="77777777" w:rsidR="00CF7F26" w:rsidRDefault="00CF7F26" w:rsidP="00276BEE">
      <w:pPr>
        <w:pStyle w:val="Guidance"/>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75FE314D" w14:textId="57E327CF" w:rsidR="00E91954" w:rsidRDefault="00E91954" w:rsidP="00276BEE">
      <w:pPr>
        <w:pStyle w:val="Guidance"/>
        <w:rPr>
          <w:lang w:eastAsia="zh-CN"/>
        </w:rPr>
      </w:pPr>
    </w:p>
    <w:p w14:paraId="79A4FC85" w14:textId="7CA3E892" w:rsidR="00E91954" w:rsidRPr="00E91954" w:rsidRDefault="00E91954" w:rsidP="00684293">
      <w:pPr>
        <w:pStyle w:val="Heading2"/>
        <w:rPr>
          <w:lang w:eastAsia="zh-CN"/>
        </w:rPr>
      </w:pPr>
      <w:bookmarkStart w:id="328" w:name="_Toc104310995"/>
      <w:r>
        <w:rPr>
          <w:lang w:eastAsia="zh-CN"/>
        </w:rPr>
        <w:t>6.5</w:t>
      </w:r>
      <w:r>
        <w:rPr>
          <w:lang w:eastAsia="zh-CN"/>
        </w:rPr>
        <w:tab/>
        <w:t>Transmitted signal quality</w:t>
      </w:r>
      <w:bookmarkEnd w:id="328"/>
    </w:p>
    <w:p w14:paraId="0112E387" w14:textId="413CFCDE" w:rsidR="00E91954" w:rsidRDefault="00E91954" w:rsidP="00E91954">
      <w:pPr>
        <w:pStyle w:val="Heading3"/>
        <w:rPr>
          <w:lang w:eastAsia="zh-CN"/>
        </w:rPr>
      </w:pPr>
      <w:bookmarkStart w:id="329" w:name="_Toc104310996"/>
      <w:r>
        <w:rPr>
          <w:lang w:eastAsia="zh-CN"/>
        </w:rPr>
        <w:t>6.5.1</w:t>
      </w:r>
      <w:r>
        <w:rPr>
          <w:lang w:eastAsia="zh-CN"/>
        </w:rPr>
        <w:tab/>
        <w:t>Frequency error</w:t>
      </w:r>
      <w:bookmarkEnd w:id="329"/>
    </w:p>
    <w:p w14:paraId="467A9EA2" w14:textId="23F63AE1" w:rsidR="00F510F5" w:rsidRPr="00C75B91" w:rsidRDefault="00F510F5" w:rsidP="00F510F5">
      <w:pPr>
        <w:pStyle w:val="Heading4"/>
        <w:rPr>
          <w:lang w:eastAsia="zh-CN"/>
        </w:rPr>
      </w:pPr>
      <w:bookmarkStart w:id="330" w:name="_Toc21127473"/>
      <w:bookmarkStart w:id="331" w:name="_Toc29811682"/>
      <w:bookmarkStart w:id="332" w:name="_Toc36817234"/>
      <w:bookmarkStart w:id="333" w:name="_Toc37260150"/>
      <w:bookmarkStart w:id="334" w:name="_Toc37267538"/>
      <w:bookmarkStart w:id="335" w:name="_Toc44712140"/>
      <w:bookmarkStart w:id="336" w:name="_Toc45893453"/>
      <w:bookmarkStart w:id="337" w:name="_Toc53178180"/>
      <w:bookmarkStart w:id="338" w:name="_Toc53178631"/>
      <w:bookmarkStart w:id="339" w:name="_Toc61178857"/>
      <w:bookmarkStart w:id="340" w:name="_Toc61179327"/>
      <w:bookmarkStart w:id="341" w:name="_Toc67916623"/>
      <w:bookmarkStart w:id="342" w:name="_Toc74663221"/>
      <w:bookmarkStart w:id="343" w:name="_Toc82621761"/>
      <w:bookmarkStart w:id="344" w:name="_Toc90422608"/>
      <w:bookmarkStart w:id="345" w:name="_Toc104310997"/>
      <w:r w:rsidRPr="00C75B91">
        <w:t>6.5.1.1</w:t>
      </w:r>
      <w:r w:rsidRPr="00C75B91">
        <w:tab/>
      </w:r>
      <w:r w:rsidRPr="00C75B91">
        <w:rPr>
          <w:lang w:eastAsia="zh-CN"/>
        </w:rPr>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346" w:name="_Toc21127474"/>
      <w:bookmarkStart w:id="347" w:name="_Toc29811683"/>
      <w:bookmarkStart w:id="348" w:name="_Toc36817235"/>
      <w:bookmarkStart w:id="349" w:name="_Toc37260151"/>
      <w:bookmarkStart w:id="350" w:name="_Toc37267539"/>
      <w:bookmarkStart w:id="351" w:name="_Toc44712141"/>
      <w:bookmarkStart w:id="352" w:name="_Toc45893454"/>
      <w:bookmarkStart w:id="353" w:name="_Toc53178181"/>
      <w:bookmarkStart w:id="354" w:name="_Toc53178632"/>
      <w:bookmarkStart w:id="355" w:name="_Toc61178858"/>
      <w:bookmarkStart w:id="356" w:name="_Toc61179328"/>
      <w:bookmarkStart w:id="357" w:name="_Toc67916624"/>
      <w:bookmarkStart w:id="358" w:name="_Toc74663222"/>
      <w:bookmarkStart w:id="359" w:name="_Toc82621762"/>
      <w:bookmarkStart w:id="360" w:name="_Toc90422609"/>
      <w:bookmarkStart w:id="361" w:name="_Toc104310998"/>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362" w:name="_Toc104310999"/>
      <w:r>
        <w:rPr>
          <w:lang w:eastAsia="zh-CN"/>
        </w:rPr>
        <w:t>6.5.2</w:t>
      </w:r>
      <w:r>
        <w:rPr>
          <w:lang w:eastAsia="zh-CN"/>
        </w:rPr>
        <w:tab/>
        <w:t>Modulation quality</w:t>
      </w:r>
      <w:bookmarkEnd w:id="362"/>
    </w:p>
    <w:p w14:paraId="2B17193D" w14:textId="77777777" w:rsidR="00F510F5" w:rsidRPr="00C75B91" w:rsidRDefault="00F510F5" w:rsidP="00F510F5">
      <w:pPr>
        <w:pStyle w:val="Heading4"/>
      </w:pPr>
      <w:bookmarkStart w:id="363" w:name="_Toc21127476"/>
      <w:bookmarkStart w:id="364" w:name="_Toc29811685"/>
      <w:bookmarkStart w:id="365" w:name="_Toc36817237"/>
      <w:bookmarkStart w:id="366" w:name="_Toc37260153"/>
      <w:bookmarkStart w:id="367" w:name="_Toc37267541"/>
      <w:bookmarkStart w:id="368" w:name="_Toc44712143"/>
      <w:bookmarkStart w:id="369" w:name="_Toc45893456"/>
      <w:bookmarkStart w:id="370" w:name="_Toc53178183"/>
      <w:bookmarkStart w:id="371" w:name="_Toc53178634"/>
      <w:bookmarkStart w:id="372" w:name="_Toc61178860"/>
      <w:bookmarkStart w:id="373" w:name="_Toc61179330"/>
      <w:bookmarkStart w:id="374" w:name="_Toc67916626"/>
      <w:bookmarkStart w:id="375" w:name="_Toc74663224"/>
      <w:bookmarkStart w:id="376" w:name="_Toc82621764"/>
      <w:bookmarkStart w:id="377" w:name="_Toc90422611"/>
      <w:bookmarkStart w:id="378" w:name="_Toc104311000"/>
      <w:r w:rsidRPr="00C75B91">
        <w:t>6.5.2.1</w:t>
      </w:r>
      <w:r w:rsidRPr="00C75B91">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379" w:name="_Toc21127477"/>
      <w:bookmarkStart w:id="380" w:name="_Toc29811686"/>
      <w:bookmarkStart w:id="381" w:name="_Toc36817238"/>
      <w:bookmarkStart w:id="382" w:name="_Toc37260154"/>
      <w:bookmarkStart w:id="383" w:name="_Toc37267542"/>
      <w:bookmarkStart w:id="384" w:name="_Toc44712144"/>
      <w:bookmarkStart w:id="385" w:name="_Toc45893457"/>
      <w:bookmarkStart w:id="386" w:name="_Toc53178184"/>
      <w:bookmarkStart w:id="387" w:name="_Toc53178635"/>
      <w:bookmarkStart w:id="388" w:name="_Toc61178861"/>
      <w:bookmarkStart w:id="389" w:name="_Toc61179331"/>
      <w:bookmarkStart w:id="390" w:name="_Toc67916627"/>
      <w:bookmarkStart w:id="391" w:name="_Toc74663225"/>
      <w:bookmarkStart w:id="392" w:name="_Toc82621765"/>
      <w:bookmarkStart w:id="393" w:name="_Toc90422612"/>
      <w:bookmarkStart w:id="394" w:name="_Toc104311001"/>
      <w:r w:rsidRPr="00C75B91">
        <w:t>6.5.2.2</w:t>
      </w:r>
      <w:r w:rsidRPr="00C75B91">
        <w:tab/>
        <w:t xml:space="preserve">Minimum Requirement for </w:t>
      </w:r>
      <w:r w:rsidRPr="00C75B91">
        <w:rPr>
          <w:i/>
        </w:rPr>
        <w:t>SAN type 1-H</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Heading4"/>
      </w:pPr>
      <w:bookmarkStart w:id="395" w:name="_Toc21127478"/>
      <w:bookmarkStart w:id="396" w:name="_Toc29811687"/>
      <w:bookmarkStart w:id="397" w:name="_Toc36817239"/>
      <w:bookmarkStart w:id="398" w:name="_Toc37260155"/>
      <w:bookmarkStart w:id="399" w:name="_Toc37267543"/>
      <w:bookmarkStart w:id="400" w:name="_Toc44712145"/>
      <w:bookmarkStart w:id="401" w:name="_Toc45893458"/>
      <w:bookmarkStart w:id="402" w:name="_Toc53178185"/>
      <w:bookmarkStart w:id="403" w:name="_Toc53178636"/>
      <w:bookmarkStart w:id="404" w:name="_Toc61178862"/>
      <w:bookmarkStart w:id="405" w:name="_Toc61179332"/>
      <w:bookmarkStart w:id="406" w:name="_Toc67916628"/>
      <w:bookmarkStart w:id="407" w:name="_Toc74663226"/>
      <w:bookmarkStart w:id="408" w:name="_Toc82621766"/>
      <w:bookmarkStart w:id="409" w:name="_Toc90422613"/>
    </w:p>
    <w:p w14:paraId="687DE492" w14:textId="77777777" w:rsidR="00F510F5" w:rsidRPr="00B30A2A" w:rsidRDefault="00F510F5" w:rsidP="00F510F5">
      <w:pPr>
        <w:pStyle w:val="Heading4"/>
      </w:pPr>
      <w:bookmarkStart w:id="410" w:name="_Toc104311002"/>
      <w:r w:rsidRPr="00B30A2A">
        <w:t>6.5.2.3</w:t>
      </w:r>
      <w:r w:rsidRPr="00B30A2A">
        <w:tab/>
        <w:t>EVM frame structure for measurement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411" w:name="_Toc104311003"/>
      <w:r>
        <w:rPr>
          <w:lang w:eastAsia="zh-CN"/>
        </w:rPr>
        <w:t>6.5.3</w:t>
      </w:r>
      <w:r>
        <w:rPr>
          <w:lang w:eastAsia="zh-CN"/>
        </w:rPr>
        <w:tab/>
        <w:t>Time alignment error</w:t>
      </w:r>
      <w:bookmarkEnd w:id="411"/>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Heading2"/>
        <w:rPr>
          <w:lang w:eastAsia="zh-CN"/>
        </w:rPr>
      </w:pPr>
      <w:bookmarkStart w:id="412" w:name="_Toc104311004"/>
      <w:r>
        <w:rPr>
          <w:lang w:eastAsia="zh-CN"/>
        </w:rPr>
        <w:t>6.6</w:t>
      </w:r>
      <w:r>
        <w:rPr>
          <w:lang w:eastAsia="zh-CN"/>
        </w:rPr>
        <w:tab/>
        <w:t>Unwanted emissions</w:t>
      </w:r>
      <w:bookmarkEnd w:id="412"/>
    </w:p>
    <w:p w14:paraId="5AFCA72C" w14:textId="6AC2659A" w:rsidR="008C5D68" w:rsidRDefault="008C5D68" w:rsidP="00FA1729">
      <w:pPr>
        <w:pStyle w:val="Heading3"/>
        <w:rPr>
          <w:lang w:eastAsia="zh-CN"/>
        </w:rPr>
      </w:pPr>
      <w:bookmarkStart w:id="413" w:name="_Toc104311005"/>
      <w:r>
        <w:rPr>
          <w:lang w:eastAsia="zh-CN"/>
        </w:rPr>
        <w:t>6.6.1</w:t>
      </w:r>
      <w:r>
        <w:rPr>
          <w:lang w:eastAsia="zh-CN"/>
        </w:rPr>
        <w:tab/>
        <w:t>General</w:t>
      </w:r>
      <w:bookmarkEnd w:id="413"/>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414" w:name="_Hlk497217795"/>
      <w:r>
        <w:rPr>
          <w:rFonts w:cs="v5.0.0"/>
        </w:rPr>
        <w:t xml:space="preserve">Adjacent Channel Leakage power Ratio </w:t>
      </w:r>
      <w:bookmarkEnd w:id="414"/>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r>
              <w:t>Δf</w:t>
            </w:r>
            <w:r>
              <w:rPr>
                <w:vertAlign w:val="subscript"/>
              </w:rPr>
              <w:t>OBUE</w:t>
            </w:r>
            <w:r>
              <w:t xml:space="preserve"> (MHz)</w:t>
            </w:r>
          </w:p>
        </w:tc>
      </w:tr>
      <w:tr w:rsidR="00C85330" w14:paraId="6A7DB66C" w14:textId="77777777" w:rsidTr="00276BEE">
        <w:trPr>
          <w:cantSplit/>
          <w:jc w:val="center"/>
        </w:trPr>
        <w:tc>
          <w:tcPr>
            <w:tcW w:w="1524" w:type="dxa"/>
            <w:vAlign w:val="center"/>
            <w:hideMark/>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
          <w:p w14:paraId="53147D6D" w14:textId="77777777" w:rsidR="00C85330" w:rsidRDefault="00C85330" w:rsidP="00376726">
            <w:pPr>
              <w:pStyle w:val="TAC"/>
            </w:pPr>
            <w:r>
              <w:t>F</w:t>
            </w:r>
            <w:r>
              <w:rPr>
                <w:vertAlign w:val="subscript"/>
              </w:rPr>
              <w:t>DL,high</w:t>
            </w:r>
            <w:r>
              <w:t xml:space="preserve"> – F</w:t>
            </w:r>
            <w:r>
              <w:rPr>
                <w:vertAlign w:val="subscript"/>
              </w:rPr>
              <w:t>DL,low</w:t>
            </w:r>
            <w:r>
              <w:t xml:space="preserve"> &lt; 100 MHz  </w:t>
            </w:r>
          </w:p>
        </w:tc>
        <w:tc>
          <w:tcPr>
            <w:tcW w:w="1292" w:type="dxa"/>
            <w:hideMark/>
          </w:tcPr>
          <w:p w14:paraId="541CA89F" w14:textId="77777777" w:rsidR="00C85330" w:rsidRDefault="00C85330" w:rsidP="00376726">
            <w:pPr>
              <w:pStyle w:val="TAC"/>
            </w:pPr>
            <w:r w:rsidRPr="000C3190">
              <w:t>2*BW</w:t>
            </w:r>
            <w:r w:rsidRPr="00A9637C">
              <w:rPr>
                <w:vertAlign w:val="subscript"/>
              </w:rPr>
              <w:t xml:space="preserve">Channel </w:t>
            </w:r>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E80AD8">
      <w:pPr>
        <w:pStyle w:val="Guidance"/>
      </w:pPr>
    </w:p>
    <w:p w14:paraId="29A62272" w14:textId="46E25728" w:rsidR="008C5D68" w:rsidRDefault="008C5D68" w:rsidP="008C5D68">
      <w:pPr>
        <w:pStyle w:val="Heading3"/>
        <w:rPr>
          <w:lang w:eastAsia="zh-CN"/>
        </w:rPr>
      </w:pPr>
      <w:bookmarkStart w:id="415" w:name="_Toc104311006"/>
      <w:r>
        <w:rPr>
          <w:lang w:eastAsia="zh-CN"/>
        </w:rPr>
        <w:lastRenderedPageBreak/>
        <w:t>6.6.2</w:t>
      </w:r>
      <w:r>
        <w:rPr>
          <w:lang w:eastAsia="zh-CN"/>
        </w:rPr>
        <w:tab/>
        <w:t>Occupied bandwidth</w:t>
      </w:r>
      <w:bookmarkEnd w:id="415"/>
    </w:p>
    <w:p w14:paraId="17103AA8" w14:textId="469C3036" w:rsidR="008C5D68" w:rsidRDefault="008C5D68" w:rsidP="00E203D6">
      <w:pPr>
        <w:pStyle w:val="Heading4"/>
        <w:rPr>
          <w:lang w:eastAsia="zh-CN"/>
        </w:rPr>
      </w:pPr>
      <w:bookmarkStart w:id="416" w:name="_Toc104311007"/>
      <w:r w:rsidRPr="00FA1729">
        <w:rPr>
          <w:lang w:eastAsia="zh-CN"/>
        </w:rPr>
        <w:t>6.6.2</w:t>
      </w:r>
      <w:r w:rsidR="00E203D6">
        <w:rPr>
          <w:lang w:eastAsia="zh-CN"/>
        </w:rPr>
        <w:t>.1</w:t>
      </w:r>
      <w:r w:rsidR="00FA1729" w:rsidRPr="00FA1729">
        <w:rPr>
          <w:lang w:eastAsia="zh-CN"/>
        </w:rPr>
        <w:tab/>
      </w:r>
      <w:r w:rsidRPr="00FA1729">
        <w:rPr>
          <w:lang w:eastAsia="zh-CN"/>
        </w:rPr>
        <w:t>General</w:t>
      </w:r>
      <w:bookmarkEnd w:id="41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2C576695" w14:textId="1C1AF0B1" w:rsidR="008C5D68" w:rsidRDefault="00E203D6" w:rsidP="00E203D6">
      <w:pPr>
        <w:pStyle w:val="Heading4"/>
        <w:rPr>
          <w:lang w:eastAsia="zh-CN"/>
        </w:rPr>
      </w:pPr>
      <w:bookmarkStart w:id="417" w:name="_Toc104311008"/>
      <w:r>
        <w:rPr>
          <w:lang w:eastAsia="zh-CN"/>
        </w:rPr>
        <w:t>6.6.2.2</w:t>
      </w:r>
      <w:r w:rsidR="00FA1729" w:rsidRPr="00FA1729">
        <w:rPr>
          <w:lang w:eastAsia="zh-CN"/>
        </w:rPr>
        <w:tab/>
      </w:r>
      <w:r w:rsidR="008C5D68" w:rsidRPr="00FA1729">
        <w:rPr>
          <w:lang w:eastAsia="zh-CN"/>
        </w:rPr>
        <w:t>Minimum requirement</w:t>
      </w:r>
      <w:bookmarkEnd w:id="417"/>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C90C60">
      <w:pPr>
        <w:pStyle w:val="Guidance"/>
      </w:pPr>
    </w:p>
    <w:p w14:paraId="017576C3" w14:textId="248948B4" w:rsidR="008C5D68" w:rsidRDefault="00963B85" w:rsidP="00963B85">
      <w:pPr>
        <w:pStyle w:val="Heading3"/>
        <w:rPr>
          <w:lang w:eastAsia="zh-CN"/>
        </w:rPr>
      </w:pPr>
      <w:bookmarkStart w:id="418" w:name="_Toc104311009"/>
      <w:r>
        <w:rPr>
          <w:lang w:eastAsia="zh-CN"/>
        </w:rPr>
        <w:t>6.6.3</w:t>
      </w:r>
      <w:r>
        <w:rPr>
          <w:lang w:eastAsia="zh-CN"/>
        </w:rPr>
        <w:tab/>
      </w:r>
      <w:r w:rsidR="00736494">
        <w:rPr>
          <w:lang w:eastAsia="zh-CN"/>
        </w:rPr>
        <w:t>Adjacent Channel Leakage Power Ratio</w:t>
      </w:r>
      <w:bookmarkEnd w:id="418"/>
    </w:p>
    <w:p w14:paraId="0B995395" w14:textId="57E14AB8" w:rsidR="00736494" w:rsidRPr="00FA1729" w:rsidRDefault="00E203D6" w:rsidP="00E203D6">
      <w:pPr>
        <w:pStyle w:val="Heading4"/>
        <w:rPr>
          <w:lang w:eastAsia="zh-CN"/>
        </w:rPr>
      </w:pPr>
      <w:bookmarkStart w:id="419" w:name="_Toc104311010"/>
      <w:r>
        <w:rPr>
          <w:lang w:eastAsia="zh-CN"/>
        </w:rPr>
        <w:t>6.6.3.1</w:t>
      </w:r>
      <w:r w:rsidR="00FA1729" w:rsidRPr="00FA1729">
        <w:rPr>
          <w:lang w:eastAsia="zh-CN"/>
        </w:rPr>
        <w:tab/>
      </w:r>
      <w:r w:rsidR="00736494" w:rsidRPr="00FA1729">
        <w:rPr>
          <w:lang w:eastAsia="zh-CN"/>
        </w:rPr>
        <w:t>General</w:t>
      </w:r>
      <w:bookmarkEnd w:id="419"/>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7BBC6979" w14:textId="77777777" w:rsidR="004E6AD7" w:rsidRDefault="004E6AD7" w:rsidP="004E6AD7">
      <w:pPr>
        <w:pStyle w:val="Heading4"/>
      </w:pPr>
      <w:bookmarkStart w:id="420" w:name="_Toc90422624"/>
      <w:bookmarkStart w:id="421" w:name="_Toc82621777"/>
      <w:bookmarkStart w:id="422" w:name="_Toc74663237"/>
      <w:bookmarkStart w:id="423" w:name="_Toc67916639"/>
      <w:bookmarkStart w:id="424" w:name="_Toc61179343"/>
      <w:bookmarkStart w:id="425" w:name="_Toc61178873"/>
      <w:bookmarkStart w:id="426" w:name="_Toc53178647"/>
      <w:bookmarkStart w:id="427" w:name="_Toc53178196"/>
      <w:bookmarkStart w:id="428" w:name="_Toc45893469"/>
      <w:bookmarkStart w:id="429" w:name="_Toc44712156"/>
      <w:bookmarkStart w:id="430" w:name="_Toc37267554"/>
      <w:bookmarkStart w:id="431" w:name="_Toc37260166"/>
      <w:bookmarkStart w:id="432" w:name="_Toc36817250"/>
      <w:bookmarkStart w:id="433" w:name="_Toc29811698"/>
      <w:bookmarkStart w:id="434" w:name="_Toc13080199"/>
      <w:bookmarkStart w:id="435" w:name="_Toc104311011"/>
      <w:r>
        <w:t>6.6.3.2</w:t>
      </w:r>
      <w:r>
        <w:tab/>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Pr>
          <w:rFonts w:hint="eastAsia"/>
          <w:lang w:val="en-US"/>
        </w:rPr>
        <w:t>Minimum requirement</w:t>
      </w:r>
      <w:bookmarkEnd w:id="43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376726">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hideMark/>
          </w:tcPr>
          <w:p w14:paraId="561ECF1E" w14:textId="77777777" w:rsidR="004E6AD7" w:rsidRDefault="004E6AD7" w:rsidP="00376726">
            <w:pPr>
              <w:pStyle w:val="TAH"/>
              <w:rPr>
                <w:rFonts w:cs="v5.0.0"/>
              </w:rPr>
            </w:pPr>
            <w:r>
              <w:rPr>
                <w:rFonts w:cs="v5.0.0"/>
              </w:rPr>
              <w:t>SAN adjacent channel centre frequency offset below the lowest or above the highest carrier centre frequency transmitted</w:t>
            </w:r>
          </w:p>
        </w:tc>
        <w:tc>
          <w:tcPr>
            <w:tcW w:w="1949" w:type="dxa"/>
            <w:hideMark/>
          </w:tcPr>
          <w:p w14:paraId="76FCA403" w14:textId="77777777" w:rsidR="004E6AD7" w:rsidRDefault="004E6AD7" w:rsidP="00376726">
            <w:pPr>
              <w:pStyle w:val="TAH"/>
              <w:rPr>
                <w:rFonts w:cs="v5.0.0"/>
              </w:rPr>
            </w:pPr>
            <w:r>
              <w:rPr>
                <w:rFonts w:cs="v5.0.0"/>
              </w:rPr>
              <w:t>Assumed adjacent channel carrier (informative)</w:t>
            </w:r>
          </w:p>
        </w:tc>
        <w:tc>
          <w:tcPr>
            <w:tcW w:w="2059" w:type="dxa"/>
            <w:hideMark/>
          </w:tcPr>
          <w:p w14:paraId="552CF96E" w14:textId="77777777" w:rsidR="004E6AD7" w:rsidRDefault="004E6AD7" w:rsidP="00376726">
            <w:pPr>
              <w:pStyle w:val="TAH"/>
              <w:rPr>
                <w:rFonts w:cs="v5.0.0"/>
              </w:rPr>
            </w:pPr>
            <w:r>
              <w:rPr>
                <w:rFonts w:cs="v5.0.0"/>
              </w:rPr>
              <w:t>Filter on the adjacent channel frequency and corresponding filter bandwidth</w:t>
            </w:r>
          </w:p>
        </w:tc>
        <w:tc>
          <w:tcPr>
            <w:tcW w:w="1032" w:type="dxa"/>
            <w:hideMark/>
          </w:tcPr>
          <w:p w14:paraId="3969D1FE" w14:textId="77777777" w:rsidR="004E6AD7" w:rsidRDefault="004E6AD7" w:rsidP="00376726">
            <w:pPr>
              <w:pStyle w:val="TAH"/>
              <w:rPr>
                <w:rFonts w:cs="v5.0.0"/>
              </w:rPr>
            </w:pPr>
            <w:r>
              <w:rPr>
                <w:rFonts w:cs="v5.0.0"/>
              </w:rP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376726">
            <w:pPr>
              <w:pStyle w:val="TAC"/>
              <w:rPr>
                <w:rFonts w:cs="v5.0.0"/>
              </w:rPr>
            </w:pPr>
            <w:r>
              <w:rPr>
                <w:rFonts w:cs="v5.0.0"/>
              </w:rPr>
              <w:t>5, 10, 15, 20</w:t>
            </w:r>
          </w:p>
        </w:tc>
        <w:tc>
          <w:tcPr>
            <w:tcW w:w="2191" w:type="dxa"/>
            <w:hideMark/>
          </w:tcPr>
          <w:p w14:paraId="1B436D12" w14:textId="77777777" w:rsidR="004E6AD7" w:rsidRDefault="004E6AD7" w:rsidP="00376726">
            <w:pPr>
              <w:pStyle w:val="TAC"/>
            </w:pPr>
            <w:r>
              <w:rPr>
                <w:rFonts w:cs="Arial"/>
              </w:rPr>
              <w:t>BW</w:t>
            </w:r>
            <w:r>
              <w:rPr>
                <w:rFonts w:cs="Arial"/>
                <w:vertAlign w:val="subscript"/>
              </w:rPr>
              <w:t>Channel</w:t>
            </w:r>
          </w:p>
        </w:tc>
        <w:tc>
          <w:tcPr>
            <w:tcW w:w="1949" w:type="dxa"/>
            <w:hideMark/>
          </w:tcPr>
          <w:p w14:paraId="04BC1E7D" w14:textId="7149ECAE"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FEA57CF" w14:textId="36E0C46E" w:rsidR="004E6AD7" w:rsidRDefault="004E6AD7" w:rsidP="00376726">
            <w:pPr>
              <w:pStyle w:val="TAC"/>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1C377518" w14:textId="77777777" w:rsidR="004E6AD7" w:rsidRDefault="004E6AD7" w:rsidP="00376726">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376726">
            <w:pPr>
              <w:pStyle w:val="TAC"/>
              <w:rPr>
                <w:rFonts w:cs="v5.0.0"/>
              </w:rPr>
            </w:pPr>
          </w:p>
        </w:tc>
        <w:tc>
          <w:tcPr>
            <w:tcW w:w="2191" w:type="dxa"/>
            <w:hideMark/>
          </w:tcPr>
          <w:p w14:paraId="6F2BC069"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7C817081" w14:textId="32DC5181"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0CC60884" w14:textId="2FB7B706"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44168FA" w14:textId="77777777" w:rsidR="004E6AD7" w:rsidRDefault="004E6AD7" w:rsidP="00376726">
            <w:pPr>
              <w:pStyle w:val="TAC"/>
              <w:rPr>
                <w:rFonts w:cs="v5.0.0"/>
                <w:lang w:eastAsia="zh-CN"/>
              </w:rPr>
            </w:pPr>
            <w:r>
              <w:rPr>
                <w:rFonts w:cs="v5.0.0"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376726">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30DB4BD4" w14:textId="77777777" w:rsidR="004E6AD7" w:rsidRDefault="004E6AD7" w:rsidP="00376726">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lastRenderedPageBreak/>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376726">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hideMark/>
          </w:tcPr>
          <w:p w14:paraId="1D8DCC8D" w14:textId="77777777" w:rsidR="004E6AD7" w:rsidRDefault="004E6AD7" w:rsidP="00376726">
            <w:pPr>
              <w:pStyle w:val="TAH"/>
              <w:rPr>
                <w:rFonts w:cs="v5.0.0"/>
              </w:rPr>
            </w:pPr>
            <w:r>
              <w:rPr>
                <w:rFonts w:cs="v5.0.0"/>
              </w:rPr>
              <w:t>SAN adjacent channel centre frequency offset below the lowest or above the highest carrier centre frequency transmitted</w:t>
            </w:r>
          </w:p>
        </w:tc>
        <w:tc>
          <w:tcPr>
            <w:tcW w:w="1949" w:type="dxa"/>
            <w:hideMark/>
          </w:tcPr>
          <w:p w14:paraId="63ED0CB8" w14:textId="77777777" w:rsidR="004E6AD7" w:rsidRDefault="004E6AD7" w:rsidP="00376726">
            <w:pPr>
              <w:pStyle w:val="TAH"/>
              <w:rPr>
                <w:rFonts w:cs="v5.0.0"/>
              </w:rPr>
            </w:pPr>
            <w:r>
              <w:rPr>
                <w:rFonts w:cs="v5.0.0"/>
              </w:rPr>
              <w:t>Assumed adjacent channel carrier (informative)</w:t>
            </w:r>
          </w:p>
        </w:tc>
        <w:tc>
          <w:tcPr>
            <w:tcW w:w="2059" w:type="dxa"/>
            <w:hideMark/>
          </w:tcPr>
          <w:p w14:paraId="180DE456" w14:textId="77777777" w:rsidR="004E6AD7" w:rsidRDefault="004E6AD7" w:rsidP="00376726">
            <w:pPr>
              <w:pStyle w:val="TAH"/>
              <w:rPr>
                <w:rFonts w:cs="v5.0.0"/>
              </w:rPr>
            </w:pPr>
            <w:r>
              <w:rPr>
                <w:rFonts w:cs="v5.0.0"/>
              </w:rPr>
              <w:t>Filter on the adjacent channel frequency and corresponding filter bandwidth</w:t>
            </w:r>
          </w:p>
        </w:tc>
        <w:tc>
          <w:tcPr>
            <w:tcW w:w="1032" w:type="dxa"/>
            <w:hideMark/>
          </w:tcPr>
          <w:p w14:paraId="67FD6386" w14:textId="77777777" w:rsidR="004E6AD7" w:rsidRDefault="004E6AD7" w:rsidP="00376726">
            <w:pPr>
              <w:pStyle w:val="TAH"/>
              <w:rPr>
                <w:rFonts w:cs="v5.0.0"/>
              </w:rPr>
            </w:pPr>
            <w:r>
              <w:rPr>
                <w:rFonts w:cs="v5.0.0"/>
              </w:rP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376726">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3F12D299" w14:textId="77777777" w:rsidR="004E6AD7" w:rsidRDefault="004E6AD7" w:rsidP="00376726">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436" w:name="_Toc104311012"/>
      <w:r>
        <w:rPr>
          <w:lang w:eastAsia="zh-CN"/>
        </w:rPr>
        <w:t>6.6.4</w:t>
      </w:r>
      <w:r>
        <w:rPr>
          <w:lang w:eastAsia="zh-CN"/>
        </w:rPr>
        <w:tab/>
        <w:t>Operating band unwanted emissions</w:t>
      </w:r>
      <w:bookmarkEnd w:id="436"/>
    </w:p>
    <w:p w14:paraId="5A71AA04" w14:textId="5D37F10B" w:rsidR="000A4698" w:rsidRPr="00FA1729" w:rsidRDefault="00E203D6" w:rsidP="00E203D6">
      <w:pPr>
        <w:pStyle w:val="Heading4"/>
        <w:rPr>
          <w:lang w:eastAsia="zh-CN"/>
        </w:rPr>
      </w:pPr>
      <w:bookmarkStart w:id="437" w:name="_Toc104311013"/>
      <w:r>
        <w:rPr>
          <w:lang w:eastAsia="zh-CN"/>
        </w:rPr>
        <w:t>6.6.4.1</w:t>
      </w:r>
      <w:r w:rsidR="00FA1729" w:rsidRPr="00FA1729">
        <w:rPr>
          <w:lang w:eastAsia="zh-CN"/>
        </w:rPr>
        <w:tab/>
      </w:r>
      <w:r w:rsidR="000A4698" w:rsidRPr="00FA1729">
        <w:rPr>
          <w:lang w:eastAsia="zh-CN"/>
        </w:rPr>
        <w:t>General</w:t>
      </w:r>
      <w:bookmarkEnd w:id="437"/>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83FA2">
      <w:pPr>
        <w:keepNext/>
        <w:ind w:left="568" w:hanging="284"/>
        <w:rPr>
          <w:rFonts w:eastAsia="Times New Roman" w:cs="v5.0.0"/>
        </w:rPr>
      </w:pPr>
      <w:r w:rsidRPr="00347785">
        <w:rPr>
          <w:rFonts w:eastAsia="Times New Roman" w:cs="v5.0.0"/>
        </w:rPr>
        <w:t>-</w:t>
      </w:r>
      <w:r w:rsidRPr="00347785">
        <w:rPr>
          <w:rFonts w:eastAsia="Times New Roman" w:cs="v5.0.0"/>
        </w:rPr>
        <w:tab/>
      </w:r>
      <w:bookmarkStart w:id="438" w:name="_Hlk497218315"/>
      <w:r w:rsidRPr="00347785">
        <w:rPr>
          <w:rFonts w:eastAsia="Times New Roman" w:cs="v5.0.0"/>
        </w:rPr>
        <w:sym w:font="Symbol" w:char="F044"/>
      </w:r>
      <w:r w:rsidRPr="00347785">
        <w:rPr>
          <w:rFonts w:eastAsia="Times New Roman" w:cs="v5.0.0"/>
        </w:rPr>
        <w:t>f</w:t>
      </w:r>
      <w:bookmarkEnd w:id="438"/>
      <w:r w:rsidRPr="00347785">
        <w:rPr>
          <w:rFonts w:eastAsia="Times New Roman" w:cs="v5.0.0"/>
        </w:rPr>
        <w:t xml:space="preserve"> is the </w:t>
      </w:r>
      <w:bookmarkStart w:id="439" w:name="_Hlk497218330"/>
      <w:r w:rsidRPr="00347785">
        <w:rPr>
          <w:rFonts w:eastAsia="Times New Roman" w:cs="v5.0.0"/>
        </w:rPr>
        <w:t xml:space="preserve">separation between the </w:t>
      </w:r>
      <w:r w:rsidRPr="00347785">
        <w:rPr>
          <w:rFonts w:eastAsia="Times New Roman" w:cs="v5.0.0"/>
          <w:i/>
        </w:rPr>
        <w:t>channel edge</w:t>
      </w:r>
      <w:r w:rsidRPr="00347785">
        <w:rPr>
          <w:rFonts w:eastAsia="Times New Roman"/>
        </w:rPr>
        <w:t xml:space="preserve"> </w:t>
      </w:r>
      <w:r w:rsidRPr="00347785">
        <w:rPr>
          <w:rFonts w:eastAsia="Times New Roman" w:cs="v5.0.0"/>
        </w:rPr>
        <w:t>frequency and the nominal -3dB point of the measuring filter closest to the carrier frequency</w:t>
      </w:r>
      <w:bookmarkEnd w:id="439"/>
      <w:r w:rsidRPr="00347785">
        <w:rPr>
          <w:rFonts w:eastAsia="Times New Roman" w:cs="v5.0.0"/>
        </w:rPr>
        <w:t>.</w:t>
      </w:r>
    </w:p>
    <w:p w14:paraId="0425A154" w14:textId="77777777" w:rsidR="00883FA2" w:rsidRPr="002D095A" w:rsidRDefault="00883FA2" w:rsidP="00883FA2">
      <w:pPr>
        <w:keepNext/>
        <w:ind w:left="568" w:hanging="284"/>
        <w:rPr>
          <w:rFonts w:eastAsia="Times New Roman" w:cs="v5.0.0"/>
        </w:rPr>
      </w:pPr>
      <w:r w:rsidRPr="00347785">
        <w:rPr>
          <w:rFonts w:eastAsia="Times New Roman" w:cs="v5.0.0"/>
        </w:rPr>
        <w:t>-</w:t>
      </w:r>
      <w:r w:rsidRPr="00347785">
        <w:rPr>
          <w:rFonts w:eastAsia="Times New Roman" w:cs="v5.0.0"/>
        </w:rPr>
        <w:tab/>
      </w:r>
      <w:bookmarkStart w:id="440" w:name="_Hlk497218343"/>
      <w:r w:rsidRPr="002D095A">
        <w:rPr>
          <w:rFonts w:eastAsia="Times New Roman" w:cs="v5.0.0"/>
        </w:rPr>
        <w:t xml:space="preserve">f_offset </w:t>
      </w:r>
      <w:bookmarkEnd w:id="440"/>
      <w:r w:rsidRPr="002D095A">
        <w:rPr>
          <w:rFonts w:eastAsia="Times New Roman" w:cs="v5.0.0"/>
        </w:rPr>
        <w:t xml:space="preserve">is the </w:t>
      </w:r>
      <w:bookmarkStart w:id="441" w:name="_Hlk497218356"/>
      <w:r w:rsidRPr="002D095A">
        <w:rPr>
          <w:rFonts w:eastAsia="Times New Roman" w:cs="v5.0.0"/>
        </w:rPr>
        <w:t xml:space="preserve">separation between the </w:t>
      </w:r>
      <w:r w:rsidRPr="002D095A">
        <w:rPr>
          <w:rFonts w:eastAsia="Times New Roman" w:cs="v5.0.0"/>
          <w:i/>
        </w:rPr>
        <w:t>channel edge</w:t>
      </w:r>
      <w:r w:rsidRPr="002D095A">
        <w:rPr>
          <w:rFonts w:eastAsia="Times New Roman"/>
        </w:rPr>
        <w:t xml:space="preserve"> </w:t>
      </w:r>
      <w:r w:rsidRPr="002D095A">
        <w:rPr>
          <w:rFonts w:eastAsia="Times New Roman" w:cs="v5.0.0"/>
        </w:rPr>
        <w:t>frequency and the centre of the measuring filter</w:t>
      </w:r>
      <w:bookmarkEnd w:id="441"/>
      <w:r w:rsidRPr="002D095A">
        <w:rPr>
          <w:rFonts w:eastAsia="Times New Roman" w:cs="v5.0.0"/>
        </w:rPr>
        <w:t>.</w:t>
      </w:r>
    </w:p>
    <w:p w14:paraId="32AAB981" w14:textId="77777777" w:rsidR="00883FA2" w:rsidRPr="002D095A"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w:r w:rsidRPr="002D095A">
        <w:rPr>
          <w:lang w:val="en-US"/>
        </w:rPr>
        <w:t>PSD</w:t>
      </w:r>
      <w:r w:rsidRPr="002D095A">
        <w:rPr>
          <w:vertAlign w:val="subscript"/>
          <w:lang w:val="en-US"/>
        </w:rPr>
        <w:t>channel</w:t>
      </w:r>
      <w:r w:rsidRPr="002D095A">
        <w:rPr>
          <w:rFonts w:eastAsia="Times New Roman" w:cs="v5.0.0"/>
        </w:rPr>
        <w:t xml:space="preserve"> represents the Power Spectral Density of the channel for a given channel bandwidth</w:t>
      </w:r>
    </w:p>
    <w:p w14:paraId="5A9B6739" w14:textId="77777777" w:rsidR="00883FA2" w:rsidRPr="002D095A"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w:r w:rsidRPr="002D095A">
        <w:rPr>
          <w:lang w:val="en-US"/>
        </w:rPr>
        <w:t>BW</w:t>
      </w:r>
      <w:r w:rsidRPr="002D095A">
        <w:rPr>
          <w:vertAlign w:val="subscript"/>
          <w:lang w:val="en-US"/>
        </w:rPr>
        <w:t>Channel</w:t>
      </w:r>
      <w:r w:rsidRPr="002D095A">
        <w:rPr>
          <w:rFonts w:eastAsia="Times New Roman" w:cs="v5.0.0"/>
        </w:rPr>
        <w:t xml:space="preserve"> is the considered NR </w:t>
      </w:r>
      <w:r w:rsidRPr="002D095A">
        <w:rPr>
          <w:rFonts w:eastAsia="Times New Roman" w:cs="v5.0.0"/>
          <w:i/>
          <w:iCs/>
        </w:rPr>
        <w:t xml:space="preserve">channel bandwidth </w:t>
      </w:r>
      <w:r w:rsidRPr="002D095A">
        <w:rPr>
          <w:rFonts w:eastAsia="Times New Roman" w:cs="v5.0.0"/>
        </w:rPr>
        <w:t xml:space="preserve">or SAN total </w:t>
      </w:r>
      <w:r w:rsidRPr="002D095A">
        <w:rPr>
          <w:rFonts w:eastAsia="Times New Roman" w:cs="v5.0.0"/>
          <w:i/>
          <w:iCs/>
        </w:rPr>
        <w:t>RF bandwidth</w:t>
      </w:r>
      <w:r w:rsidRPr="002D095A">
        <w:rPr>
          <w:rFonts w:eastAsia="Times New Roman" w:cs="v5.0.0"/>
        </w:rPr>
        <w:t xml:space="preserve"> for a given </w:t>
      </w:r>
      <w:r w:rsidRPr="002D095A">
        <w:rPr>
          <w:rFonts w:eastAsia="Times New Roman" w:cs="v5.0.0"/>
          <w:i/>
          <w:iCs/>
        </w:rPr>
        <w:t>operating band</w:t>
      </w:r>
      <w:r w:rsidRPr="002D095A">
        <w:rPr>
          <w:rFonts w:eastAsia="Times New Roman" w:cs="v5.0.0"/>
        </w:rPr>
        <w:t>.</w:t>
      </w:r>
    </w:p>
    <w:p w14:paraId="16D3DBFD" w14:textId="6C429EC7" w:rsidR="00883FA2" w:rsidRPr="00347785"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eastAsia="Times New Roman" w:cs="v5.0.0"/>
          <w:lang w:val="en-US" w:eastAsia="zh-CN"/>
        </w:rPr>
        <w:t xml:space="preserve"> </w:t>
      </w:r>
      <w:r w:rsidRPr="002D095A">
        <w:rPr>
          <w:rFonts w:eastAsia="Times New Roman" w:cs="v5.0.0"/>
        </w:rPr>
        <w:t xml:space="preserve">is </w:t>
      </w:r>
      <w:r>
        <w:rPr>
          <w:rFonts w:eastAsia="Times New Roman" w:cs="v5.0.0"/>
        </w:rPr>
        <w:t xml:space="preserve">the </w:t>
      </w:r>
      <w:r>
        <w:rPr>
          <w:rFonts w:eastAsia="Times New Roman" w:cs="v5.0.0"/>
          <w:i/>
          <w:iCs/>
        </w:rPr>
        <w:t>SAN class parameter</w:t>
      </w:r>
      <w:r w:rsidRPr="002D095A">
        <w:rPr>
          <w:rFonts w:eastAsia="Times New Roman" w:cs="v5.0.0"/>
        </w:rPr>
        <w:t xml:space="preserve"> in dB identified </w:t>
      </w:r>
      <w:r>
        <w:rPr>
          <w:rFonts w:eastAsia="Times New Roman" w:cs="v5.0.0"/>
        </w:rPr>
        <w:t>to characterize</w:t>
      </w:r>
      <w:r w:rsidRPr="002D095A">
        <w:rPr>
          <w:rFonts w:eastAsia="Times New Roman" w:cs="v5.0.0"/>
        </w:rPr>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83FA2">
      <w:pPr>
        <w:ind w:left="568" w:hanging="284"/>
        <w:rPr>
          <w:rFonts w:eastAsia="Times New Roman"/>
        </w:rPr>
      </w:pPr>
      <w:r w:rsidRPr="00347785">
        <w:rPr>
          <w:rFonts w:eastAsia="Times New Roman"/>
        </w:rPr>
        <w:t>-</w:t>
      </w:r>
      <w:r w:rsidRPr="00347785">
        <w:rPr>
          <w:rFonts w:eastAsia="Times New Roman"/>
        </w:rPr>
        <w:tab/>
      </w:r>
      <w:r>
        <w:rPr>
          <w:rFonts w:eastAsia="Times New Roman"/>
        </w:rPr>
        <w:t>T</w:t>
      </w:r>
      <w:r w:rsidRPr="00347785">
        <w:rPr>
          <w:rFonts w:eastAsia="Times New Roman"/>
        </w:rPr>
        <w:t xml:space="preserve">he operating band unwanted emission </w:t>
      </w:r>
      <w:r w:rsidRPr="00347785">
        <w:rPr>
          <w:rFonts w:eastAsia="Times New Roman"/>
          <w:i/>
        </w:rPr>
        <w:t>basic limits</w:t>
      </w:r>
      <w:r w:rsidRPr="00347785">
        <w:rPr>
          <w:rFonts w:eastAsia="Times New Roman"/>
        </w:rPr>
        <w:t xml:space="preserve"> of the band where there are carriers transmitted, as defined in the tables of the present clause for the largest frequency offset (</w:t>
      </w:r>
      <w:r w:rsidRPr="00347785">
        <w:rPr>
          <w:rFonts w:eastAsia="Times New Roman"/>
        </w:rPr>
        <w:sym w:font="Symbol" w:char="F044"/>
      </w:r>
      <w:r w:rsidRPr="00347785">
        <w:rPr>
          <w:rFonts w:eastAsia="Times New Roman"/>
        </w:rPr>
        <w:t>f</w:t>
      </w:r>
      <w:r w:rsidRPr="00347785">
        <w:rPr>
          <w:rFonts w:eastAsia="Times New Roman"/>
          <w:vertAlign w:val="subscript"/>
        </w:rPr>
        <w:t>max</w:t>
      </w:r>
      <w:r w:rsidRPr="00347785">
        <w:rPr>
          <w:rFonts w:eastAsia="Times New Roman"/>
        </w:rPr>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rPr>
          <w:rFonts w:eastAsia="Times New Roman"/>
        </w:rPr>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442" w:name="_Toc13080204"/>
      <w:bookmarkStart w:id="443" w:name="_Toc29811703"/>
      <w:bookmarkStart w:id="444" w:name="_Toc36817255"/>
      <w:bookmarkStart w:id="445" w:name="_Toc37260171"/>
      <w:bookmarkStart w:id="446" w:name="_Toc37267559"/>
      <w:bookmarkStart w:id="447" w:name="_Toc44712161"/>
      <w:bookmarkStart w:id="448" w:name="_Toc45893474"/>
      <w:bookmarkStart w:id="449" w:name="_Toc53178201"/>
      <w:bookmarkStart w:id="450" w:name="_Toc53178652"/>
      <w:bookmarkStart w:id="451" w:name="_Toc61178878"/>
      <w:bookmarkStart w:id="452" w:name="_Toc61179348"/>
      <w:bookmarkStart w:id="453" w:name="_Toc67916644"/>
      <w:bookmarkStart w:id="454" w:name="_Toc74663242"/>
      <w:bookmarkStart w:id="455" w:name="_Toc82621782"/>
      <w:bookmarkStart w:id="456"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060C2E4" w14:textId="766EC0ED" w:rsidR="00883FA2" w:rsidRPr="00814B75" w:rsidRDefault="00883FA2" w:rsidP="00883FA2">
      <w:pPr>
        <w:rPr>
          <w:rFonts w:eastAsia="Times New Roman"/>
        </w:rPr>
      </w:pPr>
      <w:r w:rsidRPr="009F1AFF">
        <w:rPr>
          <w:rFonts w:eastAsia="Times New Roman"/>
        </w:rPr>
        <w:t>For SAN operating in Bands n256, n255, basic limits</w:t>
      </w:r>
      <w:r>
        <w:rPr>
          <w:rFonts w:eastAsia="Times New Roman"/>
        </w:rPr>
        <w:t xml:space="preserve"> are specified in table 6.6.4.2-</w:t>
      </w:r>
      <w:r w:rsidRPr="009F1AFF">
        <w:rPr>
          <w:rFonts w:eastAsia="Times New Roman"/>
        </w:rPr>
        <w:t xml:space="preserve">1 for GEO and LEO class </w:t>
      </w:r>
      <w:r w:rsidRPr="002D095A">
        <w:rPr>
          <w:rFonts w:eastAsia="Times New Roman"/>
        </w:rPr>
        <w:t xml:space="preserve">respectively, in line with Annex 5 of ITU </w:t>
      </w:r>
      <w:r w:rsidRPr="000B434A">
        <w:rPr>
          <w:rFonts w:eastAsia="Times New Roman"/>
        </w:rPr>
        <w:t>recommendation SM.1541-6</w:t>
      </w:r>
      <w:r w:rsidR="00A81D29" w:rsidRPr="00276BEE">
        <w:rPr>
          <w:rFonts w:eastAsia="Times New Roman"/>
        </w:rPr>
        <w:t xml:space="preserve"> [9</w:t>
      </w:r>
      <w:r w:rsidRPr="000B434A">
        <w:rPr>
          <w:rFonts w:eastAsia="Times New Roman"/>
        </w:rPr>
        <w:t>].</w:t>
      </w:r>
    </w:p>
    <w:p w14:paraId="4B218C61" w14:textId="77777777" w:rsidR="00883FA2" w:rsidRPr="00911583" w:rsidRDefault="00883FA2" w:rsidP="00883FA2">
      <w:pPr>
        <w:pStyle w:val="TAH"/>
        <w:jc w:val="left"/>
        <w:rPr>
          <w:rFonts w:ascii="Times New Roman" w:hAnsi="Times New Roman"/>
          <w:b w:val="0"/>
          <w:sz w:val="20"/>
          <w:lang w:val="en-US" w:eastAsia="zh-CN"/>
        </w:rPr>
      </w:pPr>
      <w:r w:rsidRPr="00911583">
        <w:rPr>
          <w:rFonts w:ascii="Times New Roman" w:hAnsi="Times New Roman"/>
          <w:b w:val="0"/>
          <w:sz w:val="20"/>
          <w:lang w:val="en-US"/>
        </w:rPr>
        <w:lastRenderedPageBreak/>
        <w:t xml:space="preserve">The </w:t>
      </w:r>
      <w:r w:rsidRPr="00D17A86">
        <w:rPr>
          <w:rFonts w:ascii="Times New Roman" w:eastAsia="Times New Roman" w:hAnsi="Times New Roman"/>
          <w:b w:val="0"/>
          <w:sz w:val="20"/>
        </w:rPr>
        <w:t xml:space="preserve">SAN </w:t>
      </w:r>
      <w:r>
        <w:rPr>
          <w:rFonts w:ascii="Times New Roman" w:eastAsia="Times New Roman" w:hAnsi="Times New Roman"/>
          <w:b w:val="0"/>
          <w:sz w:val="20"/>
        </w:rPr>
        <w:t>Operating Band Unwanted Emissions (</w:t>
      </w:r>
      <w:r w:rsidRPr="00D17A86">
        <w:rPr>
          <w:rFonts w:ascii="Times New Roman" w:eastAsia="Times New Roman" w:hAnsi="Times New Roman"/>
          <w:b w:val="0"/>
          <w:sz w:val="20"/>
        </w:rPr>
        <w:t>OBUE</w:t>
      </w:r>
      <w:r>
        <w:rPr>
          <w:rFonts w:ascii="Times New Roman" w:eastAsia="Times New Roman" w:hAnsi="Times New Roman"/>
          <w:b w:val="0"/>
          <w:sz w:val="20"/>
        </w:rPr>
        <w:t>)</w:t>
      </w:r>
      <w:r w:rsidRPr="00D17A86">
        <w:rPr>
          <w:rFonts w:ascii="Times New Roman" w:eastAsia="Times New Roman" w:hAnsi="Times New Roman"/>
          <w:b w:val="0"/>
          <w:sz w:val="20"/>
        </w:rPr>
        <w:t xml:space="preserve"> requirements for GEO and LEO classes are </w:t>
      </w:r>
      <w:r>
        <w:rPr>
          <w:rFonts w:ascii="Times New Roman" w:eastAsia="Times New Roman" w:hAnsi="Times New Roman"/>
          <w:b w:val="0"/>
          <w:sz w:val="20"/>
        </w:rPr>
        <w:t xml:space="preserve">therefore </w:t>
      </w:r>
      <w:r w:rsidRPr="00D17A86">
        <w:rPr>
          <w:rFonts w:ascii="Times New Roman" w:eastAsia="Times New Roman" w:hAnsi="Times New Roman"/>
          <w:b w:val="0"/>
          <w:sz w:val="20"/>
        </w:rPr>
        <w:t>defined as described in Table 6.6.4.2</w:t>
      </w:r>
      <w:r w:rsidRPr="00D17A86">
        <w:rPr>
          <w:rFonts w:ascii="Times New Roman" w:eastAsia="Times New Roman" w:hAnsi="Times New Roman"/>
          <w:b w:val="0"/>
          <w:sz w:val="20"/>
        </w:rPr>
        <w:noBreakHyphen/>
        <w:t>1 below.</w:t>
      </w:r>
    </w:p>
    <w:p w14:paraId="61134046" w14:textId="77777777" w:rsidR="00883FA2" w:rsidRPr="00911583" w:rsidRDefault="00883FA2" w:rsidP="00883FA2">
      <w:pPr>
        <w:pStyle w:val="TAH"/>
        <w:jc w:val="left"/>
        <w:rPr>
          <w:rFonts w:cs="v5.0.0"/>
          <w:b w:val="0"/>
          <w:lang w:val="en-US" w:eastAsia="zh-CN"/>
        </w:rPr>
      </w:pPr>
    </w:p>
    <w:p w14:paraId="3A95B1DE" w14:textId="77777777" w:rsidR="00883FA2" w:rsidRPr="00953327" w:rsidRDefault="00883FA2" w:rsidP="00883FA2">
      <w:pPr>
        <w:pStyle w:val="TH"/>
        <w:rPr>
          <w:rFonts w:eastAsia="Times New Roman" w:cs="Arial"/>
          <w:b w:val="0"/>
          <w:lang w:val="en-US"/>
        </w:rPr>
      </w:pPr>
      <w:r w:rsidRPr="00D17A86">
        <w:rPr>
          <w:rFonts w:eastAsia="Times New Roman" w:cs="Arial"/>
          <w:lang w:val="en-US"/>
        </w:rPr>
        <w:t xml:space="preserve">Table 6.6.4.2-1: SAN </w:t>
      </w:r>
      <w:r>
        <w:rPr>
          <w:rFonts w:eastAsia="Times New Roman" w:cs="Arial"/>
          <w:lang w:val="en-US"/>
        </w:rPr>
        <w:t xml:space="preserve">LEO and </w:t>
      </w:r>
      <w:r w:rsidRPr="00D17A86">
        <w:rPr>
          <w:rFonts w:cs="Arial"/>
          <w:lang w:val="en-US" w:eastAsia="zh-CN"/>
        </w:rPr>
        <w:t>GEO</w:t>
      </w:r>
      <w:r w:rsidRPr="00D17A86">
        <w:rPr>
          <w:rFonts w:eastAsia="Times New Roman" w:cs="Arial"/>
          <w:lang w:val="en-US"/>
        </w:rPr>
        <w:t xml:space="preserve"> Class</w:t>
      </w:r>
      <w:r>
        <w:rPr>
          <w:rFonts w:eastAsia="Times New Roman" w:cs="Arial"/>
          <w:lang w:val="en-US"/>
        </w:rPr>
        <w:t>es</w:t>
      </w:r>
      <w:r w:rsidRPr="00D17A86">
        <w:rPr>
          <w:rFonts w:eastAsia="Times New Roman"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83FA2" w14:paraId="1820ACC5" w14:textId="77777777" w:rsidTr="00EE6347">
        <w:trPr>
          <w:cantSplit/>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BD575D5" w14:textId="77777777" w:rsidR="00883FA2" w:rsidRPr="00EE6347" w:rsidRDefault="00883FA2" w:rsidP="00EE6347">
            <w:pPr>
              <w:pStyle w:val="TAH"/>
              <w:rPr>
                <w:rFonts w:cs="v5.0.0"/>
                <w:lang w:val="en-US"/>
              </w:rPr>
            </w:pPr>
            <w:r w:rsidRPr="00EE6347">
              <w:rPr>
                <w:rFonts w:cs="v5.0.0"/>
                <w:lang w:val="en-US"/>
              </w:rPr>
              <w:t xml:space="preserve">Frequency offset of measurement filter </w:t>
            </w:r>
            <w:r w:rsidRPr="00EE6347">
              <w:rPr>
                <w:rFonts w:cs="v5.0.0"/>
                <w:lang w:val="en-US"/>
              </w:rPr>
              <w:noBreakHyphen/>
              <w:t xml:space="preserve">3dB point, </w:t>
            </w:r>
            <w:r w:rsidRPr="00EE6347">
              <w:rPr>
                <w:rFonts w:cs="v5.0.0"/>
              </w:rPr>
              <w:sym w:font="Symbol" w:char="F044"/>
            </w:r>
            <w:r w:rsidRPr="00EE6347">
              <w:rPr>
                <w:rFonts w:cs="v5.0.0"/>
                <w:lang w:val="en-US"/>
              </w:rPr>
              <w:t>f</w:t>
            </w:r>
          </w:p>
        </w:tc>
        <w:tc>
          <w:tcPr>
            <w:tcW w:w="935" w:type="pct"/>
            <w:tcBorders>
              <w:top w:val="single" w:sz="4" w:space="0" w:color="auto"/>
              <w:left w:val="single" w:sz="4" w:space="0" w:color="auto"/>
              <w:bottom w:val="single" w:sz="4" w:space="0" w:color="auto"/>
              <w:right w:val="single" w:sz="4" w:space="0" w:color="auto"/>
            </w:tcBorders>
            <w:vAlign w:val="center"/>
            <w:hideMark/>
          </w:tcPr>
          <w:p w14:paraId="67161A3C" w14:textId="77777777" w:rsidR="00883FA2" w:rsidRPr="00EE6347" w:rsidRDefault="00883FA2" w:rsidP="00EE6347">
            <w:pPr>
              <w:pStyle w:val="TAH"/>
              <w:rPr>
                <w:rFonts w:cs="v5.0.0"/>
                <w:lang w:val="en-US"/>
              </w:rPr>
            </w:pPr>
            <w:r w:rsidRPr="00EE6347">
              <w:rPr>
                <w:rFonts w:cs="v5.0.0"/>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vAlign w:val="center"/>
          </w:tcPr>
          <w:p w14:paraId="55F94FEE" w14:textId="77777777" w:rsidR="00883FA2" w:rsidRPr="00EE6347" w:rsidRDefault="00883FA2" w:rsidP="00EE6347">
            <w:pPr>
              <w:pStyle w:val="TAH"/>
              <w:rPr>
                <w:rFonts w:cs="v5.0.0"/>
              </w:rPr>
            </w:pPr>
            <w:r w:rsidRPr="00276BEE">
              <w:rPr>
                <w:rFonts w:cs="v5.0.0"/>
                <w:lang w:eastAsia="zh-CN"/>
              </w:rPr>
              <w:t>Basic limits</w:t>
            </w:r>
          </w:p>
          <w:p w14:paraId="587C3906" w14:textId="7B8D2D22" w:rsidR="00883FA2" w:rsidRPr="00EE6347" w:rsidRDefault="00690A5F" w:rsidP="00EE6347">
            <w:pPr>
              <w:pStyle w:val="TAH"/>
              <w:rPr>
                <w:rFonts w:cs="v5.0.0"/>
              </w:rPr>
            </w:pPr>
            <w:r w:rsidRPr="00690A5F">
              <w:rPr>
                <w:rFonts w:cs="v5.0.0"/>
              </w:rPr>
              <w:t>(</w:t>
            </w:r>
            <w:r w:rsidR="00883FA2" w:rsidRPr="00EE6347">
              <w:rPr>
                <w:rFonts w:cs="v5.0.0"/>
              </w:rPr>
              <w:t>dBm</w:t>
            </w:r>
            <w:r w:rsidRPr="00690A5F">
              <w:rPr>
                <w:rFonts w:cs="v5.0.0"/>
              </w:rPr>
              <w:t>)</w:t>
            </w:r>
          </w:p>
          <w:p w14:paraId="30A473AC" w14:textId="77777777" w:rsidR="00883FA2" w:rsidRPr="00EE6347" w:rsidRDefault="00883FA2" w:rsidP="00EE6347">
            <w:pPr>
              <w:pStyle w:val="TAH"/>
              <w:rPr>
                <w:rFonts w:cs="v5.0.0"/>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2FF654D1" w14:textId="77777777" w:rsidR="00883FA2" w:rsidRPr="00EE6347" w:rsidRDefault="00883FA2" w:rsidP="00EE6347">
            <w:pPr>
              <w:pStyle w:val="TAH"/>
              <w:rPr>
                <w:rFonts w:cs="v5.0.0"/>
              </w:rPr>
            </w:pPr>
            <w:r w:rsidRPr="00276BEE">
              <w:rPr>
                <w:rFonts w:cs="v5.0.0"/>
              </w:rPr>
              <w:t>Measurement bandwidth</w:t>
            </w:r>
          </w:p>
        </w:tc>
      </w:tr>
      <w:tr w:rsidR="00883FA2" w14:paraId="1FF02934" w14:textId="77777777" w:rsidTr="00EE634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3890C90C" w14:textId="3D82E764" w:rsidR="00883FA2" w:rsidRDefault="00883FA2" w:rsidP="00EE634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257DB624" w14:textId="3E749BFF" w:rsidR="00883FA2" w:rsidRPr="00911583" w:rsidRDefault="00883FA2" w:rsidP="00EE634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2C14251" w14:textId="77777777" w:rsidR="00883FA2" w:rsidRDefault="00883FA2" w:rsidP="00EE634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B1A02F5" w14:textId="77777777" w:rsidR="00883FA2" w:rsidRDefault="00883FA2" w:rsidP="00EE6347">
            <w:pPr>
              <w:pStyle w:val="TAC"/>
              <w:rPr>
                <w:rFonts w:cs="Arial"/>
                <w:lang w:eastAsia="zh-CN"/>
              </w:rPr>
            </w:pPr>
            <w:r>
              <w:rPr>
                <w:rFonts w:cs="Arial"/>
                <w:lang w:eastAsia="zh-CN"/>
              </w:rPr>
              <w:t>4kHz</w:t>
            </w:r>
          </w:p>
        </w:tc>
      </w:tr>
      <w:tr w:rsidR="00883FA2" w14:paraId="213F65DB" w14:textId="77777777" w:rsidTr="00EE634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B696C35" w14:textId="77777777" w:rsidR="00883FA2" w:rsidRPr="00911583" w:rsidRDefault="00883FA2" w:rsidP="00EE6347">
            <w:pPr>
              <w:pStyle w:val="TAC"/>
              <w:jc w:val="left"/>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 xml:space="preserve">rated,c </w:t>
            </w:r>
            <w:r w:rsidRPr="00911583">
              <w:rPr>
                <w:lang w:val="en-US"/>
              </w:rPr>
              <w:t>– 10log10(BW</w:t>
            </w:r>
            <w:r w:rsidRPr="00911583">
              <w:rPr>
                <w:vertAlign w:val="subscript"/>
                <w:lang w:val="en-US"/>
              </w:rPr>
              <w:t>Channel</w:t>
            </w:r>
            <w:r w:rsidRPr="00911583">
              <w:rPr>
                <w:lang w:val="en-US"/>
              </w:rPr>
              <w:t>) – 24, unit dBm/4kHz.</w:t>
            </w:r>
          </w:p>
          <w:p w14:paraId="76690F8F" w14:textId="50CA4B92" w:rsidR="00883FA2" w:rsidRPr="00911583" w:rsidRDefault="00883FA2" w:rsidP="00EE6347">
            <w:pPr>
              <w:pStyle w:val="TAC"/>
              <w:jc w:val="left"/>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3786C6C7" w14:textId="458C8131" w:rsidR="00883FA2" w:rsidRDefault="00883FA2" w:rsidP="00EE6347">
            <w:pPr>
              <w:pStyle w:val="TAC"/>
              <w:jc w:val="left"/>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00A81D29"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48849470" w14:textId="77777777" w:rsidR="00883FA2" w:rsidRPr="00911583" w:rsidRDefault="00883FA2" w:rsidP="00EE6347">
            <w:pPr>
              <w:pStyle w:val="TAC"/>
              <w:jc w:val="left"/>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CD6D92F" w14:textId="77777777" w:rsidR="000A4698" w:rsidRDefault="000A4698" w:rsidP="00736494">
      <w:pPr>
        <w:rPr>
          <w:lang w:eastAsia="zh-CN"/>
        </w:rPr>
      </w:pPr>
    </w:p>
    <w:p w14:paraId="6F636730" w14:textId="6FA3A717" w:rsidR="00736494" w:rsidRDefault="00736494" w:rsidP="00736494">
      <w:pPr>
        <w:pStyle w:val="Heading3"/>
        <w:rPr>
          <w:lang w:eastAsia="zh-CN"/>
        </w:rPr>
      </w:pPr>
      <w:bookmarkStart w:id="457" w:name="_Toc104311014"/>
      <w:r>
        <w:rPr>
          <w:lang w:eastAsia="zh-CN"/>
        </w:rPr>
        <w:t>6.6.</w:t>
      </w:r>
      <w:r w:rsidR="000A4698">
        <w:rPr>
          <w:lang w:eastAsia="zh-CN"/>
        </w:rPr>
        <w:t>5</w:t>
      </w:r>
      <w:r>
        <w:rPr>
          <w:lang w:eastAsia="zh-CN"/>
        </w:rPr>
        <w:tab/>
        <w:t>Transmitter spurious emissions</w:t>
      </w:r>
      <w:bookmarkEnd w:id="457"/>
    </w:p>
    <w:p w14:paraId="0BF97827" w14:textId="006B83E9" w:rsidR="000A4698" w:rsidRDefault="00736494" w:rsidP="00E203D6">
      <w:pPr>
        <w:pStyle w:val="Heading4"/>
        <w:rPr>
          <w:lang w:eastAsia="zh-CN"/>
        </w:rPr>
      </w:pPr>
      <w:bookmarkStart w:id="458" w:name="_Toc10431101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458"/>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07A4B02E" w:rsidR="00736494" w:rsidRDefault="00736494" w:rsidP="00072560">
      <w:pPr>
        <w:pStyle w:val="Heading4"/>
        <w:rPr>
          <w:lang w:eastAsia="zh-CN"/>
        </w:rPr>
      </w:pPr>
      <w:bookmarkStart w:id="459" w:name="_Toc104311016"/>
      <w:r w:rsidRPr="00FA1729">
        <w:rPr>
          <w:lang w:eastAsia="zh-CN"/>
        </w:rPr>
        <w:lastRenderedPageBreak/>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459"/>
    </w:p>
    <w:p w14:paraId="56586BE3" w14:textId="1BB5980F" w:rsidR="00736494" w:rsidRDefault="00FA1729" w:rsidP="00E203D6">
      <w:pPr>
        <w:pStyle w:val="Heading5"/>
        <w:rPr>
          <w:lang w:eastAsia="zh-CN"/>
        </w:rPr>
      </w:pPr>
      <w:bookmarkStart w:id="460" w:name="_Toc104311017"/>
      <w:r w:rsidRPr="00FA1729">
        <w:rPr>
          <w:lang w:eastAsia="zh-CN"/>
        </w:rPr>
        <w:t>6.6.5.2.1</w:t>
      </w:r>
      <w:r w:rsidRPr="00FA1729">
        <w:rPr>
          <w:lang w:eastAsia="zh-CN"/>
        </w:rPr>
        <w:tab/>
      </w:r>
      <w:r w:rsidR="005B4244" w:rsidRPr="00FA1729">
        <w:rPr>
          <w:lang w:eastAsia="zh-CN"/>
        </w:rPr>
        <w:t>General transmitter spurious emissions requirements</w:t>
      </w:r>
      <w:bookmarkEnd w:id="460"/>
    </w:p>
    <w:p w14:paraId="398FB8C6" w14:textId="77777777" w:rsidR="007A4632" w:rsidRPr="00A9637C" w:rsidRDefault="007A4632" w:rsidP="007A4632">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376726">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DFEA0C1" w14:textId="77777777" w:rsidR="007A4632" w:rsidRDefault="007A4632" w:rsidP="00376726">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C69F5FE" w14:textId="77777777" w:rsidR="007A4632" w:rsidRDefault="007A4632" w:rsidP="00376726">
            <w:pPr>
              <w:pStyle w:val="TAH"/>
              <w:rPr>
                <w:bCs/>
                <w:vertAlign w:val="subscript"/>
                <w:lang w:val="en-US"/>
              </w:rPr>
            </w:pPr>
            <w:r w:rsidRPr="00CA5217">
              <w:rPr>
                <w:bCs/>
                <w:lang w:val="en-US"/>
              </w:rPr>
              <w:t>P</w:t>
            </w:r>
            <w:r w:rsidRPr="009F6C50">
              <w:rPr>
                <w:bCs/>
                <w:vertAlign w:val="subscript"/>
                <w:lang w:val="en-US"/>
              </w:rPr>
              <w:t>rated,c,sys</w:t>
            </w:r>
            <w:r>
              <w:rPr>
                <w:bCs/>
                <w:vertAlign w:val="subscript"/>
                <w:lang w:val="en-US"/>
              </w:rPr>
              <w:t xml:space="preserve"> </w:t>
            </w:r>
          </w:p>
          <w:p w14:paraId="580EB7A3" w14:textId="77777777" w:rsidR="007A4632" w:rsidRPr="008C2AF4" w:rsidRDefault="007A4632" w:rsidP="00376726">
            <w:pPr>
              <w:pStyle w:val="TAH"/>
              <w:jc w:val="left"/>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7A7C20E" w14:textId="77777777" w:rsidR="007A4632" w:rsidRDefault="007A4632" w:rsidP="00376726">
            <w:pPr>
              <w:pStyle w:val="TAH"/>
              <w:rPr>
                <w:lang w:val="en-US"/>
              </w:rPr>
            </w:pPr>
            <w:r>
              <w:rPr>
                <w:lang w:val="en-US"/>
              </w:rPr>
              <w:t xml:space="preserve">Basic limit </w:t>
            </w:r>
          </w:p>
        </w:tc>
        <w:tc>
          <w:tcPr>
            <w:tcW w:w="1586" w:type="dxa"/>
            <w:tcBorders>
              <w:top w:val="single" w:sz="4" w:space="0" w:color="auto"/>
              <w:left w:val="nil"/>
              <w:bottom w:val="single" w:sz="4" w:space="0" w:color="auto"/>
              <w:right w:val="single" w:sz="4" w:space="0" w:color="auto"/>
            </w:tcBorders>
            <w:shd w:val="clear" w:color="auto" w:fill="auto"/>
            <w:vAlign w:val="center"/>
          </w:tcPr>
          <w:p w14:paraId="09CC64C3" w14:textId="77777777" w:rsidR="007A4632" w:rsidRDefault="007A4632" w:rsidP="00376726">
            <w:pPr>
              <w:pStyle w:val="TAH"/>
            </w:pPr>
            <w:r>
              <w:t>Measurement bandwidth</w:t>
            </w:r>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376726">
            <w:pPr>
              <w:pStyle w:val="TAH"/>
            </w:pPr>
            <w:r w:rsidRPr="00F95B02">
              <w:t>Notes</w:t>
            </w:r>
          </w:p>
        </w:tc>
      </w:tr>
      <w:tr w:rsidR="007A4632"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376726">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5</w:t>
            </w:r>
            <w:r w:rsidRPr="008F2778">
              <w:rPr>
                <w:rFonts w:eastAsia="Yu Mincho"/>
                <w:b w:val="0"/>
                <w:bCs/>
                <w:vertAlign w:val="superscript"/>
                <w:lang w:val="en-US"/>
              </w:rPr>
              <w:t>th</w:t>
            </w:r>
            <w:r>
              <w:rPr>
                <w:rFonts w:eastAsia="Yu Mincho"/>
                <w:b w:val="0"/>
                <w:bCs/>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376726">
            <w:pPr>
              <w:jc w:val="center"/>
              <w:rPr>
                <w:rFonts w:ascii="Arial" w:eastAsia="Yu Mincho" w:hAnsi="Arial" w:cs="Arial"/>
                <w:bCs/>
                <w:sz w:val="18"/>
                <w:szCs w:val="18"/>
                <w:lang w:val="en-US" w:eastAsia="x-none"/>
              </w:rPr>
            </w:pPr>
            <w:r w:rsidRPr="00276BEE">
              <w:rPr>
                <w:rFonts w:ascii="Arial" w:eastAsia="Yu Mincho" w:hAnsi="Arial" w:cs="Arial"/>
                <w:bCs/>
                <w:sz w:val="18"/>
                <w:szCs w:val="18"/>
                <w:lang w:val="en-US" w:eastAsia="x-none"/>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276BEE">
            <w:pPr>
              <w:jc w:val="center"/>
              <w:rPr>
                <w:rFonts w:ascii="Arial" w:hAnsi="Arial" w:cs="Arial"/>
                <w:sz w:val="18"/>
                <w:szCs w:val="18"/>
              </w:rPr>
            </w:pPr>
            <w:r w:rsidRPr="00276BEE">
              <w:rPr>
                <w:rFonts w:ascii="Arial" w:eastAsia="Yu Mincho" w:hAnsi="Arial" w:cs="Arial"/>
                <w:bCs/>
                <w:sz w:val="18"/>
                <w:szCs w:val="18"/>
                <w:lang w:val="en-US" w:eastAsia="x-none"/>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376726">
            <w:pPr>
              <w:pStyle w:val="TAH"/>
              <w:overflowPunct w:val="0"/>
              <w:autoSpaceDE w:val="0"/>
              <w:autoSpaceDN w:val="0"/>
              <w:adjustRightInd w:val="0"/>
              <w:textAlignment w:val="baseline"/>
              <w:rPr>
                <w:rFonts w:eastAsia="Yu Mincho"/>
              </w:rPr>
            </w:pPr>
            <w:r>
              <w:rPr>
                <w:rFonts w:eastAsia="Yu Mincho"/>
                <w:b w:val="0"/>
              </w:rPr>
              <w:t>4 kHz</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376726">
            <w:pPr>
              <w:pStyle w:val="TAH"/>
              <w:overflowPunct w:val="0"/>
              <w:autoSpaceDE w:val="0"/>
              <w:autoSpaceDN w:val="0"/>
              <w:adjustRightInd w:val="0"/>
              <w:textAlignment w:val="baseline"/>
              <w:rPr>
                <w:rFonts w:eastAsia="Yu Mincho"/>
                <w:b w:val="0"/>
                <w:bCs/>
              </w:rPr>
            </w:pPr>
            <w:r>
              <w:rPr>
                <w:b w:val="0"/>
                <w:bCs/>
              </w:rPr>
              <w:t>NOTE</w:t>
            </w:r>
            <w:r w:rsidR="007A4632" w:rsidRPr="008C2AF4">
              <w:rPr>
                <w:b w:val="0"/>
                <w:bCs/>
              </w:rPr>
              <w:t xml:space="preserve"> 1</w:t>
            </w:r>
            <w:r>
              <w:rPr>
                <w:b w:val="0"/>
                <w:bCs/>
              </w:rPr>
              <w:t>, NOTE 2, NOTE</w:t>
            </w:r>
            <w:r w:rsidR="007A4632">
              <w:rPr>
                <w:b w:val="0"/>
                <w:bCs/>
              </w:rPr>
              <w:t xml:space="preserve"> 3</w:t>
            </w:r>
          </w:p>
        </w:tc>
      </w:tr>
      <w:tr w:rsidR="007A4632"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376726">
            <w:pPr>
              <w:pStyle w:val="TAH"/>
              <w:overflowPunct w:val="0"/>
              <w:autoSpaceDE w:val="0"/>
              <w:autoSpaceDN w:val="0"/>
              <w:adjustRightInd w:val="0"/>
              <w:textAlignment w:val="baseline"/>
              <w:rPr>
                <w:rFonts w:eastAsia="Yu Mincho"/>
                <w:b w:val="0"/>
                <w:bCs/>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376726">
            <w:pPr>
              <w:jc w:val="center"/>
              <w:rPr>
                <w:rFonts w:ascii="Arial" w:eastAsia="Yu Mincho" w:hAnsi="Arial" w:cs="Arial"/>
                <w:bCs/>
                <w:sz w:val="18"/>
                <w:szCs w:val="18"/>
                <w:vertAlign w:val="subscript"/>
                <w:lang w:val="en-US" w:eastAsia="x-none"/>
              </w:rPr>
            </w:pPr>
            <w:r w:rsidRPr="00276BEE">
              <w:rPr>
                <w:rFonts w:ascii="Arial" w:eastAsia="Yu Mincho" w:hAnsi="Arial" w:cs="Arial"/>
                <w:bCs/>
                <w:sz w:val="18"/>
                <w:szCs w:val="18"/>
                <w:lang w:val="en-US" w:eastAsia="x-none"/>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376726">
            <w:pPr>
              <w:jc w:val="center"/>
              <w:rPr>
                <w:rFonts w:ascii="Arial" w:eastAsia="Yu Mincho" w:hAnsi="Arial" w:cs="Arial"/>
                <w:bCs/>
                <w:sz w:val="18"/>
                <w:szCs w:val="18"/>
                <w:lang w:val="en-US" w:eastAsia="x-none"/>
              </w:rPr>
            </w:pPr>
            <w:r w:rsidRPr="00276BEE">
              <w:rPr>
                <w:rFonts w:ascii="Arial" w:eastAsia="Yu Mincho" w:hAnsi="Arial" w:cs="Arial"/>
                <w:bCs/>
                <w:sz w:val="18"/>
                <w:szCs w:val="18"/>
                <w:lang w:val="en-US" w:eastAsia="x-none"/>
              </w:rPr>
              <w:t>P</w:t>
            </w:r>
            <w:r w:rsidRPr="00276BEE">
              <w:rPr>
                <w:rFonts w:ascii="Arial" w:eastAsia="Yu Mincho" w:hAnsi="Arial" w:cs="Arial"/>
                <w:bCs/>
                <w:sz w:val="18"/>
                <w:szCs w:val="18"/>
                <w:vertAlign w:val="subscript"/>
                <w:lang w:val="en-US" w:eastAsia="x-none"/>
              </w:rPr>
              <w:t>rated,c,sys</w:t>
            </w:r>
            <w:r w:rsidRPr="00276BEE">
              <w:rPr>
                <w:rFonts w:ascii="Arial" w:eastAsia="Yu Mincho" w:hAnsi="Arial" w:cs="Arial"/>
                <w:bCs/>
                <w:sz w:val="18"/>
                <w:szCs w:val="18"/>
                <w:lang w:val="en-US" w:eastAsia="x-none"/>
              </w:rPr>
              <w:t xml:space="preserve"> – 60</w:t>
            </w:r>
            <w:r w:rsidR="00072560" w:rsidRPr="00276BEE">
              <w:rPr>
                <w:rFonts w:ascii="Arial" w:eastAsia="Yu Mincho" w:hAnsi="Arial" w:cs="Arial"/>
                <w:bCs/>
                <w:sz w:val="18"/>
                <w:szCs w:val="18"/>
                <w:lang w:val="en-US" w:eastAsia="x-none"/>
              </w:rPr>
              <w:t xml:space="preserve"> </w:t>
            </w:r>
            <w:r w:rsidRPr="00276BEE">
              <w:rPr>
                <w:rFonts w:ascii="Arial" w:eastAsia="Yu Mincho" w:hAnsi="Arial" w:cs="Arial"/>
                <w:bCs/>
                <w:sz w:val="18"/>
                <w:szCs w:val="18"/>
                <w:lang w:val="en-US" w:eastAsia="x-none"/>
              </w:rPr>
              <w:t>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376726">
            <w:pPr>
              <w:pStyle w:val="TAH"/>
              <w:overflowPunct w:val="0"/>
              <w:autoSpaceDE w:val="0"/>
              <w:autoSpaceDN w:val="0"/>
              <w:adjustRightInd w:val="0"/>
              <w:textAlignment w:val="baseline"/>
              <w:rPr>
                <w:rFonts w:eastAsia="Yu Mincho"/>
                <w:b w:val="0"/>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376726">
            <w:pPr>
              <w:pStyle w:val="TAH"/>
              <w:overflowPunct w:val="0"/>
              <w:autoSpaceDE w:val="0"/>
              <w:autoSpaceDN w:val="0"/>
              <w:adjustRightInd w:val="0"/>
              <w:textAlignment w:val="baseline"/>
              <w:rPr>
                <w:rFonts w:eastAsia="Yu Mincho"/>
                <w:b w:val="0"/>
                <w:bCs/>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07B5870C" w14:textId="77777777" w:rsidR="007A4632" w:rsidRPr="00A9637C"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p w14:paraId="5A0A793A" w14:textId="77777777" w:rsidR="007A4632" w:rsidRPr="00A9637C" w:rsidRDefault="007A4632" w:rsidP="00376726">
            <w:pPr>
              <w:pStyle w:val="TAN"/>
              <w:rPr>
                <w:b/>
                <w:bCs/>
                <w:lang w:val="en-US"/>
              </w:rPr>
            </w:pPr>
          </w:p>
        </w:tc>
      </w:tr>
    </w:tbl>
    <w:p w14:paraId="094D4D49" w14:textId="77777777" w:rsidR="00CF7F26" w:rsidRDefault="00CF7F26" w:rsidP="00E203D6">
      <w:pPr>
        <w:pStyle w:val="Heading5"/>
      </w:pPr>
    </w:p>
    <w:p w14:paraId="247BF14D" w14:textId="3A833FAF" w:rsidR="005B4244" w:rsidRDefault="00FA1729" w:rsidP="00E203D6">
      <w:pPr>
        <w:pStyle w:val="Heading5"/>
        <w:rPr>
          <w:lang w:eastAsia="zh-CN"/>
        </w:rPr>
      </w:pPr>
      <w:bookmarkStart w:id="461" w:name="_Toc104311018"/>
      <w:r w:rsidRPr="00FA1729">
        <w:rPr>
          <w:lang w:eastAsia="zh-CN"/>
        </w:rPr>
        <w:t>6.6.5.2.2</w:t>
      </w:r>
      <w:r w:rsidRPr="00FA1729">
        <w:rPr>
          <w:lang w:eastAsia="zh-CN"/>
        </w:rPr>
        <w:tab/>
      </w:r>
      <w:r w:rsidR="005B4244" w:rsidRPr="00FA1729">
        <w:rPr>
          <w:lang w:eastAsia="zh-CN"/>
        </w:rPr>
        <w:t xml:space="preserve">Protection of the own Satellite Access Node receiver </w:t>
      </w:r>
      <w:bookmarkEnd w:id="461"/>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03E77980" w:rsidR="007C7BC1" w:rsidRPr="00FA1729" w:rsidRDefault="007C7BC1" w:rsidP="007C7BC1">
      <w:pPr>
        <w:pStyle w:val="Heading5"/>
        <w:rPr>
          <w:lang w:eastAsia="zh-CN"/>
        </w:rPr>
      </w:pPr>
      <w:bookmarkStart w:id="462" w:name="_Toc104311019"/>
      <w:r w:rsidRPr="00FA1729">
        <w:rPr>
          <w:lang w:eastAsia="zh-CN"/>
        </w:rPr>
        <w:t>6.6.5.2.</w:t>
      </w:r>
      <w:r>
        <w:rPr>
          <w:lang w:eastAsia="zh-CN"/>
        </w:rPr>
        <w:t>3</w:t>
      </w:r>
      <w:r w:rsidRPr="00FA1729">
        <w:rPr>
          <w:lang w:eastAsia="zh-CN"/>
        </w:rPr>
        <w:tab/>
      </w:r>
      <w:r w:rsidRPr="00F95B02">
        <w:t>Additional spurious emissions requirements</w:t>
      </w:r>
      <w:bookmarkEnd w:id="462"/>
      <w:r w:rsidRPr="00FA1729">
        <w:rPr>
          <w:lang w:eastAsia="zh-CN"/>
        </w:rPr>
        <w:t xml:space="preserve"> </w:t>
      </w:r>
    </w:p>
    <w:p w14:paraId="12DE3979" w14:textId="77777777" w:rsidR="00EC161C" w:rsidRPr="00A9637C" w:rsidRDefault="00EC161C" w:rsidP="00EC161C">
      <w:pPr>
        <w:pStyle w:val="Guidance"/>
        <w:rPr>
          <w:rFonts w:ascii="Arial" w:hAnsi="Arial"/>
          <w:i w:val="0"/>
          <w:color w:val="auto"/>
          <w:lang w:val="en-US"/>
        </w:rPr>
      </w:pPr>
      <w:r w:rsidRPr="00A9637C">
        <w:rPr>
          <w:rFonts w:ascii="Arial" w:hAnsi="Arial"/>
          <w:i w:val="0"/>
          <w:color w:val="auto"/>
          <w:lang w:val="en-US"/>
        </w:rPr>
        <w:t>The additional spurious emissions requirement is not applicable for SAN.</w:t>
      </w:r>
    </w:p>
    <w:p w14:paraId="38C38A72" w14:textId="72D01E4E" w:rsidR="00963B85" w:rsidRPr="00E80AD8" w:rsidRDefault="00963B85" w:rsidP="00963B85">
      <w:pPr>
        <w:pStyle w:val="Heading5"/>
        <w:rPr>
          <w:lang w:eastAsia="zh-CN"/>
        </w:rPr>
      </w:pPr>
      <w:bookmarkStart w:id="463" w:name="_Toc10431102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463"/>
    </w:p>
    <w:p w14:paraId="4E478811" w14:textId="77777777" w:rsidR="00EC161C" w:rsidRPr="00A9637C" w:rsidRDefault="00EC161C" w:rsidP="00EC161C">
      <w:pPr>
        <w:pStyle w:val="Guidance"/>
        <w:rPr>
          <w:rFonts w:ascii="Arial" w:hAnsi="Arial"/>
          <w:i w:val="0"/>
          <w:color w:val="auto"/>
          <w:lang w:val="en-US"/>
        </w:rPr>
      </w:pPr>
      <w:r w:rsidRPr="00A9637C">
        <w:rPr>
          <w:rFonts w:ascii="Arial" w:hAnsi="Arial"/>
          <w:i w:val="0"/>
          <w:color w:val="auto"/>
          <w:lang w:val="en-US"/>
        </w:rPr>
        <w:t>The co-location requirement is not applicable for SAN.</w:t>
      </w:r>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Heading2"/>
        <w:rPr>
          <w:lang w:eastAsia="zh-CN"/>
        </w:rPr>
      </w:pPr>
      <w:bookmarkStart w:id="464" w:name="_Toc104311021"/>
      <w:r w:rsidRPr="00E80AD8">
        <w:rPr>
          <w:lang w:eastAsia="zh-CN"/>
        </w:rPr>
        <w:t>6.7</w:t>
      </w:r>
      <w:r w:rsidRPr="00E80AD8">
        <w:rPr>
          <w:lang w:eastAsia="zh-CN"/>
        </w:rPr>
        <w:tab/>
        <w:t>Transmitter intermodulation</w:t>
      </w:r>
      <w:bookmarkEnd w:id="464"/>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465" w:name="_Toc104311022"/>
      <w:r>
        <w:rPr>
          <w:lang w:eastAsia="zh-CN"/>
        </w:rPr>
        <w:lastRenderedPageBreak/>
        <w:t>7</w:t>
      </w:r>
      <w:r>
        <w:rPr>
          <w:lang w:eastAsia="zh-CN"/>
        </w:rPr>
        <w:tab/>
        <w:t>Conducted receiver characteristics</w:t>
      </w:r>
      <w:bookmarkEnd w:id="465"/>
    </w:p>
    <w:p w14:paraId="1DE189DF" w14:textId="77777777" w:rsidR="001F6D06" w:rsidRDefault="001F6D06" w:rsidP="001F6D06">
      <w:pPr>
        <w:pStyle w:val="Heading2"/>
        <w:rPr>
          <w:lang w:eastAsia="zh-CN"/>
        </w:rPr>
      </w:pPr>
      <w:bookmarkStart w:id="466" w:name="_Toc104311023"/>
      <w:r>
        <w:rPr>
          <w:lang w:eastAsia="zh-CN"/>
        </w:rPr>
        <w:t>7.1</w:t>
      </w:r>
      <w:r>
        <w:rPr>
          <w:lang w:eastAsia="zh-CN"/>
        </w:rPr>
        <w:tab/>
        <w:t>General</w:t>
      </w:r>
      <w:bookmarkEnd w:id="466"/>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445F919" w:rsidR="00356079" w:rsidRPr="00F95B02" w:rsidRDefault="00356079" w:rsidP="00356079">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Heading2"/>
        <w:rPr>
          <w:lang w:eastAsia="zh-CN"/>
        </w:rPr>
      </w:pPr>
      <w:bookmarkStart w:id="467" w:name="_Toc104311024"/>
      <w:r>
        <w:rPr>
          <w:lang w:eastAsia="zh-CN"/>
        </w:rPr>
        <w:t>7.2</w:t>
      </w:r>
      <w:r>
        <w:rPr>
          <w:lang w:eastAsia="zh-CN"/>
        </w:rPr>
        <w:tab/>
      </w:r>
      <w:r w:rsidR="000A4698">
        <w:rPr>
          <w:lang w:eastAsia="zh-CN"/>
        </w:rPr>
        <w:t>Reference sensitivity level</w:t>
      </w:r>
      <w:bookmarkEnd w:id="467"/>
      <w:r>
        <w:rPr>
          <w:lang w:eastAsia="zh-CN"/>
        </w:rPr>
        <w:t xml:space="preserve"> </w:t>
      </w:r>
    </w:p>
    <w:p w14:paraId="117FDC4A" w14:textId="48D22DA3" w:rsidR="000A4698" w:rsidRDefault="000A4698" w:rsidP="000A4698">
      <w:pPr>
        <w:pStyle w:val="Heading3"/>
        <w:rPr>
          <w:lang w:eastAsia="zh-CN"/>
        </w:rPr>
      </w:pPr>
      <w:bookmarkStart w:id="468" w:name="_Toc104311025"/>
      <w:r>
        <w:rPr>
          <w:lang w:eastAsia="zh-CN"/>
        </w:rPr>
        <w:t>7.2.1</w:t>
      </w:r>
      <w:r>
        <w:rPr>
          <w:lang w:eastAsia="zh-CN"/>
        </w:rPr>
        <w:tab/>
        <w:t>General</w:t>
      </w:r>
      <w:bookmarkEnd w:id="46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46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469"/>
      <w:r w:rsidRPr="00FD0493">
        <w:t xml:space="preserve"> </w:t>
      </w:r>
      <w:r w:rsidRPr="00F95B02">
        <w:t>at which a throughput requirement shall be met for a specified reference measurement channel.</w:t>
      </w:r>
    </w:p>
    <w:p w14:paraId="7132C2A5" w14:textId="55360A56" w:rsidR="000A4698" w:rsidRDefault="000A4698" w:rsidP="000A4698">
      <w:pPr>
        <w:pStyle w:val="Heading3"/>
        <w:rPr>
          <w:lang w:eastAsia="zh-CN"/>
        </w:rPr>
      </w:pPr>
      <w:bookmarkStart w:id="470" w:name="_Toc104311026"/>
      <w:r>
        <w:rPr>
          <w:lang w:eastAsia="zh-CN"/>
        </w:rPr>
        <w:t>7.2.2</w:t>
      </w:r>
      <w:r>
        <w:rPr>
          <w:lang w:eastAsia="zh-CN"/>
        </w:rPr>
        <w:tab/>
        <w:t>Minimum requirements for Satellite Access Node</w:t>
      </w:r>
      <w:bookmarkEnd w:id="470"/>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lastRenderedPageBreak/>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471" w:name="_Toc104311027"/>
      <w:r>
        <w:rPr>
          <w:lang w:eastAsia="zh-CN"/>
        </w:rPr>
        <w:t>7.3</w:t>
      </w:r>
      <w:r>
        <w:rPr>
          <w:lang w:eastAsia="zh-CN"/>
        </w:rPr>
        <w:tab/>
      </w:r>
      <w:r w:rsidR="000A4698">
        <w:rPr>
          <w:lang w:eastAsia="zh-CN"/>
        </w:rPr>
        <w:t>Dynamic range</w:t>
      </w:r>
      <w:bookmarkEnd w:id="471"/>
    </w:p>
    <w:p w14:paraId="02D1FE37" w14:textId="0908C67C" w:rsidR="000A4698" w:rsidRDefault="000A4698" w:rsidP="000A4698">
      <w:pPr>
        <w:pStyle w:val="Heading3"/>
        <w:rPr>
          <w:lang w:eastAsia="zh-CN"/>
        </w:rPr>
      </w:pPr>
      <w:bookmarkStart w:id="472" w:name="_Toc104311028"/>
      <w:r>
        <w:rPr>
          <w:lang w:eastAsia="zh-CN"/>
        </w:rPr>
        <w:t>7.3.1</w:t>
      </w:r>
      <w:r>
        <w:rPr>
          <w:lang w:eastAsia="zh-CN"/>
        </w:rPr>
        <w:tab/>
        <w:t>General</w:t>
      </w:r>
      <w:bookmarkEnd w:id="472"/>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473"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276BEE">
        <w:rPr>
          <w:rFonts w:eastAsia="SimSun"/>
          <w:iCs/>
          <w:color w:val="auto"/>
          <w:lang w:val="en-US" w:eastAsia="zh-CN"/>
        </w:rPr>
        <w:t>SAN</w:t>
      </w:r>
      <w:r w:rsidRPr="00276BEE">
        <w:rPr>
          <w:rFonts w:eastAsia="??"/>
          <w:iCs/>
        </w:rPr>
        <w:t xml:space="preserve"> </w:t>
      </w:r>
      <w:r w:rsidRPr="00276BEE">
        <w:rPr>
          <w:rFonts w:eastAsia="??"/>
          <w:color w:val="auto"/>
        </w:rPr>
        <w:t>type 1-</w:t>
      </w:r>
      <w:r w:rsidRPr="00276BEE">
        <w:rPr>
          <w:rFonts w:eastAsia="SimSun"/>
          <w:color w:val="auto"/>
          <w:lang w:val="en-US" w:eastAsia="zh-CN"/>
        </w:rPr>
        <w:t>H</w:t>
      </w:r>
      <w:bookmarkEnd w:id="473"/>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Heading3"/>
        <w:rPr>
          <w:lang w:eastAsia="zh-CN"/>
        </w:rPr>
      </w:pPr>
      <w:bookmarkStart w:id="474" w:name="_Toc104311029"/>
      <w:r>
        <w:rPr>
          <w:lang w:eastAsia="zh-CN"/>
        </w:rPr>
        <w:t>7.3.2</w:t>
      </w:r>
      <w:r>
        <w:rPr>
          <w:lang w:eastAsia="zh-CN"/>
        </w:rPr>
        <w:tab/>
        <w:t>Minimum requirements for Satellite Access Node</w:t>
      </w:r>
      <w:bookmarkEnd w:id="474"/>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(dBm)</w:t>
            </w:r>
          </w:p>
        </w:tc>
        <w:tc>
          <w:tcPr>
            <w:tcW w:w="1750" w:type="dxa"/>
            <w:tcBorders>
              <w:bottom w:val="single" w:sz="4" w:space="0" w:color="auto"/>
            </w:tcBorders>
          </w:tcPr>
          <w:p w14:paraId="629981C4" w14:textId="77777777" w:rsidR="00F510F5" w:rsidRDefault="00F510F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475" w:name="_Toc104311030"/>
      <w:r>
        <w:rPr>
          <w:lang w:eastAsia="zh-CN"/>
        </w:rPr>
        <w:lastRenderedPageBreak/>
        <w:t>7.4</w:t>
      </w:r>
      <w:r>
        <w:rPr>
          <w:lang w:eastAsia="zh-CN"/>
        </w:rPr>
        <w:tab/>
        <w:t>In-band selectivity and blocking</w:t>
      </w:r>
      <w:bookmarkEnd w:id="475"/>
    </w:p>
    <w:p w14:paraId="636FB9E9" w14:textId="0B6EBB8D" w:rsidR="000A4698" w:rsidRDefault="000A4698" w:rsidP="000A4698">
      <w:pPr>
        <w:pStyle w:val="Heading3"/>
        <w:rPr>
          <w:lang w:eastAsia="zh-CN"/>
        </w:rPr>
      </w:pPr>
      <w:bookmarkStart w:id="476" w:name="_Toc104311031"/>
      <w:r>
        <w:rPr>
          <w:lang w:eastAsia="zh-CN"/>
        </w:rPr>
        <w:t>7.4.1</w:t>
      </w:r>
      <w:r>
        <w:rPr>
          <w:lang w:eastAsia="zh-CN"/>
        </w:rPr>
        <w:tab/>
        <w:t>Adjacent Channel Selectivity (ACS)</w:t>
      </w:r>
      <w:bookmarkEnd w:id="476"/>
    </w:p>
    <w:p w14:paraId="580D2DEB" w14:textId="4BA0370A" w:rsidR="000A4698" w:rsidRDefault="00E203D6" w:rsidP="00E203D6">
      <w:pPr>
        <w:pStyle w:val="Heading4"/>
        <w:rPr>
          <w:lang w:eastAsia="zh-CN"/>
        </w:rPr>
      </w:pPr>
      <w:bookmarkStart w:id="477" w:name="_Toc104311032"/>
      <w:r>
        <w:rPr>
          <w:lang w:eastAsia="zh-CN"/>
        </w:rPr>
        <w:t>7.4.1.1</w:t>
      </w:r>
      <w:r w:rsidR="00FA1729" w:rsidRPr="00FA1729">
        <w:rPr>
          <w:lang w:eastAsia="zh-CN"/>
        </w:rPr>
        <w:tab/>
      </w:r>
      <w:r w:rsidR="000A4698" w:rsidRPr="00FA1729">
        <w:rPr>
          <w:lang w:eastAsia="zh-CN"/>
        </w:rPr>
        <w:t>General</w:t>
      </w:r>
      <w:bookmarkEnd w:id="477"/>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Heading4"/>
        <w:rPr>
          <w:lang w:eastAsia="zh-CN"/>
        </w:rPr>
      </w:pPr>
      <w:bookmarkStart w:id="478" w:name="_Toc104311033"/>
      <w:r>
        <w:rPr>
          <w:lang w:eastAsia="zh-CN"/>
        </w:rPr>
        <w:t>7.4.1.2</w:t>
      </w:r>
      <w:r w:rsidR="00FA1729" w:rsidRPr="00FA1729">
        <w:rPr>
          <w:lang w:eastAsia="zh-CN"/>
        </w:rPr>
        <w:tab/>
      </w:r>
      <w:r w:rsidR="000A4698" w:rsidRPr="00FA1729">
        <w:rPr>
          <w:lang w:eastAsia="zh-CN"/>
        </w:rPr>
        <w:t>Minimum requirements for Satellite Access Node</w:t>
      </w:r>
      <w:bookmarkEnd w:id="478"/>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F510F5" w:rsidRPr="00CD4556" w14:paraId="5A88B314"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w:t>
            </w:r>
            <w:r w:rsidRPr="00276BEE">
              <w:rPr>
                <w:i/>
                <w:lang w:val="en-US"/>
              </w:rPr>
              <w:t>lowest/</w:t>
            </w:r>
            <w:r w:rsidRPr="00690A5F">
              <w:rPr>
                <w:i/>
                <w:lang w:val="en-US"/>
              </w:rPr>
              <w:t>highest</w:t>
            </w:r>
            <w:r w:rsidRPr="00CD4556">
              <w:rPr>
                <w:i/>
                <w:lang w:val="en-US"/>
              </w:rPr>
              <w:t xml:space="preserve"> carrier</w:t>
            </w:r>
            <w:r w:rsidRPr="00CD455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(dBm)</w:t>
            </w:r>
          </w:p>
        </w:tc>
      </w:tr>
      <w:tr w:rsidR="00F510F5" w:rsidRPr="00F95B02" w14:paraId="1C2456DF"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494ADE28" w14:textId="56557F85"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sidR="00690A5F">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5D912AFE" w14:textId="77777777" w:rsidR="00F510F5" w:rsidRDefault="00F510F5" w:rsidP="00F510F5">
            <w:pPr>
              <w:pStyle w:val="TAC"/>
              <w:tabs>
                <w:tab w:val="left" w:pos="540"/>
                <w:tab w:val="left" w:pos="1260"/>
                <w:tab w:val="left" w:pos="1800"/>
              </w:tabs>
            </w:pPr>
            <w:r w:rsidRPr="00F95B02">
              <w:t>P</w:t>
            </w:r>
            <w:r w:rsidRPr="00F95B02">
              <w:rPr>
                <w:vertAlign w:val="subscript"/>
              </w:rPr>
              <w:t>REFSENS</w:t>
            </w:r>
            <w:r w:rsidRPr="00F95B02">
              <w:t xml:space="preserve"> + 6 dB</w:t>
            </w:r>
          </w:p>
          <w:p w14:paraId="583980D7" w14:textId="3F8AB445" w:rsidR="005A2ABC" w:rsidRPr="00F95B02" w:rsidRDefault="005A2ABC" w:rsidP="00F510F5">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276BE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21F9390"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sidR="00C575EA">
              <w:rPr>
                <w:lang w:val="en-US" w:eastAsia="zh-CN"/>
              </w:rPr>
              <w:t xml:space="preserve"> and 7.2.2-2</w:t>
            </w:r>
            <w:r w:rsidRPr="00CD4556">
              <w:rPr>
                <w:lang w:val="en-US" w:eastAsia="zh-CN"/>
              </w:rPr>
              <w:t xml:space="preserve">.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2552" w:type="dxa"/>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2835" w:type="dxa"/>
            <w:tcBorders>
              <w:bottom w:val="single" w:sz="4" w:space="0" w:color="auto"/>
            </w:tcBorders>
          </w:tcPr>
          <w:p w14:paraId="16DF3BB9" w14:textId="77777777" w:rsidR="00F510F5" w:rsidRDefault="00F510F5" w:rsidP="00F510F5">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C90C60">
      <w:pPr>
        <w:pStyle w:val="Guidance"/>
      </w:pPr>
    </w:p>
    <w:p w14:paraId="503C131C" w14:textId="5B06C541" w:rsidR="000A4698" w:rsidRDefault="00FA1729" w:rsidP="00FA1729">
      <w:pPr>
        <w:pStyle w:val="Heading3"/>
        <w:rPr>
          <w:lang w:eastAsia="zh-CN"/>
        </w:rPr>
      </w:pPr>
      <w:bookmarkStart w:id="479" w:name="_Toc104311034"/>
      <w:r>
        <w:rPr>
          <w:lang w:eastAsia="zh-CN"/>
        </w:rPr>
        <w:t xml:space="preserve">7.4.2 </w:t>
      </w:r>
      <w:r>
        <w:rPr>
          <w:lang w:eastAsia="zh-CN"/>
        </w:rPr>
        <w:tab/>
      </w:r>
      <w:r w:rsidR="000A4698">
        <w:rPr>
          <w:lang w:eastAsia="zh-CN"/>
        </w:rPr>
        <w:t>In-band blocking</w:t>
      </w:r>
      <w:bookmarkEnd w:id="479"/>
    </w:p>
    <w:p w14:paraId="536F6C51" w14:textId="77777777" w:rsidR="00690A5F" w:rsidRPr="004E3515" w:rsidRDefault="00690A5F" w:rsidP="00690A5F">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4CAF6896" w14:textId="3B4134EE" w:rsidR="000A4698" w:rsidRDefault="000A4698" w:rsidP="000A4698">
      <w:pPr>
        <w:rPr>
          <w:lang w:eastAsia="zh-CN"/>
        </w:rPr>
      </w:pPr>
    </w:p>
    <w:p w14:paraId="4B377A66" w14:textId="7A8D8DC3" w:rsidR="000A4698" w:rsidRDefault="000A4698" w:rsidP="000A4698">
      <w:pPr>
        <w:pStyle w:val="Heading2"/>
        <w:rPr>
          <w:lang w:eastAsia="zh-CN"/>
        </w:rPr>
      </w:pPr>
      <w:bookmarkStart w:id="480" w:name="_Toc104311035"/>
      <w:r>
        <w:rPr>
          <w:lang w:eastAsia="zh-CN"/>
        </w:rPr>
        <w:lastRenderedPageBreak/>
        <w:t>7.5</w:t>
      </w:r>
      <w:r>
        <w:rPr>
          <w:lang w:eastAsia="zh-CN"/>
        </w:rPr>
        <w:tab/>
        <w:t>Out-of-band blocking</w:t>
      </w:r>
      <w:bookmarkEnd w:id="480"/>
    </w:p>
    <w:p w14:paraId="7758F94D" w14:textId="7E7453F4" w:rsidR="000A4698" w:rsidRDefault="000A4698" w:rsidP="000A4698">
      <w:pPr>
        <w:pStyle w:val="Heading3"/>
        <w:rPr>
          <w:lang w:eastAsia="zh-CN"/>
        </w:rPr>
      </w:pPr>
      <w:bookmarkStart w:id="481" w:name="_Toc104311036"/>
      <w:r>
        <w:rPr>
          <w:lang w:eastAsia="zh-CN"/>
        </w:rPr>
        <w:t>7.5.1</w:t>
      </w:r>
      <w:r>
        <w:rPr>
          <w:lang w:eastAsia="zh-CN"/>
        </w:rPr>
        <w:tab/>
        <w:t>General</w:t>
      </w:r>
      <w:bookmarkEnd w:id="481"/>
    </w:p>
    <w:p w14:paraId="453E3553" w14:textId="77777777" w:rsidR="00BE7F01"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Heading3"/>
        <w:rPr>
          <w:lang w:eastAsia="zh-CN"/>
        </w:rPr>
      </w:pPr>
      <w:bookmarkStart w:id="482" w:name="_Toc104311037"/>
      <w:r>
        <w:rPr>
          <w:lang w:eastAsia="zh-CN"/>
        </w:rPr>
        <w:t>7.5.2</w:t>
      </w:r>
      <w:r>
        <w:rPr>
          <w:lang w:eastAsia="zh-CN"/>
        </w:rPr>
        <w:tab/>
        <w:t>Minimum requirements for Satellite Access Node</w:t>
      </w:r>
      <w:bookmarkEnd w:id="482"/>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0EEE0FB9" w14:textId="74F5B80C" w:rsidR="00F264EF" w:rsidRPr="00276BEE" w:rsidRDefault="00BE7F01" w:rsidP="00BE7F01">
      <w:pPr>
        <w:keepNext/>
        <w:numPr>
          <w:ilvl w:val="12"/>
          <w:numId w:val="0"/>
        </w:num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r w:rsidRPr="00064217">
        <w:rPr>
          <w:rFonts w:eastAsia="DengXian" w:cs="Arial"/>
        </w:rPr>
        <w:t>F</w:t>
      </w:r>
      <w:r w:rsidRPr="00064217">
        <w:rPr>
          <w:rFonts w:eastAsia="DengXian" w:cs="Arial"/>
          <w:vertAlign w:val="subscript"/>
        </w:rPr>
        <w:t>UL,low</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and from </w:t>
      </w:r>
      <w:r w:rsidRPr="00064217">
        <w:rPr>
          <w:rFonts w:eastAsia="DengXian" w:cs="Arial"/>
        </w:rPr>
        <w:t>F</w:t>
      </w:r>
      <w:r w:rsidRPr="00064217">
        <w:rPr>
          <w:rFonts w:eastAsia="DengXian" w:cs="Arial"/>
          <w:vertAlign w:val="subscript"/>
        </w:rPr>
        <w:t>UL,high</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The Δf</w:t>
      </w:r>
      <w:r w:rsidRPr="00EB6759">
        <w:rPr>
          <w:vertAlign w:val="subscript"/>
        </w:rPr>
        <w:t>OOB</w:t>
      </w:r>
      <w:r w:rsidRPr="00EB6759">
        <w:rPr>
          <w:rFonts w:cs="v5.0.0"/>
        </w:rPr>
        <w:t xml:space="preserve"> for </w:t>
      </w:r>
      <w:r w:rsidR="008E446A">
        <w:rPr>
          <w:i/>
        </w:rPr>
        <w:t>SAN</w:t>
      </w:r>
      <w:r w:rsidRPr="00EB6759">
        <w:rPr>
          <w:i/>
        </w:rPr>
        <w:t xml:space="preserve"> type 1-H</w:t>
      </w:r>
      <w:r w:rsidRPr="00EB6759">
        <w:rPr>
          <w:rFonts w:cs="v5.0.0"/>
        </w:rPr>
        <w:t xml:space="preserve"> is </w:t>
      </w:r>
      <w:r w:rsidRPr="00EB6759">
        <w:t xml:space="preserve">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BE7F01">
      <w:pPr>
        <w:keepNext/>
        <w:keepLines/>
        <w:spacing w:before="60"/>
        <w:jc w:val="center"/>
        <w:rPr>
          <w:rFonts w:ascii="Arial" w:eastAsia="DengXian" w:hAnsi="Arial"/>
          <w:b/>
        </w:rPr>
      </w:pPr>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 xml:space="preserve">-1: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Wanted </w:t>
            </w:r>
            <w:r w:rsidR="00690A5F">
              <w:rPr>
                <w:rFonts w:ascii="Arial" w:eastAsia="DengXian" w:hAnsi="Arial" w:cs="Arial"/>
                <w:b/>
                <w:sz w:val="18"/>
              </w:rPr>
              <w:t>s</w:t>
            </w:r>
            <w:r w:rsidRPr="00064217">
              <w:rPr>
                <w:rFonts w:ascii="Arial" w:eastAsia="DengXian" w:hAnsi="Arial" w:cs="Arial"/>
                <w:b/>
                <w:sz w:val="18"/>
              </w:rPr>
              <w:t>ignal mean power (dBm)</w:t>
            </w:r>
          </w:p>
        </w:tc>
        <w:tc>
          <w:tcPr>
            <w:tcW w:w="1559" w:type="dxa"/>
          </w:tcPr>
          <w:p w14:paraId="6F015F63" w14:textId="24489FD3"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Interfering </w:t>
            </w:r>
            <w:r w:rsidR="00690A5F">
              <w:rPr>
                <w:rFonts w:ascii="Arial" w:eastAsia="DengXian" w:hAnsi="Arial" w:cs="Arial"/>
                <w:b/>
                <w:sz w:val="18"/>
              </w:rPr>
              <w:t>s</w:t>
            </w:r>
            <w:r w:rsidRPr="00064217">
              <w:rPr>
                <w:rFonts w:ascii="Arial" w:eastAsia="DengXian" w:hAnsi="Arial" w:cs="Arial"/>
                <w:b/>
                <w:sz w:val="18"/>
              </w:rPr>
              <w:t>ignal mean power (dBm)</w:t>
            </w:r>
          </w:p>
        </w:tc>
        <w:tc>
          <w:tcPr>
            <w:tcW w:w="2364" w:type="dxa"/>
          </w:tcPr>
          <w:p w14:paraId="22B55D97" w14:textId="4CD5E118"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Type of </w:t>
            </w:r>
            <w:r w:rsidR="00690A5F">
              <w:rPr>
                <w:rFonts w:ascii="Arial" w:eastAsia="DengXian" w:hAnsi="Arial" w:cs="Arial"/>
                <w:b/>
                <w:sz w:val="18"/>
              </w:rPr>
              <w:t>i</w:t>
            </w:r>
            <w:r w:rsidRPr="00064217">
              <w:rPr>
                <w:rFonts w:ascii="Arial" w:eastAsia="DengXian" w:hAnsi="Arial" w:cs="Arial"/>
                <w:b/>
                <w:sz w:val="18"/>
              </w:rPr>
              <w:t xml:space="preserve">nterfering </w:t>
            </w:r>
            <w:r w:rsidR="00690A5F">
              <w:rPr>
                <w:rFonts w:ascii="Arial" w:eastAsia="DengXian" w:hAnsi="Arial" w:cs="Arial"/>
                <w:b/>
                <w:sz w:val="18"/>
              </w:rPr>
              <w:t>s</w:t>
            </w:r>
            <w:r w:rsidRPr="00064217">
              <w:rPr>
                <w:rFonts w:ascii="Arial" w:eastAsia="DengXian" w:hAnsi="Arial" w:cs="Arial"/>
                <w:b/>
                <w:sz w:val="18"/>
              </w:rPr>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P</w:t>
            </w:r>
            <w:r w:rsidRPr="00064217">
              <w:rPr>
                <w:rFonts w:ascii="Arial" w:eastAsia="DengXian" w:hAnsi="Arial" w:cs="Arial"/>
                <w:sz w:val="18"/>
                <w:vertAlign w:val="subscript"/>
              </w:rPr>
              <w:t>REFSENS</w:t>
            </w:r>
            <w:r w:rsidRPr="00064217" w:rsidDel="00E01BA4">
              <w:rPr>
                <w:rFonts w:ascii="Arial" w:eastAsia="DengXian" w:hAnsi="Arial" w:cs="Arial"/>
                <w:sz w:val="18"/>
              </w:rPr>
              <w:t xml:space="preserve"> </w:t>
            </w:r>
            <w:r w:rsidRPr="00064217">
              <w:rPr>
                <w:rFonts w:ascii="Arial" w:eastAsia="DengXian" w:hAnsi="Arial" w:cs="Arial"/>
                <w:sz w:val="18"/>
              </w:rPr>
              <w:t>+6 dB</w:t>
            </w:r>
            <w:r w:rsidRPr="00064217">
              <w:rPr>
                <w:rFonts w:ascii="Arial" w:eastAsia="DengXian" w:hAnsi="Arial" w:cs="Arial"/>
                <w:sz w:val="18"/>
              </w:rPr>
              <w:br/>
              <w:t>(N</w:t>
            </w:r>
            <w:r w:rsidR="008E446A">
              <w:rPr>
                <w:rFonts w:ascii="Arial" w:eastAsia="DengXian" w:hAnsi="Arial" w:cs="Arial"/>
                <w:sz w:val="18"/>
              </w:rPr>
              <w:t>OTE</w:t>
            </w:r>
            <w:r w:rsidRPr="00064217">
              <w:rPr>
                <w:rFonts w:ascii="Arial" w:eastAsia="DengXian" w:hAnsi="Arial" w:cs="Arial"/>
                <w:sz w:val="18"/>
              </w:rPr>
              <w:t>)</w:t>
            </w:r>
          </w:p>
        </w:tc>
        <w:tc>
          <w:tcPr>
            <w:tcW w:w="1559" w:type="dxa"/>
          </w:tcPr>
          <w:p w14:paraId="52F5E12F"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 xml:space="preserve">-44 </w:t>
            </w:r>
          </w:p>
        </w:tc>
        <w:tc>
          <w:tcPr>
            <w:tcW w:w="2364" w:type="dxa"/>
          </w:tcPr>
          <w:p w14:paraId="3DCCAAFB"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8E2975">
            <w:pPr>
              <w:keepNext/>
              <w:keepLines/>
              <w:ind w:left="851" w:hanging="851"/>
              <w:rPr>
                <w:rFonts w:ascii="Arial" w:eastAsia="DengXian" w:hAnsi="Arial"/>
                <w:sz w:val="18"/>
                <w:szCs w:val="18"/>
                <w:lang w:eastAsia="ja-JP"/>
              </w:rPr>
            </w:pPr>
            <w:r w:rsidRPr="00064217">
              <w:rPr>
                <w:rFonts w:ascii="Arial" w:eastAsia="DengXian" w:hAnsi="Arial"/>
                <w:sz w:val="18"/>
              </w:rPr>
              <w:t>NOTE:</w:t>
            </w:r>
            <w:r w:rsidRPr="00064217">
              <w:rPr>
                <w:rFonts w:ascii="Arial" w:eastAsia="DengXian" w:hAnsi="Arial"/>
                <w:sz w:val="18"/>
              </w:rPr>
              <w:tab/>
              <w:t xml:space="preserve">For </w:t>
            </w:r>
            <w:r>
              <w:rPr>
                <w:rFonts w:ascii="Arial" w:eastAsia="DengXian" w:hAnsi="Arial" w:hint="eastAsia"/>
                <w:sz w:val="18"/>
              </w:rPr>
              <w:t>SAN</w:t>
            </w:r>
            <w:r w:rsidRPr="00064217">
              <w:rPr>
                <w:rFonts w:ascii="Arial" w:eastAsia="DengXian" w:hAnsi="Arial"/>
                <w:sz w:val="18"/>
              </w:rPr>
              <w:t>, P</w:t>
            </w:r>
            <w:r w:rsidRPr="00064217">
              <w:rPr>
                <w:rFonts w:ascii="Arial" w:eastAsia="DengXian" w:hAnsi="Arial"/>
                <w:sz w:val="18"/>
                <w:vertAlign w:val="subscript"/>
              </w:rPr>
              <w:t>REFSENS</w:t>
            </w:r>
            <w:r w:rsidRPr="00064217">
              <w:rPr>
                <w:rFonts w:ascii="Arial" w:eastAsia="DengXian" w:hAnsi="Arial"/>
                <w:sz w:val="18"/>
              </w:rPr>
              <w:t xml:space="preserve"> depends on the </w:t>
            </w:r>
            <w:r w:rsidRPr="00064217">
              <w:rPr>
                <w:rFonts w:ascii="Arial" w:eastAsia="DengXian" w:hAnsi="Arial"/>
                <w:i/>
                <w:sz w:val="18"/>
              </w:rPr>
              <w:t>SAN channel bandwidth</w:t>
            </w:r>
            <w:r>
              <w:rPr>
                <w:rFonts w:ascii="Arial" w:eastAsia="DengXian" w:hAnsi="Arial"/>
                <w:sz w:val="18"/>
              </w:rPr>
              <w:t>.</w:t>
            </w:r>
            <w:r w:rsidRPr="00064217">
              <w:rPr>
                <w:rFonts w:ascii="Arial" w:eastAsia="DengXian" w:hAnsi="Arial"/>
                <w:sz w:val="18"/>
              </w:rPr>
              <w:t xml:space="preserve"> </w:t>
            </w:r>
          </w:p>
        </w:tc>
      </w:tr>
    </w:tbl>
    <w:p w14:paraId="3E88005D" w14:textId="07437344" w:rsidR="00BE7F01" w:rsidRDefault="00BE7F01" w:rsidP="00D0743B">
      <w:pPr>
        <w:pStyle w:val="Guidance"/>
      </w:pPr>
    </w:p>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42FC93E" w:rsidR="000A4698" w:rsidRDefault="006D1A84" w:rsidP="006D1A84">
      <w:pPr>
        <w:pStyle w:val="Heading2"/>
        <w:rPr>
          <w:lang w:eastAsia="zh-CN"/>
        </w:rPr>
      </w:pPr>
      <w:bookmarkStart w:id="483" w:name="_Toc104311038"/>
      <w:r>
        <w:rPr>
          <w:lang w:eastAsia="zh-CN"/>
        </w:rPr>
        <w:t>7.6</w:t>
      </w:r>
      <w:r>
        <w:rPr>
          <w:lang w:eastAsia="zh-CN"/>
        </w:rPr>
        <w:tab/>
      </w:r>
      <w:r w:rsidR="000A4698">
        <w:rPr>
          <w:lang w:eastAsia="zh-CN"/>
        </w:rPr>
        <w:t>Receiver spurious emissions</w:t>
      </w:r>
      <w:bookmarkEnd w:id="483"/>
    </w:p>
    <w:p w14:paraId="1B11BE35" w14:textId="1C239686" w:rsidR="000A4698" w:rsidRDefault="000A4698" w:rsidP="000A4698">
      <w:pPr>
        <w:pStyle w:val="Heading3"/>
        <w:rPr>
          <w:lang w:eastAsia="zh-CN"/>
        </w:rPr>
      </w:pPr>
      <w:bookmarkStart w:id="484" w:name="_Toc104311039"/>
      <w:r>
        <w:rPr>
          <w:lang w:eastAsia="zh-CN"/>
        </w:rPr>
        <w:t>7.6.1</w:t>
      </w:r>
      <w:r>
        <w:rPr>
          <w:lang w:eastAsia="zh-CN"/>
        </w:rPr>
        <w:tab/>
        <w:t>General</w:t>
      </w:r>
      <w:bookmarkEnd w:id="484"/>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Heading3"/>
      </w:pPr>
      <w:bookmarkStart w:id="485" w:name="_Toc13080261"/>
      <w:bookmarkStart w:id="486" w:name="_Toc29811760"/>
      <w:bookmarkStart w:id="487" w:name="_Toc36817312"/>
      <w:bookmarkStart w:id="488" w:name="_Toc37260229"/>
      <w:bookmarkStart w:id="489" w:name="_Toc37267617"/>
      <w:bookmarkStart w:id="490" w:name="_Toc44712219"/>
      <w:bookmarkStart w:id="491" w:name="_Toc45893532"/>
      <w:bookmarkStart w:id="492" w:name="_Toc53178254"/>
      <w:bookmarkStart w:id="493" w:name="_Toc53178705"/>
      <w:bookmarkStart w:id="494" w:name="_Toc61178931"/>
      <w:bookmarkStart w:id="495" w:name="_Toc61179401"/>
      <w:bookmarkStart w:id="496" w:name="_Toc67916697"/>
      <w:bookmarkStart w:id="497" w:name="_Toc74663295"/>
      <w:bookmarkStart w:id="498" w:name="_Toc82621835"/>
      <w:bookmarkStart w:id="499" w:name="_Toc90422682"/>
      <w:bookmarkStart w:id="500" w:name="_Toc104311040"/>
      <w:r w:rsidRPr="00755D7B">
        <w:t>7.6.2</w:t>
      </w:r>
      <w:r w:rsidRPr="00755D7B">
        <w:tab/>
        <w:t xml:space="preserve">Minimum requirement for </w:t>
      </w:r>
      <w:r w:rsidRPr="00755D7B">
        <w:rPr>
          <w:i/>
        </w:rPr>
        <w:t>SAN type 1-H</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lastRenderedPageBreak/>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4A8E4F16" w:rsidR="00BE7F01" w:rsidRPr="00755D7B" w:rsidRDefault="00AA558C" w:rsidP="008E2975">
            <w:pPr>
              <w:pStyle w:val="TAC"/>
            </w:pPr>
            <w:r>
              <w:t>[</w:t>
            </w:r>
            <w:r w:rsidR="00BE7F01" w:rsidRPr="00755D7B">
              <w:t>30 MHz – 1 GHz</w:t>
            </w:r>
            <w:r>
              <w:t>]</w:t>
            </w:r>
          </w:p>
        </w:tc>
        <w:tc>
          <w:tcPr>
            <w:tcW w:w="1276" w:type="dxa"/>
          </w:tcPr>
          <w:p w14:paraId="31E626D6" w14:textId="7AA96990" w:rsidR="00BE7F01" w:rsidRPr="00755D7B" w:rsidRDefault="00AA558C" w:rsidP="008E2975">
            <w:pPr>
              <w:pStyle w:val="TAC"/>
            </w:pPr>
            <w:r>
              <w:t>[</w:t>
            </w:r>
            <w:r w:rsidR="00BE7F01" w:rsidRPr="00755D7B">
              <w:t>-57 dBm</w:t>
            </w:r>
            <w:r>
              <w:t>]</w:t>
            </w:r>
          </w:p>
        </w:tc>
        <w:tc>
          <w:tcPr>
            <w:tcW w:w="1701" w:type="dxa"/>
          </w:tcPr>
          <w:p w14:paraId="656CBFE0" w14:textId="349560CB" w:rsidR="00BE7F01" w:rsidRPr="00755D7B" w:rsidRDefault="00AA558C" w:rsidP="008E2975">
            <w:pPr>
              <w:pStyle w:val="TAC"/>
            </w:pPr>
            <w:r>
              <w:t>[</w:t>
            </w:r>
            <w:r w:rsidR="00BE7F01" w:rsidRPr="00755D7B">
              <w:t>100 kHz</w:t>
            </w:r>
            <w:r>
              <w:t>]</w:t>
            </w:r>
          </w:p>
        </w:tc>
        <w:tc>
          <w:tcPr>
            <w:tcW w:w="3969" w:type="dxa"/>
          </w:tcPr>
          <w:p w14:paraId="1809CFF1" w14:textId="2DF5301D" w:rsidR="00BE7F01" w:rsidRPr="00755D7B" w:rsidRDefault="00690A5F" w:rsidP="008E2975">
            <w:pPr>
              <w:pStyle w:val="TAC"/>
              <w:rPr>
                <w:szCs w:val="18"/>
              </w:rPr>
            </w:pPr>
            <w:r>
              <w:t>NOTE</w:t>
            </w:r>
            <w:r w:rsidR="00BE7F01" w:rsidRPr="00755D7B">
              <w:t xml:space="preserve"> 1</w:t>
            </w:r>
          </w:p>
        </w:tc>
      </w:tr>
      <w:tr w:rsidR="00BE7F01" w:rsidRPr="00755D7B" w14:paraId="01C51F2C" w14:textId="77777777" w:rsidTr="008E2975">
        <w:trPr>
          <w:cantSplit/>
          <w:jc w:val="center"/>
        </w:trPr>
        <w:tc>
          <w:tcPr>
            <w:tcW w:w="1897" w:type="dxa"/>
          </w:tcPr>
          <w:p w14:paraId="4922948B" w14:textId="7A99C4A4" w:rsidR="00BE7F01" w:rsidRPr="00755D7B" w:rsidRDefault="00AA558C" w:rsidP="008E2975">
            <w:pPr>
              <w:pStyle w:val="TAC"/>
            </w:pPr>
            <w:r>
              <w:t>[</w:t>
            </w:r>
            <w:r w:rsidR="00BE7F01" w:rsidRPr="00755D7B">
              <w:t>1 GHz – 12.75 GHz</w:t>
            </w:r>
            <w:r>
              <w:t>]</w:t>
            </w:r>
          </w:p>
        </w:tc>
        <w:tc>
          <w:tcPr>
            <w:tcW w:w="1276" w:type="dxa"/>
          </w:tcPr>
          <w:p w14:paraId="4EA96F56" w14:textId="77689260" w:rsidR="00BE7F01" w:rsidRPr="00755D7B" w:rsidRDefault="00AA558C" w:rsidP="008E2975">
            <w:pPr>
              <w:pStyle w:val="TAC"/>
            </w:pPr>
            <w:r>
              <w:t>[</w:t>
            </w:r>
            <w:r w:rsidR="00BE7F01" w:rsidRPr="00755D7B">
              <w:t>-47 dBm</w:t>
            </w:r>
            <w:r>
              <w:t>]</w:t>
            </w:r>
          </w:p>
        </w:tc>
        <w:tc>
          <w:tcPr>
            <w:tcW w:w="1701" w:type="dxa"/>
          </w:tcPr>
          <w:p w14:paraId="55212416" w14:textId="5527BC9E" w:rsidR="00BE7F01" w:rsidRPr="00755D7B" w:rsidRDefault="00AA558C" w:rsidP="008E2975">
            <w:pPr>
              <w:pStyle w:val="TAC"/>
            </w:pPr>
            <w:r>
              <w:t>[</w:t>
            </w:r>
            <w:r w:rsidR="00BE7F01" w:rsidRPr="00755D7B">
              <w:t>1 MHz</w:t>
            </w:r>
            <w:r>
              <w:t>]</w:t>
            </w:r>
          </w:p>
        </w:tc>
        <w:tc>
          <w:tcPr>
            <w:tcW w:w="3969" w:type="dxa"/>
          </w:tcPr>
          <w:p w14:paraId="737244C5" w14:textId="675D12AF" w:rsidR="00BE7F01" w:rsidRPr="00755D7B" w:rsidRDefault="00690A5F" w:rsidP="008E2975">
            <w:pPr>
              <w:pStyle w:val="TAC"/>
              <w:rPr>
                <w:szCs w:val="18"/>
              </w:rPr>
            </w:pPr>
            <w:r>
              <w:t>NOTE</w:t>
            </w:r>
            <w:r w:rsidR="00BE7F01" w:rsidRPr="00755D7B">
              <w:t xml:space="preserve"> 1, </w:t>
            </w:r>
            <w:r>
              <w:t>NOTE</w:t>
            </w:r>
            <w:r w:rsidR="00BE7F01" w:rsidRPr="00755D7B">
              <w:t xml:space="preserv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501" w:name="_Toc104311041"/>
      <w:r w:rsidRPr="00E80AD8">
        <w:rPr>
          <w:lang w:eastAsia="zh-CN"/>
        </w:rPr>
        <w:t>7.7</w:t>
      </w:r>
      <w:r w:rsidRPr="00E80AD8">
        <w:rPr>
          <w:lang w:eastAsia="zh-CN"/>
        </w:rPr>
        <w:tab/>
        <w:t>Receiver intermodulation</w:t>
      </w:r>
      <w:bookmarkEnd w:id="501"/>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502" w:name="_Toc104311042"/>
      <w:r>
        <w:rPr>
          <w:lang w:eastAsia="zh-CN"/>
        </w:rPr>
        <w:t>7.8</w:t>
      </w:r>
      <w:r>
        <w:rPr>
          <w:lang w:eastAsia="zh-CN"/>
        </w:rPr>
        <w:tab/>
        <w:t>In-channel selectivity</w:t>
      </w:r>
      <w:bookmarkEnd w:id="502"/>
    </w:p>
    <w:p w14:paraId="2EC3C552" w14:textId="4C443862" w:rsidR="00E71843" w:rsidRDefault="00E71843" w:rsidP="00E71843">
      <w:pPr>
        <w:pStyle w:val="Heading3"/>
        <w:rPr>
          <w:lang w:eastAsia="zh-CN"/>
        </w:rPr>
      </w:pPr>
      <w:bookmarkStart w:id="503" w:name="_Toc104311043"/>
      <w:r>
        <w:rPr>
          <w:lang w:eastAsia="zh-CN"/>
        </w:rPr>
        <w:t>7.8.1</w:t>
      </w:r>
      <w:r>
        <w:rPr>
          <w:lang w:eastAsia="zh-CN"/>
        </w:rPr>
        <w:tab/>
        <w:t>General</w:t>
      </w:r>
      <w:bookmarkEnd w:id="503"/>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Heading3"/>
        <w:rPr>
          <w:lang w:eastAsia="zh-CN"/>
        </w:rPr>
      </w:pPr>
      <w:bookmarkStart w:id="504" w:name="_Toc104311044"/>
      <w:r>
        <w:rPr>
          <w:lang w:eastAsia="zh-CN"/>
        </w:rPr>
        <w:t>7.8.2</w:t>
      </w:r>
      <w:r>
        <w:rPr>
          <w:lang w:eastAsia="zh-CN"/>
        </w:rPr>
        <w:tab/>
        <w:t>Minimum requirements for Satellite Access Node</w:t>
      </w:r>
      <w:bookmarkEnd w:id="504"/>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0D2013E0" w14:textId="0A0FD2AD" w:rsidR="00F510F5" w:rsidRDefault="00F510F5" w:rsidP="00F510F5">
      <w:pPr>
        <w:pStyle w:val="TH"/>
        <w:rPr>
          <w:lang w:val="en-US" w:eastAsia="zh-CN"/>
        </w:rPr>
      </w:pPr>
      <w:r>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716F0DF4" w14:textId="77777777" w:rsidR="00782800" w:rsidRDefault="00782800" w:rsidP="001F6D06">
      <w:pPr>
        <w:rPr>
          <w:lang w:eastAsia="zh-CN"/>
        </w:rPr>
      </w:pPr>
    </w:p>
    <w:p w14:paraId="5F42F106" w14:textId="77777777" w:rsidR="001F6D06" w:rsidRDefault="001F6D06" w:rsidP="001F6D06">
      <w:pPr>
        <w:pStyle w:val="Heading1"/>
        <w:rPr>
          <w:lang w:eastAsia="zh-CN"/>
        </w:rPr>
      </w:pPr>
      <w:bookmarkStart w:id="505" w:name="_Toc104311045"/>
      <w:r>
        <w:rPr>
          <w:lang w:eastAsia="zh-CN"/>
        </w:rPr>
        <w:t>8</w:t>
      </w:r>
      <w:r>
        <w:rPr>
          <w:lang w:eastAsia="zh-CN"/>
        </w:rPr>
        <w:tab/>
        <w:t>Conducted performance requirements</w:t>
      </w:r>
      <w:bookmarkEnd w:id="505"/>
    </w:p>
    <w:p w14:paraId="26255C4E" w14:textId="77777777" w:rsidR="001F6D06" w:rsidRDefault="001F6D06" w:rsidP="001F6D06">
      <w:pPr>
        <w:pStyle w:val="Heading2"/>
        <w:rPr>
          <w:lang w:eastAsia="zh-CN"/>
        </w:rPr>
      </w:pPr>
      <w:bookmarkStart w:id="506" w:name="_Toc104311046"/>
      <w:r>
        <w:rPr>
          <w:lang w:eastAsia="zh-CN"/>
        </w:rPr>
        <w:t>8.1</w:t>
      </w:r>
      <w:r>
        <w:rPr>
          <w:lang w:eastAsia="zh-CN"/>
        </w:rPr>
        <w:tab/>
        <w:t>General</w:t>
      </w:r>
      <w:bookmarkEnd w:id="506"/>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507" w:name="_Toc104311047"/>
      <w:r>
        <w:rPr>
          <w:lang w:eastAsia="zh-CN"/>
        </w:rPr>
        <w:t>8.2</w:t>
      </w:r>
      <w:r>
        <w:rPr>
          <w:lang w:eastAsia="zh-CN"/>
        </w:rPr>
        <w:tab/>
      </w:r>
      <w:r w:rsidR="000A4698">
        <w:rPr>
          <w:lang w:eastAsia="zh-CN"/>
        </w:rPr>
        <w:t>Performance requirements for PUSCH</w:t>
      </w:r>
      <w:bookmarkEnd w:id="507"/>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Heading2"/>
        <w:rPr>
          <w:lang w:eastAsia="zh-CN"/>
        </w:rPr>
      </w:pPr>
      <w:bookmarkStart w:id="508" w:name="_Toc104311048"/>
      <w:r>
        <w:rPr>
          <w:lang w:eastAsia="zh-CN"/>
        </w:rPr>
        <w:t>8.3</w:t>
      </w:r>
      <w:r>
        <w:rPr>
          <w:lang w:eastAsia="zh-CN"/>
        </w:rPr>
        <w:tab/>
      </w:r>
      <w:r w:rsidR="000A4698">
        <w:rPr>
          <w:lang w:eastAsia="zh-CN"/>
        </w:rPr>
        <w:t>Performance requirements for PUCCH</w:t>
      </w:r>
      <w:bookmarkEnd w:id="508"/>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Heading2"/>
        <w:rPr>
          <w:lang w:eastAsia="zh-CN"/>
        </w:rPr>
      </w:pPr>
      <w:bookmarkStart w:id="509" w:name="_Toc104311049"/>
      <w:r>
        <w:rPr>
          <w:lang w:eastAsia="zh-CN"/>
        </w:rPr>
        <w:t>8.4</w:t>
      </w:r>
      <w:r>
        <w:rPr>
          <w:lang w:eastAsia="zh-CN"/>
        </w:rPr>
        <w:tab/>
        <w:t>Performance requirements for PRACH</w:t>
      </w:r>
      <w:bookmarkEnd w:id="509"/>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Heading1"/>
      </w:pPr>
      <w:bookmarkStart w:id="510" w:name="_Toc21127617"/>
      <w:bookmarkStart w:id="511" w:name="_Toc29811826"/>
      <w:bookmarkStart w:id="512" w:name="_Toc36817378"/>
      <w:bookmarkStart w:id="513" w:name="_Toc37260300"/>
      <w:bookmarkStart w:id="514" w:name="_Toc37267688"/>
      <w:bookmarkStart w:id="515" w:name="_Toc44712291"/>
      <w:bookmarkStart w:id="516" w:name="_Toc45893604"/>
      <w:bookmarkStart w:id="517" w:name="_Toc53178324"/>
      <w:bookmarkStart w:id="518" w:name="_Toc53178775"/>
      <w:bookmarkStart w:id="519" w:name="_Toc61179013"/>
      <w:bookmarkStart w:id="520" w:name="_Toc61179483"/>
      <w:bookmarkStart w:id="521" w:name="_Toc67916779"/>
      <w:bookmarkStart w:id="522" w:name="_Toc74663400"/>
      <w:bookmarkStart w:id="523" w:name="_Toc104311050"/>
      <w:r w:rsidRPr="00F95B02">
        <w:lastRenderedPageBreak/>
        <w:t>9</w:t>
      </w:r>
      <w:r w:rsidRPr="00F95B02">
        <w:tab/>
        <w:t>Radiated transmitter characteristics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AD0F26D" w14:textId="53E4F199" w:rsidR="00DA0CFA" w:rsidRDefault="00DA0CFA" w:rsidP="00DA0CFA">
      <w:pPr>
        <w:pStyle w:val="Heading2"/>
      </w:pPr>
      <w:bookmarkStart w:id="524" w:name="_Toc21127618"/>
      <w:bookmarkStart w:id="525" w:name="_Toc29811827"/>
      <w:bookmarkStart w:id="526" w:name="_Toc36817379"/>
      <w:bookmarkStart w:id="527" w:name="_Toc37260301"/>
      <w:bookmarkStart w:id="528" w:name="_Toc37267689"/>
      <w:bookmarkStart w:id="529" w:name="_Toc44712292"/>
      <w:bookmarkStart w:id="530" w:name="_Toc45893605"/>
      <w:bookmarkStart w:id="531" w:name="_Toc53178325"/>
      <w:bookmarkStart w:id="532" w:name="_Toc53178776"/>
      <w:bookmarkStart w:id="533" w:name="_Toc61179014"/>
      <w:bookmarkStart w:id="534" w:name="_Toc61179484"/>
      <w:bookmarkStart w:id="535" w:name="_Toc67916780"/>
      <w:bookmarkStart w:id="536" w:name="_Toc74663401"/>
      <w:bookmarkStart w:id="537" w:name="_Toc104311051"/>
      <w:r w:rsidRPr="00F95B02">
        <w:t>9.1</w:t>
      </w:r>
      <w:r w:rsidRPr="00F95B02">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538" w:name="_Toc21127619"/>
      <w:bookmarkStart w:id="539" w:name="_Toc29811828"/>
      <w:bookmarkStart w:id="540" w:name="_Toc36817380"/>
      <w:bookmarkStart w:id="541" w:name="_Toc37260302"/>
      <w:bookmarkStart w:id="542" w:name="_Toc37267690"/>
      <w:bookmarkStart w:id="543" w:name="_Toc44712293"/>
      <w:bookmarkStart w:id="544" w:name="_Toc45893606"/>
      <w:bookmarkStart w:id="545" w:name="_Toc53178326"/>
      <w:bookmarkStart w:id="546" w:name="_Toc53178777"/>
      <w:bookmarkStart w:id="547" w:name="_Toc61179015"/>
      <w:bookmarkStart w:id="548" w:name="_Toc61179485"/>
      <w:bookmarkStart w:id="549" w:name="_Toc67916781"/>
      <w:bookmarkStart w:id="550" w:name="_Toc74663402"/>
      <w:bookmarkStart w:id="551" w:name="_Toc104311052"/>
      <w:r w:rsidRPr="00F95B02">
        <w:t>9.2</w:t>
      </w:r>
      <w:r w:rsidRPr="00F95B02">
        <w:tab/>
        <w:t>Radiated transmit power</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AF597F9" w14:textId="77777777" w:rsidR="00356079" w:rsidRPr="00F95B02" w:rsidRDefault="00356079" w:rsidP="006822DB">
      <w:pPr>
        <w:pStyle w:val="Heading3"/>
      </w:pPr>
      <w:bookmarkStart w:id="552" w:name="_Toc104311053"/>
      <w:r w:rsidRPr="00F95B02">
        <w:t>9.2.1</w:t>
      </w:r>
      <w:r w:rsidRPr="00F95B02">
        <w:tab/>
        <w:t>General</w:t>
      </w:r>
      <w:bookmarkEnd w:id="552"/>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553" w:name="_Toc104311054"/>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55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1992F20A" w:rsidR="00356079" w:rsidRPr="00F25B4E" w:rsidRDefault="00787916" w:rsidP="00356079">
      <w:pPr>
        <w:rPr>
          <w:lang w:val="en-US" w:eastAsia="zh-CN"/>
        </w:rPr>
      </w:pPr>
      <w:r>
        <w:rPr>
          <w:lang w:val="en-US" w:eastAsia="zh-CN"/>
        </w:rPr>
        <w:t>[</w:t>
      </w:r>
      <w:r w:rsidR="00356079" w:rsidRPr="00F25B4E">
        <w:rPr>
          <w:lang w:val="en-US" w:eastAsia="zh-CN"/>
        </w:rPr>
        <w:t xml:space="preserve">For </w:t>
      </w:r>
      <w:r w:rsidR="00356079" w:rsidRPr="00F25B4E">
        <w:rPr>
          <w:i/>
          <w:lang w:val="en-US" w:eastAsia="zh-CN"/>
        </w:rPr>
        <w:t>SAN type 1-O</w:t>
      </w:r>
      <w:r w:rsidR="00356079" w:rsidRPr="00F25B4E">
        <w:rPr>
          <w:lang w:val="en-US" w:eastAsia="zh-CN"/>
        </w:rPr>
        <w:t xml:space="preserve"> only, for each declared beam, in extreme conditions, for any specific</w:t>
      </w:r>
      <w:r w:rsidR="00356079" w:rsidRPr="00F25B4E">
        <w:rPr>
          <w:i/>
          <w:lang w:val="en-US" w:eastAsia="zh-CN"/>
        </w:rPr>
        <w:t xml:space="preserve"> beam peak direction </w:t>
      </w:r>
      <w:r w:rsidR="00356079" w:rsidRPr="00F25B4E">
        <w:rPr>
          <w:lang w:val="en-US" w:eastAsia="zh-CN"/>
        </w:rPr>
        <w:t xml:space="preserve">associated with a </w:t>
      </w:r>
      <w:r w:rsidR="00356079" w:rsidRPr="00F25B4E">
        <w:rPr>
          <w:i/>
          <w:lang w:val="en-US" w:eastAsia="zh-CN"/>
        </w:rPr>
        <w:t>beam direction pair</w:t>
      </w:r>
      <w:r w:rsidR="00356079" w:rsidRPr="00F25B4E">
        <w:rPr>
          <w:lang w:val="en-US" w:eastAsia="zh-CN"/>
        </w:rPr>
        <w:t xml:space="preserve"> within the </w:t>
      </w:r>
      <w:r w:rsidR="00356079" w:rsidRPr="00F25B4E">
        <w:rPr>
          <w:i/>
          <w:lang w:val="en-US" w:eastAsia="zh-CN"/>
        </w:rPr>
        <w:t>OTA peak directions set</w:t>
      </w:r>
      <w:r w:rsidR="00356079" w:rsidRPr="00F25B4E">
        <w:rPr>
          <w:lang w:val="en-US" w:eastAsia="zh-CN"/>
        </w:rPr>
        <w:t xml:space="preserve">, a manufacturer claimed EIRP level in the corresponding </w:t>
      </w:r>
      <w:r w:rsidR="00356079" w:rsidRPr="00F25B4E">
        <w:rPr>
          <w:i/>
          <w:lang w:val="en-US" w:eastAsia="zh-CN"/>
        </w:rPr>
        <w:t>beam peak direction</w:t>
      </w:r>
      <w:r w:rsidR="00356079" w:rsidRPr="00F25B4E">
        <w:rPr>
          <w:lang w:val="en-US" w:eastAsia="zh-CN"/>
        </w:rPr>
        <w:t xml:space="preserve"> shall be achievable to within ±2.7 dB of the claimed value.</w:t>
      </w:r>
      <w:r>
        <w:rPr>
          <w:lang w:val="en-US" w:eastAsia="zh-CN"/>
        </w:rPr>
        <w:t>]</w:t>
      </w:r>
    </w:p>
    <w:p w14:paraId="3FC4019D" w14:textId="4D2EEEF4" w:rsidR="00356079" w:rsidRPr="00F25B4E" w:rsidRDefault="00356079" w:rsidP="00356079">
      <w:pPr>
        <w:rPr>
          <w:lang w:val="en-US" w:eastAsia="zh-CN"/>
        </w:rPr>
      </w:pPr>
      <w:r w:rsidRPr="00F25B4E">
        <w:rPr>
          <w:lang w:val="en-US"/>
        </w:rPr>
        <w:t xml:space="preserve">Normal </w:t>
      </w:r>
      <w:r w:rsidR="00787916">
        <w:rPr>
          <w:lang w:val="en-US"/>
        </w:rPr>
        <w:t>[</w:t>
      </w:r>
      <w:r w:rsidRPr="00F25B4E">
        <w:rPr>
          <w:lang w:val="en-US"/>
        </w:rPr>
        <w:t>and extreme</w:t>
      </w:r>
      <w:r w:rsidR="00787916">
        <w:rPr>
          <w:lang w:val="en-US"/>
        </w:rPr>
        <w:t>]</w:t>
      </w:r>
      <w:r w:rsidRPr="00F25B4E">
        <w:rPr>
          <w:lang w:val="en-US"/>
        </w:rPr>
        <w:t xml:space="preserv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554" w:name="_Toc21127623"/>
      <w:bookmarkStart w:id="555" w:name="_Toc29811832"/>
      <w:bookmarkStart w:id="556" w:name="_Toc36817384"/>
      <w:bookmarkStart w:id="557" w:name="_Toc37260306"/>
      <w:bookmarkStart w:id="558" w:name="_Toc37267694"/>
      <w:bookmarkStart w:id="559" w:name="_Toc44712297"/>
      <w:bookmarkStart w:id="560" w:name="_Toc45893610"/>
      <w:bookmarkStart w:id="561" w:name="_Toc53178330"/>
      <w:bookmarkStart w:id="562" w:name="_Toc53178781"/>
      <w:bookmarkStart w:id="563" w:name="_Toc61179019"/>
      <w:bookmarkStart w:id="564" w:name="_Toc61179489"/>
      <w:bookmarkStart w:id="565" w:name="_Toc67916785"/>
      <w:bookmarkStart w:id="566" w:name="_Toc74663406"/>
      <w:bookmarkStart w:id="567" w:name="_Toc104311055"/>
      <w:r w:rsidRPr="00F95B02">
        <w:lastRenderedPageBreak/>
        <w:t>9.3</w:t>
      </w:r>
      <w:r w:rsidRPr="00F95B02">
        <w:tab/>
        <w:t xml:space="preserve">OTA </w:t>
      </w:r>
      <w:r w:rsidR="00624CE1">
        <w:t>Satellite Access Node</w:t>
      </w:r>
      <w:r w:rsidRPr="00F95B02">
        <w:t xml:space="preserve"> output power</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CDFFC39" w14:textId="77777777" w:rsidR="00FE798D" w:rsidRDefault="00FE798D" w:rsidP="00FE798D">
      <w:pPr>
        <w:pStyle w:val="Heading3"/>
      </w:pPr>
      <w:bookmarkStart w:id="568" w:name="_Toc90422795"/>
      <w:bookmarkStart w:id="569" w:name="_Toc82621948"/>
      <w:bookmarkStart w:id="570" w:name="_Toc74663407"/>
      <w:bookmarkStart w:id="571" w:name="_Toc67916786"/>
      <w:bookmarkStart w:id="572" w:name="_Toc61179490"/>
      <w:bookmarkStart w:id="573" w:name="_Toc61179020"/>
      <w:bookmarkStart w:id="574" w:name="_Toc53178782"/>
      <w:bookmarkStart w:id="575" w:name="_Toc53178331"/>
      <w:bookmarkStart w:id="576" w:name="_Toc45893611"/>
      <w:bookmarkStart w:id="577" w:name="_Toc44712298"/>
      <w:bookmarkStart w:id="578" w:name="_Toc37267695"/>
      <w:bookmarkStart w:id="579" w:name="_Toc37260307"/>
      <w:bookmarkStart w:id="580" w:name="_Toc36817385"/>
      <w:bookmarkStart w:id="581" w:name="_Toc29811833"/>
      <w:bookmarkStart w:id="582" w:name="_Toc21127624"/>
      <w:bookmarkStart w:id="583" w:name="_Toc104311056"/>
      <w:r>
        <w:t>9.3.1</w:t>
      </w:r>
      <w: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584" w:name="_Toc90422796"/>
      <w:bookmarkStart w:id="585" w:name="_Toc82621949"/>
      <w:bookmarkStart w:id="586" w:name="_Toc74663408"/>
      <w:bookmarkStart w:id="587" w:name="_Toc67916787"/>
      <w:bookmarkStart w:id="588" w:name="_Toc61179491"/>
      <w:bookmarkStart w:id="589" w:name="_Toc61179021"/>
      <w:bookmarkStart w:id="590" w:name="_Toc53178783"/>
      <w:bookmarkStart w:id="591" w:name="_Toc53178332"/>
      <w:bookmarkStart w:id="592" w:name="_Toc45893612"/>
      <w:bookmarkStart w:id="593" w:name="_Toc44712299"/>
      <w:bookmarkStart w:id="594" w:name="_Toc37267696"/>
      <w:bookmarkStart w:id="595" w:name="_Toc37260308"/>
      <w:bookmarkStart w:id="596" w:name="_Toc36817386"/>
      <w:bookmarkStart w:id="597" w:name="_Toc29811834"/>
      <w:bookmarkStart w:id="598" w:name="_Toc21127625"/>
      <w:bookmarkStart w:id="599" w:name="_Toc104311057"/>
      <w:r>
        <w:t>9.3.2</w:t>
      </w:r>
      <w:r>
        <w:tab/>
        <w:t xml:space="preserve">Minimum requirement for </w:t>
      </w:r>
      <w:r>
        <w:rPr>
          <w:i/>
        </w:rPr>
        <w:t>SAN type 1-O</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Heading2"/>
      </w:pPr>
      <w:bookmarkStart w:id="600" w:name="_Toc21127628"/>
      <w:bookmarkStart w:id="601" w:name="_Toc29811837"/>
      <w:bookmarkStart w:id="602" w:name="_Toc36817389"/>
      <w:bookmarkStart w:id="603" w:name="_Toc37260311"/>
      <w:bookmarkStart w:id="604" w:name="_Toc37267699"/>
      <w:bookmarkStart w:id="605" w:name="_Toc44712302"/>
      <w:bookmarkStart w:id="606" w:name="_Toc45893615"/>
      <w:bookmarkStart w:id="607" w:name="_Toc53178335"/>
      <w:bookmarkStart w:id="608" w:name="_Toc53178786"/>
      <w:bookmarkStart w:id="609" w:name="_Toc61179024"/>
      <w:bookmarkStart w:id="610" w:name="_Toc61179494"/>
      <w:bookmarkStart w:id="611" w:name="_Toc67916790"/>
      <w:bookmarkStart w:id="612" w:name="_Toc74663411"/>
      <w:bookmarkStart w:id="613" w:name="_Toc104311058"/>
      <w:bookmarkStart w:id="614" w:name="_Hlk500499328"/>
      <w:r w:rsidRPr="00F95B02">
        <w:t>9.4</w:t>
      </w:r>
      <w:r w:rsidRPr="00F95B02">
        <w:tab/>
        <w:t>OTA output power dynamics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D2790D3" w14:textId="77777777" w:rsidR="000836C7" w:rsidRDefault="000836C7" w:rsidP="000836C7">
      <w:pPr>
        <w:pStyle w:val="Heading3"/>
      </w:pPr>
      <w:bookmarkStart w:id="615" w:name="_Toc37267700"/>
      <w:bookmarkStart w:id="616" w:name="_Toc21127629"/>
      <w:bookmarkStart w:id="617" w:name="_Toc37260312"/>
      <w:bookmarkStart w:id="618" w:name="_Toc29811838"/>
      <w:bookmarkStart w:id="619" w:name="_Toc36817390"/>
      <w:bookmarkStart w:id="620" w:name="_Toc53178336"/>
      <w:bookmarkStart w:id="621" w:name="_Toc53178787"/>
      <w:bookmarkStart w:id="622" w:name="_Toc90422800"/>
      <w:bookmarkStart w:id="623" w:name="_Toc61179025"/>
      <w:bookmarkStart w:id="624" w:name="_Toc44712303"/>
      <w:bookmarkStart w:id="625" w:name="_Toc61179495"/>
      <w:bookmarkStart w:id="626" w:name="_Toc74663412"/>
      <w:bookmarkStart w:id="627" w:name="_Toc67916791"/>
      <w:bookmarkStart w:id="628" w:name="_Toc82621953"/>
      <w:bookmarkStart w:id="629" w:name="_Toc45893616"/>
      <w:bookmarkStart w:id="630" w:name="_Toc104311059"/>
      <w:r>
        <w:t>9.4.1</w:t>
      </w:r>
      <w:r>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631" w:name="_Toc67916792"/>
      <w:bookmarkStart w:id="632" w:name="_Toc44712304"/>
      <w:bookmarkStart w:id="633" w:name="_Toc82621954"/>
      <w:bookmarkStart w:id="634" w:name="_Toc74663413"/>
      <w:bookmarkStart w:id="635" w:name="_Toc61179496"/>
      <w:bookmarkStart w:id="636" w:name="_Toc29811839"/>
      <w:bookmarkStart w:id="637" w:name="_Toc21127630"/>
      <w:bookmarkStart w:id="638" w:name="_Toc37267701"/>
      <w:bookmarkStart w:id="639" w:name="_Toc61179026"/>
      <w:bookmarkStart w:id="640" w:name="_Toc45893617"/>
      <w:bookmarkStart w:id="641" w:name="_Toc36817391"/>
      <w:bookmarkStart w:id="642" w:name="_Toc90422801"/>
      <w:bookmarkStart w:id="643" w:name="_Toc53178788"/>
      <w:bookmarkStart w:id="644" w:name="_Toc53178337"/>
      <w:bookmarkStart w:id="645" w:name="_Toc37260313"/>
      <w:bookmarkStart w:id="646" w:name="_Toc104311060"/>
      <w:r>
        <w:t>9.4.2</w:t>
      </w:r>
      <w:r>
        <w:tab/>
        <w:t>OTA RE power control dynamic range</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27541C8" w14:textId="77777777" w:rsidR="000836C7" w:rsidRDefault="000836C7" w:rsidP="000836C7">
      <w:pPr>
        <w:pStyle w:val="Heading4"/>
      </w:pPr>
      <w:bookmarkStart w:id="647" w:name="_Toc45893618"/>
      <w:bookmarkStart w:id="648" w:name="_Toc36817392"/>
      <w:bookmarkStart w:id="649" w:name="_Toc53178338"/>
      <w:bookmarkStart w:id="650" w:name="_Toc37267702"/>
      <w:bookmarkStart w:id="651" w:name="_Toc61179027"/>
      <w:bookmarkStart w:id="652" w:name="_Toc61179497"/>
      <w:bookmarkStart w:id="653" w:name="_Toc44712305"/>
      <w:bookmarkStart w:id="654" w:name="_Toc74663414"/>
      <w:bookmarkStart w:id="655" w:name="_Toc82621955"/>
      <w:bookmarkStart w:id="656" w:name="_Toc37260314"/>
      <w:bookmarkStart w:id="657" w:name="_Toc90422802"/>
      <w:bookmarkStart w:id="658" w:name="_Toc29811840"/>
      <w:bookmarkStart w:id="659" w:name="_Toc21127631"/>
      <w:bookmarkStart w:id="660" w:name="_Toc53178789"/>
      <w:bookmarkStart w:id="661" w:name="_Toc67916793"/>
      <w:bookmarkStart w:id="662" w:name="_Toc104311061"/>
      <w:r>
        <w:t>9.4.2.1</w:t>
      </w:r>
      <w:r>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663" w:name="_Toc53178790"/>
      <w:bookmarkStart w:id="664" w:name="_Toc74663415"/>
      <w:bookmarkStart w:id="665" w:name="_Toc90422803"/>
      <w:bookmarkStart w:id="666" w:name="_Toc67916794"/>
      <w:bookmarkStart w:id="667" w:name="_Toc61179028"/>
      <w:bookmarkStart w:id="668" w:name="_Toc21127632"/>
      <w:bookmarkStart w:id="669" w:name="_Toc53178339"/>
      <w:bookmarkStart w:id="670" w:name="_Toc44712306"/>
      <w:bookmarkStart w:id="671" w:name="_Toc29811841"/>
      <w:bookmarkStart w:id="672" w:name="_Toc37267703"/>
      <w:bookmarkStart w:id="673" w:name="_Toc61179498"/>
      <w:bookmarkStart w:id="674" w:name="_Toc37260315"/>
      <w:bookmarkStart w:id="675" w:name="_Toc36817393"/>
      <w:bookmarkStart w:id="676" w:name="_Toc82621956"/>
      <w:bookmarkStart w:id="677" w:name="_Toc45893619"/>
      <w:bookmarkStart w:id="678" w:name="_Toc104311062"/>
      <w:r>
        <w:t>9.4.2.2</w:t>
      </w:r>
      <w:r>
        <w:tab/>
        <w:t xml:space="preserve">Minimum requirement for </w:t>
      </w:r>
      <w:r>
        <w:rPr>
          <w:rFonts w:eastAsia="SimSun" w:hint="eastAsia"/>
          <w:i/>
          <w:lang w:eastAsia="zh-CN"/>
        </w:rPr>
        <w:t>SAN</w:t>
      </w:r>
      <w:r>
        <w:rPr>
          <w:i/>
        </w:rPr>
        <w:t xml:space="preserve"> type 1-O</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679" w:name="_Toc45893620"/>
      <w:bookmarkStart w:id="680" w:name="_Toc53178340"/>
      <w:bookmarkStart w:id="681" w:name="_Toc74663416"/>
      <w:bookmarkStart w:id="682" w:name="_Toc36817394"/>
      <w:bookmarkStart w:id="683" w:name="_Toc61179029"/>
      <w:bookmarkStart w:id="684" w:name="_Toc37260316"/>
      <w:bookmarkStart w:id="685" w:name="_Toc29811842"/>
      <w:bookmarkStart w:id="686" w:name="_Toc37267704"/>
      <w:bookmarkStart w:id="687" w:name="_Toc44712307"/>
      <w:bookmarkStart w:id="688" w:name="_Toc67916795"/>
      <w:bookmarkStart w:id="689" w:name="_Toc82621957"/>
      <w:bookmarkStart w:id="690" w:name="_Toc61179499"/>
      <w:bookmarkStart w:id="691" w:name="_Toc90422804"/>
      <w:bookmarkStart w:id="692" w:name="_Toc21127633"/>
      <w:bookmarkStart w:id="693" w:name="_Toc53178791"/>
      <w:bookmarkStart w:id="694" w:name="_Toc104311063"/>
      <w:r>
        <w:t>9.4.3</w:t>
      </w:r>
      <w:r>
        <w:tab/>
        <w:t>OTA total power dynamic range</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15582AA9" w14:textId="77777777" w:rsidR="000836C7" w:rsidRDefault="000836C7" w:rsidP="000836C7">
      <w:pPr>
        <w:pStyle w:val="Heading4"/>
      </w:pPr>
      <w:bookmarkStart w:id="695" w:name="_Toc29811843"/>
      <w:bookmarkStart w:id="696" w:name="_Toc21127634"/>
      <w:bookmarkStart w:id="697" w:name="_Toc37260317"/>
      <w:bookmarkStart w:id="698" w:name="_Toc44712308"/>
      <w:bookmarkStart w:id="699" w:name="_Toc61179030"/>
      <w:bookmarkStart w:id="700" w:name="_Toc53178792"/>
      <w:bookmarkStart w:id="701" w:name="_Toc90422805"/>
      <w:bookmarkStart w:id="702" w:name="_Toc82621958"/>
      <w:bookmarkStart w:id="703" w:name="_Toc74663417"/>
      <w:bookmarkStart w:id="704" w:name="_Toc67916796"/>
      <w:bookmarkStart w:id="705" w:name="_Toc37267705"/>
      <w:bookmarkStart w:id="706" w:name="_Toc36817395"/>
      <w:bookmarkStart w:id="707" w:name="_Toc53178341"/>
      <w:bookmarkStart w:id="708" w:name="_Toc61179500"/>
      <w:bookmarkStart w:id="709" w:name="_Toc45893621"/>
      <w:bookmarkStart w:id="710" w:name="_Toc104311064"/>
      <w:r>
        <w:t>9.4.3.1</w:t>
      </w:r>
      <w:r>
        <w:tab/>
        <w:t>General</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lastRenderedPageBreak/>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711" w:name="_Hlk528437478"/>
      <w:r>
        <w:t>when transmitting on all RBs</w:t>
      </w:r>
      <w:bookmarkEnd w:id="711"/>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712" w:name="_Toc21127635"/>
      <w:bookmarkStart w:id="713" w:name="_Toc53178793"/>
      <w:bookmarkStart w:id="714" w:name="_Toc45893622"/>
      <w:bookmarkStart w:id="715" w:name="_Toc90422806"/>
      <w:bookmarkStart w:id="716" w:name="_Toc37267706"/>
      <w:bookmarkStart w:id="717" w:name="_Toc74663418"/>
      <w:bookmarkStart w:id="718" w:name="_Toc61179501"/>
      <w:bookmarkStart w:id="719" w:name="_Toc44712309"/>
      <w:bookmarkStart w:id="720" w:name="_Toc53178342"/>
      <w:bookmarkStart w:id="721" w:name="_Toc82621959"/>
      <w:bookmarkStart w:id="722" w:name="_Toc37260318"/>
      <w:bookmarkStart w:id="723" w:name="_Toc67916797"/>
      <w:bookmarkStart w:id="724" w:name="_Toc29811844"/>
      <w:bookmarkStart w:id="725" w:name="_Toc36817396"/>
      <w:bookmarkStart w:id="726" w:name="_Toc61179031"/>
      <w:bookmarkStart w:id="727" w:name="_Toc104311065"/>
      <w:r>
        <w:t>9.4.3.2</w:t>
      </w:r>
      <w:r>
        <w:tab/>
        <w:t xml:space="preserve">Minimum requirement for </w:t>
      </w:r>
      <w:r>
        <w:rPr>
          <w:rFonts w:eastAsia="SimSun" w:hint="eastAsia"/>
          <w:i/>
          <w:lang w:eastAsia="zh-CN"/>
        </w:rPr>
        <w:t>SAN</w:t>
      </w:r>
      <w:r>
        <w:rPr>
          <w:i/>
        </w:rPr>
        <w:t xml:space="preserve"> type 1-O</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728" w:name="_Toc21127637"/>
      <w:bookmarkStart w:id="729" w:name="_Toc29811846"/>
      <w:bookmarkStart w:id="730" w:name="_Toc36817398"/>
      <w:bookmarkStart w:id="731" w:name="_Toc37260320"/>
      <w:bookmarkStart w:id="732" w:name="_Toc37267708"/>
      <w:bookmarkStart w:id="733" w:name="_Toc44712311"/>
      <w:bookmarkStart w:id="734" w:name="_Toc45893624"/>
      <w:bookmarkStart w:id="735" w:name="_Toc53178344"/>
      <w:bookmarkStart w:id="736" w:name="_Toc53178795"/>
      <w:bookmarkStart w:id="737" w:name="_Toc61179033"/>
      <w:bookmarkStart w:id="738" w:name="_Toc61179503"/>
      <w:bookmarkStart w:id="739" w:name="_Toc67916799"/>
      <w:bookmarkStart w:id="740" w:name="_Toc74663420"/>
      <w:bookmarkStart w:id="741" w:name="_Toc104311066"/>
      <w:bookmarkEnd w:id="614"/>
      <w:r w:rsidRPr="00E80AD8">
        <w:t>9.5</w:t>
      </w:r>
      <w:r w:rsidRPr="00E80AD8">
        <w:tab/>
        <w:t>OTA transmit ON/OFF power</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Heading2"/>
      </w:pPr>
      <w:bookmarkStart w:id="742" w:name="_Toc21127647"/>
      <w:bookmarkStart w:id="743" w:name="_Toc29811856"/>
      <w:bookmarkStart w:id="744" w:name="_Toc36817408"/>
      <w:bookmarkStart w:id="745" w:name="_Toc37260330"/>
      <w:bookmarkStart w:id="746" w:name="_Toc37267718"/>
      <w:bookmarkStart w:id="747" w:name="_Toc44712321"/>
      <w:bookmarkStart w:id="748" w:name="_Toc45893634"/>
      <w:bookmarkStart w:id="749" w:name="_Toc53178354"/>
      <w:bookmarkStart w:id="750" w:name="_Toc53178805"/>
      <w:bookmarkStart w:id="751" w:name="_Toc61179043"/>
      <w:bookmarkStart w:id="752" w:name="_Toc61179513"/>
      <w:bookmarkStart w:id="753" w:name="_Toc67916809"/>
      <w:bookmarkStart w:id="754" w:name="_Toc74663430"/>
      <w:bookmarkStart w:id="755" w:name="_Toc104311067"/>
      <w:r w:rsidRPr="00F95B02">
        <w:t>9.6</w:t>
      </w:r>
      <w:r w:rsidRPr="00F95B02">
        <w:tab/>
        <w:t>OTA transmitted signal quality</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253F343" w14:textId="77777777" w:rsidR="009C098A" w:rsidRPr="00F95B02" w:rsidRDefault="009C098A" w:rsidP="009C098A">
      <w:pPr>
        <w:pStyle w:val="Heading3"/>
      </w:pPr>
      <w:bookmarkStart w:id="756" w:name="_Toc104311068"/>
      <w:r w:rsidRPr="00F566AD">
        <w:rPr>
          <w:lang w:eastAsia="zh-CN"/>
        </w:rPr>
        <w:t>9</w:t>
      </w:r>
      <w:r w:rsidRPr="00F566AD">
        <w:t>.</w:t>
      </w:r>
      <w:r w:rsidRPr="00F566AD">
        <w:rPr>
          <w:lang w:eastAsia="zh-CN"/>
        </w:rPr>
        <w:t>6</w:t>
      </w:r>
      <w:r w:rsidRPr="00F566AD">
        <w:t>.1</w:t>
      </w:r>
      <w:r w:rsidRPr="00F566AD">
        <w:tab/>
        <w:t>OTA frequency error</w:t>
      </w:r>
      <w:bookmarkEnd w:id="756"/>
    </w:p>
    <w:p w14:paraId="19A852F8" w14:textId="77777777" w:rsidR="009C098A" w:rsidRPr="00F95B02" w:rsidRDefault="009C098A" w:rsidP="009C098A">
      <w:pPr>
        <w:pStyle w:val="Heading4"/>
        <w:rPr>
          <w:lang w:eastAsia="zh-CN"/>
        </w:rPr>
      </w:pPr>
      <w:bookmarkStart w:id="757" w:name="_Toc21127649"/>
      <w:bookmarkStart w:id="758" w:name="_Toc29811858"/>
      <w:bookmarkStart w:id="759" w:name="_Toc36817410"/>
      <w:bookmarkStart w:id="760" w:name="_Toc37260332"/>
      <w:bookmarkStart w:id="761" w:name="_Toc37267720"/>
      <w:bookmarkStart w:id="762" w:name="_Toc44712323"/>
      <w:bookmarkStart w:id="763" w:name="_Toc45893636"/>
      <w:bookmarkStart w:id="764" w:name="_Toc53178356"/>
      <w:bookmarkStart w:id="765" w:name="_Toc53178807"/>
      <w:bookmarkStart w:id="766" w:name="_Toc61179045"/>
      <w:bookmarkStart w:id="767" w:name="_Toc61179515"/>
      <w:bookmarkStart w:id="768" w:name="_Toc67916811"/>
      <w:bookmarkStart w:id="769" w:name="_Toc74663432"/>
      <w:bookmarkStart w:id="770" w:name="_Toc82621973"/>
      <w:bookmarkStart w:id="771" w:name="_Toc90422820"/>
      <w:bookmarkStart w:id="772" w:name="_Toc10431106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773"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774" w:name="_Toc29811859"/>
      <w:bookmarkStart w:id="775" w:name="_Toc36817411"/>
      <w:bookmarkStart w:id="776" w:name="_Toc37260333"/>
      <w:bookmarkStart w:id="777" w:name="_Toc37267721"/>
      <w:bookmarkStart w:id="778" w:name="_Toc44712324"/>
      <w:bookmarkStart w:id="779" w:name="_Toc45893637"/>
      <w:bookmarkStart w:id="780" w:name="_Toc53178357"/>
      <w:bookmarkStart w:id="781" w:name="_Toc53178808"/>
      <w:bookmarkStart w:id="782" w:name="_Toc61179046"/>
      <w:bookmarkStart w:id="783" w:name="_Toc61179516"/>
      <w:bookmarkStart w:id="784" w:name="_Toc67916812"/>
      <w:bookmarkStart w:id="785" w:name="_Toc74663433"/>
      <w:bookmarkStart w:id="786" w:name="_Toc82621974"/>
      <w:bookmarkStart w:id="787" w:name="_Toc90422821"/>
      <w:bookmarkStart w:id="788" w:name="_Toc104311070"/>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789" w:name="_Toc21127652"/>
      <w:bookmarkStart w:id="790" w:name="_Toc29811861"/>
      <w:bookmarkStart w:id="791" w:name="_Toc36817413"/>
      <w:bookmarkStart w:id="792" w:name="_Toc37260335"/>
      <w:bookmarkStart w:id="793" w:name="_Toc37267723"/>
      <w:bookmarkStart w:id="794" w:name="_Toc44712326"/>
      <w:bookmarkStart w:id="795" w:name="_Toc45893639"/>
      <w:bookmarkStart w:id="796" w:name="_Toc53178359"/>
      <w:bookmarkStart w:id="797" w:name="_Toc53178810"/>
      <w:bookmarkStart w:id="798" w:name="_Toc61179048"/>
      <w:bookmarkStart w:id="799" w:name="_Toc61179518"/>
      <w:bookmarkStart w:id="800" w:name="_Toc67916814"/>
      <w:bookmarkStart w:id="801" w:name="_Toc74663435"/>
      <w:bookmarkStart w:id="802" w:name="_Toc82621976"/>
      <w:bookmarkStart w:id="803" w:name="_Toc90422823"/>
      <w:bookmarkStart w:id="804" w:name="_Toc104311071"/>
      <w:r w:rsidRPr="00F95B02">
        <w:t>9.6.2</w:t>
      </w:r>
      <w:r w:rsidRPr="00F95B02">
        <w:tab/>
        <w:t>OTA modulation quality</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2582176" w14:textId="77777777" w:rsidR="009C098A" w:rsidRPr="00F95B02" w:rsidRDefault="009C098A" w:rsidP="009C098A">
      <w:pPr>
        <w:pStyle w:val="Heading4"/>
      </w:pPr>
      <w:bookmarkStart w:id="805" w:name="_Toc21127653"/>
      <w:bookmarkStart w:id="806" w:name="_Toc29811862"/>
      <w:bookmarkStart w:id="807" w:name="_Toc36817414"/>
      <w:bookmarkStart w:id="808" w:name="_Toc37260336"/>
      <w:bookmarkStart w:id="809" w:name="_Toc37267724"/>
      <w:bookmarkStart w:id="810" w:name="_Toc44712327"/>
      <w:bookmarkStart w:id="811" w:name="_Toc45893640"/>
      <w:bookmarkStart w:id="812" w:name="_Toc53178360"/>
      <w:bookmarkStart w:id="813" w:name="_Toc53178811"/>
      <w:bookmarkStart w:id="814" w:name="_Toc61179049"/>
      <w:bookmarkStart w:id="815" w:name="_Toc61179519"/>
      <w:bookmarkStart w:id="816" w:name="_Toc67916815"/>
      <w:bookmarkStart w:id="817" w:name="_Toc74663436"/>
      <w:bookmarkStart w:id="818" w:name="_Toc82621977"/>
      <w:bookmarkStart w:id="819" w:name="_Toc90422824"/>
      <w:bookmarkStart w:id="820" w:name="_Toc104311072"/>
      <w:r w:rsidRPr="00F95B02">
        <w:t>9.6.2.1</w:t>
      </w:r>
      <w:r w:rsidRPr="00F95B02">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82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822" w:name="_Toc29811863"/>
      <w:bookmarkStart w:id="823" w:name="_Toc36817415"/>
      <w:bookmarkStart w:id="824" w:name="_Toc37260337"/>
      <w:bookmarkStart w:id="825" w:name="_Toc37267725"/>
      <w:bookmarkStart w:id="826" w:name="_Toc44712328"/>
      <w:bookmarkStart w:id="827" w:name="_Toc45893641"/>
      <w:bookmarkStart w:id="828" w:name="_Toc53178361"/>
      <w:bookmarkStart w:id="829" w:name="_Toc53178812"/>
      <w:bookmarkStart w:id="830" w:name="_Toc61179050"/>
      <w:bookmarkStart w:id="831" w:name="_Toc61179520"/>
      <w:bookmarkStart w:id="832" w:name="_Toc67916816"/>
      <w:bookmarkStart w:id="833" w:name="_Toc74663437"/>
      <w:bookmarkStart w:id="834" w:name="_Toc82621978"/>
      <w:bookmarkStart w:id="835" w:name="_Toc90422825"/>
      <w:bookmarkStart w:id="836" w:name="_Toc104311073"/>
      <w:r>
        <w:t>9.6.2.2</w:t>
      </w:r>
      <w:r>
        <w:tab/>
        <w:t>Minimum r</w:t>
      </w:r>
      <w:r w:rsidRPr="00F95B02">
        <w:t xml:space="preserve">equirement for </w:t>
      </w:r>
      <w:r>
        <w:rPr>
          <w:i/>
          <w:lang w:eastAsia="zh-CN"/>
        </w:rPr>
        <w:t xml:space="preserve">SAN </w:t>
      </w:r>
      <w:r w:rsidRPr="00F95B02">
        <w:rPr>
          <w:i/>
        </w:rPr>
        <w:t>type 1-O</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837" w:name="_Toc21127657"/>
      <w:bookmarkStart w:id="838" w:name="_Toc29811866"/>
      <w:bookmarkStart w:id="839" w:name="_Toc36817418"/>
      <w:bookmarkStart w:id="840" w:name="_Toc37260340"/>
      <w:bookmarkStart w:id="841" w:name="_Toc37267728"/>
      <w:bookmarkStart w:id="842" w:name="_Toc44712331"/>
      <w:bookmarkStart w:id="843" w:name="_Toc45893644"/>
      <w:bookmarkStart w:id="844" w:name="_Toc53178364"/>
      <w:bookmarkStart w:id="845" w:name="_Toc53178815"/>
      <w:bookmarkStart w:id="846" w:name="_Toc61179053"/>
      <w:bookmarkStart w:id="847" w:name="_Toc61179523"/>
      <w:bookmarkStart w:id="848" w:name="_Toc67916819"/>
      <w:bookmarkStart w:id="849" w:name="_Toc74663440"/>
      <w:bookmarkStart w:id="850" w:name="_Toc82621981"/>
      <w:bookmarkStart w:id="851" w:name="_Toc90422828"/>
      <w:bookmarkStart w:id="852" w:name="_Toc104311074"/>
      <w:r w:rsidRPr="00F95B02">
        <w:rPr>
          <w:lang w:val="en-US"/>
        </w:rPr>
        <w:t>9.6.3</w:t>
      </w:r>
      <w:r w:rsidRPr="00F95B02">
        <w:rPr>
          <w:lang w:val="en-US"/>
        </w:rPr>
        <w:tab/>
        <w:t>OTA time alignment error</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Heading2"/>
      </w:pPr>
      <w:bookmarkStart w:id="853" w:name="_Toc21127661"/>
      <w:bookmarkStart w:id="854" w:name="_Toc29811870"/>
      <w:bookmarkStart w:id="855" w:name="_Toc36817422"/>
      <w:bookmarkStart w:id="856" w:name="_Toc37260344"/>
      <w:bookmarkStart w:id="857" w:name="_Toc37267732"/>
      <w:bookmarkStart w:id="858" w:name="_Toc44712335"/>
      <w:bookmarkStart w:id="859" w:name="_Toc45893648"/>
      <w:bookmarkStart w:id="860" w:name="_Toc53178368"/>
      <w:bookmarkStart w:id="861" w:name="_Toc53178819"/>
      <w:bookmarkStart w:id="862" w:name="_Toc61179057"/>
      <w:bookmarkStart w:id="863" w:name="_Toc61179527"/>
      <w:bookmarkStart w:id="864" w:name="_Toc67916823"/>
      <w:bookmarkStart w:id="865" w:name="_Toc74663444"/>
      <w:bookmarkStart w:id="866" w:name="_Toc104311075"/>
      <w:r w:rsidRPr="00F95B02">
        <w:lastRenderedPageBreak/>
        <w:t>9.7</w:t>
      </w:r>
      <w:r w:rsidRPr="00F95B02">
        <w:tab/>
        <w:t>OTA unwanted emissions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4D80BE5E" w14:textId="0F222AED" w:rsidR="00E17859" w:rsidRDefault="00E17859" w:rsidP="00FD0493">
      <w:pPr>
        <w:pStyle w:val="Heading3"/>
        <w:ind w:left="0" w:firstLine="0"/>
      </w:pPr>
      <w:bookmarkStart w:id="867" w:name="_Toc90422833"/>
      <w:bookmarkStart w:id="868" w:name="_Toc82621986"/>
      <w:bookmarkStart w:id="869" w:name="_Toc74663445"/>
      <w:bookmarkStart w:id="870" w:name="_Toc67916824"/>
      <w:bookmarkStart w:id="871" w:name="_Toc61179528"/>
      <w:bookmarkStart w:id="872" w:name="_Toc61179058"/>
      <w:bookmarkStart w:id="873" w:name="_Toc53178820"/>
      <w:bookmarkStart w:id="874" w:name="_Toc53178369"/>
      <w:bookmarkStart w:id="875" w:name="_Toc45893649"/>
      <w:bookmarkStart w:id="876" w:name="_Toc44712336"/>
      <w:bookmarkStart w:id="877" w:name="_Toc37267733"/>
      <w:bookmarkStart w:id="878" w:name="_Toc37260345"/>
      <w:bookmarkStart w:id="879" w:name="_Toc36817423"/>
      <w:bookmarkStart w:id="880" w:name="_Toc29811871"/>
      <w:bookmarkStart w:id="881" w:name="_Toc21127662"/>
      <w:bookmarkStart w:id="882" w:name="_Toc104311076"/>
      <w:r>
        <w:t>9.7.1</w:t>
      </w:r>
      <w:r>
        <w:tab/>
      </w:r>
      <w:r w:rsidR="00FD5F4C">
        <w:tab/>
      </w:r>
      <w:r>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F13FB15" w14:textId="77777777" w:rsidR="00E17859" w:rsidRDefault="00E17859" w:rsidP="00E17859">
      <w:bookmarkStart w:id="883"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883"/>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Heading3"/>
        <w:rPr>
          <w:szCs w:val="28"/>
        </w:rPr>
      </w:pPr>
      <w:bookmarkStart w:id="884" w:name="_Toc90422834"/>
      <w:bookmarkStart w:id="885" w:name="_Toc82621987"/>
      <w:bookmarkStart w:id="886" w:name="_Toc74663446"/>
      <w:bookmarkStart w:id="887" w:name="_Toc67916825"/>
      <w:bookmarkStart w:id="888" w:name="_Toc61179529"/>
      <w:bookmarkStart w:id="889" w:name="_Toc61179059"/>
      <w:bookmarkStart w:id="890" w:name="_Toc53178821"/>
      <w:bookmarkStart w:id="891" w:name="_Toc53178370"/>
      <w:bookmarkStart w:id="892" w:name="_Toc45893650"/>
      <w:bookmarkStart w:id="893" w:name="_Toc44712337"/>
      <w:bookmarkStart w:id="894" w:name="_Toc37267734"/>
      <w:bookmarkStart w:id="895" w:name="_Toc37260346"/>
      <w:bookmarkStart w:id="896" w:name="_Toc36817424"/>
      <w:bookmarkStart w:id="897" w:name="_Toc29811872"/>
      <w:bookmarkStart w:id="898" w:name="_Toc21127663"/>
      <w:bookmarkStart w:id="899" w:name="_Toc104311077"/>
      <w:r>
        <w:rPr>
          <w:szCs w:val="28"/>
        </w:rPr>
        <w:t>9.7.2</w:t>
      </w:r>
      <w:r>
        <w:rPr>
          <w:szCs w:val="28"/>
        </w:rPr>
        <w:tab/>
        <w:t>OTA occupied bandwidth</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6F5F66C5" w14:textId="77777777" w:rsidR="00E17859" w:rsidRDefault="00E17859" w:rsidP="00E17859">
      <w:pPr>
        <w:pStyle w:val="Heading4"/>
      </w:pPr>
      <w:bookmarkStart w:id="900" w:name="_Toc90422835"/>
      <w:bookmarkStart w:id="901" w:name="_Toc82621988"/>
      <w:bookmarkStart w:id="902" w:name="_Toc74663447"/>
      <w:bookmarkStart w:id="903" w:name="_Toc67916826"/>
      <w:bookmarkStart w:id="904" w:name="_Toc61179530"/>
      <w:bookmarkStart w:id="905" w:name="_Toc61179060"/>
      <w:bookmarkStart w:id="906" w:name="_Toc53178822"/>
      <w:bookmarkStart w:id="907" w:name="_Toc53178371"/>
      <w:bookmarkStart w:id="908" w:name="_Toc45893651"/>
      <w:bookmarkStart w:id="909" w:name="_Toc44712338"/>
      <w:bookmarkStart w:id="910" w:name="_Toc37267735"/>
      <w:bookmarkStart w:id="911" w:name="_Toc37260347"/>
      <w:bookmarkStart w:id="912" w:name="_Toc36817425"/>
      <w:bookmarkStart w:id="913" w:name="_Toc29811873"/>
      <w:bookmarkStart w:id="914" w:name="_Toc21127664"/>
      <w:bookmarkStart w:id="915" w:name="_Toc104311078"/>
      <w:r>
        <w:t>9.7.2.1</w:t>
      </w:r>
      <w:r>
        <w:tab/>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Heading4"/>
        <w:rPr>
          <w:szCs w:val="28"/>
        </w:rPr>
      </w:pPr>
      <w:bookmarkStart w:id="916" w:name="_Toc90422836"/>
      <w:bookmarkStart w:id="917" w:name="_Toc82621989"/>
      <w:bookmarkStart w:id="918" w:name="_Toc74663448"/>
      <w:bookmarkStart w:id="919" w:name="_Toc67916827"/>
      <w:bookmarkStart w:id="920" w:name="_Toc61179531"/>
      <w:bookmarkStart w:id="921" w:name="_Toc61179061"/>
      <w:bookmarkStart w:id="922" w:name="_Toc53178823"/>
      <w:bookmarkStart w:id="923" w:name="_Toc53178372"/>
      <w:bookmarkStart w:id="924" w:name="_Toc45893652"/>
      <w:bookmarkStart w:id="925" w:name="_Toc44712339"/>
      <w:bookmarkStart w:id="926" w:name="_Toc37267736"/>
      <w:bookmarkStart w:id="927" w:name="_Toc37260348"/>
      <w:bookmarkStart w:id="928" w:name="_Toc36817426"/>
      <w:bookmarkStart w:id="929" w:name="_Toc29811874"/>
      <w:bookmarkStart w:id="930" w:name="_Toc21127665"/>
      <w:bookmarkStart w:id="931" w:name="_Toc104311079"/>
      <w:r>
        <w:t>9.7.2.2</w:t>
      </w:r>
      <w:r>
        <w:tab/>
        <w:t xml:space="preserve">Minimum requirement for </w:t>
      </w:r>
      <w:r>
        <w:rPr>
          <w:i/>
        </w:rPr>
        <w:t>SAN type 1-O</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932" w:name="_Toc90422837"/>
      <w:bookmarkStart w:id="933" w:name="_Toc82621990"/>
      <w:bookmarkStart w:id="934" w:name="_Toc74663449"/>
      <w:bookmarkStart w:id="935" w:name="_Toc67916828"/>
      <w:bookmarkStart w:id="936" w:name="_Toc61179532"/>
      <w:bookmarkStart w:id="937" w:name="_Toc61179062"/>
      <w:bookmarkStart w:id="938" w:name="_Toc53178824"/>
      <w:bookmarkStart w:id="939" w:name="_Toc53178373"/>
      <w:bookmarkStart w:id="940" w:name="_Toc45893653"/>
      <w:bookmarkStart w:id="941" w:name="_Toc44712340"/>
      <w:bookmarkStart w:id="942" w:name="_Toc37267737"/>
      <w:bookmarkStart w:id="943" w:name="_Toc37260349"/>
      <w:bookmarkStart w:id="944" w:name="_Toc36817427"/>
      <w:bookmarkStart w:id="945" w:name="_Toc29811875"/>
      <w:bookmarkStart w:id="946"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Heading3"/>
      </w:pPr>
      <w:bookmarkStart w:id="947" w:name="_Toc104311080"/>
      <w:r>
        <w:lastRenderedPageBreak/>
        <w:t>9.7.3</w:t>
      </w:r>
      <w:r>
        <w:tab/>
        <w:t>OTA Adjacent Channel Leakage Power Ratio (ACLR)</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EF15222" w14:textId="77777777" w:rsidR="00E17859" w:rsidRDefault="00E17859" w:rsidP="00E17859">
      <w:pPr>
        <w:pStyle w:val="Heading4"/>
      </w:pPr>
      <w:bookmarkStart w:id="948" w:name="_Toc90422838"/>
      <w:bookmarkStart w:id="949" w:name="_Toc82621991"/>
      <w:bookmarkStart w:id="950" w:name="_Toc74663450"/>
      <w:bookmarkStart w:id="951" w:name="_Toc67916829"/>
      <w:bookmarkStart w:id="952" w:name="_Toc61179533"/>
      <w:bookmarkStart w:id="953" w:name="_Toc61179063"/>
      <w:bookmarkStart w:id="954" w:name="_Toc53178825"/>
      <w:bookmarkStart w:id="955" w:name="_Toc53178374"/>
      <w:bookmarkStart w:id="956" w:name="_Toc45893654"/>
      <w:bookmarkStart w:id="957" w:name="_Toc44712341"/>
      <w:bookmarkStart w:id="958" w:name="_Toc37267738"/>
      <w:bookmarkStart w:id="959" w:name="_Toc37260350"/>
      <w:bookmarkStart w:id="960" w:name="_Toc36817428"/>
      <w:bookmarkStart w:id="961" w:name="_Toc29811876"/>
      <w:bookmarkStart w:id="962" w:name="_Toc21127667"/>
      <w:bookmarkStart w:id="963" w:name="_Toc104311081"/>
      <w:r>
        <w:t>9.7.3.1</w:t>
      </w:r>
      <w:r>
        <w:tab/>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964" w:name="_Toc90422839"/>
      <w:bookmarkStart w:id="965" w:name="_Toc82621992"/>
      <w:bookmarkStart w:id="966" w:name="_Toc74663451"/>
      <w:bookmarkStart w:id="967" w:name="_Toc67916830"/>
      <w:bookmarkStart w:id="968" w:name="_Toc61179534"/>
      <w:bookmarkStart w:id="969" w:name="_Toc61179064"/>
      <w:bookmarkStart w:id="970" w:name="_Toc53178826"/>
      <w:bookmarkStart w:id="971" w:name="_Toc53178375"/>
      <w:bookmarkStart w:id="972" w:name="_Toc45893655"/>
      <w:bookmarkStart w:id="973" w:name="_Toc44712342"/>
      <w:bookmarkStart w:id="974" w:name="_Toc37267739"/>
      <w:bookmarkStart w:id="975" w:name="_Toc37260351"/>
      <w:bookmarkStart w:id="976" w:name="_Toc36817429"/>
      <w:bookmarkStart w:id="977" w:name="_Toc29811877"/>
      <w:bookmarkStart w:id="978" w:name="_Toc21127668"/>
      <w:bookmarkStart w:id="979" w:name="_Toc104311082"/>
      <w:r>
        <w:t>9.7.3.2</w:t>
      </w:r>
      <w:r>
        <w:tab/>
        <w:t xml:space="preserve">Minimum requirement for </w:t>
      </w:r>
      <w:r>
        <w:rPr>
          <w:i/>
        </w:rPr>
        <w:t>SAN type 1-O</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4B2AA912" w14:textId="6C7E6402"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00B370A2">
        <w:rPr>
          <w:lang w:val="en-US"/>
        </w:rPr>
        <w:t>[</w:t>
      </w:r>
      <w:r w:rsidRPr="002C728C">
        <w:t>absolute basic</w:t>
      </w:r>
      <w:r w:rsidR="00B370A2">
        <w:t>]</w:t>
      </w:r>
      <w:r w:rsidRPr="002C728C">
        <w:t xml:space="preserve"> limits</w:t>
      </w:r>
      <w:r>
        <w:t xml:space="preserve"> in table 6.6.3.2-2</w:t>
      </w:r>
      <w:r w:rsidR="00B370A2">
        <w:t>[</w:t>
      </w:r>
      <w:r w:rsidRPr="002C728C">
        <w:t>, whichever is less stringent,</w:t>
      </w:r>
      <w:r w:rsidR="00B370A2">
        <w:t>]</w:t>
      </w:r>
      <w:r w:rsidRPr="002C728C">
        <w:t xml:space="preserve">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980" w:name="_Toc21127670"/>
      <w:bookmarkStart w:id="981" w:name="_Toc29811879"/>
      <w:bookmarkStart w:id="982" w:name="_Toc36817431"/>
      <w:bookmarkStart w:id="983" w:name="_Toc37260353"/>
      <w:bookmarkStart w:id="984" w:name="_Toc37267741"/>
      <w:bookmarkStart w:id="985" w:name="_Toc44712344"/>
      <w:bookmarkStart w:id="986" w:name="_Toc45893657"/>
      <w:bookmarkStart w:id="987" w:name="_Toc53178377"/>
      <w:bookmarkStart w:id="988" w:name="_Toc53178828"/>
      <w:bookmarkStart w:id="989" w:name="_Toc61179066"/>
      <w:bookmarkStart w:id="990" w:name="_Toc61179536"/>
      <w:bookmarkStart w:id="991" w:name="_Toc67916832"/>
      <w:bookmarkStart w:id="992" w:name="_Toc74663453"/>
      <w:bookmarkStart w:id="993" w:name="_Toc82621994"/>
      <w:bookmarkStart w:id="994" w:name="_Toc90422841"/>
      <w:bookmarkStart w:id="995" w:name="_Toc104311083"/>
      <w:r>
        <w:t>9.7.4</w:t>
      </w:r>
      <w:r>
        <w:tab/>
        <w:t>OTA</w:t>
      </w:r>
      <w:bookmarkStart w:id="996" w:name="_Hlk496084370"/>
      <w:r>
        <w:t xml:space="preserve"> operating band unwanted emissions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0C6F4E5" w14:textId="77777777" w:rsidR="00E17859" w:rsidRDefault="00E17859" w:rsidP="00E17859">
      <w:pPr>
        <w:pStyle w:val="Heading4"/>
      </w:pPr>
      <w:bookmarkStart w:id="997" w:name="_Toc90422842"/>
      <w:bookmarkStart w:id="998" w:name="_Toc82621995"/>
      <w:bookmarkStart w:id="999" w:name="_Toc74663454"/>
      <w:bookmarkStart w:id="1000" w:name="_Toc67916833"/>
      <w:bookmarkStart w:id="1001" w:name="_Toc61179537"/>
      <w:bookmarkStart w:id="1002" w:name="_Toc61179067"/>
      <w:bookmarkStart w:id="1003" w:name="_Toc53178829"/>
      <w:bookmarkStart w:id="1004" w:name="_Toc53178378"/>
      <w:bookmarkStart w:id="1005" w:name="_Toc45893658"/>
      <w:bookmarkStart w:id="1006" w:name="_Toc44712345"/>
      <w:bookmarkStart w:id="1007" w:name="_Toc37267742"/>
      <w:bookmarkStart w:id="1008" w:name="_Toc37260354"/>
      <w:bookmarkStart w:id="1009" w:name="_Toc36817432"/>
      <w:bookmarkStart w:id="1010" w:name="_Toc29811880"/>
      <w:bookmarkStart w:id="1011" w:name="_Toc21127671"/>
      <w:bookmarkStart w:id="1012" w:name="_Toc104311084"/>
      <w:r>
        <w:t>9.7.4.1</w:t>
      </w:r>
      <w:r>
        <w:tab/>
        <w:t>General</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1013" w:name="_Toc90422843"/>
      <w:bookmarkStart w:id="1014" w:name="_Toc82621996"/>
      <w:bookmarkStart w:id="1015" w:name="_Toc74663455"/>
      <w:bookmarkStart w:id="1016" w:name="_Toc67916834"/>
      <w:bookmarkStart w:id="1017" w:name="_Toc61179538"/>
      <w:bookmarkStart w:id="1018" w:name="_Toc61179068"/>
      <w:bookmarkStart w:id="1019" w:name="_Toc53178830"/>
      <w:bookmarkStart w:id="1020" w:name="_Toc53178379"/>
      <w:bookmarkStart w:id="1021" w:name="_Toc45893659"/>
      <w:bookmarkStart w:id="1022" w:name="_Toc44712346"/>
      <w:bookmarkStart w:id="1023" w:name="_Toc37267743"/>
      <w:bookmarkStart w:id="1024" w:name="_Toc37260355"/>
      <w:bookmarkStart w:id="1025" w:name="_Toc36817433"/>
      <w:bookmarkStart w:id="1026" w:name="_Toc29811881"/>
      <w:bookmarkStart w:id="1027" w:name="_Toc21127672"/>
      <w:bookmarkStart w:id="1028" w:name="_Toc104311085"/>
      <w:r>
        <w:t>9.7.4.2</w:t>
      </w:r>
      <w:r>
        <w:tab/>
        <w:t xml:space="preserve">Minimum requirement for </w:t>
      </w:r>
      <w:r>
        <w:rPr>
          <w:i/>
        </w:rPr>
        <w:t>SAN type 1-O</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1029" w:name="_Toc90422850"/>
      <w:bookmarkStart w:id="1030" w:name="_Toc82622003"/>
      <w:bookmarkStart w:id="1031" w:name="_Toc74663462"/>
      <w:bookmarkStart w:id="1032" w:name="_Toc67916841"/>
      <w:bookmarkStart w:id="1033" w:name="_Toc61179545"/>
      <w:bookmarkStart w:id="1034" w:name="_Toc61179075"/>
      <w:bookmarkStart w:id="1035" w:name="_Toc53178837"/>
      <w:bookmarkStart w:id="1036" w:name="_Toc53178386"/>
      <w:bookmarkStart w:id="1037" w:name="_Toc45893668"/>
      <w:bookmarkStart w:id="1038" w:name="_Toc44712356"/>
      <w:bookmarkStart w:id="1039" w:name="_Toc37267751"/>
      <w:bookmarkStart w:id="1040" w:name="_Toc37260363"/>
      <w:bookmarkStart w:id="1041" w:name="_Toc36817441"/>
      <w:bookmarkStart w:id="1042" w:name="_Toc29811889"/>
      <w:bookmarkStart w:id="1043" w:name="_Toc21127680"/>
      <w:bookmarkStart w:id="1044" w:name="_Toc104311086"/>
      <w:r>
        <w:t>9.7.5</w:t>
      </w:r>
      <w:r>
        <w:tab/>
        <w:t>OTA transmitter spurious emissions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294EE3C0" w14:textId="77777777" w:rsidR="00E17859" w:rsidRDefault="00E17859" w:rsidP="00E17859">
      <w:pPr>
        <w:pStyle w:val="Heading4"/>
      </w:pPr>
      <w:bookmarkStart w:id="1045" w:name="_Toc90422851"/>
      <w:bookmarkStart w:id="1046" w:name="_Toc82622004"/>
      <w:bookmarkStart w:id="1047" w:name="_Toc74663463"/>
      <w:bookmarkStart w:id="1048" w:name="_Toc67916842"/>
      <w:bookmarkStart w:id="1049" w:name="_Toc61179546"/>
      <w:bookmarkStart w:id="1050" w:name="_Toc61179076"/>
      <w:bookmarkStart w:id="1051" w:name="_Toc53178838"/>
      <w:bookmarkStart w:id="1052" w:name="_Toc53178387"/>
      <w:bookmarkStart w:id="1053" w:name="_Toc45893669"/>
      <w:bookmarkStart w:id="1054" w:name="_Toc44712357"/>
      <w:bookmarkStart w:id="1055" w:name="_Toc37267752"/>
      <w:bookmarkStart w:id="1056" w:name="_Toc37260364"/>
      <w:bookmarkStart w:id="1057" w:name="_Toc36817442"/>
      <w:bookmarkStart w:id="1058" w:name="_Toc29811890"/>
      <w:bookmarkStart w:id="1059" w:name="_Toc21127681"/>
      <w:bookmarkStart w:id="1060" w:name="_Toc104311087"/>
      <w:r>
        <w:t>9.7.5.1</w:t>
      </w:r>
      <w:r>
        <w:tab/>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1061" w:name="_Toc90422852"/>
      <w:bookmarkStart w:id="1062" w:name="_Toc82622005"/>
      <w:bookmarkStart w:id="1063" w:name="_Toc74663464"/>
      <w:bookmarkStart w:id="1064" w:name="_Toc67916843"/>
      <w:bookmarkStart w:id="1065" w:name="_Toc61179547"/>
      <w:bookmarkStart w:id="1066" w:name="_Toc61179077"/>
      <w:bookmarkStart w:id="1067" w:name="_Toc53178839"/>
      <w:bookmarkStart w:id="1068" w:name="_Toc53178388"/>
      <w:bookmarkStart w:id="1069" w:name="_Toc45893670"/>
      <w:bookmarkStart w:id="1070" w:name="_Toc44712358"/>
      <w:bookmarkStart w:id="1071" w:name="_Toc37267753"/>
      <w:bookmarkStart w:id="1072" w:name="_Toc37260365"/>
      <w:bookmarkStart w:id="1073" w:name="_Toc36817443"/>
      <w:bookmarkStart w:id="1074" w:name="_Toc29811891"/>
      <w:bookmarkStart w:id="1075" w:name="_Toc21127682"/>
      <w:bookmarkStart w:id="1076" w:name="_Toc104311088"/>
      <w:r>
        <w:t>9.7.5.2</w:t>
      </w:r>
      <w:r>
        <w:tab/>
        <w:t>Minimum requirement for</w:t>
      </w:r>
      <w:r>
        <w:rPr>
          <w:rFonts w:hint="eastAsia"/>
          <w:i/>
        </w:rPr>
        <w:t xml:space="preserve"> SAN</w:t>
      </w:r>
      <w:r>
        <w:rPr>
          <w:i/>
        </w:rPr>
        <w:t xml:space="preserve"> type 1-O</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3AEF6E1" w14:textId="77777777" w:rsidR="00E17859" w:rsidRDefault="00E17859" w:rsidP="00E17859">
      <w:pPr>
        <w:pStyle w:val="Heading5"/>
      </w:pPr>
      <w:bookmarkStart w:id="1077" w:name="_Toc90422853"/>
      <w:bookmarkStart w:id="1078" w:name="_Toc82622006"/>
      <w:bookmarkStart w:id="1079" w:name="_Toc74663465"/>
      <w:bookmarkStart w:id="1080" w:name="_Toc67916844"/>
      <w:bookmarkStart w:id="1081" w:name="_Toc61179548"/>
      <w:bookmarkStart w:id="1082" w:name="_Toc61179078"/>
      <w:bookmarkStart w:id="1083" w:name="_Toc53178840"/>
      <w:bookmarkStart w:id="1084" w:name="_Toc53178389"/>
      <w:bookmarkStart w:id="1085" w:name="_Toc45893671"/>
      <w:bookmarkStart w:id="1086" w:name="_Toc44712359"/>
      <w:bookmarkStart w:id="1087" w:name="_Toc37267754"/>
      <w:bookmarkStart w:id="1088" w:name="_Toc37260366"/>
      <w:bookmarkStart w:id="1089" w:name="_Toc36817444"/>
      <w:bookmarkStart w:id="1090" w:name="_Toc29811892"/>
      <w:bookmarkStart w:id="1091" w:name="_Toc21127683"/>
      <w:bookmarkStart w:id="1092" w:name="_Toc104311089"/>
      <w:r>
        <w:t>9.7.5.2.1</w:t>
      </w:r>
      <w:r>
        <w:tab/>
        <w:t>General</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lastRenderedPageBreak/>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1093" w:name="_Toc90422854"/>
      <w:bookmarkStart w:id="1094" w:name="_Toc82622007"/>
      <w:bookmarkStart w:id="1095" w:name="_Toc74663466"/>
      <w:bookmarkStart w:id="1096" w:name="_Toc67916845"/>
      <w:bookmarkStart w:id="1097" w:name="_Toc61179549"/>
      <w:bookmarkStart w:id="1098" w:name="_Toc61179079"/>
      <w:bookmarkStart w:id="1099" w:name="_Toc53178841"/>
      <w:bookmarkStart w:id="1100" w:name="_Toc53178390"/>
      <w:bookmarkStart w:id="1101" w:name="_Toc45893672"/>
      <w:bookmarkStart w:id="1102" w:name="_Toc44712360"/>
      <w:bookmarkStart w:id="1103" w:name="_Toc37267755"/>
      <w:bookmarkStart w:id="1104" w:name="_Toc37260367"/>
      <w:bookmarkStart w:id="1105" w:name="_Toc36817445"/>
      <w:bookmarkStart w:id="1106" w:name="_Toc29811893"/>
      <w:bookmarkStart w:id="1107" w:name="_Toc21127684"/>
      <w:bookmarkStart w:id="1108" w:name="_Toc104311090"/>
      <w:r>
        <w:t>9.7.5.2.2</w:t>
      </w:r>
      <w:r>
        <w:tab/>
        <w:t>General OTA transmitter spurious emissions requirements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76BC425" w14:textId="77777777"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Heading5"/>
      </w:pPr>
      <w:bookmarkStart w:id="1109" w:name="_Toc90422855"/>
      <w:bookmarkStart w:id="1110" w:name="_Toc82622008"/>
      <w:bookmarkStart w:id="1111" w:name="_Toc74663467"/>
      <w:bookmarkStart w:id="1112" w:name="_Toc67916846"/>
      <w:bookmarkStart w:id="1113" w:name="_Toc61179550"/>
      <w:bookmarkStart w:id="1114" w:name="_Toc61179080"/>
      <w:bookmarkStart w:id="1115" w:name="_Toc53178842"/>
      <w:bookmarkStart w:id="1116" w:name="_Toc53178391"/>
      <w:bookmarkStart w:id="1117" w:name="_Toc45893673"/>
      <w:bookmarkStart w:id="1118" w:name="_Toc44712361"/>
      <w:bookmarkStart w:id="1119" w:name="_Toc37267756"/>
      <w:bookmarkStart w:id="1120" w:name="_Toc37260368"/>
      <w:bookmarkStart w:id="1121" w:name="_Toc36817446"/>
      <w:bookmarkStart w:id="1122" w:name="_Toc29811894"/>
      <w:bookmarkStart w:id="1123" w:name="_Toc21127685"/>
      <w:bookmarkStart w:id="1124" w:name="_Toc104311091"/>
      <w:r>
        <w:t>9.7.5.2.3</w:t>
      </w:r>
      <w:r>
        <w:tab/>
        <w:t xml:space="preserve">Protection of the </w:t>
      </w:r>
      <w:r>
        <w:rPr>
          <w:rFonts w:hint="eastAsia"/>
        </w:rPr>
        <w:t>SAN</w:t>
      </w:r>
      <w:r>
        <w:t xml:space="preserve"> receiver of own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Heading2"/>
      </w:pPr>
      <w:bookmarkStart w:id="1125" w:name="_Toc44712372"/>
      <w:bookmarkStart w:id="1126" w:name="_Toc45893684"/>
      <w:bookmarkStart w:id="1127" w:name="_Toc53178398"/>
      <w:bookmarkStart w:id="1128" w:name="_Toc53178849"/>
      <w:bookmarkStart w:id="1129" w:name="_Toc61179087"/>
      <w:bookmarkStart w:id="1130" w:name="_Toc61179557"/>
      <w:bookmarkStart w:id="1131" w:name="_Toc67916853"/>
      <w:bookmarkStart w:id="1132" w:name="_Toc74663474"/>
      <w:bookmarkStart w:id="1133" w:name="_Toc104311092"/>
      <w:r w:rsidRPr="00E80AD8">
        <w:t>9.8</w:t>
      </w:r>
      <w:r w:rsidRPr="00E80AD8">
        <w:tab/>
        <w:t>OTA transmitter intermodulation</w:t>
      </w:r>
      <w:bookmarkEnd w:id="1125"/>
      <w:bookmarkEnd w:id="1126"/>
      <w:bookmarkEnd w:id="1127"/>
      <w:bookmarkEnd w:id="1128"/>
      <w:bookmarkEnd w:id="1129"/>
      <w:bookmarkEnd w:id="1130"/>
      <w:bookmarkEnd w:id="1131"/>
      <w:bookmarkEnd w:id="1132"/>
      <w:bookmarkEnd w:id="1133"/>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1134" w:name="_Toc21127698"/>
      <w:bookmarkStart w:id="1135" w:name="_Toc29811907"/>
      <w:bookmarkStart w:id="1136" w:name="_Toc36817459"/>
      <w:bookmarkStart w:id="1137" w:name="_Toc37260381"/>
      <w:bookmarkStart w:id="1138" w:name="_Toc37267769"/>
      <w:bookmarkStart w:id="1139" w:name="_Toc44712375"/>
      <w:bookmarkStart w:id="1140" w:name="_Toc45893687"/>
      <w:bookmarkStart w:id="1141" w:name="_Toc53178401"/>
      <w:bookmarkStart w:id="1142" w:name="_Toc53178852"/>
      <w:bookmarkStart w:id="1143" w:name="_Toc61179090"/>
      <w:bookmarkStart w:id="1144" w:name="_Toc61179560"/>
      <w:bookmarkStart w:id="1145" w:name="_Toc67916856"/>
      <w:bookmarkStart w:id="1146" w:name="_Toc74663477"/>
      <w:bookmarkStart w:id="1147" w:name="_Toc104311093"/>
      <w:r w:rsidRPr="00F95B02">
        <w:t>10</w:t>
      </w:r>
      <w:r w:rsidRPr="00F95B02">
        <w:tab/>
        <w:t>Radiated receiver characteristics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518EB76D" w14:textId="10C4F9B9" w:rsidR="00DA0CFA" w:rsidRDefault="00DA0CFA" w:rsidP="00DA0CFA">
      <w:pPr>
        <w:pStyle w:val="Heading2"/>
      </w:pPr>
      <w:bookmarkStart w:id="1148" w:name="_Toc21127699"/>
      <w:bookmarkStart w:id="1149" w:name="_Toc29811908"/>
      <w:bookmarkStart w:id="1150" w:name="_Toc36817460"/>
      <w:bookmarkStart w:id="1151" w:name="_Toc37260382"/>
      <w:bookmarkStart w:id="1152" w:name="_Toc37267770"/>
      <w:bookmarkStart w:id="1153" w:name="_Toc44712376"/>
      <w:bookmarkStart w:id="1154" w:name="_Toc45893688"/>
      <w:bookmarkStart w:id="1155" w:name="_Toc53178402"/>
      <w:bookmarkStart w:id="1156" w:name="_Toc53178853"/>
      <w:bookmarkStart w:id="1157" w:name="_Toc61179091"/>
      <w:bookmarkStart w:id="1158" w:name="_Toc61179561"/>
      <w:bookmarkStart w:id="1159" w:name="_Toc67916857"/>
      <w:bookmarkStart w:id="1160" w:name="_Toc74663478"/>
      <w:bookmarkStart w:id="1161" w:name="_Toc104311094"/>
      <w:r w:rsidRPr="00F95B02">
        <w:t>10.1</w:t>
      </w:r>
      <w:r w:rsidRPr="00F95B02">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lastRenderedPageBreak/>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2C148CFE" w14:textId="05CB3AF2" w:rsidR="00DA0CFA" w:rsidRDefault="00DA0CFA" w:rsidP="00DA0CFA">
      <w:pPr>
        <w:pStyle w:val="Heading2"/>
        <w:rPr>
          <w:lang w:val="en-US"/>
        </w:rPr>
      </w:pPr>
      <w:bookmarkStart w:id="1162" w:name="_Toc21127700"/>
      <w:bookmarkStart w:id="1163" w:name="_Toc29811909"/>
      <w:bookmarkStart w:id="1164" w:name="_Toc36817461"/>
      <w:bookmarkStart w:id="1165" w:name="_Toc37260383"/>
      <w:bookmarkStart w:id="1166" w:name="_Toc37267771"/>
      <w:bookmarkStart w:id="1167" w:name="_Toc44712377"/>
      <w:bookmarkStart w:id="1168" w:name="_Toc45893689"/>
      <w:bookmarkStart w:id="1169" w:name="_Toc53178403"/>
      <w:bookmarkStart w:id="1170" w:name="_Toc53178854"/>
      <w:bookmarkStart w:id="1171" w:name="_Toc61179092"/>
      <w:bookmarkStart w:id="1172" w:name="_Toc61179562"/>
      <w:bookmarkStart w:id="1173" w:name="_Toc67916858"/>
      <w:bookmarkStart w:id="1174" w:name="_Toc74663479"/>
      <w:bookmarkStart w:id="1175" w:name="_Toc104311095"/>
      <w:r w:rsidRPr="00F95B02">
        <w:rPr>
          <w:lang w:val="en-US"/>
        </w:rPr>
        <w:t>10.2</w:t>
      </w:r>
      <w:r w:rsidRPr="00F95B02">
        <w:rPr>
          <w:lang w:val="en-US"/>
        </w:rPr>
        <w:tab/>
        <w:t>OTA sensitivity</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E237F64" w14:textId="77777777" w:rsidR="006D6925" w:rsidRPr="00FD0493" w:rsidRDefault="006D6925" w:rsidP="006822DB">
      <w:pPr>
        <w:pStyle w:val="Heading4"/>
        <w:ind w:left="1134" w:hanging="1134"/>
        <w:rPr>
          <w:sz w:val="28"/>
        </w:rPr>
      </w:pPr>
      <w:bookmarkStart w:id="1176" w:name="_Toc29811911"/>
      <w:bookmarkStart w:id="1177" w:name="_Toc36817463"/>
      <w:bookmarkStart w:id="1178" w:name="_Toc37260385"/>
      <w:bookmarkStart w:id="1179" w:name="_Toc37267773"/>
      <w:bookmarkStart w:id="1180" w:name="_Toc44712379"/>
      <w:bookmarkStart w:id="1181" w:name="_Toc45893691"/>
      <w:bookmarkStart w:id="1182" w:name="_Toc53178405"/>
      <w:bookmarkStart w:id="1183" w:name="_Toc53178856"/>
      <w:bookmarkStart w:id="1184" w:name="_Toc61179094"/>
      <w:bookmarkStart w:id="1185" w:name="_Toc61179564"/>
      <w:bookmarkStart w:id="1186" w:name="_Toc67916860"/>
      <w:bookmarkStart w:id="1187" w:name="_Toc74663481"/>
      <w:bookmarkStart w:id="1188" w:name="_Toc82622022"/>
      <w:bookmarkStart w:id="1189" w:name="_Toc90422869"/>
      <w:bookmarkStart w:id="1190" w:name="_Toc104311096"/>
      <w:r w:rsidRPr="00FD0493">
        <w:rPr>
          <w:sz w:val="28"/>
        </w:rPr>
        <w:t>10.2.1</w:t>
      </w:r>
      <w:r w:rsidRPr="00FD0493">
        <w:rPr>
          <w:sz w:val="28"/>
        </w:rP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72DB0441" w14:textId="77777777" w:rsidR="006D6925" w:rsidRPr="00CD4556" w:rsidRDefault="006D6925" w:rsidP="006D6925">
      <w:pPr>
        <w:rPr>
          <w:lang w:val="en-US"/>
        </w:rPr>
      </w:pPr>
      <w:r w:rsidRPr="00CD4556">
        <w:rPr>
          <w:lang w:val="en-US"/>
        </w:rPr>
        <w:t xml:space="preserve">The OTA sensitivity requirement is </w:t>
      </w:r>
      <w:bookmarkStart w:id="1191" w:name="_Hlk500328880"/>
      <w:r w:rsidRPr="00CD4556">
        <w:rPr>
          <w:lang w:val="en-US"/>
        </w:rPr>
        <w:t xml:space="preserve">a </w:t>
      </w:r>
      <w:r w:rsidRPr="00CD4556">
        <w:rPr>
          <w:i/>
          <w:lang w:val="en-US"/>
        </w:rPr>
        <w:t>directional requirement</w:t>
      </w:r>
      <w:bookmarkEnd w:id="1191"/>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Heading4"/>
        <w:ind w:left="1134" w:hanging="1134"/>
        <w:rPr>
          <w:sz w:val="28"/>
        </w:rPr>
      </w:pPr>
      <w:bookmarkStart w:id="1192" w:name="_Toc21127703"/>
      <w:bookmarkStart w:id="1193" w:name="_Toc29811912"/>
      <w:bookmarkStart w:id="1194" w:name="_Toc36817464"/>
      <w:bookmarkStart w:id="1195" w:name="_Toc37260386"/>
      <w:bookmarkStart w:id="1196" w:name="_Toc37267774"/>
      <w:bookmarkStart w:id="1197" w:name="_Toc44712380"/>
      <w:bookmarkStart w:id="1198" w:name="_Toc45893692"/>
      <w:bookmarkStart w:id="1199" w:name="_Toc53178406"/>
      <w:bookmarkStart w:id="1200" w:name="_Toc53178857"/>
      <w:bookmarkStart w:id="1201" w:name="_Toc61179095"/>
      <w:bookmarkStart w:id="1202" w:name="_Toc61179565"/>
      <w:bookmarkStart w:id="1203" w:name="_Toc67916861"/>
      <w:bookmarkStart w:id="1204" w:name="_Toc74663482"/>
      <w:bookmarkStart w:id="1205" w:name="_Toc82622023"/>
      <w:bookmarkStart w:id="1206" w:name="_Toc90422870"/>
      <w:bookmarkStart w:id="1207" w:name="_Toc104311097"/>
      <w:r w:rsidRPr="00FD0493">
        <w:rPr>
          <w:sz w:val="28"/>
        </w:rPr>
        <w:t>10.2.2</w:t>
      </w:r>
      <w:r w:rsidRPr="00FD0493">
        <w:rPr>
          <w:sz w:val="28"/>
        </w:rPr>
        <w:tab/>
        <w:t>Minimum requirement</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1208" w:name="_Toc21127705"/>
      <w:bookmarkStart w:id="1209" w:name="_Toc29811914"/>
      <w:bookmarkStart w:id="1210" w:name="_Toc36817466"/>
      <w:bookmarkStart w:id="1211" w:name="_Toc37260388"/>
      <w:bookmarkStart w:id="1212" w:name="_Toc37267776"/>
      <w:bookmarkStart w:id="1213" w:name="_Toc44712382"/>
      <w:bookmarkStart w:id="1214" w:name="_Toc45893694"/>
      <w:bookmarkStart w:id="1215" w:name="_Toc53178408"/>
      <w:bookmarkStart w:id="1216" w:name="_Toc53178859"/>
      <w:bookmarkStart w:id="1217" w:name="_Toc61179097"/>
      <w:bookmarkStart w:id="1218" w:name="_Toc61179567"/>
      <w:bookmarkStart w:id="1219" w:name="_Toc67916863"/>
      <w:bookmarkStart w:id="1220" w:name="_Toc74663484"/>
      <w:bookmarkStart w:id="1221" w:name="_Toc104311098"/>
      <w:r w:rsidRPr="00F95B02">
        <w:lastRenderedPageBreak/>
        <w:t>10.3</w:t>
      </w:r>
      <w:r w:rsidRPr="00F95B02">
        <w:tab/>
        <w:t>OTA reference sensitivity level</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45A8A559" w14:textId="77777777" w:rsidR="006D6925" w:rsidRDefault="006D6925" w:rsidP="00E61BAF">
      <w:pPr>
        <w:pStyle w:val="Heading3"/>
        <w:numPr>
          <w:ilvl w:val="2"/>
          <w:numId w:val="0"/>
        </w:numPr>
        <w:ind w:left="1134" w:hanging="1134"/>
      </w:pPr>
      <w:bookmarkStart w:id="1222" w:name="_Toc74663485"/>
      <w:bookmarkStart w:id="1223" w:name="_Toc29811915"/>
      <w:bookmarkStart w:id="1224" w:name="_Toc90422873"/>
      <w:bookmarkStart w:id="1225" w:name="_Toc67916864"/>
      <w:bookmarkStart w:id="1226" w:name="_Toc36817467"/>
      <w:bookmarkStart w:id="1227" w:name="_Toc37267777"/>
      <w:bookmarkStart w:id="1228" w:name="_Toc44712383"/>
      <w:bookmarkStart w:id="1229" w:name="_Toc53178409"/>
      <w:bookmarkStart w:id="1230" w:name="_Toc82622026"/>
      <w:bookmarkStart w:id="1231" w:name="_Toc53178860"/>
      <w:bookmarkStart w:id="1232" w:name="_Toc21127706"/>
      <w:bookmarkStart w:id="1233" w:name="_Toc45893695"/>
      <w:bookmarkStart w:id="1234" w:name="_Toc37260389"/>
      <w:bookmarkStart w:id="1235" w:name="_Toc61179568"/>
      <w:bookmarkStart w:id="1236" w:name="_Toc61179098"/>
      <w:bookmarkStart w:id="1237" w:name="_Toc104311099"/>
      <w:bookmarkStart w:id="1238" w:name="_Hlk500365921"/>
      <w:r>
        <w:t>10.3.1</w:t>
      </w:r>
      <w:r>
        <w:tab/>
      </w:r>
      <w:r>
        <w:rPr>
          <w:rFonts w:eastAsia="SimSun" w:hint="eastAsia"/>
          <w:lang w:val="en-US" w:eastAsia="zh-CN"/>
        </w:rPr>
        <w:tab/>
      </w:r>
      <w:r>
        <w:t>General</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1239" w:name="_Toc53178410"/>
      <w:bookmarkStart w:id="1240" w:name="_Toc37267778"/>
      <w:bookmarkStart w:id="1241" w:name="_Toc67916865"/>
      <w:bookmarkStart w:id="1242" w:name="_Toc44712384"/>
      <w:bookmarkStart w:id="1243" w:name="_Toc53178861"/>
      <w:bookmarkStart w:id="1244" w:name="_Toc45893696"/>
      <w:bookmarkStart w:id="1245" w:name="_Toc90422874"/>
      <w:bookmarkStart w:id="1246" w:name="_Toc82622027"/>
      <w:bookmarkStart w:id="1247" w:name="_Toc29811916"/>
      <w:bookmarkStart w:id="1248" w:name="_Toc74663486"/>
      <w:bookmarkStart w:id="1249" w:name="_Toc36817468"/>
      <w:bookmarkStart w:id="1250" w:name="_Toc61179569"/>
      <w:bookmarkStart w:id="1251" w:name="_Toc61179099"/>
      <w:bookmarkStart w:id="1252" w:name="_Toc21127707"/>
      <w:bookmarkStart w:id="1253" w:name="_Toc37260390"/>
      <w:bookmarkStart w:id="1254" w:name="_Toc104311100"/>
      <w:bookmarkEnd w:id="1238"/>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Heading2"/>
      </w:pPr>
      <w:bookmarkStart w:id="1255" w:name="_Toc21127709"/>
      <w:bookmarkStart w:id="1256" w:name="_Toc29811918"/>
      <w:bookmarkStart w:id="1257" w:name="_Toc36817470"/>
      <w:bookmarkStart w:id="1258" w:name="_Toc37260392"/>
      <w:bookmarkStart w:id="1259" w:name="_Toc37267780"/>
      <w:bookmarkStart w:id="1260" w:name="_Toc44712386"/>
      <w:bookmarkStart w:id="1261" w:name="_Toc45893698"/>
      <w:bookmarkStart w:id="1262" w:name="_Toc53178412"/>
      <w:bookmarkStart w:id="1263" w:name="_Toc53178863"/>
      <w:bookmarkStart w:id="1264" w:name="_Toc61179101"/>
      <w:bookmarkStart w:id="1265" w:name="_Toc61179571"/>
      <w:bookmarkStart w:id="1266" w:name="_Toc67916867"/>
      <w:bookmarkStart w:id="1267" w:name="_Toc74663488"/>
      <w:bookmarkStart w:id="1268" w:name="_Toc104311101"/>
      <w:r w:rsidRPr="00F95B02">
        <w:t>10.4</w:t>
      </w:r>
      <w:r w:rsidRPr="00F95B02">
        <w:tab/>
        <w:t xml:space="preserve">OTA </w:t>
      </w:r>
      <w:bookmarkEnd w:id="1255"/>
      <w:r w:rsidRPr="00F95B02">
        <w:t>dynamic range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11E055A" w14:textId="77777777" w:rsidR="006D6925" w:rsidRDefault="006D6925" w:rsidP="00E61BAF">
      <w:pPr>
        <w:pStyle w:val="Heading3"/>
        <w:numPr>
          <w:ilvl w:val="2"/>
          <w:numId w:val="0"/>
        </w:numPr>
        <w:ind w:left="1134" w:hanging="1134"/>
      </w:pPr>
      <w:bookmarkStart w:id="1269" w:name="_Toc37260393"/>
      <w:bookmarkStart w:id="1270" w:name="_Toc45893699"/>
      <w:bookmarkStart w:id="1271" w:name="_Toc74663489"/>
      <w:bookmarkStart w:id="1272" w:name="_Toc82622030"/>
      <w:bookmarkStart w:id="1273" w:name="_Toc67916868"/>
      <w:bookmarkStart w:id="1274" w:name="_Toc29811919"/>
      <w:bookmarkStart w:id="1275" w:name="_Toc61179572"/>
      <w:bookmarkStart w:id="1276" w:name="_Toc37267781"/>
      <w:bookmarkStart w:id="1277" w:name="_Toc21127710"/>
      <w:bookmarkStart w:id="1278" w:name="_Toc44712387"/>
      <w:bookmarkStart w:id="1279" w:name="_Toc61179102"/>
      <w:bookmarkStart w:id="1280" w:name="_Toc53178413"/>
      <w:bookmarkStart w:id="1281" w:name="_Toc90422877"/>
      <w:bookmarkStart w:id="1282" w:name="_Toc36817471"/>
      <w:bookmarkStart w:id="1283" w:name="_Toc53178864"/>
      <w:bookmarkStart w:id="1284" w:name="_Toc104311102"/>
      <w:r>
        <w:t>10.4.1</w:t>
      </w:r>
      <w:r>
        <w:tab/>
      </w:r>
      <w:r>
        <w:rPr>
          <w:rFonts w:eastAsia="SimSun" w:hint="eastAsia"/>
          <w:lang w:val="en-US" w:eastAsia="zh-CN"/>
        </w:rPr>
        <w:tab/>
      </w:r>
      <w:r>
        <w:t>General</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lastRenderedPageBreak/>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Heading3"/>
        <w:numPr>
          <w:ilvl w:val="2"/>
          <w:numId w:val="0"/>
        </w:numPr>
        <w:ind w:left="1134" w:hanging="1134"/>
      </w:pPr>
      <w:bookmarkStart w:id="1285" w:name="_Toc61179573"/>
      <w:bookmarkStart w:id="1286" w:name="_Toc45893700"/>
      <w:bookmarkStart w:id="1287" w:name="_Toc44712388"/>
      <w:bookmarkStart w:id="1288" w:name="_Toc37267782"/>
      <w:bookmarkStart w:id="1289" w:name="_Toc90422878"/>
      <w:bookmarkStart w:id="1290" w:name="_Toc82622031"/>
      <w:bookmarkStart w:id="1291" w:name="_Toc67916869"/>
      <w:bookmarkStart w:id="1292" w:name="_Toc29811920"/>
      <w:bookmarkStart w:id="1293" w:name="_Toc61179103"/>
      <w:bookmarkStart w:id="1294" w:name="_Toc74663490"/>
      <w:bookmarkStart w:id="1295" w:name="_Toc21127711"/>
      <w:bookmarkStart w:id="1296" w:name="_Toc53178865"/>
      <w:bookmarkStart w:id="1297" w:name="_Toc53178414"/>
      <w:bookmarkStart w:id="1298" w:name="_Toc37260394"/>
      <w:bookmarkStart w:id="1299" w:name="_Toc36817472"/>
      <w:bookmarkStart w:id="1300" w:name="_Toc104311103"/>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(dBm)</w:t>
            </w:r>
          </w:p>
        </w:tc>
        <w:tc>
          <w:tcPr>
            <w:tcW w:w="1750" w:type="dxa"/>
            <w:tcBorders>
              <w:bottom w:val="single" w:sz="4" w:space="0" w:color="auto"/>
            </w:tcBorders>
          </w:tcPr>
          <w:p w14:paraId="2F365BF3" w14:textId="77777777" w:rsidR="006D6925" w:rsidRDefault="006D692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Heading2"/>
      </w:pPr>
      <w:bookmarkStart w:id="1301" w:name="_Toc21127712"/>
      <w:bookmarkStart w:id="1302" w:name="_Toc29811921"/>
      <w:bookmarkStart w:id="1303" w:name="_Toc36817473"/>
      <w:bookmarkStart w:id="1304" w:name="_Toc37260395"/>
      <w:bookmarkStart w:id="1305" w:name="_Toc37267783"/>
      <w:bookmarkStart w:id="1306" w:name="_Toc44712389"/>
      <w:bookmarkStart w:id="1307" w:name="_Toc45893701"/>
      <w:bookmarkStart w:id="1308" w:name="_Toc53178415"/>
      <w:bookmarkStart w:id="1309" w:name="_Toc53178866"/>
      <w:bookmarkStart w:id="1310" w:name="_Toc61179104"/>
      <w:bookmarkStart w:id="1311" w:name="_Toc61179574"/>
      <w:bookmarkStart w:id="1312" w:name="_Toc67916870"/>
      <w:bookmarkStart w:id="1313" w:name="_Toc74663491"/>
      <w:bookmarkStart w:id="1314" w:name="_Toc104311104"/>
      <w:r w:rsidRPr="00F95B02">
        <w:t>10.5</w:t>
      </w:r>
      <w:r w:rsidRPr="00F95B02">
        <w:tab/>
        <w:t>OTA in-band selectivity and blocking</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29B1061C" w14:textId="77777777" w:rsidR="006D6925" w:rsidRDefault="006D6925" w:rsidP="006D6925">
      <w:pPr>
        <w:pStyle w:val="Heading3"/>
      </w:pPr>
      <w:bookmarkStart w:id="1315" w:name="_Toc90422880"/>
      <w:bookmarkStart w:id="1316" w:name="_Toc82622033"/>
      <w:bookmarkStart w:id="1317" w:name="_Toc74663492"/>
      <w:bookmarkStart w:id="1318" w:name="_Toc67916871"/>
      <w:bookmarkStart w:id="1319" w:name="_Toc61179575"/>
      <w:bookmarkStart w:id="1320" w:name="_Toc61179105"/>
      <w:bookmarkStart w:id="1321" w:name="_Toc53178867"/>
      <w:bookmarkStart w:id="1322" w:name="_Toc53178416"/>
      <w:bookmarkStart w:id="1323" w:name="_Toc45893702"/>
      <w:bookmarkStart w:id="1324" w:name="_Toc44712390"/>
      <w:bookmarkStart w:id="1325" w:name="_Toc37267784"/>
      <w:bookmarkStart w:id="1326" w:name="_Toc37260396"/>
      <w:bookmarkStart w:id="1327" w:name="_Toc36817474"/>
      <w:bookmarkStart w:id="1328" w:name="_Toc29811922"/>
      <w:bookmarkStart w:id="1329" w:name="_Toc21127713"/>
      <w:bookmarkStart w:id="1330" w:name="_Toc104311105"/>
      <w:r>
        <w:t>10.5.1</w:t>
      </w:r>
      <w:r>
        <w:tab/>
        <w:t>OTA adjacent channel selectivity</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74432AC" w14:textId="77777777" w:rsidR="006D6925" w:rsidRDefault="006D6925" w:rsidP="006D6925">
      <w:pPr>
        <w:pStyle w:val="Heading4"/>
      </w:pPr>
      <w:bookmarkStart w:id="1331" w:name="_Toc90422881"/>
      <w:bookmarkStart w:id="1332" w:name="_Toc82622034"/>
      <w:bookmarkStart w:id="1333" w:name="_Toc74663493"/>
      <w:bookmarkStart w:id="1334" w:name="_Toc67916872"/>
      <w:bookmarkStart w:id="1335" w:name="_Toc61179576"/>
      <w:bookmarkStart w:id="1336" w:name="_Toc61179106"/>
      <w:bookmarkStart w:id="1337" w:name="_Toc53178868"/>
      <w:bookmarkStart w:id="1338" w:name="_Toc53178417"/>
      <w:bookmarkStart w:id="1339" w:name="_Toc45893703"/>
      <w:bookmarkStart w:id="1340" w:name="_Toc44712391"/>
      <w:bookmarkStart w:id="1341" w:name="_Toc37267785"/>
      <w:bookmarkStart w:id="1342" w:name="_Toc37260397"/>
      <w:bookmarkStart w:id="1343" w:name="_Toc36817475"/>
      <w:bookmarkStart w:id="1344" w:name="_Toc29811923"/>
      <w:bookmarkStart w:id="1345" w:name="_Toc21127714"/>
      <w:bookmarkStart w:id="1346" w:name="_Toc104311106"/>
      <w:r>
        <w:t>10.5.1.1</w:t>
      </w:r>
      <w:r>
        <w:tab/>
        <w:t>General</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1347" w:name="_Toc90422882"/>
      <w:bookmarkStart w:id="1348" w:name="_Toc82622035"/>
      <w:bookmarkStart w:id="1349" w:name="_Toc74663494"/>
      <w:bookmarkStart w:id="1350" w:name="_Toc67916873"/>
      <w:bookmarkStart w:id="1351" w:name="_Toc61179577"/>
      <w:bookmarkStart w:id="1352" w:name="_Toc61179107"/>
      <w:bookmarkStart w:id="1353" w:name="_Toc53178869"/>
      <w:bookmarkStart w:id="1354" w:name="_Toc53178418"/>
      <w:bookmarkStart w:id="1355" w:name="_Toc45893704"/>
      <w:bookmarkStart w:id="1356" w:name="_Toc44712392"/>
      <w:bookmarkStart w:id="1357" w:name="_Toc37267786"/>
      <w:bookmarkStart w:id="1358" w:name="_Toc37260398"/>
      <w:bookmarkStart w:id="1359" w:name="_Toc36817476"/>
      <w:bookmarkStart w:id="1360" w:name="_Toc29811924"/>
      <w:bookmarkStart w:id="1361" w:name="_Toc21127715"/>
      <w:bookmarkStart w:id="1362" w:name="_Toc104311107"/>
      <w:r>
        <w:t>10.5.1.2</w:t>
      </w:r>
      <w:r>
        <w:tab/>
        <w:t xml:space="preserve">Minimum requirement for </w:t>
      </w:r>
      <w:r>
        <w:rPr>
          <w:i/>
        </w:rPr>
        <w:t>SAN type 1-O</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lastRenderedPageBreak/>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6D6925" w14:paraId="7995ACD1"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F510F5">
            <w:pPr>
              <w:pStyle w:val="TAH"/>
              <w:tabs>
                <w:tab w:val="left" w:pos="540"/>
                <w:tab w:val="left" w:pos="1260"/>
                <w:tab w:val="left" w:pos="1800"/>
              </w:tabs>
            </w:pPr>
            <w:r>
              <w:t>Wanted signal mean power (dBm)</w:t>
            </w:r>
          </w:p>
          <w:p w14:paraId="1BB2B129" w14:textId="4D4E1FA4" w:rsidR="006D6925" w:rsidRPr="00276BEE" w:rsidRDefault="006D6925" w:rsidP="00F510F5">
            <w:pPr>
              <w:pStyle w:val="TAH"/>
              <w:tabs>
                <w:tab w:val="left" w:pos="540"/>
                <w:tab w:val="left" w:pos="1260"/>
                <w:tab w:val="left" w:pos="1800"/>
              </w:tabs>
              <w:rPr>
                <w:b w:val="0"/>
                <w:lang w:eastAsia="ja-JP"/>
              </w:rPr>
            </w:pPr>
            <w:r w:rsidRPr="00276BEE">
              <w:rPr>
                <w:b w:val="0"/>
              </w:rPr>
              <w:t>(</w:t>
            </w:r>
            <w:r w:rsidR="00641B39" w:rsidRPr="00276BEE">
              <w:rPr>
                <w:b w:val="0"/>
              </w:rPr>
              <w:t>NOTE</w:t>
            </w:r>
            <w:r w:rsidRPr="00276BEE">
              <w:rPr>
                <w:b w:val="0"/>
              </w:rPr>
              <w:t xml:space="preserve"> 2)</w:t>
            </w:r>
          </w:p>
        </w:tc>
        <w:tc>
          <w:tcPr>
            <w:tcW w:w="3054"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(dBm)</w:t>
            </w:r>
          </w:p>
        </w:tc>
      </w:tr>
      <w:tr w:rsidR="006D6925" w14:paraId="5F2F2E8C"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7E13C3EF" w14:textId="4920C7DF" w:rsidR="006D6925" w:rsidRDefault="006D6925" w:rsidP="00F510F5">
            <w:pPr>
              <w:pStyle w:val="TAC"/>
              <w:tabs>
                <w:tab w:val="left" w:pos="540"/>
                <w:tab w:val="left" w:pos="1260"/>
                <w:tab w:val="left" w:pos="1800"/>
              </w:tabs>
              <w:rPr>
                <w:lang w:eastAsia="zh-CN"/>
              </w:rPr>
            </w:pPr>
            <w:r>
              <w:rPr>
                <w:lang w:eastAsia="zh-CN"/>
              </w:rPr>
              <w:t>5, 10, 15, 20 (</w:t>
            </w:r>
            <w:r w:rsidR="00641B39">
              <w:rPr>
                <w:lang w:eastAsia="zh-CN"/>
              </w:rPr>
              <w:t>NOTE</w:t>
            </w:r>
            <w:r>
              <w:rPr>
                <w:lang w:eastAsia="zh-CN"/>
              </w:rPr>
              <w:t>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4CC96099" w14:textId="24AE6491" w:rsidR="006D6925" w:rsidRDefault="006D6925" w:rsidP="00F510F5">
            <w:pPr>
              <w:pStyle w:val="TAC"/>
              <w:tabs>
                <w:tab w:val="left" w:pos="540"/>
                <w:tab w:val="left" w:pos="1260"/>
                <w:tab w:val="left" w:pos="1800"/>
              </w:tabs>
              <w:rPr>
                <w:lang w:eastAsia="zh-CN"/>
              </w:rPr>
            </w:pPr>
            <w:r>
              <w:rPr>
                <w:lang w:eastAsia="zh-CN"/>
              </w:rPr>
              <w:t>LEO</w:t>
            </w:r>
            <w:r w:rsidR="00641B39">
              <w:rPr>
                <w:lang w:eastAsia="zh-CN"/>
              </w:rPr>
              <w:t xml:space="preserve"> SAN class</w:t>
            </w:r>
            <w:r>
              <w:rPr>
                <w:lang w:eastAsia="zh-CN"/>
              </w:rPr>
              <w:t xml:space="preserve">: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4A7B54EB" w:rsidR="006D6925" w:rsidRDefault="006D6925" w:rsidP="00F510F5">
            <w:pPr>
              <w:pStyle w:val="TAC"/>
              <w:tabs>
                <w:tab w:val="left" w:pos="540"/>
                <w:tab w:val="left" w:pos="1260"/>
                <w:tab w:val="left" w:pos="1800"/>
              </w:tabs>
              <w:rPr>
                <w:b/>
                <w:lang w:eastAsia="zh-CN"/>
              </w:rPr>
            </w:pPr>
            <w:r>
              <w:rPr>
                <w:lang w:eastAsia="zh-CN"/>
              </w:rPr>
              <w:t>GEO</w:t>
            </w:r>
            <w:r w:rsidR="00641B39">
              <w:rPr>
                <w:lang w:eastAsia="zh-CN"/>
              </w:rPr>
              <w:t xml:space="preserve"> SAN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276BE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6DAA87A9" w:rsidR="006D6925" w:rsidRDefault="006D6925" w:rsidP="00F510F5">
            <w:pPr>
              <w:pStyle w:val="TAC"/>
              <w:rPr>
                <w:lang w:eastAsia="zh-CN"/>
              </w:rPr>
            </w:pPr>
            <w:r>
              <w:rPr>
                <w:lang w:val="en-US"/>
              </w:rPr>
              <w:t xml:space="preserve">5 MHz </w:t>
            </w:r>
            <w:r w:rsidR="00641B39">
              <w:rPr>
                <w:lang w:val="en-US"/>
              </w:rPr>
              <w:t>CP</w:t>
            </w:r>
            <w:r>
              <w:rPr>
                <w:lang w:val="en-US"/>
              </w:rPr>
              <w:t>-OFDM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32BD45FF" w14:textId="0E17D5F8" w:rsidR="00641B39" w:rsidRDefault="00641B39" w:rsidP="00641B39">
      <w:pPr>
        <w:pStyle w:val="Heading3"/>
      </w:pPr>
      <w:bookmarkStart w:id="1363" w:name="_Toc104311108"/>
      <w:r>
        <w:t>10.5.2</w:t>
      </w:r>
      <w:r>
        <w:tab/>
        <w:t>OTA in-band blocking</w:t>
      </w:r>
      <w:bookmarkEnd w:id="1363"/>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1364" w:name="_Toc21127721"/>
      <w:bookmarkStart w:id="1365" w:name="_Toc29811930"/>
      <w:bookmarkStart w:id="1366" w:name="_Toc36817482"/>
      <w:bookmarkStart w:id="1367" w:name="_Toc37260404"/>
      <w:bookmarkStart w:id="1368" w:name="_Toc37267792"/>
      <w:bookmarkStart w:id="1369" w:name="_Toc44712398"/>
      <w:bookmarkStart w:id="1370" w:name="_Toc45893710"/>
      <w:bookmarkStart w:id="1371" w:name="_Toc53178424"/>
      <w:bookmarkStart w:id="1372" w:name="_Toc53178875"/>
      <w:bookmarkStart w:id="1373" w:name="_Toc61179113"/>
      <w:bookmarkStart w:id="1374" w:name="_Toc61179583"/>
      <w:bookmarkStart w:id="1375" w:name="_Toc67916879"/>
      <w:bookmarkStart w:id="1376" w:name="_Toc74663500"/>
      <w:bookmarkStart w:id="1377" w:name="_Toc104311109"/>
      <w:r w:rsidRPr="00F95B02">
        <w:t>10.6</w:t>
      </w:r>
      <w:r w:rsidRPr="00F95B02">
        <w:tab/>
        <w:t>OTA out-of-band blocking</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74D8760" w14:textId="77777777" w:rsidR="006D6925" w:rsidRDefault="006D6925" w:rsidP="00E61BAF">
      <w:pPr>
        <w:pStyle w:val="Heading3"/>
        <w:numPr>
          <w:ilvl w:val="2"/>
          <w:numId w:val="0"/>
        </w:numPr>
        <w:ind w:left="1134" w:hanging="1134"/>
      </w:pPr>
      <w:bookmarkStart w:id="1378" w:name="_Toc90422889"/>
      <w:bookmarkStart w:id="1379" w:name="_Toc74663501"/>
      <w:bookmarkStart w:id="1380" w:name="_Toc21127722"/>
      <w:bookmarkStart w:id="1381" w:name="_Toc61179584"/>
      <w:bookmarkStart w:id="1382" w:name="_Toc67916880"/>
      <w:bookmarkStart w:id="1383" w:name="_Toc44712399"/>
      <w:bookmarkStart w:id="1384" w:name="_Toc45893711"/>
      <w:bookmarkStart w:id="1385" w:name="_Toc29811931"/>
      <w:bookmarkStart w:id="1386" w:name="_Toc61179114"/>
      <w:bookmarkStart w:id="1387" w:name="_Toc37260405"/>
      <w:bookmarkStart w:id="1388" w:name="_Toc53178425"/>
      <w:bookmarkStart w:id="1389" w:name="_Toc82622042"/>
      <w:bookmarkStart w:id="1390" w:name="_Toc37267793"/>
      <w:bookmarkStart w:id="1391" w:name="_Toc53178876"/>
      <w:bookmarkStart w:id="1392" w:name="_Toc36817483"/>
      <w:bookmarkStart w:id="1393" w:name="_Toc104311110"/>
      <w:r>
        <w:t>10.6.1</w:t>
      </w:r>
      <w:r>
        <w:tab/>
      </w:r>
      <w:r>
        <w:rPr>
          <w:rFonts w:eastAsia="SimSun" w:hint="eastAsia"/>
          <w:lang w:val="en-US" w:eastAsia="zh-CN"/>
        </w:rPr>
        <w:tab/>
      </w:r>
      <w:r>
        <w:t>General</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Heading3"/>
        <w:numPr>
          <w:ilvl w:val="2"/>
          <w:numId w:val="0"/>
        </w:numPr>
        <w:ind w:left="1134" w:hanging="1134"/>
      </w:pPr>
      <w:bookmarkStart w:id="1394" w:name="_Toc61179115"/>
      <w:bookmarkStart w:id="1395" w:name="_Toc37260406"/>
      <w:bookmarkStart w:id="1396" w:name="_Toc53178426"/>
      <w:bookmarkStart w:id="1397" w:name="_Toc61179585"/>
      <w:bookmarkStart w:id="1398" w:name="_Toc67916881"/>
      <w:bookmarkStart w:id="1399" w:name="_Toc45893712"/>
      <w:bookmarkStart w:id="1400" w:name="_Toc21127723"/>
      <w:bookmarkStart w:id="1401" w:name="_Toc82622043"/>
      <w:bookmarkStart w:id="1402" w:name="_Toc29811932"/>
      <w:bookmarkStart w:id="1403" w:name="_Toc37267794"/>
      <w:bookmarkStart w:id="1404" w:name="_Toc36817484"/>
      <w:bookmarkStart w:id="1405" w:name="_Toc74663502"/>
      <w:bookmarkStart w:id="1406" w:name="_Toc44712400"/>
      <w:bookmarkStart w:id="1407" w:name="_Toc90422890"/>
      <w:bookmarkStart w:id="1408" w:name="_Toc53178877"/>
      <w:bookmarkStart w:id="1409" w:name="_Toc104311111"/>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CD7049A" w14:textId="77777777" w:rsidR="006D6925" w:rsidRDefault="006D6925" w:rsidP="006D6925">
      <w:pPr>
        <w:pStyle w:val="Heading4"/>
        <w:numPr>
          <w:ilvl w:val="3"/>
          <w:numId w:val="0"/>
        </w:numPr>
      </w:pPr>
      <w:bookmarkStart w:id="1410" w:name="_Toc90422891"/>
      <w:bookmarkStart w:id="1411" w:name="_Toc44712401"/>
      <w:bookmarkStart w:id="1412" w:name="_Toc45893713"/>
      <w:bookmarkStart w:id="1413" w:name="_Toc61179586"/>
      <w:bookmarkStart w:id="1414" w:name="_Toc21127724"/>
      <w:bookmarkStart w:id="1415" w:name="_Toc36817485"/>
      <w:bookmarkStart w:id="1416" w:name="_Toc53178427"/>
      <w:bookmarkStart w:id="1417" w:name="_Toc29811933"/>
      <w:bookmarkStart w:id="1418" w:name="_Toc74663503"/>
      <w:bookmarkStart w:id="1419" w:name="_Toc37267795"/>
      <w:bookmarkStart w:id="1420" w:name="_Toc53178878"/>
      <w:bookmarkStart w:id="1421" w:name="_Toc67916882"/>
      <w:bookmarkStart w:id="1422" w:name="_Toc37260407"/>
      <w:bookmarkStart w:id="1423" w:name="_Toc61179116"/>
      <w:bookmarkStart w:id="1424" w:name="_Toc82622044"/>
      <w:bookmarkStart w:id="1425" w:name="_Toc104311112"/>
      <w:r>
        <w:t>10.6.2.1</w:t>
      </w:r>
      <w:r>
        <w:tab/>
        <w:t>General minimum requirement</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lastRenderedPageBreak/>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pt;height:31pt" o:ole="">
                  <v:imagedata r:id="rId27" o:title=""/>
                </v:shape>
                <o:OLEObject Type="Embed" ProgID="Equation.3" ShapeID="_x0000_i1032" DrawAspect="Content" ObjectID="_1716095438" r:id="rId28"/>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673625EB" w:rsidR="00DA0CFA" w:rsidRDefault="00DA0CFA" w:rsidP="00DA0CFA">
      <w:pPr>
        <w:pStyle w:val="Heading2"/>
      </w:pPr>
      <w:bookmarkStart w:id="1426" w:name="_Toc21127728"/>
      <w:bookmarkStart w:id="1427" w:name="_Toc29811937"/>
      <w:bookmarkStart w:id="1428" w:name="_Toc36817489"/>
      <w:bookmarkStart w:id="1429" w:name="_Toc37260411"/>
      <w:bookmarkStart w:id="1430" w:name="_Toc37267799"/>
      <w:bookmarkStart w:id="1431" w:name="_Toc44712405"/>
      <w:bookmarkStart w:id="1432" w:name="_Toc45893717"/>
      <w:bookmarkStart w:id="1433" w:name="_Toc53178431"/>
      <w:bookmarkStart w:id="1434" w:name="_Toc53178882"/>
      <w:bookmarkStart w:id="1435" w:name="_Toc61179120"/>
      <w:bookmarkStart w:id="1436" w:name="_Toc61179590"/>
      <w:bookmarkStart w:id="1437" w:name="_Toc67916886"/>
      <w:bookmarkStart w:id="1438" w:name="_Toc74663507"/>
      <w:bookmarkStart w:id="1439" w:name="_Toc104311113"/>
      <w:r w:rsidRPr="00F95B02">
        <w:t>10.7</w:t>
      </w:r>
      <w:r w:rsidRPr="00F95B02">
        <w:tab/>
        <w:t>OTA receiver spurious emissions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64F18BE" w14:textId="6BF52399" w:rsidR="0021325A" w:rsidRPr="00472C57" w:rsidRDefault="0021325A" w:rsidP="0021325A">
      <w:pPr>
        <w:pStyle w:val="Heading3"/>
      </w:pPr>
      <w:bookmarkStart w:id="1440" w:name="_Toc21127729"/>
      <w:bookmarkStart w:id="1441" w:name="_Toc29811938"/>
      <w:bookmarkStart w:id="1442" w:name="_Toc36817490"/>
      <w:bookmarkStart w:id="1443" w:name="_Toc37260412"/>
      <w:bookmarkStart w:id="1444" w:name="_Toc37267800"/>
      <w:bookmarkStart w:id="1445" w:name="_Toc44712406"/>
      <w:bookmarkStart w:id="1446" w:name="_Toc45893718"/>
      <w:bookmarkStart w:id="1447" w:name="_Toc53178432"/>
      <w:bookmarkStart w:id="1448" w:name="_Toc53178883"/>
      <w:bookmarkStart w:id="1449" w:name="_Toc61179121"/>
      <w:bookmarkStart w:id="1450" w:name="_Toc61179591"/>
      <w:bookmarkStart w:id="1451" w:name="_Toc67916887"/>
      <w:bookmarkStart w:id="1452" w:name="_Toc74663508"/>
      <w:bookmarkStart w:id="1453" w:name="_Toc82622049"/>
      <w:bookmarkStart w:id="1454" w:name="_Toc90422896"/>
      <w:bookmarkStart w:id="1455" w:name="_Toc104311114"/>
      <w:r w:rsidRPr="00472C57">
        <w:t>10.7.1</w:t>
      </w:r>
      <w:r w:rsidRPr="00472C57">
        <w:tab/>
        <w:t>General</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374FDAC" w14:textId="77777777" w:rsidR="0021325A" w:rsidRPr="00472C57" w:rsidRDefault="0021325A" w:rsidP="0021325A">
      <w:pPr>
        <w:rPr>
          <w:lang w:val="en-US" w:eastAsia="zh-CN"/>
        </w:rPr>
      </w:pPr>
      <w:bookmarkStart w:id="1456"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1457" w:name="_Toc21127730"/>
      <w:bookmarkEnd w:id="1456"/>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Heading3"/>
      </w:pPr>
      <w:bookmarkStart w:id="1458" w:name="_Toc29811939"/>
      <w:bookmarkStart w:id="1459" w:name="_Toc36817491"/>
      <w:bookmarkStart w:id="1460" w:name="_Toc37260413"/>
      <w:bookmarkStart w:id="1461" w:name="_Toc37267801"/>
      <w:bookmarkStart w:id="1462" w:name="_Toc44712407"/>
      <w:bookmarkStart w:id="1463" w:name="_Toc45893719"/>
      <w:bookmarkStart w:id="1464" w:name="_Toc53178433"/>
      <w:bookmarkStart w:id="1465" w:name="_Toc53178884"/>
      <w:bookmarkStart w:id="1466" w:name="_Toc61179122"/>
      <w:bookmarkStart w:id="1467" w:name="_Toc61179592"/>
      <w:bookmarkStart w:id="1468" w:name="_Toc67916888"/>
      <w:bookmarkStart w:id="1469" w:name="_Toc74663509"/>
      <w:bookmarkStart w:id="1470" w:name="_Toc82622050"/>
      <w:bookmarkStart w:id="1471" w:name="_Toc90422897"/>
      <w:bookmarkStart w:id="1472" w:name="_Toc104311115"/>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21325A" w:rsidRPr="00F95B02" w14:paraId="67DA46E9"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677"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3BDF5567" w14:textId="54FD6907" w:rsidR="0021325A" w:rsidRPr="00E92A2E" w:rsidRDefault="00B370A2" w:rsidP="00F510F5">
            <w:pPr>
              <w:pStyle w:val="TAC"/>
            </w:pPr>
            <w:r>
              <w:rPr>
                <w:rFonts w:cs="v5.0.0"/>
              </w:rPr>
              <w:t>[</w:t>
            </w:r>
            <w:r w:rsidR="0021325A" w:rsidRPr="00F95B02">
              <w:rPr>
                <w:rFonts w:cs="v5.0.0"/>
              </w:rPr>
              <w:t>30 MHz – 1 GHz</w:t>
            </w:r>
            <w:r>
              <w:rPr>
                <w:rFonts w:cs="v5.0.0"/>
              </w:rPr>
              <w:t>]</w:t>
            </w:r>
          </w:p>
        </w:tc>
        <w:tc>
          <w:tcPr>
            <w:tcW w:w="1276" w:type="dxa"/>
            <w:tcBorders>
              <w:top w:val="single" w:sz="6" w:space="0" w:color="000000"/>
              <w:left w:val="single" w:sz="6" w:space="0" w:color="000000"/>
              <w:bottom w:val="single" w:sz="6" w:space="0" w:color="000000"/>
              <w:right w:val="single" w:sz="6" w:space="0" w:color="000000"/>
            </w:tcBorders>
          </w:tcPr>
          <w:p w14:paraId="01DC1475" w14:textId="52B5CC59" w:rsidR="0021325A" w:rsidRPr="00E92A2E" w:rsidRDefault="00B370A2" w:rsidP="00F510F5">
            <w:pPr>
              <w:pStyle w:val="TAC"/>
            </w:pPr>
            <w:r>
              <w:rPr>
                <w:rFonts w:cs="Arial"/>
              </w:rPr>
              <w:t>[</w:t>
            </w:r>
            <w:r w:rsidR="0021325A" w:rsidRPr="00F95B02">
              <w:rPr>
                <w:rFonts w:cs="Arial"/>
              </w:rPr>
              <w:t>-36 dBm</w:t>
            </w:r>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73097D48" w14:textId="1670D741" w:rsidR="0021325A" w:rsidRPr="00E92A2E" w:rsidRDefault="00B370A2" w:rsidP="00F510F5">
            <w:pPr>
              <w:pStyle w:val="TAC"/>
            </w:pPr>
            <w:r>
              <w:rPr>
                <w:rFonts w:cs="v5.0.0"/>
              </w:rPr>
              <w:t>[</w:t>
            </w:r>
            <w:r w:rsidR="0021325A" w:rsidRPr="00F95B02">
              <w:rPr>
                <w:rFonts w:cs="v5.0.0"/>
              </w:rPr>
              <w:t>100 kHz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E181683" w14:textId="5975D2C5" w:rsidR="0021325A" w:rsidRPr="00E92A2E" w:rsidRDefault="0021325A" w:rsidP="00F510F5">
            <w:pPr>
              <w:pStyle w:val="TAC"/>
            </w:pPr>
            <w:r w:rsidRPr="00F95B02">
              <w:rPr>
                <w:rFonts w:cs="Arial"/>
              </w:rPr>
              <w:t>N</w:t>
            </w:r>
            <w:r w:rsidR="00B370A2">
              <w:rPr>
                <w:rFonts w:cs="Arial"/>
              </w:rPr>
              <w:t>OTE</w:t>
            </w:r>
            <w:r w:rsidRPr="00F95B02">
              <w:rPr>
                <w:rFonts w:cs="Arial"/>
              </w:rPr>
              <w:t xml:space="preserve"> 1</w:t>
            </w:r>
          </w:p>
        </w:tc>
      </w:tr>
      <w:tr w:rsidR="0021325A" w:rsidRPr="00E92A2E" w14:paraId="758A4FF2"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4DF3E45F" w14:textId="7ECCCDD3" w:rsidR="0021325A" w:rsidRPr="00E92A2E" w:rsidRDefault="00B370A2" w:rsidP="00F510F5">
            <w:pPr>
              <w:pStyle w:val="TAC"/>
            </w:pPr>
            <w:r>
              <w:rPr>
                <w:rFonts w:cs="v5.0.0"/>
              </w:rPr>
              <w:t>[</w:t>
            </w:r>
            <w:r w:rsidR="0021325A" w:rsidRPr="00F95B02">
              <w:rPr>
                <w:rFonts w:cs="v5.0.0"/>
              </w:rPr>
              <w:t>1 GHz – 12.75 GHz</w:t>
            </w:r>
            <w:r>
              <w:rPr>
                <w:rFonts w:cs="v5.0.0"/>
              </w:rPr>
              <w:t>]</w:t>
            </w:r>
          </w:p>
        </w:tc>
        <w:tc>
          <w:tcPr>
            <w:tcW w:w="1276" w:type="dxa"/>
            <w:tcBorders>
              <w:top w:val="single" w:sz="6" w:space="0" w:color="000000"/>
              <w:left w:val="single" w:sz="6" w:space="0" w:color="000000"/>
              <w:bottom w:val="nil"/>
              <w:right w:val="single" w:sz="6" w:space="0" w:color="000000"/>
            </w:tcBorders>
          </w:tcPr>
          <w:p w14:paraId="208CE4A9" w14:textId="77BD5501" w:rsidR="0021325A" w:rsidRPr="00E92A2E" w:rsidRDefault="00B370A2" w:rsidP="00F510F5">
            <w:pPr>
              <w:pStyle w:val="TAC"/>
            </w:pPr>
            <w:r>
              <w:rPr>
                <w:rFonts w:cs="Arial"/>
              </w:rPr>
              <w:t>[</w:t>
            </w:r>
            <w:r w:rsidR="0021325A" w:rsidRPr="00F95B02">
              <w:rPr>
                <w:rFonts w:cs="Arial"/>
              </w:rPr>
              <w:t>-30 dBm</w:t>
            </w:r>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582CDA32" w14:textId="5A52D863" w:rsidR="0021325A" w:rsidRPr="00E92A2E" w:rsidRDefault="00B370A2" w:rsidP="00F510F5">
            <w:pPr>
              <w:pStyle w:val="TAC"/>
            </w:pPr>
            <w:r>
              <w:rPr>
                <w:rFonts w:cs="v5.0.0"/>
              </w:rPr>
              <w:t>[</w:t>
            </w:r>
            <w:r w:rsidR="0021325A" w:rsidRPr="00F95B02">
              <w:rPr>
                <w:rFonts w:cs="v5.0.0"/>
              </w:rPr>
              <w:t>1 MHz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BBB8FD9" w14:textId="2D1AF5F4" w:rsidR="0021325A" w:rsidRPr="00E92A2E" w:rsidRDefault="0021325A" w:rsidP="00F510F5">
            <w:pPr>
              <w:pStyle w:val="TAC"/>
            </w:pPr>
            <w:r w:rsidRPr="00F95B02">
              <w:rPr>
                <w:rFonts w:cs="Arial"/>
              </w:rPr>
              <w:t>N</w:t>
            </w:r>
            <w:r w:rsidR="00B370A2">
              <w:rPr>
                <w:rFonts w:cs="Arial"/>
              </w:rPr>
              <w:t>OTE</w:t>
            </w:r>
            <w:r w:rsidRPr="00F95B02">
              <w:rPr>
                <w:rFonts w:cs="Arial"/>
              </w:rPr>
              <w:t xml:space="preserve"> 1, N</w:t>
            </w:r>
            <w:r w:rsidR="00B370A2">
              <w:rPr>
                <w:rFonts w:cs="Arial"/>
              </w:rPr>
              <w:t>OTE</w:t>
            </w:r>
            <w:r w:rsidRPr="00F95B02">
              <w:rPr>
                <w:rFonts w:cs="Arial"/>
              </w:rPr>
              <w:t xml:space="preserve"> 2</w:t>
            </w:r>
          </w:p>
        </w:tc>
      </w:tr>
      <w:tr w:rsidR="0021325A" w:rsidRPr="00E92A2E" w14:paraId="3E704086" w14:textId="77777777" w:rsidTr="00276BEE">
        <w:trPr>
          <w:cantSplit/>
          <w:jc w:val="center"/>
        </w:trPr>
        <w:tc>
          <w:tcPr>
            <w:tcW w:w="8781"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Heading2"/>
      </w:pPr>
      <w:bookmarkStart w:id="1473" w:name="_Toc21127732"/>
      <w:bookmarkStart w:id="1474" w:name="_Toc29811941"/>
      <w:bookmarkStart w:id="1475" w:name="_Toc36817493"/>
      <w:bookmarkStart w:id="1476" w:name="_Toc37260415"/>
      <w:bookmarkStart w:id="1477" w:name="_Toc37267803"/>
      <w:bookmarkStart w:id="1478" w:name="_Toc44712409"/>
      <w:bookmarkStart w:id="1479" w:name="_Toc45893721"/>
      <w:bookmarkStart w:id="1480" w:name="_Toc53178435"/>
      <w:bookmarkStart w:id="1481" w:name="_Toc53178886"/>
      <w:bookmarkStart w:id="1482" w:name="_Toc61179124"/>
      <w:bookmarkStart w:id="1483" w:name="_Toc61179594"/>
      <w:bookmarkStart w:id="1484" w:name="_Toc67916890"/>
      <w:bookmarkStart w:id="1485" w:name="_Toc74663511"/>
      <w:bookmarkStart w:id="1486" w:name="_Toc104311116"/>
      <w:r w:rsidRPr="00E80AD8">
        <w:lastRenderedPageBreak/>
        <w:t>10.8</w:t>
      </w:r>
      <w:r w:rsidRPr="00E80AD8">
        <w:tab/>
        <w:t>OTA receiver intermodulation</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Heading2"/>
      </w:pPr>
      <w:bookmarkStart w:id="1487" w:name="_Toc21127736"/>
      <w:bookmarkStart w:id="1488" w:name="_Toc29811945"/>
      <w:bookmarkStart w:id="1489" w:name="_Toc36817497"/>
      <w:bookmarkStart w:id="1490" w:name="_Toc37260419"/>
      <w:bookmarkStart w:id="1491" w:name="_Toc37267807"/>
      <w:bookmarkStart w:id="1492" w:name="_Toc44712413"/>
      <w:bookmarkStart w:id="1493" w:name="_Toc45893725"/>
      <w:bookmarkStart w:id="1494" w:name="_Toc53178439"/>
      <w:bookmarkStart w:id="1495" w:name="_Toc53178890"/>
      <w:bookmarkStart w:id="1496" w:name="_Toc61179128"/>
      <w:bookmarkStart w:id="1497" w:name="_Toc61179598"/>
      <w:bookmarkStart w:id="1498" w:name="_Toc67916894"/>
      <w:bookmarkStart w:id="1499" w:name="_Toc74663515"/>
      <w:bookmarkStart w:id="1500" w:name="_Toc104311117"/>
      <w:r w:rsidRPr="00F95B02">
        <w:t>10.9</w:t>
      </w:r>
      <w:r w:rsidRPr="00F95B02">
        <w:tab/>
        <w:t>OTA in-channel selectivity</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EE9D939" w14:textId="77777777" w:rsidR="006D6925" w:rsidRDefault="006D6925" w:rsidP="00FE64E9">
      <w:pPr>
        <w:pStyle w:val="Heading3"/>
        <w:numPr>
          <w:ilvl w:val="2"/>
          <w:numId w:val="0"/>
        </w:numPr>
        <w:ind w:left="1134" w:hanging="1134"/>
      </w:pPr>
      <w:bookmarkStart w:id="1501" w:name="_Toc36817498"/>
      <w:bookmarkStart w:id="1502" w:name="_Toc37267808"/>
      <w:bookmarkStart w:id="1503" w:name="_Toc53178440"/>
      <w:bookmarkStart w:id="1504" w:name="_Toc74663516"/>
      <w:bookmarkStart w:id="1505" w:name="_Toc61179129"/>
      <w:bookmarkStart w:id="1506" w:name="_Toc21127737"/>
      <w:bookmarkStart w:id="1507" w:name="_Toc44712414"/>
      <w:bookmarkStart w:id="1508" w:name="_Toc53178891"/>
      <w:bookmarkStart w:id="1509" w:name="_Toc45893726"/>
      <w:bookmarkStart w:id="1510" w:name="_Toc61179599"/>
      <w:bookmarkStart w:id="1511" w:name="_Toc29811946"/>
      <w:bookmarkStart w:id="1512" w:name="_Toc90422904"/>
      <w:bookmarkStart w:id="1513" w:name="_Toc37260420"/>
      <w:bookmarkStart w:id="1514" w:name="_Toc67916895"/>
      <w:bookmarkStart w:id="1515" w:name="_Toc82622057"/>
      <w:bookmarkStart w:id="1516" w:name="_Toc104311118"/>
      <w:r>
        <w:t>10.</w:t>
      </w:r>
      <w:r>
        <w:rPr>
          <w:lang w:eastAsia="zh-CN"/>
        </w:rPr>
        <w:t>9</w:t>
      </w:r>
      <w:r>
        <w:t>.1</w:t>
      </w:r>
      <w:r>
        <w:tab/>
      </w:r>
      <w:r>
        <w:rPr>
          <w:rFonts w:eastAsia="SimSun" w:hint="eastAsia"/>
          <w:lang w:val="en-US" w:eastAsia="zh-CN"/>
        </w:rPr>
        <w:tab/>
      </w:r>
      <w:r>
        <w:t>General</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Heading3"/>
        <w:numPr>
          <w:ilvl w:val="2"/>
          <w:numId w:val="0"/>
        </w:numPr>
        <w:ind w:left="1134" w:hanging="1134"/>
        <w:rPr>
          <w:lang w:eastAsia="zh-CN"/>
        </w:rPr>
      </w:pPr>
      <w:bookmarkStart w:id="1517" w:name="_Toc53178892"/>
      <w:bookmarkStart w:id="1518" w:name="_Toc61179130"/>
      <w:bookmarkStart w:id="1519" w:name="_Toc82622058"/>
      <w:bookmarkStart w:id="1520" w:name="_Toc37267809"/>
      <w:bookmarkStart w:id="1521" w:name="_Toc21127738"/>
      <w:bookmarkStart w:id="1522" w:name="_Toc37260421"/>
      <w:bookmarkStart w:id="1523" w:name="_Toc44712415"/>
      <w:bookmarkStart w:id="1524" w:name="_Toc67916896"/>
      <w:bookmarkStart w:id="1525" w:name="_Toc36817499"/>
      <w:bookmarkStart w:id="1526" w:name="_Toc29811947"/>
      <w:bookmarkStart w:id="1527" w:name="_Toc90422905"/>
      <w:bookmarkStart w:id="1528" w:name="_Toc74663517"/>
      <w:bookmarkStart w:id="1529" w:name="_Toc61179600"/>
      <w:bookmarkStart w:id="1530" w:name="_Toc45893727"/>
      <w:bookmarkStart w:id="1531" w:name="_Toc53178441"/>
      <w:bookmarkStart w:id="1532" w:name="_Toc104311119"/>
      <w:r>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Heading1"/>
      </w:pPr>
      <w:bookmarkStart w:id="1533" w:name="_Toc21127740"/>
      <w:bookmarkStart w:id="1534" w:name="_Toc29811949"/>
      <w:bookmarkStart w:id="1535" w:name="_Toc36817501"/>
      <w:bookmarkStart w:id="1536" w:name="_Toc37260423"/>
      <w:bookmarkStart w:id="1537" w:name="_Toc37267811"/>
      <w:bookmarkStart w:id="1538" w:name="_Toc44712417"/>
      <w:bookmarkStart w:id="1539" w:name="_Toc45893729"/>
      <w:bookmarkStart w:id="1540" w:name="_Toc53178443"/>
      <w:bookmarkStart w:id="1541" w:name="_Toc53178894"/>
      <w:bookmarkStart w:id="1542" w:name="_Toc61179132"/>
      <w:bookmarkStart w:id="1543" w:name="_Toc61179602"/>
      <w:bookmarkStart w:id="1544" w:name="_Toc67916898"/>
      <w:bookmarkStart w:id="1545" w:name="_Toc74663519"/>
      <w:bookmarkStart w:id="1546" w:name="_Toc104311120"/>
      <w:r w:rsidRPr="00F95B02">
        <w:lastRenderedPageBreak/>
        <w:t>11</w:t>
      </w:r>
      <w:r w:rsidRPr="00F95B02">
        <w:tab/>
        <w:t>Radiated performance requirements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7457C0AC" w14:textId="041B7525" w:rsidR="00DA0CFA" w:rsidRDefault="00DA0CFA" w:rsidP="00DA0CFA">
      <w:pPr>
        <w:pStyle w:val="Heading2"/>
        <w:rPr>
          <w:noProof/>
        </w:rPr>
      </w:pPr>
      <w:bookmarkStart w:id="1547" w:name="_Toc21127741"/>
      <w:bookmarkStart w:id="1548" w:name="_Toc29811950"/>
      <w:bookmarkStart w:id="1549" w:name="_Toc36817502"/>
      <w:bookmarkStart w:id="1550" w:name="_Toc37260424"/>
      <w:bookmarkStart w:id="1551" w:name="_Toc37267812"/>
      <w:bookmarkStart w:id="1552" w:name="_Toc44712418"/>
      <w:bookmarkStart w:id="1553" w:name="_Toc45893730"/>
      <w:bookmarkStart w:id="1554" w:name="_Toc53178444"/>
      <w:bookmarkStart w:id="1555" w:name="_Toc53178895"/>
      <w:bookmarkStart w:id="1556" w:name="_Toc61179133"/>
      <w:bookmarkStart w:id="1557" w:name="_Toc61179603"/>
      <w:bookmarkStart w:id="1558" w:name="_Toc67916899"/>
      <w:bookmarkStart w:id="1559" w:name="_Toc74663520"/>
      <w:bookmarkStart w:id="1560" w:name="_Toc104311121"/>
      <w:r w:rsidRPr="00F95B02">
        <w:rPr>
          <w:noProof/>
        </w:rPr>
        <w:t>11.1</w:t>
      </w:r>
      <w:r w:rsidRPr="00F95B02">
        <w:rPr>
          <w:noProof/>
        </w:rPr>
        <w:tab/>
        <w:t>General</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Heading2"/>
        <w:rPr>
          <w:noProof/>
        </w:rPr>
      </w:pPr>
      <w:bookmarkStart w:id="1561" w:name="_Toc21127745"/>
      <w:bookmarkStart w:id="1562" w:name="_Toc29811954"/>
      <w:bookmarkStart w:id="1563" w:name="_Toc36817506"/>
      <w:bookmarkStart w:id="1564" w:name="_Toc37260428"/>
      <w:bookmarkStart w:id="1565" w:name="_Toc37267816"/>
      <w:bookmarkStart w:id="1566" w:name="_Toc44712422"/>
      <w:bookmarkStart w:id="1567" w:name="_Toc45893734"/>
      <w:bookmarkStart w:id="1568" w:name="_Toc53178448"/>
      <w:bookmarkStart w:id="1569" w:name="_Toc53178899"/>
      <w:bookmarkStart w:id="1570" w:name="_Toc61179137"/>
      <w:bookmarkStart w:id="1571" w:name="_Toc61179607"/>
      <w:bookmarkStart w:id="1572" w:name="_Toc67916903"/>
      <w:bookmarkStart w:id="1573" w:name="_Toc74663524"/>
      <w:bookmarkStart w:id="1574" w:name="_Toc104311122"/>
      <w:r w:rsidRPr="00F95B02">
        <w:rPr>
          <w:noProof/>
        </w:rPr>
        <w:t>11.</w:t>
      </w:r>
      <w:r w:rsidRPr="00F95B02">
        <w:rPr>
          <w:rFonts w:eastAsia="DengXian"/>
          <w:noProof/>
          <w:lang w:eastAsia="zh-CN"/>
        </w:rPr>
        <w:t>2</w:t>
      </w:r>
      <w:r w:rsidRPr="00F95B02">
        <w:rPr>
          <w:noProof/>
        </w:rPr>
        <w:tab/>
        <w:t>Performance requirements for PUSCH</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Heading2"/>
        <w:rPr>
          <w:noProof/>
        </w:rPr>
      </w:pPr>
      <w:bookmarkStart w:id="1575" w:name="_Toc67916933"/>
      <w:bookmarkStart w:id="1576" w:name="_Toc74663554"/>
      <w:bookmarkStart w:id="1577" w:name="_Toc104311123"/>
      <w:r w:rsidRPr="00F95B02">
        <w:rPr>
          <w:noProof/>
        </w:rPr>
        <w:t>11.</w:t>
      </w:r>
      <w:r w:rsidRPr="00F95B02">
        <w:rPr>
          <w:rFonts w:eastAsia="DengXian"/>
          <w:noProof/>
          <w:lang w:eastAsia="zh-CN"/>
        </w:rPr>
        <w:t>3</w:t>
      </w:r>
      <w:r w:rsidRPr="00F95B02">
        <w:rPr>
          <w:noProof/>
        </w:rPr>
        <w:tab/>
        <w:t>Performance requirements for PUCCH</w:t>
      </w:r>
      <w:bookmarkEnd w:id="1575"/>
      <w:bookmarkEnd w:id="1576"/>
      <w:bookmarkEnd w:id="1577"/>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Heading2"/>
        <w:rPr>
          <w:noProof/>
        </w:rPr>
      </w:pPr>
      <w:bookmarkStart w:id="1578" w:name="_Toc21127793"/>
      <w:bookmarkStart w:id="1579" w:name="_Toc29812002"/>
      <w:bookmarkStart w:id="1580" w:name="_Toc36817554"/>
      <w:bookmarkStart w:id="1581" w:name="_Toc37260477"/>
      <w:bookmarkStart w:id="1582" w:name="_Toc37267865"/>
      <w:bookmarkStart w:id="1583" w:name="_Toc44712472"/>
      <w:bookmarkStart w:id="1584" w:name="_Toc45893784"/>
      <w:bookmarkStart w:id="1585" w:name="_Toc53178490"/>
      <w:bookmarkStart w:id="1586" w:name="_Toc53178941"/>
      <w:bookmarkStart w:id="1587" w:name="_Toc61179186"/>
      <w:bookmarkStart w:id="1588" w:name="_Toc61179656"/>
      <w:bookmarkStart w:id="1589" w:name="_Toc67916958"/>
      <w:bookmarkStart w:id="1590" w:name="_Toc74663579"/>
      <w:bookmarkStart w:id="1591" w:name="_Toc104311124"/>
      <w:r w:rsidRPr="00F95B02">
        <w:rPr>
          <w:noProof/>
        </w:rPr>
        <w:t>11.</w:t>
      </w:r>
      <w:r w:rsidRPr="00F95B02">
        <w:rPr>
          <w:rFonts w:eastAsia="DengXian"/>
          <w:noProof/>
          <w:lang w:eastAsia="zh-CN"/>
        </w:rPr>
        <w:t>4</w:t>
      </w:r>
      <w:r w:rsidRPr="00F95B02">
        <w:rPr>
          <w:noProof/>
        </w:rPr>
        <w:tab/>
        <w:t>Performance requirements for PRACH</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1592" w:name="startOfAnnexes"/>
      <w:bookmarkEnd w:id="1592"/>
    </w:p>
    <w:p w14:paraId="38487545" w14:textId="64668C12" w:rsidR="00080512" w:rsidRDefault="00047AD5" w:rsidP="00047AD5">
      <w:pPr>
        <w:pStyle w:val="Heading8"/>
      </w:pPr>
      <w:bookmarkStart w:id="1593" w:name="_Toc104311125"/>
      <w:r w:rsidRPr="004D3578">
        <w:lastRenderedPageBreak/>
        <w:t xml:space="preserve">Annex </w:t>
      </w:r>
      <w:r>
        <w:t>A</w:t>
      </w:r>
      <w:r w:rsidRPr="004D3578">
        <w:t xml:space="preserve"> (normative):</w:t>
      </w:r>
      <w:r w:rsidR="00080512" w:rsidRPr="004D3578">
        <w:br/>
      </w:r>
      <w:r w:rsidR="00624CE1">
        <w:t>Reference measurement channels</w:t>
      </w:r>
      <w:bookmarkEnd w:id="1593"/>
    </w:p>
    <w:p w14:paraId="396842BE" w14:textId="77777777" w:rsidR="008D0B52" w:rsidRPr="001176AB" w:rsidRDefault="008D0B52" w:rsidP="008D0B52">
      <w:pPr>
        <w:pStyle w:val="Heading1"/>
      </w:pPr>
      <w:bookmarkStart w:id="1594" w:name="_Toc21127805"/>
      <w:bookmarkStart w:id="1595" w:name="_Toc29812014"/>
      <w:bookmarkStart w:id="1596" w:name="_Toc36817566"/>
      <w:bookmarkStart w:id="1597" w:name="_Toc37260489"/>
      <w:bookmarkStart w:id="1598" w:name="_Toc37267877"/>
      <w:bookmarkStart w:id="1599" w:name="_Toc44712484"/>
      <w:bookmarkStart w:id="1600" w:name="_Toc45893796"/>
      <w:bookmarkStart w:id="1601" w:name="_Toc53178502"/>
      <w:bookmarkStart w:id="1602" w:name="_Toc53178953"/>
      <w:bookmarkStart w:id="1603" w:name="_Toc61179198"/>
      <w:bookmarkStart w:id="1604" w:name="_Toc61179668"/>
      <w:bookmarkStart w:id="1605" w:name="_Toc67916970"/>
      <w:bookmarkStart w:id="1606" w:name="_Toc74663591"/>
      <w:bookmarkStart w:id="1607" w:name="_Toc82622134"/>
      <w:bookmarkStart w:id="1608" w:name="_Toc90422981"/>
      <w:bookmarkStart w:id="1609" w:name="_Toc104311126"/>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6FD54657" w14:textId="28FF63C0" w:rsidR="008D0B52" w:rsidRPr="001176AB" w:rsidRDefault="008D0B52" w:rsidP="008D0B52">
      <w:bookmarkStart w:id="1610" w:name="OLE_LINK15"/>
      <w:bookmarkStart w:id="1611"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1610"/>
      <w:bookmarkEnd w:id="1611"/>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1612" w:name="OLE_LINK11"/>
            <w:bookmarkStart w:id="1613" w:name="OLE_LINK12"/>
            <w:bookmarkStart w:id="1614"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1615" w:name="OLE_LINK32"/>
            <w:bookmarkStart w:id="1616" w:name="OLE_LINK33"/>
            <w:bookmarkStart w:id="1617" w:name="OLE_LINK34"/>
            <w:bookmarkStart w:id="1618" w:name="OLE_LINK40"/>
            <w:bookmarkStart w:id="1619" w:name="OLE_LINK41"/>
            <w:bookmarkStart w:id="1620" w:name="OLE_LINK42"/>
            <w:bookmarkStart w:id="1621" w:name="OLE_LINK43"/>
            <w:r w:rsidRPr="001176AB">
              <w:rPr>
                <w:rFonts w:cs="Arial"/>
                <w:lang w:eastAsia="zh-CN"/>
              </w:rPr>
              <w:t>G-FR1-A1-1</w:t>
            </w:r>
            <w:bookmarkEnd w:id="1615"/>
            <w:bookmarkEnd w:id="1616"/>
            <w:bookmarkEnd w:id="1617"/>
            <w:bookmarkEnd w:id="1618"/>
            <w:bookmarkEnd w:id="1619"/>
            <w:bookmarkEnd w:id="1620"/>
            <w:bookmarkEnd w:id="1621"/>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1622" w:name="OLE_LINK19"/>
            <w:r w:rsidRPr="001176AB">
              <w:rPr>
                <w:rFonts w:cs="Arial"/>
                <w:lang w:eastAsia="zh-CN"/>
              </w:rPr>
              <w:t>1</w:t>
            </w:r>
            <w:bookmarkEnd w:id="1622"/>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1623"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1612"/>
      <w:bookmarkEnd w:id="1613"/>
      <w:bookmarkEnd w:id="1614"/>
      <w:bookmarkEnd w:id="1623"/>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1624" w:name="_Toc21127806"/>
      <w:bookmarkStart w:id="1625" w:name="_Toc29812015"/>
      <w:bookmarkStart w:id="1626" w:name="_Toc36817567"/>
      <w:bookmarkStart w:id="1627" w:name="_Toc37260490"/>
      <w:bookmarkStart w:id="1628" w:name="_Toc37267878"/>
      <w:bookmarkStart w:id="1629" w:name="_Toc44712485"/>
      <w:bookmarkStart w:id="1630" w:name="_Toc45893797"/>
      <w:bookmarkStart w:id="1631" w:name="_Toc53178503"/>
      <w:bookmarkStart w:id="1632" w:name="_Toc53178954"/>
      <w:bookmarkStart w:id="1633" w:name="_Toc61179199"/>
      <w:bookmarkStart w:id="1634" w:name="_Toc61179669"/>
      <w:bookmarkStart w:id="1635" w:name="_Toc67916971"/>
      <w:bookmarkStart w:id="1636" w:name="_Toc74663592"/>
      <w:bookmarkStart w:id="1637" w:name="_Toc82622135"/>
      <w:bookmarkStart w:id="1638" w:name="_Toc90422982"/>
      <w:bookmarkStart w:id="1639" w:name="_Toc104311127"/>
      <w:r w:rsidRPr="001176AB">
        <w:t>A.2</w:t>
      </w:r>
      <w:r w:rsidRPr="001176AB">
        <w:tab/>
        <w:t>Fixed Reference Channels for dynamic range (16QAM, R=2/3)</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1640" w:name="OLE_LINK104"/>
            <w:bookmarkStart w:id="1641" w:name="OLE_LINK105"/>
            <w:r w:rsidRPr="00B37968">
              <w:rPr>
                <w:rFonts w:cs="Arial"/>
                <w:lang w:eastAsia="zh-CN"/>
              </w:rPr>
              <w:t xml:space="preserve">slot </w:t>
            </w:r>
            <w:bookmarkEnd w:id="1640"/>
            <w:bookmarkEnd w:id="1641"/>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1642" w:name="_Hlk498674609"/>
            <w:bookmarkStart w:id="1643"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1642"/>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1644"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1644"/>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1643"/>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Heading1"/>
      </w:pPr>
      <w:bookmarkStart w:id="1645" w:name="_Toc104311128"/>
      <w:r>
        <w:t>A.3</w:t>
      </w:r>
      <w:r w:rsidRPr="001176AB">
        <w:tab/>
      </w:r>
      <w:r>
        <w:t>[</w:t>
      </w:r>
      <w:r w:rsidRPr="003E33E3">
        <w:t>Fixed Reference Channels for performance requirements]</w:t>
      </w:r>
      <w:bookmarkEnd w:id="1645"/>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Heading8"/>
      </w:pPr>
      <w:bookmarkStart w:id="1646" w:name="_Toc104311129"/>
      <w:r w:rsidRPr="00047AD5">
        <w:lastRenderedPageBreak/>
        <w:t>Annex B (normative):</w:t>
      </w:r>
      <w:r w:rsidRPr="00047AD5">
        <w:br/>
        <w:t>Error Vector Magnitude (FR1)</w:t>
      </w:r>
      <w:bookmarkEnd w:id="1646"/>
    </w:p>
    <w:p w14:paraId="2B1EFC93" w14:textId="2DF412CB" w:rsidR="00FE798D" w:rsidRDefault="00FE798D" w:rsidP="00FD0493">
      <w:pPr>
        <w:pStyle w:val="Heading1"/>
        <w:numPr>
          <w:ilvl w:val="255"/>
          <w:numId w:val="0"/>
        </w:numPr>
        <w:ind w:left="1134" w:hanging="1134"/>
      </w:pPr>
      <w:bookmarkStart w:id="1647" w:name="_Toc29812021"/>
      <w:bookmarkStart w:id="1648" w:name="_Toc53178510"/>
      <w:bookmarkStart w:id="1649" w:name="_Toc67916981"/>
      <w:bookmarkStart w:id="1650" w:name="_Toc37267885"/>
      <w:bookmarkStart w:id="1651" w:name="_Toc21127812"/>
      <w:bookmarkStart w:id="1652" w:name="_Toc53178961"/>
      <w:bookmarkStart w:id="1653" w:name="_Toc61179209"/>
      <w:bookmarkStart w:id="1654" w:name="_Toc44712492"/>
      <w:bookmarkStart w:id="1655" w:name="_Toc74663602"/>
      <w:bookmarkStart w:id="1656" w:name="_Toc61179679"/>
      <w:bookmarkStart w:id="1657" w:name="_Toc82622145"/>
      <w:bookmarkStart w:id="1658" w:name="_Toc36817573"/>
      <w:bookmarkStart w:id="1659" w:name="_Toc37260497"/>
      <w:bookmarkStart w:id="1660" w:name="_Toc90422992"/>
      <w:bookmarkStart w:id="1661" w:name="_Toc45893804"/>
      <w:bookmarkStart w:id="1662" w:name="_Toc104311130"/>
      <w:r>
        <w:t>B.1</w:t>
      </w:r>
      <w:r w:rsidR="00252052">
        <w:rPr>
          <w:rFonts w:eastAsia="SimSun"/>
          <w:lang w:val="en-US" w:eastAsia="zh-CN"/>
        </w:rPr>
        <w:tab/>
      </w:r>
      <w:r>
        <w:t>Reference point for measurement</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5pt" o:ole="">
            <v:imagedata r:id="rId29" o:title=""/>
          </v:shape>
          <o:OLEObject Type="Embed" ProgID="Word.Picture.8" ShapeID="_x0000_i1033" DrawAspect="Content" ObjectID="_1716095439"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1663" w:name="_Toc21127813"/>
      <w:bookmarkStart w:id="1664" w:name="_Toc37260498"/>
      <w:bookmarkStart w:id="1665" w:name="_Toc44712493"/>
      <w:bookmarkStart w:id="1666" w:name="_Toc29812022"/>
      <w:bookmarkStart w:id="1667" w:name="_Toc36817574"/>
      <w:bookmarkStart w:id="1668" w:name="_Toc53178962"/>
      <w:bookmarkStart w:id="1669" w:name="_Toc74663603"/>
      <w:bookmarkStart w:id="1670" w:name="_Toc37267886"/>
      <w:bookmarkStart w:id="1671" w:name="_Toc61179680"/>
      <w:bookmarkStart w:id="1672" w:name="_Toc82622146"/>
      <w:bookmarkStart w:id="1673" w:name="_Toc45893805"/>
      <w:bookmarkStart w:id="1674" w:name="_Toc53178511"/>
      <w:bookmarkStart w:id="1675" w:name="_Toc67916982"/>
      <w:bookmarkStart w:id="1676" w:name="_Toc61179210"/>
      <w:bookmarkStart w:id="1677" w:name="_Toc90422993"/>
      <w:bookmarkStart w:id="1678" w:name="_Toc104311131"/>
      <w:r>
        <w:t>B.2</w:t>
      </w:r>
      <w:r>
        <w:tab/>
        <w:t>Basic unit of measurement</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pt;height:20pt" o:ole="">
            <v:imagedata r:id="rId31" o:title=""/>
          </v:shape>
          <o:OLEObject Type="Embed" ProgID="Equation.3" ShapeID="_x0000_i1034" DrawAspect="Content" ObjectID="_1716095440"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5pt;height:61pt" o:ole="">
            <v:imagedata r:id="rId33" o:title=""/>
          </v:shape>
          <o:OLEObject Type="Embed" ProgID="Equation.3" ShapeID="_x0000_i1035" DrawAspect="Content" ObjectID="_1716095441" r:id="rId34"/>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pt;height:15pt" o:ole="">
            <v:imagedata r:id="rId35" o:title=""/>
          </v:shape>
          <o:OLEObject Type="Embed" ProgID="Equation.3" ShapeID="_x0000_i1036" DrawAspect="Content" ObjectID="_1716095442" r:id="rId36"/>
        </w:object>
      </w:r>
      <w:r>
        <w:t xml:space="preserve">is the set of subcarriers within the </w:t>
      </w:r>
      <w:r>
        <w:rPr>
          <w:position w:val="-10"/>
        </w:rPr>
        <w:object w:dxaOrig="410" w:dyaOrig="310" w14:anchorId="19EC2227">
          <v:shape id="_x0000_i1037" type="#_x0000_t75" style="width:20pt;height:15pt" o:ole="">
            <v:imagedata r:id="rId37" o:title=""/>
          </v:shape>
          <o:OLEObject Type="Embed" ProgID="Equation.3" ShapeID="_x0000_i1037" DrawAspect="Content" ObjectID="_1716095443"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pt" o:ole="">
            <v:imagedata r:id="rId39" o:title=""/>
          </v:shape>
          <o:OLEObject Type="Embed" ProgID="Equation.3" ShapeID="_x0000_i1038" DrawAspect="Content" ObjectID="_1716095444" r:id="rId40"/>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pt" o:ole="">
            <v:imagedata r:id="rId41" o:title=""/>
          </v:shape>
          <o:OLEObject Type="Embed" ProgID="Equation.3" ShapeID="_x0000_i1039" DrawAspect="Content" ObjectID="_1716095445" r:id="rId42"/>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1679" w:name="_Toc53178963"/>
      <w:bookmarkStart w:id="1680" w:name="_Toc21127814"/>
      <w:bookmarkStart w:id="1681" w:name="_Toc90422994"/>
      <w:bookmarkStart w:id="1682" w:name="_Toc45893806"/>
      <w:bookmarkStart w:id="1683" w:name="_Toc29812023"/>
      <w:bookmarkStart w:id="1684" w:name="_Toc37260499"/>
      <w:bookmarkStart w:id="1685" w:name="_Toc44712494"/>
      <w:bookmarkStart w:id="1686" w:name="_Toc67916983"/>
      <w:bookmarkStart w:id="1687" w:name="_Toc37267887"/>
      <w:bookmarkStart w:id="1688" w:name="_Toc61179211"/>
      <w:bookmarkStart w:id="1689" w:name="_Toc61179681"/>
      <w:bookmarkStart w:id="1690" w:name="_Toc36817575"/>
      <w:bookmarkStart w:id="1691" w:name="_Toc74663604"/>
      <w:bookmarkStart w:id="1692" w:name="_Toc82622147"/>
      <w:bookmarkStart w:id="1693" w:name="_Toc53178512"/>
      <w:bookmarkStart w:id="1694" w:name="_Toc104311132"/>
      <w:r>
        <w:lastRenderedPageBreak/>
        <w:t>B.3</w:t>
      </w:r>
      <w:r>
        <w:tab/>
        <w:t>Modified signal under test</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1pt;height:36pt" o:ole="">
            <v:imagedata r:id="rId43" o:title=""/>
          </v:shape>
          <o:OLEObject Type="Embed" ProgID="Equation.3" ShapeID="_x0000_i1040" DrawAspect="Content" ObjectID="_1716095446" r:id="rId44"/>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pt;height:15pt" o:ole="">
            <v:imagedata r:id="rId45" o:title=""/>
          </v:shape>
          <o:OLEObject Type="Embed" ProgID="Equation.3" ShapeID="_x0000_i1041" DrawAspect="Content" ObjectID="_1716095447" r:id="rId46"/>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pt;height:15pt" o:ole="">
            <v:imagedata r:id="rId47" o:title=""/>
          </v:shape>
          <o:OLEObject Type="Embed" ProgID="Equation.3" ShapeID="_x0000_i1042" DrawAspect="Content" ObjectID="_1716095448" r:id="rId48"/>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pt;height:20pt" o:ole="">
            <v:imagedata r:id="rId49" o:title=""/>
          </v:shape>
          <o:OLEObject Type="Embed" ProgID="Equation.3" ShapeID="_x0000_i1043" DrawAspect="Content" ObjectID="_1716095449" r:id="rId50"/>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pt" o:ole="">
            <v:imagedata r:id="rId51" o:title=""/>
          </v:shape>
          <o:OLEObject Type="Embed" ProgID="Equation.3" ShapeID="_x0000_i1044" DrawAspect="Content" ObjectID="_1716095450" r:id="rId52"/>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pt" o:ole="">
            <v:imagedata r:id="rId53" o:title=""/>
          </v:shape>
          <o:OLEObject Type="Embed" ProgID="Equation.3" ShapeID="_x0000_i1045" DrawAspect="Content" ObjectID="_1716095451" r:id="rId54"/>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1695" w:name="_Toc61179212"/>
      <w:bookmarkStart w:id="1696" w:name="_Toc37267888"/>
      <w:bookmarkStart w:id="1697" w:name="_Toc53178964"/>
      <w:bookmarkStart w:id="1698" w:name="_Toc44712495"/>
      <w:bookmarkStart w:id="1699" w:name="_Toc45893807"/>
      <w:bookmarkStart w:id="1700" w:name="_Toc74663605"/>
      <w:bookmarkStart w:id="1701" w:name="_Toc90422995"/>
      <w:bookmarkStart w:id="1702" w:name="_Toc21127815"/>
      <w:bookmarkStart w:id="1703" w:name="_Toc29812024"/>
      <w:bookmarkStart w:id="1704" w:name="_Toc67916984"/>
      <w:bookmarkStart w:id="1705" w:name="_Toc36817576"/>
      <w:bookmarkStart w:id="1706" w:name="_Toc82622148"/>
      <w:bookmarkStart w:id="1707" w:name="_Toc61179682"/>
      <w:bookmarkStart w:id="1708" w:name="_Toc37260500"/>
      <w:bookmarkStart w:id="1709" w:name="_Toc53178513"/>
      <w:bookmarkStart w:id="1710" w:name="_Toc104311133"/>
      <w:r>
        <w:t>B.4</w:t>
      </w:r>
      <w:r>
        <w:tab/>
        <w:t>Estimation of frequency offset</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pt;height:20pt" o:ole="">
            <v:imagedata r:id="rId49" o:title=""/>
          </v:shape>
          <o:OLEObject Type="Embed" ProgID="Equation.3" ShapeID="_x0000_i1046" DrawAspect="Content" ObjectID="_1716095452" r:id="rId55"/>
        </w:object>
      </w:r>
      <w:r>
        <w:t xml:space="preserve"> shall be 1 slot.</w:t>
      </w:r>
    </w:p>
    <w:p w14:paraId="0EB7B834" w14:textId="00849F2C" w:rsidR="00FE798D" w:rsidRDefault="00FE798D" w:rsidP="00FD0493">
      <w:pPr>
        <w:pStyle w:val="Heading1"/>
        <w:numPr>
          <w:ilvl w:val="255"/>
          <w:numId w:val="0"/>
        </w:numPr>
        <w:ind w:left="1134" w:hanging="1134"/>
      </w:pPr>
      <w:bookmarkStart w:id="1711" w:name="_Toc61179683"/>
      <w:bookmarkStart w:id="1712" w:name="_Toc45893808"/>
      <w:bookmarkStart w:id="1713" w:name="_Toc67916985"/>
      <w:bookmarkStart w:id="1714" w:name="_Toc37260501"/>
      <w:bookmarkStart w:id="1715" w:name="_Toc29812025"/>
      <w:bookmarkStart w:id="1716" w:name="_Toc74663606"/>
      <w:bookmarkStart w:id="1717" w:name="_Toc82622149"/>
      <w:bookmarkStart w:id="1718" w:name="_Toc21127816"/>
      <w:bookmarkStart w:id="1719" w:name="_Toc61179213"/>
      <w:bookmarkStart w:id="1720" w:name="_Toc53178965"/>
      <w:bookmarkStart w:id="1721" w:name="_Toc36817577"/>
      <w:bookmarkStart w:id="1722" w:name="_Toc90422996"/>
      <w:bookmarkStart w:id="1723" w:name="_Toc44712496"/>
      <w:bookmarkStart w:id="1724" w:name="_Toc53178514"/>
      <w:bookmarkStart w:id="1725" w:name="_Toc37267889"/>
      <w:bookmarkStart w:id="1726" w:name="_Toc104311134"/>
      <w:r>
        <w:t>B.5</w:t>
      </w:r>
      <w:r>
        <w:tab/>
        <w:t>Estimation of time offset</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3922492E" w14:textId="77777777" w:rsidR="00FE798D" w:rsidRDefault="00FE798D" w:rsidP="00FD0493">
      <w:pPr>
        <w:pStyle w:val="Heading2"/>
        <w:numPr>
          <w:ilvl w:val="255"/>
          <w:numId w:val="0"/>
        </w:numPr>
        <w:ind w:left="1134" w:hanging="1134"/>
      </w:pPr>
      <w:bookmarkStart w:id="1727" w:name="_Toc82622150"/>
      <w:bookmarkStart w:id="1728" w:name="_Toc74663607"/>
      <w:bookmarkStart w:id="1729" w:name="_Toc36817578"/>
      <w:bookmarkStart w:id="1730" w:name="_Toc45893809"/>
      <w:bookmarkStart w:id="1731" w:name="_Toc53178515"/>
      <w:bookmarkStart w:id="1732" w:name="_Toc67916986"/>
      <w:bookmarkStart w:id="1733" w:name="_Toc21127817"/>
      <w:bookmarkStart w:id="1734" w:name="_Toc37267890"/>
      <w:bookmarkStart w:id="1735" w:name="_Toc61179684"/>
      <w:bookmarkStart w:id="1736" w:name="_Toc44712497"/>
      <w:bookmarkStart w:id="1737" w:name="_Toc53178966"/>
      <w:bookmarkStart w:id="1738" w:name="_Toc61179214"/>
      <w:bookmarkStart w:id="1739" w:name="_Toc29812026"/>
      <w:bookmarkStart w:id="1740" w:name="_Toc90422997"/>
      <w:bookmarkStart w:id="1741" w:name="_Toc37260502"/>
      <w:bookmarkStart w:id="1742" w:name="_Toc104311135"/>
      <w:r>
        <w:t>B.5.1</w:t>
      </w:r>
      <w:r>
        <w:tab/>
        <w:t>General</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pt;height:15pt" o:ole="">
            <v:imagedata r:id="rId47" o:title=""/>
          </v:shape>
          <o:OLEObject Type="Embed" ProgID="Equation.3" ShapeID="_x0000_i1047" DrawAspect="Content" ObjectID="_1716095453"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pt;height:15pt" o:ole="">
            <v:imagedata r:id="rId57" o:title=""/>
          </v:shape>
          <o:OLEObject Type="Embed" ProgID="Equation.3" ShapeID="_x0000_i1048" DrawAspect="Content" ObjectID="_1716095454"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pt;height:15pt" o:ole="">
            <v:imagedata r:id="rId57" o:title=""/>
          </v:shape>
          <o:OLEObject Type="Embed" ProgID="Equation.3" ShapeID="_x0000_i1049" DrawAspect="Content" ObjectID="_1716095455" r:id="rId59"/>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pt;height:15pt" o:ole="">
            <v:imagedata r:id="rId60" o:title=""/>
          </v:shape>
          <o:OLEObject Type="Embed" ProgID="Equation.3" ShapeID="_x0000_i1050" DrawAspect="Content" ObjectID="_1716095456"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pt" o:ole="">
            <v:imagedata r:id="rId62" o:title=""/>
          </v:shape>
          <o:OLEObject Type="Embed" ProgID="Equation.3" ShapeID="_x0000_i1051" DrawAspect="Content" ObjectID="_1716095457" r:id="rId63"/>
        </w:object>
      </w:r>
      <w:r>
        <w:t xml:space="preserve"> and</w:t>
      </w:r>
    </w:p>
    <w:p w14:paraId="53F148A1" w14:textId="77777777" w:rsidR="00FE798D" w:rsidRDefault="00FE798D" w:rsidP="00FE798D">
      <w:r>
        <w:rPr>
          <w:position w:val="-28"/>
        </w:rPr>
        <w:object w:dxaOrig="1650" w:dyaOrig="720" w14:anchorId="60FBB7EA">
          <v:shape id="_x0000_i1052" type="#_x0000_t75" style="width:83pt;height:36pt" o:ole="">
            <v:imagedata r:id="rId64" o:title=""/>
          </v:shape>
          <o:OLEObject Type="Embed" ProgID="Equation.3" ShapeID="_x0000_i1052" DrawAspect="Content" ObjectID="_1716095458" r:id="rId65"/>
        </w:object>
      </w:r>
      <w:r>
        <w:t xml:space="preserve"> where </w:t>
      </w:r>
      <w:r>
        <w:rPr>
          <w:position w:val="-6"/>
        </w:rPr>
        <w:object w:dxaOrig="620" w:dyaOrig="310" w14:anchorId="33CB8911">
          <v:shape id="_x0000_i1053" type="#_x0000_t75" style="width:31pt;height:15pt" o:ole="">
            <v:imagedata r:id="rId66" o:title=""/>
          </v:shape>
          <o:OLEObject Type="Embed" ProgID="Equation.3" ShapeID="_x0000_i1053" DrawAspect="Content" ObjectID="_1716095459" r:id="rId67"/>
        </w:object>
      </w:r>
      <w:r>
        <w:t xml:space="preserve"> if </w:t>
      </w:r>
      <w:r>
        <w:rPr>
          <w:i/>
        </w:rPr>
        <w:t>W</w:t>
      </w:r>
      <w:r>
        <w:t xml:space="preserve"> is odd and </w:t>
      </w:r>
      <w:r>
        <w:rPr>
          <w:position w:val="-6"/>
        </w:rPr>
        <w:object w:dxaOrig="620" w:dyaOrig="310" w14:anchorId="225621BA">
          <v:shape id="_x0000_i1054" type="#_x0000_t75" style="width:31pt;height:15pt" o:ole="">
            <v:imagedata r:id="rId68" o:title=""/>
          </v:shape>
          <o:OLEObject Type="Embed" ProgID="Equation.3" ShapeID="_x0000_i1054" DrawAspect="Content" ObjectID="_1716095460"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1743" w:name="_Toc36817579"/>
      <w:bookmarkStart w:id="1744" w:name="_Toc44712498"/>
      <w:bookmarkStart w:id="1745" w:name="_Toc61179215"/>
      <w:bookmarkStart w:id="1746" w:name="_Toc53178516"/>
      <w:bookmarkStart w:id="1747" w:name="_Toc53178967"/>
      <w:bookmarkStart w:id="1748" w:name="_Toc21127818"/>
      <w:bookmarkStart w:id="1749" w:name="_Toc61179685"/>
      <w:bookmarkStart w:id="1750" w:name="_Toc90422998"/>
      <w:bookmarkStart w:id="1751" w:name="_Toc37260503"/>
      <w:bookmarkStart w:id="1752" w:name="_Toc45893810"/>
      <w:bookmarkStart w:id="1753" w:name="_Toc74663608"/>
      <w:bookmarkStart w:id="1754" w:name="_Toc29812027"/>
      <w:bookmarkStart w:id="1755" w:name="_Toc37267891"/>
      <w:bookmarkStart w:id="1756" w:name="_Toc67916987"/>
      <w:bookmarkStart w:id="1757" w:name="_Toc82622151"/>
      <w:bookmarkStart w:id="1758" w:name="_Toc104311136"/>
      <w:r>
        <w:lastRenderedPageBreak/>
        <w:t>B.5.2</w:t>
      </w:r>
      <w:r>
        <w:tab/>
        <w:t>Window length</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0C3C84C" w14:textId="77777777" w:rsidR="00FE798D" w:rsidRDefault="00FE798D" w:rsidP="00FE798D">
      <w:bookmarkStart w:id="1759"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Heading1"/>
        <w:numPr>
          <w:ilvl w:val="255"/>
          <w:numId w:val="0"/>
        </w:numPr>
        <w:ind w:left="1134" w:hanging="1134"/>
      </w:pPr>
      <w:bookmarkStart w:id="1760" w:name="_Toc53178517"/>
      <w:bookmarkStart w:id="1761" w:name="_Toc36817580"/>
      <w:bookmarkStart w:id="1762" w:name="_Toc44712499"/>
      <w:bookmarkStart w:id="1763" w:name="_Toc61179216"/>
      <w:bookmarkStart w:id="1764" w:name="_Toc82622152"/>
      <w:bookmarkStart w:id="1765" w:name="_Toc45893811"/>
      <w:bookmarkStart w:id="1766" w:name="_Toc90422999"/>
      <w:bookmarkStart w:id="1767" w:name="_Toc37267892"/>
      <w:bookmarkStart w:id="1768" w:name="_Toc61179686"/>
      <w:bookmarkStart w:id="1769" w:name="_Toc67916988"/>
      <w:bookmarkStart w:id="1770" w:name="_Toc53178968"/>
      <w:bookmarkStart w:id="1771" w:name="_Toc37260504"/>
      <w:bookmarkStart w:id="1772" w:name="_Toc21127819"/>
      <w:bookmarkStart w:id="1773" w:name="_Toc74663609"/>
      <w:bookmarkStart w:id="1774" w:name="_Toc29812028"/>
      <w:bookmarkStart w:id="1775" w:name="_Toc104311137"/>
      <w:bookmarkEnd w:id="1759"/>
      <w:r>
        <w:t>B.6</w:t>
      </w:r>
      <w:r>
        <w:rPr>
          <w:rFonts w:eastAsia="SimSun" w:hint="eastAsia"/>
          <w:lang w:val="en-US" w:eastAsia="zh-CN"/>
        </w:rPr>
        <w:t xml:space="preserve"> </w:t>
      </w:r>
      <w:r>
        <w:tab/>
        <w:t>Estimation of TX chain amplitude and frequency response parameters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5pt;height:5in" o:ole="">
            <v:imagedata r:id="rId84" o:title=""/>
          </v:shape>
          <o:OLEObject Type="Embed" ProgID="Word.Picture.8" ShapeID="_x0000_i1055" DrawAspect="Content" ObjectID="_1716095461" r:id="rId85"/>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1776" w:name="_Toc21127820"/>
      <w:bookmarkStart w:id="1777" w:name="_Toc61179217"/>
      <w:bookmarkStart w:id="1778" w:name="_Toc90423000"/>
      <w:bookmarkStart w:id="1779" w:name="_Toc45893812"/>
      <w:bookmarkStart w:id="1780" w:name="_Toc44712500"/>
      <w:bookmarkStart w:id="1781" w:name="_Toc36817581"/>
      <w:bookmarkStart w:id="1782" w:name="_Toc37260505"/>
      <w:bookmarkStart w:id="1783" w:name="_Toc29812029"/>
      <w:bookmarkStart w:id="1784" w:name="_Toc82622153"/>
      <w:bookmarkStart w:id="1785" w:name="_Toc53178969"/>
      <w:bookmarkStart w:id="1786" w:name="_Toc67916989"/>
      <w:bookmarkStart w:id="1787" w:name="_Toc37267893"/>
      <w:bookmarkStart w:id="1788" w:name="_Toc53178518"/>
      <w:bookmarkStart w:id="1789" w:name="_Toc61179687"/>
      <w:bookmarkStart w:id="1790" w:name="_Toc74663610"/>
      <w:bookmarkStart w:id="1791" w:name="_Toc104311138"/>
      <w:r>
        <w:rPr>
          <w:lang w:eastAsia="en-CA"/>
        </w:rPr>
        <w:t>B.7</w:t>
      </w:r>
      <w:r>
        <w:rPr>
          <w:lang w:eastAsia="en-CA"/>
        </w:rPr>
        <w:tab/>
        <w:t>Averaged EVM</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232E8E"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1792" w:name="_Toc104311139"/>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1792"/>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67013685" w14:textId="77777777" w:rsidR="00C85330" w:rsidRDefault="00C85330" w:rsidP="00E7399F">
      <w:pPr>
        <w:pStyle w:val="Guidance"/>
        <w:rPr>
          <w:i w:val="0"/>
          <w:color w:val="auto"/>
        </w:rPr>
      </w:pPr>
    </w:p>
    <w:p w14:paraId="0B326609" w14:textId="77777777" w:rsidR="00C85330" w:rsidRDefault="00C85330" w:rsidP="00E7399F">
      <w:pPr>
        <w:pStyle w:val="Guidance"/>
        <w:rPr>
          <w:i w:val="0"/>
          <w:color w:val="auto"/>
        </w:rPr>
      </w:pPr>
    </w:p>
    <w:p w14:paraId="48EC4929" w14:textId="0DDCD71A" w:rsidR="00624CE1" w:rsidRDefault="00624CE1" w:rsidP="007429F6">
      <w:pPr>
        <w:pStyle w:val="Guidance"/>
      </w:pPr>
    </w:p>
    <w:p w14:paraId="5E882D8E" w14:textId="77777777" w:rsidR="00C9331F" w:rsidRPr="00047AD5" w:rsidRDefault="00080512">
      <w:pPr>
        <w:pStyle w:val="Heading8"/>
      </w:pPr>
      <w:r w:rsidRPr="00047AD5">
        <w:br w:type="page"/>
      </w:r>
    </w:p>
    <w:p w14:paraId="2B88139D" w14:textId="38D2D8D4" w:rsidR="00054A22" w:rsidRPr="00235394" w:rsidRDefault="00080512" w:rsidP="00FD0493">
      <w:pPr>
        <w:pStyle w:val="Heading8"/>
      </w:pPr>
      <w:bookmarkStart w:id="1793" w:name="_Toc104311140"/>
      <w:r w:rsidRPr="00047AD5">
        <w:lastRenderedPageBreak/>
        <w:t xml:space="preserve">Annex </w:t>
      </w:r>
      <w:r w:rsidR="00F17542">
        <w:t>D</w:t>
      </w:r>
      <w:r w:rsidRPr="00047AD5">
        <w:t xml:space="preserve"> (informative):</w:t>
      </w:r>
      <w:r w:rsidRPr="00047AD5">
        <w:br/>
        <w:t>Change history</w:t>
      </w:r>
      <w:bookmarkStart w:id="1794" w:name="historyclause"/>
      <w:bookmarkEnd w:id="1793"/>
      <w:bookmarkEnd w:id="17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87916" w:rsidRPr="006B0D02" w14:paraId="027BB3B4" w14:textId="77777777" w:rsidTr="00FD0493">
        <w:tc>
          <w:tcPr>
            <w:tcW w:w="800" w:type="dxa"/>
            <w:shd w:val="solid" w:color="FFFFFF" w:fill="auto"/>
          </w:tcPr>
          <w:p w14:paraId="4799C445" w14:textId="3E0E4239" w:rsidR="00787916" w:rsidRDefault="00787916" w:rsidP="00787916">
            <w:pPr>
              <w:pStyle w:val="TAC"/>
              <w:rPr>
                <w:sz w:val="16"/>
                <w:szCs w:val="16"/>
              </w:rPr>
            </w:pPr>
            <w:r>
              <w:rPr>
                <w:sz w:val="16"/>
                <w:szCs w:val="16"/>
              </w:rPr>
              <w:t>2022-05</w:t>
            </w:r>
          </w:p>
        </w:tc>
        <w:tc>
          <w:tcPr>
            <w:tcW w:w="1137" w:type="dxa"/>
            <w:shd w:val="solid" w:color="FFFFFF" w:fill="auto"/>
          </w:tcPr>
          <w:p w14:paraId="710B6D38" w14:textId="440F600B" w:rsidR="00787916" w:rsidRDefault="00787916" w:rsidP="00787916">
            <w:pPr>
              <w:pStyle w:val="TAC"/>
              <w:rPr>
                <w:sz w:val="16"/>
                <w:szCs w:val="16"/>
              </w:rPr>
            </w:pPr>
            <w:r>
              <w:rPr>
                <w:sz w:val="16"/>
                <w:szCs w:val="16"/>
              </w:rPr>
              <w:t>RAN4#103-e</w:t>
            </w:r>
          </w:p>
        </w:tc>
        <w:tc>
          <w:tcPr>
            <w:tcW w:w="992" w:type="dxa"/>
            <w:shd w:val="solid" w:color="FFFFFF" w:fill="auto"/>
          </w:tcPr>
          <w:p w14:paraId="5E69FB99" w14:textId="1CE46FF2" w:rsidR="00787916" w:rsidRPr="00FF3BF1" w:rsidRDefault="00787916" w:rsidP="00787916">
            <w:pPr>
              <w:pStyle w:val="TAC"/>
              <w:jc w:val="left"/>
              <w:rPr>
                <w:sz w:val="16"/>
                <w:szCs w:val="16"/>
                <w:highlight w:val="yellow"/>
              </w:rPr>
            </w:pPr>
            <w:r w:rsidRPr="000E511C">
              <w:rPr>
                <w:sz w:val="16"/>
                <w:szCs w:val="16"/>
              </w:rPr>
              <w:t>R4-2211202</w:t>
            </w:r>
          </w:p>
        </w:tc>
        <w:tc>
          <w:tcPr>
            <w:tcW w:w="425" w:type="dxa"/>
            <w:shd w:val="solid" w:color="FFFFFF" w:fill="auto"/>
          </w:tcPr>
          <w:p w14:paraId="22E5F8F9" w14:textId="77777777" w:rsidR="00787916" w:rsidRPr="006B0D02" w:rsidRDefault="00787916" w:rsidP="00787916">
            <w:pPr>
              <w:pStyle w:val="TAL"/>
              <w:rPr>
                <w:sz w:val="16"/>
                <w:szCs w:val="16"/>
              </w:rPr>
            </w:pPr>
          </w:p>
        </w:tc>
        <w:tc>
          <w:tcPr>
            <w:tcW w:w="426" w:type="dxa"/>
            <w:shd w:val="solid" w:color="FFFFFF" w:fill="auto"/>
          </w:tcPr>
          <w:p w14:paraId="6B8D1A82" w14:textId="77777777" w:rsidR="00787916" w:rsidRPr="006B0D02" w:rsidRDefault="00787916" w:rsidP="00787916">
            <w:pPr>
              <w:pStyle w:val="TAR"/>
              <w:rPr>
                <w:sz w:val="16"/>
                <w:szCs w:val="16"/>
              </w:rPr>
            </w:pPr>
          </w:p>
        </w:tc>
        <w:tc>
          <w:tcPr>
            <w:tcW w:w="425" w:type="dxa"/>
            <w:shd w:val="solid" w:color="FFFFFF" w:fill="auto"/>
          </w:tcPr>
          <w:p w14:paraId="1F3ED3F5" w14:textId="77777777" w:rsidR="00787916" w:rsidRPr="006B0D02" w:rsidRDefault="00787916" w:rsidP="00787916">
            <w:pPr>
              <w:pStyle w:val="TAC"/>
              <w:rPr>
                <w:sz w:val="16"/>
                <w:szCs w:val="16"/>
              </w:rPr>
            </w:pPr>
          </w:p>
        </w:tc>
        <w:tc>
          <w:tcPr>
            <w:tcW w:w="4678" w:type="dxa"/>
            <w:shd w:val="solid" w:color="FFFFFF" w:fill="auto"/>
          </w:tcPr>
          <w:p w14:paraId="485612AE" w14:textId="02A76A9D" w:rsidR="00787916" w:rsidRDefault="00787916" w:rsidP="00787916">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29176B4A" w14:textId="6BB1B863" w:rsidR="00787916" w:rsidRDefault="00787916" w:rsidP="00787916">
            <w:pPr>
              <w:pStyle w:val="TAC"/>
              <w:rPr>
                <w:sz w:val="16"/>
                <w:szCs w:val="16"/>
              </w:rPr>
            </w:pPr>
            <w:r>
              <w:rPr>
                <w:sz w:val="16"/>
                <w:szCs w:val="16"/>
                <w:lang w:val="en-US"/>
              </w:rPr>
              <w:t>0.2.0</w:t>
            </w:r>
          </w:p>
        </w:tc>
      </w:tr>
    </w:tbl>
    <w:p w14:paraId="45F82996" w14:textId="77777777" w:rsidR="00080512" w:rsidRDefault="00080512" w:rsidP="00E80AD8">
      <w:pPr>
        <w:pStyle w:val="Guidance"/>
      </w:pPr>
    </w:p>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E76C" w14:textId="77777777" w:rsidR="00FB1001" w:rsidRDefault="00FB1001">
      <w:r>
        <w:separator/>
      </w:r>
    </w:p>
  </w:endnote>
  <w:endnote w:type="continuationSeparator" w:id="0">
    <w:p w14:paraId="4B854120" w14:textId="77777777" w:rsidR="00FB1001" w:rsidRDefault="00FB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v5.0.0">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23BD" w14:textId="77777777" w:rsidR="00FB1001" w:rsidRDefault="00FB1001">
      <w:r>
        <w:separator/>
      </w:r>
    </w:p>
  </w:footnote>
  <w:footnote w:type="continuationSeparator" w:id="0">
    <w:p w14:paraId="1707FACC" w14:textId="77777777" w:rsidR="00FB1001" w:rsidRDefault="00FB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0169FD1A"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2E8E">
      <w:rPr>
        <w:rFonts w:ascii="Arial" w:hAnsi="Arial" w:cs="Arial"/>
        <w:b/>
        <w:noProof/>
        <w:sz w:val="18"/>
        <w:szCs w:val="18"/>
      </w:rPr>
      <w:t>3GPP TS 38.108 V0.2.0 (2022-05)</w:t>
    </w:r>
    <w:r>
      <w:rPr>
        <w:rFonts w:ascii="Arial" w:hAnsi="Arial" w:cs="Arial"/>
        <w:b/>
        <w:sz w:val="18"/>
        <w:szCs w:val="18"/>
      </w:rPr>
      <w:fldChar w:fldCharType="end"/>
    </w:r>
  </w:p>
  <w:p w14:paraId="006EBDC8" w14:textId="2B8F9A01"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7916">
      <w:rPr>
        <w:rFonts w:ascii="Arial" w:hAnsi="Arial" w:cs="Arial"/>
        <w:b/>
        <w:noProof/>
        <w:sz w:val="18"/>
        <w:szCs w:val="18"/>
      </w:rPr>
      <w:t>46</w:t>
    </w:r>
    <w:r>
      <w:rPr>
        <w:rFonts w:ascii="Arial" w:hAnsi="Arial" w:cs="Arial"/>
        <w:b/>
        <w:sz w:val="18"/>
        <w:szCs w:val="18"/>
      </w:rPr>
      <w:fldChar w:fldCharType="end"/>
    </w:r>
  </w:p>
  <w:p w14:paraId="337346E6" w14:textId="04D3B767"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E8E">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3148"/>
    <w:rsid w:val="000A1891"/>
    <w:rsid w:val="000A4698"/>
    <w:rsid w:val="000B434A"/>
    <w:rsid w:val="000C47C3"/>
    <w:rsid w:val="000C7AAD"/>
    <w:rsid w:val="000D558D"/>
    <w:rsid w:val="000D58AB"/>
    <w:rsid w:val="000E4996"/>
    <w:rsid w:val="000F23FF"/>
    <w:rsid w:val="000F404A"/>
    <w:rsid w:val="0012172E"/>
    <w:rsid w:val="00133525"/>
    <w:rsid w:val="0014331C"/>
    <w:rsid w:val="0016232B"/>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2E8E"/>
    <w:rsid w:val="002347A2"/>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97B11"/>
    <w:rsid w:val="005A2ABC"/>
    <w:rsid w:val="005B0FB7"/>
    <w:rsid w:val="005B4244"/>
    <w:rsid w:val="005D2E0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87916"/>
    <w:rsid w:val="007A28FF"/>
    <w:rsid w:val="007A37C8"/>
    <w:rsid w:val="007A4632"/>
    <w:rsid w:val="007B600E"/>
    <w:rsid w:val="007C7BC1"/>
    <w:rsid w:val="007D2BF7"/>
    <w:rsid w:val="007F0F4A"/>
    <w:rsid w:val="008028A4"/>
    <w:rsid w:val="00830747"/>
    <w:rsid w:val="00857D9B"/>
    <w:rsid w:val="00860B04"/>
    <w:rsid w:val="008768CA"/>
    <w:rsid w:val="00883FA2"/>
    <w:rsid w:val="008B04EA"/>
    <w:rsid w:val="008B5F94"/>
    <w:rsid w:val="008C384C"/>
    <w:rsid w:val="008C5D68"/>
    <w:rsid w:val="008D0A85"/>
    <w:rsid w:val="008D0B52"/>
    <w:rsid w:val="008E2975"/>
    <w:rsid w:val="008E446A"/>
    <w:rsid w:val="008E4FC8"/>
    <w:rsid w:val="008E6E5F"/>
    <w:rsid w:val="008F1799"/>
    <w:rsid w:val="0090271F"/>
    <w:rsid w:val="00902E23"/>
    <w:rsid w:val="009114D7"/>
    <w:rsid w:val="0091348E"/>
    <w:rsid w:val="009151F7"/>
    <w:rsid w:val="00917CCB"/>
    <w:rsid w:val="00924D72"/>
    <w:rsid w:val="00931886"/>
    <w:rsid w:val="009357ED"/>
    <w:rsid w:val="00936A35"/>
    <w:rsid w:val="00942EC2"/>
    <w:rsid w:val="009524F5"/>
    <w:rsid w:val="00963B85"/>
    <w:rsid w:val="009741F0"/>
    <w:rsid w:val="009965BE"/>
    <w:rsid w:val="009A3932"/>
    <w:rsid w:val="009B4976"/>
    <w:rsid w:val="009C098A"/>
    <w:rsid w:val="009C6FE1"/>
    <w:rsid w:val="009F37B7"/>
    <w:rsid w:val="009F6D15"/>
    <w:rsid w:val="009F7FDE"/>
    <w:rsid w:val="00A10F02"/>
    <w:rsid w:val="00A164B4"/>
    <w:rsid w:val="00A26956"/>
    <w:rsid w:val="00A27486"/>
    <w:rsid w:val="00A410CB"/>
    <w:rsid w:val="00A4746A"/>
    <w:rsid w:val="00A53724"/>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61F35"/>
    <w:rsid w:val="00B67DCF"/>
    <w:rsid w:val="00B711C6"/>
    <w:rsid w:val="00B93086"/>
    <w:rsid w:val="00B9365F"/>
    <w:rsid w:val="00BA19ED"/>
    <w:rsid w:val="00BA4B8D"/>
    <w:rsid w:val="00BA4BCB"/>
    <w:rsid w:val="00BB20AE"/>
    <w:rsid w:val="00BB5257"/>
    <w:rsid w:val="00BC0F7D"/>
    <w:rsid w:val="00BD7D31"/>
    <w:rsid w:val="00BE3255"/>
    <w:rsid w:val="00BE7F01"/>
    <w:rsid w:val="00BF128E"/>
    <w:rsid w:val="00BF6322"/>
    <w:rsid w:val="00C074DD"/>
    <w:rsid w:val="00C1496A"/>
    <w:rsid w:val="00C21B30"/>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6D04"/>
    <w:rsid w:val="00CC7149"/>
    <w:rsid w:val="00CC77B9"/>
    <w:rsid w:val="00CE4C56"/>
    <w:rsid w:val="00CF7F26"/>
    <w:rsid w:val="00D02122"/>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67F9D"/>
    <w:rsid w:val="00E71843"/>
    <w:rsid w:val="00E7399F"/>
    <w:rsid w:val="00E77645"/>
    <w:rsid w:val="00E80AD8"/>
    <w:rsid w:val="00E91954"/>
    <w:rsid w:val="00E933BB"/>
    <w:rsid w:val="00E944A0"/>
    <w:rsid w:val="00EA13B6"/>
    <w:rsid w:val="00EA15B0"/>
    <w:rsid w:val="00EA5EA7"/>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53B8"/>
    <w:rsid w:val="00F9008D"/>
    <w:rsid w:val="00FA1266"/>
    <w:rsid w:val="00FA1729"/>
    <w:rsid w:val="00FB1001"/>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Subtitle">
    <w:name w:val="Subtitle"/>
    <w:basedOn w:val="Normal"/>
    <w:next w:val="Normal"/>
    <w:link w:val="SubtitleCh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theme" Target="theme/theme1.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5FED5-16A8-4837-A211-0B6FCB464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59</Pages>
  <Words>19377</Words>
  <Characters>110449</Characters>
  <Application>Microsoft Office Word</Application>
  <DocSecurity>0</DocSecurity>
  <Lines>920</Lines>
  <Paragraphs>259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2022-05-25T14:27:00Z</cp:lastPrinted>
  <dcterms:created xsi:type="dcterms:W3CDTF">2022-06-07T06:22:00Z</dcterms:created>
  <dcterms:modified xsi:type="dcterms:W3CDTF">2022-06-07T06:23:00Z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