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7ABB70DF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2E0B9B" w:rsidRPr="006F085F">
              <w:rPr>
                <w:noProof w:val="0"/>
              </w:rPr>
              <w:t>V18</w:t>
            </w:r>
            <w:r w:rsidRPr="006F085F">
              <w:rPr>
                <w:noProof w:val="0"/>
              </w:rPr>
              <w:t>.</w:t>
            </w:r>
            <w:r w:rsidR="002741DE">
              <w:rPr>
                <w:noProof w:val="0"/>
              </w:rPr>
              <w:t>9</w:t>
            </w:r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4" w:name="issueDate"/>
            <w:r w:rsidR="002741DE" w:rsidRPr="006F085F">
              <w:rPr>
                <w:noProof w:val="0"/>
                <w:sz w:val="32"/>
              </w:rPr>
              <w:t>202</w:t>
            </w:r>
            <w:r w:rsidR="002741DE">
              <w:rPr>
                <w:noProof w:val="0"/>
                <w:sz w:val="32"/>
              </w:rPr>
              <w:t>5</w:t>
            </w:r>
            <w:r w:rsidRPr="006F085F">
              <w:rPr>
                <w:noProof w:val="0"/>
                <w:sz w:val="32"/>
              </w:rPr>
              <w:t>-</w:t>
            </w:r>
            <w:bookmarkEnd w:id="4"/>
            <w:r w:rsidR="002741DE">
              <w:rPr>
                <w:noProof w:val="0"/>
                <w:sz w:val="32"/>
              </w:rPr>
              <w:t>03</w:t>
            </w:r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5" w:name="spectype2"/>
            <w:r w:rsidRPr="006F085F">
              <w:rPr>
                <w:noProof w:val="0"/>
              </w:rPr>
              <w:t>Specification</w:t>
            </w:r>
            <w:bookmarkEnd w:id="5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3rd Generation Partnership </w:t>
            </w:r>
            <w:proofErr w:type="gramStart"/>
            <w:r w:rsidRPr="006F085F">
              <w:t>Project;</w:t>
            </w:r>
            <w:proofErr w:type="gramEnd"/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Technical Specification Group Radio Access </w:t>
            </w:r>
            <w:proofErr w:type="gramStart"/>
            <w:r w:rsidRPr="006F085F">
              <w:t>Network;</w:t>
            </w:r>
            <w:proofErr w:type="gramEnd"/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proofErr w:type="gramStart"/>
            <w:r w:rsidRPr="006F085F">
              <w:t>NR;</w:t>
            </w:r>
            <w:proofErr w:type="gramEnd"/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User Equipment (UE) radio transmission and </w:t>
            </w:r>
            <w:proofErr w:type="gramStart"/>
            <w:r w:rsidRPr="006F085F">
              <w:t>reception;</w:t>
            </w:r>
            <w:proofErr w:type="gramEnd"/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149467C1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2E0B9B" w:rsidRPr="006F085F">
              <w:rPr>
                <w:rStyle w:val="ZGSM"/>
              </w:rPr>
              <w:t>18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1.5pt" o:ole="">
                  <v:imagedata r:id="rId9" o:title=""/>
                </v:shape>
                <o:OLEObject Type="Embed" ProgID="Word.Picture.8" ShapeID="_x0000_i1025" DrawAspect="Content" ObjectID="_1805018977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6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7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8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650 Route des Lucioles - Sophia Antipolis</w:t>
            </w:r>
          </w:p>
          <w:p w14:paraId="6968FD7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659A0549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r w:rsidR="002741DE" w:rsidRPr="006F085F">
              <w:rPr>
                <w:sz w:val="18"/>
              </w:rPr>
              <w:t>202</w:t>
            </w:r>
            <w:r w:rsidR="002741DE">
              <w:rPr>
                <w:sz w:val="18"/>
              </w:rPr>
              <w:t>5</w:t>
            </w:r>
            <w:r w:rsidRPr="006F085F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 xml:space="preserve">UMTS™ is a </w:t>
            </w:r>
            <w:proofErr w:type="gramStart"/>
            <w:r w:rsidRPr="006F085F">
              <w:rPr>
                <w:sz w:val="18"/>
              </w:rPr>
              <w:t>Trade Mark</w:t>
            </w:r>
            <w:proofErr w:type="gramEnd"/>
            <w:r w:rsidRPr="006F085F">
              <w:rPr>
                <w:sz w:val="18"/>
              </w:rPr>
              <w:t xml:space="preserve">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 xml:space="preserve">3GPP™ is a </w:t>
            </w:r>
            <w:proofErr w:type="gramStart"/>
            <w:r w:rsidRPr="006F085F">
              <w:rPr>
                <w:sz w:val="18"/>
              </w:rPr>
              <w:t>Trade Mark</w:t>
            </w:r>
            <w:proofErr w:type="gramEnd"/>
            <w:r w:rsidRPr="006F085F">
              <w:rPr>
                <w:sz w:val="18"/>
              </w:rPr>
              <w:t xml:space="preserve">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01B46CB7" w14:textId="77777777" w:rsidR="00E16509" w:rsidRPr="006F085F" w:rsidRDefault="00E16509" w:rsidP="00133525"/>
        </w:tc>
      </w:tr>
      <w:bookmarkEnd w:id="8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2" w:name="tableOfContents"/>
      <w:bookmarkEnd w:id="12"/>
      <w:r w:rsidRPr="006F085F">
        <w:lastRenderedPageBreak/>
        <w:t>Contents</w:t>
      </w:r>
    </w:p>
    <w:p w14:paraId="09755270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24</w:t>
      </w:r>
    </w:p>
    <w:p w14:paraId="74E8438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Scope</w:t>
      </w:r>
      <w:r>
        <w:tab/>
        <w:t>26</w:t>
      </w:r>
    </w:p>
    <w:p w14:paraId="0D73EF76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References</w:t>
      </w:r>
      <w:r>
        <w:tab/>
        <w:t>26</w:t>
      </w:r>
    </w:p>
    <w:p w14:paraId="33B62BC1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6EB9533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Definitions</w:t>
      </w:r>
      <w:r>
        <w:tab/>
        <w:t>27</w:t>
      </w:r>
    </w:p>
    <w:p w14:paraId="56B974F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</w:t>
      </w:r>
      <w:r>
        <w:tab/>
        <w:t>28</w:t>
      </w:r>
    </w:p>
    <w:p w14:paraId="23C8EC7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Abbreviations</w:t>
      </w:r>
      <w:r>
        <w:tab/>
        <w:t>31</w:t>
      </w:r>
    </w:p>
    <w:p w14:paraId="6E23742E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32</w:t>
      </w:r>
    </w:p>
    <w:p w14:paraId="612CED5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1399FA5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1525F6B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6C765771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1305742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34</w:t>
      </w:r>
    </w:p>
    <w:p w14:paraId="5345B76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tab/>
        <w:t>34</w:t>
      </w:r>
    </w:p>
    <w:p w14:paraId="349B112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CA</w:t>
      </w:r>
      <w:r>
        <w:tab/>
        <w:t>36</w:t>
      </w:r>
    </w:p>
    <w:p w14:paraId="3BEE4B0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36</w:t>
      </w:r>
    </w:p>
    <w:p w14:paraId="3FC226E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CA</w:t>
      </w:r>
      <w:r>
        <w:tab/>
        <w:t>36</w:t>
      </w:r>
    </w:p>
    <w:p w14:paraId="165B95C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</w:t>
      </w:r>
      <w:r>
        <w:tab/>
        <w:t>37</w:t>
      </w:r>
    </w:p>
    <w:p w14:paraId="528DEB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43193F">
        <w:rPr>
          <w:bCs/>
        </w:rPr>
        <w:t>two bands)</w:t>
      </w:r>
      <w:r>
        <w:tab/>
        <w:t>38</w:t>
      </w:r>
    </w:p>
    <w:p w14:paraId="297E4F6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43193F">
        <w:rPr>
          <w:bCs/>
        </w:rPr>
        <w:t>three bands)</w:t>
      </w:r>
      <w:r>
        <w:tab/>
        <w:t>42</w:t>
      </w:r>
    </w:p>
    <w:p w14:paraId="6DB9C0F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43193F">
        <w:rPr>
          <w:bCs/>
        </w:rPr>
        <w:t>four bands)</w:t>
      </w:r>
      <w:r>
        <w:tab/>
        <w:t>48</w:t>
      </w:r>
    </w:p>
    <w:p w14:paraId="0A2BCE2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43193F">
        <w:rPr>
          <w:bCs/>
        </w:rPr>
        <w:t>five bands)</w:t>
      </w:r>
      <w:r>
        <w:tab/>
        <w:t>51</w:t>
      </w:r>
    </w:p>
    <w:p w14:paraId="4D9121C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Inter-band CA (</w:t>
      </w:r>
      <w:r w:rsidRPr="0043193F">
        <w:rPr>
          <w:bCs/>
        </w:rPr>
        <w:t>six bands)</w:t>
      </w:r>
      <w:r>
        <w:tab/>
        <w:t>51</w:t>
      </w:r>
    </w:p>
    <w:p w14:paraId="53C8FD0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51</w:t>
      </w:r>
    </w:p>
    <w:p w14:paraId="609F981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52</w:t>
      </w:r>
    </w:p>
    <w:p w14:paraId="659A53B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UL MIMO</w:t>
      </w:r>
      <w:r>
        <w:tab/>
        <w:t>54</w:t>
      </w:r>
    </w:p>
    <w:p w14:paraId="6C8A778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V2X</w:t>
      </w:r>
      <w:r>
        <w:tab/>
        <w:t>55</w:t>
      </w:r>
    </w:p>
    <w:p w14:paraId="1717A2E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operating bands</w:t>
      </w:r>
      <w:r>
        <w:tab/>
        <w:t>55</w:t>
      </w:r>
    </w:p>
    <w:p w14:paraId="00D02D8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Sidelink CA operating bands</w:t>
      </w:r>
      <w:r>
        <w:tab/>
        <w:t>55</w:t>
      </w:r>
    </w:p>
    <w:p w14:paraId="4D6FC98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Operating bands for Sidelink Unlicensed</w:t>
      </w:r>
      <w:r>
        <w:tab/>
        <w:t>55</w:t>
      </w:r>
    </w:p>
    <w:p w14:paraId="5492CA9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V2X operating bands for concurrent operation</w:t>
      </w:r>
      <w:r>
        <w:tab/>
        <w:t>56</w:t>
      </w:r>
    </w:p>
    <w:p w14:paraId="1E73991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Operating bands for SL-U concurrent operation</w:t>
      </w:r>
      <w:r>
        <w:tab/>
        <w:t>56</w:t>
      </w:r>
    </w:p>
    <w:p w14:paraId="53C3E53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 for ATG</w:t>
      </w:r>
      <w:r>
        <w:tab/>
        <w:t>56</w:t>
      </w:r>
    </w:p>
    <w:p w14:paraId="1D3D1FC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Operating bands for Aerial UE</w:t>
      </w:r>
      <w:r>
        <w:tab/>
        <w:t>57</w:t>
      </w:r>
    </w:p>
    <w:p w14:paraId="4CF838D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</w:t>
      </w:r>
      <w:r>
        <w:tab/>
        <w:t>57</w:t>
      </w:r>
    </w:p>
    <w:p w14:paraId="69A917A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57</w:t>
      </w:r>
    </w:p>
    <w:p w14:paraId="16FE089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</w:t>
      </w:r>
      <w:r>
        <w:tab/>
        <w:t>58</w:t>
      </w:r>
    </w:p>
    <w:p w14:paraId="2A9C39E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</w:t>
      </w:r>
      <w:r>
        <w:tab/>
        <w:t>58</w:t>
      </w:r>
    </w:p>
    <w:p w14:paraId="46675E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RB alignment</w:t>
      </w:r>
      <w:r>
        <w:tab/>
        <w:t>60</w:t>
      </w:r>
    </w:p>
    <w:p w14:paraId="06A8701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</w:t>
      </w:r>
      <w:r>
        <w:tab/>
        <w:t>60</w:t>
      </w:r>
    </w:p>
    <w:p w14:paraId="06E1CAC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Asymmetric channel bandwidths</w:t>
      </w:r>
      <w:r>
        <w:tab/>
        <w:t>67</w:t>
      </w:r>
    </w:p>
    <w:p w14:paraId="1F2CD74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for CA</w:t>
      </w:r>
      <w:r>
        <w:tab/>
        <w:t>68</w:t>
      </w:r>
    </w:p>
    <w:p w14:paraId="164BDEB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</w:t>
      </w:r>
    </w:p>
    <w:p w14:paraId="77AAF79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transmission bandwidth configuration for CA</w:t>
      </w:r>
      <w:r>
        <w:tab/>
        <w:t>68</w:t>
      </w:r>
    </w:p>
    <w:p w14:paraId="74E9BDD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guardband and transmission bandwidth configuration for CA</w:t>
      </w:r>
      <w:r>
        <w:tab/>
        <w:t>68</w:t>
      </w:r>
    </w:p>
    <w:p w14:paraId="4624B45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</w:t>
      </w:r>
    </w:p>
    <w:p w14:paraId="0927B30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channel bandwidth per operating band for CA</w:t>
      </w:r>
      <w:r>
        <w:tab/>
        <w:t>70</w:t>
      </w:r>
    </w:p>
    <w:p w14:paraId="530C786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</w:t>
      </w:r>
      <w:r>
        <w:tab/>
        <w:t>71</w:t>
      </w:r>
    </w:p>
    <w:p w14:paraId="2072CA6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</w:t>
      </w:r>
    </w:p>
    <w:p w14:paraId="6ECA93F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5.3E.1A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Channel bandwidth for Sidelink CA</w:t>
      </w:r>
      <w:r>
        <w:tab/>
        <w:t>71</w:t>
      </w:r>
    </w:p>
    <w:p w14:paraId="6C9C96A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Channel bandwidth for Sidelink Unlicensed</w:t>
      </w:r>
      <w:r>
        <w:tab/>
        <w:t>72</w:t>
      </w:r>
    </w:p>
    <w:p w14:paraId="4E4C1F4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bandwidth for V2X concurrent operation</w:t>
      </w:r>
      <w:r>
        <w:tab/>
        <w:t>73</w:t>
      </w:r>
    </w:p>
    <w:p w14:paraId="5958602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Channel bandwidth for SL-U concurrent operation</w:t>
      </w:r>
      <w:r>
        <w:tab/>
        <w:t>74</w:t>
      </w:r>
    </w:p>
    <w:p w14:paraId="2E6C7F1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bandwidth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75</w:t>
      </w:r>
    </w:p>
    <w:p w14:paraId="1354A2E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</w:t>
      </w:r>
      <w:r>
        <w:tab/>
        <w:t>75</w:t>
      </w:r>
    </w:p>
    <w:p w14:paraId="30FA099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75</w:t>
      </w:r>
    </w:p>
    <w:p w14:paraId="034F2DB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adjacent NR carriers</w:t>
      </w:r>
      <w:r>
        <w:tab/>
        <w:t>75</w:t>
      </w:r>
    </w:p>
    <w:p w14:paraId="0F98A37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75</w:t>
      </w:r>
    </w:p>
    <w:p w14:paraId="6DC4B12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75</w:t>
      </w:r>
    </w:p>
    <w:p w14:paraId="2DCC0AB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76</w:t>
      </w:r>
    </w:p>
    <w:p w14:paraId="07C4E71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76</w:t>
      </w:r>
    </w:p>
    <w:p w14:paraId="27E1ABC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</w:t>
      </w:r>
      <w:r>
        <w:tab/>
        <w:t>80</w:t>
      </w:r>
    </w:p>
    <w:p w14:paraId="1786DB8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and numbering</w:t>
      </w:r>
      <w:r>
        <w:tab/>
        <w:t>80</w:t>
      </w:r>
    </w:p>
    <w:p w14:paraId="2BA0069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entries for each operating band</w:t>
      </w:r>
      <w:r>
        <w:tab/>
        <w:t>81</w:t>
      </w:r>
    </w:p>
    <w:p w14:paraId="352A563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TX–RX frequency separation</w:t>
      </w:r>
      <w:r>
        <w:tab/>
        <w:t>83</w:t>
      </w:r>
    </w:p>
    <w:p w14:paraId="343ADAD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CA</w:t>
      </w:r>
      <w:r>
        <w:tab/>
        <w:t>84</w:t>
      </w:r>
    </w:p>
    <w:p w14:paraId="50E9656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CA</w:t>
      </w:r>
      <w:r>
        <w:tab/>
        <w:t>84</w:t>
      </w:r>
    </w:p>
    <w:p w14:paraId="24E42C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for CA</w:t>
      </w:r>
      <w:r>
        <w:tab/>
        <w:t>85</w:t>
      </w:r>
    </w:p>
    <w:p w14:paraId="6093109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CA</w:t>
      </w:r>
      <w:r>
        <w:tab/>
        <w:t>85</w:t>
      </w:r>
    </w:p>
    <w:p w14:paraId="04F1251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Tx-Rx frequency separation for CA</w:t>
      </w:r>
      <w:r>
        <w:tab/>
        <w:t>85</w:t>
      </w:r>
    </w:p>
    <w:p w14:paraId="3229875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7E3A5BE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1FE5002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Reserved</w:t>
      </w:r>
      <w:r>
        <w:tab/>
        <w:t>85</w:t>
      </w:r>
    </w:p>
    <w:p w14:paraId="2F4340B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arrangement for V2X</w:t>
      </w:r>
      <w:r>
        <w:tab/>
        <w:t>85</w:t>
      </w:r>
    </w:p>
    <w:p w14:paraId="42168BF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</w:t>
      </w:r>
      <w:r>
        <w:tab/>
        <w:t>85</w:t>
      </w:r>
    </w:p>
    <w:p w14:paraId="76035FC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Channel spacing for Sidelink CA</w:t>
      </w:r>
      <w:r>
        <w:tab/>
        <w:t>85</w:t>
      </w:r>
    </w:p>
    <w:p w14:paraId="7A7D930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Channel spacing for Sidelink Unlicensed</w:t>
      </w:r>
      <w:r>
        <w:tab/>
        <w:t>86</w:t>
      </w:r>
    </w:p>
    <w:p w14:paraId="3E7F6A6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</w:t>
      </w:r>
      <w:r>
        <w:tab/>
        <w:t>86</w:t>
      </w:r>
    </w:p>
    <w:p w14:paraId="39220E6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86</w:t>
      </w:r>
    </w:p>
    <w:p w14:paraId="6A8F00C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0B1D7BB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0520799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86</w:t>
      </w:r>
    </w:p>
    <w:p w14:paraId="49E4983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61AFC54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2F300C1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86</w:t>
      </w:r>
    </w:p>
    <w:p w14:paraId="614C72E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4CE193C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5.4E.2.3F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86</w:t>
      </w:r>
    </w:p>
    <w:p w14:paraId="04EF6DE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Synchronization raster for V2X</w:t>
      </w:r>
      <w:r>
        <w:tab/>
        <w:t>87</w:t>
      </w:r>
    </w:p>
    <w:p w14:paraId="7056D46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Synchronization raster for Sidelink CA</w:t>
      </w:r>
      <w:r>
        <w:tab/>
        <w:t>87</w:t>
      </w:r>
    </w:p>
    <w:p w14:paraId="4E1F962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5.4E.3F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Synchronization raster for Sidelink Unlicensed</w:t>
      </w:r>
      <w:r>
        <w:tab/>
        <w:t>87</w:t>
      </w:r>
    </w:p>
    <w:p w14:paraId="2CD090D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arrangement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87</w:t>
      </w:r>
    </w:p>
    <w:p w14:paraId="5850674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spacing for (e)RedCap</w:t>
      </w:r>
      <w:r>
        <w:tab/>
        <w:t>87</w:t>
      </w:r>
    </w:p>
    <w:p w14:paraId="1F98232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Channel raster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2A8A819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NR-ARFCN and channel raster</w:t>
      </w:r>
      <w:r>
        <w:tab/>
        <w:t>88</w:t>
      </w:r>
    </w:p>
    <w:p w14:paraId="1E9B3F1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to resource element mapping</w:t>
      </w:r>
      <w:r>
        <w:tab/>
        <w:t>88</w:t>
      </w:r>
    </w:p>
    <w:p w14:paraId="44CF89F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Channel raster entries for each operating band</w:t>
      </w:r>
      <w:r>
        <w:tab/>
        <w:t>88</w:t>
      </w:r>
    </w:p>
    <w:p w14:paraId="68ED1FF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Synchronization raster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6BF1743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5.4I.4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Tx-Rx frequency separation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2904687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</w:t>
      </w:r>
    </w:p>
    <w:p w14:paraId="2928EBF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CA</w:t>
      </w:r>
      <w:r>
        <w:tab/>
        <w:t>89</w:t>
      </w:r>
    </w:p>
    <w:p w14:paraId="21F0F57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</w:t>
      </w:r>
    </w:p>
    <w:p w14:paraId="3405997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contiguous CA</w:t>
      </w:r>
      <w:r>
        <w:tab/>
        <w:t>90</w:t>
      </w:r>
    </w:p>
    <w:p w14:paraId="55DC5B4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intra-band non-contiguous CA</w:t>
      </w:r>
      <w:r>
        <w:tab/>
        <w:t>93</w:t>
      </w:r>
    </w:p>
    <w:p w14:paraId="01A62A0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</w:t>
      </w:r>
      <w:r>
        <w:tab/>
        <w:t>98</w:t>
      </w:r>
    </w:p>
    <w:p w14:paraId="5EA71EB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98</w:t>
      </w:r>
    </w:p>
    <w:p w14:paraId="4C5239F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43193F">
        <w:rPr>
          <w:bCs/>
        </w:rPr>
        <w:t>two bands)</w:t>
      </w:r>
      <w:r>
        <w:tab/>
        <w:t>98</w:t>
      </w:r>
    </w:p>
    <w:p w14:paraId="09864B6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5.5A.3.1-1a ~ Table 5.5A.3.1-1e</w:t>
      </w:r>
      <w:r>
        <w:tab/>
        <w:t>98</w:t>
      </w:r>
    </w:p>
    <w:p w14:paraId="0006F79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5.5A.3.1-1f ~ Table 5.5A.3.1-1j</w:t>
      </w:r>
      <w:r>
        <w:tab/>
        <w:t>115</w:t>
      </w:r>
    </w:p>
    <w:p w14:paraId="2654776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5.5A.3.1-1k ~ Table 5.5A.3.1-1n</w:t>
      </w:r>
      <w:r>
        <w:tab/>
        <w:t>133</w:t>
      </w:r>
    </w:p>
    <w:p w14:paraId="117487D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43193F">
        <w:rPr>
          <w:bCs/>
        </w:rPr>
        <w:t>three bands)</w:t>
      </w:r>
      <w:r>
        <w:tab/>
        <w:t>148</w:t>
      </w:r>
    </w:p>
    <w:p w14:paraId="3E8B8AF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Table 5.5A.3.2-1a</w:t>
      </w:r>
      <w:r>
        <w:tab/>
        <w:t>148</w:t>
      </w:r>
    </w:p>
    <w:p w14:paraId="0A5FBD8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Table 5.5A.3.2-1b</w:t>
      </w:r>
      <w:r>
        <w:tab/>
        <w:t>209</w:t>
      </w:r>
    </w:p>
    <w:p w14:paraId="15F62DD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Table 5.5A.3.2-1c</w:t>
      </w:r>
      <w:r>
        <w:tab/>
        <w:t>259</w:t>
      </w:r>
    </w:p>
    <w:p w14:paraId="204A915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43193F">
        <w:rPr>
          <w:bCs/>
        </w:rPr>
        <w:t>four bands)</w:t>
      </w:r>
      <w:r>
        <w:tab/>
        <w:t>281</w:t>
      </w:r>
    </w:p>
    <w:p w14:paraId="67B67B7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Table 5.5A.3.3-1a</w:t>
      </w:r>
      <w:r>
        <w:tab/>
        <w:t>282</w:t>
      </w:r>
    </w:p>
    <w:p w14:paraId="5EAB5B4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Table 5.5A.3.3-1b</w:t>
      </w:r>
      <w:r>
        <w:tab/>
        <w:t>334</w:t>
      </w:r>
    </w:p>
    <w:p w14:paraId="6EDA4EF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43193F">
        <w:rPr>
          <w:bCs/>
        </w:rPr>
        <w:t>five bands)</w:t>
      </w:r>
      <w:r>
        <w:tab/>
        <w:t>380</w:t>
      </w:r>
    </w:p>
    <w:p w14:paraId="4815650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5.5A.3.5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inter-band CA (</w:t>
      </w:r>
      <w:r w:rsidRPr="0043193F">
        <w:rPr>
          <w:bCs/>
        </w:rPr>
        <w:t>six bands)</w:t>
      </w:r>
      <w:r>
        <w:tab/>
        <w:t>403</w:t>
      </w:r>
    </w:p>
    <w:p w14:paraId="77D28A7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405</w:t>
      </w:r>
    </w:p>
    <w:p w14:paraId="631638B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Configurations for SUL</w:t>
      </w:r>
      <w:r>
        <w:tab/>
        <w:t>419</w:t>
      </w:r>
    </w:p>
    <w:p w14:paraId="668B984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Reserved</w:t>
      </w:r>
      <w:r>
        <w:tab/>
        <w:t>430</w:t>
      </w:r>
    </w:p>
    <w:p w14:paraId="145DD20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430</w:t>
      </w:r>
    </w:p>
    <w:p w14:paraId="6E4F488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Configurations for Sidelink CA</w:t>
      </w:r>
      <w:r>
        <w:tab/>
        <w:t>430</w:t>
      </w:r>
    </w:p>
    <w:p w14:paraId="729D87A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5.5E.1A.1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Configurations for Sidelink intra-band contiguous CA</w:t>
      </w:r>
      <w:r>
        <w:tab/>
        <w:t>430</w:t>
      </w:r>
    </w:p>
    <w:p w14:paraId="2069149D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characteristics</w:t>
      </w:r>
      <w:r>
        <w:tab/>
        <w:t>431</w:t>
      </w:r>
    </w:p>
    <w:p w14:paraId="7A489EE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4F04016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67B649A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5734237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431</w:t>
      </w:r>
    </w:p>
    <w:p w14:paraId="06428FD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431</w:t>
      </w:r>
    </w:p>
    <w:p w14:paraId="4294D04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431</w:t>
      </w:r>
    </w:p>
    <w:p w14:paraId="6206C48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431</w:t>
      </w:r>
    </w:p>
    <w:p w14:paraId="38AD4FB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432</w:t>
      </w:r>
    </w:p>
    <w:p w14:paraId="6BD925C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432</w:t>
      </w:r>
    </w:p>
    <w:p w14:paraId="048B49D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</w:t>
      </w:r>
      <w:r>
        <w:tab/>
        <w:t>432</w:t>
      </w:r>
    </w:p>
    <w:p w14:paraId="6E9D85D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432</w:t>
      </w:r>
    </w:p>
    <w:p w14:paraId="2C23774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434</w:t>
      </w:r>
    </w:p>
    <w:p w14:paraId="67A4667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434</w:t>
      </w:r>
    </w:p>
    <w:p w14:paraId="28FBC47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437</w:t>
      </w:r>
    </w:p>
    <w:p w14:paraId="5DADC06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437</w:t>
      </w:r>
    </w:p>
    <w:p w14:paraId="6DBB3D2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NS_04</w:t>
      </w:r>
      <w:r>
        <w:tab/>
        <w:t>441</w:t>
      </w:r>
    </w:p>
    <w:p w14:paraId="432701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NS_10</w:t>
      </w:r>
      <w:r>
        <w:tab/>
        <w:t>445</w:t>
      </w:r>
    </w:p>
    <w:p w14:paraId="4A5F320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NS_05 and NS_05U</w:t>
      </w:r>
      <w:r>
        <w:tab/>
        <w:t>446</w:t>
      </w:r>
    </w:p>
    <w:p w14:paraId="410DF64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NS_40</w:t>
      </w:r>
      <w:r>
        <w:tab/>
        <w:t>449</w:t>
      </w:r>
    </w:p>
    <w:p w14:paraId="4FADD82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NS_43 and NS_43U</w:t>
      </w:r>
      <w:r>
        <w:tab/>
        <w:t>450</w:t>
      </w:r>
    </w:p>
    <w:p w14:paraId="5B4B6D7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NS_03 and NS_03U</w:t>
      </w:r>
      <w:r>
        <w:tab/>
        <w:t>452</w:t>
      </w:r>
    </w:p>
    <w:p w14:paraId="77B3921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NS_37</w:t>
      </w:r>
      <w:r>
        <w:tab/>
        <w:t>453</w:t>
      </w:r>
    </w:p>
    <w:p w14:paraId="3EF8AC7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NS_38</w:t>
      </w:r>
      <w:r>
        <w:tab/>
        <w:t>454</w:t>
      </w:r>
    </w:p>
    <w:p w14:paraId="64FC192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NS_39</w:t>
      </w:r>
      <w:r>
        <w:tab/>
        <w:t>454</w:t>
      </w:r>
    </w:p>
    <w:p w14:paraId="365CFC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NS_41</w:t>
      </w:r>
      <w:r>
        <w:tab/>
        <w:t>455</w:t>
      </w:r>
    </w:p>
    <w:p w14:paraId="283D67B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NS_42</w:t>
      </w:r>
      <w:r>
        <w:tab/>
        <w:t>455</w:t>
      </w:r>
    </w:p>
    <w:p w14:paraId="56C1BDA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456</w:t>
      </w:r>
    </w:p>
    <w:p w14:paraId="6194F95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NS_21</w:t>
      </w:r>
      <w:r>
        <w:tab/>
        <w:t>457</w:t>
      </w:r>
    </w:p>
    <w:p w14:paraId="2B2E8A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459</w:t>
      </w:r>
    </w:p>
    <w:p w14:paraId="338CA84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NS_27</w:t>
      </w:r>
      <w:r>
        <w:tab/>
        <w:t>460</w:t>
      </w:r>
    </w:p>
    <w:p w14:paraId="3621B50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462</w:t>
      </w:r>
    </w:p>
    <w:p w14:paraId="462A3DE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NS_47</w:t>
      </w:r>
      <w:r>
        <w:tab/>
        <w:t>466</w:t>
      </w:r>
    </w:p>
    <w:p w14:paraId="5D94E25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NS_50</w:t>
      </w:r>
      <w:r>
        <w:tab/>
        <w:t>468</w:t>
      </w:r>
    </w:p>
    <w:p w14:paraId="33BCECC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471</w:t>
      </w:r>
    </w:p>
    <w:p w14:paraId="71D3F30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NS_12</w:t>
      </w:r>
      <w:r>
        <w:tab/>
        <w:t>472</w:t>
      </w:r>
    </w:p>
    <w:p w14:paraId="6B1EDC2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NS_13</w:t>
      </w:r>
      <w:r>
        <w:tab/>
        <w:t>472</w:t>
      </w:r>
    </w:p>
    <w:p w14:paraId="19F0E68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NS_14</w:t>
      </w:r>
      <w:r>
        <w:tab/>
        <w:t>473</w:t>
      </w:r>
    </w:p>
    <w:p w14:paraId="49C9074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NS_15</w:t>
      </w:r>
      <w:r>
        <w:tab/>
        <w:t>473</w:t>
      </w:r>
    </w:p>
    <w:p w14:paraId="40295C7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NS_45</w:t>
      </w:r>
      <w:r>
        <w:tab/>
        <w:t>474</w:t>
      </w:r>
    </w:p>
    <w:p w14:paraId="0DCD8FD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475</w:t>
      </w:r>
    </w:p>
    <w:p w14:paraId="2212C9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477</w:t>
      </w:r>
    </w:p>
    <w:p w14:paraId="45D189A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NS_51</w:t>
      </w:r>
      <w:r>
        <w:tab/>
        <w:t>479</w:t>
      </w:r>
    </w:p>
    <w:p w14:paraId="129AEED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NS_07</w:t>
      </w:r>
      <w:r>
        <w:tab/>
        <w:t>480</w:t>
      </w:r>
    </w:p>
    <w:p w14:paraId="5CCA5F4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NS_56</w:t>
      </w:r>
      <w:r>
        <w:tab/>
        <w:t>481</w:t>
      </w:r>
    </w:p>
    <w:p w14:paraId="5AB66CE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NS_35</w:t>
      </w:r>
      <w:r>
        <w:tab/>
        <w:t>482</w:t>
      </w:r>
    </w:p>
    <w:p w14:paraId="237CBDA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6.2.3.32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NS_06</w:t>
      </w:r>
      <w:r>
        <w:tab/>
        <w:t>482</w:t>
      </w:r>
    </w:p>
    <w:p w14:paraId="03845A1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483</w:t>
      </w:r>
    </w:p>
    <w:p w14:paraId="078083C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CA</w:t>
      </w:r>
      <w:r>
        <w:tab/>
        <w:t>488</w:t>
      </w:r>
    </w:p>
    <w:p w14:paraId="684BA92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488</w:t>
      </w:r>
    </w:p>
    <w:p w14:paraId="39A52AC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488</w:t>
      </w:r>
    </w:p>
    <w:p w14:paraId="1067574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contiguous CA</w:t>
      </w:r>
      <w:r>
        <w:tab/>
        <w:t>488</w:t>
      </w:r>
    </w:p>
    <w:p w14:paraId="678B4A9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Intra-band non-contiguous CA</w:t>
      </w:r>
      <w:r>
        <w:tab/>
        <w:t>489</w:t>
      </w:r>
    </w:p>
    <w:p w14:paraId="65B8F42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Inter-band CA</w:t>
      </w:r>
      <w:r>
        <w:tab/>
        <w:t>489</w:t>
      </w:r>
    </w:p>
    <w:p w14:paraId="037BFEC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495</w:t>
      </w:r>
    </w:p>
    <w:p w14:paraId="46E8B92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495</w:t>
      </w:r>
    </w:p>
    <w:p w14:paraId="6914103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CA</w:t>
      </w:r>
      <w:r>
        <w:tab/>
        <w:t>495</w:t>
      </w:r>
    </w:p>
    <w:p w14:paraId="41BF024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contiguous CA</w:t>
      </w:r>
      <w:r>
        <w:tab/>
        <w:t>495</w:t>
      </w:r>
    </w:p>
    <w:p w14:paraId="57C6E74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Intra-band non-contiguous CA</w:t>
      </w:r>
      <w:r>
        <w:tab/>
        <w:t>498</w:t>
      </w:r>
    </w:p>
    <w:p w14:paraId="04A49E2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498</w:t>
      </w:r>
    </w:p>
    <w:p w14:paraId="3A546A4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-30dBm/MHz</w:t>
      </w:r>
      <w:r>
        <w:tab/>
        <w:t>500</w:t>
      </w:r>
    </w:p>
    <w:p w14:paraId="537E086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 indicating dualPA-Architecture supported</w:t>
      </w:r>
      <w:r>
        <w:tab/>
        <w:t>500</w:t>
      </w:r>
    </w:p>
    <w:p w14:paraId="25150C6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 indicating dualPA-Architecture supported</w:t>
      </w:r>
      <w:r>
        <w:tab/>
        <w:t>500</w:t>
      </w:r>
    </w:p>
    <w:p w14:paraId="3389424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without indicating dualPA-Architecture supported</w:t>
      </w:r>
      <w:r>
        <w:tab/>
        <w:t>500</w:t>
      </w:r>
    </w:p>
    <w:p w14:paraId="33C0717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without indicating dualPA-Architecture supported</w:t>
      </w:r>
      <w:r>
        <w:tab/>
        <w:t>501</w:t>
      </w:r>
    </w:p>
    <w:p w14:paraId="78CE9E2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to meet -13dBm/MHz</w:t>
      </w:r>
      <w:r>
        <w:tab/>
        <w:t>501</w:t>
      </w:r>
    </w:p>
    <w:p w14:paraId="29952A0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 indicating dualPA-Architecture supported</w:t>
      </w:r>
      <w:r>
        <w:tab/>
        <w:t>501</w:t>
      </w:r>
    </w:p>
    <w:p w14:paraId="5A7A713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 indicating dualPA-Architecture supported</w:t>
      </w:r>
      <w:r>
        <w:tab/>
        <w:t>502</w:t>
      </w:r>
    </w:p>
    <w:p w14:paraId="26560B9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PC3 without indicating dualPA-Architecture supported</w:t>
      </w:r>
      <w:r>
        <w:tab/>
        <w:t>502</w:t>
      </w:r>
    </w:p>
    <w:p w14:paraId="4E06A98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PC2 without indicating dualPA-Architecture supported</w:t>
      </w:r>
      <w:r>
        <w:tab/>
        <w:t>502</w:t>
      </w:r>
    </w:p>
    <w:p w14:paraId="70A31A9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Inter-band CA</w:t>
      </w:r>
      <w:r>
        <w:tab/>
        <w:t>503</w:t>
      </w:r>
    </w:p>
    <w:p w14:paraId="3C406F5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503</w:t>
      </w:r>
    </w:p>
    <w:p w14:paraId="0EFD58D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CA</w:t>
      </w:r>
      <w:r>
        <w:tab/>
        <w:t>503</w:t>
      </w:r>
    </w:p>
    <w:p w14:paraId="28470FD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503</w:t>
      </w:r>
    </w:p>
    <w:p w14:paraId="4936B69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503</w:t>
      </w:r>
    </w:p>
    <w:p w14:paraId="5307ADC0" w14:textId="77777777" w:rsidR="00587228" w:rsidRDefault="00587228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CA_NS_04</w:t>
      </w:r>
      <w:r>
        <w:tab/>
        <w:t>504</w:t>
      </w:r>
    </w:p>
    <w:p w14:paraId="68A171FE" w14:textId="77777777" w:rsidR="00587228" w:rsidRDefault="00587228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Contiguous allocations</w:t>
      </w:r>
      <w:r>
        <w:tab/>
        <w:t>504</w:t>
      </w:r>
    </w:p>
    <w:p w14:paraId="149F15E9" w14:textId="77777777" w:rsidR="00587228" w:rsidRDefault="00587228">
      <w:pPr>
        <w:pStyle w:val="TOC7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Non-contiguous allocations</w:t>
      </w:r>
      <w:r>
        <w:tab/>
        <w:t>505</w:t>
      </w:r>
    </w:p>
    <w:p w14:paraId="3618500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non-contiguous CA</w:t>
      </w:r>
      <w:r>
        <w:tab/>
        <w:t>511</w:t>
      </w:r>
    </w:p>
    <w:p w14:paraId="5DC3FCB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Inter-band CA</w:t>
      </w:r>
      <w:r>
        <w:tab/>
        <w:t>514</w:t>
      </w:r>
    </w:p>
    <w:p w14:paraId="42C27A8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output power for CA</w:t>
      </w:r>
      <w:r>
        <w:tab/>
        <w:t>516</w:t>
      </w:r>
    </w:p>
    <w:p w14:paraId="39E27D0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</w:t>
      </w:r>
      <w:r>
        <w:tab/>
        <w:t>516</w:t>
      </w:r>
    </w:p>
    <w:p w14:paraId="40E3716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contiguous CA</w:t>
      </w:r>
      <w:r>
        <w:tab/>
        <w:t>516</w:t>
      </w:r>
    </w:p>
    <w:p w14:paraId="7082398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non-contiguous CA</w:t>
      </w:r>
      <w:r>
        <w:tab/>
        <w:t>519</w:t>
      </w:r>
    </w:p>
    <w:p w14:paraId="4EE7052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CA</w:t>
      </w:r>
      <w:r>
        <w:tab/>
        <w:t>522</w:t>
      </w:r>
    </w:p>
    <w:p w14:paraId="0FBE94A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526</w:t>
      </w:r>
    </w:p>
    <w:p w14:paraId="1D595D1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 xml:space="preserve">IB,c </w:t>
      </w:r>
      <w:r>
        <w:t>for CA</w:t>
      </w:r>
      <w:r>
        <w:tab/>
        <w:t>526</w:t>
      </w:r>
    </w:p>
    <w:p w14:paraId="08557C2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526</w:t>
      </w:r>
    </w:p>
    <w:p w14:paraId="52887F2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526</w:t>
      </w:r>
    </w:p>
    <w:p w14:paraId="598270E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>IB,c</w:t>
      </w:r>
      <w:r>
        <w:t xml:space="preserve"> for Inter-band CA (two bands)</w:t>
      </w:r>
      <w:r>
        <w:tab/>
        <w:t>526</w:t>
      </w:r>
    </w:p>
    <w:p w14:paraId="7C322C2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>IB,c</w:t>
      </w:r>
      <w:r>
        <w:t xml:space="preserve"> for Inter-band CA (three bands)</w:t>
      </w:r>
      <w:r>
        <w:tab/>
        <w:t>530</w:t>
      </w:r>
    </w:p>
    <w:p w14:paraId="2BD5A78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>IB,c</w:t>
      </w:r>
      <w:r>
        <w:t xml:space="preserve"> for Inter-band CA (four bands)</w:t>
      </w:r>
      <w:r>
        <w:tab/>
        <w:t>537</w:t>
      </w:r>
    </w:p>
    <w:p w14:paraId="3E8865D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>IB,c</w:t>
      </w:r>
      <w:r>
        <w:t xml:space="preserve"> for Inter-band CA (five bands)</w:t>
      </w:r>
      <w:r>
        <w:tab/>
        <w:t>540</w:t>
      </w:r>
    </w:p>
    <w:p w14:paraId="11B6EE3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6.2A.4.2.7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>IB,c</w:t>
      </w:r>
      <w:r>
        <w:t xml:space="preserve"> for Inter-band CA (six bands)</w:t>
      </w:r>
      <w:r>
        <w:tab/>
        <w:t>540</w:t>
      </w:r>
    </w:p>
    <w:p w14:paraId="31DDDEB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NR-DC</w:t>
      </w:r>
      <w:r>
        <w:tab/>
        <w:t>541</w:t>
      </w:r>
    </w:p>
    <w:p w14:paraId="27B6F74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541</w:t>
      </w:r>
    </w:p>
    <w:p w14:paraId="3139AAA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NR-DC</w:t>
      </w:r>
      <w:r>
        <w:tab/>
        <w:t>541</w:t>
      </w:r>
    </w:p>
    <w:p w14:paraId="0C556BB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reduction for NR-DC</w:t>
      </w:r>
      <w:r>
        <w:tab/>
        <w:t>542</w:t>
      </w:r>
    </w:p>
    <w:p w14:paraId="44112BA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NR-DC</w:t>
      </w:r>
      <w:r>
        <w:tab/>
        <w:t>543</w:t>
      </w:r>
    </w:p>
    <w:p w14:paraId="61C4BB5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level for NR-DC</w:t>
      </w:r>
      <w:r>
        <w:tab/>
        <w:t>543</w:t>
      </w:r>
    </w:p>
    <w:p w14:paraId="5355289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ΔT</w:t>
      </w:r>
      <w:r w:rsidRPr="0043193F">
        <w:rPr>
          <w:vertAlign w:val="subscript"/>
        </w:rPr>
        <w:t xml:space="preserve">IB,c </w:t>
      </w:r>
      <w:r>
        <w:t>for NR-DC</w:t>
      </w:r>
      <w:r>
        <w:tab/>
        <w:t>547</w:t>
      </w:r>
    </w:p>
    <w:p w14:paraId="0502229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SUL</w:t>
      </w:r>
      <w:r>
        <w:tab/>
        <w:t>547</w:t>
      </w:r>
    </w:p>
    <w:p w14:paraId="3DF59B2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SUL</w:t>
      </w:r>
      <w:r>
        <w:tab/>
        <w:t>547</w:t>
      </w:r>
    </w:p>
    <w:p w14:paraId="124DE5A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ΔT</w:t>
      </w:r>
      <w:r w:rsidRPr="0043193F">
        <w:rPr>
          <w:vertAlign w:val="subscript"/>
        </w:rPr>
        <w:t>IB,c</w:t>
      </w:r>
      <w:r>
        <w:tab/>
        <w:t>548</w:t>
      </w:r>
    </w:p>
    <w:p w14:paraId="51704A9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UL MIMO</w:t>
      </w:r>
      <w:r>
        <w:tab/>
        <w:t>551</w:t>
      </w:r>
    </w:p>
    <w:p w14:paraId="5BEAD75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551</w:t>
      </w:r>
    </w:p>
    <w:p w14:paraId="5B5476A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553</w:t>
      </w:r>
    </w:p>
    <w:p w14:paraId="5257DDA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556</w:t>
      </w:r>
    </w:p>
    <w:p w14:paraId="0FDEF70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556</w:t>
      </w:r>
    </w:p>
    <w:p w14:paraId="77B6C91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V2X</w:t>
      </w:r>
      <w:r>
        <w:tab/>
        <w:t>557</w:t>
      </w:r>
    </w:p>
    <w:p w14:paraId="3A4C53A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V2X</w:t>
      </w:r>
      <w:r>
        <w:tab/>
        <w:t>557</w:t>
      </w:r>
    </w:p>
    <w:p w14:paraId="1D31728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557</w:t>
      </w:r>
    </w:p>
    <w:p w14:paraId="0D04590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558</w:t>
      </w:r>
    </w:p>
    <w:p w14:paraId="7AD71D4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UE maximum output power for V2X concurrent operation</w:t>
      </w:r>
      <w:r>
        <w:tab/>
        <w:t>558</w:t>
      </w:r>
    </w:p>
    <w:p w14:paraId="298C1E0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 xml:space="preserve">UE maximum output power for </w:t>
      </w:r>
      <w:r w:rsidRPr="0043193F">
        <w:rPr>
          <w:rFonts w:eastAsiaTheme="minorEastAsia"/>
          <w:lang w:eastAsia="zh-CN"/>
        </w:rPr>
        <w:t>Sidelink</w:t>
      </w:r>
      <w:r w:rsidRPr="0043193F">
        <w:rPr>
          <w:rFonts w:eastAsiaTheme="minorEastAsia"/>
        </w:rPr>
        <w:t xml:space="preserve"> </w:t>
      </w:r>
      <w:r w:rsidRPr="0043193F">
        <w:rPr>
          <w:rFonts w:eastAsiaTheme="minorEastAsia"/>
          <w:lang w:eastAsia="zh-CN"/>
        </w:rPr>
        <w:t>CA</w:t>
      </w:r>
      <w:r>
        <w:tab/>
        <w:t>560</w:t>
      </w:r>
    </w:p>
    <w:p w14:paraId="7F69444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 xml:space="preserve">UE maximum output power for </w:t>
      </w:r>
      <w:r w:rsidRPr="0043193F">
        <w:rPr>
          <w:rFonts w:eastAsiaTheme="minorEastAsia"/>
          <w:lang w:eastAsia="zh-CN"/>
        </w:rPr>
        <w:t>Sidelink</w:t>
      </w:r>
      <w:r w:rsidRPr="0043193F">
        <w:rPr>
          <w:rFonts w:eastAsiaTheme="minorEastAsia"/>
        </w:rPr>
        <w:t xml:space="preserve"> </w:t>
      </w:r>
      <w:r w:rsidRPr="0043193F">
        <w:rPr>
          <w:rFonts w:eastAsiaTheme="minorEastAsia"/>
          <w:lang w:eastAsia="zh-CN"/>
        </w:rPr>
        <w:t>Unlicensed</w:t>
      </w:r>
      <w:r>
        <w:tab/>
        <w:t>560</w:t>
      </w:r>
    </w:p>
    <w:p w14:paraId="046CCE5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lastRenderedPageBreak/>
        <w:t>6.2E.1F.1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560</w:t>
      </w:r>
    </w:p>
    <w:p w14:paraId="5D3531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6.2E.1.2F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561</w:t>
      </w:r>
    </w:p>
    <w:p w14:paraId="5CA6CDA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6.2E.1F.2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SL-U concurrent operation</w:t>
      </w:r>
      <w:r>
        <w:tab/>
        <w:t>561</w:t>
      </w:r>
    </w:p>
    <w:p w14:paraId="062D7AE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562</w:t>
      </w:r>
    </w:p>
    <w:p w14:paraId="19CFEE7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562</w:t>
      </w:r>
    </w:p>
    <w:p w14:paraId="58FB43A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MPR for sidelink CA</w:t>
      </w:r>
      <w:r>
        <w:tab/>
        <w:t>562</w:t>
      </w:r>
    </w:p>
    <w:p w14:paraId="3A607A3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563</w:t>
      </w:r>
    </w:p>
    <w:p w14:paraId="223DBAE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2 and Power class 3 V2X concurrent operation</w:t>
      </w:r>
      <w:r>
        <w:tab/>
        <w:t>565</w:t>
      </w:r>
    </w:p>
    <w:p w14:paraId="3537A30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568</w:t>
      </w:r>
    </w:p>
    <w:p w14:paraId="32763A7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 xml:space="preserve">UE </w:t>
      </w:r>
      <w:r w:rsidRPr="0043193F">
        <w:rPr>
          <w:rFonts w:eastAsiaTheme="minorEastAsia"/>
        </w:rPr>
        <w:t>maximum output power reduction for Sidelink Unlicensed</w:t>
      </w:r>
      <w:r>
        <w:tab/>
        <w:t>568</w:t>
      </w:r>
    </w:p>
    <w:p w14:paraId="7CAD581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568</w:t>
      </w:r>
    </w:p>
    <w:p w14:paraId="2119766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6.2E.2F.2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MPR for NR SL-U UE</w:t>
      </w:r>
      <w:r>
        <w:tab/>
        <w:t>568</w:t>
      </w:r>
    </w:p>
    <w:p w14:paraId="68DFED4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MPR for SL-U concurrent operation</w:t>
      </w:r>
      <w:r>
        <w:tab/>
        <w:t>570</w:t>
      </w:r>
    </w:p>
    <w:p w14:paraId="719E04B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570</w:t>
      </w:r>
    </w:p>
    <w:p w14:paraId="5628F25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570</w:t>
      </w:r>
    </w:p>
    <w:p w14:paraId="7BE5130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571</w:t>
      </w:r>
    </w:p>
    <w:p w14:paraId="1E17A1D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575</w:t>
      </w:r>
    </w:p>
    <w:p w14:paraId="0BA8E59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V2X concurrent operation</w:t>
      </w:r>
      <w:r>
        <w:tab/>
        <w:t>576</w:t>
      </w:r>
    </w:p>
    <w:p w14:paraId="697B961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 xml:space="preserve">UE additional </w:t>
      </w:r>
      <w:r w:rsidRPr="0043193F">
        <w:rPr>
          <w:rFonts w:eastAsiaTheme="minorEastAsia"/>
        </w:rPr>
        <w:t>maximum output power reduction for Sidelink Unlicensed</w:t>
      </w:r>
      <w:r>
        <w:tab/>
        <w:t>577</w:t>
      </w:r>
    </w:p>
    <w:p w14:paraId="45399C7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577</w:t>
      </w:r>
    </w:p>
    <w:p w14:paraId="4E3540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A-MPR for NS_31</w:t>
      </w:r>
      <w:r>
        <w:tab/>
        <w:t>578</w:t>
      </w:r>
    </w:p>
    <w:p w14:paraId="6C00E6D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579</w:t>
      </w:r>
    </w:p>
    <w:p w14:paraId="79A422E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579</w:t>
      </w:r>
    </w:p>
    <w:p w14:paraId="28DB509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579</w:t>
      </w:r>
    </w:p>
    <w:p w14:paraId="00AF302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A-MPR for NS_61</w:t>
      </w:r>
      <w:r>
        <w:tab/>
        <w:t>579</w:t>
      </w:r>
    </w:p>
    <w:p w14:paraId="5BD83C8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6.2E.3F.7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A-MPR for SL-U concurrent operation</w:t>
      </w:r>
      <w:r>
        <w:tab/>
        <w:t>580</w:t>
      </w:r>
    </w:p>
    <w:p w14:paraId="119830B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580</w:t>
      </w:r>
    </w:p>
    <w:p w14:paraId="1691979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582</w:t>
      </w:r>
    </w:p>
    <w:p w14:paraId="6A71AE7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583</w:t>
      </w:r>
    </w:p>
    <w:p w14:paraId="263FA61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585</w:t>
      </w:r>
    </w:p>
    <w:p w14:paraId="72D3681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586</w:t>
      </w:r>
    </w:p>
    <w:p w14:paraId="334C385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588</w:t>
      </w:r>
    </w:p>
    <w:p w14:paraId="0E1ACF5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589</w:t>
      </w:r>
    </w:p>
    <w:p w14:paraId="359196C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NS_67 or NS_71</w:t>
      </w:r>
      <w:r>
        <w:tab/>
        <w:t>590</w:t>
      </w:r>
    </w:p>
    <w:p w14:paraId="2D52E78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591</w:t>
      </w:r>
    </w:p>
    <w:p w14:paraId="6089E51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6.2E.3F.17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592</w:t>
      </w:r>
    </w:p>
    <w:p w14:paraId="2526672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V2X</w:t>
      </w:r>
      <w:r>
        <w:tab/>
        <w:t>593</w:t>
      </w:r>
    </w:p>
    <w:p w14:paraId="4D509ED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593</w:t>
      </w:r>
    </w:p>
    <w:p w14:paraId="28EB274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inter-band V2X concurrent operation</w:t>
      </w:r>
      <w:r>
        <w:tab/>
        <w:t>594</w:t>
      </w:r>
    </w:p>
    <w:p w14:paraId="604EA1F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intra-band V2X concurrent operation</w:t>
      </w:r>
      <w:r>
        <w:tab/>
        <w:t>595</w:t>
      </w:r>
    </w:p>
    <w:p w14:paraId="43A84C0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Configured transmitted power for Sidelink CA</w:t>
      </w:r>
      <w:r>
        <w:tab/>
        <w:t>597</w:t>
      </w:r>
    </w:p>
    <w:p w14:paraId="2A79BDC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Configured transmitted power for Sidelink Unlicensed</w:t>
      </w:r>
      <w:r>
        <w:tab/>
        <w:t>598</w:t>
      </w:r>
    </w:p>
    <w:p w14:paraId="1B7334B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6.2E.4F.1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598</w:t>
      </w:r>
    </w:p>
    <w:p w14:paraId="2DBA491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Configured transmitted power for inter-band concurrent operation</w:t>
      </w:r>
      <w:r>
        <w:tab/>
        <w:t>599</w:t>
      </w:r>
    </w:p>
    <w:p w14:paraId="5E93C84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shared spectrum channel access</w:t>
      </w:r>
      <w:r>
        <w:tab/>
        <w:t>600</w:t>
      </w:r>
    </w:p>
    <w:p w14:paraId="6678525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600</w:t>
      </w:r>
    </w:p>
    <w:p w14:paraId="30FAE28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CA</w:t>
      </w:r>
      <w:r>
        <w:tab/>
        <w:t>601</w:t>
      </w:r>
    </w:p>
    <w:p w14:paraId="23D19E4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601</w:t>
      </w:r>
    </w:p>
    <w:p w14:paraId="3BB2C57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602</w:t>
      </w:r>
    </w:p>
    <w:p w14:paraId="544E49B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602</w:t>
      </w:r>
    </w:p>
    <w:p w14:paraId="5A6F938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602</w:t>
      </w:r>
    </w:p>
    <w:p w14:paraId="057B80E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603</w:t>
      </w:r>
    </w:p>
    <w:p w14:paraId="6E0CF61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6.2F.1D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UL MIMO</w:t>
      </w:r>
      <w:r>
        <w:tab/>
        <w:t>603</w:t>
      </w:r>
    </w:p>
    <w:p w14:paraId="024A61F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603</w:t>
      </w:r>
    </w:p>
    <w:p w14:paraId="7A9E349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606</w:t>
      </w:r>
    </w:p>
    <w:p w14:paraId="2254BDE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606</w:t>
      </w:r>
    </w:p>
    <w:p w14:paraId="2807370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606</w:t>
      </w:r>
    </w:p>
    <w:p w14:paraId="37D763D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609</w:t>
      </w:r>
    </w:p>
    <w:p w14:paraId="5D1DBD1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609</w:t>
      </w:r>
    </w:p>
    <w:p w14:paraId="58ED007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609</w:t>
      </w:r>
    </w:p>
    <w:p w14:paraId="1737A38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6.2F.3.2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NS_28</w:t>
      </w:r>
      <w:r>
        <w:tab/>
        <w:t>610</w:t>
      </w:r>
    </w:p>
    <w:p w14:paraId="4C896B2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NS_29</w:t>
      </w:r>
      <w:r>
        <w:tab/>
        <w:t>611</w:t>
      </w:r>
    </w:p>
    <w:p w14:paraId="4EDF98D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NS_30</w:t>
      </w:r>
      <w:r>
        <w:tab/>
        <w:t>612</w:t>
      </w:r>
    </w:p>
    <w:p w14:paraId="72F777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NS_31</w:t>
      </w:r>
      <w:r>
        <w:tab/>
        <w:t>613</w:t>
      </w:r>
    </w:p>
    <w:p w14:paraId="1AB8EB9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NS_53</w:t>
      </w:r>
      <w:r>
        <w:tab/>
        <w:t>614</w:t>
      </w:r>
    </w:p>
    <w:p w14:paraId="4332012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NS_54</w:t>
      </w:r>
      <w:r>
        <w:tab/>
        <w:t>614</w:t>
      </w:r>
    </w:p>
    <w:p w14:paraId="7063091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NS_58</w:t>
      </w:r>
      <w:r>
        <w:tab/>
        <w:t>615</w:t>
      </w:r>
    </w:p>
    <w:p w14:paraId="22607B9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NS_59</w:t>
      </w:r>
      <w:r>
        <w:tab/>
        <w:t>616</w:t>
      </w:r>
    </w:p>
    <w:p w14:paraId="6A73222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NS_60</w:t>
      </w:r>
      <w:r>
        <w:tab/>
        <w:t>617</w:t>
      </w:r>
    </w:p>
    <w:p w14:paraId="5DF2367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NS_61</w:t>
      </w:r>
      <w:r>
        <w:tab/>
        <w:t>618</w:t>
      </w:r>
    </w:p>
    <w:p w14:paraId="3021511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NS_63</w:t>
      </w:r>
      <w:r>
        <w:tab/>
        <w:t>619</w:t>
      </w:r>
    </w:p>
    <w:p w14:paraId="092FFC7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NS_64</w:t>
      </w:r>
      <w:r>
        <w:tab/>
        <w:t>620</w:t>
      </w:r>
    </w:p>
    <w:p w14:paraId="10F4AA9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NS_65</w:t>
      </w:r>
      <w:r>
        <w:tab/>
        <w:t>620</w:t>
      </w:r>
    </w:p>
    <w:p w14:paraId="1541EC8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NS_66</w:t>
      </w:r>
      <w:r>
        <w:tab/>
        <w:t>621</w:t>
      </w:r>
    </w:p>
    <w:p w14:paraId="1D1CBAD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A-MPR for </w:t>
      </w:r>
      <w:r w:rsidRPr="0043193F">
        <w:rPr>
          <w:snapToGrid w:val="0"/>
        </w:rPr>
        <w:t>"</w:t>
      </w:r>
      <w:r>
        <w:t>NS_67</w:t>
      </w:r>
      <w:r w:rsidRPr="0043193F">
        <w:rPr>
          <w:snapToGrid w:val="0"/>
        </w:rPr>
        <w:t>"</w:t>
      </w:r>
      <w:r>
        <w:t xml:space="preserve"> or </w:t>
      </w:r>
      <w:r w:rsidRPr="0043193F">
        <w:rPr>
          <w:snapToGrid w:val="0"/>
        </w:rPr>
        <w:t>"</w:t>
      </w:r>
      <w:r>
        <w:t>NS_71</w:t>
      </w:r>
      <w:r w:rsidRPr="0043193F">
        <w:rPr>
          <w:snapToGrid w:val="0"/>
        </w:rPr>
        <w:t>"</w:t>
      </w:r>
      <w:r>
        <w:tab/>
        <w:t>621</w:t>
      </w:r>
    </w:p>
    <w:p w14:paraId="72376C0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NS_68</w:t>
      </w:r>
      <w:r>
        <w:tab/>
        <w:t>622</w:t>
      </w:r>
    </w:p>
    <w:p w14:paraId="5337C6F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NS_69</w:t>
      </w:r>
      <w:r>
        <w:tab/>
        <w:t>622</w:t>
      </w:r>
    </w:p>
    <w:p w14:paraId="1DD8F92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623</w:t>
      </w:r>
    </w:p>
    <w:p w14:paraId="27DA231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623</w:t>
      </w:r>
    </w:p>
    <w:p w14:paraId="7680AA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CA</w:t>
      </w:r>
      <w:r>
        <w:tab/>
        <w:t>623</w:t>
      </w:r>
    </w:p>
    <w:p w14:paraId="4107C0B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623</w:t>
      </w:r>
    </w:p>
    <w:p w14:paraId="6179BF3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additional maximum output power reduction for intra-band contiguous CA</w:t>
      </w:r>
      <w:r>
        <w:tab/>
        <w:t>623</w:t>
      </w:r>
    </w:p>
    <w:p w14:paraId="16AA8A4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CA_NS_53</w:t>
      </w:r>
      <w:r>
        <w:tab/>
        <w:t>625</w:t>
      </w:r>
    </w:p>
    <w:p w14:paraId="2787E76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CA_NS_54</w:t>
      </w:r>
      <w:r>
        <w:tab/>
        <w:t>626</w:t>
      </w:r>
    </w:p>
    <w:p w14:paraId="23C59FA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626</w:t>
      </w:r>
    </w:p>
    <w:p w14:paraId="6F89C05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</w:t>
      </w:r>
      <w:r>
        <w:tab/>
        <w:t>626</w:t>
      </w:r>
    </w:p>
    <w:p w14:paraId="12A40C0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6.2F.4D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UL MIMO</w:t>
      </w:r>
      <w:r>
        <w:tab/>
        <w:t>626</w:t>
      </w:r>
    </w:p>
    <w:p w14:paraId="3A6DC39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Tx Diversity</w:t>
      </w:r>
      <w:r>
        <w:tab/>
        <w:t>627</w:t>
      </w:r>
    </w:p>
    <w:p w14:paraId="1FF5D61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for Tx Diversity</w:t>
      </w:r>
      <w:r>
        <w:tab/>
        <w:t>627</w:t>
      </w:r>
    </w:p>
    <w:p w14:paraId="352326D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reduction for Tx Diversity</w:t>
      </w:r>
      <w:r>
        <w:tab/>
        <w:t>627</w:t>
      </w:r>
    </w:p>
    <w:p w14:paraId="2095007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43193F">
        <w:rPr>
          <w:rFonts w:eastAsia="MS Mincho"/>
        </w:rPr>
        <w:t xml:space="preserve"> Tx Diversity</w:t>
      </w:r>
      <w:r>
        <w:tab/>
        <w:t>627</w:t>
      </w:r>
    </w:p>
    <w:p w14:paraId="0F3E7A5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Configured transmitted power for Tx Diversity</w:t>
      </w:r>
      <w:r>
        <w:tab/>
        <w:t>627</w:t>
      </w:r>
    </w:p>
    <w:p w14:paraId="6AE92C0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CA with UL MIMO</w:t>
      </w:r>
      <w:r>
        <w:tab/>
        <w:t>628</w:t>
      </w:r>
    </w:p>
    <w:p w14:paraId="0E4B1E7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intra-band UL contiguous CA with UL MIMO</w:t>
      </w:r>
      <w:r>
        <w:tab/>
        <w:t>628</w:t>
      </w:r>
    </w:p>
    <w:p w14:paraId="72DCF3A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for intra-band UL contiguous CA with UL MIMO</w:t>
      </w:r>
      <w:r>
        <w:tab/>
        <w:t>628</w:t>
      </w:r>
    </w:p>
    <w:p w14:paraId="217B420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reduction for intra-band UL contiguous CA with UL MIMO</w:t>
      </w:r>
      <w:r>
        <w:tab/>
        <w:t>629</w:t>
      </w:r>
    </w:p>
    <w:p w14:paraId="109FE4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43193F">
        <w:rPr>
          <w:rFonts w:eastAsia="MS Mincho"/>
        </w:rPr>
        <w:t xml:space="preserve"> intra-band UL contiguous CA with UL MIMO</w:t>
      </w:r>
      <w:r>
        <w:tab/>
        <w:t>629</w:t>
      </w:r>
    </w:p>
    <w:p w14:paraId="60FB94D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Configured transmitted power for intra-band UL contiguous CA with UL MIMO</w:t>
      </w:r>
      <w:r>
        <w:tab/>
        <w:t>629</w:t>
      </w:r>
    </w:p>
    <w:p w14:paraId="2E89F41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630</w:t>
      </w:r>
    </w:p>
    <w:p w14:paraId="7D65029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inter-band UL CA with UL MIMO</w:t>
      </w:r>
      <w:r>
        <w:tab/>
        <w:t>630</w:t>
      </w:r>
    </w:p>
    <w:p w14:paraId="272179E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for inter-band UL CA with UL MIMO</w:t>
      </w:r>
      <w:r>
        <w:tab/>
        <w:t>630</w:t>
      </w:r>
    </w:p>
    <w:p w14:paraId="4A4F6AE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reduction for inter-band UL CA with UL MIMO</w:t>
      </w:r>
      <w:r>
        <w:tab/>
        <w:t>632</w:t>
      </w:r>
    </w:p>
    <w:p w14:paraId="63C5697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43193F">
        <w:rPr>
          <w:rFonts w:eastAsia="MS Mincho"/>
        </w:rPr>
        <w:t xml:space="preserve"> inter-band UL CA with UL MIMO</w:t>
      </w:r>
      <w:r>
        <w:tab/>
        <w:t>632</w:t>
      </w:r>
    </w:p>
    <w:p w14:paraId="276C385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Configured transmitted power for inter-band UL CA with UL MIMO</w:t>
      </w:r>
      <w:r>
        <w:tab/>
        <w:t>632</w:t>
      </w:r>
    </w:p>
    <w:p w14:paraId="7DB99B2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Transmitter power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632</w:t>
      </w:r>
    </w:p>
    <w:p w14:paraId="5482CAB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RedCap</w:t>
      </w:r>
      <w:r>
        <w:tab/>
        <w:t>632</w:t>
      </w:r>
    </w:p>
    <w:p w14:paraId="38A79F5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ATG</w:t>
      </w:r>
      <w:r>
        <w:tab/>
        <w:t>633</w:t>
      </w:r>
    </w:p>
    <w:p w14:paraId="119832F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UE maximum output power for ATG</w:t>
      </w:r>
      <w:r>
        <w:tab/>
        <w:t>633</w:t>
      </w:r>
    </w:p>
    <w:p w14:paraId="16E89C6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Configured transmitted power for ATG</w:t>
      </w:r>
      <w:r>
        <w:tab/>
        <w:t>633</w:t>
      </w:r>
    </w:p>
    <w:p w14:paraId="74C3FCD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Transmitter power for Aerial UE</w:t>
      </w:r>
      <w:r>
        <w:tab/>
        <w:t>634</w:t>
      </w:r>
    </w:p>
    <w:p w14:paraId="1DC8C35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output power for Aerial UE</w:t>
      </w:r>
      <w:r>
        <w:tab/>
        <w:t>634</w:t>
      </w:r>
    </w:p>
    <w:p w14:paraId="39FBA43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634</w:t>
      </w:r>
    </w:p>
    <w:p w14:paraId="05D7E59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634</w:t>
      </w:r>
    </w:p>
    <w:p w14:paraId="468FA54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634</w:t>
      </w:r>
    </w:p>
    <w:p w14:paraId="0FC3687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NS_UAV_44</w:t>
      </w:r>
      <w:r>
        <w:tab/>
        <w:t>635</w:t>
      </w:r>
    </w:p>
    <w:p w14:paraId="568B330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A-MPR for NS_UAV_70</w:t>
      </w:r>
      <w:r>
        <w:tab/>
        <w:t>636</w:t>
      </w:r>
    </w:p>
    <w:p w14:paraId="3531B4A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6.2K.4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637</w:t>
      </w:r>
    </w:p>
    <w:p w14:paraId="4EEBBF4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CA with Tx Diversity</w:t>
      </w:r>
      <w:r>
        <w:tab/>
        <w:t>637</w:t>
      </w:r>
    </w:p>
    <w:p w14:paraId="451626D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637</w:t>
      </w:r>
    </w:p>
    <w:p w14:paraId="7DDCDF5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637</w:t>
      </w:r>
    </w:p>
    <w:p w14:paraId="1D71199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Transmitter power for inter-band UL CA with Tx Diversity</w:t>
      </w:r>
      <w:r>
        <w:tab/>
        <w:t>637</w:t>
      </w:r>
    </w:p>
    <w:p w14:paraId="16F0BCE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lastRenderedPageBreak/>
        <w:t>6.2L.3.1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for inter-band UL CA with Tx Diversity</w:t>
      </w:r>
      <w:r>
        <w:tab/>
        <w:t>637</w:t>
      </w:r>
    </w:p>
    <w:p w14:paraId="2C8BE97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  <w:lang w:eastAsia="zh-CN"/>
        </w:rPr>
        <w:t xml:space="preserve">UE </w:t>
      </w:r>
      <w:r w:rsidRPr="0043193F">
        <w:rPr>
          <w:rFonts w:eastAsia="MS Mincho"/>
        </w:rPr>
        <w:t>maximum output power reduction for inter-band UL CA with Tx Diversity</w:t>
      </w:r>
      <w:r>
        <w:tab/>
        <w:t>639</w:t>
      </w:r>
    </w:p>
    <w:p w14:paraId="0E879A1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43193F">
        <w:rPr>
          <w:rFonts w:eastAsia="MS Mincho"/>
        </w:rPr>
        <w:t xml:space="preserve"> inter-band UL CA with Tx Diversity</w:t>
      </w:r>
      <w:r>
        <w:tab/>
        <w:t>639</w:t>
      </w:r>
    </w:p>
    <w:p w14:paraId="032F893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6.2L.3.4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Configured transmitted power for inter-band UL CA with Tx Diversity</w:t>
      </w:r>
      <w:r>
        <w:tab/>
        <w:t>640</w:t>
      </w:r>
    </w:p>
    <w:p w14:paraId="51AF346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</w:t>
      </w:r>
      <w:r>
        <w:tab/>
        <w:t>640</w:t>
      </w:r>
    </w:p>
    <w:p w14:paraId="497958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640</w:t>
      </w:r>
    </w:p>
    <w:p w14:paraId="4F4C348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640</w:t>
      </w:r>
    </w:p>
    <w:p w14:paraId="3988CC2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641</w:t>
      </w:r>
    </w:p>
    <w:p w14:paraId="500DDB1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641</w:t>
      </w:r>
    </w:p>
    <w:p w14:paraId="3E9A43F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641</w:t>
      </w:r>
    </w:p>
    <w:p w14:paraId="3F2F23D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slot and short or long subslot boundaries</w:t>
      </w:r>
      <w:r>
        <w:tab/>
        <w:t>641</w:t>
      </w:r>
    </w:p>
    <w:p w14:paraId="0E7DD9C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PRACH time mask</w:t>
      </w:r>
      <w:r>
        <w:tab/>
        <w:t>642</w:t>
      </w:r>
    </w:p>
    <w:p w14:paraId="0D185A6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643</w:t>
      </w:r>
    </w:p>
    <w:p w14:paraId="7A50A9E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SRS time mask</w:t>
      </w:r>
      <w:r>
        <w:tab/>
        <w:t>643</w:t>
      </w:r>
    </w:p>
    <w:p w14:paraId="0392311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PUSCH-PUCCH and PUSCH-SRS time masks</w:t>
      </w:r>
      <w:r>
        <w:tab/>
        <w:t>644</w:t>
      </w:r>
    </w:p>
    <w:p w14:paraId="1A72587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645</w:t>
      </w:r>
    </w:p>
    <w:p w14:paraId="2FB777B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power time mask for consecutive short subslot  transmissions boundaries</w:t>
      </w:r>
      <w:r>
        <w:tab/>
        <w:t>646</w:t>
      </w:r>
    </w:p>
    <w:p w14:paraId="2C775AD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646</w:t>
      </w:r>
    </w:p>
    <w:p w14:paraId="79E534B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646</w:t>
      </w:r>
    </w:p>
    <w:p w14:paraId="692409F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646</w:t>
      </w:r>
    </w:p>
    <w:p w14:paraId="269E956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647</w:t>
      </w:r>
    </w:p>
    <w:p w14:paraId="2CD6805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647</w:t>
      </w:r>
    </w:p>
    <w:p w14:paraId="3C07317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CA</w:t>
      </w:r>
      <w:r>
        <w:tab/>
        <w:t>648</w:t>
      </w:r>
    </w:p>
    <w:p w14:paraId="7B02BA7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CA</w:t>
      </w:r>
      <w:r>
        <w:tab/>
        <w:t>648</w:t>
      </w:r>
    </w:p>
    <w:p w14:paraId="32B74AB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contiguous CA</w:t>
      </w:r>
      <w:r>
        <w:tab/>
        <w:t>648</w:t>
      </w:r>
    </w:p>
    <w:p w14:paraId="3CB9CA8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intra-band non-contiguous CA</w:t>
      </w:r>
      <w:r>
        <w:tab/>
        <w:t>648</w:t>
      </w:r>
    </w:p>
    <w:p w14:paraId="3E9AC56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inter-band CA</w:t>
      </w:r>
      <w:r>
        <w:tab/>
        <w:t>648</w:t>
      </w:r>
    </w:p>
    <w:p w14:paraId="5292E02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648</w:t>
      </w:r>
    </w:p>
    <w:p w14:paraId="67ADD75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CA</w:t>
      </w:r>
      <w:r>
        <w:tab/>
        <w:t>648</w:t>
      </w:r>
    </w:p>
    <w:p w14:paraId="132AEDA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contiguous CA</w:t>
      </w:r>
      <w:r>
        <w:tab/>
        <w:t>648</w:t>
      </w:r>
    </w:p>
    <w:p w14:paraId="70EC4A0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intra-band non-contiguous CA</w:t>
      </w:r>
      <w:r>
        <w:tab/>
        <w:t>648</w:t>
      </w:r>
    </w:p>
    <w:p w14:paraId="33E1D6E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inter-band CA</w:t>
      </w:r>
      <w:r>
        <w:tab/>
        <w:t>648</w:t>
      </w:r>
    </w:p>
    <w:p w14:paraId="79FD167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649</w:t>
      </w:r>
    </w:p>
    <w:p w14:paraId="7D5454F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CA</w:t>
      </w:r>
      <w:r>
        <w:tab/>
        <w:t>649</w:t>
      </w:r>
    </w:p>
    <w:p w14:paraId="274D1B6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contiguous CA</w:t>
      </w:r>
      <w:r>
        <w:tab/>
        <w:t>649</w:t>
      </w:r>
    </w:p>
    <w:p w14:paraId="5420AF0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intra-band non-contiguous CA</w:t>
      </w:r>
      <w:r>
        <w:tab/>
        <w:t>649</w:t>
      </w:r>
    </w:p>
    <w:p w14:paraId="04E8A33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inter-band CA</w:t>
      </w:r>
      <w:r>
        <w:tab/>
        <w:t>649</w:t>
      </w:r>
    </w:p>
    <w:p w14:paraId="6BCA943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649</w:t>
      </w:r>
    </w:p>
    <w:p w14:paraId="55A4683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650</w:t>
      </w:r>
    </w:p>
    <w:p w14:paraId="1F3E808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651</w:t>
      </w:r>
    </w:p>
    <w:p w14:paraId="3BD4F17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652</w:t>
      </w:r>
    </w:p>
    <w:p w14:paraId="73402DD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654</w:t>
      </w:r>
    </w:p>
    <w:p w14:paraId="002B28C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655</w:t>
      </w:r>
    </w:p>
    <w:p w14:paraId="12C869C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659</w:t>
      </w:r>
    </w:p>
    <w:p w14:paraId="2D8EF16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659</w:t>
      </w:r>
    </w:p>
    <w:p w14:paraId="5FD0CDA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CA</w:t>
      </w:r>
      <w:r>
        <w:tab/>
        <w:t>659</w:t>
      </w:r>
    </w:p>
    <w:p w14:paraId="686E50A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contiguous CA</w:t>
      </w:r>
      <w:r>
        <w:tab/>
        <w:t>659</w:t>
      </w:r>
    </w:p>
    <w:p w14:paraId="6B19712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659</w:t>
      </w:r>
    </w:p>
    <w:p w14:paraId="4A16FED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659</w:t>
      </w:r>
    </w:p>
    <w:p w14:paraId="6F3B934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660</w:t>
      </w:r>
    </w:p>
    <w:p w14:paraId="5B8E4A2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intra-band non-contiguous CA</w:t>
      </w:r>
      <w:r>
        <w:tab/>
        <w:t>660</w:t>
      </w:r>
    </w:p>
    <w:p w14:paraId="7CBFDD6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660</w:t>
      </w:r>
    </w:p>
    <w:p w14:paraId="679EE3A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Minimum requirements</w:t>
      </w:r>
      <w:r>
        <w:tab/>
        <w:t>660</w:t>
      </w:r>
    </w:p>
    <w:p w14:paraId="5590997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660</w:t>
      </w:r>
    </w:p>
    <w:p w14:paraId="275B761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requirements</w:t>
      </w:r>
      <w:r>
        <w:tab/>
        <w:t>660</w:t>
      </w:r>
    </w:p>
    <w:p w14:paraId="7ACE3B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control tolerance</w:t>
      </w:r>
      <w:r>
        <w:tab/>
        <w:t>660</w:t>
      </w:r>
    </w:p>
    <w:p w14:paraId="54D6339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inter-band CA</w:t>
      </w:r>
      <w:r>
        <w:tab/>
        <w:t>660</w:t>
      </w:r>
    </w:p>
    <w:p w14:paraId="3885628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6.3A.4.4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660</w:t>
      </w:r>
    </w:p>
    <w:p w14:paraId="70226E0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NR-DC</w:t>
      </w:r>
      <w:r>
        <w:tab/>
        <w:t>660</w:t>
      </w:r>
    </w:p>
    <w:p w14:paraId="73E3BBD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SUL</w:t>
      </w:r>
      <w:r>
        <w:tab/>
        <w:t>661</w:t>
      </w:r>
    </w:p>
    <w:p w14:paraId="02AAE57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661</w:t>
      </w:r>
    </w:p>
    <w:p w14:paraId="71324B3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661</w:t>
      </w:r>
    </w:p>
    <w:p w14:paraId="317C6B4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SUL</w:t>
      </w:r>
      <w:r>
        <w:tab/>
        <w:t>661</w:t>
      </w:r>
    </w:p>
    <w:p w14:paraId="0D2C5BB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661</w:t>
      </w:r>
    </w:p>
    <w:p w14:paraId="79C8061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661</w:t>
      </w:r>
    </w:p>
    <w:p w14:paraId="099DEB6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662</w:t>
      </w:r>
    </w:p>
    <w:p w14:paraId="0A5BD86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663</w:t>
      </w:r>
    </w:p>
    <w:p w14:paraId="0089E46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665</w:t>
      </w:r>
    </w:p>
    <w:p w14:paraId="450BF5F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666</w:t>
      </w:r>
    </w:p>
    <w:p w14:paraId="76E9026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requirements for three-band switching with dual TAG</w:t>
      </w:r>
      <w:r>
        <w:tab/>
        <w:t>670</w:t>
      </w:r>
    </w:p>
    <w:p w14:paraId="640E8C7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UL MIMO</w:t>
      </w:r>
      <w:r>
        <w:tab/>
        <w:t>670</w:t>
      </w:r>
    </w:p>
    <w:p w14:paraId="1D2F000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UL MIMO</w:t>
      </w:r>
      <w:r>
        <w:tab/>
        <w:t>670</w:t>
      </w:r>
    </w:p>
    <w:p w14:paraId="2F1FF33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UL MIMO</w:t>
      </w:r>
      <w:r>
        <w:tab/>
        <w:t>670</w:t>
      </w:r>
    </w:p>
    <w:p w14:paraId="77C352E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UL MIMO</w:t>
      </w:r>
      <w:r>
        <w:tab/>
        <w:t>670</w:t>
      </w:r>
    </w:p>
    <w:p w14:paraId="1B518A9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UL MIMO</w:t>
      </w:r>
      <w:r>
        <w:tab/>
        <w:t>670</w:t>
      </w:r>
    </w:p>
    <w:p w14:paraId="223FA98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V2X</w:t>
      </w:r>
      <w:r>
        <w:tab/>
        <w:t>671</w:t>
      </w:r>
    </w:p>
    <w:p w14:paraId="7F57DA5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</w:t>
      </w:r>
      <w:r>
        <w:tab/>
        <w:t>671</w:t>
      </w:r>
    </w:p>
    <w:p w14:paraId="685F1E5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671</w:t>
      </w:r>
    </w:p>
    <w:p w14:paraId="241B72A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Minimum output power for sidelink CA</w:t>
      </w:r>
      <w:r>
        <w:tab/>
        <w:t>671</w:t>
      </w:r>
    </w:p>
    <w:p w14:paraId="4C0B41D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V2X concurrent operation</w:t>
      </w:r>
      <w:r>
        <w:tab/>
        <w:t>671</w:t>
      </w:r>
    </w:p>
    <w:p w14:paraId="66E9E3F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Minimum output power for Sidelink Unlicensed</w:t>
      </w:r>
      <w:r>
        <w:tab/>
        <w:t>671</w:t>
      </w:r>
    </w:p>
    <w:p w14:paraId="35DC700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Minimum output power for SL-U concurrent operation</w:t>
      </w:r>
      <w:r>
        <w:tab/>
        <w:t>672</w:t>
      </w:r>
    </w:p>
    <w:p w14:paraId="64C26D7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</w:t>
      </w:r>
      <w:r>
        <w:tab/>
        <w:t>672</w:t>
      </w:r>
    </w:p>
    <w:p w14:paraId="11EE85E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672</w:t>
      </w:r>
    </w:p>
    <w:p w14:paraId="0693218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OFF power for sidelink CA</w:t>
      </w:r>
      <w:r>
        <w:tab/>
        <w:t>672</w:t>
      </w:r>
    </w:p>
    <w:p w14:paraId="5579ACC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V2X concurrent operation</w:t>
      </w:r>
      <w:r>
        <w:tab/>
        <w:t>672</w:t>
      </w:r>
    </w:p>
    <w:p w14:paraId="37E72B3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 xml:space="preserve">Transmit OFF power for </w:t>
      </w:r>
      <w:r w:rsidRPr="0043193F">
        <w:rPr>
          <w:rFonts w:eastAsia="DengXian"/>
        </w:rPr>
        <w:t>Sidelink Unlicensed</w:t>
      </w:r>
      <w:r>
        <w:tab/>
        <w:t>672</w:t>
      </w:r>
    </w:p>
    <w:p w14:paraId="3A7272D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OFF power for SL-U concurrent operation</w:t>
      </w:r>
      <w:r>
        <w:tab/>
        <w:t>673</w:t>
      </w:r>
    </w:p>
    <w:p w14:paraId="53AB837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</w:t>
      </w:r>
      <w:r>
        <w:tab/>
        <w:t>673</w:t>
      </w:r>
    </w:p>
    <w:p w14:paraId="75DFF16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673</w:t>
      </w:r>
    </w:p>
    <w:p w14:paraId="2B3DEA7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ON/OFF time mask for sidelink CA</w:t>
      </w:r>
      <w:r>
        <w:tab/>
        <w:t>673</w:t>
      </w:r>
    </w:p>
    <w:p w14:paraId="0157D70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time mask</w:t>
      </w:r>
      <w:r>
        <w:tab/>
        <w:t>673</w:t>
      </w:r>
    </w:p>
    <w:p w14:paraId="21E1098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S-SSB time mask</w:t>
      </w:r>
      <w:r>
        <w:tab/>
        <w:t>673</w:t>
      </w:r>
    </w:p>
    <w:p w14:paraId="5138302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V2X concurrent operation</w:t>
      </w:r>
      <w:r>
        <w:tab/>
        <w:t>674</w:t>
      </w:r>
    </w:p>
    <w:p w14:paraId="739D1E6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ON/OFF time mask for Sidelink Unlicensed</w:t>
      </w:r>
      <w:r>
        <w:tab/>
        <w:t>675</w:t>
      </w:r>
    </w:p>
    <w:p w14:paraId="6DA434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675</w:t>
      </w:r>
    </w:p>
    <w:p w14:paraId="4F879F3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 ON/OFF time mask</w:t>
      </w:r>
      <w:r>
        <w:tab/>
        <w:t>675</w:t>
      </w:r>
    </w:p>
    <w:p w14:paraId="20F393C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S-SSB time mask</w:t>
      </w:r>
      <w:r>
        <w:tab/>
        <w:t>676</w:t>
      </w:r>
    </w:p>
    <w:p w14:paraId="3B79769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ON/OFF time mask for NR SL-U concurrent operation</w:t>
      </w:r>
      <w:r>
        <w:tab/>
        <w:t>676</w:t>
      </w:r>
    </w:p>
    <w:p w14:paraId="3DC6456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</w:t>
      </w:r>
      <w:r>
        <w:tab/>
        <w:t>676</w:t>
      </w:r>
    </w:p>
    <w:p w14:paraId="7A61917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676</w:t>
      </w:r>
    </w:p>
    <w:p w14:paraId="0C16E85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Power control for sidelink CA</w:t>
      </w:r>
      <w:r>
        <w:tab/>
        <w:t>676</w:t>
      </w:r>
    </w:p>
    <w:p w14:paraId="65DBFE3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676</w:t>
      </w:r>
    </w:p>
    <w:p w14:paraId="43B3543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6.3E.4.3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V2X concurrent operation</w:t>
      </w:r>
      <w:r>
        <w:tab/>
        <w:t>677</w:t>
      </w:r>
    </w:p>
    <w:p w14:paraId="51B1FD6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Power control for Sidelink Unlicensed</w:t>
      </w:r>
      <w:r>
        <w:tab/>
        <w:t>677</w:t>
      </w:r>
    </w:p>
    <w:p w14:paraId="3453EA5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677</w:t>
      </w:r>
    </w:p>
    <w:p w14:paraId="125281E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Absolute power tolerance</w:t>
      </w:r>
      <w:r>
        <w:tab/>
        <w:t>677</w:t>
      </w:r>
    </w:p>
    <w:p w14:paraId="024E0A0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6.3E.4F.3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Power control for SL-U concurrent operation</w:t>
      </w:r>
      <w:r>
        <w:tab/>
        <w:t>677</w:t>
      </w:r>
    </w:p>
    <w:p w14:paraId="06E4891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shared spectrum channel access</w:t>
      </w:r>
      <w:r>
        <w:tab/>
        <w:t>677</w:t>
      </w:r>
    </w:p>
    <w:p w14:paraId="086BEE3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</w:t>
      </w:r>
      <w:r>
        <w:tab/>
        <w:t>677</w:t>
      </w:r>
    </w:p>
    <w:p w14:paraId="2F9E303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</w:t>
      </w:r>
      <w:r>
        <w:tab/>
        <w:t>677</w:t>
      </w:r>
    </w:p>
    <w:p w14:paraId="62ACE88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</w:t>
      </w:r>
      <w:r>
        <w:tab/>
        <w:t>677</w:t>
      </w:r>
    </w:p>
    <w:p w14:paraId="1E60821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677</w:t>
      </w:r>
    </w:p>
    <w:p w14:paraId="776B956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ON/OFF time mask</w:t>
      </w:r>
      <w:r>
        <w:tab/>
        <w:t>677</w:t>
      </w:r>
    </w:p>
    <w:p w14:paraId="754F839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678</w:t>
      </w:r>
    </w:p>
    <w:p w14:paraId="0677CC0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678</w:t>
      </w:r>
    </w:p>
    <w:p w14:paraId="3CDA63A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tab/>
        <w:t>678</w:t>
      </w:r>
    </w:p>
    <w:p w14:paraId="212F0D3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678</w:t>
      </w:r>
    </w:p>
    <w:p w14:paraId="2519B16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Absolute power tolerance</w:t>
      </w:r>
      <w:r>
        <w:tab/>
        <w:t>678</w:t>
      </w:r>
    </w:p>
    <w:p w14:paraId="65B74A0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power tolerance</w:t>
      </w:r>
      <w:r>
        <w:tab/>
        <w:t>678</w:t>
      </w:r>
    </w:p>
    <w:p w14:paraId="43A0D72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6.3F.4.4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Aggregate power tolerance</w:t>
      </w:r>
      <w:r>
        <w:tab/>
        <w:t>678</w:t>
      </w:r>
    </w:p>
    <w:p w14:paraId="0C6B95E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6.3F.4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678</w:t>
      </w:r>
    </w:p>
    <w:p w14:paraId="16621CA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43193F">
        <w:rPr>
          <w:rFonts w:eastAsia="MS Mincho"/>
        </w:rPr>
        <w:t>Tx Diversity</w:t>
      </w:r>
      <w:r>
        <w:tab/>
        <w:t>679</w:t>
      </w:r>
    </w:p>
    <w:p w14:paraId="4CF2F25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Minimum output power for Tx Diversity</w:t>
      </w:r>
      <w:r>
        <w:tab/>
        <w:t>679</w:t>
      </w:r>
    </w:p>
    <w:p w14:paraId="1F46BC4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Tx Diversity</w:t>
      </w:r>
      <w:r>
        <w:tab/>
        <w:t>679</w:t>
      </w:r>
    </w:p>
    <w:p w14:paraId="77B0F79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Tx Diversity</w:t>
      </w:r>
      <w:r>
        <w:tab/>
        <w:t>679</w:t>
      </w:r>
    </w:p>
    <w:p w14:paraId="5B17E80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Tx Diversity</w:t>
      </w:r>
      <w:r>
        <w:tab/>
        <w:t>679</w:t>
      </w:r>
    </w:p>
    <w:p w14:paraId="3F2D0B9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43193F">
        <w:rPr>
          <w:rFonts w:eastAsia="MS Mincho"/>
        </w:rPr>
        <w:t>CA with UL MIMO</w:t>
      </w:r>
      <w:r>
        <w:tab/>
        <w:t>679</w:t>
      </w:r>
    </w:p>
    <w:p w14:paraId="3E23734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Output power dynamics for intra-band UL contiguous CA with UL MIMO</w:t>
      </w:r>
      <w:r>
        <w:tab/>
        <w:t>679</w:t>
      </w:r>
    </w:p>
    <w:p w14:paraId="710A648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Minimum output power for intra-band UL contiguous CA with UL MIMO</w:t>
      </w:r>
      <w:r>
        <w:tab/>
        <w:t>679</w:t>
      </w:r>
    </w:p>
    <w:p w14:paraId="36C0556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43193F">
        <w:rPr>
          <w:rFonts w:eastAsia="MS Mincho"/>
        </w:rPr>
        <w:t>intra-band UL contiguous CA with UL MIMO</w:t>
      </w:r>
      <w:r>
        <w:tab/>
        <w:t>679</w:t>
      </w:r>
    </w:p>
    <w:p w14:paraId="0B9A3F7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43193F">
        <w:rPr>
          <w:rFonts w:eastAsia="MS Mincho"/>
        </w:rPr>
        <w:t>intra-band UL contiguous CA with UL MIMO</w:t>
      </w:r>
      <w:r>
        <w:tab/>
        <w:t>679</w:t>
      </w:r>
    </w:p>
    <w:p w14:paraId="3782992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43193F">
        <w:rPr>
          <w:rFonts w:eastAsia="MS Mincho"/>
        </w:rPr>
        <w:t>intra-band UL contiguous CA with UL MIMO</w:t>
      </w:r>
      <w:r>
        <w:tab/>
        <w:t>680</w:t>
      </w:r>
    </w:p>
    <w:p w14:paraId="2839E82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Output power dynamics for inter-band UL CA with UL MIMO</w:t>
      </w:r>
      <w:r>
        <w:tab/>
        <w:t>680</w:t>
      </w:r>
    </w:p>
    <w:p w14:paraId="508BCD2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Minimum output power for inter-band UL CA with UL MIMO</w:t>
      </w:r>
      <w:r>
        <w:tab/>
        <w:t>680</w:t>
      </w:r>
    </w:p>
    <w:p w14:paraId="1E491DD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43193F">
        <w:rPr>
          <w:rFonts w:eastAsia="MS Mincho"/>
        </w:rPr>
        <w:t>inter-band UL CA with UL MIMO</w:t>
      </w:r>
      <w:r>
        <w:tab/>
        <w:t>680</w:t>
      </w:r>
    </w:p>
    <w:p w14:paraId="760B8DE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43193F">
        <w:rPr>
          <w:rFonts w:eastAsia="MS Mincho"/>
        </w:rPr>
        <w:t>inter-band UL CA with UL MIMO</w:t>
      </w:r>
      <w:r>
        <w:tab/>
        <w:t>680</w:t>
      </w:r>
    </w:p>
    <w:p w14:paraId="3451042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43193F">
        <w:rPr>
          <w:rFonts w:eastAsia="MS Mincho"/>
        </w:rPr>
        <w:t>inter-band UL CA with UL MIMO</w:t>
      </w:r>
      <w:r>
        <w:tab/>
        <w:t>680</w:t>
      </w:r>
    </w:p>
    <w:p w14:paraId="231A4A6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680</w:t>
      </w:r>
    </w:p>
    <w:p w14:paraId="42A433C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power dynamics for ATG</w:t>
      </w:r>
      <w:r>
        <w:tab/>
        <w:t>680</w:t>
      </w:r>
    </w:p>
    <w:p w14:paraId="3062DFD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Minimum output power for ATG</w:t>
      </w:r>
      <w:r>
        <w:tab/>
        <w:t>680</w:t>
      </w:r>
    </w:p>
    <w:p w14:paraId="5C3100D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OFF power for ATG</w:t>
      </w:r>
      <w:r>
        <w:tab/>
        <w:t>681</w:t>
      </w:r>
    </w:p>
    <w:p w14:paraId="5EF9D62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ON/OFF time mask for ATG</w:t>
      </w:r>
      <w:r>
        <w:tab/>
        <w:t>681</w:t>
      </w:r>
    </w:p>
    <w:p w14:paraId="319969C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6.3J.4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control for ATG</w:t>
      </w:r>
      <w:r>
        <w:tab/>
        <w:t>681</w:t>
      </w:r>
    </w:p>
    <w:p w14:paraId="657C392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681</w:t>
      </w:r>
    </w:p>
    <w:p w14:paraId="69A8A38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Output power dynamics for </w:t>
      </w:r>
      <w:r w:rsidRPr="0043193F">
        <w:rPr>
          <w:rFonts w:eastAsia="MS Mincho"/>
        </w:rPr>
        <w:t>CA with Tx Diversity</w:t>
      </w:r>
      <w:r>
        <w:tab/>
        <w:t>681</w:t>
      </w:r>
    </w:p>
    <w:p w14:paraId="0595FAD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681</w:t>
      </w:r>
    </w:p>
    <w:p w14:paraId="65C3BAB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681</w:t>
      </w:r>
    </w:p>
    <w:p w14:paraId="20DE6DA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Output power dynamics for inter-band UL CA with Tx Diversity</w:t>
      </w:r>
      <w:r>
        <w:tab/>
        <w:t>681</w:t>
      </w:r>
    </w:p>
    <w:p w14:paraId="10204BA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6.3L.3.1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Minimum output power for inter-band UL CA with Tx Diversity</w:t>
      </w:r>
      <w:r>
        <w:tab/>
        <w:t>681</w:t>
      </w:r>
    </w:p>
    <w:p w14:paraId="4201EAF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OFF power for </w:t>
      </w:r>
      <w:r w:rsidRPr="0043193F">
        <w:rPr>
          <w:rFonts w:eastAsia="MS Mincho"/>
        </w:rPr>
        <w:t>inter-band UL CA with Tx Diversity</w:t>
      </w:r>
      <w:r>
        <w:tab/>
        <w:t>682</w:t>
      </w:r>
    </w:p>
    <w:p w14:paraId="5E9F647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ON/OFF time mask for </w:t>
      </w:r>
      <w:r w:rsidRPr="0043193F">
        <w:rPr>
          <w:rFonts w:eastAsia="MS Mincho"/>
        </w:rPr>
        <w:t>inter-band UL CA with Tx Diversity</w:t>
      </w:r>
      <w:r>
        <w:tab/>
        <w:t>682</w:t>
      </w:r>
    </w:p>
    <w:p w14:paraId="23DDEA3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6.3L.3.4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Power control for </w:t>
      </w:r>
      <w:r w:rsidRPr="0043193F">
        <w:rPr>
          <w:rFonts w:eastAsia="MS Mincho"/>
        </w:rPr>
        <w:t>inter-band UL CA with Tx Diversity</w:t>
      </w:r>
      <w:r>
        <w:tab/>
        <w:t>682</w:t>
      </w:r>
    </w:p>
    <w:p w14:paraId="136E462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</w:t>
      </w:r>
      <w:r>
        <w:tab/>
        <w:t>682</w:t>
      </w:r>
    </w:p>
    <w:p w14:paraId="0885EC4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682</w:t>
      </w:r>
    </w:p>
    <w:p w14:paraId="14C757A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682</w:t>
      </w:r>
    </w:p>
    <w:p w14:paraId="3E79BFE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682</w:t>
      </w:r>
    </w:p>
    <w:p w14:paraId="5FC33FB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682</w:t>
      </w:r>
    </w:p>
    <w:p w14:paraId="6070C1B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6.4.2.1a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Error Vector Magnitude including symbols with transient period</w:t>
      </w:r>
      <w:r>
        <w:tab/>
        <w:t>683</w:t>
      </w:r>
    </w:p>
    <w:p w14:paraId="60C4B96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684</w:t>
      </w:r>
    </w:p>
    <w:p w14:paraId="7609DDD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684</w:t>
      </w:r>
    </w:p>
    <w:p w14:paraId="739156A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685</w:t>
      </w:r>
    </w:p>
    <w:p w14:paraId="29B5355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</w:t>
      </w:r>
      <w:r w:rsidRPr="0043193F">
        <w:rPr>
          <w:rFonts w:cs="Arial"/>
        </w:rPr>
        <w:t xml:space="preserve">modulation with </w:t>
      </w:r>
      <w:r w:rsidRPr="0043193F">
        <w:rPr>
          <w:rFonts w:cs="Arial"/>
          <w:i/>
          <w:iCs/>
          <w:lang w:eastAsia="zh-CN"/>
        </w:rPr>
        <w:t>powerBoosting-pi2BPSK</w:t>
      </w:r>
      <w:r w:rsidRPr="0043193F">
        <w:rPr>
          <w:rFonts w:cs="Arial"/>
          <w:lang w:eastAsia="zh-CN"/>
        </w:rPr>
        <w:t xml:space="preserve"> capability</w:t>
      </w:r>
      <w:r>
        <w:tab/>
        <w:t>686</w:t>
      </w:r>
    </w:p>
    <w:p w14:paraId="27CBC57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Requirements for Pi/2 BPSK and QPSK </w:t>
      </w:r>
      <w:r w:rsidRPr="0043193F">
        <w:rPr>
          <w:rFonts w:cs="Arial"/>
        </w:rPr>
        <w:t xml:space="preserve">modulation with </w:t>
      </w:r>
      <w:r w:rsidRPr="0043193F">
        <w:rPr>
          <w:rFonts w:cs="Arial"/>
          <w:i/>
          <w:iCs/>
          <w:lang w:eastAsia="zh-CN"/>
        </w:rPr>
        <w:t>powerBoosting-pi2BPSK-QPSK-Modified-r18</w:t>
      </w:r>
      <w:r w:rsidRPr="0043193F">
        <w:rPr>
          <w:rFonts w:cs="Arial"/>
          <w:iCs/>
          <w:lang w:eastAsia="zh-CN"/>
        </w:rPr>
        <w:t xml:space="preserve"> capability</w:t>
      </w:r>
      <w:r>
        <w:tab/>
        <w:t>687</w:t>
      </w:r>
    </w:p>
    <w:p w14:paraId="4F621F1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continuity requirements for DMRS bundling</w:t>
      </w:r>
      <w:r>
        <w:tab/>
        <w:t>688</w:t>
      </w:r>
    </w:p>
    <w:p w14:paraId="024ED70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</w:t>
      </w:r>
      <w:r>
        <w:tab/>
        <w:t>689</w:t>
      </w:r>
    </w:p>
    <w:p w14:paraId="259BC0B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CA</w:t>
      </w:r>
      <w:r>
        <w:tab/>
        <w:t>689</w:t>
      </w:r>
    </w:p>
    <w:p w14:paraId="633D2DE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contiguous CA</w:t>
      </w:r>
      <w:r>
        <w:tab/>
        <w:t>689</w:t>
      </w:r>
    </w:p>
    <w:p w14:paraId="3D161C2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non-contiguous CA</w:t>
      </w:r>
      <w:r>
        <w:tab/>
        <w:t>689</w:t>
      </w:r>
    </w:p>
    <w:p w14:paraId="1443EBD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CA</w:t>
      </w:r>
      <w:r>
        <w:tab/>
        <w:t>689</w:t>
      </w:r>
    </w:p>
    <w:p w14:paraId="0CBAD2B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690</w:t>
      </w:r>
    </w:p>
    <w:p w14:paraId="7631D6B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CA</w:t>
      </w:r>
      <w:r>
        <w:tab/>
        <w:t>690</w:t>
      </w:r>
    </w:p>
    <w:p w14:paraId="71074BC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contiguous CA</w:t>
      </w:r>
      <w:r>
        <w:tab/>
        <w:t>690</w:t>
      </w:r>
    </w:p>
    <w:p w14:paraId="3FF3D42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690</w:t>
      </w:r>
    </w:p>
    <w:p w14:paraId="081EF6E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690</w:t>
      </w:r>
    </w:p>
    <w:p w14:paraId="26F28C6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690</w:t>
      </w:r>
    </w:p>
    <w:p w14:paraId="420123C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693</w:t>
      </w:r>
    </w:p>
    <w:p w14:paraId="40C5A93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intra-band non-contiguous CA</w:t>
      </w:r>
      <w:r>
        <w:tab/>
        <w:t>693</w:t>
      </w:r>
    </w:p>
    <w:p w14:paraId="79FA41E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693</w:t>
      </w:r>
    </w:p>
    <w:p w14:paraId="10BE41D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693</w:t>
      </w:r>
    </w:p>
    <w:p w14:paraId="6DF0743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694</w:t>
      </w:r>
    </w:p>
    <w:p w14:paraId="3CA6B0F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694</w:t>
      </w:r>
    </w:p>
    <w:p w14:paraId="61E048C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inter-band CA</w:t>
      </w:r>
      <w:r>
        <w:tab/>
        <w:t>694</w:t>
      </w:r>
    </w:p>
    <w:p w14:paraId="7453D71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695</w:t>
      </w:r>
    </w:p>
    <w:p w14:paraId="4F6FC2C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NR-DC</w:t>
      </w:r>
      <w:r>
        <w:tab/>
        <w:t>695</w:t>
      </w:r>
    </w:p>
    <w:p w14:paraId="0D8F5CE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SUL</w:t>
      </w:r>
      <w:r>
        <w:tab/>
        <w:t>695</w:t>
      </w:r>
    </w:p>
    <w:p w14:paraId="4FEAD36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UL MIMO</w:t>
      </w:r>
      <w:r>
        <w:tab/>
        <w:t>695</w:t>
      </w:r>
    </w:p>
    <w:p w14:paraId="7EBC913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695</w:t>
      </w:r>
    </w:p>
    <w:p w14:paraId="231D09A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UL MIMO</w:t>
      </w:r>
      <w:r>
        <w:tab/>
        <w:t>695</w:t>
      </w:r>
    </w:p>
    <w:p w14:paraId="2C076D7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UL MIMO</w:t>
      </w:r>
      <w:r>
        <w:tab/>
        <w:t>696</w:t>
      </w:r>
    </w:p>
    <w:p w14:paraId="33FFFB8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696</w:t>
      </w:r>
    </w:p>
    <w:p w14:paraId="7E61167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696</w:t>
      </w:r>
    </w:p>
    <w:p w14:paraId="6DA8152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696</w:t>
      </w:r>
    </w:p>
    <w:p w14:paraId="6440099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696</w:t>
      </w:r>
    </w:p>
    <w:p w14:paraId="07BC443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UL MIMO</w:t>
      </w:r>
      <w:r>
        <w:tab/>
        <w:t>696</w:t>
      </w:r>
    </w:p>
    <w:p w14:paraId="5C91B67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Time alignment error for UL MIMO</w:t>
      </w:r>
      <w:r>
        <w:tab/>
        <w:t>696</w:t>
      </w:r>
    </w:p>
    <w:p w14:paraId="5D11CDD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coherent UL MIMO</w:t>
      </w:r>
      <w:r>
        <w:tab/>
        <w:t>697</w:t>
      </w:r>
    </w:p>
    <w:p w14:paraId="0F11BBE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V2X</w:t>
      </w:r>
      <w:r>
        <w:tab/>
        <w:t>697</w:t>
      </w:r>
    </w:p>
    <w:p w14:paraId="3662FCE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</w:t>
      </w:r>
      <w:r>
        <w:tab/>
        <w:t>697</w:t>
      </w:r>
    </w:p>
    <w:p w14:paraId="0E8D6EF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697</w:t>
      </w:r>
    </w:p>
    <w:p w14:paraId="62E7621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Frequency error for sidelink CA</w:t>
      </w:r>
      <w:r>
        <w:tab/>
        <w:t>698</w:t>
      </w:r>
    </w:p>
    <w:p w14:paraId="61AAA3B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V2X concurrent operation</w:t>
      </w:r>
      <w:r>
        <w:tab/>
        <w:t>698</w:t>
      </w:r>
    </w:p>
    <w:p w14:paraId="6A58308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Frequency error for Sidelink Unlicensed</w:t>
      </w:r>
      <w:r>
        <w:tab/>
        <w:t>698</w:t>
      </w:r>
    </w:p>
    <w:p w14:paraId="544B4F1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Frequency error for SL-U concurrent operation</w:t>
      </w:r>
      <w:r>
        <w:tab/>
        <w:t>698</w:t>
      </w:r>
    </w:p>
    <w:p w14:paraId="6826E6B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</w:t>
      </w:r>
      <w:r>
        <w:tab/>
        <w:t>698</w:t>
      </w:r>
    </w:p>
    <w:p w14:paraId="376E233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698</w:t>
      </w:r>
    </w:p>
    <w:p w14:paraId="1749F74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 for V2X</w:t>
      </w:r>
      <w:r>
        <w:tab/>
        <w:t>698</w:t>
      </w:r>
    </w:p>
    <w:p w14:paraId="0BA05A2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Error Vector Magnitude for sidelink CA</w:t>
      </w:r>
      <w:r>
        <w:tab/>
        <w:t>698</w:t>
      </w:r>
    </w:p>
    <w:p w14:paraId="21AE56B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 for V2X</w:t>
      </w:r>
      <w:r>
        <w:tab/>
        <w:t>698</w:t>
      </w:r>
    </w:p>
    <w:p w14:paraId="3841833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Carrier leakage for sidelink CA</w:t>
      </w:r>
      <w:r>
        <w:tab/>
        <w:t>699</w:t>
      </w:r>
    </w:p>
    <w:p w14:paraId="4452F16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 for V2X</w:t>
      </w:r>
      <w:r>
        <w:tab/>
        <w:t>699</w:t>
      </w:r>
    </w:p>
    <w:p w14:paraId="3D03C6E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In-band emissions for sidelink CA</w:t>
      </w:r>
      <w:r>
        <w:tab/>
        <w:t>699</w:t>
      </w:r>
    </w:p>
    <w:p w14:paraId="54F22E2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 for V2X</w:t>
      </w:r>
      <w:r>
        <w:tab/>
        <w:t>699</w:t>
      </w:r>
    </w:p>
    <w:p w14:paraId="69E1B51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6.4E.2.6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V2X concurrent operation</w:t>
      </w:r>
      <w:r>
        <w:tab/>
        <w:t>699</w:t>
      </w:r>
    </w:p>
    <w:p w14:paraId="12EDC15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modulation quality for Sidelink Unlicensed</w:t>
      </w:r>
      <w:r>
        <w:tab/>
        <w:t>699</w:t>
      </w:r>
    </w:p>
    <w:p w14:paraId="461E51F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699</w:t>
      </w:r>
    </w:p>
    <w:p w14:paraId="143A344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Error Vector Magnitude</w:t>
      </w:r>
      <w:r>
        <w:tab/>
        <w:t>699</w:t>
      </w:r>
    </w:p>
    <w:p w14:paraId="17F4B50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Carrier leakage</w:t>
      </w:r>
      <w:r>
        <w:tab/>
        <w:t>699</w:t>
      </w:r>
    </w:p>
    <w:p w14:paraId="21D1A59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In-band emissions</w:t>
      </w:r>
      <w:r>
        <w:tab/>
        <w:t>700</w:t>
      </w:r>
    </w:p>
    <w:p w14:paraId="02CA2F6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EVM equalizer spectrum flatness</w:t>
      </w:r>
      <w:r>
        <w:tab/>
        <w:t>700</w:t>
      </w:r>
    </w:p>
    <w:p w14:paraId="2188657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6.4E.2F.5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modulation quality for SL-U concurrent operation</w:t>
      </w:r>
      <w:r>
        <w:tab/>
        <w:t>700</w:t>
      </w:r>
    </w:p>
    <w:p w14:paraId="08A88BA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shared spectrum channel access</w:t>
      </w:r>
      <w:r>
        <w:tab/>
        <w:t>700</w:t>
      </w:r>
    </w:p>
    <w:p w14:paraId="450249D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</w:t>
      </w:r>
      <w:r>
        <w:tab/>
        <w:t>700</w:t>
      </w:r>
    </w:p>
    <w:p w14:paraId="03D8154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</w:t>
      </w:r>
      <w:r>
        <w:tab/>
        <w:t>700</w:t>
      </w:r>
    </w:p>
    <w:p w14:paraId="13B4F98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700</w:t>
      </w:r>
    </w:p>
    <w:p w14:paraId="20D61E8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700</w:t>
      </w:r>
    </w:p>
    <w:p w14:paraId="515E743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700</w:t>
      </w:r>
    </w:p>
    <w:p w14:paraId="2F9C506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700</w:t>
      </w:r>
    </w:p>
    <w:p w14:paraId="1AC50F4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EVM equalizer spectrum flatness</w:t>
      </w:r>
      <w:r>
        <w:tab/>
        <w:t>701</w:t>
      </w:r>
    </w:p>
    <w:p w14:paraId="14E8EA4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701</w:t>
      </w:r>
    </w:p>
    <w:p w14:paraId="4671199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701</w:t>
      </w:r>
    </w:p>
    <w:p w14:paraId="7BF051C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Tx Diversity</w:t>
      </w:r>
      <w:r>
        <w:tab/>
        <w:t>702</w:t>
      </w:r>
    </w:p>
    <w:p w14:paraId="4D7D626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Tx Diversity</w:t>
      </w:r>
      <w:r>
        <w:tab/>
        <w:t>702</w:t>
      </w:r>
    </w:p>
    <w:p w14:paraId="5E341A7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Transmit modulation quality for Tx Diversity</w:t>
      </w:r>
      <w:r>
        <w:tab/>
        <w:t>702</w:t>
      </w:r>
    </w:p>
    <w:p w14:paraId="0FE7873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6.4G.2.0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702</w:t>
      </w:r>
    </w:p>
    <w:p w14:paraId="403C2AB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UL MIMO</w:t>
      </w:r>
      <w:r>
        <w:tab/>
        <w:t>703</w:t>
      </w:r>
    </w:p>
    <w:p w14:paraId="5F3F9C7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intra-band UL contiguous CA with UL MIMO</w:t>
      </w:r>
      <w:r>
        <w:tab/>
        <w:t>703</w:t>
      </w:r>
    </w:p>
    <w:p w14:paraId="2662C0A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intra-band UL contiguous CA with UL MIMO</w:t>
      </w:r>
      <w:r>
        <w:tab/>
        <w:t>703</w:t>
      </w:r>
    </w:p>
    <w:p w14:paraId="358663D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43193F">
        <w:rPr>
          <w:rFonts w:eastAsia="MS Mincho"/>
        </w:rPr>
        <w:t>intra-band UL contiguous CA with UL MIMO</w:t>
      </w:r>
      <w:r>
        <w:tab/>
        <w:t>703</w:t>
      </w:r>
    </w:p>
    <w:p w14:paraId="7FB13BB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703</w:t>
      </w:r>
    </w:p>
    <w:p w14:paraId="4D4DE5E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Error Vector Magnitude</w:t>
      </w:r>
      <w:r>
        <w:tab/>
        <w:t>703</w:t>
      </w:r>
    </w:p>
    <w:p w14:paraId="4079AEC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Carrier leakage</w:t>
      </w:r>
      <w:r>
        <w:tab/>
        <w:t>703</w:t>
      </w:r>
    </w:p>
    <w:p w14:paraId="1731E1C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emissions</w:t>
      </w:r>
      <w:r>
        <w:tab/>
        <w:t>703</w:t>
      </w:r>
    </w:p>
    <w:p w14:paraId="6FB05E7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Time alignment error for </w:t>
      </w:r>
      <w:r w:rsidRPr="0043193F">
        <w:rPr>
          <w:rFonts w:eastAsia="MS Mincho"/>
        </w:rPr>
        <w:t>intra-band UL contiguous CA with UL MIMO</w:t>
      </w:r>
      <w:r>
        <w:tab/>
        <w:t>704</w:t>
      </w:r>
    </w:p>
    <w:p w14:paraId="5C24279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6.4H.1.4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Coherent UL MIMO requirement for </w:t>
      </w:r>
      <w:r w:rsidRPr="0043193F">
        <w:rPr>
          <w:rFonts w:eastAsia="MS Mincho"/>
        </w:rPr>
        <w:t>intra-band UL contiguous CA with UL MIMO</w:t>
      </w:r>
      <w:r>
        <w:tab/>
        <w:t>704</w:t>
      </w:r>
    </w:p>
    <w:p w14:paraId="7210709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6.4H.2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704</w:t>
      </w:r>
    </w:p>
    <w:p w14:paraId="7BBC911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UL MIMO</w:t>
      </w:r>
      <w:r>
        <w:tab/>
        <w:t>704</w:t>
      </w:r>
    </w:p>
    <w:p w14:paraId="0C182FB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UL MIMO</w:t>
      </w:r>
      <w:r>
        <w:tab/>
        <w:t>704</w:t>
      </w:r>
    </w:p>
    <w:p w14:paraId="16EAACF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43193F">
        <w:rPr>
          <w:rFonts w:eastAsia="MS Mincho"/>
        </w:rPr>
        <w:t>inter-band UL CA with UL MIMO</w:t>
      </w:r>
      <w:r>
        <w:tab/>
        <w:t>704</w:t>
      </w:r>
    </w:p>
    <w:p w14:paraId="43FB19E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704</w:t>
      </w:r>
    </w:p>
    <w:p w14:paraId="131DDBB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ATG</w:t>
      </w:r>
      <w:r>
        <w:tab/>
        <w:t>704</w:t>
      </w:r>
    </w:p>
    <w:p w14:paraId="7B8377D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ATG</w:t>
      </w:r>
      <w:r>
        <w:tab/>
        <w:t>704</w:t>
      </w:r>
    </w:p>
    <w:p w14:paraId="7D9943F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modulation quality for ATG</w:t>
      </w:r>
      <w:r>
        <w:tab/>
        <w:t>704</w:t>
      </w:r>
    </w:p>
    <w:p w14:paraId="7BD0C12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705</w:t>
      </w:r>
    </w:p>
    <w:p w14:paraId="128FDDF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CA with Tx Diversity</w:t>
      </w:r>
      <w:r>
        <w:tab/>
        <w:t>705</w:t>
      </w:r>
    </w:p>
    <w:p w14:paraId="34427DD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705</w:t>
      </w:r>
    </w:p>
    <w:p w14:paraId="75E223F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6.4L.2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705</w:t>
      </w:r>
    </w:p>
    <w:p w14:paraId="7F8A1DB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signal quality for inter-band UL CA with Tx Diversity</w:t>
      </w:r>
      <w:r>
        <w:tab/>
        <w:t>705</w:t>
      </w:r>
    </w:p>
    <w:p w14:paraId="70A383E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Frequency error for inter-band UL CA with Tx Diversity</w:t>
      </w:r>
      <w:r>
        <w:tab/>
        <w:t>705</w:t>
      </w:r>
    </w:p>
    <w:p w14:paraId="4C07D6D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6.4L.3.2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Transmit modulation quality for </w:t>
      </w:r>
      <w:r w:rsidRPr="0043193F">
        <w:rPr>
          <w:rFonts w:eastAsia="MS Mincho"/>
        </w:rPr>
        <w:t xml:space="preserve">inter-band UL CA with </w:t>
      </w:r>
      <w:r>
        <w:t>Tx Diversity</w:t>
      </w:r>
      <w:r>
        <w:tab/>
        <w:t>705</w:t>
      </w:r>
    </w:p>
    <w:p w14:paraId="63CA9AB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</w:t>
      </w:r>
      <w:r>
        <w:tab/>
        <w:t>705</w:t>
      </w:r>
    </w:p>
    <w:p w14:paraId="6E9DAAA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705</w:t>
      </w:r>
    </w:p>
    <w:p w14:paraId="31A7C80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705</w:t>
      </w:r>
    </w:p>
    <w:p w14:paraId="0CB1201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705</w:t>
      </w:r>
    </w:p>
    <w:p w14:paraId="0228D5A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706</w:t>
      </w:r>
    </w:p>
    <w:p w14:paraId="7398D2C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706</w:t>
      </w:r>
    </w:p>
    <w:p w14:paraId="48DA690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"NS_35"</w:t>
      </w:r>
      <w:r>
        <w:tab/>
        <w:t>706</w:t>
      </w:r>
    </w:p>
    <w:p w14:paraId="7DFCB29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"NS_04"</w:t>
      </w:r>
      <w:r>
        <w:tab/>
        <w:t>706</w:t>
      </w:r>
    </w:p>
    <w:p w14:paraId="625D5F9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values "NS_03" and “NS_03U”</w:t>
      </w:r>
      <w:r>
        <w:tab/>
        <w:t>707</w:t>
      </w:r>
    </w:p>
    <w:p w14:paraId="332A12E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"NS_06" or “NS_07”</w:t>
      </w:r>
      <w:r>
        <w:tab/>
        <w:t>708</w:t>
      </w:r>
    </w:p>
    <w:p w14:paraId="702508D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Void</w:t>
      </w:r>
      <w:r>
        <w:tab/>
        <w:t>708</w:t>
      </w:r>
    </w:p>
    <w:p w14:paraId="57D09B1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708</w:t>
      </w:r>
    </w:p>
    <w:p w14:paraId="78DA6E6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Void</w:t>
      </w:r>
      <w:r>
        <w:tab/>
        <w:t>708</w:t>
      </w:r>
    </w:p>
    <w:p w14:paraId="6EC9AC2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"NS_27"</w:t>
      </w:r>
      <w:r>
        <w:tab/>
        <w:t>708</w:t>
      </w:r>
    </w:p>
    <w:p w14:paraId="49DEF68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"NS_21"</w:t>
      </w:r>
      <w:r>
        <w:tab/>
        <w:t>709</w:t>
      </w:r>
    </w:p>
    <w:p w14:paraId="09A3FA6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Adjacent channel leakage ratio</w:t>
      </w:r>
      <w:r>
        <w:tab/>
        <w:t>709</w:t>
      </w:r>
    </w:p>
    <w:p w14:paraId="72C9E9B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NR ACLR</w:t>
      </w:r>
      <w:r>
        <w:tab/>
        <w:t>710</w:t>
      </w:r>
    </w:p>
    <w:p w14:paraId="47187A2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UTRA ACLR</w:t>
      </w:r>
      <w:r>
        <w:tab/>
        <w:t>710</w:t>
      </w:r>
    </w:p>
    <w:p w14:paraId="1112440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711</w:t>
      </w:r>
    </w:p>
    <w:p w14:paraId="04C91DB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711</w:t>
      </w:r>
    </w:p>
    <w:p w14:paraId="3286709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711</w:t>
      </w:r>
    </w:p>
    <w:p w14:paraId="6A99382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711</w:t>
      </w:r>
    </w:p>
    <w:p w14:paraId="130C02F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719</w:t>
      </w:r>
    </w:p>
    <w:p w14:paraId="4EDA8C8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"NS_04"</w:t>
      </w:r>
      <w:r>
        <w:tab/>
        <w:t>720</w:t>
      </w:r>
    </w:p>
    <w:p w14:paraId="314F00B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43193F">
        <w:rPr>
          <w:rFonts w:eastAsia="Yu Mincho"/>
        </w:rPr>
        <w:t>"</w:t>
      </w:r>
      <w:r>
        <w:t>NS_17</w:t>
      </w:r>
      <w:r w:rsidRPr="0043193F">
        <w:rPr>
          <w:rFonts w:eastAsia="Yu Mincho"/>
        </w:rPr>
        <w:t>"</w:t>
      </w:r>
      <w:r>
        <w:tab/>
        <w:t>720</w:t>
      </w:r>
    </w:p>
    <w:p w14:paraId="3EDB8A9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"NS_18"</w:t>
      </w:r>
      <w:r>
        <w:tab/>
        <w:t>720</w:t>
      </w:r>
    </w:p>
    <w:p w14:paraId="076033A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"NS_05" and “NS_05U”</w:t>
      </w:r>
      <w:r>
        <w:tab/>
        <w:t>720</w:t>
      </w:r>
    </w:p>
    <w:p w14:paraId="10AA1FA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values "NS_43" and “NS_43U”</w:t>
      </w:r>
      <w:r>
        <w:tab/>
        <w:t>721</w:t>
      </w:r>
    </w:p>
    <w:p w14:paraId="698D13E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"NS_37"</w:t>
      </w:r>
      <w:r>
        <w:tab/>
        <w:t>721</w:t>
      </w:r>
    </w:p>
    <w:p w14:paraId="64421EC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"NS_38"</w:t>
      </w:r>
      <w:r>
        <w:tab/>
        <w:t>721</w:t>
      </w:r>
    </w:p>
    <w:p w14:paraId="57A45EA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"NS_39"</w:t>
      </w:r>
      <w:r>
        <w:tab/>
        <w:t>721</w:t>
      </w:r>
    </w:p>
    <w:p w14:paraId="57D152F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 xml:space="preserve">Requirement for network signalling value </w:t>
      </w:r>
      <w:r>
        <w:t>"</w:t>
      </w:r>
      <w:r w:rsidRPr="0043193F">
        <w:rPr>
          <w:snapToGrid w:val="0"/>
        </w:rPr>
        <w:t>NS_40"</w:t>
      </w:r>
      <w:r>
        <w:tab/>
        <w:t>722</w:t>
      </w:r>
    </w:p>
    <w:p w14:paraId="14689D1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"NS_41"</w:t>
      </w:r>
      <w:r>
        <w:tab/>
        <w:t>722</w:t>
      </w:r>
    </w:p>
    <w:p w14:paraId="0C5EEFD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"NS_42"</w:t>
      </w:r>
      <w:r>
        <w:tab/>
        <w:t>722</w:t>
      </w:r>
    </w:p>
    <w:p w14:paraId="3122FFD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43193F">
        <w:rPr>
          <w:rFonts w:cs="v5.0.0"/>
        </w:rPr>
        <w:t>"</w:t>
      </w:r>
      <w:r>
        <w:t>NS_21</w:t>
      </w:r>
      <w:r w:rsidRPr="0043193F">
        <w:rPr>
          <w:rFonts w:cs="v5.0.0"/>
        </w:rPr>
        <w:t>"</w:t>
      </w:r>
      <w:r>
        <w:tab/>
        <w:t>723</w:t>
      </w:r>
    </w:p>
    <w:p w14:paraId="26BCB51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43193F">
        <w:rPr>
          <w:rFonts w:cs="v5.0.0"/>
        </w:rPr>
        <w:t>"</w:t>
      </w:r>
      <w:r>
        <w:t>NS_24</w:t>
      </w:r>
      <w:r w:rsidRPr="0043193F">
        <w:rPr>
          <w:rFonts w:cs="v5.0.0"/>
        </w:rPr>
        <w:t>"</w:t>
      </w:r>
      <w:r>
        <w:tab/>
        <w:t>723</w:t>
      </w:r>
    </w:p>
    <w:p w14:paraId="307B133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Requirement for network signalling value </w:t>
      </w:r>
      <w:r w:rsidRPr="0043193F">
        <w:rPr>
          <w:snapToGrid w:val="0"/>
        </w:rPr>
        <w:t>"</w:t>
      </w:r>
      <w:r>
        <w:t>NS_27"</w:t>
      </w:r>
      <w:r>
        <w:tab/>
        <w:t>723</w:t>
      </w:r>
    </w:p>
    <w:p w14:paraId="7C9DB84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"NS_47"</w:t>
      </w:r>
      <w:r>
        <w:tab/>
        <w:t>723</w:t>
      </w:r>
    </w:p>
    <w:p w14:paraId="49B2EFE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"NS_50"</w:t>
      </w:r>
      <w:r>
        <w:tab/>
        <w:t>724</w:t>
      </w:r>
    </w:p>
    <w:p w14:paraId="70A9693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"NS_12"</w:t>
      </w:r>
      <w:r>
        <w:tab/>
        <w:t>724</w:t>
      </w:r>
    </w:p>
    <w:p w14:paraId="2E368B6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"NS_13"</w:t>
      </w:r>
      <w:r>
        <w:tab/>
        <w:t>724</w:t>
      </w:r>
    </w:p>
    <w:p w14:paraId="7D8F6E4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"NS_14"</w:t>
      </w:r>
      <w:r>
        <w:tab/>
        <w:t>725</w:t>
      </w:r>
    </w:p>
    <w:p w14:paraId="02873F1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"NS_15"</w:t>
      </w:r>
      <w:r>
        <w:tab/>
        <w:t>725</w:t>
      </w:r>
    </w:p>
    <w:p w14:paraId="198B208E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"NS_45"</w:t>
      </w:r>
      <w:r>
        <w:tab/>
        <w:t>725</w:t>
      </w:r>
    </w:p>
    <w:p w14:paraId="096CB5F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values "NS_48" and "NS_51"</w:t>
      </w:r>
      <w:r>
        <w:tab/>
        <w:t>726</w:t>
      </w:r>
    </w:p>
    <w:p w14:paraId="2A8D8F1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6.5.3.3.23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 for network signalling value "NS_49"</w:t>
      </w:r>
      <w:r>
        <w:tab/>
        <w:t>726</w:t>
      </w:r>
    </w:p>
    <w:p w14:paraId="13B6137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6.5.3.3.24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"NS_44"</w:t>
      </w:r>
      <w:r>
        <w:tab/>
        <w:t>726</w:t>
      </w:r>
    </w:p>
    <w:p w14:paraId="4B16382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"NS_46"</w:t>
      </w:r>
      <w:r>
        <w:tab/>
        <w:t>727</w:t>
      </w:r>
    </w:p>
    <w:p w14:paraId="2E748A7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"NS_07"</w:t>
      </w:r>
      <w:r>
        <w:tab/>
        <w:t>727</w:t>
      </w:r>
    </w:p>
    <w:p w14:paraId="47F15C8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“NS_56”</w:t>
      </w:r>
      <w:r>
        <w:tab/>
        <w:t>727</w:t>
      </w:r>
    </w:p>
    <w:p w14:paraId="1176E08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6.5.3.3.28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“NS_62”</w:t>
      </w:r>
      <w:r>
        <w:tab/>
        <w:t>728</w:t>
      </w:r>
    </w:p>
    <w:p w14:paraId="1890C48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728</w:t>
      </w:r>
    </w:p>
    <w:p w14:paraId="04D06A4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</w:t>
      </w:r>
      <w:r>
        <w:tab/>
        <w:t>729</w:t>
      </w:r>
    </w:p>
    <w:p w14:paraId="4A8ADE1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729</w:t>
      </w:r>
    </w:p>
    <w:p w14:paraId="4C771B8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CA</w:t>
      </w:r>
      <w:r>
        <w:tab/>
        <w:t>729</w:t>
      </w:r>
    </w:p>
    <w:p w14:paraId="1068F27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729</w:t>
      </w:r>
    </w:p>
    <w:p w14:paraId="2529F3C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contiguous CA</w:t>
      </w:r>
      <w:r>
        <w:tab/>
        <w:t>729</w:t>
      </w:r>
    </w:p>
    <w:p w14:paraId="5579F68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non-contiguous CA</w:t>
      </w:r>
      <w:r>
        <w:tab/>
        <w:t>729</w:t>
      </w:r>
    </w:p>
    <w:p w14:paraId="42F28B3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CA</w:t>
      </w:r>
      <w:r>
        <w:tab/>
        <w:t>729</w:t>
      </w:r>
    </w:p>
    <w:p w14:paraId="6DD329A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CA</w:t>
      </w:r>
      <w:r>
        <w:tab/>
        <w:t>729</w:t>
      </w:r>
    </w:p>
    <w:p w14:paraId="58F1A46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729</w:t>
      </w:r>
    </w:p>
    <w:p w14:paraId="493C572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730</w:t>
      </w:r>
    </w:p>
    <w:p w14:paraId="2AE7A62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730</w:t>
      </w:r>
    </w:p>
    <w:p w14:paraId="13DD976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non-contiguous CA</w:t>
      </w:r>
      <w:r>
        <w:tab/>
        <w:t>730</w:t>
      </w:r>
    </w:p>
    <w:p w14:paraId="370652F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730</w:t>
      </w:r>
    </w:p>
    <w:p w14:paraId="08A8991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6.5.A.2.2.4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731</w:t>
      </w:r>
    </w:p>
    <w:p w14:paraId="4705709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CA</w:t>
      </w:r>
      <w:r>
        <w:tab/>
        <w:t>731</w:t>
      </w:r>
    </w:p>
    <w:p w14:paraId="36BCAF3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contiguous CA</w:t>
      </w:r>
      <w:r>
        <w:tab/>
        <w:t>731</w:t>
      </w:r>
    </w:p>
    <w:p w14:paraId="7F9A9576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Intra-band non-contiguous CA</w:t>
      </w:r>
      <w:r>
        <w:tab/>
        <w:t>732</w:t>
      </w:r>
    </w:p>
    <w:p w14:paraId="6864D0D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 for Inter-band CA</w:t>
      </w:r>
      <w:r>
        <w:tab/>
        <w:t>732</w:t>
      </w:r>
    </w:p>
    <w:p w14:paraId="7EABD2F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732</w:t>
      </w:r>
    </w:p>
    <w:p w14:paraId="20CA37C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NR ACLR</w:t>
      </w:r>
      <w:r>
        <w:tab/>
        <w:t>732</w:t>
      </w:r>
    </w:p>
    <w:p w14:paraId="08CAE7E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UTRA ACLR</w:t>
      </w:r>
      <w:r>
        <w:tab/>
        <w:t>734</w:t>
      </w:r>
    </w:p>
    <w:p w14:paraId="6B2E254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CA</w:t>
      </w:r>
      <w:r>
        <w:tab/>
        <w:t>734</w:t>
      </w:r>
    </w:p>
    <w:p w14:paraId="6459421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734</w:t>
      </w:r>
    </w:p>
    <w:p w14:paraId="4F49BE8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735</w:t>
      </w:r>
    </w:p>
    <w:p w14:paraId="5B1F2E2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735</w:t>
      </w:r>
    </w:p>
    <w:p w14:paraId="5639E08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contiguous CA</w:t>
      </w:r>
      <w:r>
        <w:tab/>
        <w:t>735</w:t>
      </w:r>
    </w:p>
    <w:p w14:paraId="0567D03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intra-band non-contiguous CA</w:t>
      </w:r>
      <w:r>
        <w:tab/>
        <w:t>737</w:t>
      </w:r>
    </w:p>
    <w:p w14:paraId="7AABD61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Inter-band CA</w:t>
      </w:r>
      <w:r>
        <w:tab/>
        <w:t>738</w:t>
      </w:r>
    </w:p>
    <w:p w14:paraId="2D42650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672AFB2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76F3300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744</w:t>
      </w:r>
    </w:p>
    <w:p w14:paraId="6A85B92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CA</w:t>
      </w:r>
      <w:r>
        <w:tab/>
        <w:t>744</w:t>
      </w:r>
    </w:p>
    <w:p w14:paraId="271E0EA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contiguous  CA</w:t>
      </w:r>
      <w:r>
        <w:tab/>
        <w:t>744</w:t>
      </w:r>
    </w:p>
    <w:p w14:paraId="4725CB1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for intra-band non-contiguous CA</w:t>
      </w:r>
      <w:r>
        <w:tab/>
        <w:t>745</w:t>
      </w:r>
    </w:p>
    <w:p w14:paraId="0FEC9C0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CA</w:t>
      </w:r>
      <w:r>
        <w:tab/>
        <w:t>746</w:t>
      </w:r>
    </w:p>
    <w:p w14:paraId="03298EC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contiguous CA</w:t>
      </w:r>
      <w:r>
        <w:tab/>
        <w:t>746</w:t>
      </w:r>
    </w:p>
    <w:p w14:paraId="6C566B63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746</w:t>
      </w:r>
    </w:p>
    <w:p w14:paraId="4A6296A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NR-DC</w:t>
      </w:r>
      <w:r>
        <w:tab/>
        <w:t>746</w:t>
      </w:r>
    </w:p>
    <w:p w14:paraId="433B300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UL MIMO</w:t>
      </w:r>
      <w:r>
        <w:tab/>
        <w:t>746</w:t>
      </w:r>
    </w:p>
    <w:p w14:paraId="50AD894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UL MIMO</w:t>
      </w:r>
      <w:r>
        <w:tab/>
        <w:t>746</w:t>
      </w:r>
    </w:p>
    <w:p w14:paraId="2C79413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UL MIMO</w:t>
      </w:r>
      <w:r>
        <w:tab/>
        <w:t>747</w:t>
      </w:r>
    </w:p>
    <w:p w14:paraId="42C89B1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UL MIMO</w:t>
      </w:r>
      <w:r>
        <w:tab/>
        <w:t>747</w:t>
      </w:r>
    </w:p>
    <w:p w14:paraId="24F2008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UL MIMO</w:t>
      </w:r>
      <w:r>
        <w:tab/>
        <w:t>747</w:t>
      </w:r>
    </w:p>
    <w:p w14:paraId="730BA9C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V2X</w:t>
      </w:r>
      <w:r>
        <w:tab/>
        <w:t>747</w:t>
      </w:r>
    </w:p>
    <w:p w14:paraId="217C92C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</w:t>
      </w:r>
      <w:r>
        <w:tab/>
        <w:t>747</w:t>
      </w:r>
    </w:p>
    <w:p w14:paraId="4318B12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747</w:t>
      </w:r>
    </w:p>
    <w:p w14:paraId="255096C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6.5E.1.1A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Occupied bandwidth for sidelink CA</w:t>
      </w:r>
      <w:r>
        <w:tab/>
        <w:t>748</w:t>
      </w:r>
    </w:p>
    <w:p w14:paraId="1FB5554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V2X concurrent operation</w:t>
      </w:r>
      <w:r>
        <w:tab/>
        <w:t>748</w:t>
      </w:r>
    </w:p>
    <w:p w14:paraId="0A95E18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Occupied bandwidth for Sidelink Unlicensed</w:t>
      </w:r>
      <w:r>
        <w:tab/>
        <w:t>748</w:t>
      </w:r>
    </w:p>
    <w:p w14:paraId="32F9FC9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6.5E.1F.1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Occupied bandwidth for SL-U concurrent operation</w:t>
      </w:r>
      <w:r>
        <w:tab/>
        <w:t>748</w:t>
      </w:r>
    </w:p>
    <w:p w14:paraId="3B5C130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V2X</w:t>
      </w:r>
      <w:r>
        <w:tab/>
        <w:t>748</w:t>
      </w:r>
    </w:p>
    <w:p w14:paraId="5653F6F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748</w:t>
      </w:r>
    </w:p>
    <w:p w14:paraId="6E37789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748</w:t>
      </w:r>
    </w:p>
    <w:p w14:paraId="611A1E8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</w:t>
      </w:r>
      <w:r w:rsidRPr="0043193F">
        <w:rPr>
          <w:rFonts w:eastAsiaTheme="minorEastAsia"/>
          <w:lang w:eastAsia="zh-CN"/>
        </w:rPr>
        <w:t>5</w:t>
      </w:r>
      <w:r w:rsidRPr="0043193F">
        <w:rPr>
          <w:rFonts w:eastAsiaTheme="minorEastAsia"/>
        </w:rPr>
        <w:t>E.2.2.1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748</w:t>
      </w:r>
    </w:p>
    <w:p w14:paraId="421233F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</w:t>
      </w:r>
      <w:r w:rsidRPr="0043193F">
        <w:rPr>
          <w:rFonts w:eastAsiaTheme="minorEastAsia"/>
          <w:lang w:eastAsia="zh-CN"/>
        </w:rPr>
        <w:t>5</w:t>
      </w:r>
      <w:r w:rsidRPr="0043193F">
        <w:rPr>
          <w:rFonts w:eastAsiaTheme="minorEastAsia"/>
        </w:rPr>
        <w:t>E.2.2.1A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Spectrum emission mask for sidelink CA</w:t>
      </w:r>
      <w:r>
        <w:tab/>
        <w:t>748</w:t>
      </w:r>
    </w:p>
    <w:p w14:paraId="4F60DF3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V2X concurrent operation</w:t>
      </w:r>
      <w:r>
        <w:tab/>
        <w:t>749</w:t>
      </w:r>
    </w:p>
    <w:p w14:paraId="5260930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749</w:t>
      </w:r>
    </w:p>
    <w:p w14:paraId="5DF46C8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6.5E.2.3.1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"NS_33"</w:t>
      </w:r>
      <w:r>
        <w:tab/>
        <w:t>749</w:t>
      </w:r>
    </w:p>
    <w:p w14:paraId="04F41E6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6.5E.2.3.2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"NS_52"</w:t>
      </w:r>
      <w:r>
        <w:tab/>
        <w:t>749</w:t>
      </w:r>
    </w:p>
    <w:p w14:paraId="243E56F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6.5E.2.3.3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"NS_06"</w:t>
      </w:r>
      <w:r>
        <w:tab/>
        <w:t>750</w:t>
      </w:r>
    </w:p>
    <w:p w14:paraId="069A1E0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</w:t>
      </w:r>
      <w:r>
        <w:tab/>
        <w:t>750</w:t>
      </w:r>
    </w:p>
    <w:p w14:paraId="617E375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750</w:t>
      </w:r>
    </w:p>
    <w:p w14:paraId="421E3E8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ACLR for sidelink CA</w:t>
      </w:r>
      <w:r>
        <w:tab/>
        <w:t>750</w:t>
      </w:r>
    </w:p>
    <w:p w14:paraId="1D50A74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ACLR for V2X concurrent operation</w:t>
      </w:r>
      <w:r>
        <w:tab/>
        <w:t>750</w:t>
      </w:r>
    </w:p>
    <w:p w14:paraId="3A2EA63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Out of band emission for Sidelink Unlicensed</w:t>
      </w:r>
      <w:r>
        <w:tab/>
        <w:t>750</w:t>
      </w:r>
    </w:p>
    <w:p w14:paraId="2AAB47C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750</w:t>
      </w:r>
    </w:p>
    <w:p w14:paraId="07ED4ED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Spectrum emission mask for operation with shared spectrum channel access</w:t>
      </w:r>
      <w:r>
        <w:tab/>
        <w:t>751</w:t>
      </w:r>
    </w:p>
    <w:p w14:paraId="35F5AA9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Spectrum emission mask for SL-U concurrent operation</w:t>
      </w:r>
      <w:r>
        <w:tab/>
        <w:t>751</w:t>
      </w:r>
    </w:p>
    <w:p w14:paraId="2C9EA76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Additional spectrum emission mask</w:t>
      </w:r>
      <w:r>
        <w:tab/>
        <w:t>751</w:t>
      </w:r>
    </w:p>
    <w:p w14:paraId="5D88922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snapToGrid w:val="0"/>
        </w:rPr>
        <w:t>6.5E.2F.4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snapToGrid w:val="0"/>
        </w:rPr>
        <w:t>Adjacent channel leakage ratio</w:t>
      </w:r>
      <w:r>
        <w:tab/>
        <w:t>751</w:t>
      </w:r>
    </w:p>
    <w:p w14:paraId="5B5CA2EF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6.5E.2F.4.1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snapToGrid w:val="0"/>
        </w:rPr>
        <w:t>Adjacent channel leakage ratio</w:t>
      </w:r>
      <w:r w:rsidRPr="0043193F">
        <w:rPr>
          <w:rFonts w:eastAsiaTheme="minorEastAsia"/>
        </w:rPr>
        <w:t xml:space="preserve"> for SL-U concurrent operation</w:t>
      </w:r>
      <w:r>
        <w:tab/>
        <w:t>751</w:t>
      </w:r>
    </w:p>
    <w:p w14:paraId="0BE39BD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V2X</w:t>
      </w:r>
      <w:r>
        <w:tab/>
        <w:t>751</w:t>
      </w:r>
    </w:p>
    <w:p w14:paraId="35DD777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751</w:t>
      </w:r>
    </w:p>
    <w:p w14:paraId="0C3D089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emissions for sidelink CA</w:t>
      </w:r>
      <w:r>
        <w:tab/>
        <w:t>751</w:t>
      </w:r>
    </w:p>
    <w:p w14:paraId="1C7E719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751</w:t>
      </w:r>
    </w:p>
    <w:p w14:paraId="39D7F88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emissions band UE co-existence for sidelink CA</w:t>
      </w:r>
      <w:r>
        <w:tab/>
        <w:t>752</w:t>
      </w:r>
    </w:p>
    <w:p w14:paraId="2D65607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 for V2X concurrent operation</w:t>
      </w:r>
      <w:r>
        <w:tab/>
        <w:t>752</w:t>
      </w:r>
    </w:p>
    <w:p w14:paraId="25330C9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 requirements for V2X</w:t>
      </w:r>
      <w:r>
        <w:tab/>
        <w:t>753</w:t>
      </w:r>
    </w:p>
    <w:p w14:paraId="32763E9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753</w:t>
      </w:r>
    </w:p>
    <w:p w14:paraId="7D4C02D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Requirements for network signalling value "NS_33"</w:t>
      </w:r>
      <w:r>
        <w:tab/>
        <w:t>753</w:t>
      </w:r>
    </w:p>
    <w:p w14:paraId="6816DA9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753</w:t>
      </w:r>
    </w:p>
    <w:p w14:paraId="4FCC818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emissions for Sidelink Unlicensed</w:t>
      </w:r>
      <w:r>
        <w:tab/>
        <w:t>753</w:t>
      </w:r>
    </w:p>
    <w:p w14:paraId="739244D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753</w:t>
      </w:r>
    </w:p>
    <w:p w14:paraId="4D674D9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 spurious emissions</w:t>
      </w:r>
      <w:r>
        <w:tab/>
        <w:t>754</w:t>
      </w:r>
    </w:p>
    <w:p w14:paraId="0F19365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emissions for UE co-existence</w:t>
      </w:r>
      <w:r>
        <w:tab/>
        <w:t>754</w:t>
      </w:r>
    </w:p>
    <w:p w14:paraId="5547355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emissions for UE co-existence for SL-U concurrent operation</w:t>
      </w:r>
      <w:r>
        <w:tab/>
        <w:t>754</w:t>
      </w:r>
    </w:p>
    <w:p w14:paraId="27D66D9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Additional spurious emissions</w:t>
      </w:r>
      <w:r>
        <w:tab/>
        <w:t>754</w:t>
      </w:r>
    </w:p>
    <w:p w14:paraId="68367CD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6.5E.3F.3.0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754</w:t>
      </w:r>
    </w:p>
    <w:p w14:paraId="0D6109A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754</w:t>
      </w:r>
    </w:p>
    <w:p w14:paraId="5EBCC7B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754</w:t>
      </w:r>
    </w:p>
    <w:p w14:paraId="0B4705E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6.5E.4.1A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Transmit intermodulation for sidelink CA</w:t>
      </w:r>
      <w:r>
        <w:tab/>
        <w:t>754</w:t>
      </w:r>
    </w:p>
    <w:p w14:paraId="3EBA7F3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6.5E.4.2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V2X concurrent operation</w:t>
      </w:r>
      <w:r>
        <w:tab/>
        <w:t>754</w:t>
      </w:r>
    </w:p>
    <w:p w14:paraId="13AFCE2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shared spectrum channel access</w:t>
      </w:r>
      <w:r>
        <w:tab/>
        <w:t>755</w:t>
      </w:r>
    </w:p>
    <w:p w14:paraId="5A839DB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</w:t>
      </w:r>
      <w:r>
        <w:tab/>
        <w:t>755</w:t>
      </w:r>
    </w:p>
    <w:p w14:paraId="0645FAC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tab/>
        <w:t>755</w:t>
      </w:r>
    </w:p>
    <w:p w14:paraId="45B3605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0D83C99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operation with shared spectrum channel access</w:t>
      </w:r>
      <w:r>
        <w:tab/>
        <w:t>755</w:t>
      </w:r>
    </w:p>
    <w:p w14:paraId="13D9737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755</w:t>
      </w:r>
    </w:p>
    <w:p w14:paraId="1830166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non-transmitted channels</w:t>
      </w:r>
      <w:r>
        <w:tab/>
        <w:t>756</w:t>
      </w:r>
    </w:p>
    <w:p w14:paraId="07D8CD7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spectrum emission mask</w:t>
      </w:r>
      <w:r>
        <w:tab/>
        <w:t>756</w:t>
      </w:r>
    </w:p>
    <w:p w14:paraId="234EB90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Adjacent channel leakage ratio</w:t>
      </w:r>
      <w:r>
        <w:tab/>
        <w:t>756</w:t>
      </w:r>
    </w:p>
    <w:p w14:paraId="1E1D0BE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General</w:t>
      </w:r>
      <w:r>
        <w:tab/>
        <w:t>756</w:t>
      </w:r>
    </w:p>
    <w:p w14:paraId="5B5D4B0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Shared spectrum channel access ACLR</w:t>
      </w:r>
      <w:r>
        <w:tab/>
        <w:t>756</w:t>
      </w:r>
    </w:p>
    <w:p w14:paraId="2514C77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requirement for network signalled value "NS_29"</w:t>
      </w:r>
      <w:r>
        <w:tab/>
        <w:t>756</w:t>
      </w:r>
    </w:p>
    <w:p w14:paraId="29347A8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757</w:t>
      </w:r>
    </w:p>
    <w:p w14:paraId="5D4DF25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CA</w:t>
      </w:r>
      <w:r>
        <w:tab/>
        <w:t>757</w:t>
      </w:r>
    </w:p>
    <w:p w14:paraId="12562D1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Inter-band CA</w:t>
      </w:r>
      <w:r>
        <w:tab/>
        <w:t>757</w:t>
      </w:r>
    </w:p>
    <w:p w14:paraId="0F0CF4D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 for Intra-band contiguous CA</w:t>
      </w:r>
      <w:r>
        <w:tab/>
        <w:t>757</w:t>
      </w:r>
    </w:p>
    <w:p w14:paraId="7F19D75C" w14:textId="77777777" w:rsidR="00587228" w:rsidRDefault="00587228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757</w:t>
      </w:r>
    </w:p>
    <w:p w14:paraId="1D67DCE9" w14:textId="77777777" w:rsidR="00587228" w:rsidRDefault="00587228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CA spectrum emission mask for non-transmitted channels</w:t>
      </w:r>
      <w:r>
        <w:tab/>
        <w:t>758</w:t>
      </w:r>
    </w:p>
    <w:p w14:paraId="34928D1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Adjacent channel leakage ratio</w:t>
      </w:r>
      <w:r w:rsidRPr="0043193F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758</w:t>
      </w:r>
    </w:p>
    <w:p w14:paraId="753C93C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Adjacent channel leakage ratio</w:t>
      </w:r>
      <w:r w:rsidRPr="0043193F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758</w:t>
      </w:r>
    </w:p>
    <w:p w14:paraId="2FFD6DD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leakage ratio for intra-band contiguous CA</w:t>
      </w:r>
      <w:r>
        <w:tab/>
        <w:t>758</w:t>
      </w:r>
    </w:p>
    <w:p w14:paraId="286BAE6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758</w:t>
      </w:r>
    </w:p>
    <w:p w14:paraId="460E11A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758</w:t>
      </w:r>
    </w:p>
    <w:p w14:paraId="24C775D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759</w:t>
      </w:r>
    </w:p>
    <w:p w14:paraId="13010BA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759</w:t>
      </w:r>
    </w:p>
    <w:p w14:paraId="2A28EF3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759</w:t>
      </w:r>
    </w:p>
    <w:p w14:paraId="7F6EF4B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6.5F.3.3.0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759</w:t>
      </w:r>
    </w:p>
    <w:p w14:paraId="5EAFE0F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"NS_28"</w:t>
      </w:r>
      <w:r>
        <w:tab/>
        <w:t>759</w:t>
      </w:r>
    </w:p>
    <w:p w14:paraId="1C56F3CC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"NS_29"</w:t>
      </w:r>
      <w:r>
        <w:tab/>
        <w:t>759</w:t>
      </w:r>
    </w:p>
    <w:p w14:paraId="4ED3A131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"NS_30"</w:t>
      </w:r>
      <w:r>
        <w:tab/>
        <w:t>761</w:t>
      </w:r>
    </w:p>
    <w:p w14:paraId="27DBA49A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"NS_31"</w:t>
      </w:r>
      <w:r>
        <w:tab/>
        <w:t>762</w:t>
      </w:r>
    </w:p>
    <w:p w14:paraId="30466C9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"NS_53" or "NS_54" or "NS_60" or "NS_66" or "NS_67" or "NS_71"</w:t>
      </w:r>
      <w:r>
        <w:tab/>
        <w:t>763</w:t>
      </w:r>
    </w:p>
    <w:p w14:paraId="18C0524B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"NS_58"</w:t>
      </w:r>
      <w:r>
        <w:tab/>
        <w:t>763</w:t>
      </w:r>
    </w:p>
    <w:p w14:paraId="2521C9A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"NS_61"</w:t>
      </w:r>
      <w:r>
        <w:tab/>
        <w:t>763</w:t>
      </w:r>
    </w:p>
    <w:p w14:paraId="1C412325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“NS_63” or “NS_69”</w:t>
      </w:r>
      <w:r>
        <w:tab/>
        <w:t>763</w:t>
      </w:r>
    </w:p>
    <w:p w14:paraId="09EE0D6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“NS_64”</w:t>
      </w:r>
      <w:r>
        <w:tab/>
        <w:t>764</w:t>
      </w:r>
    </w:p>
    <w:p w14:paraId="0C83C19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764</w:t>
      </w:r>
    </w:p>
    <w:p w14:paraId="35A5992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764</w:t>
      </w:r>
    </w:p>
    <w:p w14:paraId="2CF1B0A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765</w:t>
      </w:r>
    </w:p>
    <w:p w14:paraId="4F12F30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765</w:t>
      </w:r>
    </w:p>
    <w:p w14:paraId="2503014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765</w:t>
      </w:r>
    </w:p>
    <w:p w14:paraId="7F54EC8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6.5F.3A.3.0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765</w:t>
      </w:r>
    </w:p>
    <w:p w14:paraId="78034B9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6.5F.3A.3.1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Requirements for network signalling value "CA_NS_53" or "CA_NS_54"</w:t>
      </w:r>
      <w:r>
        <w:tab/>
        <w:t>765</w:t>
      </w:r>
    </w:p>
    <w:p w14:paraId="3178AC0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</w:t>
      </w:r>
      <w:r>
        <w:tab/>
        <w:t>765</w:t>
      </w:r>
    </w:p>
    <w:p w14:paraId="7D6BD12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Tx Diversity</w:t>
      </w:r>
      <w:r>
        <w:tab/>
        <w:t>765</w:t>
      </w:r>
    </w:p>
    <w:p w14:paraId="2C4455E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Tx Diversity</w:t>
      </w:r>
      <w:r>
        <w:tab/>
        <w:t>765</w:t>
      </w:r>
    </w:p>
    <w:p w14:paraId="54A085B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Tx Diversity</w:t>
      </w:r>
      <w:r>
        <w:tab/>
        <w:t>766</w:t>
      </w:r>
    </w:p>
    <w:p w14:paraId="2D368E8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Tx Diversity</w:t>
      </w:r>
      <w:r>
        <w:tab/>
        <w:t>766</w:t>
      </w:r>
    </w:p>
    <w:p w14:paraId="2107A59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Tx Diversity</w:t>
      </w:r>
      <w:r>
        <w:tab/>
        <w:t>766</w:t>
      </w:r>
    </w:p>
    <w:p w14:paraId="3D68810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UL MIMO</w:t>
      </w:r>
      <w:r>
        <w:tab/>
        <w:t>766</w:t>
      </w:r>
    </w:p>
    <w:p w14:paraId="6D2B987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intra-band UL contiguous CA with UL MIMO</w:t>
      </w:r>
      <w:r>
        <w:tab/>
        <w:t>766</w:t>
      </w:r>
    </w:p>
    <w:p w14:paraId="3C85687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intra-band UL contiguous CA with UL MIMO</w:t>
      </w:r>
      <w:r>
        <w:tab/>
        <w:t>766</w:t>
      </w:r>
    </w:p>
    <w:p w14:paraId="6505B00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intra-band UL contiguous CA with UL MIMO</w:t>
      </w:r>
      <w:r>
        <w:tab/>
        <w:t>766</w:t>
      </w:r>
    </w:p>
    <w:p w14:paraId="263E5CE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 Spurious emission for intra-band UL contiguous CA with UL MIMO</w:t>
      </w:r>
      <w:r>
        <w:tab/>
        <w:t>766</w:t>
      </w:r>
    </w:p>
    <w:p w14:paraId="417FB0E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intra-band UL contiguous CA with UL MIMO</w:t>
      </w:r>
      <w:r>
        <w:tab/>
        <w:t>767</w:t>
      </w:r>
    </w:p>
    <w:p w14:paraId="5AB2B90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6.5H.2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767</w:t>
      </w:r>
    </w:p>
    <w:p w14:paraId="157222D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UL MIMO</w:t>
      </w:r>
      <w:r>
        <w:tab/>
        <w:t>767</w:t>
      </w:r>
    </w:p>
    <w:p w14:paraId="56AF099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UL MIMO</w:t>
      </w:r>
      <w:r>
        <w:tab/>
        <w:t>767</w:t>
      </w:r>
    </w:p>
    <w:p w14:paraId="140EBE6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UL MIMO</w:t>
      </w:r>
      <w:r>
        <w:tab/>
        <w:t>767</w:t>
      </w:r>
    </w:p>
    <w:p w14:paraId="14AADD7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UL MIMO</w:t>
      </w:r>
      <w:r>
        <w:tab/>
        <w:t>767</w:t>
      </w:r>
    </w:p>
    <w:p w14:paraId="79FE0D1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UL MIMO</w:t>
      </w:r>
      <w:r>
        <w:tab/>
        <w:t>767</w:t>
      </w:r>
    </w:p>
    <w:p w14:paraId="224931C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767</w:t>
      </w:r>
    </w:p>
    <w:p w14:paraId="6D07740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ATG</w:t>
      </w:r>
      <w:r>
        <w:tab/>
        <w:t>768</w:t>
      </w:r>
    </w:p>
    <w:p w14:paraId="51FB67D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ATG</w:t>
      </w:r>
      <w:r>
        <w:tab/>
        <w:t>768</w:t>
      </w:r>
    </w:p>
    <w:p w14:paraId="34CAA22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ATG</w:t>
      </w:r>
      <w:r>
        <w:tab/>
        <w:t>768</w:t>
      </w:r>
    </w:p>
    <w:p w14:paraId="5CBB9B3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768</w:t>
      </w:r>
    </w:p>
    <w:p w14:paraId="243E802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emission mask</w:t>
      </w:r>
      <w:r>
        <w:tab/>
        <w:t>768</w:t>
      </w:r>
    </w:p>
    <w:p w14:paraId="0CC6EC4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6.5J.2.3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Adjacent channel leakage ratio</w:t>
      </w:r>
      <w:r>
        <w:tab/>
        <w:t>768</w:t>
      </w:r>
    </w:p>
    <w:p w14:paraId="466220C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768</w:t>
      </w:r>
    </w:p>
    <w:p w14:paraId="3D91323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Aerial UE</w:t>
      </w:r>
      <w:r>
        <w:tab/>
        <w:t>769</w:t>
      </w:r>
    </w:p>
    <w:p w14:paraId="064118D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Aerial UE</w:t>
      </w:r>
      <w:r>
        <w:tab/>
        <w:t>769</w:t>
      </w:r>
    </w:p>
    <w:p w14:paraId="0A63B3C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Aerial UE</w:t>
      </w:r>
      <w:r>
        <w:tab/>
        <w:t>769</w:t>
      </w:r>
    </w:p>
    <w:p w14:paraId="2DF566F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Aerial UE</w:t>
      </w:r>
      <w:r>
        <w:tab/>
        <w:t>769</w:t>
      </w:r>
    </w:p>
    <w:p w14:paraId="3A7BBAA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769</w:t>
      </w:r>
    </w:p>
    <w:p w14:paraId="37B4062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 spurious emissions</w:t>
      </w:r>
      <w:r>
        <w:tab/>
        <w:t>769</w:t>
      </w:r>
    </w:p>
    <w:p w14:paraId="105D31E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UE co-existence</w:t>
      </w:r>
      <w:r>
        <w:tab/>
        <w:t>769</w:t>
      </w:r>
    </w:p>
    <w:p w14:paraId="6250510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Additional spurious emissions</w:t>
      </w:r>
      <w:r>
        <w:tab/>
        <w:t>769</w:t>
      </w:r>
    </w:p>
    <w:p w14:paraId="3E4202F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"NS_UAV_44"</w:t>
      </w:r>
      <w:r>
        <w:tab/>
        <w:t>769</w:t>
      </w:r>
    </w:p>
    <w:p w14:paraId="0577994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"NS_UAV_46"</w:t>
      </w:r>
      <w:r>
        <w:tab/>
        <w:t>769</w:t>
      </w:r>
    </w:p>
    <w:p w14:paraId="583F84A4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6.5K.3.3.3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Requirement for network signalling value “NS_UAV_70"</w:t>
      </w:r>
      <w:r>
        <w:tab/>
        <w:t>770</w:t>
      </w:r>
    </w:p>
    <w:p w14:paraId="17D0779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CA with Tx Diversity</w:t>
      </w:r>
      <w:r>
        <w:tab/>
        <w:t>770</w:t>
      </w:r>
    </w:p>
    <w:p w14:paraId="3388F14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770</w:t>
      </w:r>
    </w:p>
    <w:p w14:paraId="279C788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6.5L.2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Void</w:t>
      </w:r>
      <w:r>
        <w:tab/>
        <w:t>770</w:t>
      </w:r>
    </w:p>
    <w:p w14:paraId="38C876B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Output RF spectrum emissions for inter-band UL CA with Tx Diversity</w:t>
      </w:r>
      <w:r>
        <w:tab/>
        <w:t>770</w:t>
      </w:r>
    </w:p>
    <w:p w14:paraId="7D7EE946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Occupied bandwidth for inter-band UL CA with Tx Diversity</w:t>
      </w:r>
      <w:r>
        <w:tab/>
        <w:t>770</w:t>
      </w:r>
    </w:p>
    <w:p w14:paraId="08C8156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 of band emission for inter-band UL CA with Tx Diversity</w:t>
      </w:r>
      <w:r>
        <w:tab/>
        <w:t>770</w:t>
      </w:r>
    </w:p>
    <w:p w14:paraId="7EE8A98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6.5L.3.3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 for inter-band UL CA with Tx Diversity</w:t>
      </w:r>
      <w:r>
        <w:tab/>
        <w:t>770</w:t>
      </w:r>
    </w:p>
    <w:p w14:paraId="3EBDE12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6.5L.3.4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Transmit intermodulation for inter-band UL CA with Tx Diversity</w:t>
      </w:r>
      <w:r>
        <w:tab/>
        <w:t>770</w:t>
      </w:r>
    </w:p>
    <w:p w14:paraId="1573D8C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</w:t>
      </w:r>
      <w:r w:rsidRPr="0043193F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Void</w:t>
      </w:r>
      <w:r>
        <w:tab/>
        <w:t>770</w:t>
      </w:r>
    </w:p>
    <w:p w14:paraId="18513AC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6.</w:t>
      </w:r>
      <w:r w:rsidRPr="0043193F">
        <w:rPr>
          <w:rFonts w:eastAsiaTheme="minorEastAsia"/>
          <w:lang w:eastAsia="zh-CN"/>
        </w:rPr>
        <w:t>6E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Time alignment error</w:t>
      </w:r>
      <w:r>
        <w:tab/>
        <w:t>771</w:t>
      </w:r>
    </w:p>
    <w:p w14:paraId="7F493D0F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Receiver characteristics</w:t>
      </w:r>
      <w:r>
        <w:tab/>
        <w:t>772</w:t>
      </w:r>
    </w:p>
    <w:p w14:paraId="37B854F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772</w:t>
      </w:r>
    </w:p>
    <w:p w14:paraId="359FA25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773</w:t>
      </w:r>
    </w:p>
    <w:p w14:paraId="482439C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773</w:t>
      </w:r>
    </w:p>
    <w:p w14:paraId="30C8598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111FADF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0762BF3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773</w:t>
      </w:r>
    </w:p>
    <w:p w14:paraId="724E87E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773</w:t>
      </w:r>
    </w:p>
    <w:p w14:paraId="49C1A55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24F068B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773</w:t>
      </w:r>
    </w:p>
    <w:p w14:paraId="35ED650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Diversity characteristics</w:t>
      </w:r>
      <w:r>
        <w:tab/>
        <w:t>773</w:t>
      </w:r>
    </w:p>
    <w:p w14:paraId="6F4AB59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774</w:t>
      </w:r>
    </w:p>
    <w:p w14:paraId="2025EE4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</w:t>
      </w:r>
      <w:r>
        <w:tab/>
        <w:t>774</w:t>
      </w:r>
    </w:p>
    <w:p w14:paraId="6A31D94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774</w:t>
      </w:r>
    </w:p>
    <w:p w14:paraId="156A46D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774</w:t>
      </w:r>
    </w:p>
    <w:p w14:paraId="292BDD0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43193F">
        <w:rPr>
          <w:vertAlign w:val="subscript"/>
        </w:rPr>
        <w:t>IB,c</w:t>
      </w:r>
      <w:r>
        <w:tab/>
        <w:t>784</w:t>
      </w:r>
    </w:p>
    <w:p w14:paraId="12CC11B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CA</w:t>
      </w:r>
      <w:r>
        <w:tab/>
        <w:t>784</w:t>
      </w:r>
    </w:p>
    <w:p w14:paraId="39D16D9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784</w:t>
      </w:r>
    </w:p>
    <w:p w14:paraId="3265B28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CA</w:t>
      </w:r>
      <w:r>
        <w:tab/>
        <w:t>785</w:t>
      </w:r>
    </w:p>
    <w:p w14:paraId="027E2D1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contiguous CA</w:t>
      </w:r>
      <w:r>
        <w:tab/>
        <w:t>785</w:t>
      </w:r>
    </w:p>
    <w:p w14:paraId="3D93F17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Intra-band non-contiguous CA</w:t>
      </w:r>
      <w:r>
        <w:tab/>
        <w:t>786</w:t>
      </w:r>
    </w:p>
    <w:p w14:paraId="6FA2571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Inter-band CA</w:t>
      </w:r>
      <w:r>
        <w:tab/>
        <w:t>788</w:t>
      </w:r>
    </w:p>
    <w:p w14:paraId="41F3F26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788</w:t>
      </w:r>
    </w:p>
    <w:p w14:paraId="46A8678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43193F">
        <w:rPr>
          <w:vertAlign w:val="subscript"/>
        </w:rPr>
        <w:t>IB,c</w:t>
      </w:r>
      <w:r>
        <w:t xml:space="preserve"> for CA</w:t>
      </w:r>
      <w:r>
        <w:tab/>
        <w:t>789</w:t>
      </w:r>
    </w:p>
    <w:p w14:paraId="4597E89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789</w:t>
      </w:r>
    </w:p>
    <w:p w14:paraId="6FC337E1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43193F">
        <w:rPr>
          <w:vertAlign w:val="subscript"/>
        </w:rPr>
        <w:t xml:space="preserve">IB,c </w:t>
      </w:r>
      <w:r>
        <w:t>for Inter-band CA</w:t>
      </w:r>
      <w:r>
        <w:tab/>
        <w:t>789</w:t>
      </w:r>
    </w:p>
    <w:p w14:paraId="2F43AE1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snapToGrid w:val="0"/>
          <w:vertAlign w:val="subscript"/>
        </w:rPr>
        <w:t>IB,c</w:t>
      </w:r>
      <w:r w:rsidRPr="0043193F">
        <w:rPr>
          <w:snapToGrid w:val="0"/>
        </w:rPr>
        <w:t xml:space="preserve"> for two bands</w:t>
      </w:r>
      <w:r>
        <w:tab/>
        <w:t>789</w:t>
      </w:r>
    </w:p>
    <w:p w14:paraId="5279C1C7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Void</w:t>
      </w:r>
      <w:r>
        <w:tab/>
        <w:t>791</w:t>
      </w:r>
    </w:p>
    <w:p w14:paraId="240BD5F2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</w:t>
      </w:r>
      <w:r w:rsidRPr="0043193F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snapToGrid w:val="0"/>
          <w:vertAlign w:val="subscript"/>
        </w:rPr>
        <w:t>IB,c</w:t>
      </w:r>
      <w:r w:rsidRPr="0043193F">
        <w:rPr>
          <w:snapToGrid w:val="0"/>
        </w:rPr>
        <w:t xml:space="preserve"> for </w:t>
      </w:r>
      <w:r w:rsidRPr="0043193F">
        <w:rPr>
          <w:snapToGrid w:val="0"/>
          <w:lang w:eastAsia="zh-CN"/>
        </w:rPr>
        <w:t>three</w:t>
      </w:r>
      <w:r w:rsidRPr="0043193F">
        <w:rPr>
          <w:snapToGrid w:val="0"/>
        </w:rPr>
        <w:t xml:space="preserve"> bands</w:t>
      </w:r>
      <w:r>
        <w:tab/>
        <w:t>792</w:t>
      </w:r>
    </w:p>
    <w:p w14:paraId="751B78E8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</w:t>
      </w:r>
      <w:r w:rsidRPr="0043193F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snapToGrid w:val="0"/>
          <w:vertAlign w:val="subscript"/>
        </w:rPr>
        <w:t>IB,c</w:t>
      </w:r>
      <w:r w:rsidRPr="0043193F">
        <w:rPr>
          <w:snapToGrid w:val="0"/>
        </w:rPr>
        <w:t xml:space="preserve"> for </w:t>
      </w:r>
      <w:r w:rsidRPr="0043193F">
        <w:rPr>
          <w:snapToGrid w:val="0"/>
          <w:lang w:eastAsia="zh-CN"/>
        </w:rPr>
        <w:t>four</w:t>
      </w:r>
      <w:r w:rsidRPr="0043193F">
        <w:rPr>
          <w:snapToGrid w:val="0"/>
        </w:rPr>
        <w:t xml:space="preserve"> bands</w:t>
      </w:r>
      <w:r>
        <w:tab/>
        <w:t>796</w:t>
      </w:r>
    </w:p>
    <w:p w14:paraId="39FA4DE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</w:t>
      </w:r>
      <w:r w:rsidRPr="0043193F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snapToGrid w:val="0"/>
          <w:vertAlign w:val="subscript"/>
        </w:rPr>
        <w:t>IB,c</w:t>
      </w:r>
      <w:r w:rsidRPr="0043193F">
        <w:rPr>
          <w:snapToGrid w:val="0"/>
        </w:rPr>
        <w:t xml:space="preserve"> for </w:t>
      </w:r>
      <w:r w:rsidRPr="0043193F">
        <w:rPr>
          <w:snapToGrid w:val="0"/>
          <w:lang w:eastAsia="zh-CN"/>
        </w:rPr>
        <w:t>five</w:t>
      </w:r>
      <w:r w:rsidRPr="0043193F">
        <w:rPr>
          <w:snapToGrid w:val="0"/>
        </w:rPr>
        <w:t xml:space="preserve"> bands</w:t>
      </w:r>
      <w:r>
        <w:tab/>
        <w:t>799</w:t>
      </w:r>
    </w:p>
    <w:p w14:paraId="528A4BF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7.3A.3.2.</w:t>
      </w:r>
      <w:r w:rsidRPr="0043193F">
        <w:rPr>
          <w:snapToGrid w:val="0"/>
          <w:lang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snapToGrid w:val="0"/>
          <w:vertAlign w:val="subscript"/>
        </w:rPr>
        <w:t>IB,c</w:t>
      </w:r>
      <w:r w:rsidRPr="0043193F">
        <w:rPr>
          <w:snapToGrid w:val="0"/>
        </w:rPr>
        <w:t xml:space="preserve"> for </w:t>
      </w:r>
      <w:r w:rsidRPr="0043193F">
        <w:rPr>
          <w:snapToGrid w:val="0"/>
          <w:lang w:eastAsia="zh-CN"/>
        </w:rPr>
        <w:t>six</w:t>
      </w:r>
      <w:r w:rsidRPr="0043193F">
        <w:rPr>
          <w:snapToGrid w:val="0"/>
        </w:rPr>
        <w:t xml:space="preserve"> bands</w:t>
      </w:r>
      <w:r>
        <w:tab/>
        <w:t>800</w:t>
      </w:r>
    </w:p>
    <w:p w14:paraId="1E900D8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43193F">
        <w:rPr>
          <w:vertAlign w:val="subscript"/>
        </w:rPr>
        <w:t xml:space="preserve">IB,c </w:t>
      </w:r>
      <w:r>
        <w:t>for Intra-band CA</w:t>
      </w:r>
      <w:r>
        <w:tab/>
        <w:t>800</w:t>
      </w:r>
    </w:p>
    <w:p w14:paraId="1764D27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800</w:t>
      </w:r>
    </w:p>
    <w:p w14:paraId="11EBA6F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813</w:t>
      </w:r>
    </w:p>
    <w:p w14:paraId="1871AD0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859</w:t>
      </w:r>
    </w:p>
    <w:p w14:paraId="5C08723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864</w:t>
      </w:r>
    </w:p>
    <w:p w14:paraId="4B134F9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NR-DC</w:t>
      </w:r>
      <w:r>
        <w:tab/>
        <w:t>865</w:t>
      </w:r>
    </w:p>
    <w:p w14:paraId="3EE083D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865</w:t>
      </w:r>
    </w:p>
    <w:p w14:paraId="462E5C8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865</w:t>
      </w:r>
    </w:p>
    <w:p w14:paraId="7BA0217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865</w:t>
      </w:r>
    </w:p>
    <w:p w14:paraId="4931F46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ΔR</w:t>
      </w:r>
      <w:r w:rsidRPr="0043193F">
        <w:rPr>
          <w:vertAlign w:val="subscript"/>
        </w:rPr>
        <w:t>IB,c</w:t>
      </w:r>
      <w:r>
        <w:t xml:space="preserve"> for SUL</w:t>
      </w:r>
      <w:r>
        <w:tab/>
        <w:t>868</w:t>
      </w:r>
    </w:p>
    <w:p w14:paraId="1C7A099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868</w:t>
      </w:r>
    </w:p>
    <w:p w14:paraId="10CE5DC4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SUL band combination</w:t>
      </w:r>
      <w:r>
        <w:tab/>
        <w:t>869</w:t>
      </w:r>
    </w:p>
    <w:p w14:paraId="57EFEA5D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vertAlign w:val="subscript"/>
        </w:rPr>
        <w:t xml:space="preserve">IB,c  </w:t>
      </w:r>
      <w:r w:rsidRPr="0043193F">
        <w:rPr>
          <w:snapToGrid w:val="0"/>
        </w:rPr>
        <w:t>for two bands</w:t>
      </w:r>
      <w:r>
        <w:tab/>
        <w:t>869</w:t>
      </w:r>
    </w:p>
    <w:p w14:paraId="29FEDA89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7.3C.3.2.2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vertAlign w:val="subscript"/>
        </w:rPr>
        <w:t xml:space="preserve">IB,c  </w:t>
      </w:r>
      <w:r w:rsidRPr="0043193F">
        <w:rPr>
          <w:snapToGrid w:val="0"/>
        </w:rPr>
        <w:t>for three bands</w:t>
      </w:r>
      <w:r>
        <w:tab/>
        <w:t>869</w:t>
      </w:r>
    </w:p>
    <w:p w14:paraId="31129110" w14:textId="77777777" w:rsidR="00587228" w:rsidRDefault="00587228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7.3C.3.2.3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ΔR</w:t>
      </w:r>
      <w:r w:rsidRPr="0043193F">
        <w:rPr>
          <w:vertAlign w:val="subscript"/>
        </w:rPr>
        <w:t xml:space="preserve">IB,c  </w:t>
      </w:r>
      <w:r w:rsidRPr="0043193F">
        <w:rPr>
          <w:snapToGrid w:val="0"/>
        </w:rPr>
        <w:t>for four bands</w:t>
      </w:r>
      <w:r>
        <w:tab/>
        <w:t>870</w:t>
      </w:r>
    </w:p>
    <w:p w14:paraId="3053DDB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870</w:t>
      </w:r>
    </w:p>
    <w:p w14:paraId="1C6E8E1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870</w:t>
      </w:r>
    </w:p>
    <w:p w14:paraId="584D56C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870</w:t>
      </w:r>
    </w:p>
    <w:p w14:paraId="2A05FA8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871</w:t>
      </w:r>
    </w:p>
    <w:p w14:paraId="4268499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7.3E.2A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Minimum requirements for Sidelink CA</w:t>
      </w:r>
      <w:r>
        <w:tab/>
        <w:t>871</w:t>
      </w:r>
    </w:p>
    <w:p w14:paraId="35DCAD3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7.3E.2A.1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Reference sensitivity power level for Sidelink CA</w:t>
      </w:r>
      <w:r>
        <w:tab/>
        <w:t>871</w:t>
      </w:r>
    </w:p>
    <w:p w14:paraId="6DEE75D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7.3E.2F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Minimum requirements for Sidelink Unlicensed</w:t>
      </w:r>
      <w:r>
        <w:tab/>
        <w:t>872</w:t>
      </w:r>
    </w:p>
    <w:p w14:paraId="702AB46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7.3E.2F.1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General</w:t>
      </w:r>
      <w:r>
        <w:tab/>
        <w:t>872</w:t>
      </w:r>
    </w:p>
    <w:p w14:paraId="3157DFC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7.3E.2F.2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Reference sensitivity power level</w:t>
      </w:r>
      <w:r>
        <w:tab/>
        <w:t>872</w:t>
      </w:r>
    </w:p>
    <w:p w14:paraId="132FF79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 for V2X concurrent operation</w:t>
      </w:r>
      <w:r>
        <w:tab/>
        <w:t>873</w:t>
      </w:r>
    </w:p>
    <w:p w14:paraId="3238F9D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873</w:t>
      </w:r>
    </w:p>
    <w:p w14:paraId="4ED6C07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lastRenderedPageBreak/>
        <w:t>7.3E.3F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 xml:space="preserve">Minimum requirements for </w:t>
      </w:r>
      <w:r w:rsidRPr="0043193F">
        <w:rPr>
          <w:rFonts w:eastAsiaTheme="minorEastAsia"/>
        </w:rPr>
        <w:t>SL-U concurrent operation</w:t>
      </w:r>
      <w:r>
        <w:tab/>
        <w:t>874</w:t>
      </w:r>
    </w:p>
    <w:p w14:paraId="1FA1A67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7.3E.3F.1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Reference sensitivity power level for SL-U concurrent operation</w:t>
      </w:r>
      <w:r>
        <w:tab/>
        <w:t>874</w:t>
      </w:r>
    </w:p>
    <w:p w14:paraId="177CD16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shared spectrum channel access</w:t>
      </w:r>
      <w:r>
        <w:tab/>
        <w:t>874</w:t>
      </w:r>
    </w:p>
    <w:p w14:paraId="2A7ABEB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874</w:t>
      </w:r>
    </w:p>
    <w:p w14:paraId="41F2C82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874</w:t>
      </w:r>
    </w:p>
    <w:p w14:paraId="19F51B9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6B305C2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394B238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</w:t>
      </w:r>
      <w:r w:rsidRPr="0043193F">
        <w:rPr>
          <w:rFonts w:eastAsia="MS Mincho"/>
        </w:rPr>
        <w:t>hared</w:t>
      </w:r>
      <w:r>
        <w:t xml:space="preserve"> spectrum channel access CA</w:t>
      </w:r>
      <w:r>
        <w:tab/>
        <w:t>875</w:t>
      </w:r>
    </w:p>
    <w:p w14:paraId="129E94B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875</w:t>
      </w:r>
    </w:p>
    <w:p w14:paraId="68BCCDF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2E360BC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6A6F31C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46D580A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875</w:t>
      </w:r>
    </w:p>
    <w:p w14:paraId="07B4521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875</w:t>
      </w:r>
    </w:p>
    <w:p w14:paraId="2BBE1FA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876</w:t>
      </w:r>
    </w:p>
    <w:p w14:paraId="37D07D8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7.3G.5.0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876</w:t>
      </w:r>
    </w:p>
    <w:p w14:paraId="546D025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(Reserved)</w:t>
      </w:r>
      <w:r>
        <w:tab/>
        <w:t>876</w:t>
      </w:r>
    </w:p>
    <w:p w14:paraId="7500341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Reference sensitivity for </w:t>
      </w:r>
      <w:r w:rsidRPr="0043193F">
        <w:rPr>
          <w:rFonts w:eastAsia="SimSun"/>
          <w:lang w:val="en-US" w:eastAsia="zh-CN"/>
        </w:rPr>
        <w:t>(e)</w:t>
      </w:r>
      <w:r>
        <w:t>RedCap</w:t>
      </w:r>
      <w:r>
        <w:tab/>
        <w:t>876</w:t>
      </w:r>
    </w:p>
    <w:p w14:paraId="23DC8C0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876</w:t>
      </w:r>
    </w:p>
    <w:p w14:paraId="5EF4279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 w:rsidRPr="0043193F">
        <w:rPr>
          <w:rFonts w:eastAsia="SimSun"/>
          <w:lang w:val="en-US" w:eastAsia="zh-CN"/>
        </w:rPr>
        <w:t xml:space="preserve"> for RedCap</w:t>
      </w:r>
      <w:r>
        <w:tab/>
        <w:t>876</w:t>
      </w:r>
    </w:p>
    <w:p w14:paraId="579F467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7.3I.3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Reference sensitivity power level for eRedCap</w:t>
      </w:r>
      <w:r>
        <w:tab/>
        <w:t>880</w:t>
      </w:r>
    </w:p>
    <w:p w14:paraId="145EF3B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for ATG</w:t>
      </w:r>
      <w:r>
        <w:tab/>
        <w:t>880</w:t>
      </w:r>
    </w:p>
    <w:p w14:paraId="19B8549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880</w:t>
      </w:r>
    </w:p>
    <w:p w14:paraId="4F92565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sensitivity power level</w:t>
      </w:r>
      <w:r>
        <w:tab/>
        <w:t>881</w:t>
      </w:r>
    </w:p>
    <w:p w14:paraId="3C07ED0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171CE4B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7.3L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881</w:t>
      </w:r>
    </w:p>
    <w:p w14:paraId="4A7ED25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tab/>
        <w:t>881</w:t>
      </w:r>
    </w:p>
    <w:p w14:paraId="7E5729B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CA</w:t>
      </w:r>
      <w:r>
        <w:tab/>
        <w:t>881</w:t>
      </w:r>
    </w:p>
    <w:p w14:paraId="70E9405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contiguous CA</w:t>
      </w:r>
      <w:r>
        <w:tab/>
        <w:t>881</w:t>
      </w:r>
    </w:p>
    <w:p w14:paraId="3F55BC5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Intra-band non-contiguous CA</w:t>
      </w:r>
      <w:r>
        <w:tab/>
        <w:t>882</w:t>
      </w:r>
    </w:p>
    <w:p w14:paraId="5727501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Inter-band CA</w:t>
      </w:r>
      <w:r>
        <w:tab/>
        <w:t>882</w:t>
      </w:r>
    </w:p>
    <w:p w14:paraId="1A3941B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NR-DC</w:t>
      </w:r>
      <w:r>
        <w:tab/>
        <w:t>882</w:t>
      </w:r>
    </w:p>
    <w:p w14:paraId="219A4FB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UL MIMO</w:t>
      </w:r>
      <w:r>
        <w:tab/>
        <w:t>882</w:t>
      </w:r>
    </w:p>
    <w:p w14:paraId="37F0D13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883</w:t>
      </w:r>
    </w:p>
    <w:p w14:paraId="2C97B5A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883</w:t>
      </w:r>
    </w:p>
    <w:p w14:paraId="53208CC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7.4E.1A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Maximum input level for Sidelink CA</w:t>
      </w:r>
      <w:r>
        <w:tab/>
        <w:t>883</w:t>
      </w:r>
    </w:p>
    <w:p w14:paraId="22C48DB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7.4E.1F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General requirement for Sidelink Unlicensed</w:t>
      </w:r>
      <w:r>
        <w:tab/>
        <w:t>883</w:t>
      </w:r>
    </w:p>
    <w:p w14:paraId="697DC23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V2X concurrent operation</w:t>
      </w:r>
      <w:r>
        <w:tab/>
        <w:t>883</w:t>
      </w:r>
    </w:p>
    <w:p w14:paraId="18912AF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7.4E.2F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 xml:space="preserve">Maximum input level for </w:t>
      </w:r>
      <w:r w:rsidRPr="0043193F">
        <w:rPr>
          <w:rFonts w:eastAsiaTheme="minorEastAsia"/>
        </w:rPr>
        <w:t>SL-U concurrent operation</w:t>
      </w:r>
      <w:r>
        <w:tab/>
        <w:t>884</w:t>
      </w:r>
    </w:p>
    <w:p w14:paraId="142A6E9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3AE28D4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2052832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187E6F5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4583612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Maximum input level for ATG</w:t>
      </w:r>
      <w:r>
        <w:tab/>
        <w:t>884</w:t>
      </w:r>
    </w:p>
    <w:p w14:paraId="5C34217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56F4A07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884</w:t>
      </w:r>
    </w:p>
    <w:p w14:paraId="01BC744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tab/>
        <w:t>884</w:t>
      </w:r>
    </w:p>
    <w:p w14:paraId="35C4D3F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CA</w:t>
      </w:r>
      <w:r>
        <w:tab/>
        <w:t>887</w:t>
      </w:r>
    </w:p>
    <w:p w14:paraId="5B04188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Intra-band contiguous CA</w:t>
      </w:r>
      <w:r>
        <w:tab/>
        <w:t>887</w:t>
      </w:r>
    </w:p>
    <w:p w14:paraId="472DB83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Intra-band non-contiguous CA</w:t>
      </w:r>
      <w:r>
        <w:tab/>
        <w:t>889</w:t>
      </w:r>
    </w:p>
    <w:p w14:paraId="40006F7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Inter-band CA</w:t>
      </w:r>
      <w:r>
        <w:tab/>
        <w:t>889</w:t>
      </w:r>
    </w:p>
    <w:p w14:paraId="6BC11A7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NR-DC</w:t>
      </w:r>
      <w:r>
        <w:tab/>
        <w:t>889</w:t>
      </w:r>
    </w:p>
    <w:p w14:paraId="6A22540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UL MIMO</w:t>
      </w:r>
      <w:r>
        <w:tab/>
        <w:t>889</w:t>
      </w:r>
    </w:p>
    <w:p w14:paraId="41FF4F5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890</w:t>
      </w:r>
    </w:p>
    <w:p w14:paraId="7A94780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890</w:t>
      </w:r>
    </w:p>
    <w:p w14:paraId="2CCE7F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7.5E.1A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Adjacent channel selectivity</w:t>
      </w:r>
      <w:r w:rsidRPr="0043193F">
        <w:rPr>
          <w:rFonts w:eastAsiaTheme="minorEastAsia"/>
          <w:lang w:eastAsia="zh-CN"/>
        </w:rPr>
        <w:t xml:space="preserve"> requirement for Sidelink CA</w:t>
      </w:r>
      <w:r>
        <w:tab/>
        <w:t>891</w:t>
      </w:r>
    </w:p>
    <w:p w14:paraId="09054B3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7.5E.1F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General requirement for Sidelink Unlicensed</w:t>
      </w:r>
      <w:r>
        <w:tab/>
        <w:t>892</w:t>
      </w:r>
    </w:p>
    <w:p w14:paraId="2B246E3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V2X concurrent operation</w:t>
      </w:r>
      <w:r>
        <w:tab/>
        <w:t>892</w:t>
      </w:r>
    </w:p>
    <w:p w14:paraId="2FA585B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7.5E.2F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Adjacent channel selectivity for SL-U concurrent operation</w:t>
      </w:r>
      <w:r>
        <w:tab/>
        <w:t>892</w:t>
      </w:r>
    </w:p>
    <w:p w14:paraId="7C07340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</w:t>
      </w:r>
      <w:r>
        <w:tab/>
        <w:t>892</w:t>
      </w:r>
    </w:p>
    <w:p w14:paraId="3B6441D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892</w:t>
      </w:r>
    </w:p>
    <w:p w14:paraId="103DD53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shared spectrum channel access CA</w:t>
      </w:r>
      <w:r>
        <w:tab/>
        <w:t>893</w:t>
      </w:r>
    </w:p>
    <w:p w14:paraId="2F290369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7.5F.1A.1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893</w:t>
      </w:r>
    </w:p>
    <w:p w14:paraId="53748C9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894</w:t>
      </w:r>
    </w:p>
    <w:p w14:paraId="3943491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894</w:t>
      </w:r>
    </w:p>
    <w:p w14:paraId="6557B9F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894</w:t>
      </w:r>
    </w:p>
    <w:p w14:paraId="718624E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894</w:t>
      </w:r>
    </w:p>
    <w:p w14:paraId="42437D0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Adjacent channel selectivity for ATG</w:t>
      </w:r>
      <w:r>
        <w:tab/>
        <w:t>894</w:t>
      </w:r>
    </w:p>
    <w:p w14:paraId="322042C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896</w:t>
      </w:r>
    </w:p>
    <w:p w14:paraId="1AAF4A0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7.5L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896</w:t>
      </w:r>
    </w:p>
    <w:p w14:paraId="51B6BD3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tab/>
        <w:t>896</w:t>
      </w:r>
    </w:p>
    <w:p w14:paraId="6A84B67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896</w:t>
      </w:r>
    </w:p>
    <w:p w14:paraId="005835B8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896</w:t>
      </w:r>
    </w:p>
    <w:p w14:paraId="5311827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899</w:t>
      </w:r>
    </w:p>
    <w:p w14:paraId="61C64ED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</w:t>
      </w:r>
      <w:r>
        <w:tab/>
        <w:t>902</w:t>
      </w:r>
    </w:p>
    <w:p w14:paraId="0FCC81C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CA</w:t>
      </w:r>
      <w:r>
        <w:tab/>
        <w:t>904</w:t>
      </w:r>
    </w:p>
    <w:p w14:paraId="339A7A3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904</w:t>
      </w:r>
    </w:p>
    <w:p w14:paraId="484E82A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CA</w:t>
      </w:r>
      <w:r>
        <w:tab/>
        <w:t>904</w:t>
      </w:r>
    </w:p>
    <w:p w14:paraId="06F79DE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contiguous CA</w:t>
      </w:r>
      <w:r>
        <w:tab/>
        <w:t>904</w:t>
      </w:r>
    </w:p>
    <w:p w14:paraId="64729C0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Intra-band non-contiguous CA</w:t>
      </w:r>
      <w:r>
        <w:tab/>
        <w:t>905</w:t>
      </w:r>
    </w:p>
    <w:p w14:paraId="1BD9DB2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Inter-band CA</w:t>
      </w:r>
      <w:r>
        <w:tab/>
        <w:t>905</w:t>
      </w:r>
    </w:p>
    <w:p w14:paraId="0FB9D3C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CA</w:t>
      </w:r>
      <w:r>
        <w:tab/>
        <w:t>906</w:t>
      </w:r>
    </w:p>
    <w:p w14:paraId="66FEDE0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contiguous CA</w:t>
      </w:r>
      <w:r>
        <w:tab/>
        <w:t>906</w:t>
      </w:r>
    </w:p>
    <w:p w14:paraId="5A99614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Intra-band non-contiguous CA</w:t>
      </w:r>
      <w:r>
        <w:tab/>
        <w:t>907</w:t>
      </w:r>
    </w:p>
    <w:p w14:paraId="4934CDDC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Inter-band CA</w:t>
      </w:r>
      <w:r>
        <w:tab/>
        <w:t>907</w:t>
      </w:r>
    </w:p>
    <w:p w14:paraId="09CA433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CA</w:t>
      </w:r>
      <w:r>
        <w:tab/>
        <w:t>909</w:t>
      </w:r>
    </w:p>
    <w:p w14:paraId="2F80999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contiguous CA</w:t>
      </w:r>
      <w:r>
        <w:tab/>
        <w:t>909</w:t>
      </w:r>
    </w:p>
    <w:p w14:paraId="7390700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Intra-band non-contiguous CA</w:t>
      </w:r>
      <w:r>
        <w:tab/>
        <w:t>909</w:t>
      </w:r>
    </w:p>
    <w:p w14:paraId="072664E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Inter-band CA</w:t>
      </w:r>
      <w:r>
        <w:tab/>
        <w:t>910</w:t>
      </w:r>
    </w:p>
    <w:p w14:paraId="66FAD4B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NR-DC</w:t>
      </w:r>
      <w:r>
        <w:tab/>
        <w:t>910</w:t>
      </w:r>
    </w:p>
    <w:p w14:paraId="3FBED9D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SUL</w:t>
      </w:r>
      <w:r>
        <w:tab/>
        <w:t>910</w:t>
      </w:r>
    </w:p>
    <w:p w14:paraId="17B85F9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910</w:t>
      </w:r>
    </w:p>
    <w:p w14:paraId="1737936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SUL</w:t>
      </w:r>
      <w:r>
        <w:tab/>
        <w:t>910</w:t>
      </w:r>
    </w:p>
    <w:p w14:paraId="4A1D7ED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SUL</w:t>
      </w:r>
      <w:r>
        <w:tab/>
        <w:t>910</w:t>
      </w:r>
    </w:p>
    <w:p w14:paraId="689834C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Narrow band blocking for SUL</w:t>
      </w:r>
      <w:r>
        <w:tab/>
        <w:t>911</w:t>
      </w:r>
    </w:p>
    <w:p w14:paraId="322DB05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UL MIMO</w:t>
      </w:r>
      <w:r>
        <w:tab/>
        <w:t>911</w:t>
      </w:r>
    </w:p>
    <w:p w14:paraId="1DD3426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911</w:t>
      </w:r>
    </w:p>
    <w:p w14:paraId="4CA7AE8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911</w:t>
      </w:r>
    </w:p>
    <w:p w14:paraId="57E0537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911</w:t>
      </w:r>
    </w:p>
    <w:p w14:paraId="53EE691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911</w:t>
      </w:r>
    </w:p>
    <w:p w14:paraId="7C43BE3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7.6E.2.1A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In-band blocking for Sidelink CA</w:t>
      </w:r>
      <w:r>
        <w:tab/>
        <w:t>912</w:t>
      </w:r>
    </w:p>
    <w:p w14:paraId="4DE67DFB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V2X concurrent operation</w:t>
      </w:r>
      <w:r>
        <w:tab/>
        <w:t>913</w:t>
      </w:r>
    </w:p>
    <w:p w14:paraId="1E7BF335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7.6E.2.2</w:t>
      </w:r>
      <w:r w:rsidRPr="0043193F">
        <w:rPr>
          <w:rFonts w:eastAsiaTheme="minorEastAsia"/>
          <w:lang w:eastAsia="zh-CN"/>
        </w:rPr>
        <w:t>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In-band blocking for SL-U concurrent operation</w:t>
      </w:r>
      <w:r>
        <w:tab/>
        <w:t>913</w:t>
      </w:r>
    </w:p>
    <w:p w14:paraId="142DF6B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913</w:t>
      </w:r>
    </w:p>
    <w:p w14:paraId="425FC39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913</w:t>
      </w:r>
    </w:p>
    <w:p w14:paraId="6EDF7F9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7.6E.3.1A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Out-of-band blocking for Sidelink CA</w:t>
      </w:r>
      <w:r>
        <w:tab/>
        <w:t>914</w:t>
      </w:r>
    </w:p>
    <w:p w14:paraId="0F2FFC1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7.6E.3.2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V2X concurrent operation</w:t>
      </w:r>
      <w:r>
        <w:tab/>
        <w:t>915</w:t>
      </w:r>
    </w:p>
    <w:p w14:paraId="3EE5AAAF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7.6E.3.2F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Out-of-band blocking for SL-U concurrent operation</w:t>
      </w:r>
      <w:r>
        <w:tab/>
        <w:t>915</w:t>
      </w:r>
    </w:p>
    <w:p w14:paraId="0BD1D03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7.6E.3F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Out-of-band blocking for Sidelink Unlicensed</w:t>
      </w:r>
      <w:r>
        <w:tab/>
        <w:t>915</w:t>
      </w:r>
    </w:p>
    <w:p w14:paraId="0B2EBE1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Blocking characteristics for shared spectrum channel access</w:t>
      </w:r>
      <w:r>
        <w:tab/>
        <w:t>915</w:t>
      </w:r>
    </w:p>
    <w:p w14:paraId="1B3FD4A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915</w:t>
      </w:r>
    </w:p>
    <w:p w14:paraId="7ACD98A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</w:t>
      </w:r>
      <w:r>
        <w:tab/>
        <w:t>915</w:t>
      </w:r>
    </w:p>
    <w:p w14:paraId="3C6723C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915</w:t>
      </w:r>
    </w:p>
    <w:p w14:paraId="5BD457BE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916</w:t>
      </w:r>
    </w:p>
    <w:p w14:paraId="7C36F4A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shared spectrum CA</w:t>
      </w:r>
      <w:r>
        <w:tab/>
        <w:t>916</w:t>
      </w:r>
    </w:p>
    <w:p w14:paraId="63559D3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916</w:t>
      </w:r>
    </w:p>
    <w:p w14:paraId="667C1C8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</w:t>
      </w:r>
      <w:r>
        <w:tab/>
        <w:t>917</w:t>
      </w:r>
    </w:p>
    <w:p w14:paraId="425EEB3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917</w:t>
      </w:r>
    </w:p>
    <w:p w14:paraId="4E736398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918</w:t>
      </w:r>
    </w:p>
    <w:p w14:paraId="3BC08F4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shared spectrum CA</w:t>
      </w:r>
      <w:r>
        <w:tab/>
        <w:t>918</w:t>
      </w:r>
    </w:p>
    <w:p w14:paraId="6545F84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7.6F.3A.1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918</w:t>
      </w:r>
    </w:p>
    <w:p w14:paraId="48519E7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918</w:t>
      </w:r>
    </w:p>
    <w:p w14:paraId="7E38442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918</w:t>
      </w:r>
    </w:p>
    <w:p w14:paraId="4F9C0DC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918</w:t>
      </w:r>
    </w:p>
    <w:p w14:paraId="30C92AF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7.6J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919</w:t>
      </w:r>
    </w:p>
    <w:p w14:paraId="3082FF6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919</w:t>
      </w:r>
    </w:p>
    <w:p w14:paraId="2C8C136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In-band blocking for ATG</w:t>
      </w:r>
      <w:r>
        <w:tab/>
        <w:t>919</w:t>
      </w:r>
    </w:p>
    <w:p w14:paraId="14D1A7E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7.6J.3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Out-of-band blocking for ATG</w:t>
      </w:r>
      <w:r>
        <w:tab/>
        <w:t>919</w:t>
      </w:r>
    </w:p>
    <w:p w14:paraId="4A23B71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919</w:t>
      </w:r>
    </w:p>
    <w:p w14:paraId="5734BE1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7.6L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919</w:t>
      </w:r>
    </w:p>
    <w:p w14:paraId="1D6D10B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tab/>
        <w:t>919</w:t>
      </w:r>
    </w:p>
    <w:p w14:paraId="7C26CAD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CA</w:t>
      </w:r>
      <w:r>
        <w:tab/>
        <w:t>920</w:t>
      </w:r>
    </w:p>
    <w:p w14:paraId="77417B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contiguous CA</w:t>
      </w:r>
      <w:r>
        <w:tab/>
        <w:t>920</w:t>
      </w:r>
    </w:p>
    <w:p w14:paraId="2633157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Intra-band non-contiguous CA</w:t>
      </w:r>
      <w:r>
        <w:tab/>
        <w:t>920</w:t>
      </w:r>
    </w:p>
    <w:p w14:paraId="10CA1EF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Inter-band CA</w:t>
      </w:r>
      <w:r>
        <w:tab/>
        <w:t>921</w:t>
      </w:r>
    </w:p>
    <w:p w14:paraId="3512A2D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NR-DC</w:t>
      </w:r>
      <w:r>
        <w:tab/>
        <w:t>921</w:t>
      </w:r>
    </w:p>
    <w:p w14:paraId="26FD623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UL MIMO</w:t>
      </w:r>
      <w:r>
        <w:tab/>
        <w:t>921</w:t>
      </w:r>
    </w:p>
    <w:p w14:paraId="61AE2249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921</w:t>
      </w:r>
    </w:p>
    <w:p w14:paraId="706634D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921</w:t>
      </w:r>
    </w:p>
    <w:p w14:paraId="1C0612A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7.7E.1A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Spurious response requirements for Sidelink CA</w:t>
      </w:r>
      <w:r>
        <w:tab/>
        <w:t>922</w:t>
      </w:r>
    </w:p>
    <w:p w14:paraId="3006053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  <w:lang w:eastAsia="zh-CN"/>
        </w:rPr>
        <w:t>7.7E.1F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  <w:lang w:eastAsia="zh-CN"/>
        </w:rPr>
        <w:t>General requirement for Sidelink Unlicensed</w:t>
      </w:r>
      <w:r>
        <w:tab/>
        <w:t>922</w:t>
      </w:r>
    </w:p>
    <w:p w14:paraId="72027DB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V2X concurrent operation</w:t>
      </w:r>
      <w:r>
        <w:tab/>
        <w:t>922</w:t>
      </w:r>
    </w:p>
    <w:p w14:paraId="649EEAC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7.7E.2F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Spurious response for SL-U concurrent operation</w:t>
      </w:r>
      <w:r>
        <w:tab/>
        <w:t>922</w:t>
      </w:r>
    </w:p>
    <w:p w14:paraId="3FA14E1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</w:t>
      </w:r>
      <w:r>
        <w:tab/>
        <w:t>922</w:t>
      </w:r>
    </w:p>
    <w:p w14:paraId="2A3D05D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922</w:t>
      </w:r>
    </w:p>
    <w:p w14:paraId="021517B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shared spectrum channel access CA</w:t>
      </w:r>
      <w:r>
        <w:tab/>
        <w:t>923</w:t>
      </w:r>
    </w:p>
    <w:p w14:paraId="7E3C8E5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Intra-band contiguous shared spectrum channel access CA</w:t>
      </w:r>
      <w:r>
        <w:tab/>
        <w:t>923</w:t>
      </w:r>
    </w:p>
    <w:p w14:paraId="742C9F6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923</w:t>
      </w:r>
    </w:p>
    <w:p w14:paraId="6EEC2B6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923</w:t>
      </w:r>
    </w:p>
    <w:p w14:paraId="754ADBE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923</w:t>
      </w:r>
    </w:p>
    <w:p w14:paraId="53E3D92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923</w:t>
      </w:r>
    </w:p>
    <w:p w14:paraId="670EA71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response for ATG</w:t>
      </w:r>
      <w:r>
        <w:tab/>
        <w:t>924</w:t>
      </w:r>
    </w:p>
    <w:p w14:paraId="382C720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924</w:t>
      </w:r>
    </w:p>
    <w:p w14:paraId="1C2010A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7.7L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924</w:t>
      </w:r>
    </w:p>
    <w:p w14:paraId="152B856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tab/>
        <w:t>924</w:t>
      </w:r>
    </w:p>
    <w:p w14:paraId="41AA674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924</w:t>
      </w:r>
    </w:p>
    <w:p w14:paraId="414845D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924</w:t>
      </w:r>
    </w:p>
    <w:p w14:paraId="0CAB198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CA</w:t>
      </w:r>
      <w:r>
        <w:tab/>
        <w:t>926</w:t>
      </w:r>
    </w:p>
    <w:p w14:paraId="1AFFF9A9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926</w:t>
      </w:r>
    </w:p>
    <w:p w14:paraId="69198E2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CA</w:t>
      </w:r>
      <w:r>
        <w:tab/>
        <w:t>926</w:t>
      </w:r>
    </w:p>
    <w:p w14:paraId="146F4C22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contiguous CA</w:t>
      </w:r>
      <w:r>
        <w:tab/>
        <w:t>926</w:t>
      </w:r>
    </w:p>
    <w:p w14:paraId="0CC85F4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Intra-band non-contiguous CA</w:t>
      </w:r>
      <w:r>
        <w:tab/>
        <w:t>927</w:t>
      </w:r>
    </w:p>
    <w:p w14:paraId="7DFC506D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Inter-band CA</w:t>
      </w:r>
      <w:r>
        <w:tab/>
        <w:t>927</w:t>
      </w:r>
    </w:p>
    <w:p w14:paraId="53A66EC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NR-DC</w:t>
      </w:r>
      <w:r>
        <w:tab/>
        <w:t>928</w:t>
      </w:r>
    </w:p>
    <w:p w14:paraId="32F52BB4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UL MIMO</w:t>
      </w:r>
      <w:r>
        <w:tab/>
        <w:t>928</w:t>
      </w:r>
    </w:p>
    <w:p w14:paraId="029A569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928</w:t>
      </w:r>
    </w:p>
    <w:p w14:paraId="75F862D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928</w:t>
      </w:r>
    </w:p>
    <w:p w14:paraId="54F42A8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928</w:t>
      </w:r>
    </w:p>
    <w:p w14:paraId="36110B03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928</w:t>
      </w:r>
    </w:p>
    <w:p w14:paraId="46E036E0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V2X concurrent operation</w:t>
      </w:r>
      <w:r>
        <w:tab/>
        <w:t>929</w:t>
      </w:r>
    </w:p>
    <w:p w14:paraId="22A5FF7A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7.8E.2.2A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Wide band intermodulation for Sidelink CA</w:t>
      </w:r>
      <w:r>
        <w:tab/>
        <w:t>929</w:t>
      </w:r>
    </w:p>
    <w:p w14:paraId="5546A577" w14:textId="77777777" w:rsidR="00587228" w:rsidRDefault="00587228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7.8E.2.2F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Wide band Intermodulation for SL-U concurrent operation</w:t>
      </w:r>
      <w:r>
        <w:tab/>
        <w:t>929</w:t>
      </w:r>
    </w:p>
    <w:p w14:paraId="12469E4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Theme="minorEastAsia"/>
        </w:rPr>
        <w:t>7.8E.2F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Theme="minorEastAsia"/>
        </w:rPr>
        <w:t>Wide band Intermodulation for Sidelink Unlicensed</w:t>
      </w:r>
      <w:r>
        <w:tab/>
        <w:t>930</w:t>
      </w:r>
    </w:p>
    <w:p w14:paraId="3A32A75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shared spectrum channel access</w:t>
      </w:r>
      <w:r>
        <w:tab/>
        <w:t>930</w:t>
      </w:r>
    </w:p>
    <w:p w14:paraId="444997A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930</w:t>
      </w:r>
    </w:p>
    <w:p w14:paraId="564AE71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</w:t>
      </w:r>
      <w:r>
        <w:tab/>
        <w:t>930</w:t>
      </w:r>
    </w:p>
    <w:p w14:paraId="12900A8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7.8G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930</w:t>
      </w:r>
    </w:p>
    <w:p w14:paraId="3AF117E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7.8H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930</w:t>
      </w:r>
    </w:p>
    <w:p w14:paraId="4E2F464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7.8I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931</w:t>
      </w:r>
    </w:p>
    <w:p w14:paraId="06A8A6B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Intermodulation characteristics for ATG</w:t>
      </w:r>
      <w:r>
        <w:tab/>
        <w:t>931</w:t>
      </w:r>
    </w:p>
    <w:p w14:paraId="0F11149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931</w:t>
      </w:r>
    </w:p>
    <w:p w14:paraId="1D50020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7.8J.2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Wide band intermodulation for ATG</w:t>
      </w:r>
      <w:r>
        <w:tab/>
        <w:t>931</w:t>
      </w:r>
    </w:p>
    <w:p w14:paraId="216BB01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7.8K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931</w:t>
      </w:r>
    </w:p>
    <w:p w14:paraId="3B4E8C5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7.8L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(Reserved)</w:t>
      </w:r>
      <w:r>
        <w:tab/>
        <w:t>931</w:t>
      </w:r>
    </w:p>
    <w:p w14:paraId="4F6AAB5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</w:t>
      </w:r>
      <w:r>
        <w:tab/>
        <w:t>931</w:t>
      </w:r>
    </w:p>
    <w:p w14:paraId="4A3CECB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CA</w:t>
      </w:r>
      <w:r>
        <w:tab/>
        <w:t>931</w:t>
      </w:r>
    </w:p>
    <w:p w14:paraId="1E532CB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931</w:t>
      </w:r>
    </w:p>
    <w:p w14:paraId="77E6127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931</w:t>
      </w:r>
    </w:p>
    <w:p w14:paraId="506001E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Inter-band CA</w:t>
      </w:r>
      <w:r>
        <w:tab/>
        <w:t>931</w:t>
      </w:r>
    </w:p>
    <w:p w14:paraId="0E34DEB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7.9B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NR-DC</w:t>
      </w:r>
      <w:r>
        <w:tab/>
        <w:t>932</w:t>
      </w:r>
    </w:p>
    <w:p w14:paraId="1D5010D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7.9J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Spurious emissions for ATG</w:t>
      </w:r>
      <w:r>
        <w:tab/>
        <w:t>932</w:t>
      </w:r>
    </w:p>
    <w:p w14:paraId="23A3724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</w:t>
      </w:r>
      <w:r>
        <w:tab/>
        <w:t>932</w:t>
      </w:r>
    </w:p>
    <w:p w14:paraId="5063198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7.10A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Power imbalance for CA</w:t>
      </w:r>
      <w:r>
        <w:tab/>
        <w:t>932</w:t>
      </w:r>
    </w:p>
    <w:p w14:paraId="04D6474E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General</w:t>
      </w:r>
      <w:r>
        <w:tab/>
        <w:t>932</w:t>
      </w:r>
    </w:p>
    <w:p w14:paraId="2B7A1BD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932</w:t>
      </w:r>
    </w:p>
    <w:p w14:paraId="068B73F5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A (normative): Measurement channels</w:t>
      </w:r>
      <w:r>
        <w:tab/>
        <w:t>934</w:t>
      </w:r>
    </w:p>
    <w:p w14:paraId="2EEC37D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934</w:t>
      </w:r>
    </w:p>
    <w:p w14:paraId="3727625D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UL reference measurement channels</w:t>
      </w:r>
      <w:r>
        <w:tab/>
        <w:t>934</w:t>
      </w:r>
    </w:p>
    <w:p w14:paraId="7CF55E2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934</w:t>
      </w:r>
    </w:p>
    <w:p w14:paraId="6C29EC3C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</w:t>
      </w:r>
      <w:r>
        <w:tab/>
        <w:t>936</w:t>
      </w:r>
    </w:p>
    <w:p w14:paraId="1F58B38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DFT-s-OFDM Pi/2-BPSK</w:t>
      </w:r>
      <w:r>
        <w:tab/>
        <w:t>936</w:t>
      </w:r>
    </w:p>
    <w:p w14:paraId="28ED2ED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QPSK</w:t>
      </w:r>
      <w:r>
        <w:tab/>
        <w:t>938</w:t>
      </w:r>
    </w:p>
    <w:p w14:paraId="2E2BE42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16QAM</w:t>
      </w:r>
      <w:r>
        <w:tab/>
        <w:t>939</w:t>
      </w:r>
    </w:p>
    <w:p w14:paraId="64DC560D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64QAM</w:t>
      </w:r>
      <w:r>
        <w:tab/>
        <w:t>940</w:t>
      </w:r>
    </w:p>
    <w:p w14:paraId="73DE1F2A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256QAM</w:t>
      </w:r>
      <w:r>
        <w:tab/>
        <w:t>942</w:t>
      </w:r>
    </w:p>
    <w:p w14:paraId="2B5E846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QPSK</w:t>
      </w:r>
      <w:r>
        <w:tab/>
        <w:t>943</w:t>
      </w:r>
    </w:p>
    <w:p w14:paraId="640AE7F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16QAM</w:t>
      </w:r>
      <w:r>
        <w:tab/>
        <w:t>945</w:t>
      </w:r>
    </w:p>
    <w:p w14:paraId="1170F80C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64QAM</w:t>
      </w:r>
      <w:r>
        <w:tab/>
        <w:t>947</w:t>
      </w:r>
    </w:p>
    <w:p w14:paraId="35E8A2A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CP-OFDM 256QAM</w:t>
      </w:r>
      <w:r>
        <w:tab/>
        <w:t>949</w:t>
      </w:r>
    </w:p>
    <w:p w14:paraId="38B3ABC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Reference measurement channels for TDD</w:t>
      </w:r>
      <w:r>
        <w:tab/>
        <w:t>952</w:t>
      </w:r>
    </w:p>
    <w:p w14:paraId="5FD25227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Pi/2-BPSK</w:t>
      </w:r>
      <w:r>
        <w:tab/>
        <w:t>952</w:t>
      </w:r>
    </w:p>
    <w:p w14:paraId="22A67FF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QPSK</w:t>
      </w:r>
      <w:r>
        <w:tab/>
        <w:t>952</w:t>
      </w:r>
    </w:p>
    <w:p w14:paraId="6888838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16QAM</w:t>
      </w:r>
      <w:r>
        <w:tab/>
        <w:t>952</w:t>
      </w:r>
    </w:p>
    <w:p w14:paraId="582B50A6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64QAM</w:t>
      </w:r>
      <w:r>
        <w:tab/>
        <w:t>952</w:t>
      </w:r>
    </w:p>
    <w:p w14:paraId="10C1D26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DFT-s-OFDM 256QAM</w:t>
      </w:r>
      <w:r>
        <w:tab/>
        <w:t>953</w:t>
      </w:r>
    </w:p>
    <w:p w14:paraId="76B0F0E2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QPSK</w:t>
      </w:r>
      <w:r>
        <w:tab/>
        <w:t>953</w:t>
      </w:r>
    </w:p>
    <w:p w14:paraId="7D1614E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16QAM</w:t>
      </w:r>
      <w:r>
        <w:tab/>
        <w:t>953</w:t>
      </w:r>
    </w:p>
    <w:p w14:paraId="532C8CB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64QAM</w:t>
      </w:r>
      <w:r>
        <w:tab/>
        <w:t>953</w:t>
      </w:r>
    </w:p>
    <w:p w14:paraId="6F1EA470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CP-OFDM 256QAM</w:t>
      </w:r>
      <w:r>
        <w:tab/>
        <w:t>954</w:t>
      </w:r>
    </w:p>
    <w:p w14:paraId="05974EB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</w:t>
      </w:r>
      <w:r>
        <w:tab/>
        <w:t>954</w:t>
      </w:r>
    </w:p>
    <w:p w14:paraId="18B4211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954</w:t>
      </w:r>
    </w:p>
    <w:p w14:paraId="5166624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FDD</w:t>
      </w:r>
      <w:r>
        <w:tab/>
        <w:t>957</w:t>
      </w:r>
    </w:p>
    <w:p w14:paraId="5FD5C98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957</w:t>
      </w:r>
    </w:p>
    <w:p w14:paraId="27A0808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958</w:t>
      </w:r>
    </w:p>
    <w:p w14:paraId="536EAD8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961</w:t>
      </w:r>
    </w:p>
    <w:p w14:paraId="5803032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964</w:t>
      </w:r>
    </w:p>
    <w:p w14:paraId="069BFDF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967</w:t>
      </w:r>
    </w:p>
    <w:p w14:paraId="296A41E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DL reference measurement channels for TDD</w:t>
      </w:r>
      <w:r>
        <w:tab/>
        <w:t>970</w:t>
      </w:r>
    </w:p>
    <w:p w14:paraId="6C6DE5BF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970</w:t>
      </w:r>
    </w:p>
    <w:p w14:paraId="4F13B32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receiver requirements for QPSK</w:t>
      </w:r>
      <w:r>
        <w:tab/>
        <w:t>971</w:t>
      </w:r>
    </w:p>
    <w:p w14:paraId="41CC5581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974</w:t>
      </w:r>
    </w:p>
    <w:p w14:paraId="56F8FF24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 QAM</w:t>
      </w:r>
      <w:r>
        <w:tab/>
        <w:t>977</w:t>
      </w:r>
    </w:p>
    <w:p w14:paraId="2960FAA5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1024 QAM</w:t>
      </w:r>
      <w:r>
        <w:tab/>
        <w:t>980</w:t>
      </w:r>
    </w:p>
    <w:p w14:paraId="087C5B5E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CSI reference measurement channels</w:t>
      </w:r>
      <w:r>
        <w:tab/>
        <w:t>983</w:t>
      </w:r>
    </w:p>
    <w:p w14:paraId="25C9ED4E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OFDMA Channel Noise Generator (OCNG)</w:t>
      </w:r>
      <w:r>
        <w:tab/>
        <w:t>983</w:t>
      </w:r>
    </w:p>
    <w:p w14:paraId="4EA1A01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FDD</w:t>
      </w:r>
      <w:r>
        <w:tab/>
        <w:t>983</w:t>
      </w:r>
    </w:p>
    <w:p w14:paraId="2987EC53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OCNG FDD pattern 1: Generic OCNG FDD Pattern for all unused REs</w:t>
      </w:r>
      <w:r>
        <w:tab/>
        <w:t>983</w:t>
      </w:r>
    </w:p>
    <w:p w14:paraId="5E81EEB0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OCNG Patterns for TDD</w:t>
      </w:r>
      <w:r>
        <w:tab/>
        <w:t>983</w:t>
      </w:r>
    </w:p>
    <w:p w14:paraId="39AEBB2B" w14:textId="77777777" w:rsidR="00587228" w:rsidRDefault="00587228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snapToGrid w:val="0"/>
        </w:rPr>
        <w:t>OCNG TDD pattern 1: Generic OCNG TDD Pattern for all unused REs</w:t>
      </w:r>
      <w:r>
        <w:tab/>
        <w:t>983</w:t>
      </w:r>
    </w:p>
    <w:p w14:paraId="7F4F234E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Void</w:t>
      </w:r>
      <w:r>
        <w:tab/>
        <w:t>984</w:t>
      </w:r>
    </w:p>
    <w:p w14:paraId="1A0A5A81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V2X reference measurement channels</w:t>
      </w:r>
      <w:r>
        <w:tab/>
        <w:t>984</w:t>
      </w:r>
    </w:p>
    <w:p w14:paraId="1A3EC16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984</w:t>
      </w:r>
    </w:p>
    <w:p w14:paraId="748DA11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V2X receiver requirements for QPSK</w:t>
      </w:r>
      <w:r>
        <w:tab/>
        <w:t>984</w:t>
      </w:r>
    </w:p>
    <w:p w14:paraId="786AF7E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64QAM</w:t>
      </w:r>
      <w:r>
        <w:tab/>
        <w:t>986</w:t>
      </w:r>
    </w:p>
    <w:p w14:paraId="3AB54A6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A.7.4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FRC for maximum input level for 256QAM</w:t>
      </w:r>
      <w:r>
        <w:tab/>
        <w:t>987</w:t>
      </w:r>
    </w:p>
    <w:p w14:paraId="57F5655B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B (informative): Void</w:t>
      </w:r>
      <w:r>
        <w:tab/>
        <w:t>990</w:t>
      </w:r>
    </w:p>
    <w:p w14:paraId="7C3E3683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C (informative): Downlink physical channels</w:t>
      </w:r>
      <w:r>
        <w:tab/>
        <w:t>991</w:t>
      </w:r>
    </w:p>
    <w:p w14:paraId="79BE335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991</w:t>
      </w:r>
    </w:p>
    <w:p w14:paraId="10C4F5F7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Setup</w:t>
      </w:r>
      <w:r>
        <w:tab/>
        <w:t>991</w:t>
      </w:r>
    </w:p>
    <w:p w14:paraId="6F1CB85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Connection</w:t>
      </w:r>
      <w:r>
        <w:tab/>
        <w:t>991</w:t>
      </w:r>
    </w:p>
    <w:p w14:paraId="3BD95AA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of Receiver Characteristics</w:t>
      </w:r>
      <w:r>
        <w:tab/>
        <w:t>991</w:t>
      </w:r>
    </w:p>
    <w:p w14:paraId="1C782345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Annex D</w:t>
      </w:r>
      <w:r>
        <w:t xml:space="preserve"> (normative)</w:t>
      </w:r>
      <w:r w:rsidRPr="0043193F">
        <w:rPr>
          <w:rFonts w:eastAsia="Yu Mincho"/>
        </w:rPr>
        <w:t>: Characteristics of the interfering signal</w:t>
      </w:r>
      <w:r>
        <w:tab/>
        <w:t>992</w:t>
      </w:r>
    </w:p>
    <w:p w14:paraId="47EDDD0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General</w:t>
      </w:r>
      <w:r>
        <w:tab/>
        <w:t>992</w:t>
      </w:r>
    </w:p>
    <w:p w14:paraId="0B45B3B5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Interference signals</w:t>
      </w:r>
      <w:r>
        <w:tab/>
        <w:t>992</w:t>
      </w:r>
    </w:p>
    <w:p w14:paraId="0C0BEFE3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Annex E (normative):  Environmental conditions</w:t>
      </w:r>
      <w:r>
        <w:tab/>
        <w:t>994</w:t>
      </w:r>
    </w:p>
    <w:p w14:paraId="40FE95B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General</w:t>
      </w:r>
      <w:r>
        <w:tab/>
        <w:t>994</w:t>
      </w:r>
    </w:p>
    <w:p w14:paraId="01C2FE9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Environmental</w:t>
      </w:r>
      <w:r>
        <w:tab/>
        <w:t>994</w:t>
      </w:r>
    </w:p>
    <w:p w14:paraId="30AE215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Temperature</w:t>
      </w:r>
      <w:r>
        <w:tab/>
        <w:t>994</w:t>
      </w:r>
    </w:p>
    <w:p w14:paraId="2342578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Voltage</w:t>
      </w:r>
      <w:r>
        <w:tab/>
        <w:t>994</w:t>
      </w:r>
    </w:p>
    <w:p w14:paraId="4323F097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Yu Mincho"/>
        </w:rPr>
        <w:t>Vibration</w:t>
      </w:r>
      <w:r>
        <w:tab/>
        <w:t>995</w:t>
      </w:r>
    </w:p>
    <w:p w14:paraId="54D1ACF1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F (normative):  Transmit modulation</w:t>
      </w:r>
      <w:r>
        <w:tab/>
        <w:t>996</w:t>
      </w:r>
    </w:p>
    <w:p w14:paraId="0AE47C76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996</w:t>
      </w:r>
    </w:p>
    <w:p w14:paraId="7A876559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996</w:t>
      </w:r>
    </w:p>
    <w:p w14:paraId="37480729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Error Vector Magnitude measurement</w:t>
      </w:r>
      <w:r>
        <w:tab/>
        <w:t>996</w:t>
      </w:r>
    </w:p>
    <w:p w14:paraId="6147853C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Basic in-band emissions measurement</w:t>
      </w:r>
      <w:r>
        <w:tab/>
        <w:t>997</w:t>
      </w:r>
    </w:p>
    <w:p w14:paraId="0FCF4AB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signal under test</w:t>
      </w:r>
      <w:r>
        <w:tab/>
        <w:t>998</w:t>
      </w:r>
    </w:p>
    <w:p w14:paraId="1E72AC0C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1000</w:t>
      </w:r>
    </w:p>
    <w:p w14:paraId="303F001B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Timing offset</w:t>
      </w:r>
      <w:r>
        <w:tab/>
        <w:t>1000</w:t>
      </w:r>
    </w:p>
    <w:p w14:paraId="7BF3EB0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</w:t>
      </w:r>
      <w:r>
        <w:tab/>
        <w:t>1000</w:t>
      </w:r>
    </w:p>
    <w:p w14:paraId="578CD9A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normal CP</w:t>
      </w:r>
      <w:r>
        <w:tab/>
        <w:t>1000</w:t>
      </w:r>
    </w:p>
    <w:p w14:paraId="5187327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Extended CP</w:t>
      </w:r>
      <w:r>
        <w:tab/>
        <w:t>1001</w:t>
      </w:r>
    </w:p>
    <w:p w14:paraId="4AA8B62F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Window length for PRACH</w:t>
      </w:r>
      <w:r>
        <w:tab/>
        <w:t>1002</w:t>
      </w:r>
    </w:p>
    <w:p w14:paraId="4561FB92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Averaged EVM</w:t>
      </w:r>
      <w:r>
        <w:tab/>
        <w:t>1003</w:t>
      </w:r>
    </w:p>
    <w:p w14:paraId="5AFCE95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Spectrum Flatness</w:t>
      </w:r>
      <w:r>
        <w:tab/>
        <w:t>1004</w:t>
      </w:r>
    </w:p>
    <w:p w14:paraId="33910F51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EVM measurement for multiple Tx</w:t>
      </w:r>
      <w:r>
        <w:tab/>
        <w:t>1004</w:t>
      </w:r>
    </w:p>
    <w:p w14:paraId="5F05664C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 for DMRS bundling</w:t>
      </w:r>
      <w:r>
        <w:tab/>
        <w:t>1004</w:t>
      </w:r>
    </w:p>
    <w:p w14:paraId="6D326393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1004</w:t>
      </w:r>
    </w:p>
    <w:p w14:paraId="4122E2CE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used</w:t>
      </w:r>
      <w:r>
        <w:tab/>
        <w:t>1004</w:t>
      </w:r>
    </w:p>
    <w:p w14:paraId="7263E1F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Modified test signal</w:t>
      </w:r>
      <w:r>
        <w:tab/>
        <w:t>1004</w:t>
      </w:r>
    </w:p>
    <w:p w14:paraId="7CE06E22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F.9.4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Phase offset measurement</w:t>
      </w:r>
      <w:r>
        <w:tab/>
        <w:t>1005</w:t>
      </w:r>
    </w:p>
    <w:p w14:paraId="48EE118D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EVM for UL MIMO</w:t>
      </w:r>
      <w:r>
        <w:tab/>
        <w:t>1005</w:t>
      </w:r>
    </w:p>
    <w:p w14:paraId="70242A28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General</w:t>
      </w:r>
      <w:r>
        <w:tab/>
        <w:t>1005</w:t>
      </w:r>
    </w:p>
    <w:p w14:paraId="36723BDD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MIMO Equalization</w:t>
      </w:r>
      <w:r>
        <w:tab/>
        <w:t>1006</w:t>
      </w:r>
    </w:p>
    <w:p w14:paraId="576F6686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3193F">
        <w:rPr>
          <w:rFonts w:eastAsia="MS Mincho"/>
        </w:rP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3193F">
        <w:rPr>
          <w:rFonts w:eastAsia="MS Mincho"/>
        </w:rPr>
        <w:t>Layer processing</w:t>
      </w:r>
      <w:r>
        <w:tab/>
        <w:t>1007</w:t>
      </w:r>
    </w:p>
    <w:p w14:paraId="67BD0954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G (normative):  Difference of relative phase and power errors</w:t>
      </w:r>
      <w:r>
        <w:tab/>
        <w:t>1008</w:t>
      </w:r>
    </w:p>
    <w:p w14:paraId="5A1BD5DF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General</w:t>
      </w:r>
      <w:r>
        <w:tab/>
        <w:t>1008</w:t>
      </w:r>
    </w:p>
    <w:p w14:paraId="78E8BD9A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lastRenderedPageBreak/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Measurement Point</w:t>
      </w:r>
      <w:r>
        <w:tab/>
        <w:t>1008</w:t>
      </w:r>
    </w:p>
    <w:p w14:paraId="13BEA4E0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Relative Phase Error Measurement</w:t>
      </w:r>
      <w:r>
        <w:tab/>
        <w:t>1008</w:t>
      </w:r>
    </w:p>
    <w:p w14:paraId="13C7D675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Symbols and subcarriers used</w:t>
      </w:r>
      <w:r>
        <w:tab/>
        <w:t>1008</w:t>
      </w:r>
    </w:p>
    <w:p w14:paraId="747AF901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CFO (carrier frequency offset) correction</w:t>
      </w:r>
      <w:r>
        <w:tab/>
        <w:t>1009</w:t>
      </w:r>
    </w:p>
    <w:p w14:paraId="2CAF858A" w14:textId="77777777" w:rsidR="00587228" w:rsidRDefault="0058722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Steps of the measurement method</w:t>
      </w:r>
      <w:r>
        <w:tab/>
        <w:t>1009</w:t>
      </w:r>
    </w:p>
    <w:p w14:paraId="64A2C171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H (informative): Void</w:t>
      </w:r>
      <w:r>
        <w:tab/>
        <w:t>1010</w:t>
      </w:r>
    </w:p>
    <w:p w14:paraId="52E402BD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I (informative): Void</w:t>
      </w:r>
      <w:r>
        <w:tab/>
        <w:t>1011</w:t>
      </w:r>
    </w:p>
    <w:p w14:paraId="1049DBB6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J (informative): Void</w:t>
      </w:r>
      <w:r>
        <w:tab/>
        <w:t>1012</w:t>
      </w:r>
    </w:p>
    <w:p w14:paraId="7C7EA0CB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K (informative): Void</w:t>
      </w:r>
      <w:r>
        <w:tab/>
        <w:t>1013</w:t>
      </w:r>
    </w:p>
    <w:p w14:paraId="20EB771F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L (normative): ModifiedMPR-Behavior</w:t>
      </w:r>
      <w:r>
        <w:tab/>
        <w:t>1014</w:t>
      </w:r>
    </w:p>
    <w:p w14:paraId="04459EFB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L.1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Indication of modified MPR behavior</w:t>
      </w:r>
      <w:r>
        <w:tab/>
        <w:t>1014</w:t>
      </w:r>
    </w:p>
    <w:p w14:paraId="7DF0B7EE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M (normative):  Declared Supported Post Antenna Gain for UE</w:t>
      </w:r>
      <w:r>
        <w:tab/>
        <w:t>1017</w:t>
      </w:r>
    </w:p>
    <w:p w14:paraId="16CD20DF" w14:textId="77777777" w:rsidR="00587228" w:rsidRDefault="0058722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M.1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FRMCS operating bands</w:t>
      </w:r>
      <w:r>
        <w:tab/>
        <w:t>1017</w:t>
      </w:r>
    </w:p>
    <w:p w14:paraId="5672C4C8" w14:textId="77777777" w:rsidR="00587228" w:rsidRDefault="00587228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en-GB"/>
          <w14:ligatures w14:val="standardContextual"/>
        </w:rPr>
      </w:pPr>
      <w:r>
        <w:t>Annex N (informative): Change history</w:t>
      </w:r>
      <w:r>
        <w:tab/>
        <w:t>1018</w:t>
      </w:r>
    </w:p>
    <w:p w14:paraId="5697C991" w14:textId="0BF40839" w:rsidR="00080512" w:rsidRPr="006F085F" w:rsidRDefault="00587228">
      <w:r>
        <w:rPr>
          <w:sz w:val="22"/>
        </w:rPr>
        <w:fldChar w:fldCharType="end"/>
      </w:r>
    </w:p>
    <w:bookmarkStart w:id="13" w:name="foreword"/>
    <w:bookmarkEnd w:id="13"/>
    <w:p w14:paraId="47D68F38" w14:textId="14C13F9E" w:rsidR="00CB0C6A" w:rsidRPr="006F085F" w:rsidRDefault="00CB0C6A" w:rsidP="00CB0C6A"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2741DE">
        <w:instrText>9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"38101-1-i</w:instrText>
      </w:r>
      <w:r w:rsidR="002741DE">
        <w:instrText>9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2741DE">
        <w:instrText>9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2741DE">
        <w:instrText>9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"38101-1-i</w:instrText>
      </w:r>
      <w:r w:rsidR="002741DE">
        <w:instrText>9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2741DE">
        <w:instrText>9</w:instrText>
      </w:r>
      <w:r w:rsidRPr="006F085F">
        <w:instrText>0_s0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2741DE">
        <w:instrText>9</w:instrText>
      </w:r>
      <w:r w:rsidRPr="006F085F">
        <w:instrText xml:space="preserve">0_sAnnexes.docx"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A94EB" w14:textId="77777777" w:rsidR="00AF4FBF" w:rsidRDefault="00AF4FBF">
      <w:r>
        <w:separator/>
      </w:r>
    </w:p>
  </w:endnote>
  <w:endnote w:type="continuationSeparator" w:id="0">
    <w:p w14:paraId="5CDE21E2" w14:textId="77777777" w:rsidR="00AF4FBF" w:rsidRDefault="00AF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1C75D" w14:textId="77777777" w:rsidR="00AF4FBF" w:rsidRDefault="00AF4FBF">
      <w:r>
        <w:separator/>
      </w:r>
    </w:p>
  </w:footnote>
  <w:footnote w:type="continuationSeparator" w:id="0">
    <w:p w14:paraId="091F82D0" w14:textId="77777777" w:rsidR="00AF4FBF" w:rsidRDefault="00AF4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3864EAC2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4058">
      <w:rPr>
        <w:rFonts w:ascii="Arial" w:hAnsi="Arial" w:cs="Arial"/>
        <w:b/>
        <w:noProof/>
        <w:sz w:val="18"/>
        <w:szCs w:val="18"/>
      </w:rPr>
      <w:t>3GPP TS 38.101-1 V18.9.0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0E59C21F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405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F0C1D"/>
    <w:rsid w:val="001F1132"/>
    <w:rsid w:val="001F168B"/>
    <w:rsid w:val="001F58B0"/>
    <w:rsid w:val="001F591D"/>
    <w:rsid w:val="001F77D3"/>
    <w:rsid w:val="00206625"/>
    <w:rsid w:val="0022655A"/>
    <w:rsid w:val="0022671A"/>
    <w:rsid w:val="002303ED"/>
    <w:rsid w:val="002321A5"/>
    <w:rsid w:val="002347A2"/>
    <w:rsid w:val="002424DB"/>
    <w:rsid w:val="00253B7F"/>
    <w:rsid w:val="0025419E"/>
    <w:rsid w:val="00260A17"/>
    <w:rsid w:val="002675F0"/>
    <w:rsid w:val="00270C16"/>
    <w:rsid w:val="002741DE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228"/>
    <w:rsid w:val="00594474"/>
    <w:rsid w:val="00597B11"/>
    <w:rsid w:val="005A0EDA"/>
    <w:rsid w:val="005B0FDD"/>
    <w:rsid w:val="005B2844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3C2C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63A57"/>
    <w:rsid w:val="00864D83"/>
    <w:rsid w:val="00870374"/>
    <w:rsid w:val="008768CA"/>
    <w:rsid w:val="008835DA"/>
    <w:rsid w:val="008A1292"/>
    <w:rsid w:val="008A5DB5"/>
    <w:rsid w:val="008A68CB"/>
    <w:rsid w:val="008B00DB"/>
    <w:rsid w:val="008B122D"/>
    <w:rsid w:val="008B218B"/>
    <w:rsid w:val="008B775E"/>
    <w:rsid w:val="008C1134"/>
    <w:rsid w:val="008C384C"/>
    <w:rsid w:val="008D2726"/>
    <w:rsid w:val="008D3611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4058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C2E"/>
    <w:rsid w:val="00A366CA"/>
    <w:rsid w:val="00A36778"/>
    <w:rsid w:val="00A43DC7"/>
    <w:rsid w:val="00A53724"/>
    <w:rsid w:val="00A539E6"/>
    <w:rsid w:val="00A56066"/>
    <w:rsid w:val="00A62549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4FBF"/>
    <w:rsid w:val="00AF5BD1"/>
    <w:rsid w:val="00B0175E"/>
    <w:rsid w:val="00B06374"/>
    <w:rsid w:val="00B0738C"/>
    <w:rsid w:val="00B10356"/>
    <w:rsid w:val="00B123A8"/>
    <w:rsid w:val="00B15449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F128E"/>
    <w:rsid w:val="00BF3FD9"/>
    <w:rsid w:val="00C05F6F"/>
    <w:rsid w:val="00C074DD"/>
    <w:rsid w:val="00C1496A"/>
    <w:rsid w:val="00C22228"/>
    <w:rsid w:val="00C23072"/>
    <w:rsid w:val="00C2473C"/>
    <w:rsid w:val="00C27B4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2312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44DC6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5F12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23</Pages>
  <Words>8226</Words>
  <Characters>46891</Characters>
  <Application>Microsoft Office Word</Application>
  <DocSecurity>0</DocSecurity>
  <Lines>390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55007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54</cp:revision>
  <cp:lastPrinted>2019-02-25T14:05:00Z</cp:lastPrinted>
  <dcterms:created xsi:type="dcterms:W3CDTF">2021-12-22T15:45:00Z</dcterms:created>
  <dcterms:modified xsi:type="dcterms:W3CDTF">2025-04-01T11:23:00Z</dcterms:modified>
</cp:coreProperties>
</file>