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1FF0AB77"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18.</w:t>
            </w:r>
            <w:r w:rsidR="00550731">
              <w:t>3</w:t>
            </w:r>
            <w:r>
              <w:t>.0</w:t>
            </w:r>
            <w:r w:rsidRPr="004D3578">
              <w:t xml:space="preserve"> </w:t>
            </w:r>
            <w:r w:rsidRPr="004D3578">
              <w:rPr>
                <w:sz w:val="32"/>
              </w:rPr>
              <w:t>(</w:t>
            </w:r>
            <w:r>
              <w:rPr>
                <w:sz w:val="32"/>
              </w:rPr>
              <w:t>202</w:t>
            </w:r>
            <w:r w:rsidR="00B97209">
              <w:rPr>
                <w:sz w:val="32"/>
              </w:rPr>
              <w:t>3</w:t>
            </w:r>
            <w:r>
              <w:rPr>
                <w:sz w:val="32"/>
              </w:rPr>
              <w:t>-</w:t>
            </w:r>
            <w:r w:rsidR="00B97209">
              <w:rPr>
                <w:sz w:val="32"/>
              </w:rPr>
              <w:t>0</w:t>
            </w:r>
            <w:r w:rsidR="00550731">
              <w:rPr>
                <w:sz w:val="32"/>
              </w:rPr>
              <w:t>6</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12" o:title=""/>
                </v:shape>
                <o:OLEObject Type="Embed" ProgID="Word.Picture.8" ShapeID="_x0000_i1025" DrawAspect="Content" ObjectID="_1748952190" r:id="rId13"/>
              </w:object>
            </w:r>
          </w:p>
        </w:tc>
        <w:tc>
          <w:tcPr>
            <w:tcW w:w="5540" w:type="dxa"/>
            <w:shd w:val="clear" w:color="auto" w:fill="auto"/>
          </w:tcPr>
          <w:p w14:paraId="52180972" w14:textId="4043533D" w:rsidR="001E4AF8" w:rsidRPr="001D36E3" w:rsidRDefault="00B97209" w:rsidP="006542D2">
            <w:pPr>
              <w:jc w:val="right"/>
            </w:pPr>
            <w:r>
              <w:rPr>
                <w:noProof/>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373DCAD5" w:rsidR="001E4AF8" w:rsidRPr="001D36E3" w:rsidRDefault="001E4AF8" w:rsidP="006542D2">
            <w:pPr>
              <w:pStyle w:val="FP"/>
              <w:jc w:val="center"/>
              <w:rPr>
                <w:noProof/>
                <w:sz w:val="18"/>
              </w:rPr>
            </w:pPr>
            <w:r w:rsidRPr="001D36E3">
              <w:rPr>
                <w:noProof/>
                <w:sz w:val="18"/>
              </w:rPr>
              <w:t xml:space="preserve">© </w:t>
            </w:r>
            <w:r>
              <w:rPr>
                <w:noProof/>
                <w:sz w:val="18"/>
              </w:rPr>
              <w:t>202</w:t>
            </w:r>
            <w:r w:rsidR="00B97209">
              <w:rPr>
                <w:noProof/>
                <w:sz w:val="18"/>
              </w:rPr>
              <w:t>3</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43D66636" w14:textId="24DC3AD9" w:rsidR="000C20F4" w:rsidRDefault="003370C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C20F4">
        <w:rPr>
          <w:noProof/>
        </w:rPr>
        <w:t>Foreword</w:t>
      </w:r>
      <w:r w:rsidR="000C20F4">
        <w:rPr>
          <w:noProof/>
        </w:rPr>
        <w:tab/>
      </w:r>
      <w:r w:rsidR="000C20F4">
        <w:rPr>
          <w:noProof/>
        </w:rPr>
        <w:fldChar w:fldCharType="begin" w:fldLock="1"/>
      </w:r>
      <w:r w:rsidR="000C20F4">
        <w:rPr>
          <w:noProof/>
        </w:rPr>
        <w:instrText xml:space="preserve"> PAGEREF _Toc138339401 \h </w:instrText>
      </w:r>
      <w:r w:rsidR="000C20F4">
        <w:rPr>
          <w:noProof/>
        </w:rPr>
      </w:r>
      <w:r w:rsidR="000C20F4">
        <w:rPr>
          <w:noProof/>
        </w:rPr>
        <w:fldChar w:fldCharType="separate"/>
      </w:r>
      <w:r w:rsidR="000C20F4">
        <w:rPr>
          <w:noProof/>
        </w:rPr>
        <w:t>4</w:t>
      </w:r>
      <w:r w:rsidR="000C20F4">
        <w:rPr>
          <w:noProof/>
        </w:rPr>
        <w:fldChar w:fldCharType="end"/>
      </w:r>
    </w:p>
    <w:p w14:paraId="131C07DA" w14:textId="25DBBD9F" w:rsidR="000C20F4" w:rsidRDefault="000C20F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_Toc138339402 \h </w:instrText>
      </w:r>
      <w:r>
        <w:rPr>
          <w:noProof/>
        </w:rPr>
      </w:r>
      <w:r>
        <w:rPr>
          <w:noProof/>
        </w:rPr>
        <w:fldChar w:fldCharType="separate"/>
      </w:r>
      <w:r>
        <w:rPr>
          <w:noProof/>
        </w:rPr>
        <w:t>5</w:t>
      </w:r>
      <w:r>
        <w:rPr>
          <w:noProof/>
        </w:rPr>
        <w:fldChar w:fldCharType="end"/>
      </w:r>
    </w:p>
    <w:p w14:paraId="3565EEB1" w14:textId="4821159F" w:rsidR="000C20F4" w:rsidRDefault="000C20F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_Toc138339403 \h </w:instrText>
      </w:r>
      <w:r>
        <w:rPr>
          <w:noProof/>
        </w:rPr>
      </w:r>
      <w:r>
        <w:rPr>
          <w:noProof/>
        </w:rPr>
        <w:fldChar w:fldCharType="separate"/>
      </w:r>
      <w:r>
        <w:rPr>
          <w:noProof/>
        </w:rPr>
        <w:t>5</w:t>
      </w:r>
      <w:r>
        <w:rPr>
          <w:noProof/>
        </w:rPr>
        <w:fldChar w:fldCharType="end"/>
      </w:r>
    </w:p>
    <w:p w14:paraId="2282D47E" w14:textId="12934AB7" w:rsidR="000C20F4" w:rsidRDefault="000C20F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_Toc138339404 \h </w:instrText>
      </w:r>
      <w:r>
        <w:rPr>
          <w:noProof/>
        </w:rPr>
      </w:r>
      <w:r>
        <w:rPr>
          <w:noProof/>
        </w:rPr>
        <w:fldChar w:fldCharType="separate"/>
      </w:r>
      <w:r>
        <w:rPr>
          <w:noProof/>
        </w:rPr>
        <w:t>6</w:t>
      </w:r>
      <w:r>
        <w:rPr>
          <w:noProof/>
        </w:rPr>
        <w:fldChar w:fldCharType="end"/>
      </w:r>
    </w:p>
    <w:p w14:paraId="101EB799" w14:textId="54EC82CF" w:rsidR="000C20F4" w:rsidRDefault="000C20F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_Toc138339405 \h </w:instrText>
      </w:r>
      <w:r>
        <w:rPr>
          <w:noProof/>
        </w:rPr>
      </w:r>
      <w:r>
        <w:rPr>
          <w:noProof/>
        </w:rPr>
        <w:fldChar w:fldCharType="separate"/>
      </w:r>
      <w:r>
        <w:rPr>
          <w:noProof/>
        </w:rPr>
        <w:t>6</w:t>
      </w:r>
      <w:r>
        <w:rPr>
          <w:noProof/>
        </w:rPr>
        <w:fldChar w:fldCharType="end"/>
      </w:r>
    </w:p>
    <w:p w14:paraId="0576298C" w14:textId="4B240E63" w:rsidR="000C20F4" w:rsidRDefault="000C20F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_Toc138339406 \h </w:instrText>
      </w:r>
      <w:r>
        <w:rPr>
          <w:noProof/>
        </w:rPr>
      </w:r>
      <w:r>
        <w:rPr>
          <w:noProof/>
        </w:rPr>
        <w:fldChar w:fldCharType="separate"/>
      </w:r>
      <w:r>
        <w:rPr>
          <w:noProof/>
        </w:rPr>
        <w:t>7</w:t>
      </w:r>
      <w:r>
        <w:rPr>
          <w:noProof/>
        </w:rPr>
        <w:fldChar w:fldCharType="end"/>
      </w:r>
    </w:p>
    <w:p w14:paraId="2124A5D8" w14:textId="5F055DD9" w:rsidR="000C20F4" w:rsidRDefault="000C20F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5GS</w:t>
      </w:r>
      <w:r>
        <w:rPr>
          <w:noProof/>
        </w:rPr>
        <w:tab/>
      </w:r>
      <w:r>
        <w:rPr>
          <w:noProof/>
        </w:rPr>
        <w:fldChar w:fldCharType="begin" w:fldLock="1"/>
      </w:r>
      <w:r>
        <w:rPr>
          <w:noProof/>
        </w:rPr>
        <w:instrText xml:space="preserve"> PAGEREF _Toc138339407 \h </w:instrText>
      </w:r>
      <w:r>
        <w:rPr>
          <w:noProof/>
        </w:rPr>
      </w:r>
      <w:r>
        <w:rPr>
          <w:noProof/>
        </w:rPr>
        <w:fldChar w:fldCharType="separate"/>
      </w:r>
      <w:r>
        <w:rPr>
          <w:noProof/>
        </w:rPr>
        <w:t>7</w:t>
      </w:r>
      <w:r>
        <w:rPr>
          <w:noProof/>
        </w:rPr>
        <w:fldChar w:fldCharType="end"/>
      </w:r>
    </w:p>
    <w:p w14:paraId="15FB1BF9" w14:textId="603D7732" w:rsidR="000C20F4" w:rsidRDefault="000C20F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_Toc138339408 \h </w:instrText>
      </w:r>
      <w:r>
        <w:rPr>
          <w:noProof/>
        </w:rPr>
      </w:r>
      <w:r>
        <w:rPr>
          <w:noProof/>
        </w:rPr>
        <w:fldChar w:fldCharType="separate"/>
      </w:r>
      <w:r>
        <w:rPr>
          <w:noProof/>
        </w:rPr>
        <w:t>7</w:t>
      </w:r>
      <w:r>
        <w:rPr>
          <w:noProof/>
        </w:rPr>
        <w:fldChar w:fldCharType="end"/>
      </w:r>
    </w:p>
    <w:p w14:paraId="5D6CE464" w14:textId="343C70E9" w:rsidR="000C20F4" w:rsidRDefault="000C20F4">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_Toc138339409 \h </w:instrText>
      </w:r>
      <w:r>
        <w:rPr>
          <w:noProof/>
        </w:rPr>
      </w:r>
      <w:r>
        <w:rPr>
          <w:noProof/>
        </w:rPr>
        <w:fldChar w:fldCharType="separate"/>
      </w:r>
      <w:r>
        <w:rPr>
          <w:noProof/>
        </w:rPr>
        <w:t>8</w:t>
      </w:r>
      <w:r>
        <w:rPr>
          <w:noProof/>
        </w:rPr>
        <w:fldChar w:fldCharType="end"/>
      </w:r>
    </w:p>
    <w:p w14:paraId="3582AE5D" w14:textId="2F60F95A" w:rsidR="000C20F4" w:rsidRDefault="000C20F4">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_Toc138339410 \h </w:instrText>
      </w:r>
      <w:r>
        <w:rPr>
          <w:noProof/>
        </w:rPr>
      </w:r>
      <w:r>
        <w:rPr>
          <w:noProof/>
        </w:rPr>
        <w:fldChar w:fldCharType="separate"/>
      </w:r>
      <w:r>
        <w:rPr>
          <w:noProof/>
        </w:rPr>
        <w:t>8</w:t>
      </w:r>
      <w:r>
        <w:rPr>
          <w:noProof/>
        </w:rPr>
        <w:fldChar w:fldCharType="end"/>
      </w:r>
    </w:p>
    <w:p w14:paraId="7167FE0C" w14:textId="66FE0B01" w:rsidR="000C20F4" w:rsidRDefault="000C20F4">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Association between an application </w:t>
      </w:r>
      <w:r w:rsidRPr="00E90171">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_Toc138339411 \h </w:instrText>
      </w:r>
      <w:r>
        <w:rPr>
          <w:noProof/>
        </w:rPr>
      </w:r>
      <w:r>
        <w:rPr>
          <w:noProof/>
        </w:rPr>
        <w:fldChar w:fldCharType="separate"/>
      </w:r>
      <w:r>
        <w:rPr>
          <w:noProof/>
        </w:rPr>
        <w:t>9</w:t>
      </w:r>
      <w:r>
        <w:rPr>
          <w:noProof/>
        </w:rPr>
        <w:fldChar w:fldCharType="end"/>
      </w:r>
    </w:p>
    <w:p w14:paraId="3D8A1183" w14:textId="41FE088C" w:rsidR="000C20F4" w:rsidRDefault="000C20F4">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_Toc138339412 \h </w:instrText>
      </w:r>
      <w:r>
        <w:rPr>
          <w:noProof/>
        </w:rPr>
      </w:r>
      <w:r>
        <w:rPr>
          <w:noProof/>
        </w:rPr>
        <w:fldChar w:fldCharType="separate"/>
      </w:r>
      <w:r>
        <w:rPr>
          <w:noProof/>
        </w:rPr>
        <w:t>9</w:t>
      </w:r>
      <w:r>
        <w:rPr>
          <w:noProof/>
        </w:rPr>
        <w:fldChar w:fldCharType="end"/>
      </w:r>
    </w:p>
    <w:p w14:paraId="74CEB1DE" w14:textId="2816C07C" w:rsidR="000C20F4" w:rsidRDefault="000C20F4">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_Toc138339413 \h </w:instrText>
      </w:r>
      <w:r>
        <w:rPr>
          <w:noProof/>
        </w:rPr>
      </w:r>
      <w:r>
        <w:rPr>
          <w:noProof/>
        </w:rPr>
        <w:fldChar w:fldCharType="separate"/>
      </w:r>
      <w:r>
        <w:rPr>
          <w:noProof/>
        </w:rPr>
        <w:t>9</w:t>
      </w:r>
      <w:r>
        <w:rPr>
          <w:noProof/>
        </w:rPr>
        <w:fldChar w:fldCharType="end"/>
      </w:r>
    </w:p>
    <w:p w14:paraId="388A8557" w14:textId="073B835B" w:rsidR="000C20F4" w:rsidRDefault="000C20F4">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_Toc138339414 \h </w:instrText>
      </w:r>
      <w:r>
        <w:rPr>
          <w:noProof/>
        </w:rPr>
      </w:r>
      <w:r>
        <w:rPr>
          <w:noProof/>
        </w:rPr>
        <w:fldChar w:fldCharType="separate"/>
      </w:r>
      <w:r>
        <w:rPr>
          <w:noProof/>
        </w:rPr>
        <w:t>17</w:t>
      </w:r>
      <w:r>
        <w:rPr>
          <w:noProof/>
        </w:rPr>
        <w:fldChar w:fldCharType="end"/>
      </w:r>
    </w:p>
    <w:p w14:paraId="352A1F77" w14:textId="7BDDC9B8" w:rsidR="000C20F4" w:rsidRDefault="000C20F4">
      <w:pPr>
        <w:pStyle w:val="TOC3"/>
        <w:rPr>
          <w:rFonts w:asciiTheme="minorHAnsi" w:eastAsiaTheme="minorEastAsia" w:hAnsiTheme="minorHAnsi" w:cstheme="minorBidi"/>
          <w:noProof/>
          <w:sz w:val="22"/>
          <w:szCs w:val="22"/>
          <w:lang w:eastAsia="en-GB"/>
        </w:rPr>
      </w:pPr>
      <w:r>
        <w:rPr>
          <w:noProof/>
          <w:lang w:eastAsia="zh-CN"/>
        </w:rPr>
        <w:t>4.2.3</w:t>
      </w:r>
      <w:r>
        <w:rPr>
          <w:rFonts w:asciiTheme="minorHAnsi" w:eastAsiaTheme="minorEastAsia" w:hAnsiTheme="minorHAnsi" w:cstheme="minorBid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_Toc138339415 \h </w:instrText>
      </w:r>
      <w:r>
        <w:rPr>
          <w:noProof/>
        </w:rPr>
      </w:r>
      <w:r>
        <w:rPr>
          <w:noProof/>
        </w:rPr>
        <w:fldChar w:fldCharType="separate"/>
      </w:r>
      <w:r>
        <w:rPr>
          <w:noProof/>
        </w:rPr>
        <w:t>22</w:t>
      </w:r>
      <w:r>
        <w:rPr>
          <w:noProof/>
        </w:rPr>
        <w:fldChar w:fldCharType="end"/>
      </w:r>
    </w:p>
    <w:p w14:paraId="2C05EF4C" w14:textId="08B26163" w:rsidR="000C20F4" w:rsidRDefault="000C20F4">
      <w:pPr>
        <w:pStyle w:val="TOC3"/>
        <w:rPr>
          <w:rFonts w:asciiTheme="minorHAnsi" w:eastAsiaTheme="minorEastAsia" w:hAnsiTheme="minorHAnsi" w:cstheme="minorBidi"/>
          <w:noProof/>
          <w:sz w:val="22"/>
          <w:szCs w:val="22"/>
          <w:lang w:eastAsia="en-GB"/>
        </w:rPr>
      </w:pPr>
      <w:r>
        <w:rPr>
          <w:noProof/>
        </w:rPr>
        <w:t>4.2.</w:t>
      </w:r>
      <w:r>
        <w:rPr>
          <w:noProof/>
          <w:lang w:eastAsia="zh-CN"/>
        </w:rPr>
        <w:t>4</w:t>
      </w:r>
      <w:r>
        <w:rPr>
          <w:rFonts w:asciiTheme="minorHAnsi" w:eastAsiaTheme="minorEastAsia" w:hAnsiTheme="minorHAnsi" w:cstheme="minorBidi"/>
          <w:noProof/>
          <w:sz w:val="22"/>
          <w:szCs w:val="22"/>
          <w:lang w:eastAsia="en-GB"/>
        </w:rPr>
        <w:tab/>
      </w:r>
      <w:r>
        <w:rPr>
          <w:noProof/>
          <w:lang w:eastAsia="zh-CN"/>
        </w:rPr>
        <w:t>Reporting of URSP rule enforcement</w:t>
      </w:r>
      <w:r>
        <w:rPr>
          <w:noProof/>
        </w:rPr>
        <w:tab/>
      </w:r>
      <w:r>
        <w:rPr>
          <w:noProof/>
        </w:rPr>
        <w:fldChar w:fldCharType="begin" w:fldLock="1"/>
      </w:r>
      <w:r>
        <w:rPr>
          <w:noProof/>
        </w:rPr>
        <w:instrText xml:space="preserve"> PAGEREF _Toc138339416 \h </w:instrText>
      </w:r>
      <w:r>
        <w:rPr>
          <w:noProof/>
        </w:rPr>
      </w:r>
      <w:r>
        <w:rPr>
          <w:noProof/>
        </w:rPr>
        <w:fldChar w:fldCharType="separate"/>
      </w:r>
      <w:r>
        <w:rPr>
          <w:noProof/>
        </w:rPr>
        <w:t>22</w:t>
      </w:r>
      <w:r>
        <w:rPr>
          <w:noProof/>
        </w:rPr>
        <w:fldChar w:fldCharType="end"/>
      </w:r>
    </w:p>
    <w:p w14:paraId="7ABA12FE" w14:textId="2D02542C" w:rsidR="000C20F4" w:rsidRDefault="000C20F4">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_Toc138339417 \h </w:instrText>
      </w:r>
      <w:r>
        <w:rPr>
          <w:noProof/>
        </w:rPr>
      </w:r>
      <w:r>
        <w:rPr>
          <w:noProof/>
        </w:rPr>
        <w:fldChar w:fldCharType="separate"/>
      </w:r>
      <w:r>
        <w:rPr>
          <w:noProof/>
        </w:rPr>
        <w:t>23</w:t>
      </w:r>
      <w:r>
        <w:rPr>
          <w:noProof/>
        </w:rPr>
        <w:fldChar w:fldCharType="end"/>
      </w:r>
    </w:p>
    <w:p w14:paraId="4F77990D" w14:textId="6DF5052E" w:rsidR="000C20F4" w:rsidRDefault="000C20F4">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_Toc138339418 \h </w:instrText>
      </w:r>
      <w:r>
        <w:rPr>
          <w:noProof/>
        </w:rPr>
      </w:r>
      <w:r>
        <w:rPr>
          <w:noProof/>
        </w:rPr>
        <w:fldChar w:fldCharType="separate"/>
      </w:r>
      <w:r>
        <w:rPr>
          <w:noProof/>
        </w:rPr>
        <w:t>23</w:t>
      </w:r>
      <w:r>
        <w:rPr>
          <w:noProof/>
        </w:rPr>
        <w:fldChar w:fldCharType="end"/>
      </w:r>
    </w:p>
    <w:p w14:paraId="3A376E73" w14:textId="48134FA6" w:rsidR="000C20F4" w:rsidRDefault="000C20F4">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_Toc138339419 \h </w:instrText>
      </w:r>
      <w:r>
        <w:rPr>
          <w:noProof/>
        </w:rPr>
      </w:r>
      <w:r>
        <w:rPr>
          <w:noProof/>
        </w:rPr>
        <w:fldChar w:fldCharType="separate"/>
      </w:r>
      <w:r>
        <w:rPr>
          <w:noProof/>
        </w:rPr>
        <w:t>23</w:t>
      </w:r>
      <w:r>
        <w:rPr>
          <w:noProof/>
        </w:rPr>
        <w:fldChar w:fldCharType="end"/>
      </w:r>
    </w:p>
    <w:p w14:paraId="7B950CBD" w14:textId="67B54FE9" w:rsidR="000C20F4" w:rsidRDefault="000C20F4">
      <w:pPr>
        <w:pStyle w:val="TOC4"/>
        <w:rPr>
          <w:rFonts w:asciiTheme="minorHAnsi" w:eastAsiaTheme="minorEastAsia" w:hAnsiTheme="minorHAnsi" w:cstheme="minorBidi"/>
          <w:noProof/>
          <w:sz w:val="22"/>
          <w:szCs w:val="22"/>
          <w:lang w:eastAsia="en-GB"/>
        </w:rPr>
      </w:pPr>
      <w:r>
        <w:rPr>
          <w:noProof/>
          <w:lang w:eastAsia="zh-CN"/>
        </w:rPr>
        <w:t>4.3.2.1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_Toc138339420 \h </w:instrText>
      </w:r>
      <w:r>
        <w:rPr>
          <w:noProof/>
        </w:rPr>
      </w:r>
      <w:r>
        <w:rPr>
          <w:noProof/>
        </w:rPr>
        <w:fldChar w:fldCharType="separate"/>
      </w:r>
      <w:r>
        <w:rPr>
          <w:noProof/>
        </w:rPr>
        <w:t>23</w:t>
      </w:r>
      <w:r>
        <w:rPr>
          <w:noProof/>
        </w:rPr>
        <w:fldChar w:fldCharType="end"/>
      </w:r>
    </w:p>
    <w:p w14:paraId="20169C22" w14:textId="712D8C1C" w:rsidR="000C20F4" w:rsidRDefault="000C20F4">
      <w:pPr>
        <w:pStyle w:val="TOC4"/>
        <w:rPr>
          <w:rFonts w:asciiTheme="minorHAnsi" w:eastAsiaTheme="minorEastAsia" w:hAnsiTheme="minorHAnsi" w:cstheme="minorBidi"/>
          <w:noProof/>
          <w:sz w:val="22"/>
          <w:szCs w:val="22"/>
          <w:lang w:eastAsia="en-GB"/>
        </w:rPr>
      </w:pPr>
      <w:r>
        <w:rPr>
          <w:noProof/>
          <w:lang w:eastAsia="zh-CN"/>
        </w:rPr>
        <w:t>4.3.2.2</w:t>
      </w:r>
      <w:r>
        <w:rPr>
          <w:rFonts w:asciiTheme="minorHAnsi" w:eastAsiaTheme="minorEastAsia" w:hAnsiTheme="minorHAnsi" w:cstheme="minorBidi"/>
          <w:noProof/>
          <w:sz w:val="22"/>
          <w:szCs w:val="22"/>
          <w:lang w:eastAsia="en-GB"/>
        </w:rPr>
        <w:tab/>
      </w:r>
      <w:r>
        <w:rPr>
          <w:noProof/>
        </w:rPr>
        <w:t>WLAN access selection</w:t>
      </w:r>
      <w:r>
        <w:rPr>
          <w:noProof/>
        </w:rPr>
        <w:tab/>
      </w:r>
      <w:r>
        <w:rPr>
          <w:noProof/>
        </w:rPr>
        <w:fldChar w:fldCharType="begin" w:fldLock="1"/>
      </w:r>
      <w:r>
        <w:rPr>
          <w:noProof/>
        </w:rPr>
        <w:instrText xml:space="preserve"> PAGEREF _Toc138339421 \h </w:instrText>
      </w:r>
      <w:r>
        <w:rPr>
          <w:noProof/>
        </w:rPr>
      </w:r>
      <w:r>
        <w:rPr>
          <w:noProof/>
        </w:rPr>
        <w:fldChar w:fldCharType="separate"/>
      </w:r>
      <w:r>
        <w:rPr>
          <w:noProof/>
        </w:rPr>
        <w:t>24</w:t>
      </w:r>
      <w:r>
        <w:rPr>
          <w:noProof/>
        </w:rPr>
        <w:fldChar w:fldCharType="end"/>
      </w:r>
    </w:p>
    <w:p w14:paraId="1E70865E" w14:textId="10FBFFA7" w:rsidR="000C20F4" w:rsidRDefault="000C20F4">
      <w:pPr>
        <w:pStyle w:val="TOC3"/>
        <w:rPr>
          <w:rFonts w:asciiTheme="minorHAnsi" w:eastAsiaTheme="minorEastAsia" w:hAnsiTheme="minorHAnsi" w:cstheme="minorBidi"/>
          <w:noProof/>
          <w:sz w:val="22"/>
          <w:szCs w:val="22"/>
          <w:lang w:eastAsia="en-GB"/>
        </w:rPr>
      </w:pPr>
      <w:r>
        <w:rPr>
          <w:noProof/>
          <w:lang w:eastAsia="zh-CN"/>
        </w:rPr>
        <w:t>4.3.3</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_Toc138339422 \h </w:instrText>
      </w:r>
      <w:r>
        <w:rPr>
          <w:noProof/>
        </w:rPr>
      </w:r>
      <w:r>
        <w:rPr>
          <w:noProof/>
        </w:rPr>
        <w:fldChar w:fldCharType="separate"/>
      </w:r>
      <w:r>
        <w:rPr>
          <w:noProof/>
        </w:rPr>
        <w:t>24</w:t>
      </w:r>
      <w:r>
        <w:rPr>
          <w:noProof/>
        </w:rPr>
        <w:fldChar w:fldCharType="end"/>
      </w:r>
    </w:p>
    <w:p w14:paraId="5DDF7899" w14:textId="7487FB3D" w:rsidR="000C20F4" w:rsidRDefault="000C20F4">
      <w:pPr>
        <w:pStyle w:val="TOC4"/>
        <w:rPr>
          <w:rFonts w:asciiTheme="minorHAnsi" w:eastAsiaTheme="minorEastAsia" w:hAnsiTheme="minorHAnsi" w:cstheme="minorBidi"/>
          <w:noProof/>
          <w:sz w:val="22"/>
          <w:szCs w:val="22"/>
          <w:lang w:eastAsia="en-GB"/>
        </w:rPr>
      </w:pPr>
      <w:r>
        <w:rPr>
          <w:noProof/>
          <w:lang w:eastAsia="zh-CN"/>
        </w:rPr>
        <w:t>4.3.3.1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_Toc138339423 \h </w:instrText>
      </w:r>
      <w:r>
        <w:rPr>
          <w:noProof/>
        </w:rPr>
      </w:r>
      <w:r>
        <w:rPr>
          <w:noProof/>
        </w:rPr>
        <w:fldChar w:fldCharType="separate"/>
      </w:r>
      <w:r>
        <w:rPr>
          <w:noProof/>
        </w:rPr>
        <w:t>24</w:t>
      </w:r>
      <w:r>
        <w:rPr>
          <w:noProof/>
        </w:rPr>
        <w:fldChar w:fldCharType="end"/>
      </w:r>
    </w:p>
    <w:p w14:paraId="6122651D" w14:textId="4F44AD68" w:rsidR="000C20F4" w:rsidRDefault="000C20F4">
      <w:pPr>
        <w:pStyle w:val="TOC4"/>
        <w:rPr>
          <w:rFonts w:asciiTheme="minorHAnsi" w:eastAsiaTheme="minorEastAsia" w:hAnsiTheme="minorHAnsi" w:cstheme="minorBidi"/>
          <w:noProof/>
          <w:sz w:val="22"/>
          <w:szCs w:val="22"/>
          <w:lang w:eastAsia="en-GB"/>
        </w:rPr>
      </w:pPr>
      <w:r>
        <w:rPr>
          <w:noProof/>
          <w:lang w:eastAsia="zh-CN"/>
        </w:rPr>
        <w:t>4.3.3.2</w:t>
      </w:r>
      <w:r>
        <w:rPr>
          <w:rFonts w:asciiTheme="minorHAnsi" w:eastAsiaTheme="minorEastAsia" w:hAnsiTheme="minorHAnsi" w:cstheme="minorBid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_Toc138339424 \h </w:instrText>
      </w:r>
      <w:r>
        <w:rPr>
          <w:noProof/>
        </w:rPr>
      </w:r>
      <w:r>
        <w:rPr>
          <w:noProof/>
        </w:rPr>
        <w:fldChar w:fldCharType="separate"/>
      </w:r>
      <w:r>
        <w:rPr>
          <w:noProof/>
        </w:rPr>
        <w:t>25</w:t>
      </w:r>
      <w:r>
        <w:rPr>
          <w:noProof/>
        </w:rPr>
        <w:fldChar w:fldCharType="end"/>
      </w:r>
    </w:p>
    <w:p w14:paraId="7F8DFA13" w14:textId="313CB13E" w:rsidR="000C20F4" w:rsidRDefault="000C20F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_Toc138339425 \h </w:instrText>
      </w:r>
      <w:r>
        <w:rPr>
          <w:noProof/>
        </w:rPr>
      </w:r>
      <w:r>
        <w:rPr>
          <w:noProof/>
        </w:rPr>
        <w:fldChar w:fldCharType="separate"/>
      </w:r>
      <w:r>
        <w:rPr>
          <w:noProof/>
        </w:rPr>
        <w:t>25</w:t>
      </w:r>
      <w:r>
        <w:rPr>
          <w:noProof/>
        </w:rPr>
        <w:fldChar w:fldCharType="end"/>
      </w:r>
    </w:p>
    <w:p w14:paraId="04BFA45D" w14:textId="71D69180" w:rsidR="000C20F4" w:rsidRDefault="000C20F4">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_Toc138339426 \h </w:instrText>
      </w:r>
      <w:r>
        <w:rPr>
          <w:noProof/>
        </w:rPr>
      </w:r>
      <w:r>
        <w:rPr>
          <w:noProof/>
        </w:rPr>
        <w:fldChar w:fldCharType="separate"/>
      </w:r>
      <w:r>
        <w:rPr>
          <w:noProof/>
        </w:rPr>
        <w:t>25</w:t>
      </w:r>
      <w:r>
        <w:rPr>
          <w:noProof/>
        </w:rPr>
        <w:fldChar w:fldCharType="end"/>
      </w:r>
    </w:p>
    <w:p w14:paraId="47114832" w14:textId="7B26DF11" w:rsidR="000C20F4" w:rsidRDefault="000C20F4">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Use of URSP in EPS</w:t>
      </w:r>
      <w:r>
        <w:rPr>
          <w:noProof/>
        </w:rPr>
        <w:tab/>
      </w:r>
      <w:r>
        <w:rPr>
          <w:noProof/>
        </w:rPr>
        <w:fldChar w:fldCharType="begin" w:fldLock="1"/>
      </w:r>
      <w:r>
        <w:rPr>
          <w:noProof/>
        </w:rPr>
        <w:instrText xml:space="preserve"> PAGEREF _Toc138339427 \h </w:instrText>
      </w:r>
      <w:r>
        <w:rPr>
          <w:noProof/>
        </w:rPr>
      </w:r>
      <w:r>
        <w:rPr>
          <w:noProof/>
        </w:rPr>
        <w:fldChar w:fldCharType="separate"/>
      </w:r>
      <w:r>
        <w:rPr>
          <w:noProof/>
        </w:rPr>
        <w:t>26</w:t>
      </w:r>
      <w:r>
        <w:rPr>
          <w:noProof/>
        </w:rPr>
        <w:fldChar w:fldCharType="end"/>
      </w:r>
    </w:p>
    <w:p w14:paraId="7D0B79C8" w14:textId="2B11CDDD" w:rsidR="000C20F4" w:rsidRDefault="000C20F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w:t>
      </w:r>
      <w:r>
        <w:rPr>
          <w:noProof/>
        </w:rPr>
        <w:tab/>
      </w:r>
      <w:r>
        <w:rPr>
          <w:noProof/>
        </w:rPr>
        <w:fldChar w:fldCharType="begin" w:fldLock="1"/>
      </w:r>
      <w:r>
        <w:rPr>
          <w:noProof/>
        </w:rPr>
        <w:instrText xml:space="preserve"> PAGEREF _Toc138339428 \h </w:instrText>
      </w:r>
      <w:r>
        <w:rPr>
          <w:noProof/>
        </w:rPr>
      </w:r>
      <w:r>
        <w:rPr>
          <w:noProof/>
        </w:rPr>
        <w:fldChar w:fldCharType="separate"/>
      </w:r>
      <w:r>
        <w:rPr>
          <w:noProof/>
        </w:rPr>
        <w:t>30</w:t>
      </w:r>
      <w:r>
        <w:rPr>
          <w:noProof/>
        </w:rPr>
        <w:fldChar w:fldCharType="end"/>
      </w:r>
    </w:p>
    <w:p w14:paraId="3C4BE2C5" w14:textId="475E6ECC" w:rsidR="000C20F4" w:rsidRDefault="000C20F4">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_Toc138339429 \h </w:instrText>
      </w:r>
      <w:r>
        <w:rPr>
          <w:noProof/>
        </w:rPr>
      </w:r>
      <w:r>
        <w:rPr>
          <w:noProof/>
        </w:rPr>
        <w:fldChar w:fldCharType="separate"/>
      </w:r>
      <w:r>
        <w:rPr>
          <w:noProof/>
        </w:rPr>
        <w:t>30</w:t>
      </w:r>
      <w:r>
        <w:rPr>
          <w:noProof/>
        </w:rPr>
        <w:fldChar w:fldCharType="end"/>
      </w:r>
    </w:p>
    <w:p w14:paraId="464775CF" w14:textId="49C80DAF" w:rsidR="000C20F4" w:rsidRDefault="000C20F4">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_Toc138339430 \h </w:instrText>
      </w:r>
      <w:r>
        <w:rPr>
          <w:noProof/>
        </w:rPr>
      </w:r>
      <w:r>
        <w:rPr>
          <w:noProof/>
        </w:rPr>
        <w:fldChar w:fldCharType="separate"/>
      </w:r>
      <w:r>
        <w:rPr>
          <w:noProof/>
        </w:rPr>
        <w:t>30</w:t>
      </w:r>
      <w:r>
        <w:rPr>
          <w:noProof/>
        </w:rPr>
        <w:fldChar w:fldCharType="end"/>
      </w:r>
    </w:p>
    <w:p w14:paraId="3E7F62A9" w14:textId="76C12B23" w:rsidR="000C20F4" w:rsidRDefault="000C20F4">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_Toc138339431 \h </w:instrText>
      </w:r>
      <w:r>
        <w:rPr>
          <w:noProof/>
        </w:rPr>
      </w:r>
      <w:r>
        <w:rPr>
          <w:noProof/>
        </w:rPr>
        <w:fldChar w:fldCharType="separate"/>
      </w:r>
      <w:r>
        <w:rPr>
          <w:noProof/>
        </w:rPr>
        <w:t>40</w:t>
      </w:r>
      <w:r>
        <w:rPr>
          <w:noProof/>
        </w:rPr>
        <w:fldChar w:fldCharType="end"/>
      </w:r>
    </w:p>
    <w:p w14:paraId="37F8CCC7" w14:textId="32D8AD4F" w:rsidR="000C20F4" w:rsidRDefault="000C20F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_Toc138339432 \h </w:instrText>
      </w:r>
      <w:r>
        <w:rPr>
          <w:noProof/>
        </w:rPr>
      </w:r>
      <w:r>
        <w:rPr>
          <w:noProof/>
        </w:rPr>
        <w:fldChar w:fldCharType="separate"/>
      </w:r>
      <w:r>
        <w:rPr>
          <w:noProof/>
        </w:rPr>
        <w:t>40</w:t>
      </w:r>
      <w:r>
        <w:rPr>
          <w:noProof/>
        </w:rPr>
        <w:fldChar w:fldCharType="end"/>
      </w:r>
    </w:p>
    <w:p w14:paraId="5ED4D0E6" w14:textId="3A024393" w:rsidR="000C20F4" w:rsidRDefault="000C20F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Encoding of WLANSP</w:t>
      </w:r>
      <w:r>
        <w:rPr>
          <w:noProof/>
        </w:rPr>
        <w:tab/>
      </w:r>
      <w:r>
        <w:rPr>
          <w:noProof/>
        </w:rPr>
        <w:fldChar w:fldCharType="begin" w:fldLock="1"/>
      </w:r>
      <w:r>
        <w:rPr>
          <w:noProof/>
        </w:rPr>
        <w:instrText xml:space="preserve"> PAGEREF _Toc138339433 \h </w:instrText>
      </w:r>
      <w:r>
        <w:rPr>
          <w:noProof/>
        </w:rPr>
      </w:r>
      <w:r>
        <w:rPr>
          <w:noProof/>
        </w:rPr>
        <w:fldChar w:fldCharType="separate"/>
      </w:r>
      <w:r>
        <w:rPr>
          <w:noProof/>
        </w:rPr>
        <w:t>41</w:t>
      </w:r>
      <w:r>
        <w:rPr>
          <w:noProof/>
        </w:rPr>
        <w:fldChar w:fldCharType="end"/>
      </w:r>
    </w:p>
    <w:p w14:paraId="255EE2E5" w14:textId="3F8BEB4C" w:rsidR="000C20F4" w:rsidRDefault="000C20F4">
      <w:pPr>
        <w:pStyle w:val="TOC3"/>
        <w:rPr>
          <w:rFonts w:asciiTheme="minorHAnsi" w:eastAsiaTheme="minorEastAsia" w:hAnsiTheme="minorHAnsi" w:cstheme="minorBidi"/>
          <w:noProof/>
          <w:sz w:val="22"/>
          <w:szCs w:val="22"/>
          <w:lang w:eastAsia="en-GB"/>
        </w:rPr>
      </w:pPr>
      <w:r w:rsidRPr="00E90171">
        <w:rPr>
          <w:noProof/>
          <w:lang w:val="en-US"/>
        </w:rPr>
        <w:t>5.3.3</w:t>
      </w:r>
      <w:r>
        <w:rPr>
          <w:rFonts w:asciiTheme="minorHAnsi" w:eastAsiaTheme="minorEastAsia" w:hAnsiTheme="minorHAnsi" w:cstheme="minorBidi"/>
          <w:noProof/>
          <w:sz w:val="22"/>
          <w:szCs w:val="22"/>
          <w:lang w:eastAsia="en-GB"/>
        </w:rPr>
        <w:tab/>
      </w:r>
      <w:r w:rsidRPr="00E90171">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_Toc138339434 \h </w:instrText>
      </w:r>
      <w:r>
        <w:rPr>
          <w:noProof/>
        </w:rPr>
      </w:r>
      <w:r>
        <w:rPr>
          <w:noProof/>
        </w:rPr>
        <w:fldChar w:fldCharType="separate"/>
      </w:r>
      <w:r>
        <w:rPr>
          <w:noProof/>
        </w:rPr>
        <w:t>57</w:t>
      </w:r>
      <w:r>
        <w:rPr>
          <w:noProof/>
        </w:rPr>
        <w:fldChar w:fldCharType="end"/>
      </w:r>
    </w:p>
    <w:p w14:paraId="44332EC7" w14:textId="0656EBF4" w:rsidR="000C20F4" w:rsidRDefault="000C20F4">
      <w:pPr>
        <w:pStyle w:val="TOC4"/>
        <w:rPr>
          <w:rFonts w:asciiTheme="minorHAnsi" w:eastAsiaTheme="minorEastAsia" w:hAnsiTheme="minorHAnsi" w:cstheme="minorBidi"/>
          <w:noProof/>
          <w:sz w:val="22"/>
          <w:szCs w:val="22"/>
          <w:lang w:eastAsia="en-GB"/>
        </w:rPr>
      </w:pPr>
      <w:r w:rsidRPr="00E90171">
        <w:rPr>
          <w:noProof/>
          <w:lang w:val="en-US"/>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_Toc138339435 \h </w:instrText>
      </w:r>
      <w:r>
        <w:rPr>
          <w:noProof/>
        </w:rPr>
      </w:r>
      <w:r>
        <w:rPr>
          <w:noProof/>
        </w:rPr>
        <w:fldChar w:fldCharType="separate"/>
      </w:r>
      <w:r>
        <w:rPr>
          <w:noProof/>
        </w:rPr>
        <w:t>57</w:t>
      </w:r>
      <w:r>
        <w:rPr>
          <w:noProof/>
        </w:rPr>
        <w:fldChar w:fldCharType="end"/>
      </w:r>
    </w:p>
    <w:p w14:paraId="7A965BFC" w14:textId="588280BB" w:rsidR="000C20F4" w:rsidRDefault="000C20F4">
      <w:pPr>
        <w:pStyle w:val="TOC4"/>
        <w:rPr>
          <w:rFonts w:asciiTheme="minorHAnsi" w:eastAsiaTheme="minorEastAsia" w:hAnsiTheme="minorHAnsi" w:cstheme="minorBidi"/>
          <w:noProof/>
          <w:sz w:val="22"/>
          <w:szCs w:val="22"/>
          <w:lang w:eastAsia="en-GB"/>
        </w:rPr>
      </w:pPr>
      <w:r w:rsidRPr="00E90171">
        <w:rPr>
          <w:noProof/>
          <w:lang w:val="en-US"/>
        </w:rPr>
        <w:t>5.3.3.2</w:t>
      </w:r>
      <w:r>
        <w:rPr>
          <w:rFonts w:asciiTheme="minorHAnsi" w:eastAsiaTheme="minorEastAsia" w:hAnsiTheme="minorHAnsi" w:cstheme="minorBid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_Toc138339436 \h </w:instrText>
      </w:r>
      <w:r>
        <w:rPr>
          <w:noProof/>
        </w:rPr>
      </w:r>
      <w:r>
        <w:rPr>
          <w:noProof/>
        </w:rPr>
        <w:fldChar w:fldCharType="separate"/>
      </w:r>
      <w:r>
        <w:rPr>
          <w:noProof/>
        </w:rPr>
        <w:t>59</w:t>
      </w:r>
      <w:r>
        <w:rPr>
          <w:noProof/>
        </w:rPr>
        <w:fldChar w:fldCharType="end"/>
      </w:r>
    </w:p>
    <w:p w14:paraId="7553CEA0" w14:textId="531DB0C7" w:rsidR="000C20F4" w:rsidRDefault="000C20F4">
      <w:pPr>
        <w:pStyle w:val="TOC4"/>
        <w:rPr>
          <w:rFonts w:asciiTheme="minorHAnsi" w:eastAsiaTheme="minorEastAsia" w:hAnsiTheme="minorHAnsi" w:cstheme="minorBidi"/>
          <w:noProof/>
          <w:sz w:val="22"/>
          <w:szCs w:val="22"/>
          <w:lang w:eastAsia="en-GB"/>
        </w:rPr>
      </w:pPr>
      <w:r w:rsidRPr="00E90171">
        <w:rPr>
          <w:noProof/>
          <w:lang w:val="en-US"/>
        </w:rPr>
        <w:t>5.3.3.3</w:t>
      </w:r>
      <w:r>
        <w:rPr>
          <w:rFonts w:asciiTheme="minorHAnsi" w:eastAsiaTheme="minorEastAsia" w:hAnsiTheme="minorHAnsi" w:cstheme="minorBidi"/>
          <w:noProof/>
          <w:sz w:val="22"/>
          <w:szCs w:val="22"/>
          <w:lang w:eastAsia="en-GB"/>
        </w:rPr>
        <w:tab/>
      </w:r>
      <w:r w:rsidRPr="00E90171">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_Toc138339437 \h </w:instrText>
      </w:r>
      <w:r>
        <w:rPr>
          <w:noProof/>
        </w:rPr>
      </w:r>
      <w:r>
        <w:rPr>
          <w:noProof/>
        </w:rPr>
        <w:fldChar w:fldCharType="separate"/>
      </w:r>
      <w:r>
        <w:rPr>
          <w:noProof/>
        </w:rPr>
        <w:t>60</w:t>
      </w:r>
      <w:r>
        <w:rPr>
          <w:noProof/>
        </w:rPr>
        <w:fldChar w:fldCharType="end"/>
      </w:r>
    </w:p>
    <w:p w14:paraId="2B2AC889" w14:textId="3CF429B8" w:rsidR="000C20F4" w:rsidRDefault="000C20F4">
      <w:pPr>
        <w:pStyle w:val="TOC4"/>
        <w:rPr>
          <w:rFonts w:asciiTheme="minorHAnsi" w:eastAsiaTheme="minorEastAsia" w:hAnsiTheme="minorHAnsi" w:cstheme="minorBidi"/>
          <w:noProof/>
          <w:sz w:val="22"/>
          <w:szCs w:val="22"/>
          <w:lang w:eastAsia="en-GB"/>
        </w:rPr>
      </w:pPr>
      <w:r w:rsidRPr="00E90171">
        <w:rPr>
          <w:noProof/>
          <w:lang w:val="en-US"/>
        </w:rPr>
        <w:t>5.3.3.4</w:t>
      </w:r>
      <w:r>
        <w:rPr>
          <w:rFonts w:asciiTheme="minorHAnsi" w:eastAsiaTheme="minorEastAsia" w:hAnsiTheme="minorHAnsi" w:cstheme="minorBidi"/>
          <w:noProof/>
          <w:sz w:val="22"/>
          <w:szCs w:val="22"/>
          <w:lang w:eastAsia="en-GB"/>
        </w:rPr>
        <w:tab/>
      </w:r>
      <w:r w:rsidRPr="00E90171">
        <w:rPr>
          <w:noProof/>
          <w:lang w:val="en-US"/>
        </w:rPr>
        <w:t xml:space="preserve">Home </w:t>
      </w:r>
      <w:r>
        <w:rPr>
          <w:noProof/>
        </w:rPr>
        <w:t>ePDG identifier configuration</w:t>
      </w:r>
      <w:r>
        <w:rPr>
          <w:noProof/>
        </w:rPr>
        <w:tab/>
      </w:r>
      <w:r>
        <w:rPr>
          <w:noProof/>
        </w:rPr>
        <w:fldChar w:fldCharType="begin" w:fldLock="1"/>
      </w:r>
      <w:r>
        <w:rPr>
          <w:noProof/>
        </w:rPr>
        <w:instrText xml:space="preserve"> PAGEREF _Toc138339438 \h </w:instrText>
      </w:r>
      <w:r>
        <w:rPr>
          <w:noProof/>
        </w:rPr>
      </w:r>
      <w:r>
        <w:rPr>
          <w:noProof/>
        </w:rPr>
        <w:fldChar w:fldCharType="separate"/>
      </w:r>
      <w:r>
        <w:rPr>
          <w:noProof/>
        </w:rPr>
        <w:t>62</w:t>
      </w:r>
      <w:r>
        <w:rPr>
          <w:noProof/>
        </w:rPr>
        <w:fldChar w:fldCharType="end"/>
      </w:r>
    </w:p>
    <w:p w14:paraId="235C05B7" w14:textId="5D55D1F0" w:rsidR="000C20F4" w:rsidRDefault="000C20F4">
      <w:pPr>
        <w:pStyle w:val="TOC4"/>
        <w:rPr>
          <w:rFonts w:asciiTheme="minorHAnsi" w:eastAsiaTheme="minorEastAsia" w:hAnsiTheme="minorHAnsi" w:cstheme="minorBidi"/>
          <w:noProof/>
          <w:sz w:val="22"/>
          <w:szCs w:val="22"/>
          <w:lang w:eastAsia="en-GB"/>
        </w:rPr>
      </w:pPr>
      <w:r w:rsidRPr="00E90171">
        <w:rPr>
          <w:noProof/>
          <w:lang w:val="en-US"/>
        </w:rPr>
        <w:t>5.3.3.5</w:t>
      </w:r>
      <w:r>
        <w:rPr>
          <w:rFonts w:asciiTheme="minorHAnsi" w:eastAsiaTheme="minorEastAsia" w:hAnsiTheme="minorHAnsi" w:cstheme="minorBidi"/>
          <w:noProof/>
          <w:sz w:val="22"/>
          <w:szCs w:val="22"/>
          <w:lang w:eastAsia="en-GB"/>
        </w:rPr>
        <w:tab/>
      </w:r>
      <w:r w:rsidRPr="00E90171">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_Toc138339439 \h </w:instrText>
      </w:r>
      <w:r>
        <w:rPr>
          <w:noProof/>
        </w:rPr>
      </w:r>
      <w:r>
        <w:rPr>
          <w:noProof/>
        </w:rPr>
        <w:fldChar w:fldCharType="separate"/>
      </w:r>
      <w:r>
        <w:rPr>
          <w:noProof/>
        </w:rPr>
        <w:t>63</w:t>
      </w:r>
      <w:r>
        <w:rPr>
          <w:noProof/>
        </w:rPr>
        <w:fldChar w:fldCharType="end"/>
      </w:r>
    </w:p>
    <w:p w14:paraId="1C53FE12" w14:textId="3BFFB49D" w:rsidR="000C20F4" w:rsidRDefault="000C20F4">
      <w:pPr>
        <w:pStyle w:val="TOC4"/>
        <w:rPr>
          <w:rFonts w:asciiTheme="minorHAnsi" w:eastAsiaTheme="minorEastAsia" w:hAnsiTheme="minorHAnsi" w:cstheme="minorBidi"/>
          <w:noProof/>
          <w:sz w:val="22"/>
          <w:szCs w:val="22"/>
          <w:lang w:eastAsia="en-GB"/>
        </w:rPr>
      </w:pPr>
      <w:r>
        <w:rPr>
          <w:noProof/>
        </w:rPr>
        <w:t>5.3.3.6</w:t>
      </w:r>
      <w:r>
        <w:rPr>
          <w:rFonts w:asciiTheme="minorHAnsi" w:eastAsiaTheme="minorEastAsia" w:hAnsiTheme="minorHAnsi" w:cstheme="minorBidi"/>
          <w:noProof/>
          <w:sz w:val="22"/>
          <w:szCs w:val="22"/>
          <w:lang w:eastAsia="en-GB"/>
        </w:rPr>
        <w:tab/>
      </w:r>
      <w:r w:rsidRPr="00E90171">
        <w:rPr>
          <w:noProof/>
          <w:lang w:val="en-US"/>
        </w:rPr>
        <w:t>Slice-specific N3IWF prefix configuration</w:t>
      </w:r>
      <w:r>
        <w:rPr>
          <w:noProof/>
        </w:rPr>
        <w:tab/>
      </w:r>
      <w:r>
        <w:rPr>
          <w:noProof/>
        </w:rPr>
        <w:fldChar w:fldCharType="begin" w:fldLock="1"/>
      </w:r>
      <w:r>
        <w:rPr>
          <w:noProof/>
        </w:rPr>
        <w:instrText xml:space="preserve"> PAGEREF _Toc138339440 \h </w:instrText>
      </w:r>
      <w:r>
        <w:rPr>
          <w:noProof/>
        </w:rPr>
      </w:r>
      <w:r>
        <w:rPr>
          <w:noProof/>
        </w:rPr>
        <w:fldChar w:fldCharType="separate"/>
      </w:r>
      <w:r>
        <w:rPr>
          <w:noProof/>
        </w:rPr>
        <w:t>64</w:t>
      </w:r>
      <w:r>
        <w:rPr>
          <w:noProof/>
        </w:rPr>
        <w:fldChar w:fldCharType="end"/>
      </w:r>
    </w:p>
    <w:p w14:paraId="5D46C20B" w14:textId="0A10C1E2" w:rsidR="000C20F4" w:rsidRDefault="000C20F4" w:rsidP="000C20F4">
      <w:pPr>
        <w:pStyle w:val="TOC8"/>
        <w:rPr>
          <w:rFonts w:asciiTheme="minorHAnsi" w:eastAsiaTheme="minorEastAsia" w:hAnsiTheme="minorHAnsi" w:cstheme="minorBid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_Toc138339441 \h </w:instrText>
      </w:r>
      <w:r>
        <w:rPr>
          <w:noProof/>
        </w:rPr>
      </w:r>
      <w:r>
        <w:rPr>
          <w:noProof/>
        </w:rPr>
        <w:fldChar w:fldCharType="separate"/>
      </w:r>
      <w:r>
        <w:rPr>
          <w:noProof/>
        </w:rPr>
        <w:t>66</w:t>
      </w:r>
      <w:r>
        <w:rPr>
          <w:noProof/>
        </w:rPr>
        <w:fldChar w:fldCharType="end"/>
      </w:r>
    </w:p>
    <w:p w14:paraId="2BD12D02" w14:textId="7E8F011A"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38339401"/>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38339402"/>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38339403"/>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8" w:name="_Toc45212710"/>
      <w:bookmarkStart w:id="29"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Pr="0069711A"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343FFA67" w14:textId="77777777" w:rsidR="00080512" w:rsidRPr="004D3578" w:rsidRDefault="00080512">
      <w:pPr>
        <w:pStyle w:val="Heading1"/>
      </w:pPr>
      <w:bookmarkStart w:id="30" w:name="_Toc138339404"/>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38339405"/>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27903DBA" w14:textId="1EE884FA" w:rsidR="00FE6EC3" w:rsidRPr="00C70F69" w:rsidRDefault="00FE6EC3" w:rsidP="005025E9">
      <w:pPr>
        <w:rPr>
          <w:b/>
        </w:rPr>
      </w:pPr>
      <w:r w:rsidRPr="00625E39">
        <w:rPr>
          <w:b/>
        </w:rPr>
        <w:t>VPLMN specific (VPS) URSP</w:t>
      </w:r>
      <w:r w:rsidRPr="003168A2">
        <w:rPr>
          <w:b/>
        </w:rPr>
        <w:t>:</w:t>
      </w:r>
      <w:r>
        <w:t xml:space="preserve"> </w:t>
      </w:r>
      <w:r w:rsidRPr="003D2003">
        <w:t xml:space="preserve">URSP rules </w:t>
      </w:r>
      <w:r>
        <w:t xml:space="preserve">applicable when the RPLMN or an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1B6E6916" w:rsidR="007C1756" w:rsidRDefault="007C1756" w:rsidP="007C1756">
      <w:pPr>
        <w:pStyle w:val="EX"/>
        <w:rPr>
          <w:b/>
        </w:rPr>
      </w:pPr>
      <w:r w:rsidRPr="00EF6286">
        <w:rPr>
          <w:b/>
        </w:rPr>
        <w:t>non-seamless non-3GPP offload</w:t>
      </w:r>
    </w:p>
    <w:p w14:paraId="7D5155A2" w14:textId="77777777" w:rsidR="00E9509B" w:rsidRDefault="00E9509B" w:rsidP="00E9509B">
      <w:pPr>
        <w:keepLines/>
        <w:ind w:left="1702" w:hanging="1418"/>
        <w:rPr>
          <w:b/>
          <w:lang w:eastAsia="ko-KR"/>
        </w:rPr>
      </w:pPr>
      <w:r>
        <w:rPr>
          <w:b/>
          <w:lang w:eastAsia="ko-KR"/>
        </w:rPr>
        <w:t>PIN</w:t>
      </w:r>
    </w:p>
    <w:p w14:paraId="75C229A3" w14:textId="4B747256" w:rsidR="00E9509B" w:rsidRPr="002A7CF9" w:rsidRDefault="00E9509B" w:rsidP="00FA5660">
      <w:pPr>
        <w:keepLines/>
        <w:ind w:left="1702" w:hanging="1418"/>
        <w:rPr>
          <w:b/>
          <w:lang w:eastAsia="ko-KR"/>
        </w:rPr>
      </w:pPr>
      <w:r>
        <w:rPr>
          <w:b/>
          <w:lang w:eastAsia="ko-KR"/>
        </w:rPr>
        <w:t>PINE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6E4F887D" w14:textId="0CECDE2E" w:rsidR="006447D8" w:rsidRDefault="006447D8" w:rsidP="00641F6A">
      <w:pPr>
        <w:pStyle w:val="EX"/>
        <w:spacing w:after="0"/>
        <w:rPr>
          <w:b/>
        </w:rPr>
      </w:pP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77777777" w:rsidR="006447D8" w:rsidRDefault="006447D8" w:rsidP="006447D8">
      <w:pPr>
        <w:pStyle w:val="EX"/>
        <w:spacing w:after="0"/>
        <w:rPr>
          <w:b/>
        </w:rPr>
      </w:pPr>
      <w:r>
        <w:rPr>
          <w:b/>
          <w:bCs/>
          <w:color w:val="212121"/>
        </w:rPr>
        <w:t>Authenticable Non-3GPP device (AUN3)</w:t>
      </w:r>
    </w:p>
    <w:p w14:paraId="761442D4" w14:textId="7B79ABB9" w:rsidR="006447D8" w:rsidRPr="00FA5660" w:rsidRDefault="006447D8" w:rsidP="00641F6A">
      <w:pPr>
        <w:pStyle w:val="EX"/>
        <w:spacing w:after="0"/>
        <w:rPr>
          <w:b/>
        </w:rPr>
      </w:pPr>
      <w:r>
        <w:rPr>
          <w:b/>
          <w:bCs/>
          <w:color w:val="212121"/>
        </w:rPr>
        <w:t>Non-Authenticable Non-3GPP device (NAUN3)</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38339406"/>
      <w:r>
        <w:lastRenderedPageBreak/>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01AE7DE3" w14:textId="24ECAF83" w:rsidR="00E9509B" w:rsidRDefault="00E9509B" w:rsidP="00FA5660">
      <w:pPr>
        <w:keepLines/>
        <w:spacing w:after="0"/>
        <w:ind w:left="1702" w:hanging="1418"/>
      </w:pPr>
      <w:r>
        <w:rPr>
          <w:rFonts w:eastAsia="SimSun"/>
          <w:lang w:eastAsia="zh-CN"/>
        </w:rPr>
        <w:t>PINE</w:t>
      </w:r>
      <w:r>
        <w:rPr>
          <w:rFonts w:eastAsia="SimSun"/>
          <w:lang w:eastAsia="zh-CN"/>
        </w:rPr>
        <w:tab/>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38339407"/>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38339408"/>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lastRenderedPageBreak/>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20C1DF38" w:rsidR="006447D8" w:rsidRPr="000532DA" w:rsidRDefault="006447D8" w:rsidP="00FA5660">
      <w:pPr>
        <w:pStyle w:val="NO"/>
      </w:pPr>
      <w:bookmarkStart w:id="56" w:name="_Hlk134614842"/>
      <w:r>
        <w:t>NOTE:</w:t>
      </w:r>
      <w:r>
        <w:tab/>
        <w:t>In this specification, the UE policies can be delivered to a 5G-RG that is acting as a UE, a 5G-RG that is acting on behalf of AUN3 device, a 5G-RG that is acting on behave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Pr="000532DA"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38339409"/>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38339410"/>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0300A43" w:rsidR="00146D9C" w:rsidRPr="00A16911" w:rsidRDefault="00146D9C" w:rsidP="00146D9C">
      <w:pPr>
        <w:pStyle w:val="B1"/>
      </w:pPr>
      <w:r w:rsidRPr="00A16911">
        <w:t>b)</w:t>
      </w:r>
      <w:r w:rsidRPr="00A16911">
        <w:tab/>
      </w:r>
      <w:r w:rsidR="00E9509B">
        <w:t xml:space="preserve">if the traffic is not applicable for PINE, </w:t>
      </w:r>
      <w:r w:rsidRPr="00A16911">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4A2A0DB3" w:rsidR="00D93735" w:rsidRPr="00A16911" w:rsidRDefault="00D93735" w:rsidP="007C72E1">
      <w:pPr>
        <w:pStyle w:val="B3"/>
      </w:pPr>
      <w:r>
        <w:t>E)</w:t>
      </w:r>
      <w:r>
        <w:tab/>
        <w:t xml:space="preserve">one or more connection capabilities; </w:t>
      </w:r>
    </w:p>
    <w:p w14:paraId="3E8632D8" w14:textId="7268AE24"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78EFBCB2" w14:textId="77777777" w:rsidR="006447D8" w:rsidRDefault="006447D8" w:rsidP="006447D8">
      <w:pPr>
        <w:pStyle w:val="B3"/>
      </w:pPr>
      <w:r>
        <w:t>G)</w:t>
      </w:r>
      <w:r>
        <w:tab/>
        <w:t xml:space="preserve">one or more </w:t>
      </w:r>
      <w:r w:rsidRPr="00A3163F">
        <w:t>connectivity group ID</w:t>
      </w:r>
      <w:r>
        <w:t>s; and</w:t>
      </w:r>
    </w:p>
    <w:p w14:paraId="34ED8CBF" w14:textId="16BAB322" w:rsidR="006447D8" w:rsidRPr="00FA5660" w:rsidRDefault="006447D8" w:rsidP="00FA5660">
      <w:pPr>
        <w:pStyle w:val="EditorsNote"/>
        <w:rPr>
          <w:noProof/>
          <w:lang w:val="en-US"/>
        </w:rPr>
      </w:pPr>
      <w:bookmarkStart w:id="69"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69"/>
    </w:p>
    <w:p w14:paraId="18189C2E" w14:textId="634A2944" w:rsidR="00E9509B" w:rsidRPr="00A16911" w:rsidRDefault="00E9509B" w:rsidP="00FA5660">
      <w:pPr>
        <w:pStyle w:val="B1"/>
      </w:pPr>
      <w:r>
        <w:t>b1) if the traffic is applicable for PINE, a traffic descriptor, including PIN ID;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lastRenderedPageBreak/>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441D0549" w:rsidR="00146D9C" w:rsidRDefault="00171B09" w:rsidP="00171B09">
      <w:pPr>
        <w:pStyle w:val="B3"/>
      </w:pPr>
      <w:r>
        <w:t>J)</w:t>
      </w:r>
      <w:r>
        <w:tab/>
        <w:t>RSN;</w:t>
      </w:r>
    </w:p>
    <w:p w14:paraId="28609DE8" w14:textId="4C3FA380" w:rsidR="00961C14" w:rsidRPr="00A16911" w:rsidRDefault="00961C14" w:rsidP="00171B09">
      <w:pPr>
        <w:pStyle w:val="B3"/>
      </w:pPr>
      <w:r>
        <w:t>K)</w:t>
      </w:r>
      <w:r>
        <w:tab/>
      </w:r>
      <w:bookmarkStart w:id="70" w:name="_Hlk132725870"/>
      <w:r w:rsidRPr="007244E3">
        <w:t>5G ProSe multi-path preference</w:t>
      </w:r>
      <w:bookmarkEnd w:id="70"/>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ECBF412" w14:textId="682C0CDC" w:rsidR="00961C14" w:rsidRPr="00FA5660" w:rsidRDefault="00961C14" w:rsidP="00FA5660">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6C686A17" w14:textId="2B9373A9" w:rsidR="00146D9C" w:rsidRPr="00A16911" w:rsidRDefault="00146D9C" w:rsidP="00146D9C">
      <w:pPr>
        <w:pStyle w:val="Heading3"/>
      </w:pPr>
      <w:bookmarkStart w:id="71" w:name="_Toc20209063"/>
      <w:bookmarkStart w:id="72" w:name="_Toc27581308"/>
      <w:bookmarkStart w:id="73" w:name="_Toc36113459"/>
      <w:bookmarkStart w:id="74" w:name="_Toc45212717"/>
      <w:bookmarkStart w:id="75" w:name="_Toc51932230"/>
      <w:bookmarkStart w:id="76" w:name="_Toc138339411"/>
      <w:r w:rsidRPr="00A16911">
        <w:t>4.2.2</w:t>
      </w:r>
      <w:r w:rsidRPr="00A16911">
        <w:tab/>
        <w:t xml:space="preserve">Association between an application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1"/>
      <w:bookmarkEnd w:id="72"/>
      <w:bookmarkEnd w:id="73"/>
      <w:bookmarkEnd w:id="74"/>
      <w:bookmarkEnd w:id="75"/>
      <w:r w:rsidR="003419F3" w:rsidRPr="003419F3">
        <w:t xml:space="preserve"> or 5G ProSe </w:t>
      </w:r>
      <w:r w:rsidR="000A3EF9" w:rsidRPr="000A3EF9">
        <w:t>layer-3</w:t>
      </w:r>
      <w:r w:rsidR="003419F3" w:rsidRPr="003419F3">
        <w:t xml:space="preserve"> UE-to-network relay offload</w:t>
      </w:r>
      <w:bookmarkEnd w:id="76"/>
    </w:p>
    <w:p w14:paraId="7CBAEF89" w14:textId="77777777" w:rsidR="00064894" w:rsidRDefault="00064894" w:rsidP="00064894">
      <w:pPr>
        <w:pStyle w:val="Heading4"/>
      </w:pPr>
      <w:bookmarkStart w:id="77" w:name="_Toc27581309"/>
      <w:bookmarkStart w:id="78" w:name="_Toc36113460"/>
      <w:bookmarkStart w:id="79" w:name="_Toc45212718"/>
      <w:bookmarkStart w:id="80" w:name="_Toc51932231"/>
      <w:bookmarkStart w:id="81" w:name="_Toc138339412"/>
      <w:r>
        <w:t>4.2.2.1</w:t>
      </w:r>
      <w:r>
        <w:tab/>
        <w:t>General</w:t>
      </w:r>
      <w:bookmarkEnd w:id="77"/>
      <w:bookmarkEnd w:id="78"/>
      <w:bookmarkEnd w:id="79"/>
      <w:bookmarkEnd w:id="80"/>
      <w:bookmarkEnd w:id="81"/>
    </w:p>
    <w:p w14:paraId="2A844C4A" w14:textId="38A4D9B5"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2551C">
        <w:t xml:space="preserve"> or 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82" w:name="_Toc27581310"/>
      <w:bookmarkStart w:id="83" w:name="_Toc36113461"/>
      <w:bookmarkStart w:id="84" w:name="_Toc45212719"/>
      <w:bookmarkStart w:id="85" w:name="_Toc51932232"/>
      <w:bookmarkStart w:id="86" w:name="_Toc138339413"/>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2"/>
      <w:bookmarkEnd w:id="83"/>
      <w:bookmarkEnd w:id="84"/>
      <w:bookmarkEnd w:id="85"/>
      <w:bookmarkEnd w:id="86"/>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lastRenderedPageBreak/>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4C949D3"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or the information configured for a PIN</w:t>
      </w:r>
      <w:r w:rsidR="00E9509B">
        <w:t xml:space="preserve">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7" w:name="OLE_LINK25"/>
      <w:r w:rsidR="00E9509B" w:rsidRPr="00DF2945">
        <w:rPr>
          <w:rFonts w:eastAsiaTheme="minorEastAsia"/>
        </w:rPr>
        <w:t>or no corresponding information for a PIN</w:t>
      </w:r>
      <w:bookmarkEnd w:id="87"/>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or no corresponding information for a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BA2DEFC"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or the information for a PIN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 xml:space="preserve">a </w:t>
      </w:r>
      <w:r w:rsidR="007E46DE" w:rsidRPr="00B63935">
        <w:lastRenderedPageBreak/>
        <w:t>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2740B86A" w:rsidR="004064D7" w:rsidRPr="006C473B" w:rsidRDefault="004064D7" w:rsidP="004064D7">
      <w:pPr>
        <w:pStyle w:val="B4"/>
      </w:pPr>
      <w:r>
        <w:t>ii)</w:t>
      </w:r>
      <w:r w:rsidRPr="006C473B">
        <w:tab/>
        <w:t xml:space="preserve">one or more connection capabilities are included in the traffic descriptor;and </w:t>
      </w:r>
    </w:p>
    <w:p w14:paraId="77254AFF" w14:textId="77777777" w:rsidR="004064D7" w:rsidRPr="006C473B" w:rsidRDefault="004064D7" w:rsidP="004064D7">
      <w:pPr>
        <w:pStyle w:val="B4"/>
      </w:pPr>
      <w:r>
        <w:t>iii)</w:t>
      </w:r>
      <w:r w:rsidRPr="006C473B">
        <w:tab/>
        <w:t xml:space="preserve">the connection capabilities provided by the application are not included </w:t>
      </w:r>
      <w:bookmarkStart w:id="88" w:name="_Hlk135854202"/>
      <w:r w:rsidRPr="006C473B">
        <w:t xml:space="preserve">in the </w:t>
      </w:r>
      <w:bookmarkEnd w:id="88"/>
      <w:r w:rsidRPr="006C473B">
        <w:t>connection capabilities sent to the network by the UE in the latest URSP rule enforcement report, if available, during the PDU session establishment or modification procedure</w:t>
      </w:r>
      <w:r>
        <w:t>,</w:t>
      </w:r>
    </w:p>
    <w:p w14:paraId="73BC6F67" w14:textId="21C0AA30"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lastRenderedPageBreak/>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29187056"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p>
    <w:p w14:paraId="3DADC7A7" w14:textId="2449FC8F"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the UE shall proceed to step 4);</w:t>
      </w:r>
    </w:p>
    <w:p w14:paraId="456AC8D9" w14:textId="09EDC0EE" w:rsidR="00674BC6" w:rsidRDefault="00674BC6" w:rsidP="00FA5660">
      <w:pPr>
        <w:pStyle w:val="B4"/>
      </w:pPr>
      <w:r>
        <w:t>ib)</w:t>
      </w:r>
      <w:r>
        <w:tab/>
      </w:r>
      <w:bookmarkStart w:id="89" w:name="_Hlk132719453"/>
      <w:r>
        <w:t xml:space="preserve">the selected route selection descriptor includes the </w:t>
      </w:r>
      <w:r w:rsidRPr="005D71F9">
        <w:t xml:space="preserve">5G ProSe multi-path preference </w:t>
      </w:r>
      <w:bookmarkEnd w:id="89"/>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E785A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lastRenderedPageBreak/>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77777777" w:rsidR="006D0359" w:rsidRDefault="006D0359" w:rsidP="006D0359">
      <w:pPr>
        <w:pStyle w:val="B5"/>
      </w:pPr>
      <w:r>
        <w:t>B)</w:t>
      </w:r>
      <w:r>
        <w:tab/>
      </w:r>
      <w:r w:rsidRPr="00195067">
        <w:t>one or more connection capabilities are included in the traffic descriptor</w:t>
      </w:r>
      <w:r>
        <w:t>,</w:t>
      </w:r>
    </w:p>
    <w:p w14:paraId="6302E186" w14:textId="12CAB3E6"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70B01B4" w14:textId="1740A233"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w:t>
      </w:r>
      <w:r w:rsidR="00674BC6">
        <w:t xml:space="preserve"> and the </w:t>
      </w:r>
      <w:r w:rsidR="00674BC6" w:rsidRPr="00E53998">
        <w:t xml:space="preserve">5G ProSe multi-path preference </w:t>
      </w:r>
      <w:r w:rsidR="00674BC6">
        <w:t xml:space="preserve">if included in the </w:t>
      </w:r>
      <w:r w:rsidR="00674BC6" w:rsidRPr="00A16911">
        <w:t>route selection descriptor</w:t>
      </w:r>
      <w:r w:rsidRPr="00A16911">
        <w:t xml:space="preserve">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the information for a PIN</w:t>
      </w:r>
      <w:r w:rsidRPr="00A16911">
        <w:t xml:space="preserve">.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90"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90"/>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07B1CC10" w:rsidR="00D87999"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AEE34D7" w14:textId="5A09F8FE" w:rsidR="003C67EF" w:rsidRPr="00FA5660" w:rsidRDefault="003C67EF" w:rsidP="00FA5660">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3F26D3B3" w14:textId="79A3975D" w:rsidR="000402A1" w:rsidRDefault="000402A1" w:rsidP="000402A1">
      <w:pPr>
        <w:rPr>
          <w:noProof/>
        </w:rPr>
      </w:pPr>
      <w:bookmarkStart w:id="91" w:name="_Toc27581311"/>
      <w:bookmarkStart w:id="92" w:name="_Toc36113462"/>
      <w:bookmarkStart w:id="93" w:name="_Toc45212720"/>
      <w:bookmarkStart w:id="94" w:name="_Toc51932233"/>
      <w:bookmarkStart w:id="95"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6"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6"/>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7"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7"/>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77777777"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1AC09F2" w14:textId="77777777" w:rsidR="00FE6EC3" w:rsidRDefault="00FE6EC3" w:rsidP="00FE6EC3">
      <w:pPr>
        <w:pStyle w:val="B1"/>
      </w:pPr>
      <w:r>
        <w:t>1)</w:t>
      </w:r>
      <w:r>
        <w:tab/>
        <w:t>if the RPLMN or an equivalent PLMN is a VPLMN, non-default</w:t>
      </w:r>
      <w:r>
        <w:rPr>
          <w:lang w:eastAsia="zh-TW"/>
        </w:rPr>
        <w:t xml:space="preserve"> URSP rules in the </w:t>
      </w:r>
      <w:r>
        <w:t>VPS URSP using steps in bullet a) above;</w:t>
      </w:r>
    </w:p>
    <w:p w14:paraId="00066468" w14:textId="77777777" w:rsidR="00FE6EC3" w:rsidRDefault="00FE6EC3" w:rsidP="00FE6EC3">
      <w:pPr>
        <w:pStyle w:val="B1"/>
      </w:pPr>
      <w:r>
        <w:lastRenderedPageBreak/>
        <w:t>2)</w:t>
      </w:r>
      <w:r>
        <w:tab/>
        <w:t>non-default</w:t>
      </w:r>
      <w:r>
        <w:rPr>
          <w:lang w:eastAsia="zh-TW"/>
        </w:rPr>
        <w:t xml:space="preserve"> URSP rules in the </w:t>
      </w:r>
      <w:r>
        <w:t>PG URSP using steps in bullet a) above;</w:t>
      </w:r>
    </w:p>
    <w:p w14:paraId="104694F1" w14:textId="77777777" w:rsidR="00FE6EC3" w:rsidRDefault="00FE6EC3" w:rsidP="00FE6EC3">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7ECCAD00" w14:textId="77777777" w:rsidR="00FE6EC3" w:rsidRDefault="00FE6EC3" w:rsidP="00FE6EC3">
      <w:pPr>
        <w:pStyle w:val="B1"/>
      </w:pPr>
      <w:r>
        <w:t>4)</w:t>
      </w:r>
      <w:r>
        <w:tab/>
        <w:t>if the RPLMN or an equivalent PLMN is a VPLMN, default</w:t>
      </w:r>
      <w:r>
        <w:rPr>
          <w:lang w:eastAsia="zh-TW"/>
        </w:rPr>
        <w:t xml:space="preserve"> URSP rule in the </w:t>
      </w:r>
      <w:r>
        <w:t>VPS URSP using steps in bullet c) above; and</w:t>
      </w:r>
    </w:p>
    <w:p w14:paraId="0A150801" w14:textId="4A09E22B" w:rsidR="00FE6EC3" w:rsidRDefault="00FE6EC3" w:rsidP="00FA5660">
      <w:pPr>
        <w:pStyle w:val="B1"/>
      </w:pPr>
      <w:r>
        <w:t>5)</w:t>
      </w:r>
      <w:r>
        <w:tab/>
        <w:t>default</w:t>
      </w:r>
      <w:r>
        <w:rPr>
          <w:lang w:eastAsia="zh-TW"/>
        </w:rPr>
        <w:t xml:space="preserve"> URSP rule in the </w:t>
      </w:r>
      <w:r>
        <w:t>PG URSP using steps in bullet c) above.</w:t>
      </w:r>
    </w:p>
    <w:p w14:paraId="4F94506B" w14:textId="47389753"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436B3B7E"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rsidR="00263097">
        <w:t xml:space="preserve"> </w:t>
      </w:r>
      <w:r w:rsidR="00263097" w:rsidRPr="00DF2945">
        <w:rPr>
          <w:rFonts w:eastAsiaTheme="minorEastAsia"/>
        </w:rPr>
        <w:t>or PIN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8BC1716" w:rsidR="000402A1" w:rsidRDefault="000402A1" w:rsidP="001841A1">
      <w:pPr>
        <w:pStyle w:val="B2"/>
      </w:pPr>
      <w:r>
        <w:t>-</w:t>
      </w:r>
      <w:r>
        <w:tab/>
      </w:r>
      <w:r w:rsidRPr="009B40DF">
        <w:t>UE local configuration for the application</w:t>
      </w:r>
      <w:r w:rsidR="00263097">
        <w:t xml:space="preserve"> </w:t>
      </w:r>
      <w:r w:rsidR="00263097" w:rsidRPr="00DF2945">
        <w:rPr>
          <w:rFonts w:eastAsiaTheme="minorEastAsia"/>
        </w:rPr>
        <w:t>or PIN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lastRenderedPageBreak/>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0F975476"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rsidR="00263097">
        <w:t xml:space="preserve"> </w:t>
      </w:r>
      <w:r w:rsidR="00263097" w:rsidRPr="00DF2945">
        <w:rPr>
          <w:rFonts w:eastAsiaTheme="minorEastAsia"/>
        </w:rPr>
        <w:t>or PIN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00263097" w:rsidRPr="00DF2945">
        <w:rPr>
          <w:rFonts w:eastAsiaTheme="minorEastAsia"/>
        </w:rPr>
        <w:t>or a PIN</w:t>
      </w:r>
      <w:r w:rsidR="00263097" w:rsidRPr="00A16911">
        <w:t xml:space="preserve"> </w:t>
      </w:r>
      <w:r w:rsidRPr="00A16911">
        <w:t>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1237EAA9" w:rsidR="000402A1" w:rsidRDefault="006360A7" w:rsidP="006360A7">
      <w:pPr>
        <w:pStyle w:val="B1"/>
      </w:pPr>
      <w:r>
        <w:lastRenderedPageBreak/>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 or</w:t>
      </w:r>
    </w:p>
    <w:p w14:paraId="0D7F87D7" w14:textId="6F7E9C0D" w:rsidR="00041004" w:rsidRPr="006D45B3" w:rsidRDefault="00041004" w:rsidP="006360A7">
      <w:pPr>
        <w:pStyle w:val="B1"/>
      </w:pPr>
      <w:r>
        <w:t>j)</w:t>
      </w:r>
      <w:r>
        <w:tab/>
      </w:r>
      <w:r w:rsidRPr="00A16911">
        <w:t>the UE NAS</w:t>
      </w:r>
      <w:r>
        <w:t xml:space="preserve"> layer</w:t>
      </w:r>
      <w:r w:rsidRPr="006D45B3">
        <w:t xml:space="preserve"> indicates</w:t>
      </w:r>
      <w:r>
        <w:t xml:space="preserve"> the successful change of the PLMN.</w:t>
      </w:r>
    </w:p>
    <w:p w14:paraId="0DEE65EA" w14:textId="23876333" w:rsidR="000402A1" w:rsidRDefault="000402A1" w:rsidP="000402A1">
      <w:r w:rsidRPr="00966329">
        <w:t>If the re-evaluation leads to a change of the</w:t>
      </w:r>
      <w:r>
        <w:t xml:space="preserve"> association of an</w:t>
      </w:r>
      <w:r w:rsidRPr="00966329">
        <w:t xml:space="preserve"> application</w:t>
      </w:r>
      <w:r w:rsidR="00263097">
        <w:t xml:space="preserve"> </w:t>
      </w:r>
      <w:r w:rsidR="00263097"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26EAFA56"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rsidR="00263097">
        <w:t xml:space="preserve"> </w:t>
      </w:r>
      <w:r w:rsidR="00263097"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1C898060" w:rsidR="00064894" w:rsidRPr="00BD4BFE" w:rsidRDefault="00064894" w:rsidP="00064894">
      <w:pPr>
        <w:pStyle w:val="Heading4"/>
      </w:pPr>
      <w:bookmarkStart w:id="98" w:name="_Toc138339414"/>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91"/>
      <w:bookmarkEnd w:id="92"/>
      <w:bookmarkEnd w:id="93"/>
      <w:bookmarkEnd w:id="94"/>
      <w:bookmarkEnd w:id="98"/>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5AD5792F" w:rsidR="00064894"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A96F723" w14:textId="50D526EB" w:rsidR="0002551C" w:rsidRPr="00E903B6" w:rsidRDefault="0002551C" w:rsidP="00FA5660">
      <w:pPr>
        <w:pStyle w:val="EditorsNote"/>
      </w:pPr>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w:t>
      </w:r>
      <w:r w:rsidRPr="00555990">
        <w:lastRenderedPageBreak/>
        <w:t>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632189C"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lastRenderedPageBreak/>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1319067B" w:rsidR="00064894" w:rsidRPr="00A16911" w:rsidRDefault="00087110" w:rsidP="00FA5660">
      <w:pPr>
        <w:pStyle w:val="B1"/>
      </w:pPr>
      <w:r>
        <w:t xml:space="preserve">-   when the 5G-RG acting on cases other than </w:t>
      </w:r>
      <w:r w:rsidRPr="00362251">
        <w:t>AUN3 device</w:t>
      </w:r>
      <w:r>
        <w:t>, t</w:t>
      </w:r>
      <w:r w:rsidRPr="00A16911">
        <w:t>he URSP can only be used if the SUPI from the USIM matches the SUPI stored in the non-volatile memory of the ME</w:t>
      </w:r>
      <w:r>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lastRenderedPageBreak/>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9" w:name="_Toc27581312"/>
      <w:bookmarkStart w:id="100" w:name="_Toc36113463"/>
      <w:bookmarkStart w:id="101" w:name="_Toc45212721"/>
      <w:bookmarkStart w:id="102" w:name="_Toc51932234"/>
      <w:bookmarkStart w:id="103" w:name="_Toc138339415"/>
      <w:r>
        <w:rPr>
          <w:rFonts w:hint="eastAsia"/>
          <w:noProof/>
          <w:lang w:eastAsia="zh-CN"/>
        </w:rPr>
        <w:t>4.2.</w:t>
      </w:r>
      <w:r>
        <w:rPr>
          <w:noProof/>
          <w:lang w:eastAsia="zh-CN"/>
        </w:rPr>
        <w:t>3</w:t>
      </w:r>
      <w:r>
        <w:rPr>
          <w:noProof/>
          <w:lang w:eastAsia="zh-CN"/>
        </w:rPr>
        <w:tab/>
        <w:t>Unknown or unexpected URSP rules</w:t>
      </w:r>
      <w:bookmarkEnd w:id="95"/>
      <w:bookmarkEnd w:id="99"/>
      <w:bookmarkEnd w:id="100"/>
      <w:bookmarkEnd w:id="101"/>
      <w:bookmarkEnd w:id="102"/>
      <w:bookmarkEnd w:id="103"/>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104" w:name="_Toc20209065"/>
      <w:bookmarkStart w:id="105" w:name="_Toc27581313"/>
      <w:bookmarkStart w:id="106" w:name="_Toc36113464"/>
      <w:bookmarkStart w:id="107"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7A8DB09C"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8" w:name="_Toc138339416"/>
      <w:r>
        <w:t>4.2.</w:t>
      </w:r>
      <w:r>
        <w:rPr>
          <w:lang w:eastAsia="zh-CN"/>
        </w:rPr>
        <w:t>4</w:t>
      </w:r>
      <w:r>
        <w:tab/>
      </w:r>
      <w:r>
        <w:rPr>
          <w:rFonts w:hint="eastAsia"/>
          <w:lang w:eastAsia="zh-CN"/>
        </w:rPr>
        <w:t>Reporting of URSP rule enforcement</w:t>
      </w:r>
      <w:bookmarkEnd w:id="108"/>
    </w:p>
    <w:p w14:paraId="211FEAF3" w14:textId="77777777" w:rsidR="00D067AA" w:rsidRDefault="00D067AA" w:rsidP="00D067AA">
      <w:pPr>
        <w:snapToGrid w:val="0"/>
        <w:rPr>
          <w:lang w:eastAsia="zh-CN"/>
        </w:rPr>
      </w:pPr>
      <w:r>
        <w:rPr>
          <w:rFonts w:hint="eastAsia"/>
          <w:lang w:eastAsia="zh-CN"/>
        </w:rPr>
        <w:t xml:space="preserve">URSP rule enforcement for a specific application and a specific URSP rule can be reported to the network. </w:t>
      </w:r>
    </w:p>
    <w:p w14:paraId="6085351B" w14:textId="77777777" w:rsidR="00D067AA" w:rsidRDefault="00D067AA" w:rsidP="00D067AA">
      <w:pPr>
        <w:snapToGrid w:val="0"/>
        <w:rPr>
          <w:lang w:eastAsia="zh-CN"/>
        </w:rPr>
      </w:pPr>
      <w:r>
        <w:rPr>
          <w:rFonts w:hint="eastAsia"/>
          <w:lang w:eastAsia="zh-CN"/>
        </w:rPr>
        <w:t xml:space="preserve">The URSP rule to be reported after </w:t>
      </w:r>
      <w:r>
        <w:rPr>
          <w:lang w:eastAsia="zh-CN"/>
        </w:rPr>
        <w:t>enforcement</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77777777" w:rsidR="00D067AA" w:rsidRDefault="00D067AA" w:rsidP="00D067AA">
      <w:pPr>
        <w:snapToGrid w:val="0"/>
        <w:rPr>
          <w:lang w:eastAsia="zh-CN"/>
        </w:rPr>
      </w:pPr>
      <w:r>
        <w:t>URSP rule enforcement</w:t>
      </w:r>
      <w:r>
        <w:rPr>
          <w:rFonts w:hint="eastAsia"/>
        </w:rPr>
        <w:t xml:space="preserve"> report </w:t>
      </w:r>
      <w:r>
        <w:rPr>
          <w:rFonts w:hint="eastAsia"/>
          <w:lang w:eastAsia="zh-CN"/>
        </w:rPr>
        <w:t>includes</w:t>
      </w:r>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 If more than one c</w:t>
      </w:r>
      <w:r>
        <w:t xml:space="preserve">onnection </w:t>
      </w:r>
      <w:r>
        <w:rPr>
          <w:rFonts w:hint="eastAsia"/>
          <w:lang w:eastAsia="zh-CN"/>
        </w:rPr>
        <w:t>c</w:t>
      </w:r>
      <w:r w:rsidRPr="0001558D">
        <w:t>apabilit</w:t>
      </w:r>
      <w:r>
        <w:rPr>
          <w:rFonts w:hint="eastAsia"/>
          <w:lang w:eastAsia="zh-CN"/>
        </w:rPr>
        <w:t xml:space="preserve">ies are </w:t>
      </w:r>
      <w:r w:rsidRPr="0001558D">
        <w:t xml:space="preserve">contained in the </w:t>
      </w:r>
      <w:r>
        <w:rPr>
          <w:rFonts w:hint="eastAsia"/>
          <w:lang w:eastAsia="zh-CN"/>
        </w:rPr>
        <w:t>t</w:t>
      </w:r>
      <w:r w:rsidRPr="0001558D">
        <w:t>raffic descriptor of the associated UR</w:t>
      </w:r>
      <w:r>
        <w:t>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w:t>
      </w:r>
      <w:r w:rsidRPr="00941048">
        <w:t xml:space="preserve">to </w:t>
      </w:r>
      <w:r>
        <w:rPr>
          <w:rFonts w:hint="eastAsia"/>
          <w:lang w:eastAsia="zh-CN"/>
        </w:rPr>
        <w:t>a</w:t>
      </w:r>
      <w:r w:rsidRPr="00941048">
        <w:t xml:space="preserve"> PDU session, more than one URSP rule enforcement </w:t>
      </w:r>
      <w:r>
        <w:rPr>
          <w:rFonts w:hint="eastAsia"/>
          <w:lang w:eastAsia="zh-CN"/>
        </w:rPr>
        <w:t xml:space="preserve">can be </w:t>
      </w:r>
      <w:r w:rsidRPr="00941048">
        <w:t>report</w:t>
      </w:r>
      <w:r>
        <w:rPr>
          <w:rFonts w:hint="eastAsia"/>
          <w:lang w:eastAsia="zh-CN"/>
        </w:rPr>
        <w:t>ed at the same time.</w:t>
      </w:r>
    </w:p>
    <w:p w14:paraId="212EDB40" w14:textId="77777777"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Pr>
          <w:rFonts w:hint="eastAsia"/>
          <w:lang w:eastAsia="zh-CN"/>
        </w:rPr>
        <w:t xml:space="preserve">, the UE has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and</w:t>
      </w:r>
    </w:p>
    <w:p w14:paraId="1D9DEC4F"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4E7F662B"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an existing PDU Session</w:t>
      </w:r>
      <w:r>
        <w:rPr>
          <w:rFonts w:hint="eastAsia"/>
          <w:lang w:eastAsia="zh-CN"/>
        </w:rPr>
        <w:t>;</w:t>
      </w:r>
    </w:p>
    <w:p w14:paraId="087F66CD" w14:textId="77777777" w:rsidR="00D067AA" w:rsidRPr="007D42A7" w:rsidRDefault="00D067AA"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rsidRPr="0001558D">
        <w:t xml:space="preserve"> </w:t>
      </w:r>
      <w:r>
        <w:rPr>
          <w:rFonts w:hint="eastAsia"/>
          <w:lang w:eastAsia="zh-CN"/>
        </w:rPr>
        <w:t>the c</w:t>
      </w:r>
      <w:r>
        <w:t xml:space="preserve">onnection </w:t>
      </w:r>
      <w:r>
        <w:rPr>
          <w:rFonts w:hint="eastAsia"/>
          <w:lang w:eastAsia="zh-CN"/>
        </w:rPr>
        <w:t>c</w:t>
      </w:r>
      <w:r w:rsidRPr="0001558D">
        <w:t xml:space="preserve">apabilities </w:t>
      </w:r>
      <w:r w:rsidRPr="00377812">
        <w:t>provide</w:t>
      </w:r>
      <w:r>
        <w:t>d by the associated application</w:t>
      </w:r>
      <w:r>
        <w:rPr>
          <w:rFonts w:hint="eastAsia"/>
          <w:lang w:eastAsia="zh-CN"/>
        </w:rPr>
        <w:t xml:space="preserve"> (i.e. only the matched c</w:t>
      </w:r>
      <w:r>
        <w:t xml:space="preserve">onnection </w:t>
      </w:r>
      <w:r>
        <w:rPr>
          <w:rFonts w:hint="eastAsia"/>
          <w:lang w:eastAsia="zh-CN"/>
        </w:rPr>
        <w:t>c</w:t>
      </w:r>
      <w:r w:rsidRPr="0001558D">
        <w:t>apabilit</w:t>
      </w:r>
      <w:r>
        <w:rPr>
          <w:rFonts w:hint="eastAsia"/>
          <w:lang w:eastAsia="zh-CN"/>
        </w:rPr>
        <w:t xml:space="preserve">ies in traffic descriptor), to the network </w:t>
      </w:r>
      <w:r w:rsidRPr="00FE7515">
        <w:rPr>
          <w:lang w:eastAsia="zh-CN"/>
        </w:rPr>
        <w:t xml:space="preserve">according to </w:t>
      </w:r>
      <w:r w:rsidRPr="006D45B3">
        <w:t>3GPP TS </w:t>
      </w:r>
      <w:r>
        <w:rPr>
          <w:rFonts w:hint="eastAsia"/>
          <w:lang w:eastAsia="zh-CN"/>
        </w:rPr>
        <w:t>24</w:t>
      </w:r>
      <w:r>
        <w:t>.50</w:t>
      </w:r>
      <w:r>
        <w:rPr>
          <w:rFonts w:hint="eastAsia"/>
          <w:lang w:eastAsia="zh-CN"/>
        </w:rPr>
        <w:t>1</w:t>
      </w:r>
      <w:r>
        <w:t> [</w:t>
      </w:r>
      <w:r>
        <w:rPr>
          <w:rFonts w:hint="eastAsia"/>
          <w:lang w:eastAsia="zh-CN"/>
        </w:rPr>
        <w:t>11</w:t>
      </w:r>
      <w:r w:rsidRPr="00FE7515">
        <w:rPr>
          <w:lang w:eastAsia="zh-CN"/>
        </w:rPr>
        <w:t>]</w:t>
      </w:r>
      <w:r w:rsidRPr="0001558D">
        <w:t>.</w:t>
      </w:r>
      <w:r w:rsidRPr="00DA7DB5">
        <w:rPr>
          <w:rFonts w:hint="eastAsia"/>
          <w:lang w:eastAsia="zh-CN"/>
        </w:rPr>
        <w:t xml:space="preserve"> </w:t>
      </w:r>
    </w:p>
    <w:p w14:paraId="1A977E86" w14:textId="77777777" w:rsidR="00D067AA" w:rsidRPr="00A16911" w:rsidRDefault="00D067AA" w:rsidP="00D067AA">
      <w:pPr>
        <w:pStyle w:val="EditorsNote"/>
        <w:snapToGrid w:val="0"/>
        <w:rPr>
          <w:lang w:eastAsia="zh-CN"/>
        </w:rPr>
      </w:pPr>
      <w:r>
        <w:rPr>
          <w:rFonts w:hint="eastAsia"/>
          <w:lang w:eastAsia="zh-CN"/>
        </w:rPr>
        <w:t>Editor</w:t>
      </w:r>
      <w:r>
        <w:rPr>
          <w:lang w:eastAsia="zh-CN"/>
        </w:rPr>
        <w:t>’</w:t>
      </w:r>
      <w:r>
        <w:rPr>
          <w:rFonts w:hint="eastAsia"/>
          <w:lang w:eastAsia="zh-CN"/>
        </w:rPr>
        <w:t>s note</w:t>
      </w:r>
      <w:r>
        <w:rPr>
          <w:noProof/>
          <w:lang w:val="en-US"/>
        </w:rPr>
        <w:t>[CR#</w:t>
      </w:r>
      <w:r>
        <w:rPr>
          <w:rFonts w:hint="eastAsia"/>
          <w:noProof/>
          <w:lang w:val="en-US" w:eastAsia="zh-CN"/>
        </w:rPr>
        <w:t>0188</w:t>
      </w:r>
      <w:r w:rsidRPr="007F2770">
        <w:rPr>
          <w:noProof/>
          <w:lang w:val="en-US"/>
        </w:rPr>
        <w:t>,</w:t>
      </w:r>
      <w:r w:rsidRPr="007F2770">
        <w:t xml:space="preserve"> </w:t>
      </w:r>
      <w:r>
        <w:t>eUEPO</w:t>
      </w:r>
      <w:r w:rsidRPr="007F2770">
        <w:t>]</w:t>
      </w:r>
      <w:r>
        <w:rPr>
          <w:rFonts w:hint="eastAsia"/>
          <w:lang w:eastAsia="zh-CN"/>
        </w:rPr>
        <w:t xml:space="preserve">: How the UE obtains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and whether the </w:t>
      </w:r>
      <w:r>
        <w:t>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is provided per URSP rule is FFS.</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9" w:name="_Toc51932235"/>
      <w:bookmarkStart w:id="110" w:name="_Toc138339417"/>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4"/>
      <w:bookmarkEnd w:id="105"/>
      <w:bookmarkEnd w:id="106"/>
      <w:bookmarkEnd w:id="107"/>
      <w:bookmarkEnd w:id="109"/>
      <w:bookmarkEnd w:id="110"/>
    </w:p>
    <w:p w14:paraId="5E8889BA" w14:textId="77777777" w:rsidR="000A51E3" w:rsidRDefault="000A51E3" w:rsidP="000532DA">
      <w:pPr>
        <w:pStyle w:val="Heading3"/>
        <w:rPr>
          <w:lang w:eastAsia="zh-CN"/>
        </w:rPr>
      </w:pPr>
      <w:bookmarkStart w:id="111" w:name="_Toc20209066"/>
      <w:bookmarkStart w:id="112" w:name="_Toc27581314"/>
      <w:bookmarkStart w:id="113" w:name="_Toc36113465"/>
      <w:bookmarkStart w:id="114" w:name="_Toc45212723"/>
      <w:bookmarkStart w:id="115" w:name="_Toc51932236"/>
      <w:bookmarkStart w:id="116" w:name="_Toc138339418"/>
      <w:r>
        <w:rPr>
          <w:rFonts w:hint="eastAsia"/>
          <w:lang w:eastAsia="zh-CN"/>
        </w:rPr>
        <w:t>4.3</w:t>
      </w:r>
      <w:r>
        <w:rPr>
          <w:lang w:eastAsia="zh-CN"/>
        </w:rPr>
        <w:t>.1</w:t>
      </w:r>
      <w:r>
        <w:rPr>
          <w:lang w:eastAsia="zh-CN"/>
        </w:rPr>
        <w:tab/>
        <w:t>Overview</w:t>
      </w:r>
      <w:bookmarkEnd w:id="111"/>
      <w:bookmarkEnd w:id="112"/>
      <w:bookmarkEnd w:id="113"/>
      <w:bookmarkEnd w:id="114"/>
      <w:bookmarkEnd w:id="115"/>
      <w:bookmarkEnd w:id="116"/>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7" w:name="_Toc20209067"/>
      <w:bookmarkStart w:id="118" w:name="_Toc27581315"/>
      <w:bookmarkStart w:id="119" w:name="_Toc36113466"/>
      <w:bookmarkStart w:id="120" w:name="_Toc45212724"/>
      <w:bookmarkStart w:id="121" w:name="_Toc51932237"/>
      <w:bookmarkStart w:id="122" w:name="_Toc138339419"/>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7"/>
      <w:bookmarkEnd w:id="118"/>
      <w:bookmarkEnd w:id="119"/>
      <w:bookmarkEnd w:id="120"/>
      <w:bookmarkEnd w:id="121"/>
      <w:bookmarkEnd w:id="122"/>
    </w:p>
    <w:p w14:paraId="04322B0B" w14:textId="77777777" w:rsidR="000A51E3" w:rsidRDefault="000A51E3" w:rsidP="000532DA">
      <w:pPr>
        <w:pStyle w:val="Heading4"/>
        <w:rPr>
          <w:lang w:eastAsia="zh-CN"/>
        </w:rPr>
      </w:pPr>
      <w:bookmarkStart w:id="123" w:name="_Toc20209068"/>
      <w:bookmarkStart w:id="124" w:name="_Toc27581316"/>
      <w:bookmarkStart w:id="125" w:name="_Toc36113467"/>
      <w:bookmarkStart w:id="126" w:name="_Toc45212725"/>
      <w:bookmarkStart w:id="127" w:name="_Toc51932238"/>
      <w:bookmarkStart w:id="128" w:name="_Toc138339420"/>
      <w:r>
        <w:rPr>
          <w:rFonts w:hint="eastAsia"/>
          <w:lang w:eastAsia="zh-CN"/>
        </w:rPr>
        <w:t>4.3.2.1</w:t>
      </w:r>
      <w:r>
        <w:rPr>
          <w:rFonts w:hint="eastAsia"/>
          <w:lang w:eastAsia="zh-CN"/>
        </w:rPr>
        <w:tab/>
      </w:r>
      <w:r>
        <w:rPr>
          <w:lang w:eastAsia="zh-CN"/>
        </w:rPr>
        <w:t>General</w:t>
      </w:r>
      <w:bookmarkEnd w:id="123"/>
      <w:bookmarkEnd w:id="124"/>
      <w:bookmarkEnd w:id="125"/>
      <w:bookmarkEnd w:id="126"/>
      <w:bookmarkEnd w:id="127"/>
      <w:bookmarkEnd w:id="128"/>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lastRenderedPageBreak/>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29" w:name="_Toc20209069"/>
      <w:bookmarkStart w:id="130" w:name="_Toc27581317"/>
      <w:bookmarkStart w:id="131" w:name="_Toc36113468"/>
      <w:bookmarkStart w:id="132" w:name="_Toc45212726"/>
      <w:bookmarkStart w:id="133" w:name="_Toc51932239"/>
      <w:bookmarkStart w:id="134" w:name="_Toc138339421"/>
      <w:r>
        <w:rPr>
          <w:rFonts w:hint="eastAsia"/>
          <w:lang w:eastAsia="zh-CN"/>
        </w:rPr>
        <w:t>4.3.2.2</w:t>
      </w:r>
      <w:r>
        <w:rPr>
          <w:rFonts w:hint="eastAsia"/>
          <w:lang w:eastAsia="zh-CN"/>
        </w:rPr>
        <w:tab/>
      </w:r>
      <w:r w:rsidRPr="000532DA">
        <w:t>WLAN access selection</w:t>
      </w:r>
      <w:bookmarkEnd w:id="129"/>
      <w:bookmarkEnd w:id="130"/>
      <w:bookmarkEnd w:id="131"/>
      <w:bookmarkEnd w:id="132"/>
      <w:bookmarkEnd w:id="133"/>
      <w:bookmarkEnd w:id="134"/>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5" w:name="_Toc20209070"/>
      <w:bookmarkStart w:id="136" w:name="_Toc27581318"/>
      <w:bookmarkStart w:id="137" w:name="_Toc36113469"/>
      <w:bookmarkStart w:id="138" w:name="_Toc45212727"/>
      <w:bookmarkStart w:id="139" w:name="_Toc51932240"/>
      <w:bookmarkStart w:id="140" w:name="_Toc138339422"/>
      <w:r>
        <w:rPr>
          <w:rFonts w:hint="eastAsia"/>
          <w:lang w:eastAsia="zh-CN"/>
        </w:rPr>
        <w:t>4.3.3</w:t>
      </w:r>
      <w:r>
        <w:rPr>
          <w:lang w:eastAsia="zh-CN"/>
        </w:rPr>
        <w:tab/>
      </w:r>
      <w:r>
        <w:t xml:space="preserve">N3AN node </w:t>
      </w:r>
      <w:r w:rsidRPr="00DE0618">
        <w:t>configuration information</w:t>
      </w:r>
      <w:bookmarkEnd w:id="135"/>
      <w:bookmarkEnd w:id="136"/>
      <w:bookmarkEnd w:id="137"/>
      <w:bookmarkEnd w:id="138"/>
      <w:bookmarkEnd w:id="139"/>
      <w:bookmarkEnd w:id="140"/>
    </w:p>
    <w:p w14:paraId="1FF5B50F" w14:textId="77777777" w:rsidR="000A51E3" w:rsidRDefault="000A51E3" w:rsidP="000532DA">
      <w:pPr>
        <w:pStyle w:val="Heading4"/>
        <w:rPr>
          <w:lang w:eastAsia="zh-CN"/>
        </w:rPr>
      </w:pPr>
      <w:bookmarkStart w:id="141" w:name="_Toc20209071"/>
      <w:bookmarkStart w:id="142" w:name="_Toc27581319"/>
      <w:bookmarkStart w:id="143" w:name="_Toc36113470"/>
      <w:bookmarkStart w:id="144" w:name="_Toc45212728"/>
      <w:bookmarkStart w:id="145" w:name="_Toc51932241"/>
      <w:bookmarkStart w:id="146" w:name="_Toc138339423"/>
      <w:r>
        <w:rPr>
          <w:rFonts w:hint="eastAsia"/>
          <w:lang w:eastAsia="zh-CN"/>
        </w:rPr>
        <w:t>4.3.3.1</w:t>
      </w:r>
      <w:r>
        <w:rPr>
          <w:lang w:eastAsia="zh-CN"/>
        </w:rPr>
        <w:tab/>
        <w:t>General</w:t>
      </w:r>
      <w:bookmarkEnd w:id="141"/>
      <w:bookmarkEnd w:id="142"/>
      <w:bookmarkEnd w:id="143"/>
      <w:bookmarkEnd w:id="144"/>
      <w:bookmarkEnd w:id="145"/>
      <w:bookmarkEnd w:id="146"/>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7" w:name="_Toc20209072"/>
      <w:bookmarkStart w:id="148" w:name="_Toc27581320"/>
      <w:bookmarkStart w:id="149" w:name="_Toc36113471"/>
      <w:bookmarkStart w:id="150" w:name="_Toc45212729"/>
      <w:bookmarkStart w:id="151"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lastRenderedPageBreak/>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2" w:name="_Toc138339424"/>
      <w:r>
        <w:rPr>
          <w:rFonts w:hint="eastAsia"/>
          <w:lang w:eastAsia="zh-CN"/>
        </w:rPr>
        <w:t>4.3.3.2</w:t>
      </w:r>
      <w:r>
        <w:rPr>
          <w:lang w:eastAsia="zh-CN"/>
        </w:rPr>
        <w:tab/>
        <w:t>N3AN node selection</w:t>
      </w:r>
      <w:bookmarkEnd w:id="147"/>
      <w:bookmarkEnd w:id="148"/>
      <w:bookmarkEnd w:id="149"/>
      <w:bookmarkEnd w:id="150"/>
      <w:bookmarkEnd w:id="151"/>
      <w:bookmarkEnd w:id="152"/>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3" w:name="_Toc20209073"/>
      <w:bookmarkStart w:id="154" w:name="_Toc27581321"/>
      <w:bookmarkStart w:id="155" w:name="_Toc36113472"/>
      <w:bookmarkStart w:id="156" w:name="_Toc45212730"/>
      <w:bookmarkStart w:id="157" w:name="_Toc51932243"/>
      <w:bookmarkStart w:id="158" w:name="_Toc138339425"/>
      <w:r>
        <w:t>4.4</w:t>
      </w:r>
      <w:r w:rsidRPr="004D3578">
        <w:tab/>
      </w:r>
      <w:r>
        <w:t>Interworking with EPC</w:t>
      </w:r>
      <w:bookmarkEnd w:id="153"/>
      <w:bookmarkEnd w:id="154"/>
      <w:bookmarkEnd w:id="155"/>
      <w:bookmarkEnd w:id="156"/>
      <w:bookmarkEnd w:id="157"/>
      <w:bookmarkEnd w:id="158"/>
    </w:p>
    <w:p w14:paraId="093F3369" w14:textId="77777777" w:rsidR="00FC0F36" w:rsidRPr="00A16911" w:rsidRDefault="00FC0F36" w:rsidP="00FC0F36">
      <w:pPr>
        <w:pStyle w:val="Heading3"/>
      </w:pPr>
      <w:bookmarkStart w:id="159" w:name="_Toc20209074"/>
      <w:bookmarkStart w:id="160" w:name="_Toc27581322"/>
      <w:bookmarkStart w:id="161" w:name="_Toc36113473"/>
      <w:bookmarkStart w:id="162" w:name="_Toc45212731"/>
      <w:bookmarkStart w:id="163" w:name="_Toc51932244"/>
      <w:bookmarkStart w:id="164" w:name="_Toc138339426"/>
      <w:r w:rsidRPr="00A16911">
        <w:t>4.</w:t>
      </w:r>
      <w:r>
        <w:t>4</w:t>
      </w:r>
      <w:r w:rsidRPr="00A16911">
        <w:t>.</w:t>
      </w:r>
      <w:r>
        <w:t>1</w:t>
      </w:r>
      <w:r w:rsidRPr="00A16911">
        <w:tab/>
      </w:r>
      <w:r>
        <w:t>Precedence between URSP, ANDSP, ANDSF and RAN rules</w:t>
      </w:r>
      <w:bookmarkEnd w:id="159"/>
      <w:bookmarkEnd w:id="160"/>
      <w:bookmarkEnd w:id="161"/>
      <w:bookmarkEnd w:id="162"/>
      <w:bookmarkEnd w:id="163"/>
      <w:bookmarkEnd w:id="164"/>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w:t>
      </w:r>
      <w:r>
        <w:rPr>
          <w:lang w:eastAsia="zh-CN"/>
        </w:rPr>
        <w:lastRenderedPageBreak/>
        <w:t>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5" w:name="_Toc20209075"/>
      <w:bookmarkStart w:id="166" w:name="_Toc27581323"/>
      <w:bookmarkStart w:id="167" w:name="_Toc36113474"/>
      <w:bookmarkStart w:id="168" w:name="_Toc45212732"/>
      <w:bookmarkStart w:id="169" w:name="_Toc51932245"/>
      <w:bookmarkStart w:id="170" w:name="_Toc138339427"/>
      <w:r w:rsidRPr="00A16911">
        <w:t>4.</w:t>
      </w:r>
      <w:r>
        <w:t>4</w:t>
      </w:r>
      <w:r w:rsidRPr="00A16911">
        <w:t>.</w:t>
      </w:r>
      <w:r>
        <w:t>2</w:t>
      </w:r>
      <w:r w:rsidRPr="00A16911">
        <w:tab/>
      </w:r>
      <w:r>
        <w:t>Use of URSP in EPS</w:t>
      </w:r>
      <w:bookmarkEnd w:id="165"/>
      <w:bookmarkEnd w:id="166"/>
      <w:bookmarkEnd w:id="167"/>
      <w:bookmarkEnd w:id="168"/>
      <w:bookmarkEnd w:id="169"/>
      <w:bookmarkEnd w:id="170"/>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71"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2" w:name="_MCCTEMPBM_CRPT80180002___4" w:colFirst="0" w:colLast="1"/>
            <w:bookmarkEnd w:id="171"/>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3" w:name="_MCCTEMPBM_CRPT80180003___4" w:colFirst="0" w:colLast="1"/>
            <w:bookmarkEnd w:id="172"/>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4" w:name="_MCCTEMPBM_CRPT80180004___4" w:colFirst="0" w:colLast="1"/>
            <w:bookmarkEnd w:id="173"/>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5" w:name="_MCCTEMPBM_CRPT80180005___4" w:colFirst="0" w:colLast="1"/>
            <w:bookmarkEnd w:id="174"/>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6" w:name="_MCCTEMPBM_CRPT80180006___4" w:colFirst="0" w:colLast="1"/>
            <w:bookmarkEnd w:id="175"/>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76"/>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7"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8" w:name="_MCCTEMPBM_CRPT80180008___4" w:colFirst="0" w:colLast="2"/>
            <w:bookmarkEnd w:id="177"/>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9" w:name="_MCCTEMPBM_CRPT80180009___4" w:colFirst="0" w:colLast="1"/>
            <w:bookmarkEnd w:id="178"/>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80" w:name="_MCCTEMPBM_CRPT80180010___4" w:colFirst="0" w:colLast="2"/>
            <w:bookmarkEnd w:id="179"/>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81" w:name="_MCCTEMPBM_CRPT80180011___4" w:colFirst="0" w:colLast="0"/>
            <w:bookmarkEnd w:id="180"/>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2"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3" w:name="_MCCTEMPBM_CRPT80180013___2"/>
            <w:bookmarkEnd w:id="182"/>
            <w:r>
              <w:rPr>
                <w:lang w:eastAsia="zh-CN"/>
              </w:rPr>
              <w:t>-</w:t>
            </w:r>
            <w:r>
              <w:rPr>
                <w:lang w:eastAsia="zh-CN"/>
              </w:rPr>
              <w:tab/>
            </w:r>
            <w:r w:rsidR="00FC0F36">
              <w:t>PDU session type "Ethernet" is mapped to PDN type "Ethernet", if supported by the UE. Otherwise PDU session type "Ethernet" is mapped to PDN type "non-IP"</w:t>
            </w:r>
            <w:bookmarkEnd w:id="183"/>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4" w:name="_MCCTEMPBM_CRPT80180014___4" w:colFirst="0" w:colLast="1"/>
            <w:bookmarkEnd w:id="181"/>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5" w:name="_MCCTEMPBM_CRPT80180015___4" w:colFirst="0" w:colLast="1"/>
            <w:bookmarkEnd w:id="184"/>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6" w:name="_MCCTEMPBM_CRPT80180016___4" w:colFirst="0" w:colLast="0"/>
            <w:bookmarkEnd w:id="185"/>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7" w:name="_MCCTEMPBM_CRPT80180017___4"/>
            <w:bookmarkEnd w:id="187"/>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8" w:name="_MCCTEMPBM_CRPT80180018___4" w:colFirst="0" w:colLast="0"/>
            <w:bookmarkEnd w:id="186"/>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9" w:name="_MCCTEMPBM_CRPT80180019___4" w:colFirst="0" w:colLast="0"/>
            <w:bookmarkEnd w:id="188"/>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90" w:name="_MCCTEMPBM_CRPT80180020___4" w:colFirst="0" w:colLast="0"/>
            <w:bookmarkEnd w:id="189"/>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91" w:name="_MCCTEMPBM_CRPT80180021___4" w:colFirst="0" w:colLast="0"/>
            <w:bookmarkEnd w:id="190"/>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2" w:name="_MCCTEMPBM_CRPT80180022___4" w:colFirst="0" w:colLast="0"/>
            <w:bookmarkEnd w:id="191"/>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16C8A70E" w:rsidR="003C67EF" w:rsidRPr="00E46AEE" w:rsidRDefault="003C67EF" w:rsidP="003C67EF">
            <w:pPr>
              <w:pStyle w:val="TAC"/>
              <w:jc w:val="left"/>
              <w:rPr>
                <w:lang w:eastAsia="zh-CN"/>
              </w:rPr>
            </w:pPr>
            <w:r w:rsidRPr="00153162">
              <w:t>Indicates if the traffic of the matching application is preferred to be sent via a PDU Session over the Uu reference point and a ProSe Layer-3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2"/>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93" w:name="_Toc20209076"/>
      <w:bookmarkStart w:id="194" w:name="_Toc27581324"/>
      <w:bookmarkStart w:id="195" w:name="_Toc36113475"/>
      <w:bookmarkStart w:id="196" w:name="_Toc45212733"/>
      <w:bookmarkStart w:id="197" w:name="_Toc51932246"/>
      <w:bookmarkStart w:id="198" w:name="_Toc138339428"/>
      <w:r>
        <w:t>5</w:t>
      </w:r>
      <w:r w:rsidR="0038606A" w:rsidRPr="004D3578">
        <w:tab/>
      </w:r>
      <w:r w:rsidR="003734FB">
        <w:t>Enc</w:t>
      </w:r>
      <w:r w:rsidR="0038606A">
        <w:t xml:space="preserve">oding of </w:t>
      </w:r>
      <w:r w:rsidR="0038606A" w:rsidRPr="00163B5C">
        <w:t>UE</w:t>
      </w:r>
      <w:r w:rsidR="00A3676C">
        <w:t xml:space="preserve"> policies</w:t>
      </w:r>
      <w:bookmarkEnd w:id="193"/>
      <w:bookmarkEnd w:id="194"/>
      <w:bookmarkEnd w:id="195"/>
      <w:bookmarkEnd w:id="196"/>
      <w:bookmarkEnd w:id="197"/>
      <w:bookmarkEnd w:id="198"/>
    </w:p>
    <w:p w14:paraId="1C018294" w14:textId="77777777" w:rsidR="0038606A" w:rsidRPr="0038606A" w:rsidRDefault="000A51E3" w:rsidP="004C0CE7">
      <w:pPr>
        <w:pStyle w:val="Heading2"/>
      </w:pPr>
      <w:bookmarkStart w:id="199" w:name="_Toc20209077"/>
      <w:bookmarkStart w:id="200" w:name="_Toc27581325"/>
      <w:bookmarkStart w:id="201" w:name="_Toc36113476"/>
      <w:bookmarkStart w:id="202" w:name="_Toc45212734"/>
      <w:bookmarkStart w:id="203" w:name="_Toc51932247"/>
      <w:bookmarkStart w:id="204" w:name="_Toc138339429"/>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9"/>
      <w:bookmarkEnd w:id="200"/>
      <w:bookmarkEnd w:id="201"/>
      <w:bookmarkEnd w:id="202"/>
      <w:bookmarkEnd w:id="203"/>
      <w:bookmarkEnd w:id="204"/>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74B5572B" w14:textId="4D85B84B" w:rsidR="006D6D8F" w:rsidRDefault="006D6D8F" w:rsidP="006D6D8F">
      <w:r>
        <w:t xml:space="preserve">The UE policy part contents includes URSP, ANDSP, </w:t>
      </w:r>
      <w:r>
        <w:rPr>
          <w:lang w:eastAsia="ko-KR"/>
        </w:rPr>
        <w:t xml:space="preserve">V2XP or </w:t>
      </w:r>
      <w:r>
        <w:rPr>
          <w:lang w:eastAsia="zh-CN"/>
        </w:rPr>
        <w:t>ProSe</w:t>
      </w:r>
      <w:r>
        <w:rPr>
          <w:lang w:eastAsia="ko-KR"/>
        </w:rPr>
        <w:t>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r>
        <w:t xml:space="preserve">For </w:t>
      </w:r>
      <w:r>
        <w:rPr>
          <w:lang w:eastAsia="zh-CN"/>
        </w:rPr>
        <w:t>ProSe</w:t>
      </w:r>
      <w:r>
        <w:rPr>
          <w:lang w:eastAsia="ko-KR"/>
        </w:rPr>
        <w:t>P</w:t>
      </w:r>
      <w:r>
        <w:t xml:space="preserve"> definition, the coding is specified in </w:t>
      </w:r>
      <w:r>
        <w:rPr>
          <w:lang w:eastAsia="zh-CN"/>
        </w:rPr>
        <w:t>3GPP TS 24.555 [18A].</w:t>
      </w:r>
    </w:p>
    <w:p w14:paraId="083C6FAB" w14:textId="77777777" w:rsidR="0038606A" w:rsidRDefault="000A51E3" w:rsidP="004C0CE7">
      <w:pPr>
        <w:pStyle w:val="Heading2"/>
        <w:rPr>
          <w:lang w:eastAsia="zh-CN"/>
        </w:rPr>
      </w:pPr>
      <w:bookmarkStart w:id="205" w:name="_Toc20209078"/>
      <w:bookmarkStart w:id="206" w:name="_Toc27581326"/>
      <w:bookmarkStart w:id="207" w:name="_Toc36113477"/>
      <w:bookmarkStart w:id="208" w:name="_Toc45212735"/>
      <w:bookmarkStart w:id="209" w:name="_Toc51932248"/>
      <w:bookmarkStart w:id="210" w:name="_Toc138339430"/>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5"/>
      <w:bookmarkEnd w:id="206"/>
      <w:bookmarkEnd w:id="207"/>
      <w:bookmarkEnd w:id="208"/>
      <w:bookmarkEnd w:id="209"/>
      <w:bookmarkEnd w:id="210"/>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77777777" w:rsidR="00087110" w:rsidRDefault="00C61359" w:rsidP="00506E8D">
            <w:pPr>
              <w:pStyle w:val="TAL"/>
              <w:rPr>
                <w:lang w:val="en-US"/>
              </w:rPr>
            </w:pPr>
            <w:r w:rsidRPr="0095556E">
              <w:t>1 0 1 0 0 0 1 0</w:t>
            </w:r>
            <w:r w:rsidRPr="0095556E">
              <w:tab/>
              <w:t>PIN ID (NOTE</w:t>
            </w:r>
            <w:r w:rsidRPr="0095556E">
              <w:rPr>
                <w:lang w:val="en-US"/>
              </w:rPr>
              <w:t> 8)</w:t>
            </w:r>
          </w:p>
          <w:p w14:paraId="29FF050C" w14:textId="07FAACDF" w:rsidR="00506E8D" w:rsidRPr="002A12F4" w:rsidRDefault="00087110" w:rsidP="00506E8D">
            <w:pPr>
              <w:pStyle w:val="TAL"/>
            </w:pPr>
            <w:r>
              <w:t>x x x x x x x x</w:t>
            </w:r>
            <w:r>
              <w:tab/>
              <w:t>connectivity group ID type</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77777777"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lastRenderedPageBreak/>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Pr="00334045" w:rsidRDefault="00506E8D" w:rsidP="00506E8D">
            <w:pPr>
              <w:pStyle w:val="TAL"/>
              <w:rPr>
                <w:lang w:val="fr-FR"/>
              </w:rPr>
            </w:pPr>
            <w:r w:rsidRPr="00334045">
              <w:rPr>
                <w:lang w:val="fr-FR"/>
              </w:rPr>
              <w:t>1 0 0 0 0 0 1 0</w:t>
            </w:r>
            <w:r w:rsidRPr="00334045">
              <w:rPr>
                <w:lang w:val="fr-FR"/>
              </w:rPr>
              <w:tab/>
              <w:t>PDU session pair ID type (NOTE 5)</w:t>
            </w:r>
          </w:p>
          <w:p w14:paraId="77EC589D" w14:textId="77777777" w:rsidR="003C67EF" w:rsidRDefault="00506E8D" w:rsidP="00506E8D">
            <w:pPr>
              <w:pStyle w:val="TAL"/>
            </w:pPr>
            <w:r>
              <w:t>1 0 0 0 0 0 1 1</w:t>
            </w:r>
            <w:r>
              <w:tab/>
              <w:t>RSN type (NOTE</w:t>
            </w:r>
            <w:r>
              <w:rPr>
                <w:rFonts w:ascii="Cambria" w:eastAsia="Cambria" w:hAnsi="Cambria"/>
              </w:rPr>
              <w:t> </w:t>
            </w:r>
            <w:r>
              <w:t>5)</w:t>
            </w:r>
          </w:p>
          <w:p w14:paraId="0F41558A" w14:textId="2141C788" w:rsidR="00506E8D" w:rsidRPr="002A12F4" w:rsidRDefault="003C67EF" w:rsidP="00506E8D">
            <w:pPr>
              <w:pStyle w:val="TAL"/>
            </w:pPr>
            <w:r>
              <w:t>1 0 0 0 0 1 0 0</w:t>
            </w:r>
            <w:r>
              <w:tab/>
            </w:r>
            <w:r w:rsidRPr="00E14029">
              <w:t>5G ProSe multi-path preference</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36C68D8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083C0F4D"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77777777"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ProSe layer-3 UE-to-network relay outside of a PDU Session.</w:t>
            </w:r>
          </w:p>
          <w:p w14:paraId="02E7C526" w14:textId="77777777" w:rsidR="003C67EF" w:rsidRDefault="003C67EF" w:rsidP="00506E8D">
            <w:pPr>
              <w:pStyle w:val="TAL"/>
              <w:rPr>
                <w:lang w:val="en-US" w:eastAsia="ko-KR"/>
              </w:rPr>
            </w:pP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879E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1CEB817" w14:textId="7A304C72" w:rsidR="00D21BA3" w:rsidRDefault="00D21BA3" w:rsidP="00D21BA3">
            <w:pPr>
              <w:pStyle w:val="TAN"/>
            </w:pPr>
            <w:r>
              <w:rPr>
                <w:lang w:val="en-US" w:eastAsia="ko-KR"/>
              </w:rPr>
              <w:t>NOTE</w:t>
            </w:r>
            <w:r>
              <w:t xml:space="preserve"> 7: </w:t>
            </w:r>
            <w:r w:rsidR="00704A15">
              <w:t xml:space="preserve"> </w:t>
            </w:r>
            <w:r>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F5D99D8" w14:textId="6BD6170F" w:rsidR="00704A15" w:rsidRPr="00FA5660" w:rsidRDefault="00704A15" w:rsidP="00D21BA3">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21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1"/>
          </w:p>
          <w:p w14:paraId="2AFA0B89" w14:textId="77777777" w:rsidR="00506E8D" w:rsidRPr="002A12F4" w:rsidRDefault="00506E8D" w:rsidP="00506E8D">
            <w:pPr>
              <w:pStyle w:val="TAN"/>
              <w:rPr>
                <w:lang w:val="en-US" w:eastAsia="ko-KR"/>
              </w:rPr>
            </w:pPr>
          </w:p>
        </w:tc>
      </w:tr>
    </w:tbl>
    <w:p w14:paraId="74563DCB" w14:textId="452BC5DC" w:rsidR="00506E8D" w:rsidRDefault="00704A15" w:rsidP="00FA5660">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lastRenderedPageBreak/>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AE25FD"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2" w:name="_MCCTEMPBM_CRPT80180024___4"/>
            <w:bookmarkEnd w:id="212"/>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3" w:name="_Toc20209079"/>
      <w:bookmarkStart w:id="214" w:name="_Toc27581327"/>
      <w:bookmarkStart w:id="215" w:name="_Toc36113478"/>
      <w:bookmarkStart w:id="216" w:name="_Toc45212736"/>
      <w:bookmarkStart w:id="217" w:name="_Toc51932249"/>
      <w:bookmarkStart w:id="218" w:name="_Toc138339431"/>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3"/>
      <w:bookmarkEnd w:id="214"/>
      <w:bookmarkEnd w:id="215"/>
      <w:bookmarkEnd w:id="216"/>
      <w:bookmarkEnd w:id="217"/>
      <w:bookmarkEnd w:id="218"/>
    </w:p>
    <w:p w14:paraId="3E930F82" w14:textId="77777777" w:rsidR="00F323E6" w:rsidRPr="003265DC" w:rsidRDefault="00F323E6" w:rsidP="00F323E6">
      <w:pPr>
        <w:pStyle w:val="Heading3"/>
      </w:pPr>
      <w:bookmarkStart w:id="219" w:name="_Toc20209080"/>
      <w:bookmarkStart w:id="220" w:name="_Toc27581328"/>
      <w:bookmarkStart w:id="221" w:name="_Toc36113479"/>
      <w:bookmarkStart w:id="222" w:name="_Toc45212737"/>
      <w:bookmarkStart w:id="223" w:name="_Toc51932250"/>
      <w:bookmarkStart w:id="224" w:name="_Toc138339432"/>
      <w:r>
        <w:t>5</w:t>
      </w:r>
      <w:r>
        <w:rPr>
          <w:rFonts w:hint="eastAsia"/>
        </w:rPr>
        <w:t>.</w:t>
      </w:r>
      <w:r>
        <w:t>3.1</w:t>
      </w:r>
      <w:r>
        <w:rPr>
          <w:rFonts w:hint="eastAsia"/>
        </w:rPr>
        <w:tab/>
      </w:r>
      <w:r>
        <w:t>General</w:t>
      </w:r>
      <w:bookmarkEnd w:id="219"/>
      <w:bookmarkEnd w:id="220"/>
      <w:bookmarkEnd w:id="221"/>
      <w:bookmarkEnd w:id="222"/>
      <w:bookmarkEnd w:id="223"/>
      <w:bookmarkEnd w:id="224"/>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lastRenderedPageBreak/>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5" w:name="_Toc20209081"/>
      <w:bookmarkStart w:id="226" w:name="_Toc27581329"/>
      <w:bookmarkStart w:id="227" w:name="_Toc36113480"/>
      <w:bookmarkStart w:id="228" w:name="_Toc45212738"/>
      <w:bookmarkStart w:id="229" w:name="_Toc51932251"/>
      <w:bookmarkStart w:id="230" w:name="_Toc138339433"/>
      <w:r>
        <w:t>5.3.</w:t>
      </w:r>
      <w:r w:rsidR="00E728BC">
        <w:t>2</w:t>
      </w:r>
      <w:r>
        <w:rPr>
          <w:rFonts w:hint="eastAsia"/>
        </w:rPr>
        <w:tab/>
      </w:r>
      <w:r w:rsidR="003734FB">
        <w:t xml:space="preserve">Encoding of </w:t>
      </w:r>
      <w:r>
        <w:t>WLANSP</w:t>
      </w:r>
      <w:bookmarkEnd w:id="225"/>
      <w:bookmarkEnd w:id="226"/>
      <w:bookmarkEnd w:id="227"/>
      <w:bookmarkEnd w:id="228"/>
      <w:bookmarkEnd w:id="229"/>
      <w:bookmarkEnd w:id="230"/>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lastRenderedPageBreak/>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lastRenderedPageBreak/>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FA727E" w:rsidRPr="00BF342D" w14:paraId="4974BB6D"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642AC658" w14:textId="77777777" w:rsidR="00FA727E" w:rsidRPr="005F7EB0" w:rsidRDefault="00FA727E" w:rsidP="005C550D">
            <w:pPr>
              <w:pStyle w:val="TAC"/>
            </w:pPr>
            <w:r w:rsidRPr="006B4F13">
              <w:lastRenderedPageBreak/>
              <w:t>Length of sub entry {set type = slice-based TNAN list}</w:t>
            </w:r>
          </w:p>
        </w:tc>
        <w:tc>
          <w:tcPr>
            <w:tcW w:w="1134" w:type="dxa"/>
          </w:tcPr>
          <w:p w14:paraId="5808175A" w14:textId="77777777" w:rsidR="00FA727E" w:rsidRDefault="00FA727E" w:rsidP="005C550D">
            <w:pPr>
              <w:pStyle w:val="TAL"/>
              <w:rPr>
                <w:lang w:eastAsia="zh-CN"/>
              </w:rPr>
            </w:pPr>
            <w:r w:rsidRPr="00422EC1">
              <w:rPr>
                <w:lang w:eastAsia="zh-CN"/>
              </w:rPr>
              <w:t xml:space="preserve">octet </w:t>
            </w:r>
            <w:r>
              <w:rPr>
                <w:lang w:eastAsia="zh-CN"/>
              </w:rPr>
              <w:t>20</w:t>
            </w:r>
          </w:p>
        </w:tc>
      </w:tr>
      <w:tr w:rsidR="00FA727E" w:rsidRPr="00BF342D" w14:paraId="636C160A"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1E47155F" w14:textId="77777777" w:rsidR="00FA727E" w:rsidRDefault="00FA727E" w:rsidP="005C550D">
            <w:pPr>
              <w:pStyle w:val="TAC"/>
            </w:pPr>
            <w:r>
              <w:t>TNGF ID length</w:t>
            </w:r>
          </w:p>
        </w:tc>
        <w:tc>
          <w:tcPr>
            <w:tcW w:w="1134" w:type="dxa"/>
          </w:tcPr>
          <w:p w14:paraId="280BB002" w14:textId="77777777" w:rsidR="00FA727E" w:rsidRDefault="00FA727E" w:rsidP="005C550D">
            <w:pPr>
              <w:pStyle w:val="TAL"/>
              <w:rPr>
                <w:lang w:eastAsia="zh-CN"/>
              </w:rPr>
            </w:pPr>
            <w:r w:rsidRPr="00422EC1">
              <w:rPr>
                <w:lang w:eastAsia="zh-CN"/>
              </w:rPr>
              <w:t xml:space="preserve">octet </w:t>
            </w:r>
            <w:r>
              <w:rPr>
                <w:lang w:eastAsia="zh-CN"/>
              </w:rPr>
              <w:t>21</w:t>
            </w:r>
          </w:p>
        </w:tc>
      </w:tr>
      <w:tr w:rsidR="00FA727E" w:rsidRPr="00BF342D" w14:paraId="50D70BFD"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44966B41" w14:textId="77777777" w:rsidR="00FA727E" w:rsidRDefault="00FA727E" w:rsidP="005C550D">
            <w:pPr>
              <w:pStyle w:val="TAC"/>
            </w:pPr>
          </w:p>
          <w:p w14:paraId="599D6C7C" w14:textId="77777777" w:rsidR="00FA727E" w:rsidRDefault="00FA727E" w:rsidP="005C550D">
            <w:pPr>
              <w:pStyle w:val="TAC"/>
            </w:pPr>
            <w:r>
              <w:rPr>
                <w:lang w:eastAsia="zh-CN"/>
              </w:rPr>
              <w:t>TNGF ID</w:t>
            </w:r>
          </w:p>
          <w:p w14:paraId="0757C304" w14:textId="77777777" w:rsidR="00FA727E" w:rsidRDefault="00FA727E" w:rsidP="005C550D">
            <w:pPr>
              <w:pStyle w:val="TAC"/>
            </w:pPr>
          </w:p>
        </w:tc>
        <w:tc>
          <w:tcPr>
            <w:tcW w:w="1134" w:type="dxa"/>
          </w:tcPr>
          <w:p w14:paraId="4CE12E7E" w14:textId="77777777" w:rsidR="00FA727E" w:rsidRDefault="00FA727E" w:rsidP="005C550D">
            <w:pPr>
              <w:pStyle w:val="TAL"/>
              <w:rPr>
                <w:lang w:eastAsia="zh-CN"/>
              </w:rPr>
            </w:pPr>
            <w:r>
              <w:rPr>
                <w:lang w:eastAsia="zh-CN"/>
              </w:rPr>
              <w:t>octet 22</w:t>
            </w:r>
          </w:p>
          <w:p w14:paraId="75C180E5" w14:textId="77777777" w:rsidR="00FA727E" w:rsidRDefault="00FA727E" w:rsidP="005C550D">
            <w:pPr>
              <w:pStyle w:val="TAL"/>
              <w:rPr>
                <w:lang w:eastAsia="zh-CN"/>
              </w:rPr>
            </w:pPr>
          </w:p>
          <w:p w14:paraId="1B7ACB54" w14:textId="77777777" w:rsidR="00FA727E" w:rsidRDefault="00FA727E" w:rsidP="005C550D">
            <w:pPr>
              <w:pStyle w:val="TAL"/>
              <w:rPr>
                <w:lang w:eastAsia="zh-CN"/>
              </w:rPr>
            </w:pPr>
            <w:r>
              <w:rPr>
                <w:lang w:eastAsia="zh-CN"/>
              </w:rPr>
              <w:t>octet ss</w:t>
            </w:r>
          </w:p>
        </w:tc>
      </w:tr>
      <w:tr w:rsidR="00FA727E" w:rsidRPr="00BF342D" w14:paraId="3ECD512B"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64F3C4C5" w14:textId="77777777" w:rsidR="00FA727E" w:rsidRDefault="00FA727E" w:rsidP="005C550D">
            <w:pPr>
              <w:pStyle w:val="TAC"/>
            </w:pPr>
          </w:p>
          <w:p w14:paraId="76D0ADED" w14:textId="77777777" w:rsidR="00FA727E" w:rsidRDefault="00FA727E" w:rsidP="005C550D">
            <w:pPr>
              <w:pStyle w:val="TAC"/>
            </w:pPr>
            <w:r>
              <w:t>S-NSSAI list</w:t>
            </w:r>
          </w:p>
          <w:p w14:paraId="3EAD60AC" w14:textId="77777777" w:rsidR="00FA727E" w:rsidRDefault="00FA727E" w:rsidP="005C550D">
            <w:pPr>
              <w:pStyle w:val="TAC"/>
            </w:pPr>
          </w:p>
        </w:tc>
        <w:tc>
          <w:tcPr>
            <w:tcW w:w="1134" w:type="dxa"/>
          </w:tcPr>
          <w:p w14:paraId="1C627ED4" w14:textId="77777777" w:rsidR="00FA727E" w:rsidRDefault="00FA727E" w:rsidP="005C550D">
            <w:pPr>
              <w:pStyle w:val="TAL"/>
              <w:rPr>
                <w:lang w:eastAsia="zh-CN"/>
              </w:rPr>
            </w:pPr>
            <w:r>
              <w:rPr>
                <w:lang w:eastAsia="zh-CN"/>
              </w:rPr>
              <w:t>octet ss+1</w:t>
            </w:r>
          </w:p>
          <w:p w14:paraId="09A8446A" w14:textId="77777777" w:rsidR="00FA727E" w:rsidRDefault="00FA727E" w:rsidP="005C550D">
            <w:pPr>
              <w:pStyle w:val="TAL"/>
              <w:rPr>
                <w:lang w:eastAsia="zh-CN"/>
              </w:rPr>
            </w:pPr>
          </w:p>
          <w:p w14:paraId="17554F3B" w14:textId="77777777" w:rsidR="00FA727E" w:rsidRDefault="00FA727E" w:rsidP="005C550D">
            <w:pPr>
              <w:pStyle w:val="TAL"/>
              <w:rPr>
                <w:lang w:eastAsia="zh-CN"/>
              </w:rPr>
            </w:pPr>
            <w:r>
              <w:rPr>
                <w:lang w:eastAsia="zh-CN"/>
              </w:rPr>
              <w:t>octet kk</w:t>
            </w:r>
          </w:p>
        </w:tc>
      </w:tr>
      <w:tr w:rsidR="00FA727E" w:rsidRPr="00BF342D" w14:paraId="760D4BB1"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65AFA414" w14:textId="77777777" w:rsidR="00FA727E" w:rsidRDefault="00FA727E" w:rsidP="005C550D">
            <w:pPr>
              <w:pStyle w:val="TAC"/>
            </w:pPr>
          </w:p>
          <w:p w14:paraId="1E367BB8" w14:textId="77777777" w:rsidR="00FA727E" w:rsidRDefault="00FA727E" w:rsidP="005C550D">
            <w:pPr>
              <w:pStyle w:val="TAC"/>
            </w:pPr>
            <w:r>
              <w:t>SSID list</w:t>
            </w:r>
          </w:p>
        </w:tc>
        <w:tc>
          <w:tcPr>
            <w:tcW w:w="1134" w:type="dxa"/>
          </w:tcPr>
          <w:p w14:paraId="2B34FD43" w14:textId="77777777" w:rsidR="00FA727E" w:rsidRDefault="00FA727E" w:rsidP="005C550D">
            <w:pPr>
              <w:pStyle w:val="TAL"/>
              <w:rPr>
                <w:lang w:eastAsia="zh-CN"/>
              </w:rPr>
            </w:pPr>
            <w:r>
              <w:rPr>
                <w:lang w:eastAsia="zh-CN"/>
              </w:rPr>
              <w:t>octet kk+1</w:t>
            </w:r>
          </w:p>
          <w:p w14:paraId="2AE4CEC1" w14:textId="77777777" w:rsidR="00FA727E" w:rsidRDefault="00FA727E" w:rsidP="005C550D">
            <w:pPr>
              <w:pStyle w:val="TAL"/>
              <w:rPr>
                <w:lang w:eastAsia="zh-CN"/>
              </w:rPr>
            </w:pPr>
          </w:p>
          <w:p w14:paraId="26DC8CAB" w14:textId="77777777" w:rsidR="00FA727E" w:rsidRDefault="00FA727E" w:rsidP="005C550D">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1" w:name="_MCCTEMPBM_CRPT80180025___4"/>
            <w:r>
              <w:t>octet r+</w:t>
            </w:r>
            <w:r w:rsidR="00A2047F">
              <w:t>10</w:t>
            </w:r>
            <w:bookmarkEnd w:id="231"/>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2"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2"/>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A47C7" w:rsidRPr="00BF342D" w14:paraId="528BE913"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71D7BE88" w14:textId="77777777" w:rsidR="008A47C7" w:rsidRDefault="008A47C7" w:rsidP="005C550D">
            <w:pPr>
              <w:pStyle w:val="TAC"/>
            </w:pPr>
            <w:r>
              <w:t>Number of SSIDs</w:t>
            </w:r>
          </w:p>
        </w:tc>
        <w:tc>
          <w:tcPr>
            <w:tcW w:w="1134" w:type="dxa"/>
          </w:tcPr>
          <w:p w14:paraId="7CB54E5B" w14:textId="77777777" w:rsidR="008A47C7" w:rsidRDefault="008A47C7" w:rsidP="005C550D">
            <w:pPr>
              <w:pStyle w:val="TAL"/>
              <w:rPr>
                <w:lang w:eastAsia="zh-CN"/>
              </w:rPr>
            </w:pPr>
            <w:r w:rsidRPr="0048285D">
              <w:rPr>
                <w:lang w:eastAsia="zh-CN"/>
              </w:rPr>
              <w:t>octet k</w:t>
            </w:r>
            <w:r>
              <w:rPr>
                <w:lang w:eastAsia="zh-CN"/>
              </w:rPr>
              <w:t>k</w:t>
            </w:r>
            <w:r w:rsidRPr="0048285D">
              <w:rPr>
                <w:lang w:eastAsia="zh-CN"/>
              </w:rPr>
              <w:t>+1</w:t>
            </w:r>
          </w:p>
        </w:tc>
      </w:tr>
      <w:tr w:rsidR="008A47C7" w:rsidRPr="00BF342D" w14:paraId="09C13001"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5C796D05" w14:textId="77777777" w:rsidR="008A47C7" w:rsidRDefault="008A47C7" w:rsidP="005C550D">
            <w:pPr>
              <w:pStyle w:val="TAC"/>
            </w:pPr>
            <w:r>
              <w:t>Length of SSID 1</w:t>
            </w:r>
          </w:p>
        </w:tc>
        <w:tc>
          <w:tcPr>
            <w:tcW w:w="1134" w:type="dxa"/>
          </w:tcPr>
          <w:p w14:paraId="395840F8" w14:textId="77777777" w:rsidR="008A47C7" w:rsidRDefault="008A47C7" w:rsidP="005C550D">
            <w:pPr>
              <w:pStyle w:val="TAL"/>
              <w:rPr>
                <w:lang w:eastAsia="zh-CN"/>
              </w:rPr>
            </w:pPr>
            <w:r w:rsidRPr="0048285D">
              <w:rPr>
                <w:lang w:eastAsia="zh-CN"/>
              </w:rPr>
              <w:t>octet k</w:t>
            </w:r>
            <w:r>
              <w:rPr>
                <w:lang w:eastAsia="zh-CN"/>
              </w:rPr>
              <w:t>k</w:t>
            </w:r>
            <w:r w:rsidRPr="0048285D">
              <w:rPr>
                <w:lang w:eastAsia="zh-CN"/>
              </w:rPr>
              <w:t>+</w:t>
            </w:r>
            <w:r>
              <w:rPr>
                <w:lang w:eastAsia="zh-CN"/>
              </w:rPr>
              <w:t>2</w:t>
            </w:r>
          </w:p>
        </w:tc>
      </w:tr>
      <w:tr w:rsidR="008A47C7" w:rsidRPr="00BF342D" w14:paraId="5F0D0548" w14:textId="77777777" w:rsidTr="005C550D">
        <w:trPr>
          <w:jc w:val="center"/>
        </w:trPr>
        <w:tc>
          <w:tcPr>
            <w:tcW w:w="5671" w:type="dxa"/>
            <w:tcBorders>
              <w:top w:val="single" w:sz="4" w:space="0" w:color="auto"/>
              <w:left w:val="single" w:sz="6" w:space="0" w:color="auto"/>
              <w:bottom w:val="single" w:sz="4" w:space="0" w:color="auto"/>
              <w:right w:val="single" w:sz="6" w:space="0" w:color="auto"/>
            </w:tcBorders>
          </w:tcPr>
          <w:p w14:paraId="535B5BE5" w14:textId="77777777" w:rsidR="008A47C7" w:rsidRDefault="008A47C7" w:rsidP="005C550D">
            <w:pPr>
              <w:pStyle w:val="TAC"/>
            </w:pPr>
          </w:p>
          <w:p w14:paraId="72E14F9B" w14:textId="77777777" w:rsidR="008A47C7" w:rsidRDefault="008A47C7" w:rsidP="005C550D">
            <w:pPr>
              <w:pStyle w:val="TAC"/>
            </w:pPr>
            <w:r>
              <w:t>SSID 1</w:t>
            </w:r>
          </w:p>
        </w:tc>
        <w:tc>
          <w:tcPr>
            <w:tcW w:w="1134" w:type="dxa"/>
          </w:tcPr>
          <w:p w14:paraId="48B7F155" w14:textId="77777777" w:rsidR="008A47C7" w:rsidRDefault="008A47C7" w:rsidP="005C550D">
            <w:pPr>
              <w:pStyle w:val="TAL"/>
              <w:rPr>
                <w:lang w:eastAsia="zh-CN"/>
              </w:rPr>
            </w:pPr>
            <w:r w:rsidRPr="0048285D">
              <w:rPr>
                <w:lang w:eastAsia="zh-CN"/>
              </w:rPr>
              <w:t>octet k</w:t>
            </w:r>
            <w:r>
              <w:rPr>
                <w:lang w:eastAsia="zh-CN"/>
              </w:rPr>
              <w:t>k</w:t>
            </w:r>
            <w:r w:rsidRPr="0048285D">
              <w:rPr>
                <w:lang w:eastAsia="zh-CN"/>
              </w:rPr>
              <w:t>+</w:t>
            </w:r>
            <w:r>
              <w:rPr>
                <w:lang w:eastAsia="zh-CN"/>
              </w:rPr>
              <w:t>3</w:t>
            </w:r>
          </w:p>
          <w:p w14:paraId="53B225D1" w14:textId="77777777" w:rsidR="008A47C7" w:rsidRDefault="008A47C7" w:rsidP="005C550D">
            <w:pPr>
              <w:pStyle w:val="TAL"/>
              <w:rPr>
                <w:lang w:eastAsia="zh-CN"/>
              </w:rPr>
            </w:pPr>
          </w:p>
          <w:p w14:paraId="746197E4" w14:textId="77777777" w:rsidR="008A47C7" w:rsidRDefault="008A47C7" w:rsidP="005C550D">
            <w:pPr>
              <w:pStyle w:val="TAL"/>
              <w:rPr>
                <w:lang w:eastAsia="zh-CN"/>
              </w:rPr>
            </w:pPr>
            <w:r>
              <w:rPr>
                <w:lang w:eastAsia="zh-CN"/>
              </w:rPr>
              <w:t>octet ii</w:t>
            </w:r>
          </w:p>
        </w:tc>
      </w:tr>
      <w:tr w:rsidR="008A47C7" w:rsidRPr="00BF342D" w14:paraId="0407E1A0"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119073F3" w14:textId="77777777" w:rsidR="008A47C7" w:rsidRDefault="008A47C7" w:rsidP="005C550D">
            <w:pPr>
              <w:pStyle w:val="TAC"/>
            </w:pPr>
            <w:r w:rsidRPr="00B942A8">
              <w:t xml:space="preserve">Length of SSID </w:t>
            </w:r>
            <w:r>
              <w:t>2</w:t>
            </w:r>
          </w:p>
        </w:tc>
        <w:tc>
          <w:tcPr>
            <w:tcW w:w="1134" w:type="dxa"/>
          </w:tcPr>
          <w:p w14:paraId="6DBCEE1E" w14:textId="77777777" w:rsidR="008A47C7" w:rsidRDefault="008A47C7" w:rsidP="005C550D">
            <w:pPr>
              <w:pStyle w:val="TAL"/>
              <w:rPr>
                <w:lang w:eastAsia="zh-CN"/>
              </w:rPr>
            </w:pPr>
            <w:r>
              <w:rPr>
                <w:lang w:eastAsia="zh-CN"/>
              </w:rPr>
              <w:t>octet ii+1*</w:t>
            </w:r>
          </w:p>
        </w:tc>
      </w:tr>
      <w:tr w:rsidR="008A47C7" w:rsidRPr="00BF342D" w14:paraId="5D943288"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3D6759D1" w14:textId="77777777" w:rsidR="008A47C7" w:rsidRDefault="008A47C7" w:rsidP="005C550D">
            <w:pPr>
              <w:pStyle w:val="TAC"/>
            </w:pPr>
          </w:p>
          <w:p w14:paraId="40ED8496" w14:textId="77777777" w:rsidR="008A47C7" w:rsidRDefault="008A47C7" w:rsidP="005C550D">
            <w:pPr>
              <w:pStyle w:val="TAC"/>
            </w:pPr>
            <w:r>
              <w:t>SSID 2</w:t>
            </w:r>
          </w:p>
        </w:tc>
        <w:tc>
          <w:tcPr>
            <w:tcW w:w="1134" w:type="dxa"/>
          </w:tcPr>
          <w:p w14:paraId="73044A47" w14:textId="77777777" w:rsidR="008A47C7" w:rsidRDefault="008A47C7" w:rsidP="005C550D">
            <w:pPr>
              <w:pStyle w:val="TAL"/>
              <w:rPr>
                <w:lang w:eastAsia="zh-CN"/>
              </w:rPr>
            </w:pPr>
            <w:r>
              <w:rPr>
                <w:lang w:eastAsia="zh-CN"/>
              </w:rPr>
              <w:t>octet ii+2*</w:t>
            </w:r>
          </w:p>
          <w:p w14:paraId="06A27331" w14:textId="77777777" w:rsidR="008A47C7" w:rsidRDefault="008A47C7" w:rsidP="005C550D">
            <w:pPr>
              <w:pStyle w:val="TAL"/>
              <w:rPr>
                <w:lang w:eastAsia="zh-CN"/>
              </w:rPr>
            </w:pPr>
          </w:p>
          <w:p w14:paraId="2129D9C6" w14:textId="77777777" w:rsidR="008A47C7" w:rsidRDefault="008A47C7" w:rsidP="005C550D">
            <w:pPr>
              <w:pStyle w:val="TAL"/>
              <w:rPr>
                <w:lang w:eastAsia="zh-CN"/>
              </w:rPr>
            </w:pPr>
            <w:r>
              <w:rPr>
                <w:lang w:eastAsia="zh-CN"/>
              </w:rPr>
              <w:t>octet ji*</w:t>
            </w:r>
          </w:p>
        </w:tc>
      </w:tr>
      <w:tr w:rsidR="008A47C7" w:rsidRPr="00BF342D" w14:paraId="4EE1E28B"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19636EB0" w14:textId="77777777" w:rsidR="008A47C7" w:rsidRDefault="008A47C7" w:rsidP="005C550D">
            <w:pPr>
              <w:pStyle w:val="TAC"/>
            </w:pPr>
          </w:p>
          <w:p w14:paraId="169A2344" w14:textId="77777777" w:rsidR="008A47C7" w:rsidRDefault="008A47C7" w:rsidP="005C550D">
            <w:pPr>
              <w:pStyle w:val="TAC"/>
            </w:pPr>
            <w:r>
              <w:t>…</w:t>
            </w:r>
          </w:p>
        </w:tc>
        <w:tc>
          <w:tcPr>
            <w:tcW w:w="1134" w:type="dxa"/>
          </w:tcPr>
          <w:p w14:paraId="3247AC90" w14:textId="77777777" w:rsidR="008A47C7" w:rsidRDefault="008A47C7" w:rsidP="005C550D">
            <w:pPr>
              <w:pStyle w:val="TAL"/>
              <w:rPr>
                <w:lang w:eastAsia="zh-CN"/>
              </w:rPr>
            </w:pPr>
            <w:r>
              <w:rPr>
                <w:lang w:eastAsia="zh-CN"/>
              </w:rPr>
              <w:t>octet jj+1*</w:t>
            </w:r>
          </w:p>
          <w:p w14:paraId="02B3E762" w14:textId="77777777" w:rsidR="008A47C7" w:rsidRDefault="008A47C7" w:rsidP="005C550D">
            <w:pPr>
              <w:pStyle w:val="TAL"/>
              <w:rPr>
                <w:lang w:eastAsia="zh-CN"/>
              </w:rPr>
            </w:pPr>
          </w:p>
          <w:p w14:paraId="4AC050A0" w14:textId="77777777" w:rsidR="008A47C7" w:rsidRDefault="008A47C7" w:rsidP="005C550D">
            <w:pPr>
              <w:pStyle w:val="TAL"/>
              <w:rPr>
                <w:lang w:eastAsia="zh-CN"/>
              </w:rPr>
            </w:pPr>
            <w:r>
              <w:rPr>
                <w:lang w:eastAsia="zh-CN"/>
              </w:rPr>
              <w:t>octet nn*</w:t>
            </w:r>
          </w:p>
        </w:tc>
      </w:tr>
      <w:tr w:rsidR="008A47C7" w:rsidRPr="00BF342D" w14:paraId="530BB001"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4ABCC5DD" w14:textId="77777777" w:rsidR="008A47C7" w:rsidRDefault="008A47C7" w:rsidP="005C550D">
            <w:pPr>
              <w:pStyle w:val="TAC"/>
            </w:pPr>
            <w:r>
              <w:t>Length of SSID n</w:t>
            </w:r>
          </w:p>
        </w:tc>
        <w:tc>
          <w:tcPr>
            <w:tcW w:w="1134" w:type="dxa"/>
          </w:tcPr>
          <w:p w14:paraId="46FF812F" w14:textId="77777777" w:rsidR="008A47C7" w:rsidRDefault="008A47C7" w:rsidP="005C550D">
            <w:pPr>
              <w:pStyle w:val="TAL"/>
              <w:rPr>
                <w:lang w:eastAsia="zh-CN"/>
              </w:rPr>
            </w:pPr>
            <w:r>
              <w:rPr>
                <w:lang w:eastAsia="zh-CN"/>
              </w:rPr>
              <w:t>octet nn+1*</w:t>
            </w:r>
          </w:p>
        </w:tc>
      </w:tr>
      <w:tr w:rsidR="008A47C7" w:rsidRPr="00BF342D" w14:paraId="5460CE6D" w14:textId="77777777" w:rsidTr="005C550D">
        <w:trPr>
          <w:jc w:val="center"/>
        </w:trPr>
        <w:tc>
          <w:tcPr>
            <w:tcW w:w="5671" w:type="dxa"/>
            <w:tcBorders>
              <w:top w:val="single" w:sz="4" w:space="0" w:color="auto"/>
              <w:left w:val="single" w:sz="6" w:space="0" w:color="auto"/>
              <w:bottom w:val="single" w:sz="6" w:space="0" w:color="auto"/>
              <w:right w:val="single" w:sz="6" w:space="0" w:color="auto"/>
            </w:tcBorders>
          </w:tcPr>
          <w:p w14:paraId="026BFE98" w14:textId="77777777" w:rsidR="008A47C7" w:rsidRDefault="008A47C7" w:rsidP="005C550D">
            <w:pPr>
              <w:pStyle w:val="TAC"/>
            </w:pPr>
          </w:p>
          <w:p w14:paraId="0412B3BC" w14:textId="77777777" w:rsidR="008A47C7" w:rsidRDefault="008A47C7" w:rsidP="005C550D">
            <w:pPr>
              <w:pStyle w:val="TAC"/>
            </w:pPr>
            <w:r>
              <w:t>SSID n</w:t>
            </w:r>
          </w:p>
        </w:tc>
        <w:tc>
          <w:tcPr>
            <w:tcW w:w="1134" w:type="dxa"/>
          </w:tcPr>
          <w:p w14:paraId="5C85F4B6" w14:textId="77777777" w:rsidR="008A47C7" w:rsidRDefault="008A47C7" w:rsidP="005C550D">
            <w:pPr>
              <w:pStyle w:val="TAL"/>
              <w:rPr>
                <w:lang w:eastAsia="zh-CN"/>
              </w:rPr>
            </w:pPr>
            <w:r>
              <w:rPr>
                <w:lang w:eastAsia="zh-CN"/>
              </w:rPr>
              <w:t>octet nn+2*</w:t>
            </w:r>
          </w:p>
          <w:p w14:paraId="1A09CA8B" w14:textId="77777777" w:rsidR="008A47C7" w:rsidRDefault="008A47C7" w:rsidP="005C550D">
            <w:pPr>
              <w:pStyle w:val="TAL"/>
              <w:rPr>
                <w:lang w:eastAsia="zh-CN"/>
              </w:rPr>
            </w:pPr>
          </w:p>
          <w:p w14:paraId="04ABF849" w14:textId="77777777" w:rsidR="008A47C7" w:rsidRDefault="008A47C7" w:rsidP="005C550D">
            <w:pPr>
              <w:pStyle w:val="TAL"/>
              <w:rPr>
                <w:lang w:eastAsia="zh-CN"/>
              </w:rPr>
            </w:pPr>
            <w:r>
              <w:rPr>
                <w:lang w:eastAsia="zh-CN"/>
              </w:rPr>
              <w:t>octet uu*</w:t>
            </w:r>
          </w:p>
        </w:tc>
      </w:tr>
    </w:tbl>
    <w:p w14:paraId="51E118A8" w14:textId="733F0C9B" w:rsidR="00E60586" w:rsidRPr="00E60586" w:rsidRDefault="008A47C7" w:rsidP="00BF7668">
      <w:pPr>
        <w:pStyle w:val="TF"/>
      </w:pPr>
      <w:r w:rsidRPr="005E1727">
        <w:rPr>
          <w:lang w:val="en-US"/>
        </w:rPr>
        <w:t>Figure </w:t>
      </w:r>
      <w:r w:rsidRPr="008C2387">
        <w:t>5.3.</w:t>
      </w:r>
      <w:r>
        <w:t>2</w:t>
      </w:r>
      <w:r w:rsidRPr="008C2387">
        <w:t>.</w:t>
      </w:r>
      <w:r>
        <w:t>21</w:t>
      </w:r>
      <w:r w:rsidRPr="005E1727">
        <w:rPr>
          <w:lang w:val="en-US"/>
        </w:rPr>
        <w:t xml:space="preserve">: </w:t>
      </w:r>
      <w:r w:rsidRPr="00BC00F6">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8"/>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8"/>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8"/>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8"/>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8"/>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10"/>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10"/>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9F5131">
        <w:trPr>
          <w:gridBefore w:val="1"/>
          <w:wBefore w:w="15" w:type="dxa"/>
          <w:cantSplit/>
          <w:jc w:val="center"/>
        </w:trPr>
        <w:tc>
          <w:tcPr>
            <w:tcW w:w="7094" w:type="dxa"/>
            <w:gridSpan w:val="11"/>
          </w:tcPr>
          <w:p w14:paraId="543EEC29" w14:textId="77777777" w:rsidR="00FD2627" w:rsidRPr="00C2371F" w:rsidRDefault="00FD2627" w:rsidP="00573A30">
            <w:pPr>
              <w:pStyle w:val="TAL"/>
            </w:pPr>
          </w:p>
        </w:tc>
      </w:tr>
      <w:tr w:rsidR="00FD2627" w:rsidRPr="003168A2" w14:paraId="706D82FD" w14:textId="77777777" w:rsidTr="009F5131">
        <w:trPr>
          <w:gridAfter w:val="5"/>
          <w:wAfter w:w="78" w:type="dxa"/>
          <w:cantSplit/>
          <w:jc w:val="center"/>
        </w:trPr>
        <w:tc>
          <w:tcPr>
            <w:tcW w:w="7094" w:type="dxa"/>
            <w:gridSpan w:val="7"/>
          </w:tcPr>
          <w:p w14:paraId="1AF97E43" w14:textId="67A37CEA" w:rsidR="00FD2627" w:rsidRPr="00C2371F" w:rsidRDefault="00FD2627" w:rsidP="00FD2627">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FD2627" w:rsidRPr="003168A2" w14:paraId="270ACC40" w14:textId="77777777" w:rsidTr="009F5131">
        <w:trPr>
          <w:gridAfter w:val="5"/>
          <w:wAfter w:w="78" w:type="dxa"/>
          <w:cantSplit/>
          <w:jc w:val="center"/>
        </w:trPr>
        <w:tc>
          <w:tcPr>
            <w:tcW w:w="7094" w:type="dxa"/>
            <w:gridSpan w:val="7"/>
          </w:tcPr>
          <w:p w14:paraId="34471C05" w14:textId="05FC16B2" w:rsidR="00FD2627" w:rsidRPr="00C2371F" w:rsidRDefault="00FD2627" w:rsidP="00FD2627">
            <w:pPr>
              <w:pStyle w:val="TAL"/>
            </w:pPr>
            <w:r>
              <w:t>TNGF ID (octets 22 to ss)</w:t>
            </w:r>
          </w:p>
        </w:tc>
      </w:tr>
      <w:tr w:rsidR="00FD2627" w:rsidRPr="003168A2" w14:paraId="678817FD" w14:textId="77777777" w:rsidTr="009F5131">
        <w:trPr>
          <w:gridAfter w:val="5"/>
          <w:wAfter w:w="78" w:type="dxa"/>
          <w:cantSplit/>
          <w:jc w:val="center"/>
        </w:trPr>
        <w:tc>
          <w:tcPr>
            <w:tcW w:w="7094" w:type="dxa"/>
            <w:gridSpan w:val="7"/>
          </w:tcPr>
          <w:p w14:paraId="1871F9C7" w14:textId="32FF5D8B" w:rsidR="00FD2627" w:rsidRPr="00C2371F" w:rsidRDefault="00FD2627" w:rsidP="00FD2627">
            <w:pPr>
              <w:pStyle w:val="TAL"/>
            </w:pPr>
            <w:r>
              <w:t xml:space="preserve">The TNGF ID field </w:t>
            </w:r>
            <w:r w:rsidRPr="00954D4D">
              <w:t xml:space="preserve">is an octet string </w:t>
            </w:r>
            <w:r>
              <w:t>that indicates the TNGF ID.</w:t>
            </w:r>
          </w:p>
        </w:tc>
      </w:tr>
      <w:tr w:rsidR="00FD2627" w:rsidRPr="003168A2" w14:paraId="74FC33E8" w14:textId="77777777" w:rsidTr="009F5131">
        <w:trPr>
          <w:gridAfter w:val="5"/>
          <w:wAfter w:w="78" w:type="dxa"/>
          <w:cantSplit/>
          <w:jc w:val="center"/>
        </w:trPr>
        <w:tc>
          <w:tcPr>
            <w:tcW w:w="7094" w:type="dxa"/>
            <w:gridSpan w:val="7"/>
          </w:tcPr>
          <w:p w14:paraId="6B0D36CD" w14:textId="77777777" w:rsidR="00FD2627" w:rsidRPr="00C2371F" w:rsidRDefault="00FD2627" w:rsidP="00FD2627">
            <w:pPr>
              <w:pStyle w:val="TAL"/>
            </w:pPr>
          </w:p>
        </w:tc>
      </w:tr>
      <w:tr w:rsidR="00FD2627" w:rsidRPr="003168A2" w14:paraId="28684663" w14:textId="77777777" w:rsidTr="009F5131">
        <w:trPr>
          <w:gridAfter w:val="5"/>
          <w:wAfter w:w="78" w:type="dxa"/>
          <w:cantSplit/>
          <w:jc w:val="center"/>
        </w:trPr>
        <w:tc>
          <w:tcPr>
            <w:tcW w:w="7094" w:type="dxa"/>
            <w:gridSpan w:val="7"/>
          </w:tcPr>
          <w:p w14:paraId="0A60389B" w14:textId="09B45DCA" w:rsidR="00FD2627" w:rsidRPr="00C2371F" w:rsidRDefault="00FD2627" w:rsidP="00FD2627">
            <w:pPr>
              <w:pStyle w:val="TAL"/>
            </w:pPr>
            <w:r w:rsidRPr="009A6D17">
              <w:t>S-NSSAI list (octets s</w:t>
            </w:r>
            <w:r>
              <w:t>s</w:t>
            </w:r>
            <w:r w:rsidRPr="009A6D17">
              <w:t xml:space="preserve">+1 to </w:t>
            </w:r>
            <w:r>
              <w:t>k</w:t>
            </w:r>
            <w:r w:rsidRPr="009A6D17">
              <w:t>k)</w:t>
            </w:r>
          </w:p>
        </w:tc>
      </w:tr>
      <w:tr w:rsidR="00FD2627" w:rsidRPr="003168A2" w14:paraId="7B630BD0" w14:textId="77777777" w:rsidTr="009F5131">
        <w:trPr>
          <w:gridAfter w:val="5"/>
          <w:wAfter w:w="78" w:type="dxa"/>
          <w:cantSplit/>
          <w:jc w:val="center"/>
        </w:trPr>
        <w:tc>
          <w:tcPr>
            <w:tcW w:w="7094" w:type="dxa"/>
            <w:gridSpan w:val="7"/>
          </w:tcPr>
          <w:p w14:paraId="436100A8" w14:textId="677EBC03" w:rsidR="00FD2627" w:rsidRPr="00C2371F" w:rsidRDefault="00FD2627" w:rsidP="00FD2627">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FD2627" w:rsidRPr="003168A2" w14:paraId="3E8AE484" w14:textId="77777777" w:rsidTr="009F5131">
        <w:trPr>
          <w:gridAfter w:val="5"/>
          <w:wAfter w:w="78" w:type="dxa"/>
          <w:cantSplit/>
          <w:jc w:val="center"/>
        </w:trPr>
        <w:tc>
          <w:tcPr>
            <w:tcW w:w="7094" w:type="dxa"/>
            <w:gridSpan w:val="7"/>
          </w:tcPr>
          <w:p w14:paraId="440CEA72" w14:textId="77777777" w:rsidR="00FD2627" w:rsidRPr="00C2371F" w:rsidRDefault="00FD2627" w:rsidP="00FD2627">
            <w:pPr>
              <w:pStyle w:val="TAL"/>
            </w:pPr>
          </w:p>
        </w:tc>
      </w:tr>
      <w:tr w:rsidR="00FD2627" w:rsidRPr="003168A2" w14:paraId="0EC5A480" w14:textId="77777777" w:rsidTr="009F5131">
        <w:trPr>
          <w:gridAfter w:val="5"/>
          <w:wAfter w:w="78" w:type="dxa"/>
          <w:cantSplit/>
          <w:jc w:val="center"/>
        </w:trPr>
        <w:tc>
          <w:tcPr>
            <w:tcW w:w="7094" w:type="dxa"/>
            <w:gridSpan w:val="7"/>
          </w:tcPr>
          <w:p w14:paraId="716D7245" w14:textId="03FFB0AF" w:rsidR="00FD2627" w:rsidRPr="00C2371F" w:rsidRDefault="00FD2627" w:rsidP="00FD2627">
            <w:pPr>
              <w:pStyle w:val="TAL"/>
            </w:pPr>
            <w:r w:rsidRPr="007B5D3C">
              <w:t>Number of SSIDs</w:t>
            </w:r>
            <w:r>
              <w:t xml:space="preserve"> (octet kk+1)</w:t>
            </w:r>
          </w:p>
        </w:tc>
      </w:tr>
      <w:tr w:rsidR="00FD2627" w:rsidRPr="003168A2" w14:paraId="10A846E9" w14:textId="77777777" w:rsidTr="009F5131">
        <w:trPr>
          <w:gridAfter w:val="5"/>
          <w:wAfter w:w="78" w:type="dxa"/>
          <w:cantSplit/>
          <w:jc w:val="center"/>
        </w:trPr>
        <w:tc>
          <w:tcPr>
            <w:tcW w:w="7094" w:type="dxa"/>
            <w:gridSpan w:val="7"/>
          </w:tcPr>
          <w:p w14:paraId="4F447779" w14:textId="0329EB24" w:rsidR="00FD2627" w:rsidRPr="00C2371F" w:rsidRDefault="00FD2627" w:rsidP="00FD2627">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FD2627" w:rsidRPr="003168A2" w14:paraId="15B31D8B" w14:textId="77777777" w:rsidTr="009F5131">
        <w:trPr>
          <w:gridAfter w:val="5"/>
          <w:wAfter w:w="78" w:type="dxa"/>
          <w:cantSplit/>
          <w:jc w:val="center"/>
        </w:trPr>
        <w:tc>
          <w:tcPr>
            <w:tcW w:w="7094" w:type="dxa"/>
            <w:gridSpan w:val="7"/>
          </w:tcPr>
          <w:p w14:paraId="22B505FA" w14:textId="77777777" w:rsidR="00FD2627" w:rsidRPr="00C2371F" w:rsidRDefault="00FD2627" w:rsidP="00FD2627">
            <w:pPr>
              <w:pStyle w:val="TAL"/>
            </w:pPr>
          </w:p>
        </w:tc>
      </w:tr>
      <w:tr w:rsidR="00FD2627" w:rsidRPr="003168A2" w14:paraId="5849FF94" w14:textId="77777777" w:rsidTr="009F5131">
        <w:trPr>
          <w:gridAfter w:val="5"/>
          <w:wAfter w:w="78" w:type="dxa"/>
          <w:cantSplit/>
          <w:jc w:val="center"/>
        </w:trPr>
        <w:tc>
          <w:tcPr>
            <w:tcW w:w="7094" w:type="dxa"/>
            <w:gridSpan w:val="7"/>
          </w:tcPr>
          <w:p w14:paraId="1381092F" w14:textId="7A2E7514" w:rsidR="00FD2627" w:rsidRPr="00C2371F" w:rsidRDefault="00FD2627" w:rsidP="00FD2627">
            <w:pPr>
              <w:pStyle w:val="TAL"/>
            </w:pPr>
            <w:r w:rsidRPr="009A6D17">
              <w:t xml:space="preserve">Length of SSID </w:t>
            </w:r>
            <w:r w:rsidRPr="00416C69">
              <w:t xml:space="preserve">(octet </w:t>
            </w:r>
            <w:r>
              <w:t>kk+2</w:t>
            </w:r>
            <w:r w:rsidRPr="00416C69">
              <w:t>) indicates the length of the SSID field.</w:t>
            </w:r>
          </w:p>
        </w:tc>
      </w:tr>
      <w:tr w:rsidR="00FD2627" w:rsidRPr="003168A2" w14:paraId="5F2F8360" w14:textId="77777777" w:rsidTr="009F5131">
        <w:trPr>
          <w:gridAfter w:val="5"/>
          <w:wAfter w:w="78" w:type="dxa"/>
          <w:cantSplit/>
          <w:jc w:val="center"/>
        </w:trPr>
        <w:tc>
          <w:tcPr>
            <w:tcW w:w="7094" w:type="dxa"/>
            <w:gridSpan w:val="7"/>
          </w:tcPr>
          <w:p w14:paraId="29DEB0C0" w14:textId="634E7887" w:rsidR="00FD2627" w:rsidRPr="00C2371F" w:rsidRDefault="00FD2627" w:rsidP="00FD2627">
            <w:pPr>
              <w:pStyle w:val="TAL"/>
            </w:pPr>
            <w:r w:rsidRPr="00416C69">
              <w:t xml:space="preserve">SSID (octets </w:t>
            </w:r>
            <w:r>
              <w:t>kk+3</w:t>
            </w:r>
            <w:r w:rsidRPr="00416C69">
              <w:t xml:space="preserve"> to </w:t>
            </w:r>
            <w:r>
              <w:t>ii</w:t>
            </w:r>
            <w:r w:rsidRPr="00416C69">
              <w:t>)</w:t>
            </w:r>
          </w:p>
        </w:tc>
      </w:tr>
      <w:tr w:rsidR="00FD2627" w:rsidRPr="003168A2" w14:paraId="0D025942" w14:textId="77777777" w:rsidTr="009F5131">
        <w:trPr>
          <w:gridAfter w:val="5"/>
          <w:wAfter w:w="78" w:type="dxa"/>
          <w:cantSplit/>
          <w:jc w:val="center"/>
        </w:trPr>
        <w:tc>
          <w:tcPr>
            <w:tcW w:w="7094" w:type="dxa"/>
            <w:gridSpan w:val="7"/>
          </w:tcPr>
          <w:p w14:paraId="3CCFDA9C" w14:textId="5472B1FA" w:rsidR="00FD2627" w:rsidRPr="00C2371F" w:rsidRDefault="00FD2627" w:rsidP="00FD2627">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FD2627" w:rsidRPr="003168A2" w14:paraId="26E528D5" w14:textId="77777777" w:rsidTr="009F5131">
        <w:trPr>
          <w:gridAfter w:val="5"/>
          <w:wAfter w:w="78" w:type="dxa"/>
          <w:cantSplit/>
          <w:jc w:val="center"/>
        </w:trPr>
        <w:tc>
          <w:tcPr>
            <w:tcW w:w="7094" w:type="dxa"/>
            <w:gridSpan w:val="7"/>
          </w:tcPr>
          <w:p w14:paraId="2E26F080" w14:textId="77777777" w:rsidR="00FD2627" w:rsidRPr="00C2371F" w:rsidRDefault="00FD2627" w:rsidP="00FD2627">
            <w:pPr>
              <w:pStyle w:val="TAL"/>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3" w:name="_Toc20209082"/>
      <w:bookmarkStart w:id="234" w:name="_Toc27581330"/>
      <w:bookmarkStart w:id="235" w:name="_Toc36113481"/>
      <w:bookmarkStart w:id="236" w:name="_Toc45212739"/>
      <w:bookmarkStart w:id="237" w:name="_Toc51932252"/>
      <w:bookmarkStart w:id="238" w:name="_Toc138339434"/>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3"/>
      <w:bookmarkEnd w:id="234"/>
      <w:bookmarkEnd w:id="235"/>
      <w:bookmarkEnd w:id="236"/>
      <w:bookmarkEnd w:id="237"/>
      <w:bookmarkEnd w:id="238"/>
    </w:p>
    <w:p w14:paraId="06CC9DD0" w14:textId="77777777" w:rsidR="00336CAE" w:rsidRPr="000532DA" w:rsidRDefault="00336CAE" w:rsidP="007C72E1">
      <w:pPr>
        <w:pStyle w:val="Heading4"/>
        <w:rPr>
          <w:lang w:val="en-US"/>
        </w:rPr>
      </w:pPr>
      <w:bookmarkStart w:id="239" w:name="_Toc20209083"/>
      <w:bookmarkStart w:id="240" w:name="_Toc27581331"/>
      <w:bookmarkStart w:id="241" w:name="_Toc36113482"/>
      <w:bookmarkStart w:id="242" w:name="_Toc45212740"/>
      <w:bookmarkStart w:id="243" w:name="_Toc51932253"/>
      <w:bookmarkStart w:id="244" w:name="_Toc138339435"/>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9"/>
      <w:bookmarkEnd w:id="240"/>
      <w:bookmarkEnd w:id="241"/>
      <w:bookmarkEnd w:id="242"/>
      <w:bookmarkEnd w:id="243"/>
      <w:bookmarkEnd w:id="244"/>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5" w:name="_Toc20209084"/>
      <w:bookmarkStart w:id="246" w:name="_Toc27581332"/>
      <w:bookmarkStart w:id="247" w:name="_Toc36113483"/>
      <w:bookmarkStart w:id="248" w:name="_Toc45212741"/>
      <w:bookmarkStart w:id="249" w:name="_Toc51932254"/>
      <w:bookmarkStart w:id="250" w:name="_Toc138339436"/>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5"/>
      <w:bookmarkEnd w:id="246"/>
      <w:bookmarkEnd w:id="247"/>
      <w:bookmarkEnd w:id="248"/>
      <w:bookmarkEnd w:id="249"/>
      <w:bookmarkEnd w:id="250"/>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1" w:name="_MCCTEMPBM_CRPT80180031___4"/>
            <w:r>
              <w:rPr>
                <w:lang w:eastAsia="zh-CN"/>
              </w:rPr>
              <w:t>octet</w:t>
            </w:r>
            <w:r>
              <w:rPr>
                <w:rFonts w:hint="eastAsia"/>
                <w:lang w:eastAsia="zh-CN"/>
              </w:rPr>
              <w:t xml:space="preserve"> </w:t>
            </w:r>
            <w:r>
              <w:rPr>
                <w:lang w:eastAsia="zh-CN"/>
              </w:rPr>
              <w:t>x+</w:t>
            </w:r>
            <w:r w:rsidR="00EB7A1E">
              <w:rPr>
                <w:lang w:eastAsia="zh-CN"/>
              </w:rPr>
              <w:t>7</w:t>
            </w:r>
            <w:bookmarkEnd w:id="251"/>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2" w:name="_MCCTEMPBM_CRPT80180032___4"/>
            <w:r>
              <w:rPr>
                <w:lang w:eastAsia="zh-CN"/>
              </w:rPr>
              <w:t>octet</w:t>
            </w:r>
            <w:r>
              <w:rPr>
                <w:rFonts w:hint="eastAsia"/>
                <w:lang w:eastAsia="zh-CN"/>
              </w:rPr>
              <w:t xml:space="preserve"> </w:t>
            </w:r>
            <w:r>
              <w:rPr>
                <w:lang w:eastAsia="zh-CN"/>
              </w:rPr>
              <w:t>x+</w:t>
            </w:r>
            <w:r w:rsidR="00EB7A1E">
              <w:rPr>
                <w:lang w:eastAsia="zh-CN"/>
              </w:rPr>
              <w:t>8</w:t>
            </w:r>
            <w:bookmarkEnd w:id="252"/>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3" w:name="_MCCTEMPBM_CRPT80180033___4"/>
            <w:r w:rsidRPr="0027002B">
              <w:rPr>
                <w:rFonts w:hint="eastAsia"/>
                <w:lang w:eastAsia="zh-CN"/>
              </w:rPr>
              <w:t>0</w:t>
            </w:r>
            <w:bookmarkEnd w:id="253"/>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4" w:name="_MCCTEMPBM_CRPT80180034___4"/>
            <w:r>
              <w:rPr>
                <w:lang w:eastAsia="zh-CN"/>
              </w:rPr>
              <w:t>1</w:t>
            </w:r>
            <w:bookmarkEnd w:id="254"/>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5"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6" w:name="_MCCTEMPBM_CRPT80180036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7" w:name="_MCCTEMPBM_CRPT80180038___4" w:colFirst="0" w:colLast="0"/>
            <w:bookmarkEnd w:id="256"/>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7"/>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8" w:name="_Toc20209085"/>
      <w:bookmarkStart w:id="259" w:name="_Toc27581333"/>
      <w:bookmarkStart w:id="260" w:name="_Toc36113484"/>
      <w:bookmarkStart w:id="261" w:name="_Toc45212742"/>
      <w:bookmarkStart w:id="262" w:name="_Toc51932255"/>
      <w:bookmarkStart w:id="263" w:name="_Toc138339437"/>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8"/>
      <w:bookmarkEnd w:id="259"/>
      <w:bookmarkEnd w:id="260"/>
      <w:bookmarkEnd w:id="261"/>
      <w:bookmarkEnd w:id="262"/>
      <w:bookmarkEnd w:id="263"/>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5C550D">
        <w:trPr>
          <w:trHeight w:val="276"/>
          <w:jc w:val="center"/>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86"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86"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86"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67"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67"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28"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47"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1" w:type="dxa"/>
            <w:tcBorders>
              <w:top w:val="nil"/>
              <w:left w:val="nil"/>
              <w:bottom w:val="nil"/>
              <w:right w:val="nil"/>
            </w:tcBorders>
            <w:noWrap/>
            <w:vAlign w:val="bottom"/>
          </w:tcPr>
          <w:p w14:paraId="257F988D"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5C550D">
        <w:trPr>
          <w:trHeight w:val="276"/>
          <w:jc w:val="center"/>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47"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1" w:type="dxa"/>
            <w:tcBorders>
              <w:top w:val="nil"/>
              <w:left w:val="nil"/>
              <w:bottom w:val="nil"/>
              <w:right w:val="nil"/>
            </w:tcBorders>
            <w:noWrap/>
            <w:vAlign w:val="bottom"/>
          </w:tcPr>
          <w:p w14:paraId="4524111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5C550D">
        <w:trPr>
          <w:trHeight w:val="276"/>
          <w:jc w:val="center"/>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1" w:type="dxa"/>
            <w:tcBorders>
              <w:top w:val="nil"/>
              <w:left w:val="nil"/>
              <w:bottom w:val="nil"/>
              <w:right w:val="nil"/>
            </w:tcBorders>
            <w:noWrap/>
            <w:vAlign w:val="bottom"/>
          </w:tcPr>
          <w:p w14:paraId="046E794D"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5C550D">
        <w:trPr>
          <w:trHeight w:val="276"/>
          <w:jc w:val="center"/>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47"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1" w:type="dxa"/>
            <w:tcBorders>
              <w:top w:val="nil"/>
              <w:left w:val="nil"/>
              <w:bottom w:val="nil"/>
              <w:right w:val="nil"/>
            </w:tcBorders>
            <w:noWrap/>
            <w:vAlign w:val="bottom"/>
          </w:tcPr>
          <w:p w14:paraId="1B57986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5C550D">
        <w:trPr>
          <w:trHeight w:val="276"/>
          <w:jc w:val="center"/>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86" w:type="dxa"/>
            <w:tcBorders>
              <w:top w:val="nil"/>
              <w:left w:val="nil"/>
              <w:bottom w:val="nil"/>
              <w:right w:val="nil"/>
            </w:tcBorders>
            <w:noWrap/>
            <w:vAlign w:val="bottom"/>
          </w:tcPr>
          <w:p w14:paraId="3BB812E3" w14:textId="77777777" w:rsidR="006D3C3C" w:rsidRDefault="006D3C3C" w:rsidP="005C550D">
            <w:pPr>
              <w:pStyle w:val="TAC"/>
            </w:pPr>
            <w:r>
              <w:t>0</w:t>
            </w:r>
          </w:p>
        </w:tc>
        <w:tc>
          <w:tcPr>
            <w:tcW w:w="386" w:type="dxa"/>
            <w:tcBorders>
              <w:top w:val="nil"/>
              <w:left w:val="nil"/>
              <w:bottom w:val="nil"/>
              <w:right w:val="nil"/>
            </w:tcBorders>
            <w:noWrap/>
            <w:vAlign w:val="bottom"/>
          </w:tcPr>
          <w:p w14:paraId="1FB95E91" w14:textId="77777777" w:rsidR="006D3C3C" w:rsidRDefault="006D3C3C" w:rsidP="005C550D">
            <w:pPr>
              <w:pStyle w:val="TAC"/>
            </w:pPr>
            <w:r>
              <w:t>0</w:t>
            </w:r>
          </w:p>
        </w:tc>
        <w:tc>
          <w:tcPr>
            <w:tcW w:w="386" w:type="dxa"/>
            <w:tcBorders>
              <w:top w:val="nil"/>
              <w:left w:val="nil"/>
              <w:bottom w:val="nil"/>
              <w:right w:val="nil"/>
            </w:tcBorders>
            <w:noWrap/>
            <w:vAlign w:val="bottom"/>
          </w:tcPr>
          <w:p w14:paraId="256D9AD2" w14:textId="77777777" w:rsidR="006D3C3C" w:rsidRDefault="006D3C3C" w:rsidP="005C550D">
            <w:pPr>
              <w:pStyle w:val="TAC"/>
            </w:pPr>
            <w:r>
              <w:t>0</w:t>
            </w:r>
          </w:p>
        </w:tc>
        <w:tc>
          <w:tcPr>
            <w:tcW w:w="367" w:type="dxa"/>
            <w:tcBorders>
              <w:top w:val="nil"/>
              <w:left w:val="nil"/>
              <w:bottom w:val="nil"/>
              <w:right w:val="nil"/>
            </w:tcBorders>
            <w:noWrap/>
            <w:vAlign w:val="bottom"/>
          </w:tcPr>
          <w:p w14:paraId="78D94254" w14:textId="77777777" w:rsidR="006D3C3C" w:rsidRDefault="006D3C3C" w:rsidP="005C550D">
            <w:pPr>
              <w:pStyle w:val="TAC"/>
            </w:pPr>
            <w:r>
              <w:t>0</w:t>
            </w:r>
          </w:p>
        </w:tc>
        <w:tc>
          <w:tcPr>
            <w:tcW w:w="367" w:type="dxa"/>
            <w:tcBorders>
              <w:top w:val="nil"/>
              <w:left w:val="nil"/>
              <w:bottom w:val="nil"/>
              <w:right w:val="nil"/>
            </w:tcBorders>
            <w:noWrap/>
            <w:vAlign w:val="bottom"/>
          </w:tcPr>
          <w:p w14:paraId="41D27AC4" w14:textId="77777777" w:rsidR="006D3C3C" w:rsidRDefault="006D3C3C" w:rsidP="005C550D">
            <w:pPr>
              <w:pStyle w:val="TAC"/>
            </w:pPr>
            <w:r>
              <w:t>1</w:t>
            </w:r>
          </w:p>
        </w:tc>
        <w:tc>
          <w:tcPr>
            <w:tcW w:w="328"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47" w:type="dxa"/>
            <w:tcBorders>
              <w:top w:val="nil"/>
              <w:left w:val="nil"/>
              <w:bottom w:val="nil"/>
              <w:right w:val="nil"/>
            </w:tcBorders>
            <w:noWrap/>
            <w:vAlign w:val="bottom"/>
          </w:tcPr>
          <w:p w14:paraId="53B6931E" w14:textId="77777777" w:rsidR="006D3C3C" w:rsidRDefault="006D3C3C" w:rsidP="005C550D">
            <w:pPr>
              <w:pStyle w:val="TAC"/>
            </w:pPr>
            <w:r>
              <w:t>0</w:t>
            </w:r>
          </w:p>
        </w:tc>
        <w:tc>
          <w:tcPr>
            <w:tcW w:w="251" w:type="dxa"/>
            <w:tcBorders>
              <w:top w:val="nil"/>
              <w:left w:val="nil"/>
              <w:bottom w:val="nil"/>
              <w:right w:val="nil"/>
            </w:tcBorders>
            <w:noWrap/>
            <w:vAlign w:val="bottom"/>
          </w:tcPr>
          <w:p w14:paraId="1E36D791"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6D3C3C" w14:paraId="1C176A5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6D3C3C" w14:paraId="2E44F3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D67B2D9" w14:textId="30D33423" w:rsidR="006D3C3C" w:rsidRDefault="006D3C3C" w:rsidP="005C550D">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6D3C3C" w14:paraId="54D2A14D"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4" w:name="_Toc20209086"/>
      <w:bookmarkStart w:id="265" w:name="_Toc27581334"/>
      <w:bookmarkStart w:id="266" w:name="_Toc36113485"/>
      <w:bookmarkStart w:id="267" w:name="_Toc45212743"/>
      <w:bookmarkStart w:id="268" w:name="_Toc51932256"/>
      <w:bookmarkStart w:id="269" w:name="_Toc138339438"/>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4"/>
      <w:bookmarkEnd w:id="265"/>
      <w:bookmarkEnd w:id="266"/>
      <w:bookmarkEnd w:id="267"/>
      <w:bookmarkEnd w:id="268"/>
      <w:bookmarkEnd w:id="269"/>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lastRenderedPageBreak/>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70" w:name="_Toc138339439"/>
      <w:r>
        <w:rPr>
          <w:lang w:val="en-US"/>
        </w:rPr>
        <w:t>5.3.3.5</w:t>
      </w:r>
      <w:r w:rsidRPr="000532DA">
        <w:rPr>
          <w:rFonts w:hint="eastAsia"/>
          <w:lang w:val="en-US"/>
        </w:rPr>
        <w:tab/>
      </w:r>
      <w:r>
        <w:rPr>
          <w:lang w:val="en-US"/>
        </w:rPr>
        <w:t xml:space="preserve">Extended home </w:t>
      </w:r>
      <w:r>
        <w:t>N3IWF identifier configuration</w:t>
      </w:r>
      <w:bookmarkEnd w:id="270"/>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1" w:name="_Toc138339440"/>
      <w:r>
        <w:rPr>
          <w:noProof/>
        </w:rPr>
        <w:t>5.3.3.6</w:t>
      </w:r>
      <w:r>
        <w:rPr>
          <w:noProof/>
        </w:rPr>
        <w:tab/>
      </w:r>
      <w:r>
        <w:rPr>
          <w:lang w:val="en-US"/>
        </w:rPr>
        <w:t>Slice-specific N3IWF prefix configuration</w:t>
      </w:r>
      <w:bookmarkEnd w:id="271"/>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2" w:name="_Hlk118272349"/>
            <w:r>
              <w:rPr>
                <w:lang w:eastAsia="zh-CN"/>
              </w:rPr>
              <w:t>Slice-specific N3IWF prefix entry</w:t>
            </w:r>
            <w:r>
              <w:rPr>
                <w:rFonts w:hint="eastAsia"/>
                <w:lang w:eastAsia="zh-CN"/>
              </w:rPr>
              <w:t xml:space="preserve"> </w:t>
            </w:r>
            <w:bookmarkEnd w:id="272"/>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3" w:name="_Toc20209087"/>
      <w:bookmarkStart w:id="274" w:name="_Toc27581335"/>
      <w:bookmarkStart w:id="275" w:name="_Toc36113486"/>
      <w:bookmarkStart w:id="276" w:name="_Toc45212744"/>
      <w:bookmarkStart w:id="277" w:name="_Toc51932257"/>
      <w:bookmarkStart w:id="278" w:name="historyclause"/>
      <w:bookmarkStart w:id="279" w:name="_Toc138339441"/>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3"/>
      <w:bookmarkEnd w:id="274"/>
      <w:bookmarkEnd w:id="275"/>
      <w:bookmarkEnd w:id="276"/>
      <w:bookmarkEnd w:id="277"/>
      <w:bookmarkEnd w:id="27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78"/>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000000"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000000"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000000"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000000"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000000"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000000"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000000"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000000"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4F75" w14:textId="77777777" w:rsidR="00047341" w:rsidRDefault="00047341">
      <w:r>
        <w:separator/>
      </w:r>
    </w:p>
  </w:endnote>
  <w:endnote w:type="continuationSeparator" w:id="0">
    <w:p w14:paraId="2E646669" w14:textId="77777777" w:rsidR="00047341" w:rsidRDefault="0004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9D4E0" w14:textId="77777777" w:rsidR="00047341" w:rsidRDefault="00047341">
      <w:r>
        <w:separator/>
      </w:r>
    </w:p>
  </w:footnote>
  <w:footnote w:type="continuationSeparator" w:id="0">
    <w:p w14:paraId="5CD96CFF" w14:textId="77777777" w:rsidR="00047341" w:rsidRDefault="0004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7E9E45EA"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0F4">
      <w:rPr>
        <w:rFonts w:ascii="Arial" w:hAnsi="Arial" w:cs="Arial"/>
        <w:b/>
        <w:noProof/>
        <w:sz w:val="18"/>
        <w:szCs w:val="18"/>
      </w:rPr>
      <w:t>3GPP TS 24.526 V18.3.0 (2023-06)</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95DC4C9"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0F4">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551C"/>
    <w:rsid w:val="00033397"/>
    <w:rsid w:val="0003494D"/>
    <w:rsid w:val="0003513C"/>
    <w:rsid w:val="00040095"/>
    <w:rsid w:val="000402A1"/>
    <w:rsid w:val="00041004"/>
    <w:rsid w:val="00047341"/>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6BBB"/>
    <w:rsid w:val="00104721"/>
    <w:rsid w:val="00105658"/>
    <w:rsid w:val="0011259D"/>
    <w:rsid w:val="00120687"/>
    <w:rsid w:val="001219CB"/>
    <w:rsid w:val="00122BC0"/>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388F"/>
    <w:rsid w:val="0022729E"/>
    <w:rsid w:val="002275D7"/>
    <w:rsid w:val="00230EA1"/>
    <w:rsid w:val="002323D4"/>
    <w:rsid w:val="002331DE"/>
    <w:rsid w:val="00233797"/>
    <w:rsid w:val="002347A2"/>
    <w:rsid w:val="00236E31"/>
    <w:rsid w:val="00245C04"/>
    <w:rsid w:val="0024797F"/>
    <w:rsid w:val="00247B9A"/>
    <w:rsid w:val="002576F7"/>
    <w:rsid w:val="00260F6C"/>
    <w:rsid w:val="00263097"/>
    <w:rsid w:val="00265348"/>
    <w:rsid w:val="0027080D"/>
    <w:rsid w:val="00291D02"/>
    <w:rsid w:val="002964B8"/>
    <w:rsid w:val="002A05EA"/>
    <w:rsid w:val="002A16A8"/>
    <w:rsid w:val="002A56B9"/>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E1FD6"/>
    <w:rsid w:val="003E3BCF"/>
    <w:rsid w:val="003E3E76"/>
    <w:rsid w:val="003E588D"/>
    <w:rsid w:val="003E5ADD"/>
    <w:rsid w:val="003F4039"/>
    <w:rsid w:val="003F66D4"/>
    <w:rsid w:val="00400EB0"/>
    <w:rsid w:val="00402795"/>
    <w:rsid w:val="004042CC"/>
    <w:rsid w:val="00404805"/>
    <w:rsid w:val="004057A9"/>
    <w:rsid w:val="004064D7"/>
    <w:rsid w:val="00420FDC"/>
    <w:rsid w:val="004212FC"/>
    <w:rsid w:val="00423BA9"/>
    <w:rsid w:val="004251AD"/>
    <w:rsid w:val="00431FFB"/>
    <w:rsid w:val="004321F6"/>
    <w:rsid w:val="004447E7"/>
    <w:rsid w:val="00444A6C"/>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B9B"/>
    <w:rsid w:val="00495B5E"/>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5FFC"/>
    <w:rsid w:val="00543E6C"/>
    <w:rsid w:val="00546196"/>
    <w:rsid w:val="00550731"/>
    <w:rsid w:val="00551E2D"/>
    <w:rsid w:val="00552DC9"/>
    <w:rsid w:val="00565087"/>
    <w:rsid w:val="00566D95"/>
    <w:rsid w:val="00571DCA"/>
    <w:rsid w:val="00573A30"/>
    <w:rsid w:val="00581EBC"/>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F022F"/>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FF3"/>
    <w:rsid w:val="0085401E"/>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C2244"/>
    <w:rsid w:val="008C5A29"/>
    <w:rsid w:val="008D5EFF"/>
    <w:rsid w:val="008D71E3"/>
    <w:rsid w:val="008E5509"/>
    <w:rsid w:val="0090271F"/>
    <w:rsid w:val="00902E23"/>
    <w:rsid w:val="009126FB"/>
    <w:rsid w:val="0091348E"/>
    <w:rsid w:val="009146AF"/>
    <w:rsid w:val="009156DD"/>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88A"/>
    <w:rsid w:val="00AA04E5"/>
    <w:rsid w:val="00AA3B6C"/>
    <w:rsid w:val="00AB2024"/>
    <w:rsid w:val="00AB204F"/>
    <w:rsid w:val="00AB3EE8"/>
    <w:rsid w:val="00AC77A1"/>
    <w:rsid w:val="00AE25FD"/>
    <w:rsid w:val="00AE364F"/>
    <w:rsid w:val="00B02A11"/>
    <w:rsid w:val="00B02FC6"/>
    <w:rsid w:val="00B044DD"/>
    <w:rsid w:val="00B06A33"/>
    <w:rsid w:val="00B10093"/>
    <w:rsid w:val="00B15449"/>
    <w:rsid w:val="00B22198"/>
    <w:rsid w:val="00B221E0"/>
    <w:rsid w:val="00B26931"/>
    <w:rsid w:val="00B35D4C"/>
    <w:rsid w:val="00B373D0"/>
    <w:rsid w:val="00B40ACD"/>
    <w:rsid w:val="00B45611"/>
    <w:rsid w:val="00B4755B"/>
    <w:rsid w:val="00B53278"/>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221E"/>
    <w:rsid w:val="00C140E5"/>
    <w:rsid w:val="00C16130"/>
    <w:rsid w:val="00C172F6"/>
    <w:rsid w:val="00C2371F"/>
    <w:rsid w:val="00C33079"/>
    <w:rsid w:val="00C40F88"/>
    <w:rsid w:val="00C45231"/>
    <w:rsid w:val="00C4783D"/>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067AA"/>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F78"/>
    <w:rsid w:val="00E9483F"/>
    <w:rsid w:val="00E9509B"/>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A59"/>
    <w:rsid w:val="00FD2627"/>
    <w:rsid w:val="00FD5687"/>
    <w:rsid w:val="00FD5BE2"/>
    <w:rsid w:val="00FE3548"/>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69</Pages>
  <Words>23819</Words>
  <Characters>135770</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159271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correction</cp:lastModifiedBy>
  <cp:revision>5</cp:revision>
  <dcterms:created xsi:type="dcterms:W3CDTF">2023-06-22T13:12:00Z</dcterms:created>
  <dcterms:modified xsi:type="dcterms:W3CDTF">2023-06-22T13:17:00Z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