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44FCF5B2" w:rsidR="004F0988" w:rsidRPr="0052413D" w:rsidRDefault="004F0988" w:rsidP="00133525">
            <w:pPr>
              <w:pStyle w:val="ZA"/>
              <w:framePr w:w="0" w:hRule="auto" w:wrap="auto" w:vAnchor="margin" w:hAnchor="text" w:yAlign="inline"/>
            </w:pPr>
            <w:bookmarkStart w:id="0" w:name="page1"/>
            <w:r w:rsidRPr="0052413D">
              <w:rPr>
                <w:sz w:val="64"/>
              </w:rPr>
              <w:t xml:space="preserve">3GPP </w:t>
            </w:r>
            <w:bookmarkStart w:id="1" w:name="specType1"/>
            <w:r w:rsidRPr="0052413D">
              <w:rPr>
                <w:sz w:val="64"/>
              </w:rPr>
              <w:t>TS</w:t>
            </w:r>
            <w:bookmarkEnd w:id="1"/>
            <w:r w:rsidRPr="0052413D">
              <w:rPr>
                <w:sz w:val="64"/>
              </w:rPr>
              <w:t xml:space="preserve"> </w:t>
            </w:r>
            <w:bookmarkStart w:id="2" w:name="specNumber"/>
            <w:r w:rsidR="0052413D">
              <w:rPr>
                <w:sz w:val="64"/>
              </w:rPr>
              <w:t>23.283</w:t>
            </w:r>
            <w:bookmarkEnd w:id="2"/>
            <w:r w:rsidRPr="0052413D">
              <w:rPr>
                <w:sz w:val="64"/>
              </w:rPr>
              <w:t xml:space="preserve"> </w:t>
            </w:r>
            <w:r w:rsidRPr="0052413D">
              <w:t>V</w:t>
            </w:r>
            <w:bookmarkStart w:id="3" w:name="specVersion"/>
            <w:r w:rsidR="0052413D">
              <w:t>1</w:t>
            </w:r>
            <w:r w:rsidR="004A3B46">
              <w:t>9</w:t>
            </w:r>
            <w:r w:rsidRPr="0052413D">
              <w:t>.</w:t>
            </w:r>
            <w:r w:rsidR="00471D3D">
              <w:t>5</w:t>
            </w:r>
            <w:r w:rsidRPr="0052413D">
              <w:t>.</w:t>
            </w:r>
            <w:r w:rsidR="0052413D">
              <w:t>0</w:t>
            </w:r>
            <w:bookmarkEnd w:id="3"/>
            <w:r w:rsidRPr="0052413D">
              <w:t xml:space="preserve"> </w:t>
            </w:r>
            <w:r w:rsidRPr="0052413D">
              <w:rPr>
                <w:sz w:val="32"/>
              </w:rPr>
              <w:t>(</w:t>
            </w:r>
            <w:bookmarkStart w:id="4" w:name="issueDate"/>
            <w:r w:rsidR="0052413D">
              <w:rPr>
                <w:sz w:val="32"/>
              </w:rPr>
              <w:t>202</w:t>
            </w:r>
            <w:r w:rsidR="00471D3D">
              <w:rPr>
                <w:sz w:val="32"/>
              </w:rPr>
              <w:t>6</w:t>
            </w:r>
            <w:r w:rsidRPr="0052413D">
              <w:rPr>
                <w:sz w:val="32"/>
              </w:rPr>
              <w:t>-</w:t>
            </w:r>
            <w:r w:rsidR="00BB420C">
              <w:rPr>
                <w:sz w:val="32"/>
              </w:rPr>
              <w:t>0</w:t>
            </w:r>
            <w:r w:rsidR="00471D3D">
              <w:rPr>
                <w:sz w:val="32"/>
              </w:rPr>
              <w:t>1</w:t>
            </w:r>
            <w:bookmarkEnd w:id="4"/>
            <w:r w:rsidRPr="0052413D">
              <w:rPr>
                <w:sz w:val="32"/>
              </w:rPr>
              <w:t>)</w:t>
            </w:r>
          </w:p>
        </w:tc>
      </w:tr>
      <w:tr w:rsidR="004F0988" w14:paraId="0FFD4F19" w14:textId="77777777" w:rsidTr="005E4BB2">
        <w:trPr>
          <w:trHeight w:hRule="exact" w:val="1134"/>
        </w:trPr>
        <w:tc>
          <w:tcPr>
            <w:tcW w:w="10423" w:type="dxa"/>
            <w:gridSpan w:val="2"/>
          </w:tcPr>
          <w:p w14:paraId="5AB75458" w14:textId="0C57075C" w:rsidR="004F0988" w:rsidRPr="0052413D" w:rsidRDefault="004F0988" w:rsidP="00133525">
            <w:pPr>
              <w:pStyle w:val="ZB"/>
              <w:framePr w:w="0" w:hRule="auto" w:wrap="auto" w:vAnchor="margin" w:hAnchor="text" w:yAlign="inline"/>
            </w:pPr>
            <w:r w:rsidRPr="0052413D">
              <w:t xml:space="preserve">Technical </w:t>
            </w:r>
            <w:bookmarkStart w:id="5" w:name="spectype2"/>
            <w:r w:rsidRPr="0052413D">
              <w:t>Specification</w:t>
            </w:r>
            <w:bookmarkEnd w:id="5"/>
          </w:p>
          <w:p w14:paraId="462B8E42" w14:textId="575A11B8" w:rsidR="00BA4B8D" w:rsidRPr="0052413D"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52413D" w:rsidRDefault="004F0988" w:rsidP="00133525">
            <w:pPr>
              <w:pStyle w:val="ZT"/>
              <w:framePr w:wrap="auto" w:hAnchor="text" w:yAlign="inline"/>
            </w:pPr>
            <w:r w:rsidRPr="0052413D">
              <w:t>3rd Generation Partnership Project;</w:t>
            </w:r>
          </w:p>
          <w:p w14:paraId="653799DC" w14:textId="29897B0D" w:rsidR="004F0988" w:rsidRPr="0052413D" w:rsidRDefault="0052413D" w:rsidP="00133525">
            <w:pPr>
              <w:pStyle w:val="ZT"/>
              <w:framePr w:wrap="auto" w:hAnchor="text" w:yAlign="inline"/>
            </w:pPr>
            <w:r w:rsidRPr="0052413D">
              <w:t>Technical Specification Group Services and System Aspects</w:t>
            </w:r>
            <w:bookmarkStart w:id="6" w:name="specTitle"/>
            <w:r w:rsidR="004F0988" w:rsidRPr="0052413D">
              <w:t>;</w:t>
            </w:r>
          </w:p>
          <w:p w14:paraId="0744E4BD" w14:textId="77777777" w:rsidR="0052413D" w:rsidRDefault="0052413D" w:rsidP="0052413D">
            <w:pPr>
              <w:pStyle w:val="ZT"/>
              <w:framePr w:wrap="notBeside"/>
            </w:pPr>
            <w:r>
              <w:t xml:space="preserve">Mission Critical Communication Interworking </w:t>
            </w:r>
          </w:p>
          <w:p w14:paraId="5D23BE00" w14:textId="506A207B" w:rsidR="00062023" w:rsidRPr="0052413D" w:rsidRDefault="0052413D" w:rsidP="0052413D">
            <w:pPr>
              <w:pStyle w:val="ZT"/>
              <w:framePr w:wrap="auto" w:hAnchor="text" w:yAlign="inline"/>
            </w:pPr>
            <w:r>
              <w:t>with Land Mobile Radio Systems;</w:t>
            </w:r>
          </w:p>
          <w:p w14:paraId="21953722" w14:textId="77777777" w:rsidR="002E7EF5" w:rsidRDefault="002E7EF5" w:rsidP="002E7EF5">
            <w:pPr>
              <w:pStyle w:val="ZT"/>
              <w:framePr w:wrap="auto" w:hAnchor="text" w:yAlign="inline"/>
            </w:pPr>
            <w:r>
              <w:t>Stage 2</w:t>
            </w:r>
          </w:p>
          <w:p w14:paraId="04CAC1E0" w14:textId="306D7001" w:rsidR="004F0988" w:rsidRPr="00170212" w:rsidRDefault="002E7EF5" w:rsidP="002E7EF5">
            <w:pPr>
              <w:pStyle w:val="ZT"/>
              <w:framePr w:wrap="auto" w:hAnchor="text" w:yAlign="inline"/>
              <w:rPr>
                <w:rStyle w:val="ZGSM"/>
              </w:rPr>
            </w:pPr>
            <w:r w:rsidRPr="003E5F68">
              <w:t>(</w:t>
            </w:r>
            <w:r w:rsidRPr="003E5F68">
              <w:rPr>
                <w:rStyle w:val="ZGSM"/>
              </w:rPr>
              <w:t>Release 1</w:t>
            </w:r>
            <w:r w:rsidR="001923E7">
              <w:rPr>
                <w:rStyle w:val="ZGSM"/>
              </w:rPr>
              <w:t>9</w:t>
            </w:r>
            <w:r w:rsidRPr="008D2684">
              <w:t>)</w:t>
            </w:r>
            <w:bookmarkEnd w:id="6"/>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618FC146" w:rsidR="00D82E6F" w:rsidRDefault="00D820DB" w:rsidP="00D82E6F">
            <w:pPr>
              <w:rPr>
                <w:i/>
              </w:rPr>
            </w:pPr>
            <w:r>
              <w:rPr>
                <w:i/>
                <w:noProof/>
              </w:rPr>
              <w:drawing>
                <wp:inline distT="0" distB="0" distL="0" distR="0" wp14:anchorId="6E429F5D" wp14:editId="21A211C0">
                  <wp:extent cx="1282700" cy="78994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89940"/>
                          </a:xfrm>
                          <a:prstGeom prst="rect">
                            <a:avLst/>
                          </a:prstGeom>
                          <a:noFill/>
                          <a:ln>
                            <a:noFill/>
                          </a:ln>
                        </pic:spPr>
                      </pic:pic>
                    </a:graphicData>
                  </a:graphic>
                </wp:inline>
              </w:drawing>
            </w:r>
          </w:p>
        </w:tc>
        <w:tc>
          <w:tcPr>
            <w:tcW w:w="5540" w:type="dxa"/>
          </w:tcPr>
          <w:p w14:paraId="0E63523F" w14:textId="39706C6F" w:rsidR="00D82E6F" w:rsidRDefault="00D820DB" w:rsidP="00D82E6F">
            <w:pPr>
              <w:jc w:val="right"/>
            </w:pPr>
            <w:r>
              <w:rPr>
                <w:noProof/>
              </w:rPr>
              <w:drawing>
                <wp:inline distT="0" distB="0" distL="0" distR="0" wp14:anchorId="6B8977E6" wp14:editId="26482998">
                  <wp:extent cx="1614805" cy="9499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805" cy="94996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36B5D9CD"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3D97731" w:rsidR="00E16509" w:rsidRPr="00133525" w:rsidRDefault="00E16509" w:rsidP="00133525">
            <w:pPr>
              <w:pStyle w:val="FP"/>
              <w:jc w:val="center"/>
              <w:rPr>
                <w:noProof/>
                <w:sz w:val="18"/>
              </w:rPr>
            </w:pPr>
            <w:r w:rsidRPr="0052413D">
              <w:rPr>
                <w:noProof/>
                <w:sz w:val="18"/>
              </w:rPr>
              <w:t xml:space="preserve">© </w:t>
            </w:r>
            <w:bookmarkStart w:id="11" w:name="copyrightDate"/>
            <w:r w:rsidRPr="0052413D">
              <w:rPr>
                <w:noProof/>
                <w:sz w:val="18"/>
              </w:rPr>
              <w:t>2</w:t>
            </w:r>
            <w:r w:rsidR="008E2D68" w:rsidRPr="0052413D">
              <w:rPr>
                <w:noProof/>
                <w:sz w:val="18"/>
              </w:rPr>
              <w:t>02</w:t>
            </w:r>
            <w:r w:rsidR="00471D3D">
              <w:rPr>
                <w:noProof/>
                <w:sz w:val="18"/>
              </w:rPr>
              <w:t>6</w:t>
            </w:r>
            <w:bookmarkEnd w:id="11"/>
            <w:r w:rsidRPr="0052413D">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5C5C4D2A" w14:textId="77777777" w:rsidR="00C96716" w:rsidRPr="004D3578" w:rsidRDefault="00080512" w:rsidP="00C96716">
      <w:pPr>
        <w:pStyle w:val="TT"/>
      </w:pPr>
      <w:r w:rsidRPr="004D3578">
        <w:br w:type="page"/>
      </w:r>
      <w:bookmarkStart w:id="13" w:name="tableOfContents"/>
      <w:bookmarkEnd w:id="13"/>
      <w:r w:rsidR="00C96716" w:rsidRPr="004D3578">
        <w:lastRenderedPageBreak/>
        <w:t>Contents</w:t>
      </w:r>
    </w:p>
    <w:p w14:paraId="0AAFBB94" w14:textId="53552A1B" w:rsidR="00A477F0" w:rsidRDefault="00C96716">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A477F0">
        <w:rPr>
          <w:noProof/>
        </w:rPr>
        <w:t>Foreword</w:t>
      </w:r>
      <w:r w:rsidR="00A477F0">
        <w:rPr>
          <w:noProof/>
        </w:rPr>
        <w:tab/>
      </w:r>
      <w:r w:rsidR="00A477F0">
        <w:rPr>
          <w:noProof/>
        </w:rPr>
        <w:fldChar w:fldCharType="begin"/>
      </w:r>
      <w:r w:rsidR="00A477F0">
        <w:rPr>
          <w:noProof/>
        </w:rPr>
        <w:instrText xml:space="preserve"> PAGEREF _Toc218275435 \h </w:instrText>
      </w:r>
      <w:r w:rsidR="00A477F0">
        <w:rPr>
          <w:noProof/>
        </w:rPr>
      </w:r>
      <w:r w:rsidR="00A477F0">
        <w:rPr>
          <w:noProof/>
        </w:rPr>
        <w:fldChar w:fldCharType="separate"/>
      </w:r>
      <w:r w:rsidR="00A477F0">
        <w:rPr>
          <w:noProof/>
        </w:rPr>
        <w:t>10</w:t>
      </w:r>
      <w:r w:rsidR="00A477F0">
        <w:rPr>
          <w:noProof/>
        </w:rPr>
        <w:fldChar w:fldCharType="end"/>
      </w:r>
    </w:p>
    <w:p w14:paraId="12BBD63D" w14:textId="194B3412" w:rsidR="00A477F0" w:rsidRDefault="00A477F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_Toc218275436 \h </w:instrText>
      </w:r>
      <w:r>
        <w:rPr>
          <w:noProof/>
        </w:rPr>
      </w:r>
      <w:r>
        <w:rPr>
          <w:noProof/>
        </w:rPr>
        <w:fldChar w:fldCharType="separate"/>
      </w:r>
      <w:r>
        <w:rPr>
          <w:noProof/>
        </w:rPr>
        <w:t>11</w:t>
      </w:r>
      <w:r>
        <w:rPr>
          <w:noProof/>
        </w:rPr>
        <w:fldChar w:fldCharType="end"/>
      </w:r>
    </w:p>
    <w:p w14:paraId="4B16A1D9" w14:textId="6A21206C" w:rsidR="00A477F0" w:rsidRDefault="00A477F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_Toc218275437 \h </w:instrText>
      </w:r>
      <w:r>
        <w:rPr>
          <w:noProof/>
        </w:rPr>
      </w:r>
      <w:r>
        <w:rPr>
          <w:noProof/>
        </w:rPr>
        <w:fldChar w:fldCharType="separate"/>
      </w:r>
      <w:r>
        <w:rPr>
          <w:noProof/>
        </w:rPr>
        <w:t>11</w:t>
      </w:r>
      <w:r>
        <w:rPr>
          <w:noProof/>
        </w:rPr>
        <w:fldChar w:fldCharType="end"/>
      </w:r>
    </w:p>
    <w:p w14:paraId="3E4BEACF" w14:textId="1E1821AB" w:rsidR="00A477F0" w:rsidRDefault="00A477F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_Toc218275438 \h </w:instrText>
      </w:r>
      <w:r>
        <w:rPr>
          <w:noProof/>
        </w:rPr>
      </w:r>
      <w:r>
        <w:rPr>
          <w:noProof/>
        </w:rPr>
        <w:fldChar w:fldCharType="separate"/>
      </w:r>
      <w:r>
        <w:rPr>
          <w:noProof/>
        </w:rPr>
        <w:t>12</w:t>
      </w:r>
      <w:r>
        <w:rPr>
          <w:noProof/>
        </w:rPr>
        <w:fldChar w:fldCharType="end"/>
      </w:r>
    </w:p>
    <w:p w14:paraId="017BCD09" w14:textId="79A75A41"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_Toc218275439 \h </w:instrText>
      </w:r>
      <w:r>
        <w:rPr>
          <w:noProof/>
        </w:rPr>
      </w:r>
      <w:r>
        <w:rPr>
          <w:noProof/>
        </w:rPr>
        <w:fldChar w:fldCharType="separate"/>
      </w:r>
      <w:r>
        <w:rPr>
          <w:noProof/>
        </w:rPr>
        <w:t>12</w:t>
      </w:r>
      <w:r>
        <w:rPr>
          <w:noProof/>
        </w:rPr>
        <w:fldChar w:fldCharType="end"/>
      </w:r>
    </w:p>
    <w:p w14:paraId="057590D7" w14:textId="39EA912D"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_Toc218275440 \h </w:instrText>
      </w:r>
      <w:r>
        <w:rPr>
          <w:noProof/>
        </w:rPr>
      </w:r>
      <w:r>
        <w:rPr>
          <w:noProof/>
        </w:rPr>
        <w:fldChar w:fldCharType="separate"/>
      </w:r>
      <w:r>
        <w:rPr>
          <w:noProof/>
        </w:rPr>
        <w:t>12</w:t>
      </w:r>
      <w:r>
        <w:rPr>
          <w:noProof/>
        </w:rPr>
        <w:fldChar w:fldCharType="end"/>
      </w:r>
    </w:p>
    <w:p w14:paraId="0A422EEC" w14:textId="5380CF89" w:rsidR="00A477F0" w:rsidRDefault="00A477F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_Toc218275441 \h </w:instrText>
      </w:r>
      <w:r>
        <w:rPr>
          <w:noProof/>
        </w:rPr>
      </w:r>
      <w:r>
        <w:rPr>
          <w:noProof/>
        </w:rPr>
        <w:fldChar w:fldCharType="separate"/>
      </w:r>
      <w:r>
        <w:rPr>
          <w:noProof/>
        </w:rPr>
        <w:t>12</w:t>
      </w:r>
      <w:r>
        <w:rPr>
          <w:noProof/>
        </w:rPr>
        <w:fldChar w:fldCharType="end"/>
      </w:r>
    </w:p>
    <w:p w14:paraId="280ED628" w14:textId="218C0227" w:rsidR="00A477F0" w:rsidRDefault="00A477F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_Toc218275442 \h </w:instrText>
      </w:r>
      <w:r>
        <w:rPr>
          <w:noProof/>
        </w:rPr>
      </w:r>
      <w:r>
        <w:rPr>
          <w:noProof/>
        </w:rPr>
        <w:fldChar w:fldCharType="separate"/>
      </w:r>
      <w:r>
        <w:rPr>
          <w:noProof/>
        </w:rPr>
        <w:t>13</w:t>
      </w:r>
      <w:r>
        <w:rPr>
          <w:noProof/>
        </w:rPr>
        <w:fldChar w:fldCharType="end"/>
      </w:r>
    </w:p>
    <w:p w14:paraId="5C3A7C80" w14:textId="3A73FDAC"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_Toc218275443 \h </w:instrText>
      </w:r>
      <w:r>
        <w:rPr>
          <w:noProof/>
        </w:rPr>
      </w:r>
      <w:r>
        <w:rPr>
          <w:noProof/>
        </w:rPr>
        <w:fldChar w:fldCharType="separate"/>
      </w:r>
      <w:r>
        <w:rPr>
          <w:noProof/>
        </w:rPr>
        <w:t>13</w:t>
      </w:r>
      <w:r>
        <w:rPr>
          <w:noProof/>
        </w:rPr>
        <w:fldChar w:fldCharType="end"/>
      </w:r>
    </w:p>
    <w:p w14:paraId="4AC720DA" w14:textId="31DB1A78"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5.2</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Packet format</w:t>
      </w:r>
      <w:r>
        <w:rPr>
          <w:noProof/>
        </w:rPr>
        <w:tab/>
      </w:r>
      <w:r>
        <w:rPr>
          <w:noProof/>
        </w:rPr>
        <w:fldChar w:fldCharType="begin"/>
      </w:r>
      <w:r>
        <w:rPr>
          <w:noProof/>
        </w:rPr>
        <w:instrText xml:space="preserve"> PAGEREF _Toc218275444 \h </w:instrText>
      </w:r>
      <w:r>
        <w:rPr>
          <w:noProof/>
        </w:rPr>
      </w:r>
      <w:r>
        <w:rPr>
          <w:noProof/>
        </w:rPr>
        <w:fldChar w:fldCharType="separate"/>
      </w:r>
      <w:r>
        <w:rPr>
          <w:noProof/>
        </w:rPr>
        <w:t>13</w:t>
      </w:r>
      <w:r>
        <w:rPr>
          <w:noProof/>
        </w:rPr>
        <w:fldChar w:fldCharType="end"/>
      </w:r>
    </w:p>
    <w:p w14:paraId="544429AE" w14:textId="33938110" w:rsidR="00A477F0" w:rsidRDefault="00A477F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_Toc218275445 \h </w:instrText>
      </w:r>
      <w:r>
        <w:rPr>
          <w:noProof/>
        </w:rPr>
      </w:r>
      <w:r>
        <w:rPr>
          <w:noProof/>
        </w:rPr>
        <w:fldChar w:fldCharType="separate"/>
      </w:r>
      <w:r>
        <w:rPr>
          <w:noProof/>
        </w:rPr>
        <w:t>14</w:t>
      </w:r>
      <w:r>
        <w:rPr>
          <w:noProof/>
        </w:rPr>
        <w:fldChar w:fldCharType="end"/>
      </w:r>
    </w:p>
    <w:p w14:paraId="55FFD3EC" w14:textId="745E0917" w:rsidR="00A477F0" w:rsidRDefault="00A477F0">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_Toc218275446 \h </w:instrText>
      </w:r>
      <w:r>
        <w:rPr>
          <w:noProof/>
        </w:rPr>
      </w:r>
      <w:r>
        <w:rPr>
          <w:noProof/>
        </w:rPr>
        <w:fldChar w:fldCharType="separate"/>
      </w:r>
      <w:r>
        <w:rPr>
          <w:noProof/>
        </w:rPr>
        <w:t>14</w:t>
      </w:r>
      <w:r>
        <w:rPr>
          <w:noProof/>
        </w:rPr>
        <w:fldChar w:fldCharType="end"/>
      </w:r>
    </w:p>
    <w:p w14:paraId="5271EB29" w14:textId="004BD488"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_Toc218275447 \h </w:instrText>
      </w:r>
      <w:r>
        <w:rPr>
          <w:noProof/>
        </w:rPr>
      </w:r>
      <w:r>
        <w:rPr>
          <w:noProof/>
        </w:rPr>
        <w:fldChar w:fldCharType="separate"/>
      </w:r>
      <w:r>
        <w:rPr>
          <w:noProof/>
        </w:rPr>
        <w:t>14</w:t>
      </w:r>
      <w:r>
        <w:rPr>
          <w:noProof/>
        </w:rPr>
        <w:fldChar w:fldCharType="end"/>
      </w:r>
    </w:p>
    <w:p w14:paraId="77576958" w14:textId="4A61E52A"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_Toc218275448 \h </w:instrText>
      </w:r>
      <w:r>
        <w:rPr>
          <w:noProof/>
        </w:rPr>
      </w:r>
      <w:r>
        <w:rPr>
          <w:noProof/>
        </w:rPr>
        <w:fldChar w:fldCharType="separate"/>
      </w:r>
      <w:r>
        <w:rPr>
          <w:noProof/>
        </w:rPr>
        <w:t>14</w:t>
      </w:r>
      <w:r>
        <w:rPr>
          <w:noProof/>
        </w:rPr>
        <w:fldChar w:fldCharType="end"/>
      </w:r>
    </w:p>
    <w:p w14:paraId="6F7152EC" w14:textId="2A26DDCE"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_Toc218275449 \h </w:instrText>
      </w:r>
      <w:r>
        <w:rPr>
          <w:noProof/>
        </w:rPr>
      </w:r>
      <w:r>
        <w:rPr>
          <w:noProof/>
        </w:rPr>
        <w:fldChar w:fldCharType="separate"/>
      </w:r>
      <w:r>
        <w:rPr>
          <w:noProof/>
        </w:rPr>
        <w:t>15</w:t>
      </w:r>
      <w:r>
        <w:rPr>
          <w:noProof/>
        </w:rPr>
        <w:fldChar w:fldCharType="end"/>
      </w:r>
    </w:p>
    <w:p w14:paraId="69870E9C" w14:textId="16AEFD24"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IWF</w:t>
      </w:r>
      <w:r>
        <w:rPr>
          <w:noProof/>
        </w:rPr>
        <w:tab/>
      </w:r>
      <w:r>
        <w:rPr>
          <w:noProof/>
        </w:rPr>
        <w:fldChar w:fldCharType="begin"/>
      </w:r>
      <w:r>
        <w:rPr>
          <w:noProof/>
        </w:rPr>
        <w:instrText xml:space="preserve"> PAGEREF _Toc218275450 \h </w:instrText>
      </w:r>
      <w:r>
        <w:rPr>
          <w:noProof/>
        </w:rPr>
      </w:r>
      <w:r>
        <w:rPr>
          <w:noProof/>
        </w:rPr>
        <w:fldChar w:fldCharType="separate"/>
      </w:r>
      <w:r>
        <w:rPr>
          <w:noProof/>
        </w:rPr>
        <w:t>15</w:t>
      </w:r>
      <w:r>
        <w:rPr>
          <w:noProof/>
        </w:rPr>
        <w:fldChar w:fldCharType="end"/>
      </w:r>
    </w:p>
    <w:p w14:paraId="7D485FA5" w14:textId="40AC0E84"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_Toc218275451 \h </w:instrText>
      </w:r>
      <w:r>
        <w:rPr>
          <w:noProof/>
        </w:rPr>
      </w:r>
      <w:r>
        <w:rPr>
          <w:noProof/>
        </w:rPr>
        <w:fldChar w:fldCharType="separate"/>
      </w:r>
      <w:r>
        <w:rPr>
          <w:noProof/>
        </w:rPr>
        <w:t>15</w:t>
      </w:r>
      <w:r>
        <w:rPr>
          <w:noProof/>
        </w:rPr>
        <w:fldChar w:fldCharType="end"/>
      </w:r>
    </w:p>
    <w:p w14:paraId="5C8A2923" w14:textId="66CC4CE9"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1 (between the IWF and the MCPTT server)</w:t>
      </w:r>
      <w:r>
        <w:rPr>
          <w:noProof/>
        </w:rPr>
        <w:tab/>
      </w:r>
      <w:r>
        <w:rPr>
          <w:noProof/>
        </w:rPr>
        <w:fldChar w:fldCharType="begin"/>
      </w:r>
      <w:r>
        <w:rPr>
          <w:noProof/>
        </w:rPr>
        <w:instrText xml:space="preserve"> PAGEREF _Toc218275452 \h </w:instrText>
      </w:r>
      <w:r>
        <w:rPr>
          <w:noProof/>
        </w:rPr>
      </w:r>
      <w:r>
        <w:rPr>
          <w:noProof/>
        </w:rPr>
        <w:fldChar w:fldCharType="separate"/>
      </w:r>
      <w:r>
        <w:rPr>
          <w:noProof/>
        </w:rPr>
        <w:t>15</w:t>
      </w:r>
      <w:r>
        <w:rPr>
          <w:noProof/>
        </w:rPr>
        <w:fldChar w:fldCharType="end"/>
      </w:r>
    </w:p>
    <w:p w14:paraId="3B5908A5" w14:textId="71032A79"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2 (between the IWF and the MCData server)</w:t>
      </w:r>
      <w:r>
        <w:rPr>
          <w:noProof/>
        </w:rPr>
        <w:tab/>
      </w:r>
      <w:r>
        <w:rPr>
          <w:noProof/>
        </w:rPr>
        <w:fldChar w:fldCharType="begin"/>
      </w:r>
      <w:r>
        <w:rPr>
          <w:noProof/>
        </w:rPr>
        <w:instrText xml:space="preserve"> PAGEREF _Toc218275453 \h </w:instrText>
      </w:r>
      <w:r>
        <w:rPr>
          <w:noProof/>
        </w:rPr>
      </w:r>
      <w:r>
        <w:rPr>
          <w:noProof/>
        </w:rPr>
        <w:fldChar w:fldCharType="separate"/>
      </w:r>
      <w:r>
        <w:rPr>
          <w:noProof/>
        </w:rPr>
        <w:t>15</w:t>
      </w:r>
      <w:r>
        <w:rPr>
          <w:noProof/>
        </w:rPr>
        <w:fldChar w:fldCharType="end"/>
      </w:r>
    </w:p>
    <w:p w14:paraId="61AD6F1E" w14:textId="705C3A0D"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3 (between the IWF and the group management server)</w:t>
      </w:r>
      <w:r>
        <w:rPr>
          <w:noProof/>
        </w:rPr>
        <w:tab/>
      </w:r>
      <w:r>
        <w:rPr>
          <w:noProof/>
        </w:rPr>
        <w:fldChar w:fldCharType="begin"/>
      </w:r>
      <w:r>
        <w:rPr>
          <w:noProof/>
        </w:rPr>
        <w:instrText xml:space="preserve"> PAGEREF _Toc218275454 \h </w:instrText>
      </w:r>
      <w:r>
        <w:rPr>
          <w:noProof/>
        </w:rPr>
      </w:r>
      <w:r>
        <w:rPr>
          <w:noProof/>
        </w:rPr>
        <w:fldChar w:fldCharType="separate"/>
      </w:r>
      <w:r>
        <w:rPr>
          <w:noProof/>
        </w:rPr>
        <w:t>15</w:t>
      </w:r>
      <w:r>
        <w:rPr>
          <w:noProof/>
        </w:rPr>
        <w:fldChar w:fldCharType="end"/>
      </w:r>
    </w:p>
    <w:p w14:paraId="558CAF2F" w14:textId="3E423F33"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4 (between the IWF and the LMS)</w:t>
      </w:r>
      <w:r>
        <w:rPr>
          <w:noProof/>
        </w:rPr>
        <w:tab/>
      </w:r>
      <w:r>
        <w:rPr>
          <w:noProof/>
        </w:rPr>
        <w:fldChar w:fldCharType="begin"/>
      </w:r>
      <w:r>
        <w:rPr>
          <w:noProof/>
        </w:rPr>
        <w:instrText xml:space="preserve"> PAGEREF _Toc218275455 \h </w:instrText>
      </w:r>
      <w:r>
        <w:rPr>
          <w:noProof/>
        </w:rPr>
      </w:r>
      <w:r>
        <w:rPr>
          <w:noProof/>
        </w:rPr>
        <w:fldChar w:fldCharType="separate"/>
      </w:r>
      <w:r>
        <w:rPr>
          <w:noProof/>
        </w:rPr>
        <w:t>15</w:t>
      </w:r>
      <w:r>
        <w:rPr>
          <w:noProof/>
        </w:rPr>
        <w:fldChar w:fldCharType="end"/>
      </w:r>
    </w:p>
    <w:p w14:paraId="11297D63" w14:textId="55E63983" w:rsidR="00A477F0" w:rsidRDefault="00A477F0">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_Toc218275456 \h </w:instrText>
      </w:r>
      <w:r>
        <w:rPr>
          <w:noProof/>
        </w:rPr>
      </w:r>
      <w:r>
        <w:rPr>
          <w:noProof/>
        </w:rPr>
        <w:fldChar w:fldCharType="separate"/>
      </w:r>
      <w:r>
        <w:rPr>
          <w:noProof/>
        </w:rPr>
        <w:t>15</w:t>
      </w:r>
      <w:r>
        <w:rPr>
          <w:noProof/>
        </w:rPr>
        <w:fldChar w:fldCharType="end"/>
      </w:r>
    </w:p>
    <w:p w14:paraId="7FBBF43C" w14:textId="39992780"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576D02">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Identity mapping</w:t>
      </w:r>
      <w:r>
        <w:rPr>
          <w:noProof/>
        </w:rPr>
        <w:tab/>
      </w:r>
      <w:r>
        <w:rPr>
          <w:noProof/>
        </w:rPr>
        <w:fldChar w:fldCharType="begin"/>
      </w:r>
      <w:r>
        <w:rPr>
          <w:noProof/>
        </w:rPr>
        <w:instrText xml:space="preserve"> PAGEREF _Toc218275457 \h </w:instrText>
      </w:r>
      <w:r>
        <w:rPr>
          <w:noProof/>
        </w:rPr>
      </w:r>
      <w:r>
        <w:rPr>
          <w:noProof/>
        </w:rPr>
        <w:fldChar w:fldCharType="separate"/>
      </w:r>
      <w:r>
        <w:rPr>
          <w:noProof/>
        </w:rPr>
        <w:t>15</w:t>
      </w:r>
      <w:r>
        <w:rPr>
          <w:noProof/>
        </w:rPr>
        <w:fldChar w:fldCharType="end"/>
      </w:r>
    </w:p>
    <w:p w14:paraId="6895A79E" w14:textId="062CF0D2" w:rsidR="00A477F0" w:rsidRDefault="00A477F0">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_Toc218275458 \h </w:instrText>
      </w:r>
      <w:r>
        <w:rPr>
          <w:noProof/>
        </w:rPr>
      </w:r>
      <w:r>
        <w:rPr>
          <w:noProof/>
        </w:rPr>
        <w:fldChar w:fldCharType="separate"/>
      </w:r>
      <w:r>
        <w:rPr>
          <w:noProof/>
        </w:rPr>
        <w:t>16</w:t>
      </w:r>
      <w:r>
        <w:rPr>
          <w:noProof/>
        </w:rPr>
        <w:fldChar w:fldCharType="end"/>
      </w:r>
    </w:p>
    <w:p w14:paraId="504C421F" w14:textId="23CB00EE" w:rsidR="00A477F0" w:rsidRDefault="00A477F0">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_Toc218275459 \h </w:instrText>
      </w:r>
      <w:r>
        <w:rPr>
          <w:noProof/>
        </w:rPr>
      </w:r>
      <w:r>
        <w:rPr>
          <w:noProof/>
        </w:rPr>
        <w:fldChar w:fldCharType="separate"/>
      </w:r>
      <w:r>
        <w:rPr>
          <w:noProof/>
        </w:rPr>
        <w:t>16</w:t>
      </w:r>
      <w:r>
        <w:rPr>
          <w:noProof/>
        </w:rPr>
        <w:fldChar w:fldCharType="end"/>
      </w:r>
    </w:p>
    <w:p w14:paraId="1891846B" w14:textId="5384190C"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_Toc218275460 \h </w:instrText>
      </w:r>
      <w:r>
        <w:rPr>
          <w:noProof/>
        </w:rPr>
      </w:r>
      <w:r>
        <w:rPr>
          <w:noProof/>
        </w:rPr>
        <w:fldChar w:fldCharType="separate"/>
      </w:r>
      <w:r>
        <w:rPr>
          <w:noProof/>
        </w:rPr>
        <w:t>16</w:t>
      </w:r>
      <w:r>
        <w:rPr>
          <w:noProof/>
        </w:rPr>
        <w:fldChar w:fldCharType="end"/>
      </w:r>
    </w:p>
    <w:p w14:paraId="2191B897" w14:textId="6737178E"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Information flows for affiliation</w:t>
      </w:r>
      <w:r>
        <w:rPr>
          <w:noProof/>
        </w:rPr>
        <w:tab/>
      </w:r>
      <w:r>
        <w:rPr>
          <w:noProof/>
        </w:rPr>
        <w:fldChar w:fldCharType="begin"/>
      </w:r>
      <w:r>
        <w:rPr>
          <w:noProof/>
        </w:rPr>
        <w:instrText xml:space="preserve"> PAGEREF _Toc218275461 \h </w:instrText>
      </w:r>
      <w:r>
        <w:rPr>
          <w:noProof/>
        </w:rPr>
      </w:r>
      <w:r>
        <w:rPr>
          <w:noProof/>
        </w:rPr>
        <w:fldChar w:fldCharType="separate"/>
      </w:r>
      <w:r>
        <w:rPr>
          <w:noProof/>
        </w:rPr>
        <w:t>16</w:t>
      </w:r>
      <w:r>
        <w:rPr>
          <w:noProof/>
        </w:rPr>
        <w:fldChar w:fldCharType="end"/>
      </w:r>
    </w:p>
    <w:p w14:paraId="6E6349C7" w14:textId="5EA7CD89"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_Toc218275462 \h </w:instrText>
      </w:r>
      <w:r>
        <w:rPr>
          <w:noProof/>
        </w:rPr>
      </w:r>
      <w:r>
        <w:rPr>
          <w:noProof/>
        </w:rPr>
        <w:fldChar w:fldCharType="separate"/>
      </w:r>
      <w:r>
        <w:rPr>
          <w:noProof/>
        </w:rPr>
        <w:t>16</w:t>
      </w:r>
      <w:r>
        <w:rPr>
          <w:noProof/>
        </w:rPr>
        <w:fldChar w:fldCharType="end"/>
      </w:r>
    </w:p>
    <w:p w14:paraId="721237B9" w14:textId="0F32AEB8"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IWF group affiliation</w:t>
      </w:r>
      <w:r>
        <w:rPr>
          <w:noProof/>
        </w:rPr>
        <w:t xml:space="preserve"> request</w:t>
      </w:r>
      <w:r>
        <w:rPr>
          <w:noProof/>
        </w:rPr>
        <w:tab/>
      </w:r>
      <w:r>
        <w:rPr>
          <w:noProof/>
        </w:rPr>
        <w:fldChar w:fldCharType="begin"/>
      </w:r>
      <w:r>
        <w:rPr>
          <w:noProof/>
        </w:rPr>
        <w:instrText xml:space="preserve"> PAGEREF _Toc218275463 \h </w:instrText>
      </w:r>
      <w:r>
        <w:rPr>
          <w:noProof/>
        </w:rPr>
      </w:r>
      <w:r>
        <w:rPr>
          <w:noProof/>
        </w:rPr>
        <w:fldChar w:fldCharType="separate"/>
      </w:r>
      <w:r>
        <w:rPr>
          <w:noProof/>
        </w:rPr>
        <w:t>16</w:t>
      </w:r>
      <w:r>
        <w:rPr>
          <w:noProof/>
        </w:rPr>
        <w:fldChar w:fldCharType="end"/>
      </w:r>
    </w:p>
    <w:p w14:paraId="3FF0ABB8" w14:textId="54B6D4F0"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IWF</w:t>
      </w:r>
      <w:r>
        <w:rPr>
          <w:noProof/>
          <w:lang w:eastAsia="zh-CN"/>
        </w:rPr>
        <w:t xml:space="preserve"> group affiliation</w:t>
      </w:r>
      <w:r>
        <w:rPr>
          <w:noProof/>
        </w:rPr>
        <w:t xml:space="preserve"> re</w:t>
      </w:r>
      <w:r>
        <w:rPr>
          <w:noProof/>
          <w:lang w:eastAsia="zh-CN"/>
        </w:rPr>
        <w:t>sponse</w:t>
      </w:r>
      <w:r>
        <w:rPr>
          <w:noProof/>
        </w:rPr>
        <w:tab/>
      </w:r>
      <w:r>
        <w:rPr>
          <w:noProof/>
        </w:rPr>
        <w:fldChar w:fldCharType="begin"/>
      </w:r>
      <w:r>
        <w:rPr>
          <w:noProof/>
        </w:rPr>
        <w:instrText xml:space="preserve"> PAGEREF _Toc218275464 \h </w:instrText>
      </w:r>
      <w:r>
        <w:rPr>
          <w:noProof/>
        </w:rPr>
      </w:r>
      <w:r>
        <w:rPr>
          <w:noProof/>
        </w:rPr>
        <w:fldChar w:fldCharType="separate"/>
      </w:r>
      <w:r>
        <w:rPr>
          <w:noProof/>
        </w:rPr>
        <w:t>16</w:t>
      </w:r>
      <w:r>
        <w:rPr>
          <w:noProof/>
        </w:rPr>
        <w:fldChar w:fldCharType="end"/>
      </w:r>
    </w:p>
    <w:p w14:paraId="0EF880E5" w14:textId="01CDF5B1" w:rsidR="00A477F0" w:rsidRPr="00A477F0" w:rsidRDefault="00A477F0">
      <w:pPr>
        <w:pStyle w:val="TOC4"/>
        <w:rPr>
          <w:rFonts w:asciiTheme="minorHAnsi" w:eastAsiaTheme="minorEastAsia" w:hAnsiTheme="minorHAnsi" w:cstheme="minorBidi"/>
          <w:noProof/>
          <w:kern w:val="2"/>
          <w:sz w:val="24"/>
          <w:szCs w:val="24"/>
          <w:lang w:val="fr-FR" w:eastAsia="en-GB"/>
          <w14:ligatures w14:val="standardContextual"/>
        </w:rPr>
      </w:pPr>
      <w:r w:rsidRPr="00A477F0">
        <w:rPr>
          <w:noProof/>
          <w:lang w:val="fr-FR"/>
        </w:rPr>
        <w:t>10.1.1.</w:t>
      </w:r>
      <w:r w:rsidRPr="00A477F0">
        <w:rPr>
          <w:noProof/>
          <w:lang w:val="fr-FR" w:eastAsia="zh-CN"/>
        </w:rPr>
        <w:t>4</w:t>
      </w:r>
      <w:r w:rsidRPr="00A477F0">
        <w:rPr>
          <w:rFonts w:asciiTheme="minorHAnsi" w:eastAsiaTheme="minorEastAsia" w:hAnsiTheme="minorHAnsi" w:cstheme="minorBidi"/>
          <w:noProof/>
          <w:kern w:val="2"/>
          <w:sz w:val="24"/>
          <w:szCs w:val="24"/>
          <w:lang w:val="fr-FR" w:eastAsia="en-GB"/>
          <w14:ligatures w14:val="standardContextual"/>
        </w:rPr>
        <w:tab/>
      </w:r>
      <w:r w:rsidRPr="00A477F0">
        <w:rPr>
          <w:noProof/>
          <w:lang w:val="fr-FR" w:eastAsia="zh-CN"/>
        </w:rPr>
        <w:t>IWF group de-affiliation</w:t>
      </w:r>
      <w:r w:rsidRPr="00A477F0">
        <w:rPr>
          <w:noProof/>
          <w:lang w:val="fr-FR"/>
        </w:rPr>
        <w:t xml:space="preserve"> request</w:t>
      </w:r>
      <w:r w:rsidRPr="00A477F0">
        <w:rPr>
          <w:noProof/>
          <w:lang w:val="fr-FR"/>
        </w:rPr>
        <w:tab/>
      </w:r>
      <w:r>
        <w:rPr>
          <w:noProof/>
        </w:rPr>
        <w:fldChar w:fldCharType="begin"/>
      </w:r>
      <w:r w:rsidRPr="00A477F0">
        <w:rPr>
          <w:noProof/>
          <w:lang w:val="fr-FR"/>
        </w:rPr>
        <w:instrText xml:space="preserve"> PAGEREF _Toc218275465 \h </w:instrText>
      </w:r>
      <w:r>
        <w:rPr>
          <w:noProof/>
        </w:rPr>
      </w:r>
      <w:r>
        <w:rPr>
          <w:noProof/>
        </w:rPr>
        <w:fldChar w:fldCharType="separate"/>
      </w:r>
      <w:r w:rsidRPr="00A477F0">
        <w:rPr>
          <w:noProof/>
          <w:lang w:val="fr-FR"/>
        </w:rPr>
        <w:t>17</w:t>
      </w:r>
      <w:r>
        <w:rPr>
          <w:noProof/>
        </w:rPr>
        <w:fldChar w:fldCharType="end"/>
      </w:r>
    </w:p>
    <w:p w14:paraId="6E759CDE" w14:textId="0141B8A4" w:rsidR="00A477F0" w:rsidRPr="00A477F0" w:rsidRDefault="00A477F0">
      <w:pPr>
        <w:pStyle w:val="TOC4"/>
        <w:rPr>
          <w:rFonts w:asciiTheme="minorHAnsi" w:eastAsiaTheme="minorEastAsia" w:hAnsiTheme="minorHAnsi" w:cstheme="minorBidi"/>
          <w:noProof/>
          <w:kern w:val="2"/>
          <w:sz w:val="24"/>
          <w:szCs w:val="24"/>
          <w:lang w:val="fr-FR" w:eastAsia="en-GB"/>
          <w14:ligatures w14:val="standardContextual"/>
        </w:rPr>
      </w:pPr>
      <w:r w:rsidRPr="00A477F0">
        <w:rPr>
          <w:noProof/>
          <w:lang w:val="fr-FR"/>
        </w:rPr>
        <w:t>10.1.1.</w:t>
      </w:r>
      <w:r w:rsidRPr="00A477F0">
        <w:rPr>
          <w:noProof/>
          <w:lang w:val="fr-FR" w:eastAsia="zh-CN"/>
        </w:rPr>
        <w:t>5</w:t>
      </w:r>
      <w:r w:rsidRPr="00A477F0">
        <w:rPr>
          <w:rFonts w:asciiTheme="minorHAnsi" w:eastAsiaTheme="minorEastAsia" w:hAnsiTheme="minorHAnsi" w:cstheme="minorBidi"/>
          <w:noProof/>
          <w:kern w:val="2"/>
          <w:sz w:val="24"/>
          <w:szCs w:val="24"/>
          <w:lang w:val="fr-FR" w:eastAsia="en-GB"/>
          <w14:ligatures w14:val="standardContextual"/>
        </w:rPr>
        <w:tab/>
      </w:r>
      <w:r w:rsidRPr="00A477F0">
        <w:rPr>
          <w:noProof/>
          <w:lang w:val="fr-FR"/>
        </w:rPr>
        <w:t>IWF</w:t>
      </w:r>
      <w:r w:rsidRPr="00A477F0">
        <w:rPr>
          <w:noProof/>
          <w:lang w:val="fr-FR" w:eastAsia="zh-CN"/>
        </w:rPr>
        <w:t xml:space="preserve"> group de-affiliation</w:t>
      </w:r>
      <w:r w:rsidRPr="00A477F0">
        <w:rPr>
          <w:noProof/>
          <w:lang w:val="fr-FR"/>
        </w:rPr>
        <w:t xml:space="preserve"> re</w:t>
      </w:r>
      <w:r w:rsidRPr="00A477F0">
        <w:rPr>
          <w:noProof/>
          <w:lang w:val="fr-FR" w:eastAsia="zh-CN"/>
        </w:rPr>
        <w:t>sponse</w:t>
      </w:r>
      <w:r w:rsidRPr="00A477F0">
        <w:rPr>
          <w:noProof/>
          <w:lang w:val="fr-FR"/>
        </w:rPr>
        <w:tab/>
      </w:r>
      <w:r>
        <w:rPr>
          <w:noProof/>
        </w:rPr>
        <w:fldChar w:fldCharType="begin"/>
      </w:r>
      <w:r w:rsidRPr="00A477F0">
        <w:rPr>
          <w:noProof/>
          <w:lang w:val="fr-FR"/>
        </w:rPr>
        <w:instrText xml:space="preserve"> PAGEREF _Toc218275466 \h </w:instrText>
      </w:r>
      <w:r>
        <w:rPr>
          <w:noProof/>
        </w:rPr>
      </w:r>
      <w:r>
        <w:rPr>
          <w:noProof/>
        </w:rPr>
        <w:fldChar w:fldCharType="separate"/>
      </w:r>
      <w:r w:rsidRPr="00A477F0">
        <w:rPr>
          <w:noProof/>
          <w:lang w:val="fr-FR"/>
        </w:rPr>
        <w:t>17</w:t>
      </w:r>
      <w:r>
        <w:rPr>
          <w:noProof/>
        </w:rPr>
        <w:fldChar w:fldCharType="end"/>
      </w:r>
    </w:p>
    <w:p w14:paraId="310FDC06" w14:textId="424D0017"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Affiliation procedures</w:t>
      </w:r>
      <w:r>
        <w:rPr>
          <w:noProof/>
        </w:rPr>
        <w:tab/>
      </w:r>
      <w:r>
        <w:rPr>
          <w:noProof/>
        </w:rPr>
        <w:fldChar w:fldCharType="begin"/>
      </w:r>
      <w:r>
        <w:rPr>
          <w:noProof/>
        </w:rPr>
        <w:instrText xml:space="preserve"> PAGEREF _Toc218275467 \h </w:instrText>
      </w:r>
      <w:r>
        <w:rPr>
          <w:noProof/>
        </w:rPr>
      </w:r>
      <w:r>
        <w:rPr>
          <w:noProof/>
        </w:rPr>
        <w:fldChar w:fldCharType="separate"/>
      </w:r>
      <w:r>
        <w:rPr>
          <w:noProof/>
        </w:rPr>
        <w:t>17</w:t>
      </w:r>
      <w:r>
        <w:rPr>
          <w:noProof/>
        </w:rPr>
        <w:fldChar w:fldCharType="end"/>
      </w:r>
    </w:p>
    <w:p w14:paraId="487890E5" w14:textId="0699E99C"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_Toc218275468 \h </w:instrText>
      </w:r>
      <w:r>
        <w:rPr>
          <w:noProof/>
        </w:rPr>
      </w:r>
      <w:r>
        <w:rPr>
          <w:noProof/>
        </w:rPr>
        <w:fldChar w:fldCharType="separate"/>
      </w:r>
      <w:r>
        <w:rPr>
          <w:noProof/>
        </w:rPr>
        <w:t>17</w:t>
      </w:r>
      <w:r>
        <w:rPr>
          <w:noProof/>
        </w:rPr>
        <w:fldChar w:fldCharType="end"/>
      </w:r>
    </w:p>
    <w:p w14:paraId="545B7C4E" w14:textId="03D55219"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Group affiliation to a group defined in the MC system</w:t>
      </w:r>
      <w:r>
        <w:rPr>
          <w:noProof/>
        </w:rPr>
        <w:tab/>
      </w:r>
      <w:r>
        <w:rPr>
          <w:noProof/>
        </w:rPr>
        <w:fldChar w:fldCharType="begin"/>
      </w:r>
      <w:r>
        <w:rPr>
          <w:noProof/>
        </w:rPr>
        <w:instrText xml:space="preserve"> PAGEREF _Toc218275469 \h </w:instrText>
      </w:r>
      <w:r>
        <w:rPr>
          <w:noProof/>
        </w:rPr>
      </w:r>
      <w:r>
        <w:rPr>
          <w:noProof/>
        </w:rPr>
        <w:fldChar w:fldCharType="separate"/>
      </w:r>
      <w:r>
        <w:rPr>
          <w:noProof/>
        </w:rPr>
        <w:t>18</w:t>
      </w:r>
      <w:r>
        <w:rPr>
          <w:noProof/>
        </w:rPr>
        <w:fldChar w:fldCharType="end"/>
      </w:r>
    </w:p>
    <w:p w14:paraId="54BC9161" w14:textId="184922DE"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10.1.2</w:t>
      </w:r>
      <w:r w:rsidRPr="00576D02">
        <w:rPr>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Group de-affiliation from a group defined in the MC system</w:t>
      </w:r>
      <w:r>
        <w:rPr>
          <w:noProof/>
        </w:rPr>
        <w:tab/>
      </w:r>
      <w:r>
        <w:rPr>
          <w:noProof/>
        </w:rPr>
        <w:fldChar w:fldCharType="begin"/>
      </w:r>
      <w:r>
        <w:rPr>
          <w:noProof/>
        </w:rPr>
        <w:instrText xml:space="preserve"> PAGEREF _Toc218275470 \h </w:instrText>
      </w:r>
      <w:r>
        <w:rPr>
          <w:noProof/>
        </w:rPr>
      </w:r>
      <w:r>
        <w:rPr>
          <w:noProof/>
        </w:rPr>
        <w:fldChar w:fldCharType="separate"/>
      </w:r>
      <w:r>
        <w:rPr>
          <w:noProof/>
        </w:rPr>
        <w:t>19</w:t>
      </w:r>
      <w:r>
        <w:rPr>
          <w:noProof/>
        </w:rPr>
        <w:fldChar w:fldCharType="end"/>
      </w:r>
    </w:p>
    <w:p w14:paraId="6122164B" w14:textId="41386C8F"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10.1.2.4</w:t>
      </w:r>
      <w:r>
        <w:rPr>
          <w:rFonts w:asciiTheme="minorHAnsi" w:eastAsiaTheme="minorEastAsia" w:hAnsiTheme="minorHAnsi" w:cstheme="minorBidi"/>
          <w:noProof/>
          <w:kern w:val="2"/>
          <w:sz w:val="24"/>
          <w:szCs w:val="24"/>
          <w:lang w:eastAsia="en-GB"/>
          <w14:ligatures w14:val="standardContextual"/>
        </w:rPr>
        <w:tab/>
      </w:r>
      <w:r>
        <w:rPr>
          <w:noProof/>
        </w:rPr>
        <w:t>Group affiliation to group defined in the LMR system</w:t>
      </w:r>
      <w:r>
        <w:rPr>
          <w:noProof/>
        </w:rPr>
        <w:tab/>
      </w:r>
      <w:r>
        <w:rPr>
          <w:noProof/>
        </w:rPr>
        <w:fldChar w:fldCharType="begin"/>
      </w:r>
      <w:r>
        <w:rPr>
          <w:noProof/>
        </w:rPr>
        <w:instrText xml:space="preserve"> PAGEREF _Toc218275471 \h </w:instrText>
      </w:r>
      <w:r>
        <w:rPr>
          <w:noProof/>
        </w:rPr>
      </w:r>
      <w:r>
        <w:rPr>
          <w:noProof/>
        </w:rPr>
        <w:fldChar w:fldCharType="separate"/>
      </w:r>
      <w:r>
        <w:rPr>
          <w:noProof/>
        </w:rPr>
        <w:t>20</w:t>
      </w:r>
      <w:r>
        <w:rPr>
          <w:noProof/>
        </w:rPr>
        <w:fldChar w:fldCharType="end"/>
      </w:r>
    </w:p>
    <w:p w14:paraId="73BE3633" w14:textId="330B8A2C"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10.1.2</w:t>
      </w:r>
      <w:r w:rsidRPr="00576D02">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Group de-affiliation from a group defined in the LMR system</w:t>
      </w:r>
      <w:r>
        <w:rPr>
          <w:noProof/>
        </w:rPr>
        <w:tab/>
      </w:r>
      <w:r>
        <w:rPr>
          <w:noProof/>
        </w:rPr>
        <w:fldChar w:fldCharType="begin"/>
      </w:r>
      <w:r>
        <w:rPr>
          <w:noProof/>
        </w:rPr>
        <w:instrText xml:space="preserve"> PAGEREF _Toc218275472 \h </w:instrText>
      </w:r>
      <w:r>
        <w:rPr>
          <w:noProof/>
        </w:rPr>
      </w:r>
      <w:r>
        <w:rPr>
          <w:noProof/>
        </w:rPr>
        <w:fldChar w:fldCharType="separate"/>
      </w:r>
      <w:r>
        <w:rPr>
          <w:noProof/>
        </w:rPr>
        <w:t>21</w:t>
      </w:r>
      <w:r>
        <w:rPr>
          <w:noProof/>
        </w:rPr>
        <w:fldChar w:fldCharType="end"/>
      </w:r>
    </w:p>
    <w:p w14:paraId="63324580" w14:textId="4395DC1D"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sidRPr="00576D02">
        <w:rPr>
          <w:noProof/>
          <w:lang w:val="en-US"/>
        </w:rPr>
        <w:t>10.2</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Group management</w:t>
      </w:r>
      <w:r>
        <w:rPr>
          <w:noProof/>
        </w:rPr>
        <w:tab/>
      </w:r>
      <w:r>
        <w:rPr>
          <w:noProof/>
        </w:rPr>
        <w:fldChar w:fldCharType="begin"/>
      </w:r>
      <w:r>
        <w:rPr>
          <w:noProof/>
        </w:rPr>
        <w:instrText xml:space="preserve"> PAGEREF _Toc218275473 \h </w:instrText>
      </w:r>
      <w:r>
        <w:rPr>
          <w:noProof/>
        </w:rPr>
      </w:r>
      <w:r>
        <w:rPr>
          <w:noProof/>
        </w:rPr>
        <w:fldChar w:fldCharType="separate"/>
      </w:r>
      <w:r>
        <w:rPr>
          <w:noProof/>
        </w:rPr>
        <w:t>23</w:t>
      </w:r>
      <w:r>
        <w:rPr>
          <w:noProof/>
        </w:rPr>
        <w:fldChar w:fldCharType="end"/>
      </w:r>
    </w:p>
    <w:p w14:paraId="1AA12CD3" w14:textId="78318076"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_Toc218275474 \h </w:instrText>
      </w:r>
      <w:r>
        <w:rPr>
          <w:noProof/>
        </w:rPr>
      </w:r>
      <w:r>
        <w:rPr>
          <w:noProof/>
        </w:rPr>
        <w:fldChar w:fldCharType="separate"/>
      </w:r>
      <w:r>
        <w:rPr>
          <w:noProof/>
        </w:rPr>
        <w:t>23</w:t>
      </w:r>
      <w:r>
        <w:rPr>
          <w:noProof/>
        </w:rPr>
        <w:fldChar w:fldCharType="end"/>
      </w:r>
    </w:p>
    <w:p w14:paraId="34414EA7" w14:textId="0F0059C9"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_Toc218275475 \h </w:instrText>
      </w:r>
      <w:r>
        <w:rPr>
          <w:noProof/>
        </w:rPr>
      </w:r>
      <w:r>
        <w:rPr>
          <w:noProof/>
        </w:rPr>
        <w:fldChar w:fldCharType="separate"/>
      </w:r>
      <w:r>
        <w:rPr>
          <w:noProof/>
        </w:rPr>
        <w:t>23</w:t>
      </w:r>
      <w:r>
        <w:rPr>
          <w:noProof/>
        </w:rPr>
        <w:fldChar w:fldCharType="end"/>
      </w:r>
    </w:p>
    <w:p w14:paraId="487338C1" w14:textId="369DDBD2"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IWF group regroup teardown notification</w:t>
      </w:r>
      <w:r>
        <w:rPr>
          <w:noProof/>
        </w:rPr>
        <w:tab/>
      </w:r>
      <w:r>
        <w:rPr>
          <w:noProof/>
        </w:rPr>
        <w:fldChar w:fldCharType="begin"/>
      </w:r>
      <w:r>
        <w:rPr>
          <w:noProof/>
        </w:rPr>
        <w:instrText xml:space="preserve"> PAGEREF _Toc218275476 \h </w:instrText>
      </w:r>
      <w:r>
        <w:rPr>
          <w:noProof/>
        </w:rPr>
      </w:r>
      <w:r>
        <w:rPr>
          <w:noProof/>
        </w:rPr>
        <w:fldChar w:fldCharType="separate"/>
      </w:r>
      <w:r>
        <w:rPr>
          <w:noProof/>
        </w:rPr>
        <w:t>23</w:t>
      </w:r>
      <w:r>
        <w:rPr>
          <w:noProof/>
        </w:rPr>
        <w:fldChar w:fldCharType="end"/>
      </w:r>
    </w:p>
    <w:p w14:paraId="07552706" w14:textId="3347E5D4"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IWF group regroup teardown notification response</w:t>
      </w:r>
      <w:r>
        <w:rPr>
          <w:noProof/>
        </w:rPr>
        <w:tab/>
      </w:r>
      <w:r>
        <w:rPr>
          <w:noProof/>
        </w:rPr>
        <w:fldChar w:fldCharType="begin"/>
      </w:r>
      <w:r>
        <w:rPr>
          <w:noProof/>
        </w:rPr>
        <w:instrText xml:space="preserve"> PAGEREF _Toc218275477 \h </w:instrText>
      </w:r>
      <w:r>
        <w:rPr>
          <w:noProof/>
        </w:rPr>
      </w:r>
      <w:r>
        <w:rPr>
          <w:noProof/>
        </w:rPr>
        <w:fldChar w:fldCharType="separate"/>
      </w:r>
      <w:r>
        <w:rPr>
          <w:noProof/>
        </w:rPr>
        <w:t>23</w:t>
      </w:r>
      <w:r>
        <w:rPr>
          <w:noProof/>
        </w:rPr>
        <w:fldChar w:fldCharType="end"/>
      </w:r>
    </w:p>
    <w:p w14:paraId="68C6BBA9" w14:textId="13243702"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10.2.1.4</w:t>
      </w:r>
      <w:r>
        <w:rPr>
          <w:rFonts w:asciiTheme="minorHAnsi" w:eastAsiaTheme="minorEastAsia" w:hAnsiTheme="minorHAnsi" w:cstheme="minorBidi"/>
          <w:noProof/>
          <w:kern w:val="2"/>
          <w:sz w:val="24"/>
          <w:szCs w:val="24"/>
          <w:lang w:eastAsia="en-GB"/>
          <w14:ligatures w14:val="standardContextual"/>
        </w:rPr>
        <w:tab/>
      </w:r>
      <w:r>
        <w:rPr>
          <w:noProof/>
        </w:rPr>
        <w:t>IWF group regroup request</w:t>
      </w:r>
      <w:r>
        <w:rPr>
          <w:noProof/>
        </w:rPr>
        <w:tab/>
      </w:r>
      <w:r>
        <w:rPr>
          <w:noProof/>
        </w:rPr>
        <w:fldChar w:fldCharType="begin"/>
      </w:r>
      <w:r>
        <w:rPr>
          <w:noProof/>
        </w:rPr>
        <w:instrText xml:space="preserve"> PAGEREF _Toc218275478 \h </w:instrText>
      </w:r>
      <w:r>
        <w:rPr>
          <w:noProof/>
        </w:rPr>
      </w:r>
      <w:r>
        <w:rPr>
          <w:noProof/>
        </w:rPr>
        <w:fldChar w:fldCharType="separate"/>
      </w:r>
      <w:r>
        <w:rPr>
          <w:noProof/>
        </w:rPr>
        <w:t>23</w:t>
      </w:r>
      <w:r>
        <w:rPr>
          <w:noProof/>
        </w:rPr>
        <w:fldChar w:fldCharType="end"/>
      </w:r>
    </w:p>
    <w:p w14:paraId="2B1A4239" w14:textId="682488AC"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10.2.1.5</w:t>
      </w:r>
      <w:r>
        <w:rPr>
          <w:rFonts w:asciiTheme="minorHAnsi" w:eastAsiaTheme="minorEastAsia" w:hAnsiTheme="minorHAnsi" w:cstheme="minorBidi"/>
          <w:noProof/>
          <w:kern w:val="2"/>
          <w:sz w:val="24"/>
          <w:szCs w:val="24"/>
          <w:lang w:eastAsia="en-GB"/>
          <w14:ligatures w14:val="standardContextual"/>
        </w:rPr>
        <w:tab/>
      </w:r>
      <w:r>
        <w:rPr>
          <w:noProof/>
        </w:rPr>
        <w:t>IWF group regroup response</w:t>
      </w:r>
      <w:r>
        <w:rPr>
          <w:noProof/>
        </w:rPr>
        <w:tab/>
      </w:r>
      <w:r>
        <w:rPr>
          <w:noProof/>
        </w:rPr>
        <w:fldChar w:fldCharType="begin"/>
      </w:r>
      <w:r>
        <w:rPr>
          <w:noProof/>
        </w:rPr>
        <w:instrText xml:space="preserve"> PAGEREF _Toc218275479 \h </w:instrText>
      </w:r>
      <w:r>
        <w:rPr>
          <w:noProof/>
        </w:rPr>
      </w:r>
      <w:r>
        <w:rPr>
          <w:noProof/>
        </w:rPr>
        <w:fldChar w:fldCharType="separate"/>
      </w:r>
      <w:r>
        <w:rPr>
          <w:noProof/>
        </w:rPr>
        <w:t>23</w:t>
      </w:r>
      <w:r>
        <w:rPr>
          <w:noProof/>
        </w:rPr>
        <w:fldChar w:fldCharType="end"/>
      </w:r>
    </w:p>
    <w:p w14:paraId="296B59E7" w14:textId="28F0BB48"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10.2.1.6</w:t>
      </w:r>
      <w:r>
        <w:rPr>
          <w:rFonts w:asciiTheme="minorHAnsi" w:eastAsiaTheme="minorEastAsia" w:hAnsiTheme="minorHAnsi" w:cstheme="minorBidi"/>
          <w:noProof/>
          <w:kern w:val="2"/>
          <w:sz w:val="24"/>
          <w:szCs w:val="24"/>
          <w:lang w:eastAsia="en-GB"/>
          <w14:ligatures w14:val="standardContextual"/>
        </w:rPr>
        <w:tab/>
      </w:r>
      <w:r>
        <w:rPr>
          <w:noProof/>
        </w:rPr>
        <w:t>IWF group regroup notification</w:t>
      </w:r>
      <w:r>
        <w:rPr>
          <w:noProof/>
        </w:rPr>
        <w:tab/>
      </w:r>
      <w:r>
        <w:rPr>
          <w:noProof/>
        </w:rPr>
        <w:fldChar w:fldCharType="begin"/>
      </w:r>
      <w:r>
        <w:rPr>
          <w:noProof/>
        </w:rPr>
        <w:instrText xml:space="preserve"> PAGEREF _Toc218275480 \h </w:instrText>
      </w:r>
      <w:r>
        <w:rPr>
          <w:noProof/>
        </w:rPr>
      </w:r>
      <w:r>
        <w:rPr>
          <w:noProof/>
        </w:rPr>
        <w:fldChar w:fldCharType="separate"/>
      </w:r>
      <w:r>
        <w:rPr>
          <w:noProof/>
        </w:rPr>
        <w:t>24</w:t>
      </w:r>
      <w:r>
        <w:rPr>
          <w:noProof/>
        </w:rPr>
        <w:fldChar w:fldCharType="end"/>
      </w:r>
    </w:p>
    <w:p w14:paraId="1664BA8D" w14:textId="7FB32C33"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10.2.1.7</w:t>
      </w:r>
      <w:r>
        <w:rPr>
          <w:rFonts w:asciiTheme="minorHAnsi" w:eastAsiaTheme="minorEastAsia" w:hAnsiTheme="minorHAnsi" w:cstheme="minorBidi"/>
          <w:noProof/>
          <w:kern w:val="2"/>
          <w:sz w:val="24"/>
          <w:szCs w:val="24"/>
          <w:lang w:eastAsia="en-GB"/>
          <w14:ligatures w14:val="standardContextual"/>
        </w:rPr>
        <w:tab/>
      </w:r>
      <w:r>
        <w:rPr>
          <w:noProof/>
        </w:rPr>
        <w:t>IWF group regroup notification response</w:t>
      </w:r>
      <w:r>
        <w:rPr>
          <w:noProof/>
        </w:rPr>
        <w:tab/>
      </w:r>
      <w:r>
        <w:rPr>
          <w:noProof/>
        </w:rPr>
        <w:fldChar w:fldCharType="begin"/>
      </w:r>
      <w:r>
        <w:rPr>
          <w:noProof/>
        </w:rPr>
        <w:instrText xml:space="preserve"> PAGEREF _Toc218275481 \h </w:instrText>
      </w:r>
      <w:r>
        <w:rPr>
          <w:noProof/>
        </w:rPr>
      </w:r>
      <w:r>
        <w:rPr>
          <w:noProof/>
        </w:rPr>
        <w:fldChar w:fldCharType="separate"/>
      </w:r>
      <w:r>
        <w:rPr>
          <w:noProof/>
        </w:rPr>
        <w:t>24</w:t>
      </w:r>
      <w:r>
        <w:rPr>
          <w:noProof/>
        </w:rPr>
        <w:fldChar w:fldCharType="end"/>
      </w:r>
    </w:p>
    <w:p w14:paraId="31557F93" w14:textId="06D0C446"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10.2.1.8</w:t>
      </w:r>
      <w:r>
        <w:rPr>
          <w:rFonts w:asciiTheme="minorHAnsi" w:eastAsiaTheme="minorEastAsia" w:hAnsiTheme="minorHAnsi" w:cstheme="minorBidi"/>
          <w:noProof/>
          <w:kern w:val="2"/>
          <w:sz w:val="24"/>
          <w:szCs w:val="24"/>
          <w:lang w:eastAsia="en-GB"/>
          <w14:ligatures w14:val="standardContextual"/>
        </w:rPr>
        <w:tab/>
      </w:r>
      <w:r>
        <w:rPr>
          <w:noProof/>
        </w:rPr>
        <w:t>IWF group information request</w:t>
      </w:r>
      <w:r>
        <w:rPr>
          <w:noProof/>
        </w:rPr>
        <w:tab/>
      </w:r>
      <w:r>
        <w:rPr>
          <w:noProof/>
        </w:rPr>
        <w:fldChar w:fldCharType="begin"/>
      </w:r>
      <w:r>
        <w:rPr>
          <w:noProof/>
        </w:rPr>
        <w:instrText xml:space="preserve"> PAGEREF _Toc218275482 \h </w:instrText>
      </w:r>
      <w:r>
        <w:rPr>
          <w:noProof/>
        </w:rPr>
      </w:r>
      <w:r>
        <w:rPr>
          <w:noProof/>
        </w:rPr>
        <w:fldChar w:fldCharType="separate"/>
      </w:r>
      <w:r>
        <w:rPr>
          <w:noProof/>
        </w:rPr>
        <w:t>24</w:t>
      </w:r>
      <w:r>
        <w:rPr>
          <w:noProof/>
        </w:rPr>
        <w:fldChar w:fldCharType="end"/>
      </w:r>
    </w:p>
    <w:p w14:paraId="380C07C4" w14:textId="534A4DDF"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10.2.1.9</w:t>
      </w:r>
      <w:r>
        <w:rPr>
          <w:rFonts w:asciiTheme="minorHAnsi" w:eastAsiaTheme="minorEastAsia" w:hAnsiTheme="minorHAnsi" w:cstheme="minorBidi"/>
          <w:noProof/>
          <w:kern w:val="2"/>
          <w:sz w:val="24"/>
          <w:szCs w:val="24"/>
          <w:lang w:eastAsia="en-GB"/>
          <w14:ligatures w14:val="standardContextual"/>
        </w:rPr>
        <w:tab/>
      </w:r>
      <w:r>
        <w:rPr>
          <w:noProof/>
        </w:rPr>
        <w:t>IWF group information response</w:t>
      </w:r>
      <w:r>
        <w:rPr>
          <w:noProof/>
        </w:rPr>
        <w:tab/>
      </w:r>
      <w:r>
        <w:rPr>
          <w:noProof/>
        </w:rPr>
        <w:fldChar w:fldCharType="begin"/>
      </w:r>
      <w:r>
        <w:rPr>
          <w:noProof/>
        </w:rPr>
        <w:instrText xml:space="preserve"> PAGEREF _Toc218275483 \h </w:instrText>
      </w:r>
      <w:r>
        <w:rPr>
          <w:noProof/>
        </w:rPr>
      </w:r>
      <w:r>
        <w:rPr>
          <w:noProof/>
        </w:rPr>
        <w:fldChar w:fldCharType="separate"/>
      </w:r>
      <w:r>
        <w:rPr>
          <w:noProof/>
        </w:rPr>
        <w:t>24</w:t>
      </w:r>
      <w:r>
        <w:rPr>
          <w:noProof/>
        </w:rPr>
        <w:fldChar w:fldCharType="end"/>
      </w:r>
    </w:p>
    <w:p w14:paraId="4092AA1E" w14:textId="62AEF437"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10.2.1.10</w:t>
      </w:r>
      <w:r>
        <w:rPr>
          <w:rFonts w:asciiTheme="minorHAnsi" w:eastAsiaTheme="minorEastAsia" w:hAnsiTheme="minorHAnsi" w:cstheme="minorBidi"/>
          <w:noProof/>
          <w:kern w:val="2"/>
          <w:sz w:val="24"/>
          <w:szCs w:val="24"/>
          <w:lang w:eastAsia="en-GB"/>
          <w14:ligatures w14:val="standardContextual"/>
        </w:rPr>
        <w:tab/>
      </w:r>
      <w:r>
        <w:rPr>
          <w:noProof/>
        </w:rPr>
        <w:t>IWF group information provision request</w:t>
      </w:r>
      <w:r>
        <w:rPr>
          <w:noProof/>
        </w:rPr>
        <w:tab/>
      </w:r>
      <w:r>
        <w:rPr>
          <w:noProof/>
        </w:rPr>
        <w:fldChar w:fldCharType="begin"/>
      </w:r>
      <w:r>
        <w:rPr>
          <w:noProof/>
        </w:rPr>
        <w:instrText xml:space="preserve"> PAGEREF _Toc218275484 \h </w:instrText>
      </w:r>
      <w:r>
        <w:rPr>
          <w:noProof/>
        </w:rPr>
      </w:r>
      <w:r>
        <w:rPr>
          <w:noProof/>
        </w:rPr>
        <w:fldChar w:fldCharType="separate"/>
      </w:r>
      <w:r>
        <w:rPr>
          <w:noProof/>
        </w:rPr>
        <w:t>24</w:t>
      </w:r>
      <w:r>
        <w:rPr>
          <w:noProof/>
        </w:rPr>
        <w:fldChar w:fldCharType="end"/>
      </w:r>
    </w:p>
    <w:p w14:paraId="5595186A" w14:textId="5C6CA3BC"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IWF group information provision response</w:t>
      </w:r>
      <w:r>
        <w:rPr>
          <w:noProof/>
        </w:rPr>
        <w:tab/>
      </w:r>
      <w:r>
        <w:rPr>
          <w:noProof/>
        </w:rPr>
        <w:fldChar w:fldCharType="begin"/>
      </w:r>
      <w:r>
        <w:rPr>
          <w:noProof/>
        </w:rPr>
        <w:instrText xml:space="preserve"> PAGEREF _Toc218275485 \h </w:instrText>
      </w:r>
      <w:r>
        <w:rPr>
          <w:noProof/>
        </w:rPr>
      </w:r>
      <w:r>
        <w:rPr>
          <w:noProof/>
        </w:rPr>
        <w:fldChar w:fldCharType="separate"/>
      </w:r>
      <w:r>
        <w:rPr>
          <w:noProof/>
        </w:rPr>
        <w:t>25</w:t>
      </w:r>
      <w:r>
        <w:rPr>
          <w:noProof/>
        </w:rPr>
        <w:fldChar w:fldCharType="end"/>
      </w:r>
    </w:p>
    <w:p w14:paraId="53D67A57" w14:textId="5EFDFF09"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IWF group information subscribe request</w:t>
      </w:r>
      <w:r>
        <w:rPr>
          <w:noProof/>
        </w:rPr>
        <w:tab/>
      </w:r>
      <w:r>
        <w:rPr>
          <w:noProof/>
        </w:rPr>
        <w:fldChar w:fldCharType="begin"/>
      </w:r>
      <w:r>
        <w:rPr>
          <w:noProof/>
        </w:rPr>
        <w:instrText xml:space="preserve"> PAGEREF _Toc218275486 \h </w:instrText>
      </w:r>
      <w:r>
        <w:rPr>
          <w:noProof/>
        </w:rPr>
      </w:r>
      <w:r>
        <w:rPr>
          <w:noProof/>
        </w:rPr>
        <w:fldChar w:fldCharType="separate"/>
      </w:r>
      <w:r>
        <w:rPr>
          <w:noProof/>
        </w:rPr>
        <w:t>25</w:t>
      </w:r>
      <w:r>
        <w:rPr>
          <w:noProof/>
        </w:rPr>
        <w:fldChar w:fldCharType="end"/>
      </w:r>
    </w:p>
    <w:p w14:paraId="662041A8" w14:textId="04B4AD31"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10.2.1.13</w:t>
      </w:r>
      <w:r>
        <w:rPr>
          <w:rFonts w:asciiTheme="minorHAnsi" w:eastAsiaTheme="minorEastAsia" w:hAnsiTheme="minorHAnsi" w:cstheme="minorBidi"/>
          <w:noProof/>
          <w:kern w:val="2"/>
          <w:sz w:val="24"/>
          <w:szCs w:val="24"/>
          <w:lang w:eastAsia="en-GB"/>
          <w14:ligatures w14:val="standardContextual"/>
        </w:rPr>
        <w:tab/>
      </w:r>
      <w:r>
        <w:rPr>
          <w:noProof/>
        </w:rPr>
        <w:t>IWF group information subscribe response</w:t>
      </w:r>
      <w:r>
        <w:rPr>
          <w:noProof/>
        </w:rPr>
        <w:tab/>
      </w:r>
      <w:r>
        <w:rPr>
          <w:noProof/>
        </w:rPr>
        <w:fldChar w:fldCharType="begin"/>
      </w:r>
      <w:r>
        <w:rPr>
          <w:noProof/>
        </w:rPr>
        <w:instrText xml:space="preserve"> PAGEREF _Toc218275487 \h </w:instrText>
      </w:r>
      <w:r>
        <w:rPr>
          <w:noProof/>
        </w:rPr>
      </w:r>
      <w:r>
        <w:rPr>
          <w:noProof/>
        </w:rPr>
        <w:fldChar w:fldCharType="separate"/>
      </w:r>
      <w:r>
        <w:rPr>
          <w:noProof/>
        </w:rPr>
        <w:t>25</w:t>
      </w:r>
      <w:r>
        <w:rPr>
          <w:noProof/>
        </w:rPr>
        <w:fldChar w:fldCharType="end"/>
      </w:r>
    </w:p>
    <w:p w14:paraId="7E83B301" w14:textId="0D801A07"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10.2.1.14</w:t>
      </w:r>
      <w:r>
        <w:rPr>
          <w:rFonts w:asciiTheme="minorHAnsi" w:eastAsiaTheme="minorEastAsia" w:hAnsiTheme="minorHAnsi" w:cstheme="minorBidi"/>
          <w:noProof/>
          <w:kern w:val="2"/>
          <w:sz w:val="24"/>
          <w:szCs w:val="24"/>
          <w:lang w:eastAsia="en-GB"/>
          <w14:ligatures w14:val="standardContextual"/>
        </w:rPr>
        <w:tab/>
      </w:r>
      <w:r>
        <w:rPr>
          <w:noProof/>
        </w:rPr>
        <w:t>IWF group information notify request</w:t>
      </w:r>
      <w:r>
        <w:rPr>
          <w:noProof/>
        </w:rPr>
        <w:tab/>
      </w:r>
      <w:r>
        <w:rPr>
          <w:noProof/>
        </w:rPr>
        <w:fldChar w:fldCharType="begin"/>
      </w:r>
      <w:r>
        <w:rPr>
          <w:noProof/>
        </w:rPr>
        <w:instrText xml:space="preserve"> PAGEREF _Toc218275488 \h </w:instrText>
      </w:r>
      <w:r>
        <w:rPr>
          <w:noProof/>
        </w:rPr>
      </w:r>
      <w:r>
        <w:rPr>
          <w:noProof/>
        </w:rPr>
        <w:fldChar w:fldCharType="separate"/>
      </w:r>
      <w:r>
        <w:rPr>
          <w:noProof/>
        </w:rPr>
        <w:t>25</w:t>
      </w:r>
      <w:r>
        <w:rPr>
          <w:noProof/>
        </w:rPr>
        <w:fldChar w:fldCharType="end"/>
      </w:r>
    </w:p>
    <w:p w14:paraId="1D771990" w14:textId="42DFAECB"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10.2.1.15</w:t>
      </w:r>
      <w:r>
        <w:rPr>
          <w:rFonts w:asciiTheme="minorHAnsi" w:eastAsiaTheme="minorEastAsia" w:hAnsiTheme="minorHAnsi" w:cstheme="minorBidi"/>
          <w:noProof/>
          <w:kern w:val="2"/>
          <w:sz w:val="24"/>
          <w:szCs w:val="24"/>
          <w:lang w:eastAsia="en-GB"/>
          <w14:ligatures w14:val="standardContextual"/>
        </w:rPr>
        <w:tab/>
      </w:r>
      <w:r>
        <w:rPr>
          <w:noProof/>
        </w:rPr>
        <w:t>IWF group information notify response</w:t>
      </w:r>
      <w:r>
        <w:rPr>
          <w:noProof/>
        </w:rPr>
        <w:tab/>
      </w:r>
      <w:r>
        <w:rPr>
          <w:noProof/>
        </w:rPr>
        <w:fldChar w:fldCharType="begin"/>
      </w:r>
      <w:r>
        <w:rPr>
          <w:noProof/>
        </w:rPr>
        <w:instrText xml:space="preserve"> PAGEREF _Toc218275489 \h </w:instrText>
      </w:r>
      <w:r>
        <w:rPr>
          <w:noProof/>
        </w:rPr>
      </w:r>
      <w:r>
        <w:rPr>
          <w:noProof/>
        </w:rPr>
        <w:fldChar w:fldCharType="separate"/>
      </w:r>
      <w:r>
        <w:rPr>
          <w:noProof/>
        </w:rPr>
        <w:t>26</w:t>
      </w:r>
      <w:r>
        <w:rPr>
          <w:noProof/>
        </w:rPr>
        <w:fldChar w:fldCharType="end"/>
      </w:r>
    </w:p>
    <w:p w14:paraId="7D1C67E0" w14:textId="0DCD7D87"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10.2.2</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Group regrouping</w:t>
      </w:r>
      <w:r>
        <w:rPr>
          <w:noProof/>
        </w:rPr>
        <w:tab/>
      </w:r>
      <w:r>
        <w:rPr>
          <w:noProof/>
        </w:rPr>
        <w:fldChar w:fldCharType="begin"/>
      </w:r>
      <w:r>
        <w:rPr>
          <w:noProof/>
        </w:rPr>
        <w:instrText xml:space="preserve"> PAGEREF _Toc218275490 \h </w:instrText>
      </w:r>
      <w:r>
        <w:rPr>
          <w:noProof/>
        </w:rPr>
      </w:r>
      <w:r>
        <w:rPr>
          <w:noProof/>
        </w:rPr>
        <w:fldChar w:fldCharType="separate"/>
      </w:r>
      <w:r>
        <w:rPr>
          <w:noProof/>
        </w:rPr>
        <w:t>26</w:t>
      </w:r>
      <w:r>
        <w:rPr>
          <w:noProof/>
        </w:rPr>
        <w:fldChar w:fldCharType="end"/>
      </w:r>
    </w:p>
    <w:p w14:paraId="45C9EFEA" w14:textId="2F1029A2"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w:t>
      </w:r>
      <w:r>
        <w:rPr>
          <w:noProof/>
        </w:rPr>
        <w:t>.</w:t>
      </w:r>
      <w:r w:rsidRPr="00576D02">
        <w:rPr>
          <w:noProof/>
          <w:lang w:val="en-US"/>
        </w:rPr>
        <w:t>2.2.1</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General</w:t>
      </w:r>
      <w:r>
        <w:rPr>
          <w:noProof/>
        </w:rPr>
        <w:tab/>
      </w:r>
      <w:r>
        <w:rPr>
          <w:noProof/>
        </w:rPr>
        <w:fldChar w:fldCharType="begin"/>
      </w:r>
      <w:r>
        <w:rPr>
          <w:noProof/>
        </w:rPr>
        <w:instrText xml:space="preserve"> PAGEREF _Toc218275491 \h </w:instrText>
      </w:r>
      <w:r>
        <w:rPr>
          <w:noProof/>
        </w:rPr>
      </w:r>
      <w:r>
        <w:rPr>
          <w:noProof/>
        </w:rPr>
        <w:fldChar w:fldCharType="separate"/>
      </w:r>
      <w:r>
        <w:rPr>
          <w:noProof/>
        </w:rPr>
        <w:t>26</w:t>
      </w:r>
      <w:r>
        <w:rPr>
          <w:noProof/>
        </w:rPr>
        <w:fldChar w:fldCharType="end"/>
      </w:r>
    </w:p>
    <w:p w14:paraId="6F05C171" w14:textId="26F85271"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 system initiates the group regroup</w:t>
      </w:r>
      <w:r>
        <w:rPr>
          <w:noProof/>
        </w:rPr>
        <w:tab/>
      </w:r>
      <w:r>
        <w:rPr>
          <w:noProof/>
        </w:rPr>
        <w:fldChar w:fldCharType="begin"/>
      </w:r>
      <w:r>
        <w:rPr>
          <w:noProof/>
        </w:rPr>
        <w:instrText xml:space="preserve"> PAGEREF _Toc218275492 \h </w:instrText>
      </w:r>
      <w:r>
        <w:rPr>
          <w:noProof/>
        </w:rPr>
      </w:r>
      <w:r>
        <w:rPr>
          <w:noProof/>
        </w:rPr>
        <w:fldChar w:fldCharType="separate"/>
      </w:r>
      <w:r>
        <w:rPr>
          <w:noProof/>
        </w:rPr>
        <w:t>26</w:t>
      </w:r>
      <w:r>
        <w:rPr>
          <w:noProof/>
        </w:rPr>
        <w:fldChar w:fldCharType="end"/>
      </w:r>
    </w:p>
    <w:p w14:paraId="4ADAF94C" w14:textId="006EA5B1"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IWF initiates the group regroup</w:t>
      </w:r>
      <w:r>
        <w:rPr>
          <w:noProof/>
        </w:rPr>
        <w:tab/>
      </w:r>
      <w:r>
        <w:rPr>
          <w:noProof/>
        </w:rPr>
        <w:fldChar w:fldCharType="begin"/>
      </w:r>
      <w:r>
        <w:rPr>
          <w:noProof/>
        </w:rPr>
        <w:instrText xml:space="preserve"> PAGEREF _Toc218275493 \h </w:instrText>
      </w:r>
      <w:r>
        <w:rPr>
          <w:noProof/>
        </w:rPr>
      </w:r>
      <w:r>
        <w:rPr>
          <w:noProof/>
        </w:rPr>
        <w:fldChar w:fldCharType="separate"/>
      </w:r>
      <w:r>
        <w:rPr>
          <w:noProof/>
        </w:rPr>
        <w:t>28</w:t>
      </w:r>
      <w:r>
        <w:rPr>
          <w:noProof/>
        </w:rPr>
        <w:fldChar w:fldCharType="end"/>
      </w:r>
    </w:p>
    <w:p w14:paraId="4D9AAC27" w14:textId="6E2DB587"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10.2.2.4</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Ownership of the group regroup</w:t>
      </w:r>
      <w:r>
        <w:rPr>
          <w:noProof/>
        </w:rPr>
        <w:tab/>
      </w:r>
      <w:r>
        <w:rPr>
          <w:noProof/>
        </w:rPr>
        <w:fldChar w:fldCharType="begin"/>
      </w:r>
      <w:r>
        <w:rPr>
          <w:noProof/>
        </w:rPr>
        <w:instrText xml:space="preserve"> PAGEREF _Toc218275494 \h </w:instrText>
      </w:r>
      <w:r>
        <w:rPr>
          <w:noProof/>
        </w:rPr>
      </w:r>
      <w:r>
        <w:rPr>
          <w:noProof/>
        </w:rPr>
        <w:fldChar w:fldCharType="separate"/>
      </w:r>
      <w:r>
        <w:rPr>
          <w:noProof/>
        </w:rPr>
        <w:t>29</w:t>
      </w:r>
      <w:r>
        <w:rPr>
          <w:noProof/>
        </w:rPr>
        <w:fldChar w:fldCharType="end"/>
      </w:r>
    </w:p>
    <w:p w14:paraId="41CB4250" w14:textId="1278A025"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10.2.2.5</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Simultaneous group regroup requests from each side of the IWF-1 interface</w:t>
      </w:r>
      <w:r>
        <w:rPr>
          <w:noProof/>
        </w:rPr>
        <w:tab/>
      </w:r>
      <w:r>
        <w:rPr>
          <w:noProof/>
        </w:rPr>
        <w:fldChar w:fldCharType="begin"/>
      </w:r>
      <w:r>
        <w:rPr>
          <w:noProof/>
        </w:rPr>
        <w:instrText xml:space="preserve"> PAGEREF _Toc218275495 \h </w:instrText>
      </w:r>
      <w:r>
        <w:rPr>
          <w:noProof/>
        </w:rPr>
      </w:r>
      <w:r>
        <w:rPr>
          <w:noProof/>
        </w:rPr>
        <w:fldChar w:fldCharType="separate"/>
      </w:r>
      <w:r>
        <w:rPr>
          <w:noProof/>
        </w:rPr>
        <w:t>29</w:t>
      </w:r>
      <w:r>
        <w:rPr>
          <w:noProof/>
        </w:rPr>
        <w:fldChar w:fldCharType="end"/>
      </w:r>
    </w:p>
    <w:p w14:paraId="2DBBD15A" w14:textId="53A9740E"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10.2.2.6</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 xml:space="preserve">Resolution of vocoder and encryption mode for the </w:t>
      </w:r>
      <w:r>
        <w:rPr>
          <w:noProof/>
          <w:lang w:eastAsia="zh-CN"/>
        </w:rPr>
        <w:t xml:space="preserve">group </w:t>
      </w:r>
      <w:r w:rsidRPr="00576D02">
        <w:rPr>
          <w:noProof/>
          <w:lang w:val="en-US"/>
        </w:rPr>
        <w:t>regroup</w:t>
      </w:r>
      <w:r>
        <w:rPr>
          <w:noProof/>
        </w:rPr>
        <w:tab/>
      </w:r>
      <w:r>
        <w:rPr>
          <w:noProof/>
        </w:rPr>
        <w:fldChar w:fldCharType="begin"/>
      </w:r>
      <w:r>
        <w:rPr>
          <w:noProof/>
        </w:rPr>
        <w:instrText xml:space="preserve"> PAGEREF _Toc218275496 \h </w:instrText>
      </w:r>
      <w:r>
        <w:rPr>
          <w:noProof/>
        </w:rPr>
      </w:r>
      <w:r>
        <w:rPr>
          <w:noProof/>
        </w:rPr>
        <w:fldChar w:fldCharType="separate"/>
      </w:r>
      <w:r>
        <w:rPr>
          <w:noProof/>
        </w:rPr>
        <w:t>29</w:t>
      </w:r>
      <w:r>
        <w:rPr>
          <w:noProof/>
        </w:rPr>
        <w:fldChar w:fldCharType="end"/>
      </w:r>
    </w:p>
    <w:p w14:paraId="195B3ED1" w14:textId="7F64792F"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interworking</w:t>
      </w:r>
      <w:r>
        <w:rPr>
          <w:noProof/>
        </w:rPr>
        <w:tab/>
      </w:r>
      <w:r>
        <w:rPr>
          <w:noProof/>
        </w:rPr>
        <w:fldChar w:fldCharType="begin"/>
      </w:r>
      <w:r>
        <w:rPr>
          <w:noProof/>
        </w:rPr>
        <w:instrText xml:space="preserve"> PAGEREF _Toc218275497 \h </w:instrText>
      </w:r>
      <w:r>
        <w:rPr>
          <w:noProof/>
        </w:rPr>
      </w:r>
      <w:r>
        <w:rPr>
          <w:noProof/>
        </w:rPr>
        <w:fldChar w:fldCharType="separate"/>
      </w:r>
      <w:r>
        <w:rPr>
          <w:noProof/>
        </w:rPr>
        <w:t>29</w:t>
      </w:r>
      <w:r>
        <w:rPr>
          <w:noProof/>
        </w:rPr>
        <w:fldChar w:fldCharType="end"/>
      </w:r>
    </w:p>
    <w:p w14:paraId="5C859896" w14:textId="14287A9C"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10.2.3.1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_Toc218275498 \h </w:instrText>
      </w:r>
      <w:r>
        <w:rPr>
          <w:noProof/>
        </w:rPr>
      </w:r>
      <w:r>
        <w:rPr>
          <w:noProof/>
        </w:rPr>
        <w:fldChar w:fldCharType="separate"/>
      </w:r>
      <w:r>
        <w:rPr>
          <w:noProof/>
        </w:rPr>
        <w:t>29</w:t>
      </w:r>
      <w:r>
        <w:rPr>
          <w:noProof/>
        </w:rPr>
        <w:fldChar w:fldCharType="end"/>
      </w:r>
    </w:p>
    <w:p w14:paraId="0C3BA955" w14:textId="2C24614F"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MC system provides group configuration to the IWF</w:t>
      </w:r>
      <w:r>
        <w:rPr>
          <w:noProof/>
        </w:rPr>
        <w:tab/>
      </w:r>
      <w:r>
        <w:rPr>
          <w:noProof/>
        </w:rPr>
        <w:fldChar w:fldCharType="begin"/>
      </w:r>
      <w:r>
        <w:rPr>
          <w:noProof/>
        </w:rPr>
        <w:instrText xml:space="preserve"> PAGEREF _Toc218275499 \h </w:instrText>
      </w:r>
      <w:r>
        <w:rPr>
          <w:noProof/>
        </w:rPr>
      </w:r>
      <w:r>
        <w:rPr>
          <w:noProof/>
        </w:rPr>
        <w:fldChar w:fldCharType="separate"/>
      </w:r>
      <w:r>
        <w:rPr>
          <w:noProof/>
        </w:rPr>
        <w:t>30</w:t>
      </w:r>
      <w:r>
        <w:rPr>
          <w:noProof/>
        </w:rPr>
        <w:fldChar w:fldCharType="end"/>
      </w:r>
    </w:p>
    <w:p w14:paraId="67DBD880" w14:textId="63D0E823"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10.2.3.3</w:t>
      </w:r>
      <w:r>
        <w:rPr>
          <w:rFonts w:asciiTheme="minorHAnsi" w:eastAsiaTheme="minorEastAsia" w:hAnsiTheme="minorHAnsi" w:cstheme="minorBidi"/>
          <w:noProof/>
          <w:kern w:val="2"/>
          <w:sz w:val="24"/>
          <w:szCs w:val="24"/>
          <w:lang w:eastAsia="en-GB"/>
          <w14:ligatures w14:val="standardContextual"/>
        </w:rPr>
        <w:tab/>
      </w:r>
      <w:r>
        <w:rPr>
          <w:noProof/>
        </w:rPr>
        <w:t>IWF requests group configuration from the MC system</w:t>
      </w:r>
      <w:r>
        <w:rPr>
          <w:noProof/>
        </w:rPr>
        <w:tab/>
      </w:r>
      <w:r>
        <w:rPr>
          <w:noProof/>
        </w:rPr>
        <w:fldChar w:fldCharType="begin"/>
      </w:r>
      <w:r>
        <w:rPr>
          <w:noProof/>
        </w:rPr>
        <w:instrText xml:space="preserve"> PAGEREF _Toc218275500 \h </w:instrText>
      </w:r>
      <w:r>
        <w:rPr>
          <w:noProof/>
        </w:rPr>
      </w:r>
      <w:r>
        <w:rPr>
          <w:noProof/>
        </w:rPr>
        <w:fldChar w:fldCharType="separate"/>
      </w:r>
      <w:r>
        <w:rPr>
          <w:noProof/>
        </w:rPr>
        <w:t>30</w:t>
      </w:r>
      <w:r>
        <w:rPr>
          <w:noProof/>
        </w:rPr>
        <w:fldChar w:fldCharType="end"/>
      </w:r>
    </w:p>
    <w:p w14:paraId="780D904C" w14:textId="595A44EF"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10.2.3.4</w:t>
      </w:r>
      <w:r>
        <w:rPr>
          <w:rFonts w:asciiTheme="minorHAnsi" w:eastAsiaTheme="minorEastAsia" w:hAnsiTheme="minorHAnsi" w:cstheme="minorBidi"/>
          <w:noProof/>
          <w:kern w:val="2"/>
          <w:sz w:val="24"/>
          <w:szCs w:val="24"/>
          <w:lang w:eastAsia="en-GB"/>
          <w14:ligatures w14:val="standardContextual"/>
        </w:rPr>
        <w:tab/>
      </w:r>
      <w:r>
        <w:rPr>
          <w:noProof/>
        </w:rPr>
        <w:t>IWF provides group configuration to the MC system</w:t>
      </w:r>
      <w:r>
        <w:rPr>
          <w:noProof/>
        </w:rPr>
        <w:tab/>
      </w:r>
      <w:r>
        <w:rPr>
          <w:noProof/>
        </w:rPr>
        <w:fldChar w:fldCharType="begin"/>
      </w:r>
      <w:r>
        <w:rPr>
          <w:noProof/>
        </w:rPr>
        <w:instrText xml:space="preserve"> PAGEREF _Toc218275501 \h </w:instrText>
      </w:r>
      <w:r>
        <w:rPr>
          <w:noProof/>
        </w:rPr>
      </w:r>
      <w:r>
        <w:rPr>
          <w:noProof/>
        </w:rPr>
        <w:fldChar w:fldCharType="separate"/>
      </w:r>
      <w:r>
        <w:rPr>
          <w:noProof/>
        </w:rPr>
        <w:t>31</w:t>
      </w:r>
      <w:r>
        <w:rPr>
          <w:noProof/>
        </w:rPr>
        <w:fldChar w:fldCharType="end"/>
      </w:r>
    </w:p>
    <w:p w14:paraId="3B659FBB" w14:textId="67DADA33"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10.2.3.5</w:t>
      </w:r>
      <w:r>
        <w:rPr>
          <w:rFonts w:asciiTheme="minorHAnsi" w:eastAsiaTheme="minorEastAsia" w:hAnsiTheme="minorHAnsi" w:cstheme="minorBidi"/>
          <w:noProof/>
          <w:kern w:val="2"/>
          <w:sz w:val="24"/>
          <w:szCs w:val="24"/>
          <w:lang w:eastAsia="en-GB"/>
          <w14:ligatures w14:val="standardContextual"/>
        </w:rPr>
        <w:tab/>
      </w:r>
      <w:r>
        <w:rPr>
          <w:noProof/>
        </w:rPr>
        <w:t>MC system requests group configuration from the IWF</w:t>
      </w:r>
      <w:r>
        <w:rPr>
          <w:noProof/>
        </w:rPr>
        <w:tab/>
      </w:r>
      <w:r>
        <w:rPr>
          <w:noProof/>
        </w:rPr>
        <w:fldChar w:fldCharType="begin"/>
      </w:r>
      <w:r>
        <w:rPr>
          <w:noProof/>
        </w:rPr>
        <w:instrText xml:space="preserve"> PAGEREF _Toc218275502 \h </w:instrText>
      </w:r>
      <w:r>
        <w:rPr>
          <w:noProof/>
        </w:rPr>
      </w:r>
      <w:r>
        <w:rPr>
          <w:noProof/>
        </w:rPr>
        <w:fldChar w:fldCharType="separate"/>
      </w:r>
      <w:r>
        <w:rPr>
          <w:noProof/>
        </w:rPr>
        <w:t>32</w:t>
      </w:r>
      <w:r>
        <w:rPr>
          <w:noProof/>
        </w:rPr>
        <w:fldChar w:fldCharType="end"/>
      </w:r>
    </w:p>
    <w:p w14:paraId="44ADA6F8" w14:textId="5DAF8E4E"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10.2.3.6</w:t>
      </w:r>
      <w:r>
        <w:rPr>
          <w:rFonts w:asciiTheme="minorHAnsi" w:eastAsiaTheme="minorEastAsia" w:hAnsiTheme="minorHAnsi" w:cstheme="minorBidi"/>
          <w:noProof/>
          <w:kern w:val="2"/>
          <w:sz w:val="24"/>
          <w:szCs w:val="24"/>
          <w:lang w:eastAsia="en-GB"/>
          <w14:ligatures w14:val="standardContextual"/>
        </w:rPr>
        <w:tab/>
      </w:r>
      <w:r>
        <w:rPr>
          <w:noProof/>
        </w:rPr>
        <w:t>IWF subscribes to group configuration</w:t>
      </w:r>
      <w:r>
        <w:rPr>
          <w:noProof/>
        </w:rPr>
        <w:tab/>
      </w:r>
      <w:r>
        <w:rPr>
          <w:noProof/>
        </w:rPr>
        <w:fldChar w:fldCharType="begin"/>
      </w:r>
      <w:r>
        <w:rPr>
          <w:noProof/>
        </w:rPr>
        <w:instrText xml:space="preserve"> PAGEREF _Toc218275503 \h </w:instrText>
      </w:r>
      <w:r>
        <w:rPr>
          <w:noProof/>
        </w:rPr>
      </w:r>
      <w:r>
        <w:rPr>
          <w:noProof/>
        </w:rPr>
        <w:fldChar w:fldCharType="separate"/>
      </w:r>
      <w:r>
        <w:rPr>
          <w:noProof/>
        </w:rPr>
        <w:t>32</w:t>
      </w:r>
      <w:r>
        <w:rPr>
          <w:noProof/>
        </w:rPr>
        <w:fldChar w:fldCharType="end"/>
      </w:r>
    </w:p>
    <w:p w14:paraId="54EB505C" w14:textId="6CDC7436"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10.2.3.7</w:t>
      </w:r>
      <w:r>
        <w:rPr>
          <w:rFonts w:asciiTheme="minorHAnsi" w:eastAsiaTheme="minorEastAsia" w:hAnsiTheme="minorHAnsi" w:cstheme="minorBidi"/>
          <w:noProof/>
          <w:kern w:val="2"/>
          <w:sz w:val="24"/>
          <w:szCs w:val="24"/>
          <w:lang w:eastAsia="en-GB"/>
          <w14:ligatures w14:val="standardContextual"/>
        </w:rPr>
        <w:tab/>
      </w:r>
      <w:r>
        <w:rPr>
          <w:noProof/>
        </w:rPr>
        <w:t>MC system notifies group configuration</w:t>
      </w:r>
      <w:r>
        <w:rPr>
          <w:noProof/>
        </w:rPr>
        <w:tab/>
      </w:r>
      <w:r>
        <w:rPr>
          <w:noProof/>
        </w:rPr>
        <w:fldChar w:fldCharType="begin"/>
      </w:r>
      <w:r>
        <w:rPr>
          <w:noProof/>
        </w:rPr>
        <w:instrText xml:space="preserve"> PAGEREF _Toc218275504 \h </w:instrText>
      </w:r>
      <w:r>
        <w:rPr>
          <w:noProof/>
        </w:rPr>
      </w:r>
      <w:r>
        <w:rPr>
          <w:noProof/>
        </w:rPr>
        <w:fldChar w:fldCharType="separate"/>
      </w:r>
      <w:r>
        <w:rPr>
          <w:noProof/>
        </w:rPr>
        <w:t>33</w:t>
      </w:r>
      <w:r>
        <w:rPr>
          <w:noProof/>
        </w:rPr>
        <w:fldChar w:fldCharType="end"/>
      </w:r>
    </w:p>
    <w:p w14:paraId="6276B236" w14:textId="2C59F8B4"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10.2.3.8</w:t>
      </w:r>
      <w:r>
        <w:rPr>
          <w:rFonts w:asciiTheme="minorHAnsi" w:eastAsiaTheme="minorEastAsia" w:hAnsiTheme="minorHAnsi" w:cstheme="minorBidi"/>
          <w:noProof/>
          <w:kern w:val="2"/>
          <w:sz w:val="24"/>
          <w:szCs w:val="24"/>
          <w:lang w:eastAsia="en-GB"/>
          <w14:ligatures w14:val="standardContextual"/>
        </w:rPr>
        <w:tab/>
      </w:r>
      <w:r>
        <w:rPr>
          <w:noProof/>
        </w:rPr>
        <w:t>MC system subscribes to group configuration</w:t>
      </w:r>
      <w:r>
        <w:rPr>
          <w:noProof/>
        </w:rPr>
        <w:tab/>
      </w:r>
      <w:r>
        <w:rPr>
          <w:noProof/>
        </w:rPr>
        <w:fldChar w:fldCharType="begin"/>
      </w:r>
      <w:r>
        <w:rPr>
          <w:noProof/>
        </w:rPr>
        <w:instrText xml:space="preserve"> PAGEREF _Toc218275505 \h </w:instrText>
      </w:r>
      <w:r>
        <w:rPr>
          <w:noProof/>
        </w:rPr>
      </w:r>
      <w:r>
        <w:rPr>
          <w:noProof/>
        </w:rPr>
        <w:fldChar w:fldCharType="separate"/>
      </w:r>
      <w:r>
        <w:rPr>
          <w:noProof/>
        </w:rPr>
        <w:t>33</w:t>
      </w:r>
      <w:r>
        <w:rPr>
          <w:noProof/>
        </w:rPr>
        <w:fldChar w:fldCharType="end"/>
      </w:r>
    </w:p>
    <w:p w14:paraId="7E9FA4D2" w14:textId="046951EA"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10.2.3.9</w:t>
      </w:r>
      <w:r>
        <w:rPr>
          <w:rFonts w:asciiTheme="minorHAnsi" w:eastAsiaTheme="minorEastAsia" w:hAnsiTheme="minorHAnsi" w:cstheme="minorBidi"/>
          <w:noProof/>
          <w:kern w:val="2"/>
          <w:sz w:val="24"/>
          <w:szCs w:val="24"/>
          <w:lang w:eastAsia="en-GB"/>
          <w14:ligatures w14:val="standardContextual"/>
        </w:rPr>
        <w:tab/>
      </w:r>
      <w:r>
        <w:rPr>
          <w:noProof/>
        </w:rPr>
        <w:t>IWF notifies group configuration</w:t>
      </w:r>
      <w:r>
        <w:rPr>
          <w:noProof/>
        </w:rPr>
        <w:tab/>
      </w:r>
      <w:r>
        <w:rPr>
          <w:noProof/>
        </w:rPr>
        <w:fldChar w:fldCharType="begin"/>
      </w:r>
      <w:r>
        <w:rPr>
          <w:noProof/>
        </w:rPr>
        <w:instrText xml:space="preserve"> PAGEREF _Toc218275506 \h </w:instrText>
      </w:r>
      <w:r>
        <w:rPr>
          <w:noProof/>
        </w:rPr>
      </w:r>
      <w:r>
        <w:rPr>
          <w:noProof/>
        </w:rPr>
        <w:fldChar w:fldCharType="separate"/>
      </w:r>
      <w:r>
        <w:rPr>
          <w:noProof/>
        </w:rPr>
        <w:t>34</w:t>
      </w:r>
      <w:r>
        <w:rPr>
          <w:noProof/>
        </w:rPr>
        <w:fldChar w:fldCharType="end"/>
      </w:r>
    </w:p>
    <w:p w14:paraId="4D82F902" w14:textId="2975FDC6"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sidRPr="00576D02">
        <w:rPr>
          <w:noProof/>
          <w:lang w:val="en-US"/>
        </w:rPr>
        <w:t>10.3</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Group call</w:t>
      </w:r>
      <w:r>
        <w:rPr>
          <w:noProof/>
        </w:rPr>
        <w:tab/>
      </w:r>
      <w:r>
        <w:rPr>
          <w:noProof/>
        </w:rPr>
        <w:fldChar w:fldCharType="begin"/>
      </w:r>
      <w:r>
        <w:rPr>
          <w:noProof/>
        </w:rPr>
        <w:instrText xml:space="preserve"> PAGEREF _Toc218275507 \h </w:instrText>
      </w:r>
      <w:r>
        <w:rPr>
          <w:noProof/>
        </w:rPr>
      </w:r>
      <w:r>
        <w:rPr>
          <w:noProof/>
        </w:rPr>
        <w:fldChar w:fldCharType="separate"/>
      </w:r>
      <w:r>
        <w:rPr>
          <w:noProof/>
        </w:rPr>
        <w:t>35</w:t>
      </w:r>
      <w:r>
        <w:rPr>
          <w:noProof/>
        </w:rPr>
        <w:fldChar w:fldCharType="end"/>
      </w:r>
    </w:p>
    <w:p w14:paraId="3497B125" w14:textId="69FE9E38"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eastAsia="zh-CN"/>
        </w:rPr>
        <w:t>10.3.1</w:t>
      </w:r>
      <w:r>
        <w:rPr>
          <w:rFonts w:asciiTheme="minorHAnsi" w:eastAsiaTheme="minorEastAsia" w:hAnsiTheme="minorHAnsi" w:cstheme="minorBidi"/>
          <w:noProof/>
          <w:kern w:val="2"/>
          <w:sz w:val="24"/>
          <w:szCs w:val="24"/>
          <w:lang w:eastAsia="en-GB"/>
          <w14:ligatures w14:val="standardContextual"/>
        </w:rPr>
        <w:tab/>
      </w:r>
      <w:r w:rsidRPr="00576D02">
        <w:rPr>
          <w:noProof/>
          <w:lang w:val="en-US" w:eastAsia="zh-CN"/>
        </w:rPr>
        <w:t>General</w:t>
      </w:r>
      <w:r>
        <w:rPr>
          <w:noProof/>
        </w:rPr>
        <w:tab/>
      </w:r>
      <w:r>
        <w:rPr>
          <w:noProof/>
        </w:rPr>
        <w:fldChar w:fldCharType="begin"/>
      </w:r>
      <w:r>
        <w:rPr>
          <w:noProof/>
        </w:rPr>
        <w:instrText xml:space="preserve"> PAGEREF _Toc218275508 \h </w:instrText>
      </w:r>
      <w:r>
        <w:rPr>
          <w:noProof/>
        </w:rPr>
      </w:r>
      <w:r>
        <w:rPr>
          <w:noProof/>
        </w:rPr>
        <w:fldChar w:fldCharType="separate"/>
      </w:r>
      <w:r>
        <w:rPr>
          <w:noProof/>
        </w:rPr>
        <w:t>35</w:t>
      </w:r>
      <w:r>
        <w:rPr>
          <w:noProof/>
        </w:rPr>
        <w:fldChar w:fldCharType="end"/>
      </w:r>
    </w:p>
    <w:p w14:paraId="3A73B61A" w14:textId="3BC83A2D"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eastAsia="zh-CN"/>
        </w:rPr>
        <w:t>10.3.2</w:t>
      </w:r>
      <w:r>
        <w:rPr>
          <w:rFonts w:asciiTheme="minorHAnsi" w:eastAsiaTheme="minorEastAsia" w:hAnsiTheme="minorHAnsi" w:cstheme="minorBidi"/>
          <w:noProof/>
          <w:kern w:val="2"/>
          <w:sz w:val="24"/>
          <w:szCs w:val="24"/>
          <w:lang w:eastAsia="en-GB"/>
          <w14:ligatures w14:val="standardContextual"/>
        </w:rPr>
        <w:tab/>
      </w:r>
      <w:r w:rsidRPr="00576D02">
        <w:rPr>
          <w:noProof/>
          <w:lang w:val="en-US" w:eastAsia="zh-CN"/>
        </w:rPr>
        <w:t>Information flows for group call over interworking group</w:t>
      </w:r>
      <w:r>
        <w:rPr>
          <w:noProof/>
        </w:rPr>
        <w:tab/>
      </w:r>
      <w:r>
        <w:rPr>
          <w:noProof/>
        </w:rPr>
        <w:fldChar w:fldCharType="begin"/>
      </w:r>
      <w:r>
        <w:rPr>
          <w:noProof/>
        </w:rPr>
        <w:instrText xml:space="preserve"> PAGEREF _Toc218275509 \h </w:instrText>
      </w:r>
      <w:r>
        <w:rPr>
          <w:noProof/>
        </w:rPr>
      </w:r>
      <w:r>
        <w:rPr>
          <w:noProof/>
        </w:rPr>
        <w:fldChar w:fldCharType="separate"/>
      </w:r>
      <w:r>
        <w:rPr>
          <w:noProof/>
        </w:rPr>
        <w:t>35</w:t>
      </w:r>
      <w:r>
        <w:rPr>
          <w:noProof/>
        </w:rPr>
        <w:fldChar w:fldCharType="end"/>
      </w:r>
    </w:p>
    <w:p w14:paraId="041DDF3D" w14:textId="2EC14678"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_Toc218275510 \h </w:instrText>
      </w:r>
      <w:r>
        <w:rPr>
          <w:noProof/>
        </w:rPr>
      </w:r>
      <w:r>
        <w:rPr>
          <w:noProof/>
        </w:rPr>
        <w:fldChar w:fldCharType="separate"/>
      </w:r>
      <w:r>
        <w:rPr>
          <w:noProof/>
        </w:rPr>
        <w:t>35</w:t>
      </w:r>
      <w:r>
        <w:rPr>
          <w:noProof/>
        </w:rPr>
        <w:fldChar w:fldCharType="end"/>
      </w:r>
    </w:p>
    <w:p w14:paraId="0909C7D5" w14:textId="54FEA67E"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IWF group call request</w:t>
      </w:r>
      <w:r>
        <w:rPr>
          <w:noProof/>
        </w:rPr>
        <w:tab/>
      </w:r>
      <w:r>
        <w:rPr>
          <w:noProof/>
        </w:rPr>
        <w:fldChar w:fldCharType="begin"/>
      </w:r>
      <w:r>
        <w:rPr>
          <w:noProof/>
        </w:rPr>
        <w:instrText xml:space="preserve"> PAGEREF _Toc218275511 \h </w:instrText>
      </w:r>
      <w:r>
        <w:rPr>
          <w:noProof/>
        </w:rPr>
      </w:r>
      <w:r>
        <w:rPr>
          <w:noProof/>
        </w:rPr>
        <w:fldChar w:fldCharType="separate"/>
      </w:r>
      <w:r>
        <w:rPr>
          <w:noProof/>
        </w:rPr>
        <w:t>35</w:t>
      </w:r>
      <w:r>
        <w:rPr>
          <w:noProof/>
        </w:rPr>
        <w:fldChar w:fldCharType="end"/>
      </w:r>
    </w:p>
    <w:p w14:paraId="5743F159" w14:textId="2411D388"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IWF group call response</w:t>
      </w:r>
      <w:r>
        <w:rPr>
          <w:noProof/>
          <w:lang w:eastAsia="zh-CN"/>
        </w:rPr>
        <w:t xml:space="preserve"> (IWF – MCPTT server)</w:t>
      </w:r>
      <w:r>
        <w:rPr>
          <w:noProof/>
        </w:rPr>
        <w:tab/>
      </w:r>
      <w:r>
        <w:rPr>
          <w:noProof/>
        </w:rPr>
        <w:fldChar w:fldCharType="begin"/>
      </w:r>
      <w:r>
        <w:rPr>
          <w:noProof/>
        </w:rPr>
        <w:instrText xml:space="preserve"> PAGEREF _Toc218275512 \h </w:instrText>
      </w:r>
      <w:r>
        <w:rPr>
          <w:noProof/>
        </w:rPr>
      </w:r>
      <w:r>
        <w:rPr>
          <w:noProof/>
        </w:rPr>
        <w:fldChar w:fldCharType="separate"/>
      </w:r>
      <w:r>
        <w:rPr>
          <w:noProof/>
        </w:rPr>
        <w:t>35</w:t>
      </w:r>
      <w:r>
        <w:rPr>
          <w:noProof/>
        </w:rPr>
        <w:fldChar w:fldCharType="end"/>
      </w:r>
    </w:p>
    <w:p w14:paraId="648EBB4C" w14:textId="4AD15528"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setup request</w:t>
      </w:r>
      <w:r>
        <w:rPr>
          <w:noProof/>
        </w:rPr>
        <w:tab/>
      </w:r>
      <w:r>
        <w:rPr>
          <w:noProof/>
        </w:rPr>
        <w:fldChar w:fldCharType="begin"/>
      </w:r>
      <w:r>
        <w:rPr>
          <w:noProof/>
        </w:rPr>
        <w:instrText xml:space="preserve"> PAGEREF _Toc218275513 \h </w:instrText>
      </w:r>
      <w:r>
        <w:rPr>
          <w:noProof/>
        </w:rPr>
      </w:r>
      <w:r>
        <w:rPr>
          <w:noProof/>
        </w:rPr>
        <w:fldChar w:fldCharType="separate"/>
      </w:r>
      <w:r>
        <w:rPr>
          <w:noProof/>
        </w:rPr>
        <w:t>36</w:t>
      </w:r>
      <w:r>
        <w:rPr>
          <w:noProof/>
        </w:rPr>
        <w:fldChar w:fldCharType="end"/>
      </w:r>
    </w:p>
    <w:p w14:paraId="52B435E3" w14:textId="7A639F8D"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setup response</w:t>
      </w:r>
      <w:r>
        <w:rPr>
          <w:noProof/>
        </w:rPr>
        <w:tab/>
      </w:r>
      <w:r>
        <w:rPr>
          <w:noProof/>
        </w:rPr>
        <w:fldChar w:fldCharType="begin"/>
      </w:r>
      <w:r>
        <w:rPr>
          <w:noProof/>
        </w:rPr>
        <w:instrText xml:space="preserve"> PAGEREF _Toc218275514 \h </w:instrText>
      </w:r>
      <w:r>
        <w:rPr>
          <w:noProof/>
        </w:rPr>
      </w:r>
      <w:r>
        <w:rPr>
          <w:noProof/>
        </w:rPr>
        <w:fldChar w:fldCharType="separate"/>
      </w:r>
      <w:r>
        <w:rPr>
          <w:noProof/>
        </w:rPr>
        <w:t>36</w:t>
      </w:r>
      <w:r>
        <w:rPr>
          <w:noProof/>
        </w:rPr>
        <w:fldChar w:fldCharType="end"/>
      </w:r>
    </w:p>
    <w:p w14:paraId="66843927" w14:textId="018148A5"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release request</w:t>
      </w:r>
      <w:r>
        <w:rPr>
          <w:noProof/>
        </w:rPr>
        <w:tab/>
      </w:r>
      <w:r>
        <w:rPr>
          <w:noProof/>
        </w:rPr>
        <w:fldChar w:fldCharType="begin"/>
      </w:r>
      <w:r>
        <w:rPr>
          <w:noProof/>
        </w:rPr>
        <w:instrText xml:space="preserve"> PAGEREF _Toc218275515 \h </w:instrText>
      </w:r>
      <w:r>
        <w:rPr>
          <w:noProof/>
        </w:rPr>
      </w:r>
      <w:r>
        <w:rPr>
          <w:noProof/>
        </w:rPr>
        <w:fldChar w:fldCharType="separate"/>
      </w:r>
      <w:r>
        <w:rPr>
          <w:noProof/>
        </w:rPr>
        <w:t>36</w:t>
      </w:r>
      <w:r>
        <w:rPr>
          <w:noProof/>
        </w:rPr>
        <w:fldChar w:fldCharType="end"/>
      </w:r>
    </w:p>
    <w:p w14:paraId="79917863" w14:textId="135739E0"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10.3.2.7</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release response</w:t>
      </w:r>
      <w:r>
        <w:rPr>
          <w:noProof/>
        </w:rPr>
        <w:tab/>
      </w:r>
      <w:r>
        <w:rPr>
          <w:noProof/>
        </w:rPr>
        <w:fldChar w:fldCharType="begin"/>
      </w:r>
      <w:r>
        <w:rPr>
          <w:noProof/>
        </w:rPr>
        <w:instrText xml:space="preserve"> PAGEREF _Toc218275516 \h </w:instrText>
      </w:r>
      <w:r>
        <w:rPr>
          <w:noProof/>
        </w:rPr>
      </w:r>
      <w:r>
        <w:rPr>
          <w:noProof/>
        </w:rPr>
        <w:fldChar w:fldCharType="separate"/>
      </w:r>
      <w:r>
        <w:rPr>
          <w:noProof/>
        </w:rPr>
        <w:t>37</w:t>
      </w:r>
      <w:r>
        <w:rPr>
          <w:noProof/>
        </w:rPr>
        <w:fldChar w:fldCharType="end"/>
      </w:r>
    </w:p>
    <w:p w14:paraId="5CC46B65" w14:textId="39F83B59"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IWF group join request</w:t>
      </w:r>
      <w:r>
        <w:rPr>
          <w:noProof/>
        </w:rPr>
        <w:tab/>
      </w:r>
      <w:r>
        <w:rPr>
          <w:noProof/>
        </w:rPr>
        <w:fldChar w:fldCharType="begin"/>
      </w:r>
      <w:r>
        <w:rPr>
          <w:noProof/>
        </w:rPr>
        <w:instrText xml:space="preserve"> PAGEREF _Toc218275517 \h </w:instrText>
      </w:r>
      <w:r>
        <w:rPr>
          <w:noProof/>
        </w:rPr>
      </w:r>
      <w:r>
        <w:rPr>
          <w:noProof/>
        </w:rPr>
        <w:fldChar w:fldCharType="separate"/>
      </w:r>
      <w:r>
        <w:rPr>
          <w:noProof/>
        </w:rPr>
        <w:t>37</w:t>
      </w:r>
      <w:r>
        <w:rPr>
          <w:noProof/>
        </w:rPr>
        <w:fldChar w:fldCharType="end"/>
      </w:r>
    </w:p>
    <w:p w14:paraId="7658DE3A" w14:textId="76ACE8D3"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IWF group join response</w:t>
      </w:r>
      <w:r>
        <w:rPr>
          <w:noProof/>
        </w:rPr>
        <w:tab/>
      </w:r>
      <w:r>
        <w:rPr>
          <w:noProof/>
        </w:rPr>
        <w:fldChar w:fldCharType="begin"/>
      </w:r>
      <w:r>
        <w:rPr>
          <w:noProof/>
        </w:rPr>
        <w:instrText xml:space="preserve"> PAGEREF _Toc218275518 \h </w:instrText>
      </w:r>
      <w:r>
        <w:rPr>
          <w:noProof/>
        </w:rPr>
      </w:r>
      <w:r>
        <w:rPr>
          <w:noProof/>
        </w:rPr>
        <w:fldChar w:fldCharType="separate"/>
      </w:r>
      <w:r>
        <w:rPr>
          <w:noProof/>
        </w:rPr>
        <w:t>37</w:t>
      </w:r>
      <w:r>
        <w:rPr>
          <w:noProof/>
        </w:rPr>
        <w:fldChar w:fldCharType="end"/>
      </w:r>
    </w:p>
    <w:p w14:paraId="4A523D6C" w14:textId="1FBABD1B"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IWF group call leave request</w:t>
      </w:r>
      <w:r>
        <w:rPr>
          <w:noProof/>
        </w:rPr>
        <w:tab/>
      </w:r>
      <w:r>
        <w:rPr>
          <w:noProof/>
        </w:rPr>
        <w:fldChar w:fldCharType="begin"/>
      </w:r>
      <w:r>
        <w:rPr>
          <w:noProof/>
        </w:rPr>
        <w:instrText xml:space="preserve"> PAGEREF _Toc218275519 \h </w:instrText>
      </w:r>
      <w:r>
        <w:rPr>
          <w:noProof/>
        </w:rPr>
      </w:r>
      <w:r>
        <w:rPr>
          <w:noProof/>
        </w:rPr>
        <w:fldChar w:fldCharType="separate"/>
      </w:r>
      <w:r>
        <w:rPr>
          <w:noProof/>
        </w:rPr>
        <w:t>38</w:t>
      </w:r>
      <w:r>
        <w:rPr>
          <w:noProof/>
        </w:rPr>
        <w:fldChar w:fldCharType="end"/>
      </w:r>
    </w:p>
    <w:p w14:paraId="500B36DE" w14:textId="60F85330"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IWF group call leave response</w:t>
      </w:r>
      <w:r>
        <w:rPr>
          <w:noProof/>
        </w:rPr>
        <w:tab/>
      </w:r>
      <w:r>
        <w:rPr>
          <w:noProof/>
        </w:rPr>
        <w:fldChar w:fldCharType="begin"/>
      </w:r>
      <w:r>
        <w:rPr>
          <w:noProof/>
        </w:rPr>
        <w:instrText xml:space="preserve"> PAGEREF _Toc218275520 \h </w:instrText>
      </w:r>
      <w:r>
        <w:rPr>
          <w:noProof/>
        </w:rPr>
      </w:r>
      <w:r>
        <w:rPr>
          <w:noProof/>
        </w:rPr>
        <w:fldChar w:fldCharType="separate"/>
      </w:r>
      <w:r>
        <w:rPr>
          <w:noProof/>
        </w:rPr>
        <w:t>38</w:t>
      </w:r>
      <w:r>
        <w:rPr>
          <w:noProof/>
        </w:rPr>
        <w:fldChar w:fldCharType="end"/>
      </w:r>
    </w:p>
    <w:p w14:paraId="5944CC4C" w14:textId="48C11C96"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IWF group call release request</w:t>
      </w:r>
      <w:r>
        <w:rPr>
          <w:noProof/>
        </w:rPr>
        <w:tab/>
      </w:r>
      <w:r>
        <w:rPr>
          <w:noProof/>
        </w:rPr>
        <w:fldChar w:fldCharType="begin"/>
      </w:r>
      <w:r>
        <w:rPr>
          <w:noProof/>
        </w:rPr>
        <w:instrText xml:space="preserve"> PAGEREF _Toc218275521 \h </w:instrText>
      </w:r>
      <w:r>
        <w:rPr>
          <w:noProof/>
        </w:rPr>
      </w:r>
      <w:r>
        <w:rPr>
          <w:noProof/>
        </w:rPr>
        <w:fldChar w:fldCharType="separate"/>
      </w:r>
      <w:r>
        <w:rPr>
          <w:noProof/>
        </w:rPr>
        <w:t>38</w:t>
      </w:r>
      <w:r>
        <w:rPr>
          <w:noProof/>
        </w:rPr>
        <w:fldChar w:fldCharType="end"/>
      </w:r>
    </w:p>
    <w:p w14:paraId="3F5E5DCB" w14:textId="29BFF256"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IWF group call release response</w:t>
      </w:r>
      <w:r>
        <w:rPr>
          <w:noProof/>
        </w:rPr>
        <w:tab/>
      </w:r>
      <w:r>
        <w:rPr>
          <w:noProof/>
        </w:rPr>
        <w:fldChar w:fldCharType="begin"/>
      </w:r>
      <w:r>
        <w:rPr>
          <w:noProof/>
        </w:rPr>
        <w:instrText xml:space="preserve"> PAGEREF _Toc218275522 \h </w:instrText>
      </w:r>
      <w:r>
        <w:rPr>
          <w:noProof/>
        </w:rPr>
      </w:r>
      <w:r>
        <w:rPr>
          <w:noProof/>
        </w:rPr>
        <w:fldChar w:fldCharType="separate"/>
      </w:r>
      <w:r>
        <w:rPr>
          <w:noProof/>
        </w:rPr>
        <w:t>39</w:t>
      </w:r>
      <w:r>
        <w:rPr>
          <w:noProof/>
        </w:rPr>
        <w:fldChar w:fldCharType="end"/>
      </w:r>
    </w:p>
    <w:p w14:paraId="22411AF3" w14:textId="78EDC0E6"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IWF pre-configured regroup request</w:t>
      </w:r>
      <w:r>
        <w:rPr>
          <w:noProof/>
        </w:rPr>
        <w:tab/>
      </w:r>
      <w:r>
        <w:rPr>
          <w:noProof/>
        </w:rPr>
        <w:fldChar w:fldCharType="begin"/>
      </w:r>
      <w:r>
        <w:rPr>
          <w:noProof/>
        </w:rPr>
        <w:instrText xml:space="preserve"> PAGEREF _Toc218275523 \h </w:instrText>
      </w:r>
      <w:r>
        <w:rPr>
          <w:noProof/>
        </w:rPr>
      </w:r>
      <w:r>
        <w:rPr>
          <w:noProof/>
        </w:rPr>
        <w:fldChar w:fldCharType="separate"/>
      </w:r>
      <w:r>
        <w:rPr>
          <w:noProof/>
        </w:rPr>
        <w:t>39</w:t>
      </w:r>
      <w:r>
        <w:rPr>
          <w:noProof/>
        </w:rPr>
        <w:fldChar w:fldCharType="end"/>
      </w:r>
    </w:p>
    <w:p w14:paraId="36B3ACD3" w14:textId="400172C0"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IWF pre-configured regroup response</w:t>
      </w:r>
      <w:r>
        <w:rPr>
          <w:noProof/>
        </w:rPr>
        <w:tab/>
      </w:r>
      <w:r>
        <w:rPr>
          <w:noProof/>
        </w:rPr>
        <w:fldChar w:fldCharType="begin"/>
      </w:r>
      <w:r>
        <w:rPr>
          <w:noProof/>
        </w:rPr>
        <w:instrText xml:space="preserve"> PAGEREF _Toc218275524 \h </w:instrText>
      </w:r>
      <w:r>
        <w:rPr>
          <w:noProof/>
        </w:rPr>
      </w:r>
      <w:r>
        <w:rPr>
          <w:noProof/>
        </w:rPr>
        <w:fldChar w:fldCharType="separate"/>
      </w:r>
      <w:r>
        <w:rPr>
          <w:noProof/>
        </w:rPr>
        <w:t>39</w:t>
      </w:r>
      <w:r>
        <w:rPr>
          <w:noProof/>
        </w:rPr>
        <w:fldChar w:fldCharType="end"/>
      </w:r>
    </w:p>
    <w:p w14:paraId="25F9FE9C" w14:textId="7F9E91D3"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IWF pre-configured regroup cancel request</w:t>
      </w:r>
      <w:r>
        <w:rPr>
          <w:noProof/>
        </w:rPr>
        <w:tab/>
      </w:r>
      <w:r>
        <w:rPr>
          <w:noProof/>
        </w:rPr>
        <w:fldChar w:fldCharType="begin"/>
      </w:r>
      <w:r>
        <w:rPr>
          <w:noProof/>
        </w:rPr>
        <w:instrText xml:space="preserve"> PAGEREF _Toc218275525 \h </w:instrText>
      </w:r>
      <w:r>
        <w:rPr>
          <w:noProof/>
        </w:rPr>
      </w:r>
      <w:r>
        <w:rPr>
          <w:noProof/>
        </w:rPr>
        <w:fldChar w:fldCharType="separate"/>
      </w:r>
      <w:r>
        <w:rPr>
          <w:noProof/>
        </w:rPr>
        <w:t>39</w:t>
      </w:r>
      <w:r>
        <w:rPr>
          <w:noProof/>
        </w:rPr>
        <w:fldChar w:fldCharType="end"/>
      </w:r>
    </w:p>
    <w:p w14:paraId="02A965FE" w14:textId="6B76D18C"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IWF pre-configured regroup cancel response</w:t>
      </w:r>
      <w:r>
        <w:rPr>
          <w:noProof/>
        </w:rPr>
        <w:tab/>
      </w:r>
      <w:r>
        <w:rPr>
          <w:noProof/>
        </w:rPr>
        <w:fldChar w:fldCharType="begin"/>
      </w:r>
      <w:r>
        <w:rPr>
          <w:noProof/>
        </w:rPr>
        <w:instrText xml:space="preserve"> PAGEREF _Toc218275526 \h </w:instrText>
      </w:r>
      <w:r>
        <w:rPr>
          <w:noProof/>
        </w:rPr>
      </w:r>
      <w:r>
        <w:rPr>
          <w:noProof/>
        </w:rPr>
        <w:fldChar w:fldCharType="separate"/>
      </w:r>
      <w:r>
        <w:rPr>
          <w:noProof/>
        </w:rPr>
        <w:t>40</w:t>
      </w:r>
      <w:r>
        <w:rPr>
          <w:noProof/>
        </w:rPr>
        <w:fldChar w:fldCharType="end"/>
      </w:r>
    </w:p>
    <w:p w14:paraId="37BA610B" w14:textId="2060255B"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rPr>
        <w:t>IWF pre-configured regroup reject</w:t>
      </w:r>
      <w:r>
        <w:rPr>
          <w:noProof/>
          <w:lang w:eastAsia="zh-CN"/>
        </w:rPr>
        <w:t xml:space="preserve"> </w:t>
      </w:r>
      <w:r>
        <w:rPr>
          <w:noProof/>
        </w:rPr>
        <w:t>(IWF – MCPTT server, MCPTT server - IWF)</w:t>
      </w:r>
      <w:r>
        <w:rPr>
          <w:noProof/>
        </w:rPr>
        <w:tab/>
      </w:r>
      <w:r>
        <w:rPr>
          <w:noProof/>
        </w:rPr>
        <w:fldChar w:fldCharType="begin"/>
      </w:r>
      <w:r>
        <w:rPr>
          <w:noProof/>
        </w:rPr>
        <w:instrText xml:space="preserve"> PAGEREF _Toc218275527 \h </w:instrText>
      </w:r>
      <w:r>
        <w:rPr>
          <w:noProof/>
        </w:rPr>
      </w:r>
      <w:r>
        <w:rPr>
          <w:noProof/>
        </w:rPr>
        <w:fldChar w:fldCharType="separate"/>
      </w:r>
      <w:r>
        <w:rPr>
          <w:noProof/>
        </w:rPr>
        <w:t>40</w:t>
      </w:r>
      <w:r>
        <w:rPr>
          <w:noProof/>
        </w:rPr>
        <w:fldChar w:fldCharType="end"/>
      </w:r>
    </w:p>
    <w:p w14:paraId="0429BD71" w14:textId="09E8E804"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eastAsia="zh-CN"/>
        </w:rPr>
        <w:t>10.3.3</w:t>
      </w:r>
      <w:r>
        <w:rPr>
          <w:rFonts w:asciiTheme="minorHAnsi" w:eastAsiaTheme="minorEastAsia" w:hAnsiTheme="minorHAnsi" w:cstheme="minorBidi"/>
          <w:noProof/>
          <w:kern w:val="2"/>
          <w:sz w:val="24"/>
          <w:szCs w:val="24"/>
          <w:lang w:eastAsia="en-GB"/>
          <w14:ligatures w14:val="standardContextual"/>
        </w:rPr>
        <w:tab/>
      </w:r>
      <w:r w:rsidRPr="00576D02">
        <w:rPr>
          <w:noProof/>
          <w:lang w:val="en-US" w:eastAsia="zh-CN"/>
        </w:rPr>
        <w:t>Pre-arranged group call</w:t>
      </w:r>
      <w:r>
        <w:rPr>
          <w:noProof/>
        </w:rPr>
        <w:tab/>
      </w:r>
      <w:r>
        <w:rPr>
          <w:noProof/>
        </w:rPr>
        <w:fldChar w:fldCharType="begin"/>
      </w:r>
      <w:r>
        <w:rPr>
          <w:noProof/>
        </w:rPr>
        <w:instrText xml:space="preserve"> PAGEREF _Toc218275528 \h </w:instrText>
      </w:r>
      <w:r>
        <w:rPr>
          <w:noProof/>
        </w:rPr>
      </w:r>
      <w:r>
        <w:rPr>
          <w:noProof/>
        </w:rPr>
        <w:fldChar w:fldCharType="separate"/>
      </w:r>
      <w:r>
        <w:rPr>
          <w:noProof/>
        </w:rPr>
        <w:t>40</w:t>
      </w:r>
      <w:r>
        <w:rPr>
          <w:noProof/>
        </w:rPr>
        <w:fldChar w:fldCharType="end"/>
      </w:r>
    </w:p>
    <w:p w14:paraId="50554562" w14:textId="6EB83E82"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eastAsia="zh-CN"/>
        </w:rPr>
        <w:t>10.3.3.1</w:t>
      </w:r>
      <w:r>
        <w:rPr>
          <w:rFonts w:asciiTheme="minorHAnsi" w:eastAsiaTheme="minorEastAsia" w:hAnsiTheme="minorHAnsi" w:cstheme="minorBidi"/>
          <w:noProof/>
          <w:kern w:val="2"/>
          <w:sz w:val="24"/>
          <w:szCs w:val="24"/>
          <w:lang w:eastAsia="en-GB"/>
          <w14:ligatures w14:val="standardContextual"/>
        </w:rPr>
        <w:tab/>
      </w:r>
      <w:r w:rsidRPr="00576D02">
        <w:rPr>
          <w:noProof/>
          <w:lang w:val="en-US" w:eastAsia="zh-CN"/>
        </w:rPr>
        <w:t>General</w:t>
      </w:r>
      <w:r>
        <w:rPr>
          <w:noProof/>
        </w:rPr>
        <w:tab/>
      </w:r>
      <w:r>
        <w:rPr>
          <w:noProof/>
        </w:rPr>
        <w:fldChar w:fldCharType="begin"/>
      </w:r>
      <w:r>
        <w:rPr>
          <w:noProof/>
        </w:rPr>
        <w:instrText xml:space="preserve"> PAGEREF _Toc218275529 \h </w:instrText>
      </w:r>
      <w:r>
        <w:rPr>
          <w:noProof/>
        </w:rPr>
      </w:r>
      <w:r>
        <w:rPr>
          <w:noProof/>
        </w:rPr>
        <w:fldChar w:fldCharType="separate"/>
      </w:r>
      <w:r>
        <w:rPr>
          <w:noProof/>
        </w:rPr>
        <w:t>40</w:t>
      </w:r>
      <w:r>
        <w:rPr>
          <w:noProof/>
        </w:rPr>
        <w:fldChar w:fldCharType="end"/>
      </w:r>
    </w:p>
    <w:p w14:paraId="72539651" w14:textId="59861CE4"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10.3.3.2</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MCPTT user on an interworking group defined in MCPTT system</w:t>
      </w:r>
      <w:r>
        <w:rPr>
          <w:noProof/>
        </w:rPr>
        <w:tab/>
      </w:r>
      <w:r>
        <w:rPr>
          <w:noProof/>
        </w:rPr>
        <w:fldChar w:fldCharType="begin"/>
      </w:r>
      <w:r>
        <w:rPr>
          <w:noProof/>
        </w:rPr>
        <w:instrText xml:space="preserve"> PAGEREF _Toc218275530 \h </w:instrText>
      </w:r>
      <w:r>
        <w:rPr>
          <w:noProof/>
        </w:rPr>
      </w:r>
      <w:r>
        <w:rPr>
          <w:noProof/>
        </w:rPr>
        <w:fldChar w:fldCharType="separate"/>
      </w:r>
      <w:r>
        <w:rPr>
          <w:noProof/>
        </w:rPr>
        <w:t>41</w:t>
      </w:r>
      <w:r>
        <w:rPr>
          <w:noProof/>
        </w:rPr>
        <w:fldChar w:fldCharType="end"/>
      </w:r>
    </w:p>
    <w:p w14:paraId="0BBA99D7" w14:textId="5E11B302"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10.3.3.3</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LMR user on an interworking group defined in MCPTT system.</w:t>
      </w:r>
      <w:r>
        <w:rPr>
          <w:noProof/>
        </w:rPr>
        <w:tab/>
      </w:r>
      <w:r>
        <w:rPr>
          <w:noProof/>
        </w:rPr>
        <w:fldChar w:fldCharType="begin"/>
      </w:r>
      <w:r>
        <w:rPr>
          <w:noProof/>
        </w:rPr>
        <w:instrText xml:space="preserve"> PAGEREF _Toc218275531 \h </w:instrText>
      </w:r>
      <w:r>
        <w:rPr>
          <w:noProof/>
        </w:rPr>
      </w:r>
      <w:r>
        <w:rPr>
          <w:noProof/>
        </w:rPr>
        <w:fldChar w:fldCharType="separate"/>
      </w:r>
      <w:r>
        <w:rPr>
          <w:noProof/>
        </w:rPr>
        <w:t>42</w:t>
      </w:r>
      <w:r>
        <w:rPr>
          <w:noProof/>
        </w:rPr>
        <w:fldChar w:fldCharType="end"/>
      </w:r>
    </w:p>
    <w:p w14:paraId="10AC7CB0" w14:textId="24318010"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10.3.3.4</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MCPTT user on an interworking group defined in the LMR system</w:t>
      </w:r>
      <w:r>
        <w:rPr>
          <w:noProof/>
        </w:rPr>
        <w:tab/>
      </w:r>
      <w:r>
        <w:rPr>
          <w:noProof/>
        </w:rPr>
        <w:fldChar w:fldCharType="begin"/>
      </w:r>
      <w:r>
        <w:rPr>
          <w:noProof/>
        </w:rPr>
        <w:instrText xml:space="preserve"> PAGEREF _Toc218275532 \h </w:instrText>
      </w:r>
      <w:r>
        <w:rPr>
          <w:noProof/>
        </w:rPr>
      </w:r>
      <w:r>
        <w:rPr>
          <w:noProof/>
        </w:rPr>
        <w:fldChar w:fldCharType="separate"/>
      </w:r>
      <w:r>
        <w:rPr>
          <w:noProof/>
        </w:rPr>
        <w:t>43</w:t>
      </w:r>
      <w:r>
        <w:rPr>
          <w:noProof/>
        </w:rPr>
        <w:fldChar w:fldCharType="end"/>
      </w:r>
    </w:p>
    <w:p w14:paraId="44382C87" w14:textId="4F347996"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10.3.3.5</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LMR user on an interworking group defined in the LMR system.</w:t>
      </w:r>
      <w:r>
        <w:rPr>
          <w:noProof/>
        </w:rPr>
        <w:tab/>
      </w:r>
      <w:r>
        <w:rPr>
          <w:noProof/>
        </w:rPr>
        <w:fldChar w:fldCharType="begin"/>
      </w:r>
      <w:r>
        <w:rPr>
          <w:noProof/>
        </w:rPr>
        <w:instrText xml:space="preserve"> PAGEREF _Toc218275533 \h </w:instrText>
      </w:r>
      <w:r>
        <w:rPr>
          <w:noProof/>
        </w:rPr>
      </w:r>
      <w:r>
        <w:rPr>
          <w:noProof/>
        </w:rPr>
        <w:fldChar w:fldCharType="separate"/>
      </w:r>
      <w:r>
        <w:rPr>
          <w:noProof/>
        </w:rPr>
        <w:t>45</w:t>
      </w:r>
      <w:r>
        <w:rPr>
          <w:noProof/>
        </w:rPr>
        <w:fldChar w:fldCharType="end"/>
      </w:r>
    </w:p>
    <w:p w14:paraId="3A11008C" w14:textId="0E385288"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10.3.3.6</w:t>
      </w:r>
      <w:r>
        <w:rPr>
          <w:rFonts w:asciiTheme="minorHAnsi" w:eastAsiaTheme="minorEastAsia" w:hAnsiTheme="minorHAnsi" w:cstheme="minorBidi"/>
          <w:noProof/>
          <w:kern w:val="2"/>
          <w:sz w:val="24"/>
          <w:szCs w:val="24"/>
          <w:lang w:eastAsia="en-GB"/>
          <w14:ligatures w14:val="standardContextual"/>
        </w:rPr>
        <w:tab/>
      </w:r>
      <w:r>
        <w:rPr>
          <w:noProof/>
        </w:rPr>
        <w:t>Encrypted group call with transcoding</w:t>
      </w:r>
      <w:r>
        <w:rPr>
          <w:noProof/>
        </w:rPr>
        <w:tab/>
      </w:r>
      <w:r>
        <w:rPr>
          <w:noProof/>
        </w:rPr>
        <w:fldChar w:fldCharType="begin"/>
      </w:r>
      <w:r>
        <w:rPr>
          <w:noProof/>
        </w:rPr>
        <w:instrText xml:space="preserve"> PAGEREF _Toc218275534 \h </w:instrText>
      </w:r>
      <w:r>
        <w:rPr>
          <w:noProof/>
        </w:rPr>
      </w:r>
      <w:r>
        <w:rPr>
          <w:noProof/>
        </w:rPr>
        <w:fldChar w:fldCharType="separate"/>
      </w:r>
      <w:r>
        <w:rPr>
          <w:noProof/>
        </w:rPr>
        <w:t>46</w:t>
      </w:r>
      <w:r>
        <w:rPr>
          <w:noProof/>
        </w:rPr>
        <w:fldChar w:fldCharType="end"/>
      </w:r>
    </w:p>
    <w:p w14:paraId="394EDBF8" w14:textId="241A0DE2"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10.3.3.7</w:t>
      </w:r>
      <w:r>
        <w:rPr>
          <w:rFonts w:asciiTheme="minorHAnsi" w:eastAsiaTheme="minorEastAsia" w:hAnsiTheme="minorHAnsi" w:cstheme="minorBidi"/>
          <w:noProof/>
          <w:kern w:val="2"/>
          <w:sz w:val="24"/>
          <w:szCs w:val="24"/>
          <w:lang w:eastAsia="en-GB"/>
          <w14:ligatures w14:val="standardContextual"/>
        </w:rPr>
        <w:tab/>
      </w:r>
      <w:r>
        <w:rPr>
          <w:noProof/>
        </w:rPr>
        <w:t>Late Entry</w:t>
      </w:r>
      <w:r>
        <w:rPr>
          <w:noProof/>
        </w:rPr>
        <w:tab/>
      </w:r>
      <w:r>
        <w:rPr>
          <w:noProof/>
        </w:rPr>
        <w:fldChar w:fldCharType="begin"/>
      </w:r>
      <w:r>
        <w:rPr>
          <w:noProof/>
        </w:rPr>
        <w:instrText xml:space="preserve"> PAGEREF _Toc218275535 \h </w:instrText>
      </w:r>
      <w:r>
        <w:rPr>
          <w:noProof/>
        </w:rPr>
      </w:r>
      <w:r>
        <w:rPr>
          <w:noProof/>
        </w:rPr>
        <w:fldChar w:fldCharType="separate"/>
      </w:r>
      <w:r>
        <w:rPr>
          <w:noProof/>
        </w:rPr>
        <w:t>48</w:t>
      </w:r>
      <w:r>
        <w:rPr>
          <w:noProof/>
        </w:rPr>
        <w:fldChar w:fldCharType="end"/>
      </w:r>
    </w:p>
    <w:p w14:paraId="21597C28" w14:textId="3BA74FDC"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_Toc218275536 \h </w:instrText>
      </w:r>
      <w:r>
        <w:rPr>
          <w:noProof/>
        </w:rPr>
      </w:r>
      <w:r>
        <w:rPr>
          <w:noProof/>
        </w:rPr>
        <w:fldChar w:fldCharType="separate"/>
      </w:r>
      <w:r>
        <w:rPr>
          <w:noProof/>
        </w:rPr>
        <w:t>48</w:t>
      </w:r>
      <w:r>
        <w:rPr>
          <w:noProof/>
        </w:rPr>
        <w:fldChar w:fldCharType="end"/>
      </w:r>
    </w:p>
    <w:p w14:paraId="00FCD3D1" w14:textId="51AD37BF"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10.3.3.7.2</w:t>
      </w:r>
      <w:r>
        <w:rPr>
          <w:rFonts w:asciiTheme="minorHAnsi" w:eastAsiaTheme="minorEastAsia" w:hAnsiTheme="minorHAnsi" w:cstheme="minorBidi"/>
          <w:noProof/>
          <w:kern w:val="2"/>
          <w:sz w:val="24"/>
          <w:szCs w:val="24"/>
          <w:lang w:eastAsia="en-GB"/>
          <w14:ligatures w14:val="standardContextual"/>
        </w:rPr>
        <w:tab/>
      </w:r>
      <w:r>
        <w:rPr>
          <w:noProof/>
        </w:rPr>
        <w:t>Group call late entry on an interworking group defined in the MCPTT system</w:t>
      </w:r>
      <w:r>
        <w:rPr>
          <w:noProof/>
        </w:rPr>
        <w:tab/>
      </w:r>
      <w:r>
        <w:rPr>
          <w:noProof/>
        </w:rPr>
        <w:fldChar w:fldCharType="begin"/>
      </w:r>
      <w:r>
        <w:rPr>
          <w:noProof/>
        </w:rPr>
        <w:instrText xml:space="preserve"> PAGEREF _Toc218275537 \h </w:instrText>
      </w:r>
      <w:r>
        <w:rPr>
          <w:noProof/>
        </w:rPr>
      </w:r>
      <w:r>
        <w:rPr>
          <w:noProof/>
        </w:rPr>
        <w:fldChar w:fldCharType="separate"/>
      </w:r>
      <w:r>
        <w:rPr>
          <w:noProof/>
        </w:rPr>
        <w:t>48</w:t>
      </w:r>
      <w:r>
        <w:rPr>
          <w:noProof/>
        </w:rPr>
        <w:fldChar w:fldCharType="end"/>
      </w:r>
    </w:p>
    <w:p w14:paraId="7E569EC3" w14:textId="21DBF55C"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10.3.3.7.3</w:t>
      </w:r>
      <w:r>
        <w:rPr>
          <w:rFonts w:asciiTheme="minorHAnsi" w:eastAsiaTheme="minorEastAsia" w:hAnsiTheme="minorHAnsi" w:cstheme="minorBidi"/>
          <w:noProof/>
          <w:kern w:val="2"/>
          <w:sz w:val="24"/>
          <w:szCs w:val="24"/>
          <w:lang w:eastAsia="en-GB"/>
          <w14:ligatures w14:val="standardContextual"/>
        </w:rPr>
        <w:tab/>
      </w:r>
      <w:r>
        <w:rPr>
          <w:noProof/>
        </w:rPr>
        <w:t>Group call late entry on an interworking group defined in the LMR system</w:t>
      </w:r>
      <w:r>
        <w:rPr>
          <w:noProof/>
        </w:rPr>
        <w:tab/>
      </w:r>
      <w:r>
        <w:rPr>
          <w:noProof/>
        </w:rPr>
        <w:fldChar w:fldCharType="begin"/>
      </w:r>
      <w:r>
        <w:rPr>
          <w:noProof/>
        </w:rPr>
        <w:instrText xml:space="preserve"> PAGEREF _Toc218275538 \h </w:instrText>
      </w:r>
      <w:r>
        <w:rPr>
          <w:noProof/>
        </w:rPr>
      </w:r>
      <w:r>
        <w:rPr>
          <w:noProof/>
        </w:rPr>
        <w:fldChar w:fldCharType="separate"/>
      </w:r>
      <w:r>
        <w:rPr>
          <w:noProof/>
        </w:rPr>
        <w:t>49</w:t>
      </w:r>
      <w:r>
        <w:rPr>
          <w:noProof/>
        </w:rPr>
        <w:fldChar w:fldCharType="end"/>
      </w:r>
    </w:p>
    <w:p w14:paraId="5C1594A0" w14:textId="1523A78F"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10.3.3.8</w:t>
      </w:r>
      <w:r>
        <w:rPr>
          <w:rFonts w:asciiTheme="minorHAnsi" w:eastAsiaTheme="minorEastAsia" w:hAnsiTheme="minorHAnsi" w:cstheme="minorBidi"/>
          <w:noProof/>
          <w:kern w:val="2"/>
          <w:sz w:val="24"/>
          <w:szCs w:val="24"/>
          <w:lang w:eastAsia="en-GB"/>
          <w14:ligatures w14:val="standardContextual"/>
        </w:rPr>
        <w:tab/>
      </w:r>
      <w:r>
        <w:rPr>
          <w:noProof/>
        </w:rPr>
        <w:t>Interworking group call release</w:t>
      </w:r>
      <w:r>
        <w:rPr>
          <w:noProof/>
        </w:rPr>
        <w:tab/>
      </w:r>
      <w:r>
        <w:rPr>
          <w:noProof/>
        </w:rPr>
        <w:fldChar w:fldCharType="begin"/>
      </w:r>
      <w:r>
        <w:rPr>
          <w:noProof/>
        </w:rPr>
        <w:instrText xml:space="preserve"> PAGEREF _Toc218275539 \h </w:instrText>
      </w:r>
      <w:r>
        <w:rPr>
          <w:noProof/>
        </w:rPr>
      </w:r>
      <w:r>
        <w:rPr>
          <w:noProof/>
        </w:rPr>
        <w:fldChar w:fldCharType="separate"/>
      </w:r>
      <w:r>
        <w:rPr>
          <w:noProof/>
        </w:rPr>
        <w:t>51</w:t>
      </w:r>
      <w:r>
        <w:rPr>
          <w:noProof/>
        </w:rPr>
        <w:fldChar w:fldCharType="end"/>
      </w:r>
    </w:p>
    <w:p w14:paraId="42F3B82F" w14:textId="54D789CC"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_Toc218275540 \h </w:instrText>
      </w:r>
      <w:r>
        <w:rPr>
          <w:noProof/>
        </w:rPr>
      </w:r>
      <w:r>
        <w:rPr>
          <w:noProof/>
        </w:rPr>
        <w:fldChar w:fldCharType="separate"/>
      </w:r>
      <w:r>
        <w:rPr>
          <w:noProof/>
        </w:rPr>
        <w:t>51</w:t>
      </w:r>
      <w:r>
        <w:rPr>
          <w:noProof/>
        </w:rPr>
        <w:fldChar w:fldCharType="end"/>
      </w:r>
    </w:p>
    <w:p w14:paraId="1AEDB8CB" w14:textId="5597196A"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10.3.3.8.2</w:t>
      </w:r>
      <w:r>
        <w:rPr>
          <w:rFonts w:asciiTheme="minorHAnsi" w:eastAsiaTheme="minorEastAsia" w:hAnsiTheme="minorHAnsi" w:cstheme="minorBidi"/>
          <w:noProof/>
          <w:kern w:val="2"/>
          <w:sz w:val="24"/>
          <w:szCs w:val="24"/>
          <w:lang w:eastAsia="en-GB"/>
          <w14:ligatures w14:val="standardContextual"/>
        </w:rPr>
        <w:tab/>
      </w:r>
      <w:r>
        <w:rPr>
          <w:noProof/>
        </w:rPr>
        <w:t>Group call release on an interworking group defined in the MCPTT system</w:t>
      </w:r>
      <w:r>
        <w:rPr>
          <w:noProof/>
        </w:rPr>
        <w:tab/>
      </w:r>
      <w:r>
        <w:rPr>
          <w:noProof/>
        </w:rPr>
        <w:fldChar w:fldCharType="begin"/>
      </w:r>
      <w:r>
        <w:rPr>
          <w:noProof/>
        </w:rPr>
        <w:instrText xml:space="preserve"> PAGEREF _Toc218275541 \h </w:instrText>
      </w:r>
      <w:r>
        <w:rPr>
          <w:noProof/>
        </w:rPr>
      </w:r>
      <w:r>
        <w:rPr>
          <w:noProof/>
        </w:rPr>
        <w:fldChar w:fldCharType="separate"/>
      </w:r>
      <w:r>
        <w:rPr>
          <w:noProof/>
        </w:rPr>
        <w:t>51</w:t>
      </w:r>
      <w:r>
        <w:rPr>
          <w:noProof/>
        </w:rPr>
        <w:fldChar w:fldCharType="end"/>
      </w:r>
    </w:p>
    <w:p w14:paraId="2CD715CB" w14:textId="056B8CE8"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10.3.3.8.3</w:t>
      </w:r>
      <w:r>
        <w:rPr>
          <w:rFonts w:asciiTheme="minorHAnsi" w:eastAsiaTheme="minorEastAsia" w:hAnsiTheme="minorHAnsi" w:cstheme="minorBidi"/>
          <w:noProof/>
          <w:kern w:val="2"/>
          <w:sz w:val="24"/>
          <w:szCs w:val="24"/>
          <w:lang w:eastAsia="en-GB"/>
          <w14:ligatures w14:val="standardContextual"/>
        </w:rPr>
        <w:tab/>
      </w:r>
      <w:r>
        <w:rPr>
          <w:noProof/>
        </w:rPr>
        <w:t>Group call release on an interworking group defined in the LMR system</w:t>
      </w:r>
      <w:r>
        <w:rPr>
          <w:noProof/>
        </w:rPr>
        <w:tab/>
      </w:r>
      <w:r>
        <w:rPr>
          <w:noProof/>
        </w:rPr>
        <w:fldChar w:fldCharType="begin"/>
      </w:r>
      <w:r>
        <w:rPr>
          <w:noProof/>
        </w:rPr>
        <w:instrText xml:space="preserve"> PAGEREF _Toc218275542 \h </w:instrText>
      </w:r>
      <w:r>
        <w:rPr>
          <w:noProof/>
        </w:rPr>
      </w:r>
      <w:r>
        <w:rPr>
          <w:noProof/>
        </w:rPr>
        <w:fldChar w:fldCharType="separate"/>
      </w:r>
      <w:r>
        <w:rPr>
          <w:noProof/>
        </w:rPr>
        <w:t>52</w:t>
      </w:r>
      <w:r>
        <w:rPr>
          <w:noProof/>
        </w:rPr>
        <w:fldChar w:fldCharType="end"/>
      </w:r>
    </w:p>
    <w:p w14:paraId="526BE29D" w14:textId="00E479DD"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broadcast</w:t>
      </w:r>
      <w:r>
        <w:rPr>
          <w:noProof/>
        </w:rPr>
        <w:tab/>
      </w:r>
      <w:r>
        <w:rPr>
          <w:noProof/>
        </w:rPr>
        <w:fldChar w:fldCharType="begin"/>
      </w:r>
      <w:r>
        <w:rPr>
          <w:noProof/>
        </w:rPr>
        <w:instrText xml:space="preserve"> PAGEREF _Toc218275543 \h </w:instrText>
      </w:r>
      <w:r>
        <w:rPr>
          <w:noProof/>
        </w:rPr>
      </w:r>
      <w:r>
        <w:rPr>
          <w:noProof/>
        </w:rPr>
        <w:fldChar w:fldCharType="separate"/>
      </w:r>
      <w:r>
        <w:rPr>
          <w:noProof/>
        </w:rPr>
        <w:t>53</w:t>
      </w:r>
      <w:r>
        <w:rPr>
          <w:noProof/>
        </w:rPr>
        <w:fldChar w:fldCharType="end"/>
      </w:r>
    </w:p>
    <w:p w14:paraId="0FE18106" w14:textId="4BA99FAB"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10.3.4.1</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General</w:t>
      </w:r>
      <w:r>
        <w:rPr>
          <w:noProof/>
        </w:rPr>
        <w:tab/>
      </w:r>
      <w:r>
        <w:rPr>
          <w:noProof/>
        </w:rPr>
        <w:fldChar w:fldCharType="begin"/>
      </w:r>
      <w:r>
        <w:rPr>
          <w:noProof/>
        </w:rPr>
        <w:instrText xml:space="preserve"> PAGEREF _Toc218275544 \h </w:instrText>
      </w:r>
      <w:r>
        <w:rPr>
          <w:noProof/>
        </w:rPr>
      </w:r>
      <w:r>
        <w:rPr>
          <w:noProof/>
        </w:rPr>
        <w:fldChar w:fldCharType="separate"/>
      </w:r>
      <w:r>
        <w:rPr>
          <w:noProof/>
        </w:rPr>
        <w:t>53</w:t>
      </w:r>
      <w:r>
        <w:rPr>
          <w:noProof/>
        </w:rPr>
        <w:fldChar w:fldCharType="end"/>
      </w:r>
    </w:p>
    <w:p w14:paraId="591F6A71" w14:textId="536770BE"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Group-broadcast group call procedure with an interworking group where the group-broadcast group is defined in the MCPTT system</w:t>
      </w:r>
      <w:r>
        <w:rPr>
          <w:noProof/>
        </w:rPr>
        <w:tab/>
      </w:r>
      <w:r>
        <w:rPr>
          <w:noProof/>
        </w:rPr>
        <w:fldChar w:fldCharType="begin"/>
      </w:r>
      <w:r>
        <w:rPr>
          <w:noProof/>
        </w:rPr>
        <w:instrText xml:space="preserve"> PAGEREF _Toc218275545 \h </w:instrText>
      </w:r>
      <w:r>
        <w:rPr>
          <w:noProof/>
        </w:rPr>
      </w:r>
      <w:r>
        <w:rPr>
          <w:noProof/>
        </w:rPr>
        <w:fldChar w:fldCharType="separate"/>
      </w:r>
      <w:r>
        <w:rPr>
          <w:noProof/>
        </w:rPr>
        <w:t>53</w:t>
      </w:r>
      <w:r>
        <w:rPr>
          <w:noProof/>
        </w:rPr>
        <w:fldChar w:fldCharType="end"/>
      </w:r>
    </w:p>
    <w:p w14:paraId="254351C9" w14:textId="56C24DD4"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Group-broadcast group call procedure with an interworking group where the group-broadcast group is defined in the LMR system</w:t>
      </w:r>
      <w:r>
        <w:rPr>
          <w:noProof/>
        </w:rPr>
        <w:tab/>
      </w:r>
      <w:r>
        <w:rPr>
          <w:noProof/>
        </w:rPr>
        <w:fldChar w:fldCharType="begin"/>
      </w:r>
      <w:r>
        <w:rPr>
          <w:noProof/>
        </w:rPr>
        <w:instrText xml:space="preserve"> PAGEREF _Toc218275546 \h </w:instrText>
      </w:r>
      <w:r>
        <w:rPr>
          <w:noProof/>
        </w:rPr>
      </w:r>
      <w:r>
        <w:rPr>
          <w:noProof/>
        </w:rPr>
        <w:fldChar w:fldCharType="separate"/>
      </w:r>
      <w:r>
        <w:rPr>
          <w:noProof/>
        </w:rPr>
        <w:t>56</w:t>
      </w:r>
      <w:r>
        <w:rPr>
          <w:noProof/>
        </w:rPr>
        <w:fldChar w:fldCharType="end"/>
      </w:r>
    </w:p>
    <w:p w14:paraId="22A5529B" w14:textId="092EDC0E"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10.3.4.4</w:t>
      </w:r>
      <w:r>
        <w:rPr>
          <w:rFonts w:asciiTheme="minorHAnsi" w:eastAsiaTheme="minorEastAsia" w:hAnsiTheme="minorHAnsi" w:cstheme="minorBidi"/>
          <w:noProof/>
          <w:kern w:val="2"/>
          <w:sz w:val="24"/>
          <w:szCs w:val="24"/>
          <w:lang w:eastAsia="en-GB"/>
          <w14:ligatures w14:val="standardContextual"/>
        </w:rPr>
        <w:tab/>
      </w:r>
      <w:r>
        <w:rPr>
          <w:noProof/>
        </w:rPr>
        <w:t>Group-broadcast group call release with an interworking group procedure where the group-broadcast group is defined in the MCPTT system</w:t>
      </w:r>
      <w:r>
        <w:rPr>
          <w:noProof/>
        </w:rPr>
        <w:tab/>
      </w:r>
      <w:r>
        <w:rPr>
          <w:noProof/>
        </w:rPr>
        <w:fldChar w:fldCharType="begin"/>
      </w:r>
      <w:r>
        <w:rPr>
          <w:noProof/>
        </w:rPr>
        <w:instrText xml:space="preserve"> PAGEREF _Toc218275547 \h </w:instrText>
      </w:r>
      <w:r>
        <w:rPr>
          <w:noProof/>
        </w:rPr>
      </w:r>
      <w:r>
        <w:rPr>
          <w:noProof/>
        </w:rPr>
        <w:fldChar w:fldCharType="separate"/>
      </w:r>
      <w:r>
        <w:rPr>
          <w:noProof/>
        </w:rPr>
        <w:t>58</w:t>
      </w:r>
      <w:r>
        <w:rPr>
          <w:noProof/>
        </w:rPr>
        <w:fldChar w:fldCharType="end"/>
      </w:r>
    </w:p>
    <w:p w14:paraId="3B5EBBD5" w14:textId="08A1C26D"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10.3.4.5</w:t>
      </w:r>
      <w:r>
        <w:rPr>
          <w:rFonts w:asciiTheme="minorHAnsi" w:eastAsiaTheme="minorEastAsia" w:hAnsiTheme="minorHAnsi" w:cstheme="minorBidi"/>
          <w:noProof/>
          <w:kern w:val="2"/>
          <w:sz w:val="24"/>
          <w:szCs w:val="24"/>
          <w:lang w:eastAsia="en-GB"/>
          <w14:ligatures w14:val="standardContextual"/>
        </w:rPr>
        <w:tab/>
      </w:r>
      <w:r>
        <w:rPr>
          <w:noProof/>
        </w:rPr>
        <w:t>Group-broadcast group call release with an interworking group procedure where the group-broadcast group is defined in the LMR system</w:t>
      </w:r>
      <w:r>
        <w:rPr>
          <w:noProof/>
        </w:rPr>
        <w:tab/>
      </w:r>
      <w:r>
        <w:rPr>
          <w:noProof/>
        </w:rPr>
        <w:fldChar w:fldCharType="begin"/>
      </w:r>
      <w:r>
        <w:rPr>
          <w:noProof/>
        </w:rPr>
        <w:instrText xml:space="preserve"> PAGEREF _Toc218275548 \h </w:instrText>
      </w:r>
      <w:r>
        <w:rPr>
          <w:noProof/>
        </w:rPr>
      </w:r>
      <w:r>
        <w:rPr>
          <w:noProof/>
        </w:rPr>
        <w:fldChar w:fldCharType="separate"/>
      </w:r>
      <w:r>
        <w:rPr>
          <w:noProof/>
        </w:rPr>
        <w:t>60</w:t>
      </w:r>
      <w:r>
        <w:rPr>
          <w:noProof/>
        </w:rPr>
        <w:fldChar w:fldCharType="end"/>
      </w:r>
    </w:p>
    <w:p w14:paraId="3C58A4B5" w14:textId="413D4F2D"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10.3.4.6</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_Toc218275549 \h </w:instrText>
      </w:r>
      <w:r>
        <w:rPr>
          <w:noProof/>
        </w:rPr>
      </w:r>
      <w:r>
        <w:rPr>
          <w:noProof/>
        </w:rPr>
        <w:fldChar w:fldCharType="separate"/>
      </w:r>
      <w:r>
        <w:rPr>
          <w:noProof/>
        </w:rPr>
        <w:t>61</w:t>
      </w:r>
      <w:r>
        <w:rPr>
          <w:noProof/>
        </w:rPr>
        <w:fldChar w:fldCharType="end"/>
      </w:r>
    </w:p>
    <w:p w14:paraId="2FB394CA" w14:textId="07166F67"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10.3.4.6</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_Toc218275550 \h </w:instrText>
      </w:r>
      <w:r>
        <w:rPr>
          <w:noProof/>
        </w:rPr>
      </w:r>
      <w:r>
        <w:rPr>
          <w:noProof/>
        </w:rPr>
        <w:fldChar w:fldCharType="separate"/>
      </w:r>
      <w:r>
        <w:rPr>
          <w:noProof/>
        </w:rPr>
        <w:t>61</w:t>
      </w:r>
      <w:r>
        <w:rPr>
          <w:noProof/>
        </w:rPr>
        <w:fldChar w:fldCharType="end"/>
      </w:r>
    </w:p>
    <w:p w14:paraId="175FC57A" w14:textId="2D5792C5"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10.3.4.6</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w:t>
      </w:r>
      <w:r>
        <w:rPr>
          <w:noProof/>
        </w:rPr>
        <w:t xml:space="preserve"> group regroup call using pre-configured group</w:t>
      </w:r>
      <w:r>
        <w:rPr>
          <w:noProof/>
          <w:lang w:eastAsia="ko-KR"/>
        </w:rPr>
        <w:t xml:space="preserve"> the MCPTT system</w:t>
      </w:r>
      <w:r>
        <w:rPr>
          <w:noProof/>
        </w:rPr>
        <w:tab/>
      </w:r>
      <w:r>
        <w:rPr>
          <w:noProof/>
        </w:rPr>
        <w:fldChar w:fldCharType="begin"/>
      </w:r>
      <w:r>
        <w:rPr>
          <w:noProof/>
        </w:rPr>
        <w:instrText xml:space="preserve"> PAGEREF _Toc218275551 \h </w:instrText>
      </w:r>
      <w:r>
        <w:rPr>
          <w:noProof/>
        </w:rPr>
      </w:r>
      <w:r>
        <w:rPr>
          <w:noProof/>
        </w:rPr>
        <w:fldChar w:fldCharType="separate"/>
      </w:r>
      <w:r>
        <w:rPr>
          <w:noProof/>
        </w:rPr>
        <w:t>61</w:t>
      </w:r>
      <w:r>
        <w:rPr>
          <w:noProof/>
        </w:rPr>
        <w:fldChar w:fldCharType="end"/>
      </w:r>
    </w:p>
    <w:p w14:paraId="5027A6B8" w14:textId="63F0EB5D"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10.3.4.6</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w:t>
      </w:r>
      <w:r>
        <w:rPr>
          <w:noProof/>
        </w:rPr>
        <w:t xml:space="preserve"> group regroup call using pre-configured group</w:t>
      </w:r>
      <w:r>
        <w:rPr>
          <w:noProof/>
          <w:lang w:eastAsia="ko-KR"/>
        </w:rPr>
        <w:t xml:space="preserve"> in the IWF</w:t>
      </w:r>
      <w:r>
        <w:rPr>
          <w:noProof/>
        </w:rPr>
        <w:tab/>
      </w:r>
      <w:r>
        <w:rPr>
          <w:noProof/>
        </w:rPr>
        <w:fldChar w:fldCharType="begin"/>
      </w:r>
      <w:r>
        <w:rPr>
          <w:noProof/>
        </w:rPr>
        <w:instrText xml:space="preserve"> PAGEREF _Toc218275552 \h </w:instrText>
      </w:r>
      <w:r>
        <w:rPr>
          <w:noProof/>
        </w:rPr>
      </w:r>
      <w:r>
        <w:rPr>
          <w:noProof/>
        </w:rPr>
        <w:fldChar w:fldCharType="separate"/>
      </w:r>
      <w:r>
        <w:rPr>
          <w:noProof/>
        </w:rPr>
        <w:t>62</w:t>
      </w:r>
      <w:r>
        <w:rPr>
          <w:noProof/>
        </w:rPr>
        <w:fldChar w:fldCharType="end"/>
      </w:r>
    </w:p>
    <w:p w14:paraId="1C33D309" w14:textId="17B55A93"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Chat group call</w:t>
      </w:r>
      <w:r>
        <w:rPr>
          <w:noProof/>
        </w:rPr>
        <w:tab/>
      </w:r>
      <w:r>
        <w:rPr>
          <w:noProof/>
        </w:rPr>
        <w:fldChar w:fldCharType="begin"/>
      </w:r>
      <w:r>
        <w:rPr>
          <w:noProof/>
        </w:rPr>
        <w:instrText xml:space="preserve"> PAGEREF _Toc218275553 \h </w:instrText>
      </w:r>
      <w:r>
        <w:rPr>
          <w:noProof/>
        </w:rPr>
      </w:r>
      <w:r>
        <w:rPr>
          <w:noProof/>
        </w:rPr>
        <w:fldChar w:fldCharType="separate"/>
      </w:r>
      <w:r>
        <w:rPr>
          <w:noProof/>
        </w:rPr>
        <w:t>63</w:t>
      </w:r>
      <w:r>
        <w:rPr>
          <w:noProof/>
        </w:rPr>
        <w:fldChar w:fldCharType="end"/>
      </w:r>
    </w:p>
    <w:p w14:paraId="0B33D338" w14:textId="791561CF"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_Toc218275554 \h </w:instrText>
      </w:r>
      <w:r>
        <w:rPr>
          <w:noProof/>
        </w:rPr>
      </w:r>
      <w:r>
        <w:rPr>
          <w:noProof/>
        </w:rPr>
        <w:fldChar w:fldCharType="separate"/>
      </w:r>
      <w:r>
        <w:rPr>
          <w:noProof/>
        </w:rPr>
        <w:t>63</w:t>
      </w:r>
      <w:r>
        <w:rPr>
          <w:noProof/>
        </w:rPr>
        <w:fldChar w:fldCharType="end"/>
      </w:r>
    </w:p>
    <w:p w14:paraId="5E3AC1BD" w14:textId="07C64DE4"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10.3.5.2</w:t>
      </w:r>
      <w:r>
        <w:rPr>
          <w:rFonts w:asciiTheme="minorHAnsi" w:eastAsiaTheme="minorEastAsia" w:hAnsiTheme="minorHAnsi" w:cstheme="minorBidi"/>
          <w:noProof/>
          <w:kern w:val="2"/>
          <w:sz w:val="24"/>
          <w:szCs w:val="24"/>
          <w:lang w:eastAsia="en-GB"/>
          <w14:ligatures w14:val="standardContextual"/>
        </w:rPr>
        <w:tab/>
      </w:r>
      <w:r>
        <w:rPr>
          <w:noProof/>
        </w:rPr>
        <w:t>MCPTT user initiated chat group call in an interworking group defined in LMR system</w:t>
      </w:r>
      <w:r>
        <w:rPr>
          <w:noProof/>
        </w:rPr>
        <w:tab/>
      </w:r>
      <w:r>
        <w:rPr>
          <w:noProof/>
        </w:rPr>
        <w:fldChar w:fldCharType="begin"/>
      </w:r>
      <w:r>
        <w:rPr>
          <w:noProof/>
        </w:rPr>
        <w:instrText xml:space="preserve"> PAGEREF _Toc218275555 \h </w:instrText>
      </w:r>
      <w:r>
        <w:rPr>
          <w:noProof/>
        </w:rPr>
      </w:r>
      <w:r>
        <w:rPr>
          <w:noProof/>
        </w:rPr>
        <w:fldChar w:fldCharType="separate"/>
      </w:r>
      <w:r>
        <w:rPr>
          <w:noProof/>
        </w:rPr>
        <w:t>63</w:t>
      </w:r>
      <w:r>
        <w:rPr>
          <w:noProof/>
        </w:rPr>
        <w:fldChar w:fldCharType="end"/>
      </w:r>
    </w:p>
    <w:p w14:paraId="0F276AEC" w14:textId="675F2A7C"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10.3.5.3</w:t>
      </w:r>
      <w:r>
        <w:rPr>
          <w:rFonts w:asciiTheme="minorHAnsi" w:eastAsiaTheme="minorEastAsia" w:hAnsiTheme="minorHAnsi" w:cstheme="minorBidi"/>
          <w:noProof/>
          <w:kern w:val="2"/>
          <w:sz w:val="24"/>
          <w:szCs w:val="24"/>
          <w:lang w:eastAsia="en-GB"/>
          <w14:ligatures w14:val="standardContextual"/>
        </w:rPr>
        <w:tab/>
      </w:r>
      <w:r>
        <w:rPr>
          <w:noProof/>
        </w:rPr>
        <w:t>LMR user initiated chat group call in an interworking group defined in MCPTT system</w:t>
      </w:r>
      <w:r>
        <w:rPr>
          <w:noProof/>
        </w:rPr>
        <w:tab/>
      </w:r>
      <w:r>
        <w:rPr>
          <w:noProof/>
        </w:rPr>
        <w:fldChar w:fldCharType="begin"/>
      </w:r>
      <w:r>
        <w:rPr>
          <w:noProof/>
        </w:rPr>
        <w:instrText xml:space="preserve"> PAGEREF _Toc218275556 \h </w:instrText>
      </w:r>
      <w:r>
        <w:rPr>
          <w:noProof/>
        </w:rPr>
      </w:r>
      <w:r>
        <w:rPr>
          <w:noProof/>
        </w:rPr>
        <w:fldChar w:fldCharType="separate"/>
      </w:r>
      <w:r>
        <w:rPr>
          <w:noProof/>
        </w:rPr>
        <w:t>64</w:t>
      </w:r>
      <w:r>
        <w:rPr>
          <w:noProof/>
        </w:rPr>
        <w:fldChar w:fldCharType="end"/>
      </w:r>
    </w:p>
    <w:p w14:paraId="763D8B7D" w14:textId="526761F2"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10.3.5.4</w:t>
      </w:r>
      <w:r>
        <w:rPr>
          <w:rFonts w:asciiTheme="minorHAnsi" w:eastAsiaTheme="minorEastAsia" w:hAnsiTheme="minorHAnsi" w:cstheme="minorBidi"/>
          <w:noProof/>
          <w:kern w:val="2"/>
          <w:sz w:val="24"/>
          <w:szCs w:val="24"/>
          <w:lang w:eastAsia="en-GB"/>
          <w14:ligatures w14:val="standardContextual"/>
        </w:rPr>
        <w:tab/>
      </w:r>
      <w:r>
        <w:rPr>
          <w:noProof/>
        </w:rPr>
        <w:t>Release chat group call on an interworking group defined in the LMR system</w:t>
      </w:r>
      <w:r>
        <w:rPr>
          <w:noProof/>
        </w:rPr>
        <w:tab/>
      </w:r>
      <w:r>
        <w:rPr>
          <w:noProof/>
        </w:rPr>
        <w:fldChar w:fldCharType="begin"/>
      </w:r>
      <w:r>
        <w:rPr>
          <w:noProof/>
        </w:rPr>
        <w:instrText xml:space="preserve"> PAGEREF _Toc218275557 \h </w:instrText>
      </w:r>
      <w:r>
        <w:rPr>
          <w:noProof/>
        </w:rPr>
      </w:r>
      <w:r>
        <w:rPr>
          <w:noProof/>
        </w:rPr>
        <w:fldChar w:fldCharType="separate"/>
      </w:r>
      <w:r>
        <w:rPr>
          <w:noProof/>
        </w:rPr>
        <w:t>65</w:t>
      </w:r>
      <w:r>
        <w:rPr>
          <w:noProof/>
        </w:rPr>
        <w:fldChar w:fldCharType="end"/>
      </w:r>
    </w:p>
    <w:p w14:paraId="321D3D9C" w14:textId="0002A182"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10.3.5.5</w:t>
      </w:r>
      <w:r>
        <w:rPr>
          <w:rFonts w:asciiTheme="minorHAnsi" w:eastAsiaTheme="minorEastAsia" w:hAnsiTheme="minorHAnsi" w:cstheme="minorBidi"/>
          <w:noProof/>
          <w:kern w:val="2"/>
          <w:sz w:val="24"/>
          <w:szCs w:val="24"/>
          <w:lang w:eastAsia="en-GB"/>
          <w14:ligatures w14:val="standardContextual"/>
        </w:rPr>
        <w:tab/>
      </w:r>
      <w:r>
        <w:rPr>
          <w:noProof/>
        </w:rPr>
        <w:t>Release chat group call on an interworking group defined in the MCPTT system</w:t>
      </w:r>
      <w:r>
        <w:rPr>
          <w:noProof/>
        </w:rPr>
        <w:tab/>
      </w:r>
      <w:r>
        <w:rPr>
          <w:noProof/>
        </w:rPr>
        <w:fldChar w:fldCharType="begin"/>
      </w:r>
      <w:r>
        <w:rPr>
          <w:noProof/>
        </w:rPr>
        <w:instrText xml:space="preserve"> PAGEREF _Toc218275558 \h </w:instrText>
      </w:r>
      <w:r>
        <w:rPr>
          <w:noProof/>
        </w:rPr>
      </w:r>
      <w:r>
        <w:rPr>
          <w:noProof/>
        </w:rPr>
        <w:fldChar w:fldCharType="separate"/>
      </w:r>
      <w:r>
        <w:rPr>
          <w:noProof/>
        </w:rPr>
        <w:t>66</w:t>
      </w:r>
      <w:r>
        <w:rPr>
          <w:noProof/>
        </w:rPr>
        <w:fldChar w:fldCharType="end"/>
      </w:r>
    </w:p>
    <w:p w14:paraId="26D1659C" w14:textId="0B56E07E"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10.3.5.6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_Toc218275559 \h </w:instrText>
      </w:r>
      <w:r>
        <w:rPr>
          <w:noProof/>
        </w:rPr>
      </w:r>
      <w:r>
        <w:rPr>
          <w:noProof/>
        </w:rPr>
        <w:fldChar w:fldCharType="separate"/>
      </w:r>
      <w:r>
        <w:rPr>
          <w:noProof/>
        </w:rPr>
        <w:t>67</w:t>
      </w:r>
      <w:r>
        <w:rPr>
          <w:noProof/>
        </w:rPr>
        <w:fldChar w:fldCharType="end"/>
      </w:r>
    </w:p>
    <w:p w14:paraId="4A33E6A4" w14:textId="3EF31E66"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_Toc218275560 \h </w:instrText>
      </w:r>
      <w:r>
        <w:rPr>
          <w:noProof/>
        </w:rPr>
      </w:r>
      <w:r>
        <w:rPr>
          <w:noProof/>
        </w:rPr>
        <w:fldChar w:fldCharType="separate"/>
      </w:r>
      <w:r>
        <w:rPr>
          <w:noProof/>
        </w:rPr>
        <w:t>67</w:t>
      </w:r>
      <w:r>
        <w:rPr>
          <w:noProof/>
        </w:rPr>
        <w:fldChar w:fldCharType="end"/>
      </w:r>
    </w:p>
    <w:p w14:paraId="4423FAAB" w14:textId="4CDEB7F4"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10.3.5.8</w:t>
      </w:r>
      <w:r>
        <w:rPr>
          <w:rFonts w:asciiTheme="minorHAnsi" w:eastAsiaTheme="minorEastAsia" w:hAnsiTheme="minorHAnsi" w:cstheme="minorBidi"/>
          <w:noProof/>
          <w:kern w:val="2"/>
          <w:sz w:val="24"/>
          <w:szCs w:val="24"/>
          <w:lang w:eastAsia="en-GB"/>
          <w14:ligatures w14:val="standardContextual"/>
        </w:rPr>
        <w:tab/>
      </w:r>
      <w:r>
        <w:rPr>
          <w:noProof/>
        </w:rPr>
        <w:t>Newly joined MCPTT group member of a group defined in the LMR system</w:t>
      </w:r>
      <w:r>
        <w:rPr>
          <w:noProof/>
        </w:rPr>
        <w:tab/>
      </w:r>
      <w:r>
        <w:rPr>
          <w:noProof/>
        </w:rPr>
        <w:fldChar w:fldCharType="begin"/>
      </w:r>
      <w:r>
        <w:rPr>
          <w:noProof/>
        </w:rPr>
        <w:instrText xml:space="preserve"> PAGEREF _Toc218275561 \h </w:instrText>
      </w:r>
      <w:r>
        <w:rPr>
          <w:noProof/>
        </w:rPr>
      </w:r>
      <w:r>
        <w:rPr>
          <w:noProof/>
        </w:rPr>
        <w:fldChar w:fldCharType="separate"/>
      </w:r>
      <w:r>
        <w:rPr>
          <w:noProof/>
        </w:rPr>
        <w:t>67</w:t>
      </w:r>
      <w:r>
        <w:rPr>
          <w:noProof/>
        </w:rPr>
        <w:fldChar w:fldCharType="end"/>
      </w:r>
    </w:p>
    <w:p w14:paraId="33544AD6" w14:textId="198635B2"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10.3.5.9</w:t>
      </w:r>
      <w:r>
        <w:rPr>
          <w:rFonts w:asciiTheme="minorHAnsi" w:eastAsiaTheme="minorEastAsia" w:hAnsiTheme="minorHAnsi" w:cstheme="minorBidi"/>
          <w:noProof/>
          <w:kern w:val="2"/>
          <w:sz w:val="24"/>
          <w:szCs w:val="24"/>
          <w:lang w:eastAsia="en-GB"/>
          <w14:ligatures w14:val="standardContextual"/>
        </w:rPr>
        <w:tab/>
      </w:r>
      <w:r>
        <w:rPr>
          <w:noProof/>
        </w:rPr>
        <w:t>Newly joined LMR group member of a group defined in the MCPTT system</w:t>
      </w:r>
      <w:r>
        <w:rPr>
          <w:noProof/>
        </w:rPr>
        <w:tab/>
      </w:r>
      <w:r>
        <w:rPr>
          <w:noProof/>
        </w:rPr>
        <w:fldChar w:fldCharType="begin"/>
      </w:r>
      <w:r>
        <w:rPr>
          <w:noProof/>
        </w:rPr>
        <w:instrText xml:space="preserve"> PAGEREF _Toc218275562 \h </w:instrText>
      </w:r>
      <w:r>
        <w:rPr>
          <w:noProof/>
        </w:rPr>
      </w:r>
      <w:r>
        <w:rPr>
          <w:noProof/>
        </w:rPr>
        <w:fldChar w:fldCharType="separate"/>
      </w:r>
      <w:r>
        <w:rPr>
          <w:noProof/>
        </w:rPr>
        <w:t>68</w:t>
      </w:r>
      <w:r>
        <w:rPr>
          <w:noProof/>
        </w:rPr>
        <w:fldChar w:fldCharType="end"/>
      </w:r>
    </w:p>
    <w:p w14:paraId="43C7CFFB" w14:textId="4B9A765B"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10.3.5.10</w:t>
      </w:r>
      <w:r>
        <w:rPr>
          <w:rFonts w:asciiTheme="minorHAnsi" w:eastAsiaTheme="minorEastAsia" w:hAnsiTheme="minorHAnsi" w:cstheme="minorBidi"/>
          <w:noProof/>
          <w:kern w:val="2"/>
          <w:sz w:val="24"/>
          <w:szCs w:val="24"/>
          <w:lang w:eastAsia="en-GB"/>
          <w14:ligatures w14:val="standardContextual"/>
        </w:rPr>
        <w:tab/>
      </w:r>
      <w:r>
        <w:rPr>
          <w:noProof/>
        </w:rPr>
        <w:t>MCPTT client returning to coverage on a group homed in the LMR system</w:t>
      </w:r>
      <w:r>
        <w:rPr>
          <w:noProof/>
        </w:rPr>
        <w:tab/>
      </w:r>
      <w:r>
        <w:rPr>
          <w:noProof/>
        </w:rPr>
        <w:fldChar w:fldCharType="begin"/>
      </w:r>
      <w:r>
        <w:rPr>
          <w:noProof/>
        </w:rPr>
        <w:instrText xml:space="preserve"> PAGEREF _Toc218275563 \h </w:instrText>
      </w:r>
      <w:r>
        <w:rPr>
          <w:noProof/>
        </w:rPr>
      </w:r>
      <w:r>
        <w:rPr>
          <w:noProof/>
        </w:rPr>
        <w:fldChar w:fldCharType="separate"/>
      </w:r>
      <w:r>
        <w:rPr>
          <w:noProof/>
        </w:rPr>
        <w:t>69</w:t>
      </w:r>
      <w:r>
        <w:rPr>
          <w:noProof/>
        </w:rPr>
        <w:fldChar w:fldCharType="end"/>
      </w:r>
    </w:p>
    <w:p w14:paraId="63829AA9" w14:textId="3A09295B"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_Toc218275564 \h </w:instrText>
      </w:r>
      <w:r>
        <w:rPr>
          <w:noProof/>
        </w:rPr>
      </w:r>
      <w:r>
        <w:rPr>
          <w:noProof/>
        </w:rPr>
        <w:fldChar w:fldCharType="separate"/>
      </w:r>
      <w:r>
        <w:rPr>
          <w:noProof/>
        </w:rPr>
        <w:t>70</w:t>
      </w:r>
      <w:r>
        <w:rPr>
          <w:noProof/>
        </w:rPr>
        <w:fldChar w:fldCharType="end"/>
      </w:r>
    </w:p>
    <w:p w14:paraId="2474345E" w14:textId="2FF701D0"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_Toc218275565 \h </w:instrText>
      </w:r>
      <w:r>
        <w:rPr>
          <w:noProof/>
        </w:rPr>
      </w:r>
      <w:r>
        <w:rPr>
          <w:noProof/>
        </w:rPr>
        <w:fldChar w:fldCharType="separate"/>
      </w:r>
      <w:r>
        <w:rPr>
          <w:noProof/>
        </w:rPr>
        <w:t>70</w:t>
      </w:r>
      <w:r>
        <w:rPr>
          <w:noProof/>
        </w:rPr>
        <w:fldChar w:fldCharType="end"/>
      </w:r>
    </w:p>
    <w:p w14:paraId="1909AE00" w14:textId="0D6F3C7F"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Exiting group call defined in the LMR system due to de-affiliation</w:t>
      </w:r>
      <w:r>
        <w:rPr>
          <w:noProof/>
        </w:rPr>
        <w:tab/>
      </w:r>
      <w:r>
        <w:rPr>
          <w:noProof/>
        </w:rPr>
        <w:fldChar w:fldCharType="begin"/>
      </w:r>
      <w:r>
        <w:rPr>
          <w:noProof/>
        </w:rPr>
        <w:instrText xml:space="preserve"> PAGEREF _Toc218275566 \h </w:instrText>
      </w:r>
      <w:r>
        <w:rPr>
          <w:noProof/>
        </w:rPr>
      </w:r>
      <w:r>
        <w:rPr>
          <w:noProof/>
        </w:rPr>
        <w:fldChar w:fldCharType="separate"/>
      </w:r>
      <w:r>
        <w:rPr>
          <w:noProof/>
        </w:rPr>
        <w:t>70</w:t>
      </w:r>
      <w:r>
        <w:rPr>
          <w:noProof/>
        </w:rPr>
        <w:fldChar w:fldCharType="end"/>
      </w:r>
    </w:p>
    <w:p w14:paraId="23650427" w14:textId="0AA183F0"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Exiting group call defined in the MCPTT system due to de-affiliation</w:t>
      </w:r>
      <w:r>
        <w:rPr>
          <w:noProof/>
        </w:rPr>
        <w:tab/>
      </w:r>
      <w:r>
        <w:rPr>
          <w:noProof/>
        </w:rPr>
        <w:fldChar w:fldCharType="begin"/>
      </w:r>
      <w:r>
        <w:rPr>
          <w:noProof/>
        </w:rPr>
        <w:instrText xml:space="preserve"> PAGEREF _Toc218275567 \h </w:instrText>
      </w:r>
      <w:r>
        <w:rPr>
          <w:noProof/>
        </w:rPr>
      </w:r>
      <w:r>
        <w:rPr>
          <w:noProof/>
        </w:rPr>
        <w:fldChar w:fldCharType="separate"/>
      </w:r>
      <w:r>
        <w:rPr>
          <w:noProof/>
        </w:rPr>
        <w:t>71</w:t>
      </w:r>
      <w:r>
        <w:rPr>
          <w:noProof/>
        </w:rPr>
        <w:fldChar w:fldCharType="end"/>
      </w:r>
    </w:p>
    <w:p w14:paraId="755D10F3" w14:textId="5FC982B6"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10.3.7</w:t>
      </w:r>
      <w:r>
        <w:rPr>
          <w:rFonts w:asciiTheme="minorHAnsi" w:eastAsiaTheme="minorEastAsia" w:hAnsiTheme="minorHAnsi" w:cstheme="minorBidi"/>
          <w:noProof/>
          <w:kern w:val="2"/>
          <w:sz w:val="24"/>
          <w:szCs w:val="24"/>
          <w:lang w:eastAsia="en-GB"/>
          <w14:ligatures w14:val="standardContextual"/>
        </w:rPr>
        <w:tab/>
      </w:r>
      <w:r>
        <w:rPr>
          <w:noProof/>
          <w:lang w:eastAsia="zh-CN"/>
        </w:rPr>
        <w:t>Group regroup with pre-configured group</w:t>
      </w:r>
      <w:r>
        <w:rPr>
          <w:noProof/>
        </w:rPr>
        <w:tab/>
      </w:r>
      <w:r>
        <w:rPr>
          <w:noProof/>
        </w:rPr>
        <w:fldChar w:fldCharType="begin"/>
      </w:r>
      <w:r>
        <w:rPr>
          <w:noProof/>
        </w:rPr>
        <w:instrText xml:space="preserve"> PAGEREF _Toc218275568 \h </w:instrText>
      </w:r>
      <w:r>
        <w:rPr>
          <w:noProof/>
        </w:rPr>
      </w:r>
      <w:r>
        <w:rPr>
          <w:noProof/>
        </w:rPr>
        <w:fldChar w:fldCharType="separate"/>
      </w:r>
      <w:r>
        <w:rPr>
          <w:noProof/>
        </w:rPr>
        <w:t>72</w:t>
      </w:r>
      <w:r>
        <w:rPr>
          <w:noProof/>
        </w:rPr>
        <w:fldChar w:fldCharType="end"/>
      </w:r>
    </w:p>
    <w:p w14:paraId="0E6030BE" w14:textId="09B73C86"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10.3.7</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_Toc218275569 \h </w:instrText>
      </w:r>
      <w:r>
        <w:rPr>
          <w:noProof/>
        </w:rPr>
      </w:r>
      <w:r>
        <w:rPr>
          <w:noProof/>
        </w:rPr>
        <w:fldChar w:fldCharType="separate"/>
      </w:r>
      <w:r>
        <w:rPr>
          <w:noProof/>
        </w:rPr>
        <w:t>72</w:t>
      </w:r>
      <w:r>
        <w:rPr>
          <w:noProof/>
        </w:rPr>
        <w:fldChar w:fldCharType="end"/>
      </w:r>
    </w:p>
    <w:p w14:paraId="1B3AA33F" w14:textId="302E0D8E"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10.3.7</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Regroup formation using pre-configured group</w:t>
      </w:r>
      <w:r>
        <w:rPr>
          <w:noProof/>
        </w:rPr>
        <w:tab/>
      </w:r>
      <w:r>
        <w:rPr>
          <w:noProof/>
        </w:rPr>
        <w:fldChar w:fldCharType="begin"/>
      </w:r>
      <w:r>
        <w:rPr>
          <w:noProof/>
        </w:rPr>
        <w:instrText xml:space="preserve"> PAGEREF _Toc218275570 \h </w:instrText>
      </w:r>
      <w:r>
        <w:rPr>
          <w:noProof/>
        </w:rPr>
      </w:r>
      <w:r>
        <w:rPr>
          <w:noProof/>
        </w:rPr>
        <w:fldChar w:fldCharType="separate"/>
      </w:r>
      <w:r>
        <w:rPr>
          <w:noProof/>
        </w:rPr>
        <w:t>73</w:t>
      </w:r>
      <w:r>
        <w:rPr>
          <w:noProof/>
        </w:rPr>
        <w:fldChar w:fldCharType="end"/>
      </w:r>
    </w:p>
    <w:p w14:paraId="33956089" w14:textId="7FB09CDB"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10.3.7.2.1</w:t>
      </w:r>
      <w:r>
        <w:rPr>
          <w:rFonts w:asciiTheme="minorHAnsi" w:eastAsiaTheme="minorEastAsia" w:hAnsiTheme="minorHAnsi" w:cstheme="minorBidi"/>
          <w:noProof/>
          <w:kern w:val="2"/>
          <w:sz w:val="24"/>
          <w:szCs w:val="24"/>
          <w:lang w:eastAsia="en-GB"/>
          <w14:ligatures w14:val="standardContextual"/>
        </w:rPr>
        <w:tab/>
      </w:r>
      <w:r>
        <w:rPr>
          <w:noProof/>
        </w:rPr>
        <w:t>Regroup formation using pre-configured group initiated in the MCPTT system</w:t>
      </w:r>
      <w:r>
        <w:rPr>
          <w:noProof/>
        </w:rPr>
        <w:tab/>
      </w:r>
      <w:r>
        <w:rPr>
          <w:noProof/>
        </w:rPr>
        <w:fldChar w:fldCharType="begin"/>
      </w:r>
      <w:r>
        <w:rPr>
          <w:noProof/>
        </w:rPr>
        <w:instrText xml:space="preserve"> PAGEREF _Toc218275571 \h </w:instrText>
      </w:r>
      <w:r>
        <w:rPr>
          <w:noProof/>
        </w:rPr>
      </w:r>
      <w:r>
        <w:rPr>
          <w:noProof/>
        </w:rPr>
        <w:fldChar w:fldCharType="separate"/>
      </w:r>
      <w:r>
        <w:rPr>
          <w:noProof/>
        </w:rPr>
        <w:t>73</w:t>
      </w:r>
      <w:r>
        <w:rPr>
          <w:noProof/>
        </w:rPr>
        <w:fldChar w:fldCharType="end"/>
      </w:r>
    </w:p>
    <w:p w14:paraId="04A5278A" w14:textId="78398093"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10.3.7.2.2</w:t>
      </w:r>
      <w:r>
        <w:rPr>
          <w:rFonts w:asciiTheme="minorHAnsi" w:eastAsiaTheme="minorEastAsia" w:hAnsiTheme="minorHAnsi" w:cstheme="minorBidi"/>
          <w:noProof/>
          <w:kern w:val="2"/>
          <w:sz w:val="24"/>
          <w:szCs w:val="24"/>
          <w:lang w:eastAsia="en-GB"/>
          <w14:ligatures w14:val="standardContextual"/>
        </w:rPr>
        <w:tab/>
      </w:r>
      <w:r>
        <w:rPr>
          <w:noProof/>
        </w:rPr>
        <w:t>Regroup formation using pre-configured group initiated in the IWF</w:t>
      </w:r>
      <w:r>
        <w:rPr>
          <w:noProof/>
        </w:rPr>
        <w:tab/>
      </w:r>
      <w:r>
        <w:rPr>
          <w:noProof/>
        </w:rPr>
        <w:fldChar w:fldCharType="begin"/>
      </w:r>
      <w:r>
        <w:rPr>
          <w:noProof/>
        </w:rPr>
        <w:instrText xml:space="preserve"> PAGEREF _Toc218275572 \h </w:instrText>
      </w:r>
      <w:r>
        <w:rPr>
          <w:noProof/>
        </w:rPr>
      </w:r>
      <w:r>
        <w:rPr>
          <w:noProof/>
        </w:rPr>
        <w:fldChar w:fldCharType="separate"/>
      </w:r>
      <w:r>
        <w:rPr>
          <w:noProof/>
        </w:rPr>
        <w:t>75</w:t>
      </w:r>
      <w:r>
        <w:rPr>
          <w:noProof/>
        </w:rPr>
        <w:fldChar w:fldCharType="end"/>
      </w:r>
    </w:p>
    <w:p w14:paraId="4EEA7C59" w14:textId="6A44F9B7"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10.3.7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Regroup cancellation using pre-configured group regroup</w:t>
      </w:r>
      <w:r>
        <w:rPr>
          <w:noProof/>
        </w:rPr>
        <w:tab/>
      </w:r>
      <w:r>
        <w:rPr>
          <w:noProof/>
        </w:rPr>
        <w:fldChar w:fldCharType="begin"/>
      </w:r>
      <w:r>
        <w:rPr>
          <w:noProof/>
        </w:rPr>
        <w:instrText xml:space="preserve"> PAGEREF _Toc218275573 \h </w:instrText>
      </w:r>
      <w:r>
        <w:rPr>
          <w:noProof/>
        </w:rPr>
      </w:r>
      <w:r>
        <w:rPr>
          <w:noProof/>
        </w:rPr>
        <w:fldChar w:fldCharType="separate"/>
      </w:r>
      <w:r>
        <w:rPr>
          <w:noProof/>
        </w:rPr>
        <w:t>76</w:t>
      </w:r>
      <w:r>
        <w:rPr>
          <w:noProof/>
        </w:rPr>
        <w:fldChar w:fldCharType="end"/>
      </w:r>
    </w:p>
    <w:p w14:paraId="14B14A69" w14:textId="0B92ABF2"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10.3.7.3.1</w:t>
      </w:r>
      <w:r>
        <w:rPr>
          <w:rFonts w:asciiTheme="minorHAnsi" w:eastAsiaTheme="minorEastAsia" w:hAnsiTheme="minorHAnsi" w:cstheme="minorBidi"/>
          <w:noProof/>
          <w:kern w:val="2"/>
          <w:sz w:val="24"/>
          <w:szCs w:val="24"/>
          <w:lang w:eastAsia="en-GB"/>
          <w14:ligatures w14:val="standardContextual"/>
        </w:rPr>
        <w:tab/>
      </w:r>
      <w:r>
        <w:rPr>
          <w:noProof/>
        </w:rPr>
        <w:t>Regroup cancellation using pre-configured group initiated in the MCPTT system</w:t>
      </w:r>
      <w:r>
        <w:rPr>
          <w:noProof/>
        </w:rPr>
        <w:tab/>
      </w:r>
      <w:r>
        <w:rPr>
          <w:noProof/>
        </w:rPr>
        <w:fldChar w:fldCharType="begin"/>
      </w:r>
      <w:r>
        <w:rPr>
          <w:noProof/>
        </w:rPr>
        <w:instrText xml:space="preserve"> PAGEREF _Toc218275574 \h </w:instrText>
      </w:r>
      <w:r>
        <w:rPr>
          <w:noProof/>
        </w:rPr>
      </w:r>
      <w:r>
        <w:rPr>
          <w:noProof/>
        </w:rPr>
        <w:fldChar w:fldCharType="separate"/>
      </w:r>
      <w:r>
        <w:rPr>
          <w:noProof/>
        </w:rPr>
        <w:t>76</w:t>
      </w:r>
      <w:r>
        <w:rPr>
          <w:noProof/>
        </w:rPr>
        <w:fldChar w:fldCharType="end"/>
      </w:r>
    </w:p>
    <w:p w14:paraId="70805D15" w14:textId="0A9AB56F"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10.3.7.3.2</w:t>
      </w:r>
      <w:r>
        <w:rPr>
          <w:rFonts w:asciiTheme="minorHAnsi" w:eastAsiaTheme="minorEastAsia" w:hAnsiTheme="minorHAnsi" w:cstheme="minorBidi"/>
          <w:noProof/>
          <w:kern w:val="2"/>
          <w:sz w:val="24"/>
          <w:szCs w:val="24"/>
          <w:lang w:eastAsia="en-GB"/>
          <w14:ligatures w14:val="standardContextual"/>
        </w:rPr>
        <w:tab/>
      </w:r>
      <w:r>
        <w:rPr>
          <w:noProof/>
        </w:rPr>
        <w:t>Regroup cancellation using pre-configured group initiated in the IWF</w:t>
      </w:r>
      <w:r>
        <w:rPr>
          <w:noProof/>
        </w:rPr>
        <w:tab/>
      </w:r>
      <w:r>
        <w:rPr>
          <w:noProof/>
        </w:rPr>
        <w:fldChar w:fldCharType="begin"/>
      </w:r>
      <w:r>
        <w:rPr>
          <w:noProof/>
        </w:rPr>
        <w:instrText xml:space="preserve"> PAGEREF _Toc218275575 \h </w:instrText>
      </w:r>
      <w:r>
        <w:rPr>
          <w:noProof/>
        </w:rPr>
      </w:r>
      <w:r>
        <w:rPr>
          <w:noProof/>
        </w:rPr>
        <w:fldChar w:fldCharType="separate"/>
      </w:r>
      <w:r>
        <w:rPr>
          <w:noProof/>
        </w:rPr>
        <w:t>77</w:t>
      </w:r>
      <w:r>
        <w:rPr>
          <w:noProof/>
        </w:rPr>
        <w:fldChar w:fldCharType="end"/>
      </w:r>
    </w:p>
    <w:p w14:paraId="077FDEA7" w14:textId="02B0002D"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10.3.7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Regroup rejection using pre-configured group</w:t>
      </w:r>
      <w:r>
        <w:rPr>
          <w:noProof/>
        </w:rPr>
        <w:tab/>
      </w:r>
      <w:r>
        <w:rPr>
          <w:noProof/>
        </w:rPr>
        <w:fldChar w:fldCharType="begin"/>
      </w:r>
      <w:r>
        <w:rPr>
          <w:noProof/>
        </w:rPr>
        <w:instrText xml:space="preserve"> PAGEREF _Toc218275576 \h </w:instrText>
      </w:r>
      <w:r>
        <w:rPr>
          <w:noProof/>
        </w:rPr>
      </w:r>
      <w:r>
        <w:rPr>
          <w:noProof/>
        </w:rPr>
        <w:fldChar w:fldCharType="separate"/>
      </w:r>
      <w:r>
        <w:rPr>
          <w:noProof/>
        </w:rPr>
        <w:t>78</w:t>
      </w:r>
      <w:r>
        <w:rPr>
          <w:noProof/>
        </w:rPr>
        <w:fldChar w:fldCharType="end"/>
      </w:r>
    </w:p>
    <w:p w14:paraId="4F8D4F0F" w14:textId="1E34D416"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sidRPr="00576D02">
        <w:rPr>
          <w:noProof/>
          <w:lang w:val="en-US"/>
        </w:rPr>
        <w:t>10.3.7</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Regroup rejection using pre-configured group for regroup initiated in the MCPTT system</w:t>
      </w:r>
      <w:r>
        <w:rPr>
          <w:noProof/>
        </w:rPr>
        <w:tab/>
      </w:r>
      <w:r>
        <w:rPr>
          <w:noProof/>
        </w:rPr>
        <w:fldChar w:fldCharType="begin"/>
      </w:r>
      <w:r>
        <w:rPr>
          <w:noProof/>
        </w:rPr>
        <w:instrText xml:space="preserve"> PAGEREF _Toc218275577 \h </w:instrText>
      </w:r>
      <w:r>
        <w:rPr>
          <w:noProof/>
        </w:rPr>
      </w:r>
      <w:r>
        <w:rPr>
          <w:noProof/>
        </w:rPr>
        <w:fldChar w:fldCharType="separate"/>
      </w:r>
      <w:r>
        <w:rPr>
          <w:noProof/>
        </w:rPr>
        <w:t>78</w:t>
      </w:r>
      <w:r>
        <w:rPr>
          <w:noProof/>
        </w:rPr>
        <w:fldChar w:fldCharType="end"/>
      </w:r>
    </w:p>
    <w:p w14:paraId="7B1EDA99" w14:textId="0DCF4117"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sidRPr="00576D02">
        <w:rPr>
          <w:noProof/>
          <w:lang w:val="en-US"/>
        </w:rPr>
        <w:t>10.3.7</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Regroup rejection using pre-configured group for regroup initiated in the IWF</w:t>
      </w:r>
      <w:r>
        <w:rPr>
          <w:noProof/>
        </w:rPr>
        <w:tab/>
      </w:r>
      <w:r>
        <w:rPr>
          <w:noProof/>
        </w:rPr>
        <w:fldChar w:fldCharType="begin"/>
      </w:r>
      <w:r>
        <w:rPr>
          <w:noProof/>
        </w:rPr>
        <w:instrText xml:space="preserve"> PAGEREF _Toc218275578 \h </w:instrText>
      </w:r>
      <w:r>
        <w:rPr>
          <w:noProof/>
        </w:rPr>
      </w:r>
      <w:r>
        <w:rPr>
          <w:noProof/>
        </w:rPr>
        <w:fldChar w:fldCharType="separate"/>
      </w:r>
      <w:r>
        <w:rPr>
          <w:noProof/>
        </w:rPr>
        <w:t>79</w:t>
      </w:r>
      <w:r>
        <w:rPr>
          <w:noProof/>
        </w:rPr>
        <w:fldChar w:fldCharType="end"/>
      </w:r>
    </w:p>
    <w:p w14:paraId="69B50BDA" w14:textId="1312D884"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10.3.7.5</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update procedures</w:t>
      </w:r>
      <w:r>
        <w:rPr>
          <w:noProof/>
        </w:rPr>
        <w:tab/>
      </w:r>
      <w:r>
        <w:rPr>
          <w:noProof/>
        </w:rPr>
        <w:fldChar w:fldCharType="begin"/>
      </w:r>
      <w:r>
        <w:rPr>
          <w:noProof/>
        </w:rPr>
        <w:instrText xml:space="preserve"> PAGEREF _Toc218275579 \h </w:instrText>
      </w:r>
      <w:r>
        <w:rPr>
          <w:noProof/>
        </w:rPr>
      </w:r>
      <w:r>
        <w:rPr>
          <w:noProof/>
        </w:rPr>
        <w:fldChar w:fldCharType="separate"/>
      </w:r>
      <w:r>
        <w:rPr>
          <w:noProof/>
        </w:rPr>
        <w:t>80</w:t>
      </w:r>
      <w:r>
        <w:rPr>
          <w:noProof/>
        </w:rPr>
        <w:fldChar w:fldCharType="end"/>
      </w:r>
    </w:p>
    <w:p w14:paraId="6194962A" w14:textId="37CB8E25"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10.3.7.5.1</w:t>
      </w:r>
      <w:r>
        <w:rPr>
          <w:rFonts w:asciiTheme="minorHAnsi" w:eastAsiaTheme="minorEastAsia" w:hAnsiTheme="minorHAnsi" w:cstheme="minorBidi"/>
          <w:noProof/>
          <w:kern w:val="2"/>
          <w:sz w:val="24"/>
          <w:szCs w:val="24"/>
          <w:lang w:eastAsia="en-GB"/>
          <w14:ligatures w14:val="standardContextual"/>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_Toc218275580 \h </w:instrText>
      </w:r>
      <w:r>
        <w:rPr>
          <w:noProof/>
        </w:rPr>
      </w:r>
      <w:r>
        <w:rPr>
          <w:noProof/>
        </w:rPr>
        <w:fldChar w:fldCharType="separate"/>
      </w:r>
      <w:r>
        <w:rPr>
          <w:noProof/>
        </w:rPr>
        <w:t>80</w:t>
      </w:r>
      <w:r>
        <w:rPr>
          <w:noProof/>
        </w:rPr>
        <w:fldChar w:fldCharType="end"/>
      </w:r>
    </w:p>
    <w:p w14:paraId="1C51BFA6" w14:textId="469BFCE5"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10.3.7.6</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on pre-configured regroup group after group regroup has been cancelled</w:t>
      </w:r>
      <w:r>
        <w:rPr>
          <w:noProof/>
        </w:rPr>
        <w:tab/>
      </w:r>
      <w:r>
        <w:rPr>
          <w:noProof/>
        </w:rPr>
        <w:fldChar w:fldCharType="begin"/>
      </w:r>
      <w:r>
        <w:rPr>
          <w:noProof/>
        </w:rPr>
        <w:instrText xml:space="preserve"> PAGEREF _Toc218275581 \h </w:instrText>
      </w:r>
      <w:r>
        <w:rPr>
          <w:noProof/>
        </w:rPr>
      </w:r>
      <w:r>
        <w:rPr>
          <w:noProof/>
        </w:rPr>
        <w:fldChar w:fldCharType="separate"/>
      </w:r>
      <w:r>
        <w:rPr>
          <w:noProof/>
        </w:rPr>
        <w:t>82</w:t>
      </w:r>
      <w:r>
        <w:rPr>
          <w:noProof/>
        </w:rPr>
        <w:fldChar w:fldCharType="end"/>
      </w:r>
    </w:p>
    <w:p w14:paraId="0731F67C" w14:textId="45B63385"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10.3.7.6.1</w:t>
      </w:r>
      <w:r>
        <w:rPr>
          <w:rFonts w:asciiTheme="minorHAnsi" w:eastAsiaTheme="minorEastAsia" w:hAnsiTheme="minorHAnsi" w:cstheme="minorBidi"/>
          <w:noProof/>
          <w:kern w:val="2"/>
          <w:sz w:val="24"/>
          <w:szCs w:val="24"/>
          <w:lang w:eastAsia="en-GB"/>
          <w14:ligatures w14:val="standardContextual"/>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_Toc218275582 \h </w:instrText>
      </w:r>
      <w:r>
        <w:rPr>
          <w:noProof/>
        </w:rPr>
      </w:r>
      <w:r>
        <w:rPr>
          <w:noProof/>
        </w:rPr>
        <w:fldChar w:fldCharType="separate"/>
      </w:r>
      <w:r>
        <w:rPr>
          <w:noProof/>
        </w:rPr>
        <w:t>82</w:t>
      </w:r>
      <w:r>
        <w:rPr>
          <w:noProof/>
        </w:rPr>
        <w:fldChar w:fldCharType="end"/>
      </w:r>
    </w:p>
    <w:p w14:paraId="22C9A8D9" w14:textId="645FA531"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10.3.7.7</w:t>
      </w:r>
      <w:r>
        <w:rPr>
          <w:rFonts w:asciiTheme="minorHAnsi" w:eastAsiaTheme="minorEastAsia" w:hAnsiTheme="minorHAnsi" w:cstheme="minorBidi"/>
          <w:noProof/>
          <w:kern w:val="2"/>
          <w:sz w:val="24"/>
          <w:szCs w:val="24"/>
          <w:lang w:eastAsia="en-GB"/>
          <w14:ligatures w14:val="standardContextual"/>
        </w:rPr>
        <w:tab/>
      </w:r>
      <w:r>
        <w:rPr>
          <w:noProof/>
          <w:lang w:eastAsia="ko-KR"/>
        </w:rPr>
        <w:t>Adding newly affiliated user to a pre-configured group regroup</w:t>
      </w:r>
      <w:r>
        <w:rPr>
          <w:noProof/>
        </w:rPr>
        <w:tab/>
      </w:r>
      <w:r>
        <w:rPr>
          <w:noProof/>
        </w:rPr>
        <w:fldChar w:fldCharType="begin"/>
      </w:r>
      <w:r>
        <w:rPr>
          <w:noProof/>
        </w:rPr>
        <w:instrText xml:space="preserve"> PAGEREF _Toc218275583 \h </w:instrText>
      </w:r>
      <w:r>
        <w:rPr>
          <w:noProof/>
        </w:rPr>
      </w:r>
      <w:r>
        <w:rPr>
          <w:noProof/>
        </w:rPr>
        <w:fldChar w:fldCharType="separate"/>
      </w:r>
      <w:r>
        <w:rPr>
          <w:noProof/>
        </w:rPr>
        <w:t>83</w:t>
      </w:r>
      <w:r>
        <w:rPr>
          <w:noProof/>
        </w:rPr>
        <w:fldChar w:fldCharType="end"/>
      </w:r>
    </w:p>
    <w:p w14:paraId="2D5F5058" w14:textId="1BB1AF91"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10.3.7.7.1</w:t>
      </w:r>
      <w:r>
        <w:rPr>
          <w:rFonts w:asciiTheme="minorHAnsi" w:eastAsiaTheme="minorEastAsia" w:hAnsiTheme="minorHAnsi" w:cstheme="minorBidi"/>
          <w:noProof/>
          <w:kern w:val="2"/>
          <w:sz w:val="24"/>
          <w:szCs w:val="24"/>
          <w:lang w:eastAsia="en-GB"/>
          <w14:ligatures w14:val="standardContextual"/>
        </w:rPr>
        <w:tab/>
      </w:r>
      <w:r>
        <w:rPr>
          <w:noProof/>
        </w:rPr>
        <w:t>Adding newly affiliated MCPTT user to a pre-configured group regroup</w:t>
      </w:r>
      <w:r>
        <w:rPr>
          <w:noProof/>
        </w:rPr>
        <w:tab/>
      </w:r>
      <w:r>
        <w:rPr>
          <w:noProof/>
        </w:rPr>
        <w:fldChar w:fldCharType="begin"/>
      </w:r>
      <w:r>
        <w:rPr>
          <w:noProof/>
        </w:rPr>
        <w:instrText xml:space="preserve"> PAGEREF _Toc218275584 \h </w:instrText>
      </w:r>
      <w:r>
        <w:rPr>
          <w:noProof/>
        </w:rPr>
      </w:r>
      <w:r>
        <w:rPr>
          <w:noProof/>
        </w:rPr>
        <w:fldChar w:fldCharType="separate"/>
      </w:r>
      <w:r>
        <w:rPr>
          <w:noProof/>
        </w:rPr>
        <w:t>83</w:t>
      </w:r>
      <w:r>
        <w:rPr>
          <w:noProof/>
        </w:rPr>
        <w:fldChar w:fldCharType="end"/>
      </w:r>
    </w:p>
    <w:p w14:paraId="3C9A0CB2" w14:textId="40F86E0E"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10.3.7.7.2</w:t>
      </w:r>
      <w:r>
        <w:rPr>
          <w:rFonts w:asciiTheme="minorHAnsi" w:eastAsiaTheme="minorEastAsia" w:hAnsiTheme="minorHAnsi" w:cstheme="minorBidi"/>
          <w:noProof/>
          <w:kern w:val="2"/>
          <w:sz w:val="24"/>
          <w:szCs w:val="24"/>
          <w:lang w:eastAsia="en-GB"/>
          <w14:ligatures w14:val="standardContextual"/>
        </w:rPr>
        <w:tab/>
      </w:r>
      <w:r>
        <w:rPr>
          <w:noProof/>
          <w:lang w:eastAsia="ko-KR"/>
        </w:rPr>
        <w:t>Adding newly affiliated user homed in the IWF to a pre-configured group regroup</w:t>
      </w:r>
      <w:r>
        <w:rPr>
          <w:noProof/>
        </w:rPr>
        <w:tab/>
      </w:r>
      <w:r>
        <w:rPr>
          <w:noProof/>
        </w:rPr>
        <w:fldChar w:fldCharType="begin"/>
      </w:r>
      <w:r>
        <w:rPr>
          <w:noProof/>
        </w:rPr>
        <w:instrText xml:space="preserve"> PAGEREF _Toc218275585 \h </w:instrText>
      </w:r>
      <w:r>
        <w:rPr>
          <w:noProof/>
        </w:rPr>
      </w:r>
      <w:r>
        <w:rPr>
          <w:noProof/>
        </w:rPr>
        <w:fldChar w:fldCharType="separate"/>
      </w:r>
      <w:r>
        <w:rPr>
          <w:noProof/>
        </w:rPr>
        <w:t>84</w:t>
      </w:r>
      <w:r>
        <w:rPr>
          <w:noProof/>
        </w:rPr>
        <w:fldChar w:fldCharType="end"/>
      </w:r>
    </w:p>
    <w:p w14:paraId="7CE5E280" w14:textId="1034FBBA"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rFonts w:cs="Arial"/>
          <w:noProof/>
        </w:rPr>
        <w:t>10.3.8</w:t>
      </w:r>
      <w:r>
        <w:rPr>
          <w:rFonts w:asciiTheme="minorHAnsi" w:eastAsiaTheme="minorEastAsia" w:hAnsiTheme="minorHAnsi" w:cstheme="minorBidi"/>
          <w:noProof/>
          <w:kern w:val="2"/>
          <w:sz w:val="24"/>
          <w:szCs w:val="24"/>
          <w:lang w:eastAsia="en-GB"/>
          <w14:ligatures w14:val="standardContextual"/>
        </w:rPr>
        <w:tab/>
      </w:r>
      <w:r>
        <w:rPr>
          <w:noProof/>
          <w:lang w:eastAsia="zh-CN"/>
        </w:rPr>
        <w:t>U</w:t>
      </w:r>
      <w:r>
        <w:rPr>
          <w:noProof/>
        </w:rPr>
        <w:t>ser regroup with pre-configured group</w:t>
      </w:r>
      <w:r>
        <w:rPr>
          <w:noProof/>
        </w:rPr>
        <w:tab/>
      </w:r>
      <w:r>
        <w:rPr>
          <w:noProof/>
        </w:rPr>
        <w:fldChar w:fldCharType="begin"/>
      </w:r>
      <w:r>
        <w:rPr>
          <w:noProof/>
        </w:rPr>
        <w:instrText xml:space="preserve"> PAGEREF _Toc218275586 \h </w:instrText>
      </w:r>
      <w:r>
        <w:rPr>
          <w:noProof/>
        </w:rPr>
      </w:r>
      <w:r>
        <w:rPr>
          <w:noProof/>
        </w:rPr>
        <w:fldChar w:fldCharType="separate"/>
      </w:r>
      <w:r>
        <w:rPr>
          <w:noProof/>
        </w:rPr>
        <w:t>84</w:t>
      </w:r>
      <w:r>
        <w:rPr>
          <w:noProof/>
        </w:rPr>
        <w:fldChar w:fldCharType="end"/>
      </w:r>
    </w:p>
    <w:p w14:paraId="1A2F408A" w14:textId="25168A15"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cs="Arial"/>
          <w:noProof/>
        </w:rPr>
        <w:t>10.3.8</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_Toc218275587 \h </w:instrText>
      </w:r>
      <w:r>
        <w:rPr>
          <w:noProof/>
        </w:rPr>
      </w:r>
      <w:r>
        <w:rPr>
          <w:noProof/>
        </w:rPr>
        <w:fldChar w:fldCharType="separate"/>
      </w:r>
      <w:r>
        <w:rPr>
          <w:noProof/>
        </w:rPr>
        <w:t>84</w:t>
      </w:r>
      <w:r>
        <w:rPr>
          <w:noProof/>
        </w:rPr>
        <w:fldChar w:fldCharType="end"/>
      </w:r>
    </w:p>
    <w:p w14:paraId="21CBA150" w14:textId="181B6407"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cs="Arial"/>
          <w:noProof/>
        </w:rPr>
        <w:t>10.3.8</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w:t>
      </w:r>
      <w:r>
        <w:rPr>
          <w:noProof/>
        </w:rPr>
        <w:tab/>
      </w:r>
      <w:r>
        <w:rPr>
          <w:noProof/>
        </w:rPr>
        <w:fldChar w:fldCharType="begin"/>
      </w:r>
      <w:r>
        <w:rPr>
          <w:noProof/>
        </w:rPr>
        <w:instrText xml:space="preserve"> PAGEREF _Toc218275588 \h </w:instrText>
      </w:r>
      <w:r>
        <w:rPr>
          <w:noProof/>
        </w:rPr>
      </w:r>
      <w:r>
        <w:rPr>
          <w:noProof/>
        </w:rPr>
        <w:fldChar w:fldCharType="separate"/>
      </w:r>
      <w:r>
        <w:rPr>
          <w:noProof/>
        </w:rPr>
        <w:t>85</w:t>
      </w:r>
      <w:r>
        <w:rPr>
          <w:noProof/>
        </w:rPr>
        <w:fldChar w:fldCharType="end"/>
      </w:r>
    </w:p>
    <w:p w14:paraId="1BF82FDD" w14:textId="1C2CEFF8"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sidRPr="00576D02">
        <w:rPr>
          <w:rFonts w:cs="Arial"/>
          <w:noProof/>
        </w:rPr>
        <w:t>10.3.8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by the MCPTT system</w:t>
      </w:r>
      <w:r>
        <w:rPr>
          <w:noProof/>
        </w:rPr>
        <w:tab/>
      </w:r>
      <w:r>
        <w:rPr>
          <w:noProof/>
        </w:rPr>
        <w:fldChar w:fldCharType="begin"/>
      </w:r>
      <w:r>
        <w:rPr>
          <w:noProof/>
        </w:rPr>
        <w:instrText xml:space="preserve"> PAGEREF _Toc218275589 \h </w:instrText>
      </w:r>
      <w:r>
        <w:rPr>
          <w:noProof/>
        </w:rPr>
      </w:r>
      <w:r>
        <w:rPr>
          <w:noProof/>
        </w:rPr>
        <w:fldChar w:fldCharType="separate"/>
      </w:r>
      <w:r>
        <w:rPr>
          <w:noProof/>
        </w:rPr>
        <w:t>85</w:t>
      </w:r>
      <w:r>
        <w:rPr>
          <w:noProof/>
        </w:rPr>
        <w:fldChar w:fldCharType="end"/>
      </w:r>
    </w:p>
    <w:p w14:paraId="1B50F4CC" w14:textId="1786DEB1"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sidRPr="00576D02">
        <w:rPr>
          <w:rFonts w:cs="Arial"/>
          <w:noProof/>
        </w:rPr>
        <w:t>10.3.8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Pre-configured user grop regroup formation by the IWF</w:t>
      </w:r>
      <w:r>
        <w:rPr>
          <w:noProof/>
        </w:rPr>
        <w:tab/>
      </w:r>
      <w:r>
        <w:rPr>
          <w:noProof/>
        </w:rPr>
        <w:fldChar w:fldCharType="begin"/>
      </w:r>
      <w:r>
        <w:rPr>
          <w:noProof/>
        </w:rPr>
        <w:instrText xml:space="preserve"> PAGEREF _Toc218275590 \h </w:instrText>
      </w:r>
      <w:r>
        <w:rPr>
          <w:noProof/>
        </w:rPr>
      </w:r>
      <w:r>
        <w:rPr>
          <w:noProof/>
        </w:rPr>
        <w:fldChar w:fldCharType="separate"/>
      </w:r>
      <w:r>
        <w:rPr>
          <w:noProof/>
        </w:rPr>
        <w:t>87</w:t>
      </w:r>
      <w:r>
        <w:rPr>
          <w:noProof/>
        </w:rPr>
        <w:fldChar w:fldCharType="end"/>
      </w:r>
    </w:p>
    <w:p w14:paraId="0BCC02D7" w14:textId="2C46BBB9"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cs="Arial"/>
          <w:noProof/>
        </w:rPr>
        <w:t>10.3.8</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P</w:t>
      </w:r>
      <w:r>
        <w:rPr>
          <w:noProof/>
        </w:rPr>
        <w:t xml:space="preserve">re-configured user regroup </w:t>
      </w:r>
      <w:r>
        <w:rPr>
          <w:noProof/>
          <w:lang w:eastAsia="ko-KR"/>
        </w:rPr>
        <w:t>cancellation</w:t>
      </w:r>
      <w:r>
        <w:rPr>
          <w:noProof/>
        </w:rPr>
        <w:tab/>
      </w:r>
      <w:r>
        <w:rPr>
          <w:noProof/>
        </w:rPr>
        <w:fldChar w:fldCharType="begin"/>
      </w:r>
      <w:r>
        <w:rPr>
          <w:noProof/>
        </w:rPr>
        <w:instrText xml:space="preserve"> PAGEREF _Toc218275591 \h </w:instrText>
      </w:r>
      <w:r>
        <w:rPr>
          <w:noProof/>
        </w:rPr>
      </w:r>
      <w:r>
        <w:rPr>
          <w:noProof/>
        </w:rPr>
        <w:fldChar w:fldCharType="separate"/>
      </w:r>
      <w:r>
        <w:rPr>
          <w:noProof/>
        </w:rPr>
        <w:t>88</w:t>
      </w:r>
      <w:r>
        <w:rPr>
          <w:noProof/>
        </w:rPr>
        <w:fldChar w:fldCharType="end"/>
      </w:r>
    </w:p>
    <w:p w14:paraId="2C95A595" w14:textId="5C4DFFBF"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sidRPr="00576D02">
        <w:rPr>
          <w:rFonts w:cs="Arial"/>
          <w:noProof/>
        </w:rPr>
        <w:t>10.3.8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Pre-configured user regroup cancellation by the MCPTT system</w:t>
      </w:r>
      <w:r>
        <w:rPr>
          <w:noProof/>
        </w:rPr>
        <w:tab/>
      </w:r>
      <w:r>
        <w:rPr>
          <w:noProof/>
        </w:rPr>
        <w:fldChar w:fldCharType="begin"/>
      </w:r>
      <w:r>
        <w:rPr>
          <w:noProof/>
        </w:rPr>
        <w:instrText xml:space="preserve"> PAGEREF _Toc218275592 \h </w:instrText>
      </w:r>
      <w:r>
        <w:rPr>
          <w:noProof/>
        </w:rPr>
      </w:r>
      <w:r>
        <w:rPr>
          <w:noProof/>
        </w:rPr>
        <w:fldChar w:fldCharType="separate"/>
      </w:r>
      <w:r>
        <w:rPr>
          <w:noProof/>
        </w:rPr>
        <w:t>88</w:t>
      </w:r>
      <w:r>
        <w:rPr>
          <w:noProof/>
        </w:rPr>
        <w:fldChar w:fldCharType="end"/>
      </w:r>
    </w:p>
    <w:p w14:paraId="03FE16CE" w14:textId="6ED2269B"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sidRPr="00576D02">
        <w:rPr>
          <w:rFonts w:cs="Arial"/>
          <w:noProof/>
        </w:rPr>
        <w:t>10.3.8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cancellation by the IWF</w:t>
      </w:r>
      <w:r>
        <w:rPr>
          <w:noProof/>
        </w:rPr>
        <w:tab/>
      </w:r>
      <w:r>
        <w:rPr>
          <w:noProof/>
        </w:rPr>
        <w:fldChar w:fldCharType="begin"/>
      </w:r>
      <w:r>
        <w:rPr>
          <w:noProof/>
        </w:rPr>
        <w:instrText xml:space="preserve"> PAGEREF _Toc218275593 \h </w:instrText>
      </w:r>
      <w:r>
        <w:rPr>
          <w:noProof/>
        </w:rPr>
      </w:r>
      <w:r>
        <w:rPr>
          <w:noProof/>
        </w:rPr>
        <w:fldChar w:fldCharType="separate"/>
      </w:r>
      <w:r>
        <w:rPr>
          <w:noProof/>
        </w:rPr>
        <w:t>89</w:t>
      </w:r>
      <w:r>
        <w:rPr>
          <w:noProof/>
        </w:rPr>
        <w:fldChar w:fldCharType="end"/>
      </w:r>
    </w:p>
    <w:p w14:paraId="45BD8FDD" w14:textId="2190A662"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sidRPr="00576D02">
        <w:rPr>
          <w:noProof/>
          <w:lang w:val="en-US"/>
        </w:rPr>
        <w:t>10.4</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Private call</w:t>
      </w:r>
      <w:r>
        <w:rPr>
          <w:noProof/>
        </w:rPr>
        <w:tab/>
      </w:r>
      <w:r>
        <w:rPr>
          <w:noProof/>
        </w:rPr>
        <w:fldChar w:fldCharType="begin"/>
      </w:r>
      <w:r>
        <w:rPr>
          <w:noProof/>
        </w:rPr>
        <w:instrText xml:space="preserve"> PAGEREF _Toc218275594 \h </w:instrText>
      </w:r>
      <w:r>
        <w:rPr>
          <w:noProof/>
        </w:rPr>
      </w:r>
      <w:r>
        <w:rPr>
          <w:noProof/>
        </w:rPr>
        <w:fldChar w:fldCharType="separate"/>
      </w:r>
      <w:r>
        <w:rPr>
          <w:noProof/>
        </w:rPr>
        <w:t>89</w:t>
      </w:r>
      <w:r>
        <w:rPr>
          <w:noProof/>
        </w:rPr>
        <w:fldChar w:fldCharType="end"/>
      </w:r>
    </w:p>
    <w:p w14:paraId="1444DF83" w14:textId="07BB6778"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10.4.1</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Information flows for private calls</w:t>
      </w:r>
      <w:r>
        <w:rPr>
          <w:noProof/>
        </w:rPr>
        <w:tab/>
      </w:r>
      <w:r>
        <w:rPr>
          <w:noProof/>
        </w:rPr>
        <w:fldChar w:fldCharType="begin"/>
      </w:r>
      <w:r>
        <w:rPr>
          <w:noProof/>
        </w:rPr>
        <w:instrText xml:space="preserve"> PAGEREF _Toc218275595 \h </w:instrText>
      </w:r>
      <w:r>
        <w:rPr>
          <w:noProof/>
        </w:rPr>
      </w:r>
      <w:r>
        <w:rPr>
          <w:noProof/>
        </w:rPr>
        <w:fldChar w:fldCharType="separate"/>
      </w:r>
      <w:r>
        <w:rPr>
          <w:noProof/>
        </w:rPr>
        <w:t>89</w:t>
      </w:r>
      <w:r>
        <w:rPr>
          <w:noProof/>
        </w:rPr>
        <w:fldChar w:fldCharType="end"/>
      </w:r>
    </w:p>
    <w:p w14:paraId="313F7058" w14:textId="46B31F54"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_Toc218275596 \h </w:instrText>
      </w:r>
      <w:r>
        <w:rPr>
          <w:noProof/>
        </w:rPr>
      </w:r>
      <w:r>
        <w:rPr>
          <w:noProof/>
        </w:rPr>
        <w:fldChar w:fldCharType="separate"/>
      </w:r>
      <w:r>
        <w:rPr>
          <w:noProof/>
        </w:rPr>
        <w:t>89</w:t>
      </w:r>
      <w:r>
        <w:rPr>
          <w:noProof/>
        </w:rPr>
        <w:fldChar w:fldCharType="end"/>
      </w:r>
    </w:p>
    <w:p w14:paraId="69C5ABF2" w14:textId="0D3A12EE"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10.4.1.2</w:t>
      </w:r>
      <w:r>
        <w:rPr>
          <w:rFonts w:asciiTheme="minorHAnsi" w:eastAsiaTheme="minorEastAsia" w:hAnsiTheme="minorHAnsi" w:cstheme="minorBidi"/>
          <w:noProof/>
          <w:kern w:val="2"/>
          <w:sz w:val="24"/>
          <w:szCs w:val="24"/>
          <w:lang w:eastAsia="en-GB"/>
          <w14:ligatures w14:val="standardContextual"/>
        </w:rPr>
        <w:tab/>
      </w:r>
      <w:r>
        <w:rPr>
          <w:noProof/>
        </w:rPr>
        <w:t>IWF private call request</w:t>
      </w:r>
      <w:r>
        <w:rPr>
          <w:noProof/>
        </w:rPr>
        <w:tab/>
      </w:r>
      <w:r>
        <w:rPr>
          <w:noProof/>
        </w:rPr>
        <w:fldChar w:fldCharType="begin"/>
      </w:r>
      <w:r>
        <w:rPr>
          <w:noProof/>
        </w:rPr>
        <w:instrText xml:space="preserve"> PAGEREF _Toc218275597 \h </w:instrText>
      </w:r>
      <w:r>
        <w:rPr>
          <w:noProof/>
        </w:rPr>
      </w:r>
      <w:r>
        <w:rPr>
          <w:noProof/>
        </w:rPr>
        <w:fldChar w:fldCharType="separate"/>
      </w:r>
      <w:r>
        <w:rPr>
          <w:noProof/>
        </w:rPr>
        <w:t>90</w:t>
      </w:r>
      <w:r>
        <w:rPr>
          <w:noProof/>
        </w:rPr>
        <w:fldChar w:fldCharType="end"/>
      </w:r>
    </w:p>
    <w:p w14:paraId="5F6243CB" w14:textId="2C6FC23B"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10.4.1.3</w:t>
      </w:r>
      <w:r>
        <w:rPr>
          <w:rFonts w:asciiTheme="minorHAnsi" w:eastAsiaTheme="minorEastAsia" w:hAnsiTheme="minorHAnsi" w:cstheme="minorBidi"/>
          <w:noProof/>
          <w:kern w:val="2"/>
          <w:sz w:val="24"/>
          <w:szCs w:val="24"/>
          <w:lang w:eastAsia="en-GB"/>
          <w14:ligatures w14:val="standardContextual"/>
        </w:rPr>
        <w:tab/>
      </w:r>
      <w:r>
        <w:rPr>
          <w:noProof/>
        </w:rPr>
        <w:t>IWF private call response</w:t>
      </w:r>
      <w:r>
        <w:rPr>
          <w:noProof/>
        </w:rPr>
        <w:tab/>
      </w:r>
      <w:r>
        <w:rPr>
          <w:noProof/>
        </w:rPr>
        <w:fldChar w:fldCharType="begin"/>
      </w:r>
      <w:r>
        <w:rPr>
          <w:noProof/>
        </w:rPr>
        <w:instrText xml:space="preserve"> PAGEREF _Toc218275598 \h </w:instrText>
      </w:r>
      <w:r>
        <w:rPr>
          <w:noProof/>
        </w:rPr>
      </w:r>
      <w:r>
        <w:rPr>
          <w:noProof/>
        </w:rPr>
        <w:fldChar w:fldCharType="separate"/>
      </w:r>
      <w:r>
        <w:rPr>
          <w:noProof/>
        </w:rPr>
        <w:t>90</w:t>
      </w:r>
      <w:r>
        <w:rPr>
          <w:noProof/>
        </w:rPr>
        <w:fldChar w:fldCharType="end"/>
      </w:r>
    </w:p>
    <w:p w14:paraId="57CFBDA1" w14:textId="57007164"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10.4.1.4</w:t>
      </w:r>
      <w:r>
        <w:rPr>
          <w:rFonts w:asciiTheme="minorHAnsi" w:eastAsiaTheme="minorEastAsia" w:hAnsiTheme="minorHAnsi" w:cstheme="minorBidi"/>
          <w:noProof/>
          <w:kern w:val="2"/>
          <w:sz w:val="24"/>
          <w:szCs w:val="24"/>
          <w:lang w:eastAsia="en-GB"/>
          <w14:ligatures w14:val="standardContextual"/>
        </w:rPr>
        <w:tab/>
      </w:r>
      <w:r>
        <w:rPr>
          <w:noProof/>
        </w:rPr>
        <w:t>IWF ringing</w:t>
      </w:r>
      <w:r>
        <w:rPr>
          <w:noProof/>
        </w:rPr>
        <w:tab/>
      </w:r>
      <w:r>
        <w:rPr>
          <w:noProof/>
        </w:rPr>
        <w:fldChar w:fldCharType="begin"/>
      </w:r>
      <w:r>
        <w:rPr>
          <w:noProof/>
        </w:rPr>
        <w:instrText xml:space="preserve"> PAGEREF _Toc218275599 \h </w:instrText>
      </w:r>
      <w:r>
        <w:rPr>
          <w:noProof/>
        </w:rPr>
      </w:r>
      <w:r>
        <w:rPr>
          <w:noProof/>
        </w:rPr>
        <w:fldChar w:fldCharType="separate"/>
      </w:r>
      <w:r>
        <w:rPr>
          <w:noProof/>
        </w:rPr>
        <w:t>91</w:t>
      </w:r>
      <w:r>
        <w:rPr>
          <w:noProof/>
        </w:rPr>
        <w:fldChar w:fldCharType="end"/>
      </w:r>
    </w:p>
    <w:p w14:paraId="57AA9F21" w14:textId="65A54A66"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10.4.1.</w:t>
      </w:r>
      <w:r w:rsidRPr="00576D02">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IWF call end request</w:t>
      </w:r>
      <w:r>
        <w:rPr>
          <w:noProof/>
        </w:rPr>
        <w:tab/>
      </w:r>
      <w:r>
        <w:rPr>
          <w:noProof/>
        </w:rPr>
        <w:fldChar w:fldCharType="begin"/>
      </w:r>
      <w:r>
        <w:rPr>
          <w:noProof/>
        </w:rPr>
        <w:instrText xml:space="preserve"> PAGEREF _Toc218275600 \h </w:instrText>
      </w:r>
      <w:r>
        <w:rPr>
          <w:noProof/>
        </w:rPr>
      </w:r>
      <w:r>
        <w:rPr>
          <w:noProof/>
        </w:rPr>
        <w:fldChar w:fldCharType="separate"/>
      </w:r>
      <w:r>
        <w:rPr>
          <w:noProof/>
        </w:rPr>
        <w:t>91</w:t>
      </w:r>
      <w:r>
        <w:rPr>
          <w:noProof/>
        </w:rPr>
        <w:fldChar w:fldCharType="end"/>
      </w:r>
    </w:p>
    <w:p w14:paraId="47A7A66E" w14:textId="5F214974"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10.4.1.6</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IWF call end response</w:t>
      </w:r>
      <w:r>
        <w:rPr>
          <w:noProof/>
        </w:rPr>
        <w:tab/>
      </w:r>
      <w:r>
        <w:rPr>
          <w:noProof/>
        </w:rPr>
        <w:fldChar w:fldCharType="begin"/>
      </w:r>
      <w:r>
        <w:rPr>
          <w:noProof/>
        </w:rPr>
        <w:instrText xml:space="preserve"> PAGEREF _Toc218275601 \h </w:instrText>
      </w:r>
      <w:r>
        <w:rPr>
          <w:noProof/>
        </w:rPr>
      </w:r>
      <w:r>
        <w:rPr>
          <w:noProof/>
        </w:rPr>
        <w:fldChar w:fldCharType="separate"/>
      </w:r>
      <w:r>
        <w:rPr>
          <w:noProof/>
        </w:rPr>
        <w:t>92</w:t>
      </w:r>
      <w:r>
        <w:rPr>
          <w:noProof/>
        </w:rPr>
        <w:fldChar w:fldCharType="end"/>
      </w:r>
    </w:p>
    <w:p w14:paraId="05A8A3F4" w14:textId="38BF2ED2"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10.4.2</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Private call setup in automatic commencement mode</w:t>
      </w:r>
      <w:r>
        <w:rPr>
          <w:noProof/>
        </w:rPr>
        <w:tab/>
      </w:r>
      <w:r>
        <w:rPr>
          <w:noProof/>
        </w:rPr>
        <w:fldChar w:fldCharType="begin"/>
      </w:r>
      <w:r>
        <w:rPr>
          <w:noProof/>
        </w:rPr>
        <w:instrText xml:space="preserve"> PAGEREF _Toc218275602 \h </w:instrText>
      </w:r>
      <w:r>
        <w:rPr>
          <w:noProof/>
        </w:rPr>
      </w:r>
      <w:r>
        <w:rPr>
          <w:noProof/>
        </w:rPr>
        <w:fldChar w:fldCharType="separate"/>
      </w:r>
      <w:r>
        <w:rPr>
          <w:noProof/>
        </w:rPr>
        <w:t>92</w:t>
      </w:r>
      <w:r>
        <w:rPr>
          <w:noProof/>
        </w:rPr>
        <w:fldChar w:fldCharType="end"/>
      </w:r>
    </w:p>
    <w:p w14:paraId="31A680E3" w14:textId="3929DC0A"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10.4.2.1</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MCPTT user initiating an MCPTT private call</w:t>
      </w:r>
      <w:r>
        <w:rPr>
          <w:noProof/>
        </w:rPr>
        <w:tab/>
      </w:r>
      <w:r>
        <w:rPr>
          <w:noProof/>
        </w:rPr>
        <w:fldChar w:fldCharType="begin"/>
      </w:r>
      <w:r>
        <w:rPr>
          <w:noProof/>
        </w:rPr>
        <w:instrText xml:space="preserve"> PAGEREF _Toc218275603 \h </w:instrText>
      </w:r>
      <w:r>
        <w:rPr>
          <w:noProof/>
        </w:rPr>
      </w:r>
      <w:r>
        <w:rPr>
          <w:noProof/>
        </w:rPr>
        <w:fldChar w:fldCharType="separate"/>
      </w:r>
      <w:r>
        <w:rPr>
          <w:noProof/>
        </w:rPr>
        <w:t>92</w:t>
      </w:r>
      <w:r>
        <w:rPr>
          <w:noProof/>
        </w:rPr>
        <w:fldChar w:fldCharType="end"/>
      </w:r>
    </w:p>
    <w:p w14:paraId="5BAB559C" w14:textId="44B35A15"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10.4.2.2</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LMR user initiating a private call with MCPTT user</w:t>
      </w:r>
      <w:r>
        <w:rPr>
          <w:noProof/>
        </w:rPr>
        <w:tab/>
      </w:r>
      <w:r>
        <w:rPr>
          <w:noProof/>
        </w:rPr>
        <w:fldChar w:fldCharType="begin"/>
      </w:r>
      <w:r>
        <w:rPr>
          <w:noProof/>
        </w:rPr>
        <w:instrText xml:space="preserve"> PAGEREF _Toc218275604 \h </w:instrText>
      </w:r>
      <w:r>
        <w:rPr>
          <w:noProof/>
        </w:rPr>
      </w:r>
      <w:r>
        <w:rPr>
          <w:noProof/>
        </w:rPr>
        <w:fldChar w:fldCharType="separate"/>
      </w:r>
      <w:r>
        <w:rPr>
          <w:noProof/>
        </w:rPr>
        <w:t>94</w:t>
      </w:r>
      <w:r>
        <w:rPr>
          <w:noProof/>
        </w:rPr>
        <w:fldChar w:fldCharType="end"/>
      </w:r>
    </w:p>
    <w:p w14:paraId="57003702" w14:textId="3A26CFD9"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10.4.3</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Private call setup in manual commencement mode</w:t>
      </w:r>
      <w:r>
        <w:rPr>
          <w:noProof/>
        </w:rPr>
        <w:tab/>
      </w:r>
      <w:r>
        <w:rPr>
          <w:noProof/>
        </w:rPr>
        <w:fldChar w:fldCharType="begin"/>
      </w:r>
      <w:r>
        <w:rPr>
          <w:noProof/>
        </w:rPr>
        <w:instrText xml:space="preserve"> PAGEREF _Toc218275605 \h </w:instrText>
      </w:r>
      <w:r>
        <w:rPr>
          <w:noProof/>
        </w:rPr>
      </w:r>
      <w:r>
        <w:rPr>
          <w:noProof/>
        </w:rPr>
        <w:fldChar w:fldCharType="separate"/>
      </w:r>
      <w:r>
        <w:rPr>
          <w:noProof/>
        </w:rPr>
        <w:t>95</w:t>
      </w:r>
      <w:r>
        <w:rPr>
          <w:noProof/>
        </w:rPr>
        <w:fldChar w:fldCharType="end"/>
      </w:r>
    </w:p>
    <w:p w14:paraId="3E4B32CD" w14:textId="23B8A6B2"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10.4.3.1</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MCPTT user is initiating an MCPTT private call</w:t>
      </w:r>
      <w:r>
        <w:rPr>
          <w:noProof/>
        </w:rPr>
        <w:tab/>
      </w:r>
      <w:r>
        <w:rPr>
          <w:noProof/>
        </w:rPr>
        <w:fldChar w:fldCharType="begin"/>
      </w:r>
      <w:r>
        <w:rPr>
          <w:noProof/>
        </w:rPr>
        <w:instrText xml:space="preserve"> PAGEREF _Toc218275606 \h </w:instrText>
      </w:r>
      <w:r>
        <w:rPr>
          <w:noProof/>
        </w:rPr>
      </w:r>
      <w:r>
        <w:rPr>
          <w:noProof/>
        </w:rPr>
        <w:fldChar w:fldCharType="separate"/>
      </w:r>
      <w:r>
        <w:rPr>
          <w:noProof/>
        </w:rPr>
        <w:t>95</w:t>
      </w:r>
      <w:r>
        <w:rPr>
          <w:noProof/>
        </w:rPr>
        <w:fldChar w:fldCharType="end"/>
      </w:r>
    </w:p>
    <w:p w14:paraId="65E8AB9A" w14:textId="4C99E47E"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lastRenderedPageBreak/>
        <w:t>10.4.3.2</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LMR user initiating a private call with MCPTT user</w:t>
      </w:r>
      <w:r>
        <w:rPr>
          <w:noProof/>
        </w:rPr>
        <w:tab/>
      </w:r>
      <w:r>
        <w:rPr>
          <w:noProof/>
        </w:rPr>
        <w:fldChar w:fldCharType="begin"/>
      </w:r>
      <w:r>
        <w:rPr>
          <w:noProof/>
        </w:rPr>
        <w:instrText xml:space="preserve"> PAGEREF _Toc218275607 \h </w:instrText>
      </w:r>
      <w:r>
        <w:rPr>
          <w:noProof/>
        </w:rPr>
      </w:r>
      <w:r>
        <w:rPr>
          <w:noProof/>
        </w:rPr>
        <w:fldChar w:fldCharType="separate"/>
      </w:r>
      <w:r>
        <w:rPr>
          <w:noProof/>
        </w:rPr>
        <w:t>97</w:t>
      </w:r>
      <w:r>
        <w:rPr>
          <w:noProof/>
        </w:rPr>
        <w:fldChar w:fldCharType="end"/>
      </w:r>
    </w:p>
    <w:p w14:paraId="2A0C1793" w14:textId="3B5B18B2"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10.4.4</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Private call release</w:t>
      </w:r>
      <w:r>
        <w:rPr>
          <w:noProof/>
        </w:rPr>
        <w:tab/>
      </w:r>
      <w:r>
        <w:rPr>
          <w:noProof/>
        </w:rPr>
        <w:fldChar w:fldCharType="begin"/>
      </w:r>
      <w:r>
        <w:rPr>
          <w:noProof/>
        </w:rPr>
        <w:instrText xml:space="preserve"> PAGEREF _Toc218275608 \h </w:instrText>
      </w:r>
      <w:r>
        <w:rPr>
          <w:noProof/>
        </w:rPr>
      </w:r>
      <w:r>
        <w:rPr>
          <w:noProof/>
        </w:rPr>
        <w:fldChar w:fldCharType="separate"/>
      </w:r>
      <w:r>
        <w:rPr>
          <w:noProof/>
        </w:rPr>
        <w:t>99</w:t>
      </w:r>
      <w:r>
        <w:rPr>
          <w:noProof/>
        </w:rPr>
        <w:fldChar w:fldCharType="end"/>
      </w:r>
    </w:p>
    <w:p w14:paraId="2CF13A12" w14:textId="6AA35AD8"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10.4.4.1</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MCPTT client initiated</w:t>
      </w:r>
      <w:r>
        <w:rPr>
          <w:noProof/>
        </w:rPr>
        <w:tab/>
      </w:r>
      <w:r>
        <w:rPr>
          <w:noProof/>
        </w:rPr>
        <w:fldChar w:fldCharType="begin"/>
      </w:r>
      <w:r>
        <w:rPr>
          <w:noProof/>
        </w:rPr>
        <w:instrText xml:space="preserve"> PAGEREF _Toc218275609 \h </w:instrText>
      </w:r>
      <w:r>
        <w:rPr>
          <w:noProof/>
        </w:rPr>
      </w:r>
      <w:r>
        <w:rPr>
          <w:noProof/>
        </w:rPr>
        <w:fldChar w:fldCharType="separate"/>
      </w:r>
      <w:r>
        <w:rPr>
          <w:noProof/>
        </w:rPr>
        <w:t>99</w:t>
      </w:r>
      <w:r>
        <w:rPr>
          <w:noProof/>
        </w:rPr>
        <w:fldChar w:fldCharType="end"/>
      </w:r>
    </w:p>
    <w:p w14:paraId="3D4D8BF2" w14:textId="4707F74C"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eastAsia="SimSun"/>
          <w:noProof/>
          <w:lang w:val="en-US"/>
        </w:rPr>
        <w:t>10.4.4.2</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lang w:val="en-US"/>
        </w:rPr>
        <w:t>MCPTT server initiated</w:t>
      </w:r>
      <w:r>
        <w:rPr>
          <w:noProof/>
        </w:rPr>
        <w:tab/>
      </w:r>
      <w:r>
        <w:rPr>
          <w:noProof/>
        </w:rPr>
        <w:fldChar w:fldCharType="begin"/>
      </w:r>
      <w:r>
        <w:rPr>
          <w:noProof/>
        </w:rPr>
        <w:instrText xml:space="preserve"> PAGEREF _Toc218275610 \h </w:instrText>
      </w:r>
      <w:r>
        <w:rPr>
          <w:noProof/>
        </w:rPr>
      </w:r>
      <w:r>
        <w:rPr>
          <w:noProof/>
        </w:rPr>
        <w:fldChar w:fldCharType="separate"/>
      </w:r>
      <w:r>
        <w:rPr>
          <w:noProof/>
        </w:rPr>
        <w:t>100</w:t>
      </w:r>
      <w:r>
        <w:rPr>
          <w:noProof/>
        </w:rPr>
        <w:fldChar w:fldCharType="end"/>
      </w:r>
    </w:p>
    <w:p w14:paraId="62FEA0B9" w14:textId="64183E10"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10.4.4.3</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LMR user initiated</w:t>
      </w:r>
      <w:r>
        <w:rPr>
          <w:noProof/>
        </w:rPr>
        <w:tab/>
      </w:r>
      <w:r>
        <w:rPr>
          <w:noProof/>
        </w:rPr>
        <w:fldChar w:fldCharType="begin"/>
      </w:r>
      <w:r>
        <w:rPr>
          <w:noProof/>
        </w:rPr>
        <w:instrText xml:space="preserve"> PAGEREF _Toc218275611 \h </w:instrText>
      </w:r>
      <w:r>
        <w:rPr>
          <w:noProof/>
        </w:rPr>
      </w:r>
      <w:r>
        <w:rPr>
          <w:noProof/>
        </w:rPr>
        <w:fldChar w:fldCharType="separate"/>
      </w:r>
      <w:r>
        <w:rPr>
          <w:noProof/>
        </w:rPr>
        <w:t>101</w:t>
      </w:r>
      <w:r>
        <w:rPr>
          <w:noProof/>
        </w:rPr>
        <w:fldChar w:fldCharType="end"/>
      </w:r>
    </w:p>
    <w:p w14:paraId="5D68C2EE" w14:textId="68214463"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eastAsia="zh-CN"/>
        </w:rPr>
        <w:t>10.4.5</w:t>
      </w:r>
      <w:r>
        <w:rPr>
          <w:rFonts w:asciiTheme="minorHAnsi" w:eastAsiaTheme="minorEastAsia" w:hAnsiTheme="minorHAnsi" w:cstheme="minorBidi"/>
          <w:noProof/>
          <w:kern w:val="2"/>
          <w:sz w:val="24"/>
          <w:szCs w:val="24"/>
          <w:lang w:eastAsia="en-GB"/>
          <w14:ligatures w14:val="standardContextual"/>
        </w:rPr>
        <w:tab/>
      </w:r>
      <w:r w:rsidRPr="00576D02">
        <w:rPr>
          <w:noProof/>
          <w:lang w:val="en-US" w:eastAsia="zh-CN"/>
        </w:rPr>
        <w:t>Encryption of private calls</w:t>
      </w:r>
      <w:r>
        <w:rPr>
          <w:noProof/>
        </w:rPr>
        <w:tab/>
      </w:r>
      <w:r>
        <w:rPr>
          <w:noProof/>
        </w:rPr>
        <w:fldChar w:fldCharType="begin"/>
      </w:r>
      <w:r>
        <w:rPr>
          <w:noProof/>
        </w:rPr>
        <w:instrText xml:space="preserve"> PAGEREF _Toc218275612 \h </w:instrText>
      </w:r>
      <w:r>
        <w:rPr>
          <w:noProof/>
        </w:rPr>
      </w:r>
      <w:r>
        <w:rPr>
          <w:noProof/>
        </w:rPr>
        <w:fldChar w:fldCharType="separate"/>
      </w:r>
      <w:r>
        <w:rPr>
          <w:noProof/>
        </w:rPr>
        <w:t>102</w:t>
      </w:r>
      <w:r>
        <w:rPr>
          <w:noProof/>
        </w:rPr>
        <w:fldChar w:fldCharType="end"/>
      </w:r>
    </w:p>
    <w:p w14:paraId="170B099E" w14:textId="614A5A57"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10.5</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Floor control</w:t>
      </w:r>
      <w:r>
        <w:rPr>
          <w:noProof/>
        </w:rPr>
        <w:tab/>
      </w:r>
      <w:r>
        <w:rPr>
          <w:noProof/>
        </w:rPr>
        <w:fldChar w:fldCharType="begin"/>
      </w:r>
      <w:r>
        <w:rPr>
          <w:noProof/>
        </w:rPr>
        <w:instrText xml:space="preserve"> PAGEREF _Toc218275613 \h </w:instrText>
      </w:r>
      <w:r>
        <w:rPr>
          <w:noProof/>
        </w:rPr>
      </w:r>
      <w:r>
        <w:rPr>
          <w:noProof/>
        </w:rPr>
        <w:fldChar w:fldCharType="separate"/>
      </w:r>
      <w:r>
        <w:rPr>
          <w:noProof/>
        </w:rPr>
        <w:t>103</w:t>
      </w:r>
      <w:r>
        <w:rPr>
          <w:noProof/>
        </w:rPr>
        <w:fldChar w:fldCharType="end"/>
      </w:r>
    </w:p>
    <w:p w14:paraId="1D7CAE1E" w14:textId="4CB9EE02"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10.5.1</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General</w:t>
      </w:r>
      <w:r>
        <w:rPr>
          <w:noProof/>
        </w:rPr>
        <w:tab/>
      </w:r>
      <w:r>
        <w:rPr>
          <w:noProof/>
        </w:rPr>
        <w:fldChar w:fldCharType="begin"/>
      </w:r>
      <w:r>
        <w:rPr>
          <w:noProof/>
        </w:rPr>
        <w:instrText xml:space="preserve"> PAGEREF _Toc218275614 \h </w:instrText>
      </w:r>
      <w:r>
        <w:rPr>
          <w:noProof/>
        </w:rPr>
      </w:r>
      <w:r>
        <w:rPr>
          <w:noProof/>
        </w:rPr>
        <w:fldChar w:fldCharType="separate"/>
      </w:r>
      <w:r>
        <w:rPr>
          <w:noProof/>
        </w:rPr>
        <w:t>103</w:t>
      </w:r>
      <w:r>
        <w:rPr>
          <w:noProof/>
        </w:rPr>
        <w:fldChar w:fldCharType="end"/>
      </w:r>
    </w:p>
    <w:p w14:paraId="533085D2" w14:textId="78A87D3C"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10.5.2</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Information flows for floor control</w:t>
      </w:r>
      <w:r>
        <w:rPr>
          <w:noProof/>
        </w:rPr>
        <w:tab/>
      </w:r>
      <w:r>
        <w:rPr>
          <w:noProof/>
        </w:rPr>
        <w:fldChar w:fldCharType="begin"/>
      </w:r>
      <w:r>
        <w:rPr>
          <w:noProof/>
        </w:rPr>
        <w:instrText xml:space="preserve"> PAGEREF _Toc218275615 \h </w:instrText>
      </w:r>
      <w:r>
        <w:rPr>
          <w:noProof/>
        </w:rPr>
      </w:r>
      <w:r>
        <w:rPr>
          <w:noProof/>
        </w:rPr>
        <w:fldChar w:fldCharType="separate"/>
      </w:r>
      <w:r>
        <w:rPr>
          <w:noProof/>
        </w:rPr>
        <w:t>103</w:t>
      </w:r>
      <w:r>
        <w:rPr>
          <w:noProof/>
        </w:rPr>
        <w:fldChar w:fldCharType="end"/>
      </w:r>
    </w:p>
    <w:p w14:paraId="078AA9BA" w14:textId="42E1CE22"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10.5.2.1</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General</w:t>
      </w:r>
      <w:r>
        <w:rPr>
          <w:noProof/>
        </w:rPr>
        <w:tab/>
      </w:r>
      <w:r>
        <w:rPr>
          <w:noProof/>
        </w:rPr>
        <w:fldChar w:fldCharType="begin"/>
      </w:r>
      <w:r>
        <w:rPr>
          <w:noProof/>
        </w:rPr>
        <w:instrText xml:space="preserve"> PAGEREF _Toc218275616 \h </w:instrText>
      </w:r>
      <w:r>
        <w:rPr>
          <w:noProof/>
        </w:rPr>
      </w:r>
      <w:r>
        <w:rPr>
          <w:noProof/>
        </w:rPr>
        <w:fldChar w:fldCharType="separate"/>
      </w:r>
      <w:r>
        <w:rPr>
          <w:noProof/>
        </w:rPr>
        <w:t>103</w:t>
      </w:r>
      <w:r>
        <w:rPr>
          <w:noProof/>
        </w:rPr>
        <w:fldChar w:fldCharType="end"/>
      </w:r>
    </w:p>
    <w:p w14:paraId="6D9DEF47" w14:textId="18F70ECA"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10.5.2.2</w:t>
      </w:r>
      <w:r>
        <w:rPr>
          <w:rFonts w:asciiTheme="minorHAnsi" w:eastAsiaTheme="minorEastAsia" w:hAnsiTheme="minorHAnsi" w:cstheme="minorBidi"/>
          <w:noProof/>
          <w:kern w:val="2"/>
          <w:sz w:val="24"/>
          <w:szCs w:val="24"/>
          <w:lang w:eastAsia="en-GB"/>
          <w14:ligatures w14:val="standardContextual"/>
        </w:rPr>
        <w:tab/>
      </w:r>
      <w:r>
        <w:rPr>
          <w:noProof/>
        </w:rPr>
        <w:t>IWF floor request</w:t>
      </w:r>
      <w:r>
        <w:rPr>
          <w:noProof/>
        </w:rPr>
        <w:tab/>
      </w:r>
      <w:r>
        <w:rPr>
          <w:noProof/>
        </w:rPr>
        <w:fldChar w:fldCharType="begin"/>
      </w:r>
      <w:r>
        <w:rPr>
          <w:noProof/>
        </w:rPr>
        <w:instrText xml:space="preserve"> PAGEREF _Toc218275617 \h </w:instrText>
      </w:r>
      <w:r>
        <w:rPr>
          <w:noProof/>
        </w:rPr>
      </w:r>
      <w:r>
        <w:rPr>
          <w:noProof/>
        </w:rPr>
        <w:fldChar w:fldCharType="separate"/>
      </w:r>
      <w:r>
        <w:rPr>
          <w:noProof/>
        </w:rPr>
        <w:t>103</w:t>
      </w:r>
      <w:r>
        <w:rPr>
          <w:noProof/>
        </w:rPr>
        <w:fldChar w:fldCharType="end"/>
      </w:r>
    </w:p>
    <w:p w14:paraId="5EF16529" w14:textId="22FBF632"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10.5.2.3</w:t>
      </w:r>
      <w:r>
        <w:rPr>
          <w:rFonts w:asciiTheme="minorHAnsi" w:eastAsiaTheme="minorEastAsia" w:hAnsiTheme="minorHAnsi" w:cstheme="minorBidi"/>
          <w:noProof/>
          <w:kern w:val="2"/>
          <w:sz w:val="24"/>
          <w:szCs w:val="24"/>
          <w:lang w:eastAsia="en-GB"/>
          <w14:ligatures w14:val="standardContextual"/>
        </w:rPr>
        <w:tab/>
      </w:r>
      <w:r>
        <w:rPr>
          <w:noProof/>
        </w:rPr>
        <w:t>IWF floor granted</w:t>
      </w:r>
      <w:r>
        <w:rPr>
          <w:noProof/>
        </w:rPr>
        <w:tab/>
      </w:r>
      <w:r>
        <w:rPr>
          <w:noProof/>
        </w:rPr>
        <w:fldChar w:fldCharType="begin"/>
      </w:r>
      <w:r>
        <w:rPr>
          <w:noProof/>
        </w:rPr>
        <w:instrText xml:space="preserve"> PAGEREF _Toc218275618 \h </w:instrText>
      </w:r>
      <w:r>
        <w:rPr>
          <w:noProof/>
        </w:rPr>
      </w:r>
      <w:r>
        <w:rPr>
          <w:noProof/>
        </w:rPr>
        <w:fldChar w:fldCharType="separate"/>
      </w:r>
      <w:r>
        <w:rPr>
          <w:noProof/>
        </w:rPr>
        <w:t>103</w:t>
      </w:r>
      <w:r>
        <w:rPr>
          <w:noProof/>
        </w:rPr>
        <w:fldChar w:fldCharType="end"/>
      </w:r>
    </w:p>
    <w:p w14:paraId="6DC2C529" w14:textId="6641207C"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10.5.2.4</w:t>
      </w:r>
      <w:r>
        <w:rPr>
          <w:rFonts w:asciiTheme="minorHAnsi" w:eastAsiaTheme="minorEastAsia" w:hAnsiTheme="minorHAnsi" w:cstheme="minorBidi"/>
          <w:noProof/>
          <w:kern w:val="2"/>
          <w:sz w:val="24"/>
          <w:szCs w:val="24"/>
          <w:lang w:eastAsia="en-GB"/>
          <w14:ligatures w14:val="standardContextual"/>
        </w:rPr>
        <w:tab/>
      </w:r>
      <w:r>
        <w:rPr>
          <w:noProof/>
        </w:rPr>
        <w:t>IWF floor rejected</w:t>
      </w:r>
      <w:r>
        <w:rPr>
          <w:noProof/>
        </w:rPr>
        <w:tab/>
      </w:r>
      <w:r>
        <w:rPr>
          <w:noProof/>
        </w:rPr>
        <w:fldChar w:fldCharType="begin"/>
      </w:r>
      <w:r>
        <w:rPr>
          <w:noProof/>
        </w:rPr>
        <w:instrText xml:space="preserve"> PAGEREF _Toc218275619 \h </w:instrText>
      </w:r>
      <w:r>
        <w:rPr>
          <w:noProof/>
        </w:rPr>
      </w:r>
      <w:r>
        <w:rPr>
          <w:noProof/>
        </w:rPr>
        <w:fldChar w:fldCharType="separate"/>
      </w:r>
      <w:r>
        <w:rPr>
          <w:noProof/>
        </w:rPr>
        <w:t>104</w:t>
      </w:r>
      <w:r>
        <w:rPr>
          <w:noProof/>
        </w:rPr>
        <w:fldChar w:fldCharType="end"/>
      </w:r>
    </w:p>
    <w:p w14:paraId="6412ABFB" w14:textId="42E9B851"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10.5.2.5</w:t>
      </w:r>
      <w:r>
        <w:rPr>
          <w:rFonts w:asciiTheme="minorHAnsi" w:eastAsiaTheme="minorEastAsia" w:hAnsiTheme="minorHAnsi" w:cstheme="minorBidi"/>
          <w:noProof/>
          <w:kern w:val="2"/>
          <w:sz w:val="24"/>
          <w:szCs w:val="24"/>
          <w:lang w:eastAsia="en-GB"/>
          <w14:ligatures w14:val="standardContextual"/>
        </w:rPr>
        <w:tab/>
      </w:r>
      <w:r>
        <w:rPr>
          <w:noProof/>
        </w:rPr>
        <w:t>IWF floor request cancel</w:t>
      </w:r>
      <w:r>
        <w:rPr>
          <w:noProof/>
        </w:rPr>
        <w:tab/>
      </w:r>
      <w:r>
        <w:rPr>
          <w:noProof/>
        </w:rPr>
        <w:fldChar w:fldCharType="begin"/>
      </w:r>
      <w:r>
        <w:rPr>
          <w:noProof/>
        </w:rPr>
        <w:instrText xml:space="preserve"> PAGEREF _Toc218275620 \h </w:instrText>
      </w:r>
      <w:r>
        <w:rPr>
          <w:noProof/>
        </w:rPr>
      </w:r>
      <w:r>
        <w:rPr>
          <w:noProof/>
        </w:rPr>
        <w:fldChar w:fldCharType="separate"/>
      </w:r>
      <w:r>
        <w:rPr>
          <w:noProof/>
        </w:rPr>
        <w:t>104</w:t>
      </w:r>
      <w:r>
        <w:rPr>
          <w:noProof/>
        </w:rPr>
        <w:fldChar w:fldCharType="end"/>
      </w:r>
    </w:p>
    <w:p w14:paraId="3B5CA037" w14:textId="4B847A32"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10.5.2.6</w:t>
      </w:r>
      <w:r>
        <w:rPr>
          <w:rFonts w:asciiTheme="minorHAnsi" w:eastAsiaTheme="minorEastAsia" w:hAnsiTheme="minorHAnsi" w:cstheme="minorBidi"/>
          <w:noProof/>
          <w:kern w:val="2"/>
          <w:sz w:val="24"/>
          <w:szCs w:val="24"/>
          <w:lang w:eastAsia="en-GB"/>
          <w14:ligatures w14:val="standardContextual"/>
        </w:rPr>
        <w:tab/>
      </w:r>
      <w:r>
        <w:rPr>
          <w:noProof/>
        </w:rPr>
        <w:t>IWF floor request cancel response</w:t>
      </w:r>
      <w:r>
        <w:rPr>
          <w:noProof/>
        </w:rPr>
        <w:tab/>
      </w:r>
      <w:r>
        <w:rPr>
          <w:noProof/>
        </w:rPr>
        <w:fldChar w:fldCharType="begin"/>
      </w:r>
      <w:r>
        <w:rPr>
          <w:noProof/>
        </w:rPr>
        <w:instrText xml:space="preserve"> PAGEREF _Toc218275621 \h </w:instrText>
      </w:r>
      <w:r>
        <w:rPr>
          <w:noProof/>
        </w:rPr>
      </w:r>
      <w:r>
        <w:rPr>
          <w:noProof/>
        </w:rPr>
        <w:fldChar w:fldCharType="separate"/>
      </w:r>
      <w:r>
        <w:rPr>
          <w:noProof/>
        </w:rPr>
        <w:t>104</w:t>
      </w:r>
      <w:r>
        <w:rPr>
          <w:noProof/>
        </w:rPr>
        <w:fldChar w:fldCharType="end"/>
      </w:r>
    </w:p>
    <w:p w14:paraId="6B7B2443" w14:textId="68507A37"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10.5.2.7</w:t>
      </w:r>
      <w:r>
        <w:rPr>
          <w:rFonts w:asciiTheme="minorHAnsi" w:eastAsiaTheme="minorEastAsia" w:hAnsiTheme="minorHAnsi" w:cstheme="minorBidi"/>
          <w:noProof/>
          <w:kern w:val="2"/>
          <w:sz w:val="24"/>
          <w:szCs w:val="24"/>
          <w:lang w:eastAsia="en-GB"/>
          <w14:ligatures w14:val="standardContextual"/>
        </w:rPr>
        <w:tab/>
      </w:r>
      <w:r>
        <w:rPr>
          <w:noProof/>
        </w:rPr>
        <w:t>IWF floor request cancel notify</w:t>
      </w:r>
      <w:r>
        <w:rPr>
          <w:noProof/>
        </w:rPr>
        <w:tab/>
      </w:r>
      <w:r>
        <w:rPr>
          <w:noProof/>
        </w:rPr>
        <w:fldChar w:fldCharType="begin"/>
      </w:r>
      <w:r>
        <w:rPr>
          <w:noProof/>
        </w:rPr>
        <w:instrText xml:space="preserve"> PAGEREF _Toc218275622 \h </w:instrText>
      </w:r>
      <w:r>
        <w:rPr>
          <w:noProof/>
        </w:rPr>
      </w:r>
      <w:r>
        <w:rPr>
          <w:noProof/>
        </w:rPr>
        <w:fldChar w:fldCharType="separate"/>
      </w:r>
      <w:r>
        <w:rPr>
          <w:noProof/>
        </w:rPr>
        <w:t>104</w:t>
      </w:r>
      <w:r>
        <w:rPr>
          <w:noProof/>
        </w:rPr>
        <w:fldChar w:fldCharType="end"/>
      </w:r>
    </w:p>
    <w:p w14:paraId="6E2B06B6" w14:textId="4507AB9B"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10.5.2.8</w:t>
      </w:r>
      <w:r>
        <w:rPr>
          <w:rFonts w:asciiTheme="minorHAnsi" w:eastAsiaTheme="minorEastAsia" w:hAnsiTheme="minorHAnsi" w:cstheme="minorBidi"/>
          <w:noProof/>
          <w:kern w:val="2"/>
          <w:sz w:val="24"/>
          <w:szCs w:val="24"/>
          <w:lang w:eastAsia="en-GB"/>
          <w14:ligatures w14:val="standardContextual"/>
        </w:rPr>
        <w:tab/>
      </w:r>
      <w:r>
        <w:rPr>
          <w:noProof/>
        </w:rPr>
        <w:t>IWF floor idle</w:t>
      </w:r>
      <w:r>
        <w:rPr>
          <w:noProof/>
        </w:rPr>
        <w:tab/>
      </w:r>
      <w:r>
        <w:rPr>
          <w:noProof/>
        </w:rPr>
        <w:fldChar w:fldCharType="begin"/>
      </w:r>
      <w:r>
        <w:rPr>
          <w:noProof/>
        </w:rPr>
        <w:instrText xml:space="preserve"> PAGEREF _Toc218275623 \h </w:instrText>
      </w:r>
      <w:r>
        <w:rPr>
          <w:noProof/>
        </w:rPr>
      </w:r>
      <w:r>
        <w:rPr>
          <w:noProof/>
        </w:rPr>
        <w:fldChar w:fldCharType="separate"/>
      </w:r>
      <w:r>
        <w:rPr>
          <w:noProof/>
        </w:rPr>
        <w:t>105</w:t>
      </w:r>
      <w:r>
        <w:rPr>
          <w:noProof/>
        </w:rPr>
        <w:fldChar w:fldCharType="end"/>
      </w:r>
    </w:p>
    <w:p w14:paraId="03AD755F" w14:textId="4222F237"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10.5.2.9</w:t>
      </w:r>
      <w:r>
        <w:rPr>
          <w:rFonts w:asciiTheme="minorHAnsi" w:eastAsiaTheme="minorEastAsia" w:hAnsiTheme="minorHAnsi" w:cstheme="minorBidi"/>
          <w:noProof/>
          <w:kern w:val="2"/>
          <w:sz w:val="24"/>
          <w:szCs w:val="24"/>
          <w:lang w:eastAsia="en-GB"/>
          <w14:ligatures w14:val="standardContextual"/>
        </w:rPr>
        <w:tab/>
      </w:r>
      <w:r>
        <w:rPr>
          <w:noProof/>
        </w:rPr>
        <w:t>IWF floor release</w:t>
      </w:r>
      <w:r>
        <w:rPr>
          <w:noProof/>
        </w:rPr>
        <w:tab/>
      </w:r>
      <w:r>
        <w:rPr>
          <w:noProof/>
        </w:rPr>
        <w:fldChar w:fldCharType="begin"/>
      </w:r>
      <w:r>
        <w:rPr>
          <w:noProof/>
        </w:rPr>
        <w:instrText xml:space="preserve"> PAGEREF _Toc218275624 \h </w:instrText>
      </w:r>
      <w:r>
        <w:rPr>
          <w:noProof/>
        </w:rPr>
      </w:r>
      <w:r>
        <w:rPr>
          <w:noProof/>
        </w:rPr>
        <w:fldChar w:fldCharType="separate"/>
      </w:r>
      <w:r>
        <w:rPr>
          <w:noProof/>
        </w:rPr>
        <w:t>105</w:t>
      </w:r>
      <w:r>
        <w:rPr>
          <w:noProof/>
        </w:rPr>
        <w:fldChar w:fldCharType="end"/>
      </w:r>
    </w:p>
    <w:p w14:paraId="307C7DBA" w14:textId="63FC0837"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10.5.2.10</w:t>
      </w:r>
      <w:r>
        <w:rPr>
          <w:rFonts w:asciiTheme="minorHAnsi" w:eastAsiaTheme="minorEastAsia" w:hAnsiTheme="minorHAnsi" w:cstheme="minorBidi"/>
          <w:noProof/>
          <w:kern w:val="2"/>
          <w:sz w:val="24"/>
          <w:szCs w:val="24"/>
          <w:lang w:eastAsia="en-GB"/>
          <w14:ligatures w14:val="standardContextual"/>
        </w:rPr>
        <w:tab/>
      </w:r>
      <w:r>
        <w:rPr>
          <w:noProof/>
        </w:rPr>
        <w:t>IWF floor taken</w:t>
      </w:r>
      <w:r>
        <w:rPr>
          <w:noProof/>
        </w:rPr>
        <w:tab/>
      </w:r>
      <w:r>
        <w:rPr>
          <w:noProof/>
        </w:rPr>
        <w:fldChar w:fldCharType="begin"/>
      </w:r>
      <w:r>
        <w:rPr>
          <w:noProof/>
        </w:rPr>
        <w:instrText xml:space="preserve"> PAGEREF _Toc218275625 \h </w:instrText>
      </w:r>
      <w:r>
        <w:rPr>
          <w:noProof/>
        </w:rPr>
      </w:r>
      <w:r>
        <w:rPr>
          <w:noProof/>
        </w:rPr>
        <w:fldChar w:fldCharType="separate"/>
      </w:r>
      <w:r>
        <w:rPr>
          <w:noProof/>
        </w:rPr>
        <w:t>105</w:t>
      </w:r>
      <w:r>
        <w:rPr>
          <w:noProof/>
        </w:rPr>
        <w:fldChar w:fldCharType="end"/>
      </w:r>
    </w:p>
    <w:p w14:paraId="32F01599" w14:textId="21479EFA"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10.5.2.11</w:t>
      </w:r>
      <w:r>
        <w:rPr>
          <w:rFonts w:asciiTheme="minorHAnsi" w:eastAsiaTheme="minorEastAsia" w:hAnsiTheme="minorHAnsi" w:cstheme="minorBidi"/>
          <w:noProof/>
          <w:kern w:val="2"/>
          <w:sz w:val="24"/>
          <w:szCs w:val="24"/>
          <w:lang w:eastAsia="en-GB"/>
          <w14:ligatures w14:val="standardContextual"/>
        </w:rPr>
        <w:tab/>
      </w:r>
      <w:r>
        <w:rPr>
          <w:noProof/>
        </w:rPr>
        <w:t>IWF floor revoked</w:t>
      </w:r>
      <w:r>
        <w:rPr>
          <w:noProof/>
        </w:rPr>
        <w:tab/>
      </w:r>
      <w:r>
        <w:rPr>
          <w:noProof/>
        </w:rPr>
        <w:fldChar w:fldCharType="begin"/>
      </w:r>
      <w:r>
        <w:rPr>
          <w:noProof/>
        </w:rPr>
        <w:instrText xml:space="preserve"> PAGEREF _Toc218275626 \h </w:instrText>
      </w:r>
      <w:r>
        <w:rPr>
          <w:noProof/>
        </w:rPr>
      </w:r>
      <w:r>
        <w:rPr>
          <w:noProof/>
        </w:rPr>
        <w:fldChar w:fldCharType="separate"/>
      </w:r>
      <w:r>
        <w:rPr>
          <w:noProof/>
        </w:rPr>
        <w:t>106</w:t>
      </w:r>
      <w:r>
        <w:rPr>
          <w:noProof/>
        </w:rPr>
        <w:fldChar w:fldCharType="end"/>
      </w:r>
    </w:p>
    <w:p w14:paraId="3F795DEE" w14:textId="116D7C9C"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10.5.2.12</w:t>
      </w:r>
      <w:r>
        <w:rPr>
          <w:rFonts w:asciiTheme="minorHAnsi" w:eastAsiaTheme="minorEastAsia" w:hAnsiTheme="minorHAnsi" w:cstheme="minorBidi"/>
          <w:noProof/>
          <w:kern w:val="2"/>
          <w:sz w:val="24"/>
          <w:szCs w:val="24"/>
          <w:lang w:eastAsia="en-GB"/>
          <w14:ligatures w14:val="standardContextual"/>
        </w:rPr>
        <w:tab/>
      </w:r>
      <w:r>
        <w:rPr>
          <w:noProof/>
        </w:rPr>
        <w:t>IWF floor acknowledgement</w:t>
      </w:r>
      <w:r>
        <w:rPr>
          <w:noProof/>
        </w:rPr>
        <w:tab/>
      </w:r>
      <w:r>
        <w:rPr>
          <w:noProof/>
        </w:rPr>
        <w:fldChar w:fldCharType="begin"/>
      </w:r>
      <w:r>
        <w:rPr>
          <w:noProof/>
        </w:rPr>
        <w:instrText xml:space="preserve"> PAGEREF _Toc218275627 \h </w:instrText>
      </w:r>
      <w:r>
        <w:rPr>
          <w:noProof/>
        </w:rPr>
      </w:r>
      <w:r>
        <w:rPr>
          <w:noProof/>
        </w:rPr>
        <w:fldChar w:fldCharType="separate"/>
      </w:r>
      <w:r>
        <w:rPr>
          <w:noProof/>
        </w:rPr>
        <w:t>106</w:t>
      </w:r>
      <w:r>
        <w:rPr>
          <w:noProof/>
        </w:rPr>
        <w:fldChar w:fldCharType="end"/>
      </w:r>
    </w:p>
    <w:p w14:paraId="2E155B03" w14:textId="16800BE7"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10.5.2.13</w:t>
      </w:r>
      <w:r>
        <w:rPr>
          <w:rFonts w:asciiTheme="minorHAnsi" w:eastAsiaTheme="minorEastAsia" w:hAnsiTheme="minorHAnsi" w:cstheme="minorBidi"/>
          <w:noProof/>
          <w:kern w:val="2"/>
          <w:sz w:val="24"/>
          <w:szCs w:val="24"/>
          <w:lang w:eastAsia="en-GB"/>
          <w14:ligatures w14:val="standardContextual"/>
        </w:rPr>
        <w:tab/>
      </w:r>
      <w:r>
        <w:rPr>
          <w:noProof/>
        </w:rPr>
        <w:t>IWF queue position request</w:t>
      </w:r>
      <w:r>
        <w:rPr>
          <w:noProof/>
        </w:rPr>
        <w:tab/>
      </w:r>
      <w:r>
        <w:rPr>
          <w:noProof/>
        </w:rPr>
        <w:fldChar w:fldCharType="begin"/>
      </w:r>
      <w:r>
        <w:rPr>
          <w:noProof/>
        </w:rPr>
        <w:instrText xml:space="preserve"> PAGEREF _Toc218275628 \h </w:instrText>
      </w:r>
      <w:r>
        <w:rPr>
          <w:noProof/>
        </w:rPr>
      </w:r>
      <w:r>
        <w:rPr>
          <w:noProof/>
        </w:rPr>
        <w:fldChar w:fldCharType="separate"/>
      </w:r>
      <w:r>
        <w:rPr>
          <w:noProof/>
        </w:rPr>
        <w:t>106</w:t>
      </w:r>
      <w:r>
        <w:rPr>
          <w:noProof/>
        </w:rPr>
        <w:fldChar w:fldCharType="end"/>
      </w:r>
    </w:p>
    <w:p w14:paraId="04515CFB" w14:textId="5A672011"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10.5.2.14</w:t>
      </w:r>
      <w:r>
        <w:rPr>
          <w:rFonts w:asciiTheme="minorHAnsi" w:eastAsiaTheme="minorEastAsia" w:hAnsiTheme="minorHAnsi" w:cstheme="minorBidi"/>
          <w:noProof/>
          <w:kern w:val="2"/>
          <w:sz w:val="24"/>
          <w:szCs w:val="24"/>
          <w:lang w:eastAsia="en-GB"/>
          <w14:ligatures w14:val="standardContextual"/>
        </w:rPr>
        <w:tab/>
      </w:r>
      <w:r>
        <w:rPr>
          <w:noProof/>
        </w:rPr>
        <w:t>IWF queue position info</w:t>
      </w:r>
      <w:r>
        <w:rPr>
          <w:noProof/>
        </w:rPr>
        <w:tab/>
      </w:r>
      <w:r>
        <w:rPr>
          <w:noProof/>
        </w:rPr>
        <w:fldChar w:fldCharType="begin"/>
      </w:r>
      <w:r>
        <w:rPr>
          <w:noProof/>
        </w:rPr>
        <w:instrText xml:space="preserve"> PAGEREF _Toc218275629 \h </w:instrText>
      </w:r>
      <w:r>
        <w:rPr>
          <w:noProof/>
        </w:rPr>
      </w:r>
      <w:r>
        <w:rPr>
          <w:noProof/>
        </w:rPr>
        <w:fldChar w:fldCharType="separate"/>
      </w:r>
      <w:r>
        <w:rPr>
          <w:noProof/>
        </w:rPr>
        <w:t>106</w:t>
      </w:r>
      <w:r>
        <w:rPr>
          <w:noProof/>
        </w:rPr>
        <w:fldChar w:fldCharType="end"/>
      </w:r>
    </w:p>
    <w:p w14:paraId="4068C953" w14:textId="13FE8B6E"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10.5.2.15</w:t>
      </w:r>
      <w:r>
        <w:rPr>
          <w:rFonts w:asciiTheme="minorHAnsi" w:eastAsiaTheme="minorEastAsia" w:hAnsiTheme="minorHAnsi" w:cstheme="minorBidi"/>
          <w:noProof/>
          <w:kern w:val="2"/>
          <w:sz w:val="24"/>
          <w:szCs w:val="24"/>
          <w:lang w:eastAsia="en-GB"/>
          <w14:ligatures w14:val="standardContextual"/>
        </w:rPr>
        <w:tab/>
      </w:r>
      <w:r>
        <w:rPr>
          <w:noProof/>
        </w:rPr>
        <w:t>IWF unicast media stop request</w:t>
      </w:r>
      <w:r>
        <w:rPr>
          <w:noProof/>
        </w:rPr>
        <w:tab/>
      </w:r>
      <w:r>
        <w:rPr>
          <w:noProof/>
        </w:rPr>
        <w:fldChar w:fldCharType="begin"/>
      </w:r>
      <w:r>
        <w:rPr>
          <w:noProof/>
        </w:rPr>
        <w:instrText xml:space="preserve"> PAGEREF _Toc218275630 \h </w:instrText>
      </w:r>
      <w:r>
        <w:rPr>
          <w:noProof/>
        </w:rPr>
      </w:r>
      <w:r>
        <w:rPr>
          <w:noProof/>
        </w:rPr>
        <w:fldChar w:fldCharType="separate"/>
      </w:r>
      <w:r>
        <w:rPr>
          <w:noProof/>
        </w:rPr>
        <w:t>107</w:t>
      </w:r>
      <w:r>
        <w:rPr>
          <w:noProof/>
        </w:rPr>
        <w:fldChar w:fldCharType="end"/>
      </w:r>
    </w:p>
    <w:p w14:paraId="0F003B37" w14:textId="663AE4CD"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10.5.2.16</w:t>
      </w:r>
      <w:r>
        <w:rPr>
          <w:rFonts w:asciiTheme="minorHAnsi" w:eastAsiaTheme="minorEastAsia" w:hAnsiTheme="minorHAnsi" w:cstheme="minorBidi"/>
          <w:noProof/>
          <w:kern w:val="2"/>
          <w:sz w:val="24"/>
          <w:szCs w:val="24"/>
          <w:lang w:eastAsia="en-GB"/>
          <w14:ligatures w14:val="standardContextual"/>
        </w:rPr>
        <w:tab/>
      </w:r>
      <w:r>
        <w:rPr>
          <w:noProof/>
        </w:rPr>
        <w:t>IWF unicast media resume request</w:t>
      </w:r>
      <w:r>
        <w:rPr>
          <w:noProof/>
        </w:rPr>
        <w:tab/>
      </w:r>
      <w:r>
        <w:rPr>
          <w:noProof/>
        </w:rPr>
        <w:fldChar w:fldCharType="begin"/>
      </w:r>
      <w:r>
        <w:rPr>
          <w:noProof/>
        </w:rPr>
        <w:instrText xml:space="preserve"> PAGEREF _Toc218275631 \h </w:instrText>
      </w:r>
      <w:r>
        <w:rPr>
          <w:noProof/>
        </w:rPr>
      </w:r>
      <w:r>
        <w:rPr>
          <w:noProof/>
        </w:rPr>
        <w:fldChar w:fldCharType="separate"/>
      </w:r>
      <w:r>
        <w:rPr>
          <w:noProof/>
        </w:rPr>
        <w:t>107</w:t>
      </w:r>
      <w:r>
        <w:rPr>
          <w:noProof/>
        </w:rPr>
        <w:fldChar w:fldCharType="end"/>
      </w:r>
    </w:p>
    <w:p w14:paraId="16EC5A17" w14:textId="513C86B8"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10.5.2.17</w:t>
      </w:r>
      <w:r>
        <w:rPr>
          <w:rFonts w:asciiTheme="minorHAnsi" w:eastAsiaTheme="minorEastAsia" w:hAnsiTheme="minorHAnsi" w:cstheme="minorBidi"/>
          <w:noProof/>
          <w:kern w:val="2"/>
          <w:sz w:val="24"/>
          <w:szCs w:val="24"/>
          <w:lang w:eastAsia="en-GB"/>
          <w14:ligatures w14:val="standardContextual"/>
        </w:rPr>
        <w:tab/>
      </w:r>
      <w:r>
        <w:rPr>
          <w:noProof/>
        </w:rPr>
        <w:t>IWF floor talker ID update</w:t>
      </w:r>
      <w:r>
        <w:rPr>
          <w:noProof/>
        </w:rPr>
        <w:tab/>
      </w:r>
      <w:r>
        <w:rPr>
          <w:noProof/>
        </w:rPr>
        <w:fldChar w:fldCharType="begin"/>
      </w:r>
      <w:r>
        <w:rPr>
          <w:noProof/>
        </w:rPr>
        <w:instrText xml:space="preserve"> PAGEREF _Toc218275632 \h </w:instrText>
      </w:r>
      <w:r>
        <w:rPr>
          <w:noProof/>
        </w:rPr>
      </w:r>
      <w:r>
        <w:rPr>
          <w:noProof/>
        </w:rPr>
        <w:fldChar w:fldCharType="separate"/>
      </w:r>
      <w:r>
        <w:rPr>
          <w:noProof/>
        </w:rPr>
        <w:t>107</w:t>
      </w:r>
      <w:r>
        <w:rPr>
          <w:noProof/>
        </w:rPr>
        <w:fldChar w:fldCharType="end"/>
      </w:r>
    </w:p>
    <w:p w14:paraId="0448E52C" w14:textId="392EDE45"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10.5.3</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Interworking floor control</w:t>
      </w:r>
      <w:r>
        <w:rPr>
          <w:noProof/>
        </w:rPr>
        <w:tab/>
      </w:r>
      <w:r>
        <w:rPr>
          <w:noProof/>
        </w:rPr>
        <w:fldChar w:fldCharType="begin"/>
      </w:r>
      <w:r>
        <w:rPr>
          <w:noProof/>
        </w:rPr>
        <w:instrText xml:space="preserve"> PAGEREF _Toc218275633 \h </w:instrText>
      </w:r>
      <w:r>
        <w:rPr>
          <w:noProof/>
        </w:rPr>
      </w:r>
      <w:r>
        <w:rPr>
          <w:noProof/>
        </w:rPr>
        <w:fldChar w:fldCharType="separate"/>
      </w:r>
      <w:r>
        <w:rPr>
          <w:noProof/>
        </w:rPr>
        <w:t>108</w:t>
      </w:r>
      <w:r>
        <w:rPr>
          <w:noProof/>
        </w:rPr>
        <w:fldChar w:fldCharType="end"/>
      </w:r>
    </w:p>
    <w:p w14:paraId="7B8C8107" w14:textId="13FEBAE9"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10.5.4</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Floor override without using floor revoked on an interworking group</w:t>
      </w:r>
      <w:r>
        <w:rPr>
          <w:noProof/>
        </w:rPr>
        <w:tab/>
      </w:r>
      <w:r>
        <w:rPr>
          <w:noProof/>
        </w:rPr>
        <w:fldChar w:fldCharType="begin"/>
      </w:r>
      <w:r>
        <w:rPr>
          <w:noProof/>
        </w:rPr>
        <w:instrText xml:space="preserve"> PAGEREF _Toc218275634 \h </w:instrText>
      </w:r>
      <w:r>
        <w:rPr>
          <w:noProof/>
        </w:rPr>
      </w:r>
      <w:r>
        <w:rPr>
          <w:noProof/>
        </w:rPr>
        <w:fldChar w:fldCharType="separate"/>
      </w:r>
      <w:r>
        <w:rPr>
          <w:noProof/>
        </w:rPr>
        <w:t>108</w:t>
      </w:r>
      <w:r>
        <w:rPr>
          <w:noProof/>
        </w:rPr>
        <w:fldChar w:fldCharType="end"/>
      </w:r>
    </w:p>
    <w:p w14:paraId="583EE4A6" w14:textId="75C0EC8B"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10.5.5</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Floor control on an interworking group homed in the LMR system</w:t>
      </w:r>
      <w:r>
        <w:rPr>
          <w:noProof/>
        </w:rPr>
        <w:tab/>
      </w:r>
      <w:r>
        <w:rPr>
          <w:noProof/>
        </w:rPr>
        <w:fldChar w:fldCharType="begin"/>
      </w:r>
      <w:r>
        <w:rPr>
          <w:noProof/>
        </w:rPr>
        <w:instrText xml:space="preserve"> PAGEREF _Toc218275635 \h </w:instrText>
      </w:r>
      <w:r>
        <w:rPr>
          <w:noProof/>
        </w:rPr>
      </w:r>
      <w:r>
        <w:rPr>
          <w:noProof/>
        </w:rPr>
        <w:fldChar w:fldCharType="separate"/>
      </w:r>
      <w:r>
        <w:rPr>
          <w:noProof/>
        </w:rPr>
        <w:t>110</w:t>
      </w:r>
      <w:r>
        <w:rPr>
          <w:noProof/>
        </w:rPr>
        <w:fldChar w:fldCharType="end"/>
      </w:r>
    </w:p>
    <w:p w14:paraId="7FD69EED" w14:textId="3F93D0E1"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10.5.6</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Floor control on an interworking group homed in the MCPTT system</w:t>
      </w:r>
      <w:r>
        <w:rPr>
          <w:noProof/>
        </w:rPr>
        <w:tab/>
      </w:r>
      <w:r>
        <w:rPr>
          <w:noProof/>
        </w:rPr>
        <w:fldChar w:fldCharType="begin"/>
      </w:r>
      <w:r>
        <w:rPr>
          <w:noProof/>
        </w:rPr>
        <w:instrText xml:space="preserve"> PAGEREF _Toc218275636 \h </w:instrText>
      </w:r>
      <w:r>
        <w:rPr>
          <w:noProof/>
        </w:rPr>
      </w:r>
      <w:r>
        <w:rPr>
          <w:noProof/>
        </w:rPr>
        <w:fldChar w:fldCharType="separate"/>
      </w:r>
      <w:r>
        <w:rPr>
          <w:noProof/>
        </w:rPr>
        <w:t>111</w:t>
      </w:r>
      <w:r>
        <w:rPr>
          <w:noProof/>
        </w:rPr>
        <w:fldChar w:fldCharType="end"/>
      </w:r>
    </w:p>
    <w:p w14:paraId="679BD624" w14:textId="59FC3C04"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10.5.7</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Floor control without local filtering on an interworking group defined in the LMR system</w:t>
      </w:r>
      <w:r>
        <w:rPr>
          <w:noProof/>
        </w:rPr>
        <w:tab/>
      </w:r>
      <w:r>
        <w:rPr>
          <w:noProof/>
        </w:rPr>
        <w:fldChar w:fldCharType="begin"/>
      </w:r>
      <w:r>
        <w:rPr>
          <w:noProof/>
        </w:rPr>
        <w:instrText xml:space="preserve"> PAGEREF _Toc218275637 \h </w:instrText>
      </w:r>
      <w:r>
        <w:rPr>
          <w:noProof/>
        </w:rPr>
      </w:r>
      <w:r>
        <w:rPr>
          <w:noProof/>
        </w:rPr>
        <w:fldChar w:fldCharType="separate"/>
      </w:r>
      <w:r>
        <w:rPr>
          <w:noProof/>
        </w:rPr>
        <w:t>112</w:t>
      </w:r>
      <w:r>
        <w:rPr>
          <w:noProof/>
        </w:rPr>
        <w:fldChar w:fldCharType="end"/>
      </w:r>
    </w:p>
    <w:p w14:paraId="60732095" w14:textId="2428C66A"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10.5.8</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Floor control without local filtering on an interworking group defined in the MCPTT system</w:t>
      </w:r>
      <w:r>
        <w:rPr>
          <w:noProof/>
        </w:rPr>
        <w:tab/>
      </w:r>
      <w:r>
        <w:rPr>
          <w:noProof/>
        </w:rPr>
        <w:fldChar w:fldCharType="begin"/>
      </w:r>
      <w:r>
        <w:rPr>
          <w:noProof/>
        </w:rPr>
        <w:instrText xml:space="preserve"> PAGEREF _Toc218275638 \h </w:instrText>
      </w:r>
      <w:r>
        <w:rPr>
          <w:noProof/>
        </w:rPr>
      </w:r>
      <w:r>
        <w:rPr>
          <w:noProof/>
        </w:rPr>
        <w:fldChar w:fldCharType="separate"/>
      </w:r>
      <w:r>
        <w:rPr>
          <w:noProof/>
        </w:rPr>
        <w:t>114</w:t>
      </w:r>
      <w:r>
        <w:rPr>
          <w:noProof/>
        </w:rPr>
        <w:fldChar w:fldCharType="end"/>
      </w:r>
    </w:p>
    <w:p w14:paraId="3BB5D77C" w14:textId="59AC57E7"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10.5.9</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Floor control in private call controlled by the LMR system</w:t>
      </w:r>
      <w:r>
        <w:rPr>
          <w:noProof/>
        </w:rPr>
        <w:tab/>
      </w:r>
      <w:r>
        <w:rPr>
          <w:noProof/>
        </w:rPr>
        <w:fldChar w:fldCharType="begin"/>
      </w:r>
      <w:r>
        <w:rPr>
          <w:noProof/>
        </w:rPr>
        <w:instrText xml:space="preserve"> PAGEREF _Toc218275639 \h </w:instrText>
      </w:r>
      <w:r>
        <w:rPr>
          <w:noProof/>
        </w:rPr>
      </w:r>
      <w:r>
        <w:rPr>
          <w:noProof/>
        </w:rPr>
        <w:fldChar w:fldCharType="separate"/>
      </w:r>
      <w:r>
        <w:rPr>
          <w:noProof/>
        </w:rPr>
        <w:t>115</w:t>
      </w:r>
      <w:r>
        <w:rPr>
          <w:noProof/>
        </w:rPr>
        <w:fldChar w:fldCharType="end"/>
      </w:r>
    </w:p>
    <w:p w14:paraId="4A188457" w14:textId="31980CD2"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10.5.10</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Floor control in private call controlled by the MCPTT system</w:t>
      </w:r>
      <w:r>
        <w:rPr>
          <w:noProof/>
        </w:rPr>
        <w:tab/>
      </w:r>
      <w:r>
        <w:rPr>
          <w:noProof/>
        </w:rPr>
        <w:fldChar w:fldCharType="begin"/>
      </w:r>
      <w:r>
        <w:rPr>
          <w:noProof/>
        </w:rPr>
        <w:instrText xml:space="preserve"> PAGEREF _Toc218275640 \h </w:instrText>
      </w:r>
      <w:r>
        <w:rPr>
          <w:noProof/>
        </w:rPr>
      </w:r>
      <w:r>
        <w:rPr>
          <w:noProof/>
        </w:rPr>
        <w:fldChar w:fldCharType="separate"/>
      </w:r>
      <w:r>
        <w:rPr>
          <w:noProof/>
        </w:rPr>
        <w:t>116</w:t>
      </w:r>
      <w:r>
        <w:rPr>
          <w:noProof/>
        </w:rPr>
        <w:fldChar w:fldCharType="end"/>
      </w:r>
    </w:p>
    <w:p w14:paraId="2999E4B5" w14:textId="579B3EDD"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sidRPr="00576D02">
        <w:rPr>
          <w:noProof/>
          <w:lang w:val="en-US"/>
        </w:rPr>
        <w:t>10.6</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w:t>
      </w:r>
      <w:r>
        <w:rPr>
          <w:noProof/>
        </w:rPr>
        <w:tab/>
      </w:r>
      <w:r>
        <w:rPr>
          <w:noProof/>
        </w:rPr>
        <w:fldChar w:fldCharType="begin"/>
      </w:r>
      <w:r>
        <w:rPr>
          <w:noProof/>
        </w:rPr>
        <w:instrText xml:space="preserve"> PAGEREF _Toc218275641 \h </w:instrText>
      </w:r>
      <w:r>
        <w:rPr>
          <w:noProof/>
        </w:rPr>
      </w:r>
      <w:r>
        <w:rPr>
          <w:noProof/>
        </w:rPr>
        <w:fldChar w:fldCharType="separate"/>
      </w:r>
      <w:r>
        <w:rPr>
          <w:noProof/>
        </w:rPr>
        <w:t>117</w:t>
      </w:r>
      <w:r>
        <w:rPr>
          <w:noProof/>
        </w:rPr>
        <w:fldChar w:fldCharType="end"/>
      </w:r>
    </w:p>
    <w:p w14:paraId="0FE7CB33" w14:textId="1CB52859"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10.6.1</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 xml:space="preserve">Information flows for emergency </w:t>
      </w:r>
      <w:r>
        <w:rPr>
          <w:noProof/>
        </w:rPr>
        <w:t>and imminent peril</w:t>
      </w:r>
      <w:r>
        <w:rPr>
          <w:noProof/>
        </w:rPr>
        <w:tab/>
      </w:r>
      <w:r>
        <w:rPr>
          <w:noProof/>
        </w:rPr>
        <w:fldChar w:fldCharType="begin"/>
      </w:r>
      <w:r>
        <w:rPr>
          <w:noProof/>
        </w:rPr>
        <w:instrText xml:space="preserve"> PAGEREF _Toc218275642 \h </w:instrText>
      </w:r>
      <w:r>
        <w:rPr>
          <w:noProof/>
        </w:rPr>
      </w:r>
      <w:r>
        <w:rPr>
          <w:noProof/>
        </w:rPr>
        <w:fldChar w:fldCharType="separate"/>
      </w:r>
      <w:r>
        <w:rPr>
          <w:noProof/>
        </w:rPr>
        <w:t>117</w:t>
      </w:r>
      <w:r>
        <w:rPr>
          <w:noProof/>
        </w:rPr>
        <w:fldChar w:fldCharType="end"/>
      </w:r>
    </w:p>
    <w:p w14:paraId="4A6B1607" w14:textId="2FA7EE1F"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10.6.1.1</w:t>
      </w:r>
      <w:r>
        <w:rPr>
          <w:rFonts w:asciiTheme="minorHAnsi" w:eastAsiaTheme="minorEastAsia" w:hAnsiTheme="minorHAnsi" w:cstheme="minorBidi"/>
          <w:noProof/>
          <w:kern w:val="2"/>
          <w:sz w:val="24"/>
          <w:szCs w:val="24"/>
          <w:lang w:eastAsia="en-GB"/>
          <w14:ligatures w14:val="standardContextual"/>
        </w:rPr>
        <w:tab/>
      </w:r>
      <w:r>
        <w:rPr>
          <w:noProof/>
        </w:rPr>
        <w:t>IWF emergency group call request</w:t>
      </w:r>
      <w:r>
        <w:rPr>
          <w:noProof/>
        </w:rPr>
        <w:tab/>
      </w:r>
      <w:r>
        <w:rPr>
          <w:noProof/>
        </w:rPr>
        <w:fldChar w:fldCharType="begin"/>
      </w:r>
      <w:r>
        <w:rPr>
          <w:noProof/>
        </w:rPr>
        <w:instrText xml:space="preserve"> PAGEREF _Toc218275643 \h </w:instrText>
      </w:r>
      <w:r>
        <w:rPr>
          <w:noProof/>
        </w:rPr>
      </w:r>
      <w:r>
        <w:rPr>
          <w:noProof/>
        </w:rPr>
        <w:fldChar w:fldCharType="separate"/>
      </w:r>
      <w:r>
        <w:rPr>
          <w:noProof/>
        </w:rPr>
        <w:t>117</w:t>
      </w:r>
      <w:r>
        <w:rPr>
          <w:noProof/>
        </w:rPr>
        <w:fldChar w:fldCharType="end"/>
      </w:r>
    </w:p>
    <w:p w14:paraId="0938F4B8" w14:textId="76B83999"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10.6.1.2</w:t>
      </w:r>
      <w:r>
        <w:rPr>
          <w:rFonts w:asciiTheme="minorHAnsi" w:eastAsiaTheme="minorEastAsia" w:hAnsiTheme="minorHAnsi" w:cstheme="minorBidi"/>
          <w:noProof/>
          <w:kern w:val="2"/>
          <w:sz w:val="24"/>
          <w:szCs w:val="24"/>
          <w:lang w:eastAsia="en-GB"/>
          <w14:ligatures w14:val="standardContextual"/>
        </w:rPr>
        <w:tab/>
      </w:r>
      <w:r>
        <w:rPr>
          <w:noProof/>
        </w:rPr>
        <w:t>IWF emergency group call response</w:t>
      </w:r>
      <w:r>
        <w:rPr>
          <w:noProof/>
        </w:rPr>
        <w:tab/>
      </w:r>
      <w:r>
        <w:rPr>
          <w:noProof/>
        </w:rPr>
        <w:fldChar w:fldCharType="begin"/>
      </w:r>
      <w:r>
        <w:rPr>
          <w:noProof/>
        </w:rPr>
        <w:instrText xml:space="preserve"> PAGEREF _Toc218275644 \h </w:instrText>
      </w:r>
      <w:r>
        <w:rPr>
          <w:noProof/>
        </w:rPr>
      </w:r>
      <w:r>
        <w:rPr>
          <w:noProof/>
        </w:rPr>
        <w:fldChar w:fldCharType="separate"/>
      </w:r>
      <w:r>
        <w:rPr>
          <w:noProof/>
        </w:rPr>
        <w:t>117</w:t>
      </w:r>
      <w:r>
        <w:rPr>
          <w:noProof/>
        </w:rPr>
        <w:fldChar w:fldCharType="end"/>
      </w:r>
    </w:p>
    <w:p w14:paraId="6910F914" w14:textId="1F477F49"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10.6.1.3</w:t>
      </w:r>
      <w:r>
        <w:rPr>
          <w:rFonts w:asciiTheme="minorHAnsi" w:eastAsiaTheme="minorEastAsia" w:hAnsiTheme="minorHAnsi" w:cstheme="minorBidi"/>
          <w:noProof/>
          <w:kern w:val="2"/>
          <w:sz w:val="24"/>
          <w:szCs w:val="24"/>
          <w:lang w:eastAsia="en-GB"/>
          <w14:ligatures w14:val="standardContextual"/>
        </w:rPr>
        <w:tab/>
      </w:r>
      <w:r>
        <w:rPr>
          <w:noProof/>
        </w:rPr>
        <w:t>IWF imminent peril group call request</w:t>
      </w:r>
      <w:r>
        <w:rPr>
          <w:noProof/>
        </w:rPr>
        <w:tab/>
      </w:r>
      <w:r>
        <w:rPr>
          <w:noProof/>
        </w:rPr>
        <w:fldChar w:fldCharType="begin"/>
      </w:r>
      <w:r>
        <w:rPr>
          <w:noProof/>
        </w:rPr>
        <w:instrText xml:space="preserve"> PAGEREF _Toc218275645 \h </w:instrText>
      </w:r>
      <w:r>
        <w:rPr>
          <w:noProof/>
        </w:rPr>
      </w:r>
      <w:r>
        <w:rPr>
          <w:noProof/>
        </w:rPr>
        <w:fldChar w:fldCharType="separate"/>
      </w:r>
      <w:r>
        <w:rPr>
          <w:noProof/>
        </w:rPr>
        <w:t>118</w:t>
      </w:r>
      <w:r>
        <w:rPr>
          <w:noProof/>
        </w:rPr>
        <w:fldChar w:fldCharType="end"/>
      </w:r>
    </w:p>
    <w:p w14:paraId="4B3063FC" w14:textId="1A09A308"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10.6.1.4</w:t>
      </w:r>
      <w:r>
        <w:rPr>
          <w:rFonts w:asciiTheme="minorHAnsi" w:eastAsiaTheme="minorEastAsia" w:hAnsiTheme="minorHAnsi" w:cstheme="minorBidi"/>
          <w:noProof/>
          <w:kern w:val="2"/>
          <w:sz w:val="24"/>
          <w:szCs w:val="24"/>
          <w:lang w:eastAsia="en-GB"/>
          <w14:ligatures w14:val="standardContextual"/>
        </w:rPr>
        <w:tab/>
      </w:r>
      <w:r>
        <w:rPr>
          <w:noProof/>
        </w:rPr>
        <w:t>IWF imminent peril group call response</w:t>
      </w:r>
      <w:r>
        <w:rPr>
          <w:noProof/>
        </w:rPr>
        <w:tab/>
      </w:r>
      <w:r>
        <w:rPr>
          <w:noProof/>
        </w:rPr>
        <w:fldChar w:fldCharType="begin"/>
      </w:r>
      <w:r>
        <w:rPr>
          <w:noProof/>
        </w:rPr>
        <w:instrText xml:space="preserve"> PAGEREF _Toc218275646 \h </w:instrText>
      </w:r>
      <w:r>
        <w:rPr>
          <w:noProof/>
        </w:rPr>
      </w:r>
      <w:r>
        <w:rPr>
          <w:noProof/>
        </w:rPr>
        <w:fldChar w:fldCharType="separate"/>
      </w:r>
      <w:r>
        <w:rPr>
          <w:noProof/>
        </w:rPr>
        <w:t>118</w:t>
      </w:r>
      <w:r>
        <w:rPr>
          <w:noProof/>
        </w:rPr>
        <w:fldChar w:fldCharType="end"/>
      </w:r>
    </w:p>
    <w:p w14:paraId="1A788DB8" w14:textId="105AC48A"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10.6.1.5</w:t>
      </w:r>
      <w:r>
        <w:rPr>
          <w:rFonts w:asciiTheme="minorHAnsi" w:eastAsiaTheme="minorEastAsia" w:hAnsiTheme="minorHAnsi" w:cstheme="minorBidi"/>
          <w:noProof/>
          <w:kern w:val="2"/>
          <w:sz w:val="24"/>
          <w:szCs w:val="24"/>
          <w:lang w:eastAsia="en-GB"/>
          <w14:ligatures w14:val="standardContextual"/>
        </w:rPr>
        <w:tab/>
      </w:r>
      <w:r>
        <w:rPr>
          <w:noProof/>
        </w:rPr>
        <w:t>IWF in-progress imminent peril group state cancel request</w:t>
      </w:r>
      <w:r>
        <w:rPr>
          <w:noProof/>
        </w:rPr>
        <w:tab/>
      </w:r>
      <w:r>
        <w:rPr>
          <w:noProof/>
        </w:rPr>
        <w:fldChar w:fldCharType="begin"/>
      </w:r>
      <w:r>
        <w:rPr>
          <w:noProof/>
        </w:rPr>
        <w:instrText xml:space="preserve"> PAGEREF _Toc218275647 \h </w:instrText>
      </w:r>
      <w:r>
        <w:rPr>
          <w:noProof/>
        </w:rPr>
      </w:r>
      <w:r>
        <w:rPr>
          <w:noProof/>
        </w:rPr>
        <w:fldChar w:fldCharType="separate"/>
      </w:r>
      <w:r>
        <w:rPr>
          <w:noProof/>
        </w:rPr>
        <w:t>118</w:t>
      </w:r>
      <w:r>
        <w:rPr>
          <w:noProof/>
        </w:rPr>
        <w:fldChar w:fldCharType="end"/>
      </w:r>
    </w:p>
    <w:p w14:paraId="1DE19726" w14:textId="6AB58556"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10.6.1.6</w:t>
      </w:r>
      <w:r>
        <w:rPr>
          <w:rFonts w:asciiTheme="minorHAnsi" w:eastAsiaTheme="minorEastAsia" w:hAnsiTheme="minorHAnsi" w:cstheme="minorBidi"/>
          <w:noProof/>
          <w:kern w:val="2"/>
          <w:sz w:val="24"/>
          <w:szCs w:val="24"/>
          <w:lang w:eastAsia="en-GB"/>
          <w14:ligatures w14:val="standardContextual"/>
        </w:rPr>
        <w:tab/>
      </w:r>
      <w:r>
        <w:rPr>
          <w:noProof/>
        </w:rPr>
        <w:t>IWF in-progress imminent peril group state cancel response</w:t>
      </w:r>
      <w:r>
        <w:rPr>
          <w:noProof/>
        </w:rPr>
        <w:tab/>
      </w:r>
      <w:r>
        <w:rPr>
          <w:noProof/>
        </w:rPr>
        <w:fldChar w:fldCharType="begin"/>
      </w:r>
      <w:r>
        <w:rPr>
          <w:noProof/>
        </w:rPr>
        <w:instrText xml:space="preserve"> PAGEREF _Toc218275648 \h </w:instrText>
      </w:r>
      <w:r>
        <w:rPr>
          <w:noProof/>
        </w:rPr>
      </w:r>
      <w:r>
        <w:rPr>
          <w:noProof/>
        </w:rPr>
        <w:fldChar w:fldCharType="separate"/>
      </w:r>
      <w:r>
        <w:rPr>
          <w:noProof/>
        </w:rPr>
        <w:t>119</w:t>
      </w:r>
      <w:r>
        <w:rPr>
          <w:noProof/>
        </w:rPr>
        <w:fldChar w:fldCharType="end"/>
      </w:r>
    </w:p>
    <w:p w14:paraId="72705555" w14:textId="605D383E"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10.6.1.7</w:t>
      </w:r>
      <w:r>
        <w:rPr>
          <w:rFonts w:asciiTheme="minorHAnsi" w:eastAsiaTheme="minorEastAsia" w:hAnsiTheme="minorHAnsi" w:cstheme="minorBidi"/>
          <w:noProof/>
          <w:kern w:val="2"/>
          <w:sz w:val="24"/>
          <w:szCs w:val="24"/>
          <w:lang w:eastAsia="en-GB"/>
          <w14:ligatures w14:val="standardContextual"/>
        </w:rPr>
        <w:tab/>
      </w:r>
      <w:r>
        <w:rPr>
          <w:noProof/>
        </w:rPr>
        <w:t>IWF emergency alert request</w:t>
      </w:r>
      <w:r>
        <w:rPr>
          <w:noProof/>
        </w:rPr>
        <w:tab/>
      </w:r>
      <w:r>
        <w:rPr>
          <w:noProof/>
        </w:rPr>
        <w:fldChar w:fldCharType="begin"/>
      </w:r>
      <w:r>
        <w:rPr>
          <w:noProof/>
        </w:rPr>
        <w:instrText xml:space="preserve"> PAGEREF _Toc218275649 \h </w:instrText>
      </w:r>
      <w:r>
        <w:rPr>
          <w:noProof/>
        </w:rPr>
      </w:r>
      <w:r>
        <w:rPr>
          <w:noProof/>
        </w:rPr>
        <w:fldChar w:fldCharType="separate"/>
      </w:r>
      <w:r>
        <w:rPr>
          <w:noProof/>
        </w:rPr>
        <w:t>119</w:t>
      </w:r>
      <w:r>
        <w:rPr>
          <w:noProof/>
        </w:rPr>
        <w:fldChar w:fldCharType="end"/>
      </w:r>
    </w:p>
    <w:p w14:paraId="5A86977C" w14:textId="3E9B814E"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10.6.1.8</w:t>
      </w:r>
      <w:r>
        <w:rPr>
          <w:rFonts w:asciiTheme="minorHAnsi" w:eastAsiaTheme="minorEastAsia" w:hAnsiTheme="minorHAnsi" w:cstheme="minorBidi"/>
          <w:noProof/>
          <w:kern w:val="2"/>
          <w:sz w:val="24"/>
          <w:szCs w:val="24"/>
          <w:lang w:eastAsia="en-GB"/>
          <w14:ligatures w14:val="standardContextual"/>
        </w:rPr>
        <w:tab/>
      </w:r>
      <w:r>
        <w:rPr>
          <w:noProof/>
        </w:rPr>
        <w:t>IWF emergency alert response</w:t>
      </w:r>
      <w:r>
        <w:rPr>
          <w:noProof/>
        </w:rPr>
        <w:tab/>
      </w:r>
      <w:r>
        <w:rPr>
          <w:noProof/>
        </w:rPr>
        <w:fldChar w:fldCharType="begin"/>
      </w:r>
      <w:r>
        <w:rPr>
          <w:noProof/>
        </w:rPr>
        <w:instrText xml:space="preserve"> PAGEREF _Toc218275650 \h </w:instrText>
      </w:r>
      <w:r>
        <w:rPr>
          <w:noProof/>
        </w:rPr>
      </w:r>
      <w:r>
        <w:rPr>
          <w:noProof/>
        </w:rPr>
        <w:fldChar w:fldCharType="separate"/>
      </w:r>
      <w:r>
        <w:rPr>
          <w:noProof/>
        </w:rPr>
        <w:t>119</w:t>
      </w:r>
      <w:r>
        <w:rPr>
          <w:noProof/>
        </w:rPr>
        <w:fldChar w:fldCharType="end"/>
      </w:r>
    </w:p>
    <w:p w14:paraId="786E68C1" w14:textId="5A2F4AEE"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10.6.1.9</w:t>
      </w:r>
      <w:r>
        <w:rPr>
          <w:rFonts w:asciiTheme="minorHAnsi" w:eastAsiaTheme="minorEastAsia" w:hAnsiTheme="minorHAnsi" w:cstheme="minorBidi"/>
          <w:noProof/>
          <w:kern w:val="2"/>
          <w:sz w:val="24"/>
          <w:szCs w:val="24"/>
          <w:lang w:eastAsia="en-GB"/>
          <w14:ligatures w14:val="standardContextual"/>
        </w:rPr>
        <w:tab/>
      </w:r>
      <w:r>
        <w:rPr>
          <w:noProof/>
        </w:rPr>
        <w:t>IWF emergency alert cancel request</w:t>
      </w:r>
      <w:r>
        <w:rPr>
          <w:noProof/>
        </w:rPr>
        <w:tab/>
      </w:r>
      <w:r>
        <w:rPr>
          <w:noProof/>
        </w:rPr>
        <w:fldChar w:fldCharType="begin"/>
      </w:r>
      <w:r>
        <w:rPr>
          <w:noProof/>
        </w:rPr>
        <w:instrText xml:space="preserve"> PAGEREF _Toc218275651 \h </w:instrText>
      </w:r>
      <w:r>
        <w:rPr>
          <w:noProof/>
        </w:rPr>
      </w:r>
      <w:r>
        <w:rPr>
          <w:noProof/>
        </w:rPr>
        <w:fldChar w:fldCharType="separate"/>
      </w:r>
      <w:r>
        <w:rPr>
          <w:noProof/>
        </w:rPr>
        <w:t>119</w:t>
      </w:r>
      <w:r>
        <w:rPr>
          <w:noProof/>
        </w:rPr>
        <w:fldChar w:fldCharType="end"/>
      </w:r>
    </w:p>
    <w:p w14:paraId="3EB5A5DB" w14:textId="5D859433"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10.6.1.10</w:t>
      </w:r>
      <w:r>
        <w:rPr>
          <w:rFonts w:asciiTheme="minorHAnsi" w:eastAsiaTheme="minorEastAsia" w:hAnsiTheme="minorHAnsi" w:cstheme="minorBidi"/>
          <w:noProof/>
          <w:kern w:val="2"/>
          <w:sz w:val="24"/>
          <w:szCs w:val="24"/>
          <w:lang w:eastAsia="en-GB"/>
          <w14:ligatures w14:val="standardContextual"/>
        </w:rPr>
        <w:tab/>
      </w:r>
      <w:r>
        <w:rPr>
          <w:noProof/>
        </w:rPr>
        <w:t>IWF emergency alert cancel response</w:t>
      </w:r>
      <w:r>
        <w:rPr>
          <w:noProof/>
        </w:rPr>
        <w:tab/>
      </w:r>
      <w:r>
        <w:rPr>
          <w:noProof/>
        </w:rPr>
        <w:fldChar w:fldCharType="begin"/>
      </w:r>
      <w:r>
        <w:rPr>
          <w:noProof/>
        </w:rPr>
        <w:instrText xml:space="preserve"> PAGEREF _Toc218275652 \h </w:instrText>
      </w:r>
      <w:r>
        <w:rPr>
          <w:noProof/>
        </w:rPr>
      </w:r>
      <w:r>
        <w:rPr>
          <w:noProof/>
        </w:rPr>
        <w:fldChar w:fldCharType="separate"/>
      </w:r>
      <w:r>
        <w:rPr>
          <w:noProof/>
        </w:rPr>
        <w:t>120</w:t>
      </w:r>
      <w:r>
        <w:rPr>
          <w:noProof/>
        </w:rPr>
        <w:fldChar w:fldCharType="end"/>
      </w:r>
    </w:p>
    <w:p w14:paraId="59A89235" w14:textId="67FBACED"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10.6.1.11</w:t>
      </w:r>
      <w:r>
        <w:rPr>
          <w:rFonts w:asciiTheme="minorHAnsi" w:eastAsiaTheme="minorEastAsia" w:hAnsiTheme="minorHAnsi" w:cstheme="minorBidi"/>
          <w:noProof/>
          <w:kern w:val="2"/>
          <w:sz w:val="24"/>
          <w:szCs w:val="24"/>
          <w:lang w:eastAsia="en-GB"/>
          <w14:ligatures w14:val="standardContextual"/>
        </w:rPr>
        <w:tab/>
      </w:r>
      <w:r>
        <w:rPr>
          <w:noProof/>
        </w:rPr>
        <w:t>IWF in-progress emergency group state cancel request</w:t>
      </w:r>
      <w:r>
        <w:rPr>
          <w:noProof/>
        </w:rPr>
        <w:tab/>
      </w:r>
      <w:r>
        <w:rPr>
          <w:noProof/>
        </w:rPr>
        <w:fldChar w:fldCharType="begin"/>
      </w:r>
      <w:r>
        <w:rPr>
          <w:noProof/>
        </w:rPr>
        <w:instrText xml:space="preserve"> PAGEREF _Toc218275653 \h </w:instrText>
      </w:r>
      <w:r>
        <w:rPr>
          <w:noProof/>
        </w:rPr>
      </w:r>
      <w:r>
        <w:rPr>
          <w:noProof/>
        </w:rPr>
        <w:fldChar w:fldCharType="separate"/>
      </w:r>
      <w:r>
        <w:rPr>
          <w:noProof/>
        </w:rPr>
        <w:t>120</w:t>
      </w:r>
      <w:r>
        <w:rPr>
          <w:noProof/>
        </w:rPr>
        <w:fldChar w:fldCharType="end"/>
      </w:r>
    </w:p>
    <w:p w14:paraId="32FDD851" w14:textId="40FC066C"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10.6.1.12</w:t>
      </w:r>
      <w:r>
        <w:rPr>
          <w:rFonts w:asciiTheme="minorHAnsi" w:eastAsiaTheme="minorEastAsia" w:hAnsiTheme="minorHAnsi" w:cstheme="minorBidi"/>
          <w:noProof/>
          <w:kern w:val="2"/>
          <w:sz w:val="24"/>
          <w:szCs w:val="24"/>
          <w:lang w:eastAsia="en-GB"/>
          <w14:ligatures w14:val="standardContextual"/>
        </w:rPr>
        <w:tab/>
      </w:r>
      <w:r>
        <w:rPr>
          <w:noProof/>
        </w:rPr>
        <w:t>IWF in-progress emergency group state cancel response</w:t>
      </w:r>
      <w:r>
        <w:rPr>
          <w:noProof/>
        </w:rPr>
        <w:tab/>
      </w:r>
      <w:r>
        <w:rPr>
          <w:noProof/>
        </w:rPr>
        <w:fldChar w:fldCharType="begin"/>
      </w:r>
      <w:r>
        <w:rPr>
          <w:noProof/>
        </w:rPr>
        <w:instrText xml:space="preserve"> PAGEREF _Toc218275654 \h </w:instrText>
      </w:r>
      <w:r>
        <w:rPr>
          <w:noProof/>
        </w:rPr>
      </w:r>
      <w:r>
        <w:rPr>
          <w:noProof/>
        </w:rPr>
        <w:fldChar w:fldCharType="separate"/>
      </w:r>
      <w:r>
        <w:rPr>
          <w:noProof/>
        </w:rPr>
        <w:t>120</w:t>
      </w:r>
      <w:r>
        <w:rPr>
          <w:noProof/>
        </w:rPr>
        <w:fldChar w:fldCharType="end"/>
      </w:r>
    </w:p>
    <w:p w14:paraId="4F6065D4" w14:textId="23CFDB1B"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10.6.2</w:t>
      </w:r>
      <w:r>
        <w:rPr>
          <w:rFonts w:asciiTheme="minorHAnsi" w:eastAsiaTheme="minorEastAsia" w:hAnsiTheme="minorHAnsi" w:cstheme="minorBidi"/>
          <w:noProof/>
          <w:kern w:val="2"/>
          <w:sz w:val="24"/>
          <w:szCs w:val="24"/>
          <w:lang w:eastAsia="en-GB"/>
          <w14:ligatures w14:val="standardContextual"/>
        </w:rPr>
        <w:tab/>
      </w:r>
      <w:r>
        <w:rPr>
          <w:noProof/>
        </w:rPr>
        <w:t>Emergency calls</w:t>
      </w:r>
      <w:r>
        <w:rPr>
          <w:noProof/>
        </w:rPr>
        <w:tab/>
      </w:r>
      <w:r>
        <w:rPr>
          <w:noProof/>
        </w:rPr>
        <w:fldChar w:fldCharType="begin"/>
      </w:r>
      <w:r>
        <w:rPr>
          <w:noProof/>
        </w:rPr>
        <w:instrText xml:space="preserve"> PAGEREF _Toc218275655 \h </w:instrText>
      </w:r>
      <w:r>
        <w:rPr>
          <w:noProof/>
        </w:rPr>
      </w:r>
      <w:r>
        <w:rPr>
          <w:noProof/>
        </w:rPr>
        <w:fldChar w:fldCharType="separate"/>
      </w:r>
      <w:r>
        <w:rPr>
          <w:noProof/>
        </w:rPr>
        <w:t>121</w:t>
      </w:r>
      <w:r>
        <w:rPr>
          <w:noProof/>
        </w:rPr>
        <w:fldChar w:fldCharType="end"/>
      </w:r>
    </w:p>
    <w:p w14:paraId="402F5E04" w14:textId="1E82C2CB"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_Toc218275656 \h </w:instrText>
      </w:r>
      <w:r>
        <w:rPr>
          <w:noProof/>
        </w:rPr>
      </w:r>
      <w:r>
        <w:rPr>
          <w:noProof/>
        </w:rPr>
        <w:fldChar w:fldCharType="separate"/>
      </w:r>
      <w:r>
        <w:rPr>
          <w:noProof/>
        </w:rPr>
        <w:t>121</w:t>
      </w:r>
      <w:r>
        <w:rPr>
          <w:noProof/>
        </w:rPr>
        <w:fldChar w:fldCharType="end"/>
      </w:r>
    </w:p>
    <w:p w14:paraId="74369DC9" w14:textId="6F20FA00"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10.6.2.2</w:t>
      </w:r>
      <w:r>
        <w:rPr>
          <w:rFonts w:asciiTheme="minorHAnsi" w:eastAsiaTheme="minorEastAsia" w:hAnsiTheme="minorHAnsi" w:cstheme="minorBidi"/>
          <w:noProof/>
          <w:kern w:val="2"/>
          <w:sz w:val="24"/>
          <w:szCs w:val="24"/>
          <w:lang w:eastAsia="en-GB"/>
          <w14:ligatures w14:val="standardContextual"/>
        </w:rPr>
        <w:tab/>
      </w:r>
      <w:r>
        <w:rPr>
          <w:noProof/>
        </w:rPr>
        <w:t>Emergency group call</w:t>
      </w:r>
      <w:r>
        <w:rPr>
          <w:noProof/>
        </w:rPr>
        <w:tab/>
      </w:r>
      <w:r>
        <w:rPr>
          <w:noProof/>
        </w:rPr>
        <w:fldChar w:fldCharType="begin"/>
      </w:r>
      <w:r>
        <w:rPr>
          <w:noProof/>
        </w:rPr>
        <w:instrText xml:space="preserve"> PAGEREF _Toc218275657 \h </w:instrText>
      </w:r>
      <w:r>
        <w:rPr>
          <w:noProof/>
        </w:rPr>
      </w:r>
      <w:r>
        <w:rPr>
          <w:noProof/>
        </w:rPr>
        <w:fldChar w:fldCharType="separate"/>
      </w:r>
      <w:r>
        <w:rPr>
          <w:noProof/>
        </w:rPr>
        <w:t>121</w:t>
      </w:r>
      <w:r>
        <w:rPr>
          <w:noProof/>
        </w:rPr>
        <w:fldChar w:fldCharType="end"/>
      </w:r>
    </w:p>
    <w:p w14:paraId="6E501C28" w14:textId="3ABDD251"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10.6.2.2.1</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LMR system on an interworking group defined in the MCPTT system</w:t>
      </w:r>
      <w:r>
        <w:rPr>
          <w:noProof/>
        </w:rPr>
        <w:tab/>
      </w:r>
      <w:r>
        <w:rPr>
          <w:noProof/>
        </w:rPr>
        <w:fldChar w:fldCharType="begin"/>
      </w:r>
      <w:r>
        <w:rPr>
          <w:noProof/>
        </w:rPr>
        <w:instrText xml:space="preserve"> PAGEREF _Toc218275658 \h </w:instrText>
      </w:r>
      <w:r>
        <w:rPr>
          <w:noProof/>
        </w:rPr>
      </w:r>
      <w:r>
        <w:rPr>
          <w:noProof/>
        </w:rPr>
        <w:fldChar w:fldCharType="separate"/>
      </w:r>
      <w:r>
        <w:rPr>
          <w:noProof/>
        </w:rPr>
        <w:t>121</w:t>
      </w:r>
      <w:r>
        <w:rPr>
          <w:noProof/>
        </w:rPr>
        <w:fldChar w:fldCharType="end"/>
      </w:r>
    </w:p>
    <w:p w14:paraId="1255195A" w14:textId="63530DC1"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10.6.2.2.2</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MCPTT system on an interworking group defined in MCPTT system</w:t>
      </w:r>
      <w:r>
        <w:rPr>
          <w:noProof/>
        </w:rPr>
        <w:tab/>
      </w:r>
      <w:r>
        <w:rPr>
          <w:noProof/>
        </w:rPr>
        <w:fldChar w:fldCharType="begin"/>
      </w:r>
      <w:r>
        <w:rPr>
          <w:noProof/>
        </w:rPr>
        <w:instrText xml:space="preserve"> PAGEREF _Toc218275659 \h </w:instrText>
      </w:r>
      <w:r>
        <w:rPr>
          <w:noProof/>
        </w:rPr>
      </w:r>
      <w:r>
        <w:rPr>
          <w:noProof/>
        </w:rPr>
        <w:fldChar w:fldCharType="separate"/>
      </w:r>
      <w:r>
        <w:rPr>
          <w:noProof/>
        </w:rPr>
        <w:t>123</w:t>
      </w:r>
      <w:r>
        <w:rPr>
          <w:noProof/>
        </w:rPr>
        <w:fldChar w:fldCharType="end"/>
      </w:r>
    </w:p>
    <w:p w14:paraId="65BA5E0C" w14:textId="6D6353EA"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10.6.2.2.3</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LMR system on an interworking group defined in the LMR system</w:t>
      </w:r>
      <w:r>
        <w:rPr>
          <w:noProof/>
        </w:rPr>
        <w:tab/>
      </w:r>
      <w:r>
        <w:rPr>
          <w:noProof/>
        </w:rPr>
        <w:fldChar w:fldCharType="begin"/>
      </w:r>
      <w:r>
        <w:rPr>
          <w:noProof/>
        </w:rPr>
        <w:instrText xml:space="preserve"> PAGEREF _Toc218275660 \h </w:instrText>
      </w:r>
      <w:r>
        <w:rPr>
          <w:noProof/>
        </w:rPr>
      </w:r>
      <w:r>
        <w:rPr>
          <w:noProof/>
        </w:rPr>
        <w:fldChar w:fldCharType="separate"/>
      </w:r>
      <w:r>
        <w:rPr>
          <w:noProof/>
        </w:rPr>
        <w:t>125</w:t>
      </w:r>
      <w:r>
        <w:rPr>
          <w:noProof/>
        </w:rPr>
        <w:fldChar w:fldCharType="end"/>
      </w:r>
    </w:p>
    <w:p w14:paraId="39B6CFB9" w14:textId="6F30C358"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10.6.2.2.4</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MCPTT system to an interworking group defined in the LMR system</w:t>
      </w:r>
      <w:r>
        <w:rPr>
          <w:noProof/>
        </w:rPr>
        <w:tab/>
      </w:r>
      <w:r>
        <w:rPr>
          <w:noProof/>
        </w:rPr>
        <w:fldChar w:fldCharType="begin"/>
      </w:r>
      <w:r>
        <w:rPr>
          <w:noProof/>
        </w:rPr>
        <w:instrText xml:space="preserve"> PAGEREF _Toc218275661 \h </w:instrText>
      </w:r>
      <w:r>
        <w:rPr>
          <w:noProof/>
        </w:rPr>
      </w:r>
      <w:r>
        <w:rPr>
          <w:noProof/>
        </w:rPr>
        <w:fldChar w:fldCharType="separate"/>
      </w:r>
      <w:r>
        <w:rPr>
          <w:noProof/>
        </w:rPr>
        <w:t>126</w:t>
      </w:r>
      <w:r>
        <w:rPr>
          <w:noProof/>
        </w:rPr>
        <w:fldChar w:fldCharType="end"/>
      </w:r>
    </w:p>
    <w:p w14:paraId="354BAC1F" w14:textId="1BC97C5A"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10.6.2.3</w:t>
      </w:r>
      <w:r>
        <w:rPr>
          <w:rFonts w:asciiTheme="minorHAnsi" w:eastAsiaTheme="minorEastAsia" w:hAnsiTheme="minorHAnsi" w:cstheme="minorBidi"/>
          <w:noProof/>
          <w:kern w:val="2"/>
          <w:sz w:val="24"/>
          <w:szCs w:val="24"/>
          <w:lang w:eastAsia="en-GB"/>
          <w14:ligatures w14:val="standardContextual"/>
        </w:rPr>
        <w:tab/>
      </w:r>
      <w:r>
        <w:rPr>
          <w:noProof/>
        </w:rPr>
        <w:t>In-progress emergency group state cancel of an interworking group</w:t>
      </w:r>
      <w:r>
        <w:rPr>
          <w:noProof/>
        </w:rPr>
        <w:tab/>
      </w:r>
      <w:r>
        <w:rPr>
          <w:noProof/>
        </w:rPr>
        <w:fldChar w:fldCharType="begin"/>
      </w:r>
      <w:r>
        <w:rPr>
          <w:noProof/>
        </w:rPr>
        <w:instrText xml:space="preserve"> PAGEREF _Toc218275662 \h </w:instrText>
      </w:r>
      <w:r>
        <w:rPr>
          <w:noProof/>
        </w:rPr>
      </w:r>
      <w:r>
        <w:rPr>
          <w:noProof/>
        </w:rPr>
        <w:fldChar w:fldCharType="separate"/>
      </w:r>
      <w:r>
        <w:rPr>
          <w:noProof/>
        </w:rPr>
        <w:t>128</w:t>
      </w:r>
      <w:r>
        <w:rPr>
          <w:noProof/>
        </w:rPr>
        <w:fldChar w:fldCharType="end"/>
      </w:r>
    </w:p>
    <w:p w14:paraId="3316F8C7" w14:textId="64F6B4B7"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10.6.2.3.1</w:t>
      </w:r>
      <w:r>
        <w:rPr>
          <w:rFonts w:asciiTheme="minorHAnsi" w:eastAsiaTheme="minorEastAsia" w:hAnsiTheme="minorHAnsi" w:cstheme="minorBidi"/>
          <w:noProof/>
          <w:kern w:val="2"/>
          <w:sz w:val="24"/>
          <w:szCs w:val="24"/>
          <w:lang w:eastAsia="en-GB"/>
          <w14:ligatures w14:val="standardContextual"/>
        </w:rPr>
        <w:tab/>
      </w:r>
      <w:r>
        <w:rPr>
          <w:noProof/>
        </w:rPr>
        <w:t>LMR user initiated in-progress emergency group state cancel of an interworking group defined in the MCPTT system</w:t>
      </w:r>
      <w:r>
        <w:rPr>
          <w:noProof/>
        </w:rPr>
        <w:tab/>
      </w:r>
      <w:r>
        <w:rPr>
          <w:noProof/>
        </w:rPr>
        <w:fldChar w:fldCharType="begin"/>
      </w:r>
      <w:r>
        <w:rPr>
          <w:noProof/>
        </w:rPr>
        <w:instrText xml:space="preserve"> PAGEREF _Toc218275663 \h </w:instrText>
      </w:r>
      <w:r>
        <w:rPr>
          <w:noProof/>
        </w:rPr>
      </w:r>
      <w:r>
        <w:rPr>
          <w:noProof/>
        </w:rPr>
        <w:fldChar w:fldCharType="separate"/>
      </w:r>
      <w:r>
        <w:rPr>
          <w:noProof/>
        </w:rPr>
        <w:t>128</w:t>
      </w:r>
      <w:r>
        <w:rPr>
          <w:noProof/>
        </w:rPr>
        <w:fldChar w:fldCharType="end"/>
      </w:r>
    </w:p>
    <w:p w14:paraId="1352CA21" w14:textId="7CFEE882"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10.6.2.3.2</w:t>
      </w:r>
      <w:r>
        <w:rPr>
          <w:rFonts w:asciiTheme="minorHAnsi" w:eastAsiaTheme="minorEastAsia" w:hAnsiTheme="minorHAnsi" w:cstheme="minorBidi"/>
          <w:noProof/>
          <w:kern w:val="2"/>
          <w:sz w:val="24"/>
          <w:szCs w:val="24"/>
          <w:lang w:eastAsia="en-GB"/>
          <w14:ligatures w14:val="standardContextual"/>
        </w:rPr>
        <w:tab/>
      </w:r>
      <w:r>
        <w:rPr>
          <w:noProof/>
        </w:rPr>
        <w:t>MCPTT user initiated in-progress emergency group state cancel of an interworking group defined in the MCPTT system</w:t>
      </w:r>
      <w:r>
        <w:rPr>
          <w:noProof/>
        </w:rPr>
        <w:tab/>
      </w:r>
      <w:r>
        <w:rPr>
          <w:noProof/>
        </w:rPr>
        <w:fldChar w:fldCharType="begin"/>
      </w:r>
      <w:r>
        <w:rPr>
          <w:noProof/>
        </w:rPr>
        <w:instrText xml:space="preserve"> PAGEREF _Toc218275664 \h </w:instrText>
      </w:r>
      <w:r>
        <w:rPr>
          <w:noProof/>
        </w:rPr>
      </w:r>
      <w:r>
        <w:rPr>
          <w:noProof/>
        </w:rPr>
        <w:fldChar w:fldCharType="separate"/>
      </w:r>
      <w:r>
        <w:rPr>
          <w:noProof/>
        </w:rPr>
        <w:t>129</w:t>
      </w:r>
      <w:r>
        <w:rPr>
          <w:noProof/>
        </w:rPr>
        <w:fldChar w:fldCharType="end"/>
      </w:r>
    </w:p>
    <w:p w14:paraId="6A2113AD" w14:textId="2551C370"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10.6.2.3.3</w:t>
      </w:r>
      <w:r>
        <w:rPr>
          <w:rFonts w:asciiTheme="minorHAnsi" w:eastAsiaTheme="minorEastAsia" w:hAnsiTheme="minorHAnsi" w:cstheme="minorBidi"/>
          <w:noProof/>
          <w:kern w:val="2"/>
          <w:sz w:val="24"/>
          <w:szCs w:val="24"/>
          <w:lang w:eastAsia="en-GB"/>
          <w14:ligatures w14:val="standardContextual"/>
        </w:rPr>
        <w:tab/>
      </w:r>
      <w:r>
        <w:rPr>
          <w:noProof/>
        </w:rPr>
        <w:t>LMR user initiated in-progress emergency group state cancel of an interworking group defined in an LMR system</w:t>
      </w:r>
      <w:r>
        <w:rPr>
          <w:noProof/>
        </w:rPr>
        <w:tab/>
      </w:r>
      <w:r>
        <w:rPr>
          <w:noProof/>
        </w:rPr>
        <w:fldChar w:fldCharType="begin"/>
      </w:r>
      <w:r>
        <w:rPr>
          <w:noProof/>
        </w:rPr>
        <w:instrText xml:space="preserve"> PAGEREF _Toc218275665 \h </w:instrText>
      </w:r>
      <w:r>
        <w:rPr>
          <w:noProof/>
        </w:rPr>
      </w:r>
      <w:r>
        <w:rPr>
          <w:noProof/>
        </w:rPr>
        <w:fldChar w:fldCharType="separate"/>
      </w:r>
      <w:r>
        <w:rPr>
          <w:noProof/>
        </w:rPr>
        <w:t>130</w:t>
      </w:r>
      <w:r>
        <w:rPr>
          <w:noProof/>
        </w:rPr>
        <w:fldChar w:fldCharType="end"/>
      </w:r>
    </w:p>
    <w:p w14:paraId="11FCBCD3" w14:textId="7E93E1D1"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10.6.2.3.4</w:t>
      </w:r>
      <w:r>
        <w:rPr>
          <w:rFonts w:asciiTheme="minorHAnsi" w:eastAsiaTheme="minorEastAsia" w:hAnsiTheme="minorHAnsi" w:cstheme="minorBidi"/>
          <w:noProof/>
          <w:kern w:val="2"/>
          <w:sz w:val="24"/>
          <w:szCs w:val="24"/>
          <w:lang w:eastAsia="en-GB"/>
          <w14:ligatures w14:val="standardContextual"/>
        </w:rPr>
        <w:tab/>
      </w:r>
      <w:r>
        <w:rPr>
          <w:noProof/>
        </w:rPr>
        <w:t>MCPTT user initiated in-progress emergency group state cancel of an interworking group defined in an LMR system</w:t>
      </w:r>
      <w:r>
        <w:rPr>
          <w:noProof/>
        </w:rPr>
        <w:tab/>
      </w:r>
      <w:r>
        <w:rPr>
          <w:noProof/>
        </w:rPr>
        <w:fldChar w:fldCharType="begin"/>
      </w:r>
      <w:r>
        <w:rPr>
          <w:noProof/>
        </w:rPr>
        <w:instrText xml:space="preserve"> PAGEREF _Toc218275666 \h </w:instrText>
      </w:r>
      <w:r>
        <w:rPr>
          <w:noProof/>
        </w:rPr>
      </w:r>
      <w:r>
        <w:rPr>
          <w:noProof/>
        </w:rPr>
        <w:fldChar w:fldCharType="separate"/>
      </w:r>
      <w:r>
        <w:rPr>
          <w:noProof/>
        </w:rPr>
        <w:t>131</w:t>
      </w:r>
      <w:r>
        <w:rPr>
          <w:noProof/>
        </w:rPr>
        <w:fldChar w:fldCharType="end"/>
      </w:r>
    </w:p>
    <w:p w14:paraId="27E4B07D" w14:textId="00781A59"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10.6.2.4</w:t>
      </w:r>
      <w:r>
        <w:rPr>
          <w:rFonts w:asciiTheme="minorHAnsi" w:eastAsiaTheme="minorEastAsia" w:hAnsiTheme="minorHAnsi" w:cstheme="minorBidi"/>
          <w:noProof/>
          <w:kern w:val="2"/>
          <w:sz w:val="24"/>
          <w:szCs w:val="24"/>
          <w:lang w:eastAsia="en-GB"/>
          <w14:ligatures w14:val="standardContextual"/>
        </w:rPr>
        <w:tab/>
      </w:r>
      <w:r>
        <w:rPr>
          <w:noProof/>
        </w:rPr>
        <w:t>Losing audio</w:t>
      </w:r>
      <w:r>
        <w:rPr>
          <w:noProof/>
        </w:rPr>
        <w:tab/>
      </w:r>
      <w:r>
        <w:rPr>
          <w:noProof/>
        </w:rPr>
        <w:fldChar w:fldCharType="begin"/>
      </w:r>
      <w:r>
        <w:rPr>
          <w:noProof/>
        </w:rPr>
        <w:instrText xml:space="preserve"> PAGEREF _Toc218275667 \h </w:instrText>
      </w:r>
      <w:r>
        <w:rPr>
          <w:noProof/>
        </w:rPr>
      </w:r>
      <w:r>
        <w:rPr>
          <w:noProof/>
        </w:rPr>
        <w:fldChar w:fldCharType="separate"/>
      </w:r>
      <w:r>
        <w:rPr>
          <w:noProof/>
        </w:rPr>
        <w:t>133</w:t>
      </w:r>
      <w:r>
        <w:rPr>
          <w:noProof/>
        </w:rPr>
        <w:fldChar w:fldCharType="end"/>
      </w:r>
    </w:p>
    <w:p w14:paraId="0B5369FB" w14:textId="0EECC61A"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10.6.2.5</w:t>
      </w:r>
      <w:r>
        <w:rPr>
          <w:rFonts w:asciiTheme="minorHAnsi" w:eastAsiaTheme="minorEastAsia" w:hAnsiTheme="minorHAnsi" w:cstheme="minorBidi"/>
          <w:noProof/>
          <w:kern w:val="2"/>
          <w:sz w:val="24"/>
          <w:szCs w:val="24"/>
          <w:lang w:eastAsia="en-GB"/>
          <w14:ligatures w14:val="standardContextual"/>
        </w:rPr>
        <w:tab/>
      </w:r>
      <w:r>
        <w:rPr>
          <w:noProof/>
        </w:rPr>
        <w:t>Default emergency group</w:t>
      </w:r>
      <w:r>
        <w:rPr>
          <w:noProof/>
        </w:rPr>
        <w:tab/>
      </w:r>
      <w:r>
        <w:rPr>
          <w:noProof/>
        </w:rPr>
        <w:fldChar w:fldCharType="begin"/>
      </w:r>
      <w:r>
        <w:rPr>
          <w:noProof/>
        </w:rPr>
        <w:instrText xml:space="preserve"> PAGEREF _Toc218275668 \h </w:instrText>
      </w:r>
      <w:r>
        <w:rPr>
          <w:noProof/>
        </w:rPr>
      </w:r>
      <w:r>
        <w:rPr>
          <w:noProof/>
        </w:rPr>
        <w:fldChar w:fldCharType="separate"/>
      </w:r>
      <w:r>
        <w:rPr>
          <w:noProof/>
        </w:rPr>
        <w:t>133</w:t>
      </w:r>
      <w:r>
        <w:rPr>
          <w:noProof/>
        </w:rPr>
        <w:fldChar w:fldCharType="end"/>
      </w:r>
    </w:p>
    <w:p w14:paraId="1A156900" w14:textId="0651D79F"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10.6.2.6</w:t>
      </w:r>
      <w:r>
        <w:rPr>
          <w:rFonts w:asciiTheme="minorHAnsi" w:eastAsiaTheme="minorEastAsia" w:hAnsiTheme="minorHAnsi" w:cstheme="minorBidi"/>
          <w:noProof/>
          <w:kern w:val="2"/>
          <w:sz w:val="24"/>
          <w:szCs w:val="24"/>
          <w:lang w:eastAsia="en-GB"/>
          <w14:ligatures w14:val="standardContextual"/>
        </w:rPr>
        <w:tab/>
      </w:r>
      <w:r>
        <w:rPr>
          <w:noProof/>
        </w:rPr>
        <w:t>Emergency private call</w:t>
      </w:r>
      <w:r>
        <w:rPr>
          <w:noProof/>
        </w:rPr>
        <w:tab/>
      </w:r>
      <w:r>
        <w:rPr>
          <w:noProof/>
        </w:rPr>
        <w:fldChar w:fldCharType="begin"/>
      </w:r>
      <w:r>
        <w:rPr>
          <w:noProof/>
        </w:rPr>
        <w:instrText xml:space="preserve"> PAGEREF _Toc218275669 \h </w:instrText>
      </w:r>
      <w:r>
        <w:rPr>
          <w:noProof/>
        </w:rPr>
      </w:r>
      <w:r>
        <w:rPr>
          <w:noProof/>
        </w:rPr>
        <w:fldChar w:fldCharType="separate"/>
      </w:r>
      <w:r>
        <w:rPr>
          <w:noProof/>
        </w:rPr>
        <w:t>133</w:t>
      </w:r>
      <w:r>
        <w:rPr>
          <w:noProof/>
        </w:rPr>
        <w:fldChar w:fldCharType="end"/>
      </w:r>
    </w:p>
    <w:p w14:paraId="4269DBEC" w14:textId="634C07FF"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10.6.2.7</w:t>
      </w:r>
      <w:r>
        <w:rPr>
          <w:rFonts w:asciiTheme="minorHAnsi" w:eastAsiaTheme="minorEastAsia" w:hAnsiTheme="minorHAnsi" w:cstheme="minorBidi"/>
          <w:noProof/>
          <w:kern w:val="2"/>
          <w:sz w:val="24"/>
          <w:szCs w:val="24"/>
          <w:lang w:eastAsia="en-GB"/>
          <w14:ligatures w14:val="standardContextual"/>
        </w:rPr>
        <w:tab/>
      </w:r>
      <w:r>
        <w:rPr>
          <w:noProof/>
        </w:rPr>
        <w:t>LMR systems that do not track group emergencies</w:t>
      </w:r>
      <w:r>
        <w:rPr>
          <w:noProof/>
        </w:rPr>
        <w:tab/>
      </w:r>
      <w:r>
        <w:rPr>
          <w:noProof/>
        </w:rPr>
        <w:fldChar w:fldCharType="begin"/>
      </w:r>
      <w:r>
        <w:rPr>
          <w:noProof/>
        </w:rPr>
        <w:instrText xml:space="preserve"> PAGEREF _Toc218275670 \h </w:instrText>
      </w:r>
      <w:r>
        <w:rPr>
          <w:noProof/>
        </w:rPr>
      </w:r>
      <w:r>
        <w:rPr>
          <w:noProof/>
        </w:rPr>
        <w:fldChar w:fldCharType="separate"/>
      </w:r>
      <w:r>
        <w:rPr>
          <w:noProof/>
        </w:rPr>
        <w:t>133</w:t>
      </w:r>
      <w:r>
        <w:rPr>
          <w:noProof/>
        </w:rPr>
        <w:fldChar w:fldCharType="end"/>
      </w:r>
    </w:p>
    <w:p w14:paraId="7226CC0A" w14:textId="5F1855C9"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Imminent peril calls</w:t>
      </w:r>
      <w:r>
        <w:rPr>
          <w:noProof/>
        </w:rPr>
        <w:tab/>
      </w:r>
      <w:r>
        <w:rPr>
          <w:noProof/>
        </w:rPr>
        <w:fldChar w:fldCharType="begin"/>
      </w:r>
      <w:r>
        <w:rPr>
          <w:noProof/>
        </w:rPr>
        <w:instrText xml:space="preserve"> PAGEREF _Toc218275671 \h </w:instrText>
      </w:r>
      <w:r>
        <w:rPr>
          <w:noProof/>
        </w:rPr>
      </w:r>
      <w:r>
        <w:rPr>
          <w:noProof/>
        </w:rPr>
        <w:fldChar w:fldCharType="separate"/>
      </w:r>
      <w:r>
        <w:rPr>
          <w:noProof/>
        </w:rPr>
        <w:t>133</w:t>
      </w:r>
      <w:r>
        <w:rPr>
          <w:noProof/>
        </w:rPr>
        <w:fldChar w:fldCharType="end"/>
      </w:r>
    </w:p>
    <w:p w14:paraId="556E9DA2" w14:textId="136A95A4"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_Toc218275672 \h </w:instrText>
      </w:r>
      <w:r>
        <w:rPr>
          <w:noProof/>
        </w:rPr>
      </w:r>
      <w:r>
        <w:rPr>
          <w:noProof/>
        </w:rPr>
        <w:fldChar w:fldCharType="separate"/>
      </w:r>
      <w:r>
        <w:rPr>
          <w:noProof/>
        </w:rPr>
        <w:t>133</w:t>
      </w:r>
      <w:r>
        <w:rPr>
          <w:noProof/>
        </w:rPr>
        <w:fldChar w:fldCharType="end"/>
      </w:r>
    </w:p>
    <w:p w14:paraId="0FA22F63" w14:textId="4D67BFD7"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Imminent peril group call initiated by an MCPTT user on an interworking group</w:t>
      </w:r>
      <w:r>
        <w:rPr>
          <w:noProof/>
        </w:rPr>
        <w:tab/>
      </w:r>
      <w:r>
        <w:rPr>
          <w:noProof/>
        </w:rPr>
        <w:fldChar w:fldCharType="begin"/>
      </w:r>
      <w:r>
        <w:rPr>
          <w:noProof/>
        </w:rPr>
        <w:instrText xml:space="preserve"> PAGEREF _Toc218275673 \h </w:instrText>
      </w:r>
      <w:r>
        <w:rPr>
          <w:noProof/>
        </w:rPr>
      </w:r>
      <w:r>
        <w:rPr>
          <w:noProof/>
        </w:rPr>
        <w:fldChar w:fldCharType="separate"/>
      </w:r>
      <w:r>
        <w:rPr>
          <w:noProof/>
        </w:rPr>
        <w:t>133</w:t>
      </w:r>
      <w:r>
        <w:rPr>
          <w:noProof/>
        </w:rPr>
        <w:fldChar w:fldCharType="end"/>
      </w:r>
    </w:p>
    <w:p w14:paraId="5C00B324" w14:textId="34E2548D"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Group call initiated by a user in the LMR system on an interworking group in imminent peril state</w:t>
      </w:r>
      <w:r>
        <w:rPr>
          <w:noProof/>
        </w:rPr>
        <w:tab/>
      </w:r>
      <w:r>
        <w:rPr>
          <w:noProof/>
        </w:rPr>
        <w:fldChar w:fldCharType="begin"/>
      </w:r>
      <w:r>
        <w:rPr>
          <w:noProof/>
        </w:rPr>
        <w:instrText xml:space="preserve"> PAGEREF _Toc218275674 \h </w:instrText>
      </w:r>
      <w:r>
        <w:rPr>
          <w:noProof/>
        </w:rPr>
      </w:r>
      <w:r>
        <w:rPr>
          <w:noProof/>
        </w:rPr>
        <w:fldChar w:fldCharType="separate"/>
      </w:r>
      <w:r>
        <w:rPr>
          <w:noProof/>
        </w:rPr>
        <w:t>135</w:t>
      </w:r>
      <w:r>
        <w:rPr>
          <w:noProof/>
        </w:rPr>
        <w:fldChar w:fldCharType="end"/>
      </w:r>
    </w:p>
    <w:p w14:paraId="21E5658A" w14:textId="7F2245BC"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10.6.3.4</w:t>
      </w:r>
      <w:r>
        <w:rPr>
          <w:rFonts w:asciiTheme="minorHAnsi" w:eastAsiaTheme="minorEastAsia" w:hAnsiTheme="minorHAnsi" w:cstheme="minorBidi"/>
          <w:noProof/>
          <w:kern w:val="2"/>
          <w:sz w:val="24"/>
          <w:szCs w:val="24"/>
          <w:lang w:eastAsia="en-GB"/>
          <w14:ligatures w14:val="standardContextual"/>
        </w:rPr>
        <w:tab/>
      </w:r>
      <w:r>
        <w:rPr>
          <w:noProof/>
        </w:rPr>
        <w:t>In-progress imminent peril state cancel on an interworking group</w:t>
      </w:r>
      <w:r>
        <w:rPr>
          <w:noProof/>
        </w:rPr>
        <w:tab/>
      </w:r>
      <w:r>
        <w:rPr>
          <w:noProof/>
        </w:rPr>
        <w:fldChar w:fldCharType="begin"/>
      </w:r>
      <w:r>
        <w:rPr>
          <w:noProof/>
        </w:rPr>
        <w:instrText xml:space="preserve"> PAGEREF _Toc218275675 \h </w:instrText>
      </w:r>
      <w:r>
        <w:rPr>
          <w:noProof/>
        </w:rPr>
      </w:r>
      <w:r>
        <w:rPr>
          <w:noProof/>
        </w:rPr>
        <w:fldChar w:fldCharType="separate"/>
      </w:r>
      <w:r>
        <w:rPr>
          <w:noProof/>
        </w:rPr>
        <w:t>137</w:t>
      </w:r>
      <w:r>
        <w:rPr>
          <w:noProof/>
        </w:rPr>
        <w:fldChar w:fldCharType="end"/>
      </w:r>
    </w:p>
    <w:p w14:paraId="78752377" w14:textId="0C5D4BE5"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10.6.4</w:t>
      </w:r>
      <w:r>
        <w:rPr>
          <w:rFonts w:asciiTheme="minorHAnsi" w:eastAsiaTheme="minorEastAsia" w:hAnsiTheme="minorHAnsi" w:cstheme="minorBidi"/>
          <w:noProof/>
          <w:kern w:val="2"/>
          <w:sz w:val="24"/>
          <w:szCs w:val="24"/>
          <w:lang w:eastAsia="en-GB"/>
          <w14:ligatures w14:val="standardContextual"/>
        </w:rPr>
        <w:tab/>
      </w:r>
      <w:r>
        <w:rPr>
          <w:noProof/>
        </w:rPr>
        <w:t>Emergency alerts</w:t>
      </w:r>
      <w:r>
        <w:rPr>
          <w:noProof/>
        </w:rPr>
        <w:tab/>
      </w:r>
      <w:r>
        <w:rPr>
          <w:noProof/>
        </w:rPr>
        <w:fldChar w:fldCharType="begin"/>
      </w:r>
      <w:r>
        <w:rPr>
          <w:noProof/>
        </w:rPr>
        <w:instrText xml:space="preserve"> PAGEREF _Toc218275676 \h </w:instrText>
      </w:r>
      <w:r>
        <w:rPr>
          <w:noProof/>
        </w:rPr>
      </w:r>
      <w:r>
        <w:rPr>
          <w:noProof/>
        </w:rPr>
        <w:fldChar w:fldCharType="separate"/>
      </w:r>
      <w:r>
        <w:rPr>
          <w:noProof/>
        </w:rPr>
        <w:t>139</w:t>
      </w:r>
      <w:r>
        <w:rPr>
          <w:noProof/>
        </w:rPr>
        <w:fldChar w:fldCharType="end"/>
      </w:r>
    </w:p>
    <w:p w14:paraId="40DE7F3F" w14:textId="31F19BAB"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10.6.4.1</w:t>
      </w:r>
      <w:r>
        <w:rPr>
          <w:rFonts w:asciiTheme="minorHAnsi" w:eastAsiaTheme="minorEastAsia" w:hAnsiTheme="minorHAnsi" w:cstheme="minorBidi"/>
          <w:noProof/>
          <w:kern w:val="2"/>
          <w:sz w:val="24"/>
          <w:szCs w:val="24"/>
          <w:lang w:eastAsia="en-GB"/>
          <w14:ligatures w14:val="standardContextual"/>
        </w:rPr>
        <w:tab/>
      </w:r>
      <w:r>
        <w:rPr>
          <w:noProof/>
        </w:rPr>
        <w:t>Emergency alert initiated by LMR user</w:t>
      </w:r>
      <w:r>
        <w:rPr>
          <w:noProof/>
        </w:rPr>
        <w:tab/>
      </w:r>
      <w:r>
        <w:rPr>
          <w:noProof/>
        </w:rPr>
        <w:fldChar w:fldCharType="begin"/>
      </w:r>
      <w:r>
        <w:rPr>
          <w:noProof/>
        </w:rPr>
        <w:instrText xml:space="preserve"> PAGEREF _Toc218275677 \h </w:instrText>
      </w:r>
      <w:r>
        <w:rPr>
          <w:noProof/>
        </w:rPr>
      </w:r>
      <w:r>
        <w:rPr>
          <w:noProof/>
        </w:rPr>
        <w:fldChar w:fldCharType="separate"/>
      </w:r>
      <w:r>
        <w:rPr>
          <w:noProof/>
        </w:rPr>
        <w:t>139</w:t>
      </w:r>
      <w:r>
        <w:rPr>
          <w:noProof/>
        </w:rPr>
        <w:fldChar w:fldCharType="end"/>
      </w:r>
    </w:p>
    <w:p w14:paraId="32C466D5" w14:textId="45497BC9"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10.6.4.2</w:t>
      </w:r>
      <w:r>
        <w:rPr>
          <w:rFonts w:asciiTheme="minorHAnsi" w:eastAsiaTheme="minorEastAsia" w:hAnsiTheme="minorHAnsi" w:cstheme="minorBidi"/>
          <w:noProof/>
          <w:kern w:val="2"/>
          <w:sz w:val="24"/>
          <w:szCs w:val="24"/>
          <w:lang w:eastAsia="en-GB"/>
          <w14:ligatures w14:val="standardContextual"/>
        </w:rPr>
        <w:tab/>
      </w:r>
      <w:r>
        <w:rPr>
          <w:noProof/>
        </w:rPr>
        <w:t>Emergency alert initiated by MC service user</w:t>
      </w:r>
      <w:r>
        <w:rPr>
          <w:noProof/>
        </w:rPr>
        <w:tab/>
      </w:r>
      <w:r>
        <w:rPr>
          <w:noProof/>
        </w:rPr>
        <w:fldChar w:fldCharType="begin"/>
      </w:r>
      <w:r>
        <w:rPr>
          <w:noProof/>
        </w:rPr>
        <w:instrText xml:space="preserve"> PAGEREF _Toc218275678 \h </w:instrText>
      </w:r>
      <w:r>
        <w:rPr>
          <w:noProof/>
        </w:rPr>
      </w:r>
      <w:r>
        <w:rPr>
          <w:noProof/>
        </w:rPr>
        <w:fldChar w:fldCharType="separate"/>
      </w:r>
      <w:r>
        <w:rPr>
          <w:noProof/>
        </w:rPr>
        <w:t>140</w:t>
      </w:r>
      <w:r>
        <w:rPr>
          <w:noProof/>
        </w:rPr>
        <w:fldChar w:fldCharType="end"/>
      </w:r>
    </w:p>
    <w:p w14:paraId="33A9D624" w14:textId="72886B0D"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10.6.5</w:t>
      </w:r>
      <w:r>
        <w:rPr>
          <w:rFonts w:asciiTheme="minorHAnsi" w:eastAsiaTheme="minorEastAsia" w:hAnsiTheme="minorHAnsi" w:cstheme="minorBidi"/>
          <w:noProof/>
          <w:kern w:val="2"/>
          <w:sz w:val="24"/>
          <w:szCs w:val="24"/>
          <w:lang w:eastAsia="en-GB"/>
          <w14:ligatures w14:val="standardContextual"/>
        </w:rPr>
        <w:tab/>
      </w:r>
      <w:r>
        <w:rPr>
          <w:noProof/>
        </w:rPr>
        <w:t>Emergency alert cancellation</w:t>
      </w:r>
      <w:r>
        <w:rPr>
          <w:noProof/>
        </w:rPr>
        <w:tab/>
      </w:r>
      <w:r>
        <w:rPr>
          <w:noProof/>
        </w:rPr>
        <w:fldChar w:fldCharType="begin"/>
      </w:r>
      <w:r>
        <w:rPr>
          <w:noProof/>
        </w:rPr>
        <w:instrText xml:space="preserve"> PAGEREF _Toc218275679 \h </w:instrText>
      </w:r>
      <w:r>
        <w:rPr>
          <w:noProof/>
        </w:rPr>
      </w:r>
      <w:r>
        <w:rPr>
          <w:noProof/>
        </w:rPr>
        <w:fldChar w:fldCharType="separate"/>
      </w:r>
      <w:r>
        <w:rPr>
          <w:noProof/>
        </w:rPr>
        <w:t>142</w:t>
      </w:r>
      <w:r>
        <w:rPr>
          <w:noProof/>
        </w:rPr>
        <w:fldChar w:fldCharType="end"/>
      </w:r>
    </w:p>
    <w:p w14:paraId="1588F7FA" w14:textId="10DAEC1F"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10.6.5.1</w:t>
      </w:r>
      <w:r>
        <w:rPr>
          <w:rFonts w:asciiTheme="minorHAnsi" w:eastAsiaTheme="minorEastAsia" w:hAnsiTheme="minorHAnsi" w:cstheme="minorBidi"/>
          <w:noProof/>
          <w:kern w:val="2"/>
          <w:sz w:val="24"/>
          <w:szCs w:val="24"/>
          <w:lang w:eastAsia="en-GB"/>
          <w14:ligatures w14:val="standardContextual"/>
        </w:rPr>
        <w:tab/>
      </w:r>
      <w:r>
        <w:rPr>
          <w:noProof/>
        </w:rPr>
        <w:t>Emergency alert cancellation of an LMR user</w:t>
      </w:r>
      <w:r>
        <w:rPr>
          <w:noProof/>
        </w:rPr>
        <w:tab/>
      </w:r>
      <w:r>
        <w:rPr>
          <w:noProof/>
        </w:rPr>
        <w:fldChar w:fldCharType="begin"/>
      </w:r>
      <w:r>
        <w:rPr>
          <w:noProof/>
        </w:rPr>
        <w:instrText xml:space="preserve"> PAGEREF _Toc218275680 \h </w:instrText>
      </w:r>
      <w:r>
        <w:rPr>
          <w:noProof/>
        </w:rPr>
      </w:r>
      <w:r>
        <w:rPr>
          <w:noProof/>
        </w:rPr>
        <w:fldChar w:fldCharType="separate"/>
      </w:r>
      <w:r>
        <w:rPr>
          <w:noProof/>
        </w:rPr>
        <w:t>142</w:t>
      </w:r>
      <w:r>
        <w:rPr>
          <w:noProof/>
        </w:rPr>
        <w:fldChar w:fldCharType="end"/>
      </w:r>
    </w:p>
    <w:p w14:paraId="429DDD94" w14:textId="2B81412A"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10.6.5.2</w:t>
      </w:r>
      <w:r>
        <w:rPr>
          <w:rFonts w:asciiTheme="minorHAnsi" w:eastAsiaTheme="minorEastAsia" w:hAnsiTheme="minorHAnsi" w:cstheme="minorBidi"/>
          <w:noProof/>
          <w:kern w:val="2"/>
          <w:sz w:val="24"/>
          <w:szCs w:val="24"/>
          <w:lang w:eastAsia="en-GB"/>
          <w14:ligatures w14:val="standardContextual"/>
        </w:rPr>
        <w:tab/>
      </w:r>
      <w:r>
        <w:rPr>
          <w:noProof/>
        </w:rPr>
        <w:t>Emergency alert cancellation of an MC service user</w:t>
      </w:r>
      <w:r>
        <w:rPr>
          <w:noProof/>
        </w:rPr>
        <w:tab/>
      </w:r>
      <w:r>
        <w:rPr>
          <w:noProof/>
        </w:rPr>
        <w:fldChar w:fldCharType="begin"/>
      </w:r>
      <w:r>
        <w:rPr>
          <w:noProof/>
        </w:rPr>
        <w:instrText xml:space="preserve"> PAGEREF _Toc218275681 \h </w:instrText>
      </w:r>
      <w:r>
        <w:rPr>
          <w:noProof/>
        </w:rPr>
      </w:r>
      <w:r>
        <w:rPr>
          <w:noProof/>
        </w:rPr>
        <w:fldChar w:fldCharType="separate"/>
      </w:r>
      <w:r>
        <w:rPr>
          <w:noProof/>
        </w:rPr>
        <w:t>143</w:t>
      </w:r>
      <w:r>
        <w:rPr>
          <w:noProof/>
        </w:rPr>
        <w:fldChar w:fldCharType="end"/>
      </w:r>
    </w:p>
    <w:p w14:paraId="3D4A539A" w14:textId="56B0C4AD"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sidRPr="00576D02">
        <w:rPr>
          <w:rFonts w:eastAsia="SimSun"/>
          <w:noProof/>
          <w:lang w:val="fr-FR"/>
        </w:rPr>
        <w:t>10.7</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lang w:val="fr-FR"/>
        </w:rPr>
        <w:t>Codec</w:t>
      </w:r>
      <w:r>
        <w:rPr>
          <w:noProof/>
        </w:rPr>
        <w:tab/>
      </w:r>
      <w:r>
        <w:rPr>
          <w:noProof/>
        </w:rPr>
        <w:fldChar w:fldCharType="begin"/>
      </w:r>
      <w:r>
        <w:rPr>
          <w:noProof/>
        </w:rPr>
        <w:instrText xml:space="preserve"> PAGEREF _Toc218275682 \h </w:instrText>
      </w:r>
      <w:r>
        <w:rPr>
          <w:noProof/>
        </w:rPr>
      </w:r>
      <w:r>
        <w:rPr>
          <w:noProof/>
        </w:rPr>
        <w:fldChar w:fldCharType="separate"/>
      </w:r>
      <w:r>
        <w:rPr>
          <w:noProof/>
        </w:rPr>
        <w:t>145</w:t>
      </w:r>
      <w:r>
        <w:rPr>
          <w:noProof/>
        </w:rPr>
        <w:fldChar w:fldCharType="end"/>
      </w:r>
    </w:p>
    <w:p w14:paraId="677616CE" w14:textId="6EF025F5"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rFonts w:eastAsia="SimSun"/>
          <w:noProof/>
          <w:lang w:val="fr-FR"/>
        </w:rPr>
        <w:t>10.7.1</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lang w:val="fr-FR"/>
        </w:rPr>
        <w:t>Information flows for codec</w:t>
      </w:r>
      <w:r>
        <w:rPr>
          <w:noProof/>
        </w:rPr>
        <w:tab/>
      </w:r>
      <w:r>
        <w:rPr>
          <w:noProof/>
        </w:rPr>
        <w:fldChar w:fldCharType="begin"/>
      </w:r>
      <w:r>
        <w:rPr>
          <w:noProof/>
        </w:rPr>
        <w:instrText xml:space="preserve"> PAGEREF _Toc218275683 \h </w:instrText>
      </w:r>
      <w:r>
        <w:rPr>
          <w:noProof/>
        </w:rPr>
      </w:r>
      <w:r>
        <w:rPr>
          <w:noProof/>
        </w:rPr>
        <w:fldChar w:fldCharType="separate"/>
      </w:r>
      <w:r>
        <w:rPr>
          <w:noProof/>
        </w:rPr>
        <w:t>145</w:t>
      </w:r>
      <w:r>
        <w:rPr>
          <w:noProof/>
        </w:rPr>
        <w:fldChar w:fldCharType="end"/>
      </w:r>
    </w:p>
    <w:p w14:paraId="3855D133" w14:textId="35699AC2"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eastAsia="SimSun"/>
          <w:noProof/>
          <w:lang w:val="fr-FR"/>
        </w:rPr>
        <w:t>10.7.1.1</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lang w:val="fr-FR"/>
        </w:rPr>
        <w:t>IWF codec reconciliation request</w:t>
      </w:r>
      <w:r>
        <w:rPr>
          <w:noProof/>
        </w:rPr>
        <w:tab/>
      </w:r>
      <w:r>
        <w:rPr>
          <w:noProof/>
        </w:rPr>
        <w:fldChar w:fldCharType="begin"/>
      </w:r>
      <w:r>
        <w:rPr>
          <w:noProof/>
        </w:rPr>
        <w:instrText xml:space="preserve"> PAGEREF _Toc218275684 \h </w:instrText>
      </w:r>
      <w:r>
        <w:rPr>
          <w:noProof/>
        </w:rPr>
      </w:r>
      <w:r>
        <w:rPr>
          <w:noProof/>
        </w:rPr>
        <w:fldChar w:fldCharType="separate"/>
      </w:r>
      <w:r>
        <w:rPr>
          <w:noProof/>
        </w:rPr>
        <w:t>145</w:t>
      </w:r>
      <w:r>
        <w:rPr>
          <w:noProof/>
        </w:rPr>
        <w:fldChar w:fldCharType="end"/>
      </w:r>
    </w:p>
    <w:p w14:paraId="4F476EBD" w14:textId="359C0376"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10.7.1.2</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IWF codec reconciliation response</w:t>
      </w:r>
      <w:r>
        <w:rPr>
          <w:noProof/>
        </w:rPr>
        <w:tab/>
      </w:r>
      <w:r>
        <w:rPr>
          <w:noProof/>
        </w:rPr>
        <w:fldChar w:fldCharType="begin"/>
      </w:r>
      <w:r>
        <w:rPr>
          <w:noProof/>
        </w:rPr>
        <w:instrText xml:space="preserve"> PAGEREF _Toc218275685 \h </w:instrText>
      </w:r>
      <w:r>
        <w:rPr>
          <w:noProof/>
        </w:rPr>
      </w:r>
      <w:r>
        <w:rPr>
          <w:noProof/>
        </w:rPr>
        <w:fldChar w:fldCharType="separate"/>
      </w:r>
      <w:r>
        <w:rPr>
          <w:noProof/>
        </w:rPr>
        <w:t>145</w:t>
      </w:r>
      <w:r>
        <w:rPr>
          <w:noProof/>
        </w:rPr>
        <w:fldChar w:fldCharType="end"/>
      </w:r>
    </w:p>
    <w:p w14:paraId="02702101" w14:textId="0B38C3D7"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eastAsia="zh-CN"/>
        </w:rPr>
        <w:t>10.7.2</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IWF transcoding</w:t>
      </w:r>
      <w:r>
        <w:rPr>
          <w:noProof/>
        </w:rPr>
        <w:tab/>
      </w:r>
      <w:r>
        <w:rPr>
          <w:noProof/>
        </w:rPr>
        <w:fldChar w:fldCharType="begin"/>
      </w:r>
      <w:r>
        <w:rPr>
          <w:noProof/>
        </w:rPr>
        <w:instrText xml:space="preserve"> PAGEREF _Toc218275686 \h </w:instrText>
      </w:r>
      <w:r>
        <w:rPr>
          <w:noProof/>
        </w:rPr>
      </w:r>
      <w:r>
        <w:rPr>
          <w:noProof/>
        </w:rPr>
        <w:fldChar w:fldCharType="separate"/>
      </w:r>
      <w:r>
        <w:rPr>
          <w:noProof/>
        </w:rPr>
        <w:t>145</w:t>
      </w:r>
      <w:r>
        <w:rPr>
          <w:noProof/>
        </w:rPr>
        <w:fldChar w:fldCharType="end"/>
      </w:r>
    </w:p>
    <w:p w14:paraId="22AEDCC3" w14:textId="2D2FA02E"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eastAsia="zh-CN"/>
        </w:rPr>
        <w:t>10.7.3</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Codec negotiation by the LMR system</w:t>
      </w:r>
      <w:r>
        <w:rPr>
          <w:noProof/>
        </w:rPr>
        <w:tab/>
      </w:r>
      <w:r>
        <w:rPr>
          <w:noProof/>
        </w:rPr>
        <w:fldChar w:fldCharType="begin"/>
      </w:r>
      <w:r>
        <w:rPr>
          <w:noProof/>
        </w:rPr>
        <w:instrText xml:space="preserve"> PAGEREF _Toc218275687 \h </w:instrText>
      </w:r>
      <w:r>
        <w:rPr>
          <w:noProof/>
        </w:rPr>
      </w:r>
      <w:r>
        <w:rPr>
          <w:noProof/>
        </w:rPr>
        <w:fldChar w:fldCharType="separate"/>
      </w:r>
      <w:r>
        <w:rPr>
          <w:noProof/>
        </w:rPr>
        <w:t>145</w:t>
      </w:r>
      <w:r>
        <w:rPr>
          <w:noProof/>
        </w:rPr>
        <w:fldChar w:fldCharType="end"/>
      </w:r>
    </w:p>
    <w:p w14:paraId="2957DD91" w14:textId="58CB6AD4"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eastAsia="zh-CN"/>
        </w:rPr>
        <w:t>10.7.3</w:t>
      </w:r>
      <w:r w:rsidRPr="00576D02">
        <w:rPr>
          <w:rFonts w:eastAsia="SimSun"/>
          <w:noProof/>
        </w:rPr>
        <w:t>.</w:t>
      </w:r>
      <w:r w:rsidRPr="00576D02">
        <w:rPr>
          <w:rFonts w:eastAsia="SimSun"/>
          <w:noProof/>
          <w:lang w:val="en-US"/>
        </w:rPr>
        <w:t>1</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Description</w:t>
      </w:r>
      <w:r>
        <w:rPr>
          <w:noProof/>
        </w:rPr>
        <w:tab/>
      </w:r>
      <w:r>
        <w:rPr>
          <w:noProof/>
        </w:rPr>
        <w:fldChar w:fldCharType="begin"/>
      </w:r>
      <w:r>
        <w:rPr>
          <w:noProof/>
        </w:rPr>
        <w:instrText xml:space="preserve"> PAGEREF _Toc218275688 \h </w:instrText>
      </w:r>
      <w:r>
        <w:rPr>
          <w:noProof/>
        </w:rPr>
      </w:r>
      <w:r>
        <w:rPr>
          <w:noProof/>
        </w:rPr>
        <w:fldChar w:fldCharType="separate"/>
      </w:r>
      <w:r>
        <w:rPr>
          <w:noProof/>
        </w:rPr>
        <w:t>145</w:t>
      </w:r>
      <w:r>
        <w:rPr>
          <w:noProof/>
        </w:rPr>
        <w:fldChar w:fldCharType="end"/>
      </w:r>
    </w:p>
    <w:p w14:paraId="2ADBBB0D" w14:textId="5A16FC1D"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sidRPr="00576D02">
        <w:rPr>
          <w:noProof/>
          <w:lang w:val="en-US"/>
        </w:rPr>
        <w:t>10.8</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MCData short data service</w:t>
      </w:r>
      <w:r>
        <w:rPr>
          <w:noProof/>
        </w:rPr>
        <w:tab/>
      </w:r>
      <w:r>
        <w:rPr>
          <w:noProof/>
        </w:rPr>
        <w:fldChar w:fldCharType="begin"/>
      </w:r>
      <w:r>
        <w:rPr>
          <w:noProof/>
        </w:rPr>
        <w:instrText xml:space="preserve"> PAGEREF _Toc218275689 \h </w:instrText>
      </w:r>
      <w:r>
        <w:rPr>
          <w:noProof/>
        </w:rPr>
      </w:r>
      <w:r>
        <w:rPr>
          <w:noProof/>
        </w:rPr>
        <w:fldChar w:fldCharType="separate"/>
      </w:r>
      <w:r>
        <w:rPr>
          <w:noProof/>
        </w:rPr>
        <w:t>146</w:t>
      </w:r>
      <w:r>
        <w:rPr>
          <w:noProof/>
        </w:rPr>
        <w:fldChar w:fldCharType="end"/>
      </w:r>
    </w:p>
    <w:p w14:paraId="4AA39E1D" w14:textId="6602FE9E"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10.8.1</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General</w:t>
      </w:r>
      <w:r>
        <w:rPr>
          <w:noProof/>
        </w:rPr>
        <w:tab/>
      </w:r>
      <w:r>
        <w:rPr>
          <w:noProof/>
        </w:rPr>
        <w:fldChar w:fldCharType="begin"/>
      </w:r>
      <w:r>
        <w:rPr>
          <w:noProof/>
        </w:rPr>
        <w:instrText xml:space="preserve"> PAGEREF _Toc218275690 \h </w:instrText>
      </w:r>
      <w:r>
        <w:rPr>
          <w:noProof/>
        </w:rPr>
      </w:r>
      <w:r>
        <w:rPr>
          <w:noProof/>
        </w:rPr>
        <w:fldChar w:fldCharType="separate"/>
      </w:r>
      <w:r>
        <w:rPr>
          <w:noProof/>
        </w:rPr>
        <w:t>146</w:t>
      </w:r>
      <w:r>
        <w:rPr>
          <w:noProof/>
        </w:rPr>
        <w:fldChar w:fldCharType="end"/>
      </w:r>
    </w:p>
    <w:p w14:paraId="01F5A7D0" w14:textId="33C58787"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10.8.2</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Information flows for the short data service</w:t>
      </w:r>
      <w:r>
        <w:rPr>
          <w:noProof/>
        </w:rPr>
        <w:tab/>
      </w:r>
      <w:r>
        <w:rPr>
          <w:noProof/>
        </w:rPr>
        <w:fldChar w:fldCharType="begin"/>
      </w:r>
      <w:r>
        <w:rPr>
          <w:noProof/>
        </w:rPr>
        <w:instrText xml:space="preserve"> PAGEREF _Toc218275691 \h </w:instrText>
      </w:r>
      <w:r>
        <w:rPr>
          <w:noProof/>
        </w:rPr>
      </w:r>
      <w:r>
        <w:rPr>
          <w:noProof/>
        </w:rPr>
        <w:fldChar w:fldCharType="separate"/>
      </w:r>
      <w:r>
        <w:rPr>
          <w:noProof/>
        </w:rPr>
        <w:t>147</w:t>
      </w:r>
      <w:r>
        <w:rPr>
          <w:noProof/>
        </w:rPr>
        <w:fldChar w:fldCharType="end"/>
      </w:r>
    </w:p>
    <w:p w14:paraId="483391E8" w14:textId="5AECC202"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10.8.2.1</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General</w:t>
      </w:r>
      <w:r>
        <w:rPr>
          <w:noProof/>
        </w:rPr>
        <w:tab/>
      </w:r>
      <w:r>
        <w:rPr>
          <w:noProof/>
        </w:rPr>
        <w:fldChar w:fldCharType="begin"/>
      </w:r>
      <w:r>
        <w:rPr>
          <w:noProof/>
        </w:rPr>
        <w:instrText xml:space="preserve"> PAGEREF _Toc218275692 \h </w:instrText>
      </w:r>
      <w:r>
        <w:rPr>
          <w:noProof/>
        </w:rPr>
      </w:r>
      <w:r>
        <w:rPr>
          <w:noProof/>
        </w:rPr>
        <w:fldChar w:fldCharType="separate"/>
      </w:r>
      <w:r>
        <w:rPr>
          <w:noProof/>
        </w:rPr>
        <w:t>147</w:t>
      </w:r>
      <w:r>
        <w:rPr>
          <w:noProof/>
        </w:rPr>
        <w:fldChar w:fldCharType="end"/>
      </w:r>
    </w:p>
    <w:p w14:paraId="7D7145B9" w14:textId="79784C34"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10.8.2.2</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IWF MCData standalone data request</w:t>
      </w:r>
      <w:r>
        <w:rPr>
          <w:noProof/>
        </w:rPr>
        <w:tab/>
      </w:r>
      <w:r>
        <w:rPr>
          <w:noProof/>
        </w:rPr>
        <w:fldChar w:fldCharType="begin"/>
      </w:r>
      <w:r>
        <w:rPr>
          <w:noProof/>
        </w:rPr>
        <w:instrText xml:space="preserve"> PAGEREF _Toc218275693 \h </w:instrText>
      </w:r>
      <w:r>
        <w:rPr>
          <w:noProof/>
        </w:rPr>
      </w:r>
      <w:r>
        <w:rPr>
          <w:noProof/>
        </w:rPr>
        <w:fldChar w:fldCharType="separate"/>
      </w:r>
      <w:r>
        <w:rPr>
          <w:noProof/>
        </w:rPr>
        <w:t>147</w:t>
      </w:r>
      <w:r>
        <w:rPr>
          <w:noProof/>
        </w:rPr>
        <w:fldChar w:fldCharType="end"/>
      </w:r>
    </w:p>
    <w:p w14:paraId="7D8CD63F" w14:textId="3029DBC0"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10.8.2.3</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IWF MCData data disposition notification</w:t>
      </w:r>
      <w:r>
        <w:rPr>
          <w:noProof/>
        </w:rPr>
        <w:tab/>
      </w:r>
      <w:r>
        <w:rPr>
          <w:noProof/>
        </w:rPr>
        <w:fldChar w:fldCharType="begin"/>
      </w:r>
      <w:r>
        <w:rPr>
          <w:noProof/>
        </w:rPr>
        <w:instrText xml:space="preserve"> PAGEREF _Toc218275694 \h </w:instrText>
      </w:r>
      <w:r>
        <w:rPr>
          <w:noProof/>
        </w:rPr>
      </w:r>
      <w:r>
        <w:rPr>
          <w:noProof/>
        </w:rPr>
        <w:fldChar w:fldCharType="separate"/>
      </w:r>
      <w:r>
        <w:rPr>
          <w:noProof/>
        </w:rPr>
        <w:t>147</w:t>
      </w:r>
      <w:r>
        <w:rPr>
          <w:noProof/>
        </w:rPr>
        <w:fldChar w:fldCharType="end"/>
      </w:r>
    </w:p>
    <w:p w14:paraId="1F041B76" w14:textId="3DBD09E4"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10.8.2.4</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IWF MCData group standalone data request (IWF – MCData server)</w:t>
      </w:r>
      <w:r>
        <w:rPr>
          <w:noProof/>
        </w:rPr>
        <w:tab/>
      </w:r>
      <w:r>
        <w:rPr>
          <w:noProof/>
        </w:rPr>
        <w:fldChar w:fldCharType="begin"/>
      </w:r>
      <w:r>
        <w:rPr>
          <w:noProof/>
        </w:rPr>
        <w:instrText xml:space="preserve"> PAGEREF _Toc218275695 \h </w:instrText>
      </w:r>
      <w:r>
        <w:rPr>
          <w:noProof/>
        </w:rPr>
      </w:r>
      <w:r>
        <w:rPr>
          <w:noProof/>
        </w:rPr>
        <w:fldChar w:fldCharType="separate"/>
      </w:r>
      <w:r>
        <w:rPr>
          <w:noProof/>
        </w:rPr>
        <w:t>148</w:t>
      </w:r>
      <w:r>
        <w:rPr>
          <w:noProof/>
        </w:rPr>
        <w:fldChar w:fldCharType="end"/>
      </w:r>
    </w:p>
    <w:p w14:paraId="7B9E38FB" w14:textId="5684016D"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10.8.2.5</w:t>
      </w:r>
      <w:r>
        <w:rPr>
          <w:rFonts w:asciiTheme="minorHAnsi" w:eastAsiaTheme="minorEastAsia" w:hAnsiTheme="minorHAnsi" w:cstheme="minorBidi"/>
          <w:noProof/>
          <w:kern w:val="2"/>
          <w:sz w:val="24"/>
          <w:szCs w:val="24"/>
          <w:lang w:eastAsia="en-GB"/>
          <w14:ligatures w14:val="standardContextual"/>
        </w:rPr>
        <w:tab/>
      </w:r>
      <w:r>
        <w:rPr>
          <w:noProof/>
        </w:rPr>
        <w:t>IWF MCData group standalone data request (MCData server - IWF)</w:t>
      </w:r>
      <w:r>
        <w:rPr>
          <w:noProof/>
        </w:rPr>
        <w:tab/>
      </w:r>
      <w:r>
        <w:rPr>
          <w:noProof/>
        </w:rPr>
        <w:fldChar w:fldCharType="begin"/>
      </w:r>
      <w:r>
        <w:rPr>
          <w:noProof/>
        </w:rPr>
        <w:instrText xml:space="preserve"> PAGEREF _Toc218275696 \h </w:instrText>
      </w:r>
      <w:r>
        <w:rPr>
          <w:noProof/>
        </w:rPr>
      </w:r>
      <w:r>
        <w:rPr>
          <w:noProof/>
        </w:rPr>
        <w:fldChar w:fldCharType="separate"/>
      </w:r>
      <w:r>
        <w:rPr>
          <w:noProof/>
        </w:rPr>
        <w:t>148</w:t>
      </w:r>
      <w:r>
        <w:rPr>
          <w:noProof/>
        </w:rPr>
        <w:fldChar w:fldCharType="end"/>
      </w:r>
    </w:p>
    <w:p w14:paraId="7FFD0172" w14:textId="4ECBCB41"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10.8.2.6</w:t>
      </w:r>
      <w:r>
        <w:rPr>
          <w:rFonts w:asciiTheme="minorHAnsi" w:eastAsiaTheme="minorEastAsia" w:hAnsiTheme="minorHAnsi" w:cstheme="minorBidi"/>
          <w:noProof/>
          <w:kern w:val="2"/>
          <w:sz w:val="24"/>
          <w:szCs w:val="24"/>
          <w:lang w:eastAsia="en-GB"/>
          <w14:ligatures w14:val="standardContextual"/>
        </w:rPr>
        <w:tab/>
      </w:r>
      <w:r>
        <w:rPr>
          <w:noProof/>
        </w:rPr>
        <w:t>IWF MCData data disposition notification(s) (MCData server to IWF)</w:t>
      </w:r>
      <w:r>
        <w:rPr>
          <w:noProof/>
        </w:rPr>
        <w:tab/>
      </w:r>
      <w:r>
        <w:rPr>
          <w:noProof/>
        </w:rPr>
        <w:fldChar w:fldCharType="begin"/>
      </w:r>
      <w:r>
        <w:rPr>
          <w:noProof/>
        </w:rPr>
        <w:instrText xml:space="preserve"> PAGEREF _Toc218275697 \h </w:instrText>
      </w:r>
      <w:r>
        <w:rPr>
          <w:noProof/>
        </w:rPr>
      </w:r>
      <w:r>
        <w:rPr>
          <w:noProof/>
        </w:rPr>
        <w:fldChar w:fldCharType="separate"/>
      </w:r>
      <w:r>
        <w:rPr>
          <w:noProof/>
        </w:rPr>
        <w:t>148</w:t>
      </w:r>
      <w:r>
        <w:rPr>
          <w:noProof/>
        </w:rPr>
        <w:fldChar w:fldCharType="end"/>
      </w:r>
    </w:p>
    <w:p w14:paraId="282D73D1" w14:textId="4CDA0AFB"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10.8.2.7</w:t>
      </w:r>
      <w:r>
        <w:rPr>
          <w:rFonts w:asciiTheme="minorHAnsi" w:eastAsiaTheme="minorEastAsia" w:hAnsiTheme="minorHAnsi" w:cstheme="minorBidi"/>
          <w:noProof/>
          <w:kern w:val="2"/>
          <w:sz w:val="24"/>
          <w:szCs w:val="24"/>
          <w:lang w:eastAsia="en-GB"/>
          <w14:ligatures w14:val="standardContextual"/>
        </w:rPr>
        <w:tab/>
      </w:r>
      <w:r>
        <w:rPr>
          <w:noProof/>
        </w:rPr>
        <w:t>IWF MCData group standalone data request (IWF – MCData server)</w:t>
      </w:r>
      <w:r>
        <w:rPr>
          <w:noProof/>
        </w:rPr>
        <w:tab/>
      </w:r>
      <w:r>
        <w:rPr>
          <w:noProof/>
        </w:rPr>
        <w:fldChar w:fldCharType="begin"/>
      </w:r>
      <w:r>
        <w:rPr>
          <w:noProof/>
        </w:rPr>
        <w:instrText xml:space="preserve"> PAGEREF _Toc218275698 \h </w:instrText>
      </w:r>
      <w:r>
        <w:rPr>
          <w:noProof/>
        </w:rPr>
      </w:r>
      <w:r>
        <w:rPr>
          <w:noProof/>
        </w:rPr>
        <w:fldChar w:fldCharType="separate"/>
      </w:r>
      <w:r>
        <w:rPr>
          <w:noProof/>
        </w:rPr>
        <w:t>149</w:t>
      </w:r>
      <w:r>
        <w:rPr>
          <w:noProof/>
        </w:rPr>
        <w:fldChar w:fldCharType="end"/>
      </w:r>
    </w:p>
    <w:p w14:paraId="72C0E713" w14:textId="28CE28B3"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10.8.2.8</w:t>
      </w:r>
      <w:r>
        <w:rPr>
          <w:rFonts w:asciiTheme="minorHAnsi" w:eastAsiaTheme="minorEastAsia" w:hAnsiTheme="minorHAnsi" w:cstheme="minorBidi"/>
          <w:noProof/>
          <w:kern w:val="2"/>
          <w:sz w:val="24"/>
          <w:szCs w:val="24"/>
          <w:lang w:eastAsia="en-GB"/>
          <w14:ligatures w14:val="standardContextual"/>
        </w:rPr>
        <w:tab/>
      </w:r>
      <w:r>
        <w:rPr>
          <w:noProof/>
        </w:rPr>
        <w:t>IWF MCData group standalone data request (MCData server – IWF)</w:t>
      </w:r>
      <w:r>
        <w:rPr>
          <w:noProof/>
        </w:rPr>
        <w:tab/>
      </w:r>
      <w:r>
        <w:rPr>
          <w:noProof/>
        </w:rPr>
        <w:fldChar w:fldCharType="begin"/>
      </w:r>
      <w:r>
        <w:rPr>
          <w:noProof/>
        </w:rPr>
        <w:instrText xml:space="preserve"> PAGEREF _Toc218275699 \h </w:instrText>
      </w:r>
      <w:r>
        <w:rPr>
          <w:noProof/>
        </w:rPr>
      </w:r>
      <w:r>
        <w:rPr>
          <w:noProof/>
        </w:rPr>
        <w:fldChar w:fldCharType="separate"/>
      </w:r>
      <w:r>
        <w:rPr>
          <w:noProof/>
        </w:rPr>
        <w:t>149</w:t>
      </w:r>
      <w:r>
        <w:rPr>
          <w:noProof/>
        </w:rPr>
        <w:fldChar w:fldCharType="end"/>
      </w:r>
    </w:p>
    <w:p w14:paraId="6D6DAF0C" w14:textId="4CB6B8AD"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10.8.2.9</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IWF MCData group standalone data response</w:t>
      </w:r>
      <w:r>
        <w:rPr>
          <w:noProof/>
        </w:rPr>
        <w:tab/>
      </w:r>
      <w:r>
        <w:rPr>
          <w:noProof/>
        </w:rPr>
        <w:fldChar w:fldCharType="begin"/>
      </w:r>
      <w:r>
        <w:rPr>
          <w:noProof/>
        </w:rPr>
        <w:instrText xml:space="preserve"> PAGEREF _Toc218275700 \h </w:instrText>
      </w:r>
      <w:r>
        <w:rPr>
          <w:noProof/>
        </w:rPr>
      </w:r>
      <w:r>
        <w:rPr>
          <w:noProof/>
        </w:rPr>
        <w:fldChar w:fldCharType="separate"/>
      </w:r>
      <w:r>
        <w:rPr>
          <w:noProof/>
        </w:rPr>
        <w:t>150</w:t>
      </w:r>
      <w:r>
        <w:rPr>
          <w:noProof/>
        </w:rPr>
        <w:fldChar w:fldCharType="end"/>
      </w:r>
    </w:p>
    <w:p w14:paraId="23E155F9" w14:textId="270DFB6A"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10.8.3</w:t>
      </w:r>
      <w:r>
        <w:rPr>
          <w:rFonts w:asciiTheme="minorHAnsi" w:eastAsiaTheme="minorEastAsia" w:hAnsiTheme="minorHAnsi" w:cstheme="minorBidi"/>
          <w:noProof/>
          <w:kern w:val="2"/>
          <w:sz w:val="24"/>
          <w:szCs w:val="24"/>
          <w:lang w:eastAsia="en-GB"/>
          <w14:ligatures w14:val="standardContextual"/>
        </w:rPr>
        <w:tab/>
      </w:r>
      <w:r>
        <w:rPr>
          <w:noProof/>
        </w:rPr>
        <w:t>Behaviour</w:t>
      </w:r>
      <w:r w:rsidRPr="00576D02">
        <w:rPr>
          <w:noProof/>
          <w:lang w:val="en-US"/>
        </w:rPr>
        <w:t xml:space="preserve"> at the MCData Client</w:t>
      </w:r>
      <w:r>
        <w:rPr>
          <w:noProof/>
        </w:rPr>
        <w:tab/>
      </w:r>
      <w:r>
        <w:rPr>
          <w:noProof/>
        </w:rPr>
        <w:fldChar w:fldCharType="begin"/>
      </w:r>
      <w:r>
        <w:rPr>
          <w:noProof/>
        </w:rPr>
        <w:instrText xml:space="preserve"> PAGEREF _Toc218275701 \h </w:instrText>
      </w:r>
      <w:r>
        <w:rPr>
          <w:noProof/>
        </w:rPr>
      </w:r>
      <w:r>
        <w:rPr>
          <w:noProof/>
        </w:rPr>
        <w:fldChar w:fldCharType="separate"/>
      </w:r>
      <w:r>
        <w:rPr>
          <w:noProof/>
        </w:rPr>
        <w:t>150</w:t>
      </w:r>
      <w:r>
        <w:rPr>
          <w:noProof/>
        </w:rPr>
        <w:fldChar w:fldCharType="end"/>
      </w:r>
    </w:p>
    <w:p w14:paraId="16ABF99E" w14:textId="403ADD6B"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10.8.4</w:t>
      </w:r>
      <w:r>
        <w:rPr>
          <w:rFonts w:asciiTheme="minorHAnsi" w:eastAsiaTheme="minorEastAsia" w:hAnsiTheme="minorHAnsi" w:cstheme="minorBidi"/>
          <w:noProof/>
          <w:kern w:val="2"/>
          <w:sz w:val="24"/>
          <w:szCs w:val="24"/>
          <w:lang w:eastAsia="en-GB"/>
          <w14:ligatures w14:val="standardContextual"/>
        </w:rPr>
        <w:tab/>
      </w:r>
      <w:r>
        <w:rPr>
          <w:noProof/>
        </w:rPr>
        <w:t>Behaviour</w:t>
      </w:r>
      <w:r w:rsidRPr="00576D02">
        <w:rPr>
          <w:noProof/>
          <w:lang w:val="en-US"/>
        </w:rPr>
        <w:t xml:space="preserve"> at the IWF</w:t>
      </w:r>
      <w:r>
        <w:rPr>
          <w:noProof/>
        </w:rPr>
        <w:tab/>
      </w:r>
      <w:r>
        <w:rPr>
          <w:noProof/>
        </w:rPr>
        <w:fldChar w:fldCharType="begin"/>
      </w:r>
      <w:r>
        <w:rPr>
          <w:noProof/>
        </w:rPr>
        <w:instrText xml:space="preserve"> PAGEREF _Toc218275702 \h </w:instrText>
      </w:r>
      <w:r>
        <w:rPr>
          <w:noProof/>
        </w:rPr>
      </w:r>
      <w:r>
        <w:rPr>
          <w:noProof/>
        </w:rPr>
        <w:fldChar w:fldCharType="separate"/>
      </w:r>
      <w:r>
        <w:rPr>
          <w:noProof/>
        </w:rPr>
        <w:t>150</w:t>
      </w:r>
      <w:r>
        <w:rPr>
          <w:noProof/>
        </w:rPr>
        <w:fldChar w:fldCharType="end"/>
      </w:r>
    </w:p>
    <w:p w14:paraId="5E93D2CD" w14:textId="4E93CD15"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10.8.5</w:t>
      </w:r>
      <w:r>
        <w:rPr>
          <w:rFonts w:asciiTheme="minorHAnsi" w:eastAsiaTheme="minorEastAsia" w:hAnsiTheme="minorHAnsi" w:cstheme="minorBidi"/>
          <w:noProof/>
          <w:kern w:val="2"/>
          <w:sz w:val="24"/>
          <w:szCs w:val="24"/>
          <w:lang w:eastAsia="en-GB"/>
          <w14:ligatures w14:val="standardContextual"/>
        </w:rPr>
        <w:tab/>
      </w:r>
      <w:r>
        <w:rPr>
          <w:noProof/>
        </w:rPr>
        <w:t>Behaviour</w:t>
      </w:r>
      <w:r w:rsidRPr="00576D02">
        <w:rPr>
          <w:noProof/>
          <w:lang w:val="en-US"/>
        </w:rPr>
        <w:t xml:space="preserve"> at the MCData server</w:t>
      </w:r>
      <w:r>
        <w:rPr>
          <w:noProof/>
        </w:rPr>
        <w:tab/>
      </w:r>
      <w:r>
        <w:rPr>
          <w:noProof/>
        </w:rPr>
        <w:fldChar w:fldCharType="begin"/>
      </w:r>
      <w:r>
        <w:rPr>
          <w:noProof/>
        </w:rPr>
        <w:instrText xml:space="preserve"> PAGEREF _Toc218275703 \h </w:instrText>
      </w:r>
      <w:r>
        <w:rPr>
          <w:noProof/>
        </w:rPr>
      </w:r>
      <w:r>
        <w:rPr>
          <w:noProof/>
        </w:rPr>
        <w:fldChar w:fldCharType="separate"/>
      </w:r>
      <w:r>
        <w:rPr>
          <w:noProof/>
        </w:rPr>
        <w:t>150</w:t>
      </w:r>
      <w:r>
        <w:rPr>
          <w:noProof/>
        </w:rPr>
        <w:fldChar w:fldCharType="end"/>
      </w:r>
    </w:p>
    <w:p w14:paraId="680AE959" w14:textId="673F379B"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10.8.6</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MCData user one-to-one SDS request to an LMR user</w:t>
      </w:r>
      <w:r>
        <w:rPr>
          <w:noProof/>
        </w:rPr>
        <w:tab/>
      </w:r>
      <w:r>
        <w:rPr>
          <w:noProof/>
        </w:rPr>
        <w:fldChar w:fldCharType="begin"/>
      </w:r>
      <w:r>
        <w:rPr>
          <w:noProof/>
        </w:rPr>
        <w:instrText xml:space="preserve"> PAGEREF _Toc218275704 \h </w:instrText>
      </w:r>
      <w:r>
        <w:rPr>
          <w:noProof/>
        </w:rPr>
      </w:r>
      <w:r>
        <w:rPr>
          <w:noProof/>
        </w:rPr>
        <w:fldChar w:fldCharType="separate"/>
      </w:r>
      <w:r>
        <w:rPr>
          <w:noProof/>
        </w:rPr>
        <w:t>150</w:t>
      </w:r>
      <w:r>
        <w:rPr>
          <w:noProof/>
        </w:rPr>
        <w:fldChar w:fldCharType="end"/>
      </w:r>
    </w:p>
    <w:p w14:paraId="05A6E43C" w14:textId="09269941"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10.8.6.1</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Signalling control plane</w:t>
      </w:r>
      <w:r>
        <w:rPr>
          <w:noProof/>
        </w:rPr>
        <w:tab/>
      </w:r>
      <w:r>
        <w:rPr>
          <w:noProof/>
        </w:rPr>
        <w:fldChar w:fldCharType="begin"/>
      </w:r>
      <w:r>
        <w:rPr>
          <w:noProof/>
        </w:rPr>
        <w:instrText xml:space="preserve"> PAGEREF _Toc218275705 \h </w:instrText>
      </w:r>
      <w:r>
        <w:rPr>
          <w:noProof/>
        </w:rPr>
      </w:r>
      <w:r>
        <w:rPr>
          <w:noProof/>
        </w:rPr>
        <w:fldChar w:fldCharType="separate"/>
      </w:r>
      <w:r>
        <w:rPr>
          <w:noProof/>
        </w:rPr>
        <w:t>150</w:t>
      </w:r>
      <w:r>
        <w:rPr>
          <w:noProof/>
        </w:rPr>
        <w:fldChar w:fldCharType="end"/>
      </w:r>
    </w:p>
    <w:p w14:paraId="6E8E90A9" w14:textId="49EA228B"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10.8.6.2</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Media plane</w:t>
      </w:r>
      <w:r>
        <w:rPr>
          <w:noProof/>
        </w:rPr>
        <w:tab/>
      </w:r>
      <w:r>
        <w:rPr>
          <w:noProof/>
        </w:rPr>
        <w:fldChar w:fldCharType="begin"/>
      </w:r>
      <w:r>
        <w:rPr>
          <w:noProof/>
        </w:rPr>
        <w:instrText xml:space="preserve"> PAGEREF _Toc218275706 \h </w:instrText>
      </w:r>
      <w:r>
        <w:rPr>
          <w:noProof/>
        </w:rPr>
      </w:r>
      <w:r>
        <w:rPr>
          <w:noProof/>
        </w:rPr>
        <w:fldChar w:fldCharType="separate"/>
      </w:r>
      <w:r>
        <w:rPr>
          <w:noProof/>
        </w:rPr>
        <w:t>151</w:t>
      </w:r>
      <w:r>
        <w:rPr>
          <w:noProof/>
        </w:rPr>
        <w:fldChar w:fldCharType="end"/>
      </w:r>
    </w:p>
    <w:p w14:paraId="6E508C71" w14:textId="23489666"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10.8.7</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LMR user one-to-one SDS request to an MCData user</w:t>
      </w:r>
      <w:r>
        <w:rPr>
          <w:noProof/>
        </w:rPr>
        <w:tab/>
      </w:r>
      <w:r>
        <w:rPr>
          <w:noProof/>
        </w:rPr>
        <w:fldChar w:fldCharType="begin"/>
      </w:r>
      <w:r>
        <w:rPr>
          <w:noProof/>
        </w:rPr>
        <w:instrText xml:space="preserve"> PAGEREF _Toc218275707 \h </w:instrText>
      </w:r>
      <w:r>
        <w:rPr>
          <w:noProof/>
        </w:rPr>
      </w:r>
      <w:r>
        <w:rPr>
          <w:noProof/>
        </w:rPr>
        <w:fldChar w:fldCharType="separate"/>
      </w:r>
      <w:r>
        <w:rPr>
          <w:noProof/>
        </w:rPr>
        <w:t>151</w:t>
      </w:r>
      <w:r>
        <w:rPr>
          <w:noProof/>
        </w:rPr>
        <w:fldChar w:fldCharType="end"/>
      </w:r>
    </w:p>
    <w:p w14:paraId="2328BE5E" w14:textId="2982D4A0"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10.8.7.1</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Signalling control plane</w:t>
      </w:r>
      <w:r>
        <w:rPr>
          <w:noProof/>
        </w:rPr>
        <w:tab/>
      </w:r>
      <w:r>
        <w:rPr>
          <w:noProof/>
        </w:rPr>
        <w:fldChar w:fldCharType="begin"/>
      </w:r>
      <w:r>
        <w:rPr>
          <w:noProof/>
        </w:rPr>
        <w:instrText xml:space="preserve"> PAGEREF _Toc218275708 \h </w:instrText>
      </w:r>
      <w:r>
        <w:rPr>
          <w:noProof/>
        </w:rPr>
      </w:r>
      <w:r>
        <w:rPr>
          <w:noProof/>
        </w:rPr>
        <w:fldChar w:fldCharType="separate"/>
      </w:r>
      <w:r>
        <w:rPr>
          <w:noProof/>
        </w:rPr>
        <w:t>151</w:t>
      </w:r>
      <w:r>
        <w:rPr>
          <w:noProof/>
        </w:rPr>
        <w:fldChar w:fldCharType="end"/>
      </w:r>
    </w:p>
    <w:p w14:paraId="6D1BE49A" w14:textId="00BA9284"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10.8.7.2</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Media plane</w:t>
      </w:r>
      <w:r>
        <w:rPr>
          <w:noProof/>
        </w:rPr>
        <w:tab/>
      </w:r>
      <w:r>
        <w:rPr>
          <w:noProof/>
        </w:rPr>
        <w:fldChar w:fldCharType="begin"/>
      </w:r>
      <w:r>
        <w:rPr>
          <w:noProof/>
        </w:rPr>
        <w:instrText xml:space="preserve"> PAGEREF _Toc218275709 \h </w:instrText>
      </w:r>
      <w:r>
        <w:rPr>
          <w:noProof/>
        </w:rPr>
      </w:r>
      <w:r>
        <w:rPr>
          <w:noProof/>
        </w:rPr>
        <w:fldChar w:fldCharType="separate"/>
      </w:r>
      <w:r>
        <w:rPr>
          <w:noProof/>
        </w:rPr>
        <w:t>151</w:t>
      </w:r>
      <w:r>
        <w:rPr>
          <w:noProof/>
        </w:rPr>
        <w:fldChar w:fldCharType="end"/>
      </w:r>
    </w:p>
    <w:p w14:paraId="621DDA95" w14:textId="1A0D1549"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10.8.8</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MCData user group SDS request to an MCData group including LMR users</w:t>
      </w:r>
      <w:r>
        <w:rPr>
          <w:noProof/>
        </w:rPr>
        <w:tab/>
      </w:r>
      <w:r>
        <w:rPr>
          <w:noProof/>
        </w:rPr>
        <w:fldChar w:fldCharType="begin"/>
      </w:r>
      <w:r>
        <w:rPr>
          <w:noProof/>
        </w:rPr>
        <w:instrText xml:space="preserve"> PAGEREF _Toc218275710 \h </w:instrText>
      </w:r>
      <w:r>
        <w:rPr>
          <w:noProof/>
        </w:rPr>
      </w:r>
      <w:r>
        <w:rPr>
          <w:noProof/>
        </w:rPr>
        <w:fldChar w:fldCharType="separate"/>
      </w:r>
      <w:r>
        <w:rPr>
          <w:noProof/>
        </w:rPr>
        <w:t>151</w:t>
      </w:r>
      <w:r>
        <w:rPr>
          <w:noProof/>
        </w:rPr>
        <w:fldChar w:fldCharType="end"/>
      </w:r>
    </w:p>
    <w:p w14:paraId="2E578309" w14:textId="2E3FDE66"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10.8.8.1</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Signalling control plane</w:t>
      </w:r>
      <w:r>
        <w:rPr>
          <w:noProof/>
        </w:rPr>
        <w:tab/>
      </w:r>
      <w:r>
        <w:rPr>
          <w:noProof/>
        </w:rPr>
        <w:fldChar w:fldCharType="begin"/>
      </w:r>
      <w:r>
        <w:rPr>
          <w:noProof/>
        </w:rPr>
        <w:instrText xml:space="preserve"> PAGEREF _Toc218275711 \h </w:instrText>
      </w:r>
      <w:r>
        <w:rPr>
          <w:noProof/>
        </w:rPr>
      </w:r>
      <w:r>
        <w:rPr>
          <w:noProof/>
        </w:rPr>
        <w:fldChar w:fldCharType="separate"/>
      </w:r>
      <w:r>
        <w:rPr>
          <w:noProof/>
        </w:rPr>
        <w:t>151</w:t>
      </w:r>
      <w:r>
        <w:rPr>
          <w:noProof/>
        </w:rPr>
        <w:fldChar w:fldCharType="end"/>
      </w:r>
    </w:p>
    <w:p w14:paraId="6E4AC23D" w14:textId="1D66A7A2"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10.8.8.2</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Media plane</w:t>
      </w:r>
      <w:r>
        <w:rPr>
          <w:noProof/>
        </w:rPr>
        <w:tab/>
      </w:r>
      <w:r>
        <w:rPr>
          <w:noProof/>
        </w:rPr>
        <w:fldChar w:fldCharType="begin"/>
      </w:r>
      <w:r>
        <w:rPr>
          <w:noProof/>
        </w:rPr>
        <w:instrText xml:space="preserve"> PAGEREF _Toc218275712 \h </w:instrText>
      </w:r>
      <w:r>
        <w:rPr>
          <w:noProof/>
        </w:rPr>
      </w:r>
      <w:r>
        <w:rPr>
          <w:noProof/>
        </w:rPr>
        <w:fldChar w:fldCharType="separate"/>
      </w:r>
      <w:r>
        <w:rPr>
          <w:noProof/>
        </w:rPr>
        <w:t>151</w:t>
      </w:r>
      <w:r>
        <w:rPr>
          <w:noProof/>
        </w:rPr>
        <w:fldChar w:fldCharType="end"/>
      </w:r>
    </w:p>
    <w:p w14:paraId="450A936C" w14:textId="3212C88C"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10.8.9</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LMR user group SDS request to an MCData group</w:t>
      </w:r>
      <w:r>
        <w:rPr>
          <w:noProof/>
        </w:rPr>
        <w:tab/>
      </w:r>
      <w:r>
        <w:rPr>
          <w:noProof/>
        </w:rPr>
        <w:fldChar w:fldCharType="begin"/>
      </w:r>
      <w:r>
        <w:rPr>
          <w:noProof/>
        </w:rPr>
        <w:instrText xml:space="preserve"> PAGEREF _Toc218275713 \h </w:instrText>
      </w:r>
      <w:r>
        <w:rPr>
          <w:noProof/>
        </w:rPr>
      </w:r>
      <w:r>
        <w:rPr>
          <w:noProof/>
        </w:rPr>
        <w:fldChar w:fldCharType="separate"/>
      </w:r>
      <w:r>
        <w:rPr>
          <w:noProof/>
        </w:rPr>
        <w:t>151</w:t>
      </w:r>
      <w:r>
        <w:rPr>
          <w:noProof/>
        </w:rPr>
        <w:fldChar w:fldCharType="end"/>
      </w:r>
    </w:p>
    <w:p w14:paraId="41C67A6A" w14:textId="137DF4DB"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10.8.9.1</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Signalling control plane</w:t>
      </w:r>
      <w:r>
        <w:rPr>
          <w:noProof/>
        </w:rPr>
        <w:tab/>
      </w:r>
      <w:r>
        <w:rPr>
          <w:noProof/>
        </w:rPr>
        <w:fldChar w:fldCharType="begin"/>
      </w:r>
      <w:r>
        <w:rPr>
          <w:noProof/>
        </w:rPr>
        <w:instrText xml:space="preserve"> PAGEREF _Toc218275714 \h </w:instrText>
      </w:r>
      <w:r>
        <w:rPr>
          <w:noProof/>
        </w:rPr>
      </w:r>
      <w:r>
        <w:rPr>
          <w:noProof/>
        </w:rPr>
        <w:fldChar w:fldCharType="separate"/>
      </w:r>
      <w:r>
        <w:rPr>
          <w:noProof/>
        </w:rPr>
        <w:t>151</w:t>
      </w:r>
      <w:r>
        <w:rPr>
          <w:noProof/>
        </w:rPr>
        <w:fldChar w:fldCharType="end"/>
      </w:r>
    </w:p>
    <w:p w14:paraId="765308B9" w14:textId="4547CF18"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rPr>
        <w:t>10.8.9.2</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Media plane</w:t>
      </w:r>
      <w:r>
        <w:rPr>
          <w:noProof/>
        </w:rPr>
        <w:tab/>
      </w:r>
      <w:r>
        <w:rPr>
          <w:noProof/>
        </w:rPr>
        <w:fldChar w:fldCharType="begin"/>
      </w:r>
      <w:r>
        <w:rPr>
          <w:noProof/>
        </w:rPr>
        <w:instrText xml:space="preserve"> PAGEREF _Toc218275715 \h </w:instrText>
      </w:r>
      <w:r>
        <w:rPr>
          <w:noProof/>
        </w:rPr>
      </w:r>
      <w:r>
        <w:rPr>
          <w:noProof/>
        </w:rPr>
        <w:fldChar w:fldCharType="separate"/>
      </w:r>
      <w:r>
        <w:rPr>
          <w:noProof/>
        </w:rPr>
        <w:t>152</w:t>
      </w:r>
      <w:r>
        <w:rPr>
          <w:noProof/>
        </w:rPr>
        <w:fldChar w:fldCharType="end"/>
      </w:r>
    </w:p>
    <w:p w14:paraId="6A82A7B3" w14:textId="797BA1CE"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sidRPr="00576D02">
        <w:rPr>
          <w:noProof/>
          <w:lang w:val="en-US"/>
        </w:rPr>
        <w:t>10.9</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IWF as a security gateway</w:t>
      </w:r>
      <w:r>
        <w:rPr>
          <w:noProof/>
        </w:rPr>
        <w:tab/>
      </w:r>
      <w:r>
        <w:rPr>
          <w:noProof/>
        </w:rPr>
        <w:fldChar w:fldCharType="begin"/>
      </w:r>
      <w:r>
        <w:rPr>
          <w:noProof/>
        </w:rPr>
        <w:instrText xml:space="preserve"> PAGEREF _Toc218275716 \h </w:instrText>
      </w:r>
      <w:r>
        <w:rPr>
          <w:noProof/>
        </w:rPr>
      </w:r>
      <w:r>
        <w:rPr>
          <w:noProof/>
        </w:rPr>
        <w:fldChar w:fldCharType="separate"/>
      </w:r>
      <w:r>
        <w:rPr>
          <w:noProof/>
        </w:rPr>
        <w:t>152</w:t>
      </w:r>
      <w:r>
        <w:rPr>
          <w:noProof/>
        </w:rPr>
        <w:fldChar w:fldCharType="end"/>
      </w:r>
    </w:p>
    <w:p w14:paraId="31688007" w14:textId="20BC6CB2"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w:t>
      </w:r>
      <w:r>
        <w:rPr>
          <w:noProof/>
        </w:rPr>
        <w:t>.9.1</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 xml:space="preserve">Support for transcoding with encrypted </w:t>
      </w:r>
      <w:r>
        <w:rPr>
          <w:noProof/>
        </w:rPr>
        <w:t>speech</w:t>
      </w:r>
      <w:r>
        <w:rPr>
          <w:noProof/>
        </w:rPr>
        <w:tab/>
      </w:r>
      <w:r>
        <w:rPr>
          <w:noProof/>
        </w:rPr>
        <w:fldChar w:fldCharType="begin"/>
      </w:r>
      <w:r>
        <w:rPr>
          <w:noProof/>
        </w:rPr>
        <w:instrText xml:space="preserve"> PAGEREF _Toc218275717 \h </w:instrText>
      </w:r>
      <w:r>
        <w:rPr>
          <w:noProof/>
        </w:rPr>
      </w:r>
      <w:r>
        <w:rPr>
          <w:noProof/>
        </w:rPr>
        <w:fldChar w:fldCharType="separate"/>
      </w:r>
      <w:r>
        <w:rPr>
          <w:noProof/>
        </w:rPr>
        <w:t>152</w:t>
      </w:r>
      <w:r>
        <w:rPr>
          <w:noProof/>
        </w:rPr>
        <w:fldChar w:fldCharType="end"/>
      </w:r>
    </w:p>
    <w:p w14:paraId="11046C01" w14:textId="0FCED750"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sidRPr="00576D02">
        <w:rPr>
          <w:noProof/>
          <w:lang w:val="en-US"/>
        </w:rPr>
        <w:t>10.10</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Simultaneous interworked calls (on-network)</w:t>
      </w:r>
      <w:r>
        <w:rPr>
          <w:noProof/>
        </w:rPr>
        <w:tab/>
      </w:r>
      <w:r>
        <w:rPr>
          <w:noProof/>
        </w:rPr>
        <w:fldChar w:fldCharType="begin"/>
      </w:r>
      <w:r>
        <w:rPr>
          <w:noProof/>
        </w:rPr>
        <w:instrText xml:space="preserve"> PAGEREF _Toc218275718 \h </w:instrText>
      </w:r>
      <w:r>
        <w:rPr>
          <w:noProof/>
        </w:rPr>
      </w:r>
      <w:r>
        <w:rPr>
          <w:noProof/>
        </w:rPr>
        <w:fldChar w:fldCharType="separate"/>
      </w:r>
      <w:r>
        <w:rPr>
          <w:noProof/>
        </w:rPr>
        <w:t>152</w:t>
      </w:r>
      <w:r>
        <w:rPr>
          <w:noProof/>
        </w:rPr>
        <w:fldChar w:fldCharType="end"/>
      </w:r>
    </w:p>
    <w:p w14:paraId="71B02592" w14:textId="283F5FF7"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10.10.1</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General</w:t>
      </w:r>
      <w:r>
        <w:rPr>
          <w:noProof/>
        </w:rPr>
        <w:tab/>
      </w:r>
      <w:r>
        <w:rPr>
          <w:noProof/>
        </w:rPr>
        <w:fldChar w:fldCharType="begin"/>
      </w:r>
      <w:r>
        <w:rPr>
          <w:noProof/>
        </w:rPr>
        <w:instrText xml:space="preserve"> PAGEREF _Toc218275719 \h </w:instrText>
      </w:r>
      <w:r>
        <w:rPr>
          <w:noProof/>
        </w:rPr>
      </w:r>
      <w:r>
        <w:rPr>
          <w:noProof/>
        </w:rPr>
        <w:fldChar w:fldCharType="separate"/>
      </w:r>
      <w:r>
        <w:rPr>
          <w:noProof/>
        </w:rPr>
        <w:t>152</w:t>
      </w:r>
      <w:r>
        <w:rPr>
          <w:noProof/>
        </w:rPr>
        <w:fldChar w:fldCharType="end"/>
      </w:r>
    </w:p>
    <w:p w14:paraId="0D9E4F9F" w14:textId="711FED1C"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sidRPr="00576D02">
        <w:rPr>
          <w:noProof/>
          <w:lang w:val="en-US"/>
        </w:rPr>
        <w:t>10.11</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Location</w:t>
      </w:r>
      <w:r>
        <w:rPr>
          <w:noProof/>
        </w:rPr>
        <w:tab/>
      </w:r>
      <w:r>
        <w:rPr>
          <w:noProof/>
        </w:rPr>
        <w:fldChar w:fldCharType="begin"/>
      </w:r>
      <w:r>
        <w:rPr>
          <w:noProof/>
        </w:rPr>
        <w:instrText xml:space="preserve"> PAGEREF _Toc218275720 \h </w:instrText>
      </w:r>
      <w:r>
        <w:rPr>
          <w:noProof/>
        </w:rPr>
      </w:r>
      <w:r>
        <w:rPr>
          <w:noProof/>
        </w:rPr>
        <w:fldChar w:fldCharType="separate"/>
      </w:r>
      <w:r>
        <w:rPr>
          <w:noProof/>
        </w:rPr>
        <w:t>152</w:t>
      </w:r>
      <w:r>
        <w:rPr>
          <w:noProof/>
        </w:rPr>
        <w:fldChar w:fldCharType="end"/>
      </w:r>
    </w:p>
    <w:p w14:paraId="0D614ABA" w14:textId="1E4E3868"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10.11.1</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Location of current talker</w:t>
      </w:r>
      <w:r>
        <w:rPr>
          <w:noProof/>
        </w:rPr>
        <w:tab/>
      </w:r>
      <w:r>
        <w:rPr>
          <w:noProof/>
        </w:rPr>
        <w:fldChar w:fldCharType="begin"/>
      </w:r>
      <w:r>
        <w:rPr>
          <w:noProof/>
        </w:rPr>
        <w:instrText xml:space="preserve"> PAGEREF _Toc218275721 \h </w:instrText>
      </w:r>
      <w:r>
        <w:rPr>
          <w:noProof/>
        </w:rPr>
      </w:r>
      <w:r>
        <w:rPr>
          <w:noProof/>
        </w:rPr>
        <w:fldChar w:fldCharType="separate"/>
      </w:r>
      <w:r>
        <w:rPr>
          <w:noProof/>
        </w:rPr>
        <w:t>152</w:t>
      </w:r>
      <w:r>
        <w:rPr>
          <w:noProof/>
        </w:rPr>
        <w:fldChar w:fldCharType="end"/>
      </w:r>
    </w:p>
    <w:p w14:paraId="687C6B61" w14:textId="057A4FE0"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lastRenderedPageBreak/>
        <w:t>10.11.2</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Location of current talker (MCPTT server to IWF)</w:t>
      </w:r>
      <w:r>
        <w:rPr>
          <w:noProof/>
        </w:rPr>
        <w:tab/>
      </w:r>
      <w:r>
        <w:rPr>
          <w:noProof/>
        </w:rPr>
        <w:fldChar w:fldCharType="begin"/>
      </w:r>
      <w:r>
        <w:rPr>
          <w:noProof/>
        </w:rPr>
        <w:instrText xml:space="preserve"> PAGEREF _Toc218275722 \h </w:instrText>
      </w:r>
      <w:r>
        <w:rPr>
          <w:noProof/>
        </w:rPr>
      </w:r>
      <w:r>
        <w:rPr>
          <w:noProof/>
        </w:rPr>
        <w:fldChar w:fldCharType="separate"/>
      </w:r>
      <w:r>
        <w:rPr>
          <w:noProof/>
        </w:rPr>
        <w:t>152</w:t>
      </w:r>
      <w:r>
        <w:rPr>
          <w:noProof/>
        </w:rPr>
        <w:fldChar w:fldCharType="end"/>
      </w:r>
    </w:p>
    <w:p w14:paraId="08304FB8" w14:textId="7D7450DA"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10.11.3</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Location of current talker (IWF to MCPTT server)</w:t>
      </w:r>
      <w:r>
        <w:rPr>
          <w:noProof/>
        </w:rPr>
        <w:tab/>
      </w:r>
      <w:r>
        <w:rPr>
          <w:noProof/>
        </w:rPr>
        <w:fldChar w:fldCharType="begin"/>
      </w:r>
      <w:r>
        <w:rPr>
          <w:noProof/>
        </w:rPr>
        <w:instrText xml:space="preserve"> PAGEREF _Toc218275723 \h </w:instrText>
      </w:r>
      <w:r>
        <w:rPr>
          <w:noProof/>
        </w:rPr>
      </w:r>
      <w:r>
        <w:rPr>
          <w:noProof/>
        </w:rPr>
        <w:fldChar w:fldCharType="separate"/>
      </w:r>
      <w:r>
        <w:rPr>
          <w:noProof/>
        </w:rPr>
        <w:t>153</w:t>
      </w:r>
      <w:r>
        <w:rPr>
          <w:noProof/>
        </w:rPr>
        <w:fldChar w:fldCharType="end"/>
      </w:r>
    </w:p>
    <w:p w14:paraId="406EF367" w14:textId="772E300D"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sidRPr="00576D02">
        <w:rPr>
          <w:noProof/>
          <w:lang w:val="en-US"/>
        </w:rPr>
        <w:t xml:space="preserve"> between the IWF and the LMS</w:t>
      </w:r>
      <w:r>
        <w:rPr>
          <w:noProof/>
        </w:rPr>
        <w:tab/>
      </w:r>
      <w:r>
        <w:rPr>
          <w:noProof/>
        </w:rPr>
        <w:fldChar w:fldCharType="begin"/>
      </w:r>
      <w:r>
        <w:rPr>
          <w:noProof/>
        </w:rPr>
        <w:instrText xml:space="preserve"> PAGEREF _Toc218275724 \h </w:instrText>
      </w:r>
      <w:r>
        <w:rPr>
          <w:noProof/>
        </w:rPr>
      </w:r>
      <w:r>
        <w:rPr>
          <w:noProof/>
        </w:rPr>
        <w:fldChar w:fldCharType="separate"/>
      </w:r>
      <w:r>
        <w:rPr>
          <w:noProof/>
        </w:rPr>
        <w:t>154</w:t>
      </w:r>
      <w:r>
        <w:rPr>
          <w:noProof/>
        </w:rPr>
        <w:fldChar w:fldCharType="end"/>
      </w:r>
    </w:p>
    <w:p w14:paraId="7B7C7AAD" w14:textId="6FAD7E8C"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10.11.4.1</w:t>
      </w:r>
      <w:r>
        <w:rPr>
          <w:rFonts w:asciiTheme="minorHAnsi" w:eastAsiaTheme="minorEastAsia" w:hAnsiTheme="minorHAnsi" w:cstheme="minorBidi"/>
          <w:noProof/>
          <w:kern w:val="2"/>
          <w:sz w:val="24"/>
          <w:szCs w:val="24"/>
          <w:lang w:eastAsia="en-GB"/>
          <w14:ligatures w14:val="standardContextual"/>
        </w:rPr>
        <w:tab/>
      </w:r>
      <w:r>
        <w:rPr>
          <w:noProof/>
        </w:rPr>
        <w:t>Location information services between the IWF and the LMS</w:t>
      </w:r>
      <w:r>
        <w:rPr>
          <w:noProof/>
        </w:rPr>
        <w:tab/>
      </w:r>
      <w:r>
        <w:rPr>
          <w:noProof/>
        </w:rPr>
        <w:fldChar w:fldCharType="begin"/>
      </w:r>
      <w:r>
        <w:rPr>
          <w:noProof/>
        </w:rPr>
        <w:instrText xml:space="preserve"> PAGEREF _Toc218275725 \h </w:instrText>
      </w:r>
      <w:r>
        <w:rPr>
          <w:noProof/>
        </w:rPr>
      </w:r>
      <w:r>
        <w:rPr>
          <w:noProof/>
        </w:rPr>
        <w:fldChar w:fldCharType="separate"/>
      </w:r>
      <w:r>
        <w:rPr>
          <w:noProof/>
        </w:rPr>
        <w:t>154</w:t>
      </w:r>
      <w:r>
        <w:rPr>
          <w:noProof/>
        </w:rPr>
        <w:fldChar w:fldCharType="end"/>
      </w:r>
    </w:p>
    <w:p w14:paraId="717B2AE4" w14:textId="3AF985A7"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10.11.4.1.1</w:t>
      </w:r>
      <w:r>
        <w:rPr>
          <w:rFonts w:asciiTheme="minorHAnsi" w:eastAsiaTheme="minorEastAsia" w:hAnsiTheme="minorHAnsi" w:cstheme="minorBidi"/>
          <w:noProof/>
          <w:kern w:val="2"/>
          <w:sz w:val="24"/>
          <w:szCs w:val="24"/>
          <w:lang w:eastAsia="en-GB"/>
          <w14:ligatures w14:val="standardContextual"/>
        </w:rPr>
        <w:tab/>
      </w:r>
      <w:r>
        <w:rPr>
          <w:noProof/>
        </w:rPr>
        <w:t>IWF Location information report</w:t>
      </w:r>
      <w:r>
        <w:rPr>
          <w:noProof/>
        </w:rPr>
        <w:tab/>
      </w:r>
      <w:r>
        <w:rPr>
          <w:noProof/>
        </w:rPr>
        <w:fldChar w:fldCharType="begin"/>
      </w:r>
      <w:r>
        <w:rPr>
          <w:noProof/>
        </w:rPr>
        <w:instrText xml:space="preserve"> PAGEREF _Toc218275726 \h </w:instrText>
      </w:r>
      <w:r>
        <w:rPr>
          <w:noProof/>
        </w:rPr>
      </w:r>
      <w:r>
        <w:rPr>
          <w:noProof/>
        </w:rPr>
        <w:fldChar w:fldCharType="separate"/>
      </w:r>
      <w:r>
        <w:rPr>
          <w:noProof/>
        </w:rPr>
        <w:t>154</w:t>
      </w:r>
      <w:r>
        <w:rPr>
          <w:noProof/>
        </w:rPr>
        <w:fldChar w:fldCharType="end"/>
      </w:r>
    </w:p>
    <w:p w14:paraId="1D296A56" w14:textId="2110D926"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10.11.4.1.2</w:t>
      </w:r>
      <w:r>
        <w:rPr>
          <w:rFonts w:asciiTheme="minorHAnsi" w:eastAsiaTheme="minorEastAsia" w:hAnsiTheme="minorHAnsi" w:cstheme="minorBidi"/>
          <w:noProof/>
          <w:kern w:val="2"/>
          <w:sz w:val="24"/>
          <w:szCs w:val="24"/>
          <w:lang w:eastAsia="en-GB"/>
          <w14:ligatures w14:val="standardContextual"/>
        </w:rPr>
        <w:tab/>
      </w:r>
      <w:r>
        <w:rPr>
          <w:noProof/>
        </w:rPr>
        <w:t>IWF Location information request</w:t>
      </w:r>
      <w:r>
        <w:rPr>
          <w:noProof/>
        </w:rPr>
        <w:tab/>
      </w:r>
      <w:r>
        <w:rPr>
          <w:noProof/>
        </w:rPr>
        <w:fldChar w:fldCharType="begin"/>
      </w:r>
      <w:r>
        <w:rPr>
          <w:noProof/>
        </w:rPr>
        <w:instrText xml:space="preserve"> PAGEREF _Toc218275727 \h </w:instrText>
      </w:r>
      <w:r>
        <w:rPr>
          <w:noProof/>
        </w:rPr>
      </w:r>
      <w:r>
        <w:rPr>
          <w:noProof/>
        </w:rPr>
        <w:fldChar w:fldCharType="separate"/>
      </w:r>
      <w:r>
        <w:rPr>
          <w:noProof/>
        </w:rPr>
        <w:t>154</w:t>
      </w:r>
      <w:r>
        <w:rPr>
          <w:noProof/>
        </w:rPr>
        <w:fldChar w:fldCharType="end"/>
      </w:r>
    </w:p>
    <w:p w14:paraId="58E1224F" w14:textId="65B16262"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10.11.4.1.3</w:t>
      </w:r>
      <w:r>
        <w:rPr>
          <w:rFonts w:asciiTheme="minorHAnsi" w:eastAsiaTheme="minorEastAsia" w:hAnsiTheme="minorHAnsi" w:cstheme="minorBidi"/>
          <w:noProof/>
          <w:kern w:val="2"/>
          <w:sz w:val="24"/>
          <w:szCs w:val="24"/>
          <w:lang w:eastAsia="en-GB"/>
          <w14:ligatures w14:val="standardContextual"/>
        </w:rPr>
        <w:tab/>
      </w:r>
      <w:r>
        <w:rPr>
          <w:noProof/>
        </w:rPr>
        <w:t>IWF Location information subscription request</w:t>
      </w:r>
      <w:r>
        <w:rPr>
          <w:noProof/>
        </w:rPr>
        <w:tab/>
      </w:r>
      <w:r>
        <w:rPr>
          <w:noProof/>
        </w:rPr>
        <w:fldChar w:fldCharType="begin"/>
      </w:r>
      <w:r>
        <w:rPr>
          <w:noProof/>
        </w:rPr>
        <w:instrText xml:space="preserve"> PAGEREF _Toc218275728 \h </w:instrText>
      </w:r>
      <w:r>
        <w:rPr>
          <w:noProof/>
        </w:rPr>
      </w:r>
      <w:r>
        <w:rPr>
          <w:noProof/>
        </w:rPr>
        <w:fldChar w:fldCharType="separate"/>
      </w:r>
      <w:r>
        <w:rPr>
          <w:noProof/>
        </w:rPr>
        <w:t>154</w:t>
      </w:r>
      <w:r>
        <w:rPr>
          <w:noProof/>
        </w:rPr>
        <w:fldChar w:fldCharType="end"/>
      </w:r>
    </w:p>
    <w:p w14:paraId="4FEE0BF6" w14:textId="0D93214D"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10.11.4.1.4</w:t>
      </w:r>
      <w:r>
        <w:rPr>
          <w:rFonts w:asciiTheme="minorHAnsi" w:eastAsiaTheme="minorEastAsia" w:hAnsiTheme="minorHAnsi" w:cstheme="minorBidi"/>
          <w:noProof/>
          <w:kern w:val="2"/>
          <w:sz w:val="24"/>
          <w:szCs w:val="24"/>
          <w:lang w:eastAsia="en-GB"/>
          <w14:ligatures w14:val="standardContextual"/>
        </w:rPr>
        <w:tab/>
      </w:r>
      <w:r>
        <w:rPr>
          <w:noProof/>
        </w:rPr>
        <w:t>IWF Location information subscription response</w:t>
      </w:r>
      <w:r>
        <w:rPr>
          <w:noProof/>
        </w:rPr>
        <w:tab/>
      </w:r>
      <w:r>
        <w:rPr>
          <w:noProof/>
        </w:rPr>
        <w:fldChar w:fldCharType="begin"/>
      </w:r>
      <w:r>
        <w:rPr>
          <w:noProof/>
        </w:rPr>
        <w:instrText xml:space="preserve"> PAGEREF _Toc218275729 \h </w:instrText>
      </w:r>
      <w:r>
        <w:rPr>
          <w:noProof/>
        </w:rPr>
      </w:r>
      <w:r>
        <w:rPr>
          <w:noProof/>
        </w:rPr>
        <w:fldChar w:fldCharType="separate"/>
      </w:r>
      <w:r>
        <w:rPr>
          <w:noProof/>
        </w:rPr>
        <w:t>154</w:t>
      </w:r>
      <w:r>
        <w:rPr>
          <w:noProof/>
        </w:rPr>
        <w:fldChar w:fldCharType="end"/>
      </w:r>
    </w:p>
    <w:p w14:paraId="7A4DBF58" w14:textId="156EEF73"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10.11.4.1.5</w:t>
      </w:r>
      <w:r>
        <w:rPr>
          <w:rFonts w:asciiTheme="minorHAnsi" w:eastAsiaTheme="minorEastAsia" w:hAnsiTheme="minorHAnsi" w:cstheme="minorBidi"/>
          <w:noProof/>
          <w:kern w:val="2"/>
          <w:sz w:val="24"/>
          <w:szCs w:val="24"/>
          <w:lang w:eastAsia="en-GB"/>
          <w14:ligatures w14:val="standardContextual"/>
        </w:rPr>
        <w:tab/>
      </w:r>
      <w:r>
        <w:rPr>
          <w:noProof/>
        </w:rPr>
        <w:t>IWF Location information notification</w:t>
      </w:r>
      <w:r>
        <w:rPr>
          <w:noProof/>
        </w:rPr>
        <w:tab/>
      </w:r>
      <w:r>
        <w:rPr>
          <w:noProof/>
        </w:rPr>
        <w:fldChar w:fldCharType="begin"/>
      </w:r>
      <w:r>
        <w:rPr>
          <w:noProof/>
        </w:rPr>
        <w:instrText xml:space="preserve"> PAGEREF _Toc218275730 \h </w:instrText>
      </w:r>
      <w:r>
        <w:rPr>
          <w:noProof/>
        </w:rPr>
      </w:r>
      <w:r>
        <w:rPr>
          <w:noProof/>
        </w:rPr>
        <w:fldChar w:fldCharType="separate"/>
      </w:r>
      <w:r>
        <w:rPr>
          <w:noProof/>
        </w:rPr>
        <w:t>155</w:t>
      </w:r>
      <w:r>
        <w:rPr>
          <w:noProof/>
        </w:rPr>
        <w:fldChar w:fldCharType="end"/>
      </w:r>
    </w:p>
    <w:p w14:paraId="13B29127" w14:textId="2C90182B"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10.11.4.1.6</w:t>
      </w:r>
      <w:r>
        <w:rPr>
          <w:rFonts w:asciiTheme="minorHAnsi" w:eastAsiaTheme="minorEastAsia" w:hAnsiTheme="minorHAnsi" w:cstheme="minorBidi"/>
          <w:noProof/>
          <w:kern w:val="2"/>
          <w:sz w:val="24"/>
          <w:szCs w:val="24"/>
          <w:lang w:eastAsia="en-GB"/>
          <w14:ligatures w14:val="standardContextual"/>
        </w:rPr>
        <w:tab/>
      </w:r>
      <w:r>
        <w:rPr>
          <w:noProof/>
        </w:rPr>
        <w:t>IWF Location information cancel subscription request</w:t>
      </w:r>
      <w:r>
        <w:rPr>
          <w:noProof/>
        </w:rPr>
        <w:tab/>
      </w:r>
      <w:r>
        <w:rPr>
          <w:noProof/>
        </w:rPr>
        <w:fldChar w:fldCharType="begin"/>
      </w:r>
      <w:r>
        <w:rPr>
          <w:noProof/>
        </w:rPr>
        <w:instrText xml:space="preserve"> PAGEREF _Toc218275731 \h </w:instrText>
      </w:r>
      <w:r>
        <w:rPr>
          <w:noProof/>
        </w:rPr>
      </w:r>
      <w:r>
        <w:rPr>
          <w:noProof/>
        </w:rPr>
        <w:fldChar w:fldCharType="separate"/>
      </w:r>
      <w:r>
        <w:rPr>
          <w:noProof/>
        </w:rPr>
        <w:t>155</w:t>
      </w:r>
      <w:r>
        <w:rPr>
          <w:noProof/>
        </w:rPr>
        <w:fldChar w:fldCharType="end"/>
      </w:r>
    </w:p>
    <w:p w14:paraId="44773426" w14:textId="39564D9D"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10.11.4.1.7</w:t>
      </w:r>
      <w:r>
        <w:rPr>
          <w:rFonts w:asciiTheme="minorHAnsi" w:eastAsiaTheme="minorEastAsia" w:hAnsiTheme="minorHAnsi" w:cstheme="minorBidi"/>
          <w:noProof/>
          <w:kern w:val="2"/>
          <w:sz w:val="24"/>
          <w:szCs w:val="24"/>
          <w:lang w:eastAsia="en-GB"/>
          <w14:ligatures w14:val="standardContextual"/>
        </w:rPr>
        <w:tab/>
      </w:r>
      <w:r>
        <w:rPr>
          <w:noProof/>
        </w:rPr>
        <w:t>IWF Location information cancel subscription response</w:t>
      </w:r>
      <w:r>
        <w:rPr>
          <w:noProof/>
        </w:rPr>
        <w:tab/>
      </w:r>
      <w:r>
        <w:rPr>
          <w:noProof/>
        </w:rPr>
        <w:fldChar w:fldCharType="begin"/>
      </w:r>
      <w:r>
        <w:rPr>
          <w:noProof/>
        </w:rPr>
        <w:instrText xml:space="preserve"> PAGEREF _Toc218275732 \h </w:instrText>
      </w:r>
      <w:r>
        <w:rPr>
          <w:noProof/>
        </w:rPr>
      </w:r>
      <w:r>
        <w:rPr>
          <w:noProof/>
        </w:rPr>
        <w:fldChar w:fldCharType="separate"/>
      </w:r>
      <w:r>
        <w:rPr>
          <w:noProof/>
        </w:rPr>
        <w:t>155</w:t>
      </w:r>
      <w:r>
        <w:rPr>
          <w:noProof/>
        </w:rPr>
        <w:fldChar w:fldCharType="end"/>
      </w:r>
    </w:p>
    <w:p w14:paraId="2C186B60" w14:textId="3849C029"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10.11.4.2</w:t>
      </w:r>
      <w:r>
        <w:rPr>
          <w:rFonts w:asciiTheme="minorHAnsi" w:eastAsiaTheme="minorEastAsia" w:hAnsiTheme="minorHAnsi" w:cstheme="minorBidi"/>
          <w:noProof/>
          <w:kern w:val="2"/>
          <w:sz w:val="24"/>
          <w:szCs w:val="24"/>
          <w:lang w:eastAsia="en-GB"/>
          <w14:ligatures w14:val="standardContextual"/>
        </w:rPr>
        <w:tab/>
      </w:r>
      <w:r>
        <w:rPr>
          <w:noProof/>
        </w:rPr>
        <w:t>Location information procedures between the IWF and the LMS</w:t>
      </w:r>
      <w:r>
        <w:rPr>
          <w:noProof/>
        </w:rPr>
        <w:tab/>
      </w:r>
      <w:r>
        <w:rPr>
          <w:noProof/>
        </w:rPr>
        <w:fldChar w:fldCharType="begin"/>
      </w:r>
      <w:r>
        <w:rPr>
          <w:noProof/>
        </w:rPr>
        <w:instrText xml:space="preserve"> PAGEREF _Toc218275733 \h </w:instrText>
      </w:r>
      <w:r>
        <w:rPr>
          <w:noProof/>
        </w:rPr>
      </w:r>
      <w:r>
        <w:rPr>
          <w:noProof/>
        </w:rPr>
        <w:fldChar w:fldCharType="separate"/>
      </w:r>
      <w:r>
        <w:rPr>
          <w:noProof/>
        </w:rPr>
        <w:t>155</w:t>
      </w:r>
      <w:r>
        <w:rPr>
          <w:noProof/>
        </w:rPr>
        <w:fldChar w:fldCharType="end"/>
      </w:r>
    </w:p>
    <w:p w14:paraId="3FDC05FC" w14:textId="7966A188"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10.11.4.2.1</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_Toc218275734 \h </w:instrText>
      </w:r>
      <w:r>
        <w:rPr>
          <w:noProof/>
        </w:rPr>
      </w:r>
      <w:r>
        <w:rPr>
          <w:noProof/>
        </w:rPr>
        <w:fldChar w:fldCharType="separate"/>
      </w:r>
      <w:r>
        <w:rPr>
          <w:noProof/>
        </w:rPr>
        <w:t>155</w:t>
      </w:r>
      <w:r>
        <w:rPr>
          <w:noProof/>
        </w:rPr>
        <w:fldChar w:fldCharType="end"/>
      </w:r>
    </w:p>
    <w:p w14:paraId="76DE72A7" w14:textId="4F5CCAB4" w:rsidR="00A477F0" w:rsidRDefault="00A477F0">
      <w:pPr>
        <w:pStyle w:val="TOC6"/>
        <w:rPr>
          <w:rFonts w:asciiTheme="minorHAnsi" w:eastAsiaTheme="minorEastAsia" w:hAnsiTheme="minorHAnsi" w:cstheme="minorBidi"/>
          <w:noProof/>
          <w:kern w:val="2"/>
          <w:sz w:val="24"/>
          <w:szCs w:val="24"/>
          <w:lang w:eastAsia="en-GB"/>
          <w14:ligatures w14:val="standardContextual"/>
        </w:rPr>
      </w:pPr>
      <w:r>
        <w:rPr>
          <w:noProof/>
        </w:rPr>
        <w:t>10.11.4.2.1.1</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 (LMS to IWF)</w:t>
      </w:r>
      <w:r>
        <w:rPr>
          <w:noProof/>
        </w:rPr>
        <w:tab/>
      </w:r>
      <w:r>
        <w:rPr>
          <w:noProof/>
        </w:rPr>
        <w:fldChar w:fldCharType="begin"/>
      </w:r>
      <w:r>
        <w:rPr>
          <w:noProof/>
        </w:rPr>
        <w:instrText xml:space="preserve"> PAGEREF _Toc218275735 \h </w:instrText>
      </w:r>
      <w:r>
        <w:rPr>
          <w:noProof/>
        </w:rPr>
      </w:r>
      <w:r>
        <w:rPr>
          <w:noProof/>
        </w:rPr>
        <w:fldChar w:fldCharType="separate"/>
      </w:r>
      <w:r>
        <w:rPr>
          <w:noProof/>
        </w:rPr>
        <w:t>155</w:t>
      </w:r>
      <w:r>
        <w:rPr>
          <w:noProof/>
        </w:rPr>
        <w:fldChar w:fldCharType="end"/>
      </w:r>
    </w:p>
    <w:p w14:paraId="4EE17644" w14:textId="1E39E851" w:rsidR="00A477F0" w:rsidRDefault="00A477F0">
      <w:pPr>
        <w:pStyle w:val="TOC6"/>
        <w:rPr>
          <w:rFonts w:asciiTheme="minorHAnsi" w:eastAsiaTheme="minorEastAsia" w:hAnsiTheme="minorHAnsi" w:cstheme="minorBidi"/>
          <w:noProof/>
          <w:kern w:val="2"/>
          <w:sz w:val="24"/>
          <w:szCs w:val="24"/>
          <w:lang w:eastAsia="en-GB"/>
          <w14:ligatures w14:val="standardContextual"/>
        </w:rPr>
      </w:pPr>
      <w:r>
        <w:rPr>
          <w:noProof/>
        </w:rPr>
        <w:t>10.11.4.2.1.2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 (IWF to LMS)</w:t>
      </w:r>
      <w:r>
        <w:rPr>
          <w:noProof/>
        </w:rPr>
        <w:tab/>
      </w:r>
      <w:r>
        <w:rPr>
          <w:noProof/>
        </w:rPr>
        <w:fldChar w:fldCharType="begin"/>
      </w:r>
      <w:r>
        <w:rPr>
          <w:noProof/>
        </w:rPr>
        <w:instrText xml:space="preserve"> PAGEREF _Toc218275736 \h </w:instrText>
      </w:r>
      <w:r>
        <w:rPr>
          <w:noProof/>
        </w:rPr>
      </w:r>
      <w:r>
        <w:rPr>
          <w:noProof/>
        </w:rPr>
        <w:fldChar w:fldCharType="separate"/>
      </w:r>
      <w:r>
        <w:rPr>
          <w:noProof/>
        </w:rPr>
        <w:t>156</w:t>
      </w:r>
      <w:r>
        <w:rPr>
          <w:noProof/>
        </w:rPr>
        <w:fldChar w:fldCharType="end"/>
      </w:r>
    </w:p>
    <w:p w14:paraId="3A82E373" w14:textId="67EF7BC1"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10.11.4.2.2</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 procedure</w:t>
      </w:r>
      <w:r>
        <w:rPr>
          <w:noProof/>
        </w:rPr>
        <w:tab/>
      </w:r>
      <w:r>
        <w:rPr>
          <w:noProof/>
        </w:rPr>
        <w:fldChar w:fldCharType="begin"/>
      </w:r>
      <w:r>
        <w:rPr>
          <w:noProof/>
        </w:rPr>
        <w:instrText xml:space="preserve"> PAGEREF _Toc218275737 \h </w:instrText>
      </w:r>
      <w:r>
        <w:rPr>
          <w:noProof/>
        </w:rPr>
      </w:r>
      <w:r>
        <w:rPr>
          <w:noProof/>
        </w:rPr>
        <w:fldChar w:fldCharType="separate"/>
      </w:r>
      <w:r>
        <w:rPr>
          <w:noProof/>
        </w:rPr>
        <w:t>157</w:t>
      </w:r>
      <w:r>
        <w:rPr>
          <w:noProof/>
        </w:rPr>
        <w:fldChar w:fldCharType="end"/>
      </w:r>
    </w:p>
    <w:p w14:paraId="4A5C76F6" w14:textId="646179EA" w:rsidR="00A477F0" w:rsidRDefault="00A477F0">
      <w:pPr>
        <w:pStyle w:val="TOC6"/>
        <w:rPr>
          <w:rFonts w:asciiTheme="minorHAnsi" w:eastAsiaTheme="minorEastAsia" w:hAnsiTheme="minorHAnsi" w:cstheme="minorBidi"/>
          <w:noProof/>
          <w:kern w:val="2"/>
          <w:sz w:val="24"/>
          <w:szCs w:val="24"/>
          <w:lang w:eastAsia="en-GB"/>
          <w14:ligatures w14:val="standardContextual"/>
        </w:rPr>
      </w:pPr>
      <w:r>
        <w:rPr>
          <w:noProof/>
        </w:rPr>
        <w:t>10.11.4.2.2.1</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 procedure (IWF to LMS)</w:t>
      </w:r>
      <w:r>
        <w:rPr>
          <w:noProof/>
        </w:rPr>
        <w:tab/>
      </w:r>
      <w:r>
        <w:rPr>
          <w:noProof/>
        </w:rPr>
        <w:fldChar w:fldCharType="begin"/>
      </w:r>
      <w:r>
        <w:rPr>
          <w:noProof/>
        </w:rPr>
        <w:instrText xml:space="preserve"> PAGEREF _Toc218275738 \h </w:instrText>
      </w:r>
      <w:r>
        <w:rPr>
          <w:noProof/>
        </w:rPr>
      </w:r>
      <w:r>
        <w:rPr>
          <w:noProof/>
        </w:rPr>
        <w:fldChar w:fldCharType="separate"/>
      </w:r>
      <w:r>
        <w:rPr>
          <w:noProof/>
        </w:rPr>
        <w:t>157</w:t>
      </w:r>
      <w:r>
        <w:rPr>
          <w:noProof/>
        </w:rPr>
        <w:fldChar w:fldCharType="end"/>
      </w:r>
    </w:p>
    <w:p w14:paraId="584CA072" w14:textId="21D4A17A" w:rsidR="00A477F0" w:rsidRDefault="00A477F0">
      <w:pPr>
        <w:pStyle w:val="TOC6"/>
        <w:rPr>
          <w:rFonts w:asciiTheme="minorHAnsi" w:eastAsiaTheme="minorEastAsia" w:hAnsiTheme="minorHAnsi" w:cstheme="minorBidi"/>
          <w:noProof/>
          <w:kern w:val="2"/>
          <w:sz w:val="24"/>
          <w:szCs w:val="24"/>
          <w:lang w:eastAsia="en-GB"/>
          <w14:ligatures w14:val="standardContextual"/>
        </w:rPr>
      </w:pPr>
      <w:r>
        <w:rPr>
          <w:noProof/>
        </w:rPr>
        <w:t>10.11.4.2.2.2</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 procedure (LMS to IWF)</w:t>
      </w:r>
      <w:r>
        <w:rPr>
          <w:noProof/>
        </w:rPr>
        <w:tab/>
      </w:r>
      <w:r>
        <w:rPr>
          <w:noProof/>
        </w:rPr>
        <w:fldChar w:fldCharType="begin"/>
      </w:r>
      <w:r>
        <w:rPr>
          <w:noProof/>
        </w:rPr>
        <w:instrText xml:space="preserve"> PAGEREF _Toc218275739 \h </w:instrText>
      </w:r>
      <w:r>
        <w:rPr>
          <w:noProof/>
        </w:rPr>
      </w:r>
      <w:r>
        <w:rPr>
          <w:noProof/>
        </w:rPr>
        <w:fldChar w:fldCharType="separate"/>
      </w:r>
      <w:r>
        <w:rPr>
          <w:noProof/>
        </w:rPr>
        <w:t>158</w:t>
      </w:r>
      <w:r>
        <w:rPr>
          <w:noProof/>
        </w:rPr>
        <w:fldChar w:fldCharType="end"/>
      </w:r>
    </w:p>
    <w:p w14:paraId="0EB41088" w14:textId="70D77B2F"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10.11.4.2.3</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_Toc218275740 \h </w:instrText>
      </w:r>
      <w:r>
        <w:rPr>
          <w:noProof/>
        </w:rPr>
      </w:r>
      <w:r>
        <w:rPr>
          <w:noProof/>
        </w:rPr>
        <w:fldChar w:fldCharType="separate"/>
      </w:r>
      <w:r>
        <w:rPr>
          <w:noProof/>
        </w:rPr>
        <w:t>159</w:t>
      </w:r>
      <w:r>
        <w:rPr>
          <w:noProof/>
        </w:rPr>
        <w:fldChar w:fldCharType="end"/>
      </w:r>
    </w:p>
    <w:p w14:paraId="2CEAE017" w14:textId="393B0EA0" w:rsidR="00A477F0" w:rsidRDefault="00A477F0">
      <w:pPr>
        <w:pStyle w:val="TOC6"/>
        <w:rPr>
          <w:rFonts w:asciiTheme="minorHAnsi" w:eastAsiaTheme="minorEastAsia" w:hAnsiTheme="minorHAnsi" w:cstheme="minorBidi"/>
          <w:noProof/>
          <w:kern w:val="2"/>
          <w:sz w:val="24"/>
          <w:szCs w:val="24"/>
          <w:lang w:eastAsia="en-GB"/>
          <w14:ligatures w14:val="standardContextual"/>
        </w:rPr>
      </w:pPr>
      <w:r>
        <w:rPr>
          <w:noProof/>
        </w:rPr>
        <w:t>10.11.4.2.3.1</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 (LMS to IWF)</w:t>
      </w:r>
      <w:r>
        <w:rPr>
          <w:noProof/>
        </w:rPr>
        <w:tab/>
      </w:r>
      <w:r>
        <w:rPr>
          <w:noProof/>
        </w:rPr>
        <w:fldChar w:fldCharType="begin"/>
      </w:r>
      <w:r>
        <w:rPr>
          <w:noProof/>
        </w:rPr>
        <w:instrText xml:space="preserve"> PAGEREF _Toc218275741 \h </w:instrText>
      </w:r>
      <w:r>
        <w:rPr>
          <w:noProof/>
        </w:rPr>
      </w:r>
      <w:r>
        <w:rPr>
          <w:noProof/>
        </w:rPr>
        <w:fldChar w:fldCharType="separate"/>
      </w:r>
      <w:r>
        <w:rPr>
          <w:noProof/>
        </w:rPr>
        <w:t>159</w:t>
      </w:r>
      <w:r>
        <w:rPr>
          <w:noProof/>
        </w:rPr>
        <w:fldChar w:fldCharType="end"/>
      </w:r>
    </w:p>
    <w:p w14:paraId="49A38C0D" w14:textId="7DC4FED7" w:rsidR="00A477F0" w:rsidRDefault="00A477F0">
      <w:pPr>
        <w:pStyle w:val="TOC6"/>
        <w:rPr>
          <w:rFonts w:asciiTheme="minorHAnsi" w:eastAsiaTheme="minorEastAsia" w:hAnsiTheme="minorHAnsi" w:cstheme="minorBidi"/>
          <w:noProof/>
          <w:kern w:val="2"/>
          <w:sz w:val="24"/>
          <w:szCs w:val="24"/>
          <w:lang w:eastAsia="en-GB"/>
          <w14:ligatures w14:val="standardContextual"/>
        </w:rPr>
      </w:pPr>
      <w:r>
        <w:rPr>
          <w:noProof/>
        </w:rPr>
        <w:t>10.11.4.2.3.2</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 (IWF to LMS)</w:t>
      </w:r>
      <w:r>
        <w:rPr>
          <w:noProof/>
        </w:rPr>
        <w:tab/>
      </w:r>
      <w:r>
        <w:rPr>
          <w:noProof/>
        </w:rPr>
        <w:fldChar w:fldCharType="begin"/>
      </w:r>
      <w:r>
        <w:rPr>
          <w:noProof/>
        </w:rPr>
        <w:instrText xml:space="preserve"> PAGEREF _Toc218275742 \h </w:instrText>
      </w:r>
      <w:r>
        <w:rPr>
          <w:noProof/>
        </w:rPr>
      </w:r>
      <w:r>
        <w:rPr>
          <w:noProof/>
        </w:rPr>
        <w:fldChar w:fldCharType="separate"/>
      </w:r>
      <w:r>
        <w:rPr>
          <w:noProof/>
        </w:rPr>
        <w:t>160</w:t>
      </w:r>
      <w:r>
        <w:rPr>
          <w:noProof/>
        </w:rPr>
        <w:fldChar w:fldCharType="end"/>
      </w:r>
    </w:p>
    <w:p w14:paraId="2240A352" w14:textId="63BF64C6" w:rsidR="00A477F0" w:rsidRDefault="00A477F0">
      <w:pPr>
        <w:pStyle w:val="TOC5"/>
        <w:rPr>
          <w:rFonts w:asciiTheme="minorHAnsi" w:eastAsiaTheme="minorEastAsia" w:hAnsiTheme="minorHAnsi" w:cstheme="minorBidi"/>
          <w:noProof/>
          <w:kern w:val="2"/>
          <w:sz w:val="24"/>
          <w:szCs w:val="24"/>
          <w:lang w:eastAsia="en-GB"/>
          <w14:ligatures w14:val="standardContextual"/>
        </w:rPr>
      </w:pPr>
      <w:r>
        <w:rPr>
          <w:noProof/>
        </w:rPr>
        <w:t>10.11.4.2.4</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_Toc218275743 \h </w:instrText>
      </w:r>
      <w:r>
        <w:rPr>
          <w:noProof/>
        </w:rPr>
      </w:r>
      <w:r>
        <w:rPr>
          <w:noProof/>
        </w:rPr>
        <w:fldChar w:fldCharType="separate"/>
      </w:r>
      <w:r>
        <w:rPr>
          <w:noProof/>
        </w:rPr>
        <w:t>161</w:t>
      </w:r>
      <w:r>
        <w:rPr>
          <w:noProof/>
        </w:rPr>
        <w:fldChar w:fldCharType="end"/>
      </w:r>
    </w:p>
    <w:p w14:paraId="24C6370A" w14:textId="7D137985" w:rsidR="00A477F0" w:rsidRDefault="00A477F0">
      <w:pPr>
        <w:pStyle w:val="TOC6"/>
        <w:rPr>
          <w:rFonts w:asciiTheme="minorHAnsi" w:eastAsiaTheme="minorEastAsia" w:hAnsiTheme="minorHAnsi" w:cstheme="minorBidi"/>
          <w:noProof/>
          <w:kern w:val="2"/>
          <w:sz w:val="24"/>
          <w:szCs w:val="24"/>
          <w:lang w:eastAsia="en-GB"/>
          <w14:ligatures w14:val="standardContextual"/>
        </w:rPr>
      </w:pPr>
      <w:r>
        <w:rPr>
          <w:noProof/>
        </w:rPr>
        <w:t>10.11.4.2.4.1</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 (LMS to IWF)</w:t>
      </w:r>
      <w:r>
        <w:rPr>
          <w:noProof/>
        </w:rPr>
        <w:tab/>
      </w:r>
      <w:r>
        <w:rPr>
          <w:noProof/>
        </w:rPr>
        <w:fldChar w:fldCharType="begin"/>
      </w:r>
      <w:r>
        <w:rPr>
          <w:noProof/>
        </w:rPr>
        <w:instrText xml:space="preserve"> PAGEREF _Toc218275744 \h </w:instrText>
      </w:r>
      <w:r>
        <w:rPr>
          <w:noProof/>
        </w:rPr>
      </w:r>
      <w:r>
        <w:rPr>
          <w:noProof/>
        </w:rPr>
        <w:fldChar w:fldCharType="separate"/>
      </w:r>
      <w:r>
        <w:rPr>
          <w:noProof/>
        </w:rPr>
        <w:t>161</w:t>
      </w:r>
      <w:r>
        <w:rPr>
          <w:noProof/>
        </w:rPr>
        <w:fldChar w:fldCharType="end"/>
      </w:r>
    </w:p>
    <w:p w14:paraId="633A4197" w14:textId="7DC3BBE8" w:rsidR="00A477F0" w:rsidRDefault="00A477F0">
      <w:pPr>
        <w:pStyle w:val="TOC6"/>
        <w:rPr>
          <w:rFonts w:asciiTheme="minorHAnsi" w:eastAsiaTheme="minorEastAsia" w:hAnsiTheme="minorHAnsi" w:cstheme="minorBidi"/>
          <w:noProof/>
          <w:kern w:val="2"/>
          <w:sz w:val="24"/>
          <w:szCs w:val="24"/>
          <w:lang w:eastAsia="en-GB"/>
          <w14:ligatures w14:val="standardContextual"/>
        </w:rPr>
      </w:pPr>
      <w:r>
        <w:rPr>
          <w:noProof/>
        </w:rPr>
        <w:t>10.11.4.2.4.2</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 (IWF to LMS)</w:t>
      </w:r>
      <w:r>
        <w:rPr>
          <w:noProof/>
        </w:rPr>
        <w:tab/>
      </w:r>
      <w:r>
        <w:rPr>
          <w:noProof/>
        </w:rPr>
        <w:fldChar w:fldCharType="begin"/>
      </w:r>
      <w:r>
        <w:rPr>
          <w:noProof/>
        </w:rPr>
        <w:instrText xml:space="preserve"> PAGEREF _Toc218275745 \h </w:instrText>
      </w:r>
      <w:r>
        <w:rPr>
          <w:noProof/>
        </w:rPr>
      </w:r>
      <w:r>
        <w:rPr>
          <w:noProof/>
        </w:rPr>
        <w:fldChar w:fldCharType="separate"/>
      </w:r>
      <w:r>
        <w:rPr>
          <w:noProof/>
        </w:rPr>
        <w:t>162</w:t>
      </w:r>
      <w:r>
        <w:rPr>
          <w:noProof/>
        </w:rPr>
        <w:fldChar w:fldCharType="end"/>
      </w:r>
    </w:p>
    <w:p w14:paraId="4CF31838" w14:textId="6D766DC2"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sidRPr="00576D02">
        <w:rPr>
          <w:noProof/>
          <w:lang w:val="en-US"/>
        </w:rPr>
        <w:t>10.12</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LMR security transport</w:t>
      </w:r>
      <w:r>
        <w:rPr>
          <w:noProof/>
        </w:rPr>
        <w:tab/>
      </w:r>
      <w:r>
        <w:rPr>
          <w:noProof/>
        </w:rPr>
        <w:fldChar w:fldCharType="begin"/>
      </w:r>
      <w:r>
        <w:rPr>
          <w:noProof/>
        </w:rPr>
        <w:instrText xml:space="preserve"> PAGEREF _Toc218275746 \h </w:instrText>
      </w:r>
      <w:r>
        <w:rPr>
          <w:noProof/>
        </w:rPr>
      </w:r>
      <w:r>
        <w:rPr>
          <w:noProof/>
        </w:rPr>
        <w:fldChar w:fldCharType="separate"/>
      </w:r>
      <w:r>
        <w:rPr>
          <w:noProof/>
        </w:rPr>
        <w:t>163</w:t>
      </w:r>
      <w:r>
        <w:rPr>
          <w:noProof/>
        </w:rPr>
        <w:fldChar w:fldCharType="end"/>
      </w:r>
    </w:p>
    <w:p w14:paraId="24F4F86F" w14:textId="5F9BB568"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Information flows for LMR security transport</w:t>
      </w:r>
      <w:r>
        <w:rPr>
          <w:noProof/>
        </w:rPr>
        <w:tab/>
      </w:r>
      <w:r>
        <w:rPr>
          <w:noProof/>
        </w:rPr>
        <w:fldChar w:fldCharType="begin"/>
      </w:r>
      <w:r>
        <w:rPr>
          <w:noProof/>
        </w:rPr>
        <w:instrText xml:space="preserve"> PAGEREF _Toc218275747 \h </w:instrText>
      </w:r>
      <w:r>
        <w:rPr>
          <w:noProof/>
        </w:rPr>
      </w:r>
      <w:r>
        <w:rPr>
          <w:noProof/>
        </w:rPr>
        <w:fldChar w:fldCharType="separate"/>
      </w:r>
      <w:r>
        <w:rPr>
          <w:noProof/>
        </w:rPr>
        <w:t>163</w:t>
      </w:r>
      <w:r>
        <w:rPr>
          <w:noProof/>
        </w:rPr>
        <w:fldChar w:fldCharType="end"/>
      </w:r>
    </w:p>
    <w:p w14:paraId="64EB76DD" w14:textId="4DFF4440"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10.12.1.1</w:t>
      </w:r>
      <w:r>
        <w:rPr>
          <w:rFonts w:asciiTheme="minorHAnsi" w:eastAsiaTheme="minorEastAsia" w:hAnsiTheme="minorHAnsi" w:cstheme="minorBidi"/>
          <w:noProof/>
          <w:kern w:val="2"/>
          <w:sz w:val="24"/>
          <w:szCs w:val="24"/>
          <w:lang w:eastAsia="en-GB"/>
          <w14:ligatures w14:val="standardContextual"/>
        </w:rPr>
        <w:tab/>
      </w:r>
      <w:r>
        <w:rPr>
          <w:noProof/>
        </w:rPr>
        <w:t>Non-3GPP security message</w:t>
      </w:r>
      <w:r>
        <w:rPr>
          <w:noProof/>
        </w:rPr>
        <w:tab/>
      </w:r>
      <w:r>
        <w:rPr>
          <w:noProof/>
        </w:rPr>
        <w:fldChar w:fldCharType="begin"/>
      </w:r>
      <w:r>
        <w:rPr>
          <w:noProof/>
        </w:rPr>
        <w:instrText xml:space="preserve"> PAGEREF _Toc218275748 \h </w:instrText>
      </w:r>
      <w:r>
        <w:rPr>
          <w:noProof/>
        </w:rPr>
      </w:r>
      <w:r>
        <w:rPr>
          <w:noProof/>
        </w:rPr>
        <w:fldChar w:fldCharType="separate"/>
      </w:r>
      <w:r>
        <w:rPr>
          <w:noProof/>
        </w:rPr>
        <w:t>163</w:t>
      </w:r>
      <w:r>
        <w:rPr>
          <w:noProof/>
        </w:rPr>
        <w:fldChar w:fldCharType="end"/>
      </w:r>
    </w:p>
    <w:p w14:paraId="383BF37F" w14:textId="3588878A"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_Toc218275749 \h </w:instrText>
      </w:r>
      <w:r>
        <w:rPr>
          <w:noProof/>
        </w:rPr>
      </w:r>
      <w:r>
        <w:rPr>
          <w:noProof/>
        </w:rPr>
        <w:fldChar w:fldCharType="separate"/>
      </w:r>
      <w:r>
        <w:rPr>
          <w:noProof/>
        </w:rPr>
        <w:t>163</w:t>
      </w:r>
      <w:r>
        <w:rPr>
          <w:noProof/>
        </w:rPr>
        <w:fldChar w:fldCharType="end"/>
      </w:r>
    </w:p>
    <w:p w14:paraId="6EF92899" w14:textId="0B3FD560"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10.12.2</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LMR key management messages</w:t>
      </w:r>
      <w:r>
        <w:rPr>
          <w:noProof/>
        </w:rPr>
        <w:tab/>
      </w:r>
      <w:r>
        <w:rPr>
          <w:noProof/>
        </w:rPr>
        <w:fldChar w:fldCharType="begin"/>
      </w:r>
      <w:r>
        <w:rPr>
          <w:noProof/>
        </w:rPr>
        <w:instrText xml:space="preserve"> PAGEREF _Toc218275750 \h </w:instrText>
      </w:r>
      <w:r>
        <w:rPr>
          <w:noProof/>
        </w:rPr>
      </w:r>
      <w:r>
        <w:rPr>
          <w:noProof/>
        </w:rPr>
        <w:fldChar w:fldCharType="separate"/>
      </w:r>
      <w:r>
        <w:rPr>
          <w:noProof/>
        </w:rPr>
        <w:t>163</w:t>
      </w:r>
      <w:r>
        <w:rPr>
          <w:noProof/>
        </w:rPr>
        <w:fldChar w:fldCharType="end"/>
      </w:r>
    </w:p>
    <w:p w14:paraId="67977123" w14:textId="45A9D764"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_Toc218275751 \h </w:instrText>
      </w:r>
      <w:r>
        <w:rPr>
          <w:noProof/>
        </w:rPr>
      </w:r>
      <w:r>
        <w:rPr>
          <w:noProof/>
        </w:rPr>
        <w:fldChar w:fldCharType="separate"/>
      </w:r>
      <w:r>
        <w:rPr>
          <w:noProof/>
        </w:rPr>
        <w:t>163</w:t>
      </w:r>
      <w:r>
        <w:rPr>
          <w:noProof/>
        </w:rPr>
        <w:fldChar w:fldCharType="end"/>
      </w:r>
    </w:p>
    <w:p w14:paraId="37DC39C9" w14:textId="1031A7CF"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MC service client initiated</w:t>
      </w:r>
      <w:r>
        <w:rPr>
          <w:noProof/>
        </w:rPr>
        <w:tab/>
      </w:r>
      <w:r>
        <w:rPr>
          <w:noProof/>
        </w:rPr>
        <w:fldChar w:fldCharType="begin"/>
      </w:r>
      <w:r>
        <w:rPr>
          <w:noProof/>
        </w:rPr>
        <w:instrText xml:space="preserve"> PAGEREF _Toc218275752 \h </w:instrText>
      </w:r>
      <w:r>
        <w:rPr>
          <w:noProof/>
        </w:rPr>
      </w:r>
      <w:r>
        <w:rPr>
          <w:noProof/>
        </w:rPr>
        <w:fldChar w:fldCharType="separate"/>
      </w:r>
      <w:r>
        <w:rPr>
          <w:noProof/>
        </w:rPr>
        <w:t>163</w:t>
      </w:r>
      <w:r>
        <w:rPr>
          <w:noProof/>
        </w:rPr>
        <w:fldChar w:fldCharType="end"/>
      </w:r>
    </w:p>
    <w:p w14:paraId="16A1A758" w14:textId="2F533987"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IWF initiated</w:t>
      </w:r>
      <w:r>
        <w:rPr>
          <w:noProof/>
        </w:rPr>
        <w:tab/>
      </w:r>
      <w:r>
        <w:rPr>
          <w:noProof/>
        </w:rPr>
        <w:fldChar w:fldCharType="begin"/>
      </w:r>
      <w:r>
        <w:rPr>
          <w:noProof/>
        </w:rPr>
        <w:instrText xml:space="preserve"> PAGEREF _Toc218275753 \h </w:instrText>
      </w:r>
      <w:r>
        <w:rPr>
          <w:noProof/>
        </w:rPr>
      </w:r>
      <w:r>
        <w:rPr>
          <w:noProof/>
        </w:rPr>
        <w:fldChar w:fldCharType="separate"/>
      </w:r>
      <w:r>
        <w:rPr>
          <w:noProof/>
        </w:rPr>
        <w:t>164</w:t>
      </w:r>
      <w:r>
        <w:rPr>
          <w:noProof/>
        </w:rPr>
        <w:fldChar w:fldCharType="end"/>
      </w:r>
    </w:p>
    <w:p w14:paraId="529D8DD8" w14:textId="258A1A39"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sidRPr="00576D02">
        <w:rPr>
          <w:noProof/>
          <w:lang w:val="en-US"/>
        </w:rPr>
        <w:t>10.13</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Analogue FM/TIA-603-D and other legacy LMR interworking</w:t>
      </w:r>
      <w:r>
        <w:rPr>
          <w:noProof/>
        </w:rPr>
        <w:tab/>
      </w:r>
      <w:r>
        <w:rPr>
          <w:noProof/>
        </w:rPr>
        <w:fldChar w:fldCharType="begin"/>
      </w:r>
      <w:r>
        <w:rPr>
          <w:noProof/>
        </w:rPr>
        <w:instrText xml:space="preserve"> PAGEREF _Toc218275754 \h </w:instrText>
      </w:r>
      <w:r>
        <w:rPr>
          <w:noProof/>
        </w:rPr>
      </w:r>
      <w:r>
        <w:rPr>
          <w:noProof/>
        </w:rPr>
        <w:fldChar w:fldCharType="separate"/>
      </w:r>
      <w:r>
        <w:rPr>
          <w:noProof/>
        </w:rPr>
        <w:t>164</w:t>
      </w:r>
      <w:r>
        <w:rPr>
          <w:noProof/>
        </w:rPr>
        <w:fldChar w:fldCharType="end"/>
      </w:r>
    </w:p>
    <w:p w14:paraId="01577E20" w14:textId="43826629"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10.13.1</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General</w:t>
      </w:r>
      <w:r>
        <w:rPr>
          <w:noProof/>
        </w:rPr>
        <w:tab/>
      </w:r>
      <w:r>
        <w:rPr>
          <w:noProof/>
        </w:rPr>
        <w:fldChar w:fldCharType="begin"/>
      </w:r>
      <w:r>
        <w:rPr>
          <w:noProof/>
        </w:rPr>
        <w:instrText xml:space="preserve"> PAGEREF _Toc218275755 \h </w:instrText>
      </w:r>
      <w:r>
        <w:rPr>
          <w:noProof/>
        </w:rPr>
      </w:r>
      <w:r>
        <w:rPr>
          <w:noProof/>
        </w:rPr>
        <w:fldChar w:fldCharType="separate"/>
      </w:r>
      <w:r>
        <w:rPr>
          <w:noProof/>
        </w:rPr>
        <w:t>164</w:t>
      </w:r>
      <w:r>
        <w:rPr>
          <w:noProof/>
        </w:rPr>
        <w:fldChar w:fldCharType="end"/>
      </w:r>
    </w:p>
    <w:p w14:paraId="148E3F42" w14:textId="3C5F2C36"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rPr>
        <w:t>10.13.2</w:t>
      </w:r>
      <w:r>
        <w:rPr>
          <w:rFonts w:asciiTheme="minorHAnsi" w:eastAsiaTheme="minorEastAsia" w:hAnsiTheme="minorHAnsi" w:cstheme="minorBidi"/>
          <w:noProof/>
          <w:kern w:val="2"/>
          <w:sz w:val="24"/>
          <w:szCs w:val="24"/>
          <w:lang w:eastAsia="en-GB"/>
          <w14:ligatures w14:val="standardContextual"/>
        </w:rPr>
        <w:tab/>
      </w:r>
      <w:r w:rsidRPr="00576D02">
        <w:rPr>
          <w:noProof/>
          <w:lang w:val="en-US"/>
        </w:rPr>
        <w:t>Interworking Concepts</w:t>
      </w:r>
      <w:r>
        <w:rPr>
          <w:noProof/>
        </w:rPr>
        <w:tab/>
      </w:r>
      <w:r>
        <w:rPr>
          <w:noProof/>
        </w:rPr>
        <w:fldChar w:fldCharType="begin"/>
      </w:r>
      <w:r>
        <w:rPr>
          <w:noProof/>
        </w:rPr>
        <w:instrText xml:space="preserve"> PAGEREF _Toc218275756 \h </w:instrText>
      </w:r>
      <w:r>
        <w:rPr>
          <w:noProof/>
        </w:rPr>
      </w:r>
      <w:r>
        <w:rPr>
          <w:noProof/>
        </w:rPr>
        <w:fldChar w:fldCharType="separate"/>
      </w:r>
      <w:r>
        <w:rPr>
          <w:noProof/>
        </w:rPr>
        <w:t>165</w:t>
      </w:r>
      <w:r>
        <w:rPr>
          <w:noProof/>
        </w:rPr>
        <w:fldChar w:fldCharType="end"/>
      </w:r>
    </w:p>
    <w:p w14:paraId="301D9235" w14:textId="1215D449"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_Toc218275757 \h </w:instrText>
      </w:r>
      <w:r>
        <w:rPr>
          <w:noProof/>
        </w:rPr>
      </w:r>
      <w:r>
        <w:rPr>
          <w:noProof/>
        </w:rPr>
        <w:fldChar w:fldCharType="separate"/>
      </w:r>
      <w:r>
        <w:rPr>
          <w:noProof/>
        </w:rPr>
        <w:t>166</w:t>
      </w:r>
      <w:r>
        <w:rPr>
          <w:noProof/>
        </w:rPr>
        <w:fldChar w:fldCharType="end"/>
      </w:r>
    </w:p>
    <w:p w14:paraId="797EC851" w14:textId="3512ADC7"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10.13.3.1</w:t>
      </w:r>
      <w:r>
        <w:rPr>
          <w:rFonts w:asciiTheme="minorHAnsi" w:eastAsiaTheme="minorEastAsia" w:hAnsiTheme="minorHAnsi" w:cstheme="minorBidi"/>
          <w:noProof/>
          <w:kern w:val="2"/>
          <w:sz w:val="24"/>
          <w:szCs w:val="24"/>
          <w:lang w:eastAsia="en-GB"/>
          <w14:ligatures w14:val="standardContextual"/>
        </w:rPr>
        <w:tab/>
      </w:r>
      <w:r>
        <w:rPr>
          <w:noProof/>
        </w:rPr>
        <w:t>Group call with talker ID update initiated by an LMR user on an interworking group defined in the MCPTT system</w:t>
      </w:r>
      <w:r>
        <w:rPr>
          <w:noProof/>
        </w:rPr>
        <w:tab/>
      </w:r>
      <w:r>
        <w:rPr>
          <w:noProof/>
        </w:rPr>
        <w:fldChar w:fldCharType="begin"/>
      </w:r>
      <w:r>
        <w:rPr>
          <w:noProof/>
        </w:rPr>
        <w:instrText xml:space="preserve"> PAGEREF _Toc218275758 \h </w:instrText>
      </w:r>
      <w:r>
        <w:rPr>
          <w:noProof/>
        </w:rPr>
      </w:r>
      <w:r>
        <w:rPr>
          <w:noProof/>
        </w:rPr>
        <w:fldChar w:fldCharType="separate"/>
      </w:r>
      <w:r>
        <w:rPr>
          <w:noProof/>
        </w:rPr>
        <w:t>166</w:t>
      </w:r>
      <w:r>
        <w:rPr>
          <w:noProof/>
        </w:rPr>
        <w:fldChar w:fldCharType="end"/>
      </w:r>
    </w:p>
    <w:p w14:paraId="0FD7B172" w14:textId="7C734CD8"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10.13.3.2</w:t>
      </w:r>
      <w:r>
        <w:rPr>
          <w:rFonts w:asciiTheme="minorHAnsi" w:eastAsiaTheme="minorEastAsia" w:hAnsiTheme="minorHAnsi" w:cstheme="minorBidi"/>
          <w:noProof/>
          <w:kern w:val="2"/>
          <w:sz w:val="24"/>
          <w:szCs w:val="24"/>
          <w:lang w:eastAsia="en-GB"/>
          <w14:ligatures w14:val="standardContextual"/>
        </w:rPr>
        <w:tab/>
      </w:r>
      <w:r>
        <w:rPr>
          <w:noProof/>
        </w:rPr>
        <w:t>Group call with talker ID update initiated by an LMR user on an interworking group defined in the LMR system</w:t>
      </w:r>
      <w:r>
        <w:rPr>
          <w:noProof/>
        </w:rPr>
        <w:tab/>
      </w:r>
      <w:r>
        <w:rPr>
          <w:noProof/>
        </w:rPr>
        <w:fldChar w:fldCharType="begin"/>
      </w:r>
      <w:r>
        <w:rPr>
          <w:noProof/>
        </w:rPr>
        <w:instrText xml:space="preserve"> PAGEREF _Toc218275759 \h </w:instrText>
      </w:r>
      <w:r>
        <w:rPr>
          <w:noProof/>
        </w:rPr>
      </w:r>
      <w:r>
        <w:rPr>
          <w:noProof/>
        </w:rPr>
        <w:fldChar w:fldCharType="separate"/>
      </w:r>
      <w:r>
        <w:rPr>
          <w:noProof/>
        </w:rPr>
        <w:t>168</w:t>
      </w:r>
      <w:r>
        <w:rPr>
          <w:noProof/>
        </w:rPr>
        <w:fldChar w:fldCharType="end"/>
      </w:r>
    </w:p>
    <w:p w14:paraId="60BF0E65" w14:textId="223E5C18"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10.14</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IWF functional alias management</w:t>
      </w:r>
      <w:r>
        <w:rPr>
          <w:noProof/>
        </w:rPr>
        <w:tab/>
      </w:r>
      <w:r>
        <w:rPr>
          <w:noProof/>
        </w:rPr>
        <w:fldChar w:fldCharType="begin"/>
      </w:r>
      <w:r>
        <w:rPr>
          <w:noProof/>
        </w:rPr>
        <w:instrText xml:space="preserve"> PAGEREF _Toc218275760 \h </w:instrText>
      </w:r>
      <w:r>
        <w:rPr>
          <w:noProof/>
        </w:rPr>
      </w:r>
      <w:r>
        <w:rPr>
          <w:noProof/>
        </w:rPr>
        <w:fldChar w:fldCharType="separate"/>
      </w:r>
      <w:r>
        <w:rPr>
          <w:noProof/>
        </w:rPr>
        <w:t>170</w:t>
      </w:r>
      <w:r>
        <w:rPr>
          <w:noProof/>
        </w:rPr>
        <w:fldChar w:fldCharType="end"/>
      </w:r>
    </w:p>
    <w:p w14:paraId="1C982A6F" w14:textId="4937CCC0"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10.14.1</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General</w:t>
      </w:r>
      <w:r>
        <w:rPr>
          <w:noProof/>
        </w:rPr>
        <w:tab/>
      </w:r>
      <w:r>
        <w:rPr>
          <w:noProof/>
        </w:rPr>
        <w:fldChar w:fldCharType="begin"/>
      </w:r>
      <w:r>
        <w:rPr>
          <w:noProof/>
        </w:rPr>
        <w:instrText xml:space="preserve"> PAGEREF _Toc218275761 \h </w:instrText>
      </w:r>
      <w:r>
        <w:rPr>
          <w:noProof/>
        </w:rPr>
      </w:r>
      <w:r>
        <w:rPr>
          <w:noProof/>
        </w:rPr>
        <w:fldChar w:fldCharType="separate"/>
      </w:r>
      <w:r>
        <w:rPr>
          <w:noProof/>
        </w:rPr>
        <w:t>170</w:t>
      </w:r>
      <w:r>
        <w:rPr>
          <w:noProof/>
        </w:rPr>
        <w:fldChar w:fldCharType="end"/>
      </w:r>
    </w:p>
    <w:p w14:paraId="14A0B3D3" w14:textId="58DF3597"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10.14.2</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IWF information flows for functional alias management</w:t>
      </w:r>
      <w:r>
        <w:rPr>
          <w:noProof/>
        </w:rPr>
        <w:tab/>
      </w:r>
      <w:r>
        <w:rPr>
          <w:noProof/>
        </w:rPr>
        <w:fldChar w:fldCharType="begin"/>
      </w:r>
      <w:r>
        <w:rPr>
          <w:noProof/>
        </w:rPr>
        <w:instrText xml:space="preserve"> PAGEREF _Toc218275762 \h </w:instrText>
      </w:r>
      <w:r>
        <w:rPr>
          <w:noProof/>
        </w:rPr>
      </w:r>
      <w:r>
        <w:rPr>
          <w:noProof/>
        </w:rPr>
        <w:fldChar w:fldCharType="separate"/>
      </w:r>
      <w:r>
        <w:rPr>
          <w:noProof/>
        </w:rPr>
        <w:t>170</w:t>
      </w:r>
      <w:r>
        <w:rPr>
          <w:noProof/>
        </w:rPr>
        <w:fldChar w:fldCharType="end"/>
      </w:r>
    </w:p>
    <w:p w14:paraId="741F74C6" w14:textId="48C80C40"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10.14.2.1</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IWF functional alias information query request</w:t>
      </w:r>
      <w:r>
        <w:rPr>
          <w:noProof/>
        </w:rPr>
        <w:tab/>
      </w:r>
      <w:r>
        <w:rPr>
          <w:noProof/>
        </w:rPr>
        <w:fldChar w:fldCharType="begin"/>
      </w:r>
      <w:r>
        <w:rPr>
          <w:noProof/>
        </w:rPr>
        <w:instrText xml:space="preserve"> PAGEREF _Toc218275763 \h </w:instrText>
      </w:r>
      <w:r>
        <w:rPr>
          <w:noProof/>
        </w:rPr>
      </w:r>
      <w:r>
        <w:rPr>
          <w:noProof/>
        </w:rPr>
        <w:fldChar w:fldCharType="separate"/>
      </w:r>
      <w:r>
        <w:rPr>
          <w:noProof/>
        </w:rPr>
        <w:t>170</w:t>
      </w:r>
      <w:r>
        <w:rPr>
          <w:noProof/>
        </w:rPr>
        <w:fldChar w:fldCharType="end"/>
      </w:r>
    </w:p>
    <w:p w14:paraId="75CFC8F0" w14:textId="5ECC72F1"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10.14.2.2</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IWF functional alias information query response</w:t>
      </w:r>
      <w:r>
        <w:rPr>
          <w:noProof/>
        </w:rPr>
        <w:tab/>
      </w:r>
      <w:r>
        <w:rPr>
          <w:noProof/>
        </w:rPr>
        <w:fldChar w:fldCharType="begin"/>
      </w:r>
      <w:r>
        <w:rPr>
          <w:noProof/>
        </w:rPr>
        <w:instrText xml:space="preserve"> PAGEREF _Toc218275764 \h </w:instrText>
      </w:r>
      <w:r>
        <w:rPr>
          <w:noProof/>
        </w:rPr>
      </w:r>
      <w:r>
        <w:rPr>
          <w:noProof/>
        </w:rPr>
        <w:fldChar w:fldCharType="separate"/>
      </w:r>
      <w:r>
        <w:rPr>
          <w:noProof/>
        </w:rPr>
        <w:t>170</w:t>
      </w:r>
      <w:r>
        <w:rPr>
          <w:noProof/>
        </w:rPr>
        <w:fldChar w:fldCharType="end"/>
      </w:r>
    </w:p>
    <w:p w14:paraId="3F5C8684" w14:textId="685D9F58"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10.14.2.3</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 xml:space="preserve">IWF </w:t>
      </w:r>
      <w:r w:rsidRPr="00576D02">
        <w:rPr>
          <w:rFonts w:eastAsia="SimSun"/>
          <w:noProof/>
          <w:lang w:eastAsia="zh-CN"/>
        </w:rPr>
        <w:t>functional alias</w:t>
      </w:r>
      <w:r w:rsidRPr="00576D02">
        <w:rPr>
          <w:rFonts w:eastAsia="SimSun"/>
          <w:noProof/>
        </w:rPr>
        <w:t xml:space="preserve"> activation request</w:t>
      </w:r>
      <w:r>
        <w:rPr>
          <w:noProof/>
        </w:rPr>
        <w:tab/>
      </w:r>
      <w:r>
        <w:rPr>
          <w:noProof/>
        </w:rPr>
        <w:fldChar w:fldCharType="begin"/>
      </w:r>
      <w:r>
        <w:rPr>
          <w:noProof/>
        </w:rPr>
        <w:instrText xml:space="preserve"> PAGEREF _Toc218275765 \h </w:instrText>
      </w:r>
      <w:r>
        <w:rPr>
          <w:noProof/>
        </w:rPr>
      </w:r>
      <w:r>
        <w:rPr>
          <w:noProof/>
        </w:rPr>
        <w:fldChar w:fldCharType="separate"/>
      </w:r>
      <w:r>
        <w:rPr>
          <w:noProof/>
        </w:rPr>
        <w:t>171</w:t>
      </w:r>
      <w:r>
        <w:rPr>
          <w:noProof/>
        </w:rPr>
        <w:fldChar w:fldCharType="end"/>
      </w:r>
    </w:p>
    <w:p w14:paraId="5BA13C02" w14:textId="3245F422"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10.14.2.4</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 xml:space="preserve">IWF </w:t>
      </w:r>
      <w:r w:rsidRPr="00576D02">
        <w:rPr>
          <w:rFonts w:eastAsia="SimSun"/>
          <w:noProof/>
          <w:lang w:eastAsia="zh-CN"/>
        </w:rPr>
        <w:t>functional alias</w:t>
      </w:r>
      <w:r w:rsidRPr="00576D02">
        <w:rPr>
          <w:rFonts w:eastAsia="SimSun"/>
          <w:noProof/>
        </w:rPr>
        <w:t xml:space="preserve"> activation re</w:t>
      </w:r>
      <w:r w:rsidRPr="00576D02">
        <w:rPr>
          <w:rFonts w:eastAsia="SimSun"/>
          <w:noProof/>
          <w:lang w:eastAsia="zh-CN"/>
        </w:rPr>
        <w:t>sponse</w:t>
      </w:r>
      <w:r>
        <w:rPr>
          <w:noProof/>
        </w:rPr>
        <w:tab/>
      </w:r>
      <w:r>
        <w:rPr>
          <w:noProof/>
        </w:rPr>
        <w:fldChar w:fldCharType="begin"/>
      </w:r>
      <w:r>
        <w:rPr>
          <w:noProof/>
        </w:rPr>
        <w:instrText xml:space="preserve"> PAGEREF _Toc218275766 \h </w:instrText>
      </w:r>
      <w:r>
        <w:rPr>
          <w:noProof/>
        </w:rPr>
      </w:r>
      <w:r>
        <w:rPr>
          <w:noProof/>
        </w:rPr>
        <w:fldChar w:fldCharType="separate"/>
      </w:r>
      <w:r>
        <w:rPr>
          <w:noProof/>
        </w:rPr>
        <w:t>171</w:t>
      </w:r>
      <w:r>
        <w:rPr>
          <w:noProof/>
        </w:rPr>
        <w:fldChar w:fldCharType="end"/>
      </w:r>
    </w:p>
    <w:p w14:paraId="5388128F" w14:textId="26810DE6"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eastAsia="SimSun"/>
          <w:noProof/>
          <w:lang w:val="fr-CH"/>
        </w:rPr>
        <w:t>10.14.2.5</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lang w:val="fr-CH"/>
        </w:rPr>
        <w:t>IWF functional alias de-activation request</w:t>
      </w:r>
      <w:r>
        <w:rPr>
          <w:noProof/>
        </w:rPr>
        <w:tab/>
      </w:r>
      <w:r>
        <w:rPr>
          <w:noProof/>
        </w:rPr>
        <w:fldChar w:fldCharType="begin"/>
      </w:r>
      <w:r>
        <w:rPr>
          <w:noProof/>
        </w:rPr>
        <w:instrText xml:space="preserve"> PAGEREF _Toc218275767 \h </w:instrText>
      </w:r>
      <w:r>
        <w:rPr>
          <w:noProof/>
        </w:rPr>
      </w:r>
      <w:r>
        <w:rPr>
          <w:noProof/>
        </w:rPr>
        <w:fldChar w:fldCharType="separate"/>
      </w:r>
      <w:r>
        <w:rPr>
          <w:noProof/>
        </w:rPr>
        <w:t>171</w:t>
      </w:r>
      <w:r>
        <w:rPr>
          <w:noProof/>
        </w:rPr>
        <w:fldChar w:fldCharType="end"/>
      </w:r>
    </w:p>
    <w:p w14:paraId="263CDF21" w14:textId="5BC967D9"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eastAsia="SimSun"/>
          <w:noProof/>
          <w:lang w:val="fr-CH"/>
        </w:rPr>
        <w:t>10.14.2.6</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lang w:val="fr-CH"/>
        </w:rPr>
        <w:t>IWF functional alias de-activation response</w:t>
      </w:r>
      <w:r>
        <w:rPr>
          <w:noProof/>
        </w:rPr>
        <w:tab/>
      </w:r>
      <w:r>
        <w:rPr>
          <w:noProof/>
        </w:rPr>
        <w:fldChar w:fldCharType="begin"/>
      </w:r>
      <w:r>
        <w:rPr>
          <w:noProof/>
        </w:rPr>
        <w:instrText xml:space="preserve"> PAGEREF _Toc218275768 \h </w:instrText>
      </w:r>
      <w:r>
        <w:rPr>
          <w:noProof/>
        </w:rPr>
      </w:r>
      <w:r>
        <w:rPr>
          <w:noProof/>
        </w:rPr>
        <w:fldChar w:fldCharType="separate"/>
      </w:r>
      <w:r>
        <w:rPr>
          <w:noProof/>
        </w:rPr>
        <w:t>171</w:t>
      </w:r>
      <w:r>
        <w:rPr>
          <w:noProof/>
        </w:rPr>
        <w:fldChar w:fldCharType="end"/>
      </w:r>
    </w:p>
    <w:p w14:paraId="0848AD0A" w14:textId="6927874F"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10.14.2.7</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IWF functional alias status notification</w:t>
      </w:r>
      <w:r>
        <w:rPr>
          <w:noProof/>
        </w:rPr>
        <w:tab/>
      </w:r>
      <w:r>
        <w:rPr>
          <w:noProof/>
        </w:rPr>
        <w:fldChar w:fldCharType="begin"/>
      </w:r>
      <w:r>
        <w:rPr>
          <w:noProof/>
        </w:rPr>
        <w:instrText xml:space="preserve"> PAGEREF _Toc218275769 \h </w:instrText>
      </w:r>
      <w:r>
        <w:rPr>
          <w:noProof/>
        </w:rPr>
      </w:r>
      <w:r>
        <w:rPr>
          <w:noProof/>
        </w:rPr>
        <w:fldChar w:fldCharType="separate"/>
      </w:r>
      <w:r>
        <w:rPr>
          <w:noProof/>
        </w:rPr>
        <w:t>172</w:t>
      </w:r>
      <w:r>
        <w:rPr>
          <w:noProof/>
        </w:rPr>
        <w:fldChar w:fldCharType="end"/>
      </w:r>
    </w:p>
    <w:p w14:paraId="67230703" w14:textId="4F549927"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10.14.2.8</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 xml:space="preserve">IWF </w:t>
      </w:r>
      <w:r w:rsidRPr="00576D02">
        <w:rPr>
          <w:rFonts w:eastAsia="SimSun"/>
          <w:noProof/>
          <w:lang w:eastAsia="zh-CN"/>
        </w:rPr>
        <w:t>Functional alias</w:t>
      </w:r>
      <w:r w:rsidRPr="00576D02">
        <w:rPr>
          <w:rFonts w:eastAsia="SimSun"/>
          <w:noProof/>
        </w:rPr>
        <w:t xml:space="preserve"> take over request</w:t>
      </w:r>
      <w:r>
        <w:rPr>
          <w:noProof/>
        </w:rPr>
        <w:tab/>
      </w:r>
      <w:r>
        <w:rPr>
          <w:noProof/>
        </w:rPr>
        <w:fldChar w:fldCharType="begin"/>
      </w:r>
      <w:r>
        <w:rPr>
          <w:noProof/>
        </w:rPr>
        <w:instrText xml:space="preserve"> PAGEREF _Toc218275770 \h </w:instrText>
      </w:r>
      <w:r>
        <w:rPr>
          <w:noProof/>
        </w:rPr>
      </w:r>
      <w:r>
        <w:rPr>
          <w:noProof/>
        </w:rPr>
        <w:fldChar w:fldCharType="separate"/>
      </w:r>
      <w:r>
        <w:rPr>
          <w:noProof/>
        </w:rPr>
        <w:t>172</w:t>
      </w:r>
      <w:r>
        <w:rPr>
          <w:noProof/>
        </w:rPr>
        <w:fldChar w:fldCharType="end"/>
      </w:r>
    </w:p>
    <w:p w14:paraId="45D0E8A3" w14:textId="42B95900"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10.14.2.</w:t>
      </w:r>
      <w:r w:rsidRPr="00576D02">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 xml:space="preserve">IWF </w:t>
      </w:r>
      <w:r w:rsidRPr="00576D02">
        <w:rPr>
          <w:rFonts w:eastAsia="SimSun"/>
          <w:noProof/>
          <w:lang w:eastAsia="zh-CN"/>
        </w:rPr>
        <w:t>Functional alias</w:t>
      </w:r>
      <w:r w:rsidRPr="00576D02">
        <w:rPr>
          <w:rFonts w:eastAsia="SimSun"/>
          <w:noProof/>
        </w:rPr>
        <w:t xml:space="preserve"> take over re</w:t>
      </w:r>
      <w:r w:rsidRPr="00576D02">
        <w:rPr>
          <w:rFonts w:eastAsia="SimSun"/>
          <w:noProof/>
          <w:lang w:eastAsia="zh-CN"/>
        </w:rPr>
        <w:t>sponse</w:t>
      </w:r>
      <w:r>
        <w:rPr>
          <w:noProof/>
        </w:rPr>
        <w:tab/>
      </w:r>
      <w:r>
        <w:rPr>
          <w:noProof/>
        </w:rPr>
        <w:fldChar w:fldCharType="begin"/>
      </w:r>
      <w:r>
        <w:rPr>
          <w:noProof/>
        </w:rPr>
        <w:instrText xml:space="preserve"> PAGEREF _Toc218275771 \h </w:instrText>
      </w:r>
      <w:r>
        <w:rPr>
          <w:noProof/>
        </w:rPr>
      </w:r>
      <w:r>
        <w:rPr>
          <w:noProof/>
        </w:rPr>
        <w:fldChar w:fldCharType="separate"/>
      </w:r>
      <w:r>
        <w:rPr>
          <w:noProof/>
        </w:rPr>
        <w:t>172</w:t>
      </w:r>
      <w:r>
        <w:rPr>
          <w:noProof/>
        </w:rPr>
        <w:fldChar w:fldCharType="end"/>
      </w:r>
    </w:p>
    <w:p w14:paraId="7A799A4A" w14:textId="71AE08E1"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10.14.2.10</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IWF Functional alias revoke notification</w:t>
      </w:r>
      <w:r>
        <w:rPr>
          <w:noProof/>
        </w:rPr>
        <w:tab/>
      </w:r>
      <w:r>
        <w:rPr>
          <w:noProof/>
        </w:rPr>
        <w:fldChar w:fldCharType="begin"/>
      </w:r>
      <w:r>
        <w:rPr>
          <w:noProof/>
        </w:rPr>
        <w:instrText xml:space="preserve"> PAGEREF _Toc218275772 \h </w:instrText>
      </w:r>
      <w:r>
        <w:rPr>
          <w:noProof/>
        </w:rPr>
      </w:r>
      <w:r>
        <w:rPr>
          <w:noProof/>
        </w:rPr>
        <w:fldChar w:fldCharType="separate"/>
      </w:r>
      <w:r>
        <w:rPr>
          <w:noProof/>
        </w:rPr>
        <w:t>172</w:t>
      </w:r>
      <w:r>
        <w:rPr>
          <w:noProof/>
        </w:rPr>
        <w:fldChar w:fldCharType="end"/>
      </w:r>
    </w:p>
    <w:p w14:paraId="26210A5C" w14:textId="7F614FB7"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sidRPr="00576D02">
        <w:rPr>
          <w:noProof/>
          <w:lang w:val="en-US" w:eastAsia="zh-CN"/>
        </w:rPr>
        <w:t>10.14.3</w:t>
      </w:r>
      <w:r>
        <w:rPr>
          <w:rFonts w:asciiTheme="minorHAnsi" w:eastAsiaTheme="minorEastAsia" w:hAnsiTheme="minorHAnsi" w:cstheme="minorBidi"/>
          <w:noProof/>
          <w:kern w:val="2"/>
          <w:sz w:val="24"/>
          <w:szCs w:val="24"/>
          <w:lang w:eastAsia="en-GB"/>
          <w14:ligatures w14:val="standardContextual"/>
        </w:rPr>
        <w:tab/>
      </w:r>
      <w:r w:rsidRPr="00576D02">
        <w:rPr>
          <w:noProof/>
          <w:lang w:val="en-US" w:eastAsia="zh-CN"/>
        </w:rPr>
        <w:t>IWF Functional alias management procedures</w:t>
      </w:r>
      <w:r>
        <w:rPr>
          <w:noProof/>
        </w:rPr>
        <w:tab/>
      </w:r>
      <w:r>
        <w:rPr>
          <w:noProof/>
        </w:rPr>
        <w:fldChar w:fldCharType="begin"/>
      </w:r>
      <w:r>
        <w:rPr>
          <w:noProof/>
        </w:rPr>
        <w:instrText xml:space="preserve"> PAGEREF _Toc218275773 \h </w:instrText>
      </w:r>
      <w:r>
        <w:rPr>
          <w:noProof/>
        </w:rPr>
      </w:r>
      <w:r>
        <w:rPr>
          <w:noProof/>
        </w:rPr>
        <w:fldChar w:fldCharType="separate"/>
      </w:r>
      <w:r>
        <w:rPr>
          <w:noProof/>
        </w:rPr>
        <w:t>173</w:t>
      </w:r>
      <w:r>
        <w:rPr>
          <w:noProof/>
        </w:rPr>
        <w:fldChar w:fldCharType="end"/>
      </w:r>
    </w:p>
    <w:p w14:paraId="5C974077" w14:textId="363D8BDB"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noProof/>
          <w:lang w:val="en-US" w:eastAsia="zh-CN"/>
        </w:rPr>
        <w:t>10.14.3.1</w:t>
      </w:r>
      <w:r>
        <w:rPr>
          <w:rFonts w:asciiTheme="minorHAnsi" w:eastAsiaTheme="minorEastAsia" w:hAnsiTheme="minorHAnsi" w:cstheme="minorBidi"/>
          <w:noProof/>
          <w:kern w:val="2"/>
          <w:sz w:val="24"/>
          <w:szCs w:val="24"/>
          <w:lang w:eastAsia="en-GB"/>
          <w14:ligatures w14:val="standardContextual"/>
        </w:rPr>
        <w:tab/>
      </w:r>
      <w:r w:rsidRPr="00576D02">
        <w:rPr>
          <w:noProof/>
          <w:lang w:val="en-US" w:eastAsia="zh-CN"/>
        </w:rPr>
        <w:t>General</w:t>
      </w:r>
      <w:r>
        <w:rPr>
          <w:noProof/>
        </w:rPr>
        <w:tab/>
      </w:r>
      <w:r>
        <w:rPr>
          <w:noProof/>
        </w:rPr>
        <w:fldChar w:fldCharType="begin"/>
      </w:r>
      <w:r>
        <w:rPr>
          <w:noProof/>
        </w:rPr>
        <w:instrText xml:space="preserve"> PAGEREF _Toc218275774 \h </w:instrText>
      </w:r>
      <w:r>
        <w:rPr>
          <w:noProof/>
        </w:rPr>
      </w:r>
      <w:r>
        <w:rPr>
          <w:noProof/>
        </w:rPr>
        <w:fldChar w:fldCharType="separate"/>
      </w:r>
      <w:r>
        <w:rPr>
          <w:noProof/>
        </w:rPr>
        <w:t>173</w:t>
      </w:r>
      <w:r>
        <w:rPr>
          <w:noProof/>
        </w:rPr>
        <w:fldChar w:fldCharType="end"/>
      </w:r>
    </w:p>
    <w:p w14:paraId="3190F54A" w14:textId="0E04DAAC"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10.14.3.2</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User homed in the IWF retrieves active functional alias(es) for a certain MC service user</w:t>
      </w:r>
      <w:r>
        <w:rPr>
          <w:noProof/>
        </w:rPr>
        <w:tab/>
      </w:r>
      <w:r>
        <w:rPr>
          <w:noProof/>
        </w:rPr>
        <w:fldChar w:fldCharType="begin"/>
      </w:r>
      <w:r>
        <w:rPr>
          <w:noProof/>
        </w:rPr>
        <w:instrText xml:space="preserve"> PAGEREF _Toc218275775 \h </w:instrText>
      </w:r>
      <w:r>
        <w:rPr>
          <w:noProof/>
        </w:rPr>
      </w:r>
      <w:r>
        <w:rPr>
          <w:noProof/>
        </w:rPr>
        <w:fldChar w:fldCharType="separate"/>
      </w:r>
      <w:r>
        <w:rPr>
          <w:noProof/>
        </w:rPr>
        <w:t>173</w:t>
      </w:r>
      <w:r>
        <w:rPr>
          <w:noProof/>
        </w:rPr>
        <w:fldChar w:fldCharType="end"/>
      </w:r>
    </w:p>
    <w:p w14:paraId="211EEC7B" w14:textId="5D1FBF7B"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10.14.3.3</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User homed in the IWF activates functional alias(es) within an MC system</w:t>
      </w:r>
      <w:r>
        <w:rPr>
          <w:noProof/>
        </w:rPr>
        <w:tab/>
      </w:r>
      <w:r>
        <w:rPr>
          <w:noProof/>
        </w:rPr>
        <w:fldChar w:fldCharType="begin"/>
      </w:r>
      <w:r>
        <w:rPr>
          <w:noProof/>
        </w:rPr>
        <w:instrText xml:space="preserve"> PAGEREF _Toc218275776 \h </w:instrText>
      </w:r>
      <w:r>
        <w:rPr>
          <w:noProof/>
        </w:rPr>
      </w:r>
      <w:r>
        <w:rPr>
          <w:noProof/>
        </w:rPr>
        <w:fldChar w:fldCharType="separate"/>
      </w:r>
      <w:r>
        <w:rPr>
          <w:noProof/>
        </w:rPr>
        <w:t>173</w:t>
      </w:r>
      <w:r>
        <w:rPr>
          <w:noProof/>
        </w:rPr>
        <w:fldChar w:fldCharType="end"/>
      </w:r>
    </w:p>
    <w:p w14:paraId="3A62E0EF" w14:textId="36959344"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10.14.3.4</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User homed in the IWF de-activates functional alias(es) within an MC system</w:t>
      </w:r>
      <w:r>
        <w:rPr>
          <w:noProof/>
        </w:rPr>
        <w:tab/>
      </w:r>
      <w:r>
        <w:rPr>
          <w:noProof/>
        </w:rPr>
        <w:fldChar w:fldCharType="begin"/>
      </w:r>
      <w:r>
        <w:rPr>
          <w:noProof/>
        </w:rPr>
        <w:instrText xml:space="preserve"> PAGEREF _Toc218275777 \h </w:instrText>
      </w:r>
      <w:r>
        <w:rPr>
          <w:noProof/>
        </w:rPr>
      </w:r>
      <w:r>
        <w:rPr>
          <w:noProof/>
        </w:rPr>
        <w:fldChar w:fldCharType="separate"/>
      </w:r>
      <w:r>
        <w:rPr>
          <w:noProof/>
        </w:rPr>
        <w:t>174</w:t>
      </w:r>
      <w:r>
        <w:rPr>
          <w:noProof/>
        </w:rPr>
        <w:fldChar w:fldCharType="end"/>
      </w:r>
    </w:p>
    <w:p w14:paraId="7E5BF7C7" w14:textId="7B0EC1CE"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sidRPr="00576D02">
        <w:rPr>
          <w:rFonts w:eastAsia="SimSun"/>
          <w:noProof/>
        </w:rPr>
        <w:t>10.14.3.5</w:t>
      </w:r>
      <w:r>
        <w:rPr>
          <w:rFonts w:asciiTheme="minorHAnsi" w:eastAsiaTheme="minorEastAsia" w:hAnsiTheme="minorHAnsi" w:cstheme="minorBidi"/>
          <w:noProof/>
          <w:kern w:val="2"/>
          <w:sz w:val="24"/>
          <w:szCs w:val="24"/>
          <w:lang w:eastAsia="en-GB"/>
          <w14:ligatures w14:val="standardContextual"/>
        </w:rPr>
        <w:tab/>
      </w:r>
      <w:r w:rsidRPr="00576D02">
        <w:rPr>
          <w:rFonts w:eastAsia="SimSun"/>
          <w:noProof/>
        </w:rPr>
        <w:t>User homed in the IWF takes over functional alias(es) within an MC system</w:t>
      </w:r>
      <w:r>
        <w:rPr>
          <w:noProof/>
        </w:rPr>
        <w:tab/>
      </w:r>
      <w:r>
        <w:rPr>
          <w:noProof/>
        </w:rPr>
        <w:fldChar w:fldCharType="begin"/>
      </w:r>
      <w:r>
        <w:rPr>
          <w:noProof/>
        </w:rPr>
        <w:instrText xml:space="preserve"> PAGEREF _Toc218275778 \h </w:instrText>
      </w:r>
      <w:r>
        <w:rPr>
          <w:noProof/>
        </w:rPr>
      </w:r>
      <w:r>
        <w:rPr>
          <w:noProof/>
        </w:rPr>
        <w:fldChar w:fldCharType="separate"/>
      </w:r>
      <w:r>
        <w:rPr>
          <w:noProof/>
        </w:rPr>
        <w:t>175</w:t>
      </w:r>
      <w:r>
        <w:rPr>
          <w:noProof/>
        </w:rPr>
        <w:fldChar w:fldCharType="end"/>
      </w:r>
    </w:p>
    <w:p w14:paraId="293D8E06" w14:textId="1C8D04BF"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First-to-answer call setup</w:t>
      </w:r>
      <w:r>
        <w:rPr>
          <w:noProof/>
        </w:rPr>
        <w:tab/>
      </w:r>
      <w:r>
        <w:rPr>
          <w:noProof/>
        </w:rPr>
        <w:fldChar w:fldCharType="begin"/>
      </w:r>
      <w:r>
        <w:rPr>
          <w:noProof/>
        </w:rPr>
        <w:instrText xml:space="preserve"> PAGEREF _Toc218275779 \h </w:instrText>
      </w:r>
      <w:r>
        <w:rPr>
          <w:noProof/>
        </w:rPr>
      </w:r>
      <w:r>
        <w:rPr>
          <w:noProof/>
        </w:rPr>
        <w:fldChar w:fldCharType="separate"/>
      </w:r>
      <w:r>
        <w:rPr>
          <w:noProof/>
        </w:rPr>
        <w:t>176</w:t>
      </w:r>
      <w:r>
        <w:rPr>
          <w:noProof/>
        </w:rPr>
        <w:fldChar w:fldCharType="end"/>
      </w:r>
    </w:p>
    <w:p w14:paraId="397E320E" w14:textId="7FCA2170"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_Toc218275780 \h </w:instrText>
      </w:r>
      <w:r>
        <w:rPr>
          <w:noProof/>
        </w:rPr>
      </w:r>
      <w:r>
        <w:rPr>
          <w:noProof/>
        </w:rPr>
        <w:fldChar w:fldCharType="separate"/>
      </w:r>
      <w:r>
        <w:rPr>
          <w:noProof/>
        </w:rPr>
        <w:t>176</w:t>
      </w:r>
      <w:r>
        <w:rPr>
          <w:noProof/>
        </w:rPr>
        <w:fldChar w:fldCharType="end"/>
      </w:r>
    </w:p>
    <w:p w14:paraId="39530D91" w14:textId="6C4E2BBB"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first-to-answer call</w:t>
      </w:r>
      <w:r>
        <w:rPr>
          <w:noProof/>
        </w:rPr>
        <w:tab/>
      </w:r>
      <w:r>
        <w:rPr>
          <w:noProof/>
        </w:rPr>
        <w:fldChar w:fldCharType="begin"/>
      </w:r>
      <w:r>
        <w:rPr>
          <w:noProof/>
        </w:rPr>
        <w:instrText xml:space="preserve"> PAGEREF _Toc218275781 \h </w:instrText>
      </w:r>
      <w:r>
        <w:rPr>
          <w:noProof/>
        </w:rPr>
      </w:r>
      <w:r>
        <w:rPr>
          <w:noProof/>
        </w:rPr>
        <w:fldChar w:fldCharType="separate"/>
      </w:r>
      <w:r>
        <w:rPr>
          <w:noProof/>
        </w:rPr>
        <w:t>176</w:t>
      </w:r>
      <w:r>
        <w:rPr>
          <w:noProof/>
        </w:rPr>
        <w:fldChar w:fldCharType="end"/>
      </w:r>
    </w:p>
    <w:p w14:paraId="423C3C48" w14:textId="1927B6C0"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10.15.2.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IWF first-to-answer call request</w:t>
      </w:r>
      <w:r>
        <w:rPr>
          <w:noProof/>
        </w:rPr>
        <w:tab/>
      </w:r>
      <w:r>
        <w:rPr>
          <w:noProof/>
        </w:rPr>
        <w:fldChar w:fldCharType="begin"/>
      </w:r>
      <w:r>
        <w:rPr>
          <w:noProof/>
        </w:rPr>
        <w:instrText xml:space="preserve"> PAGEREF _Toc218275782 \h </w:instrText>
      </w:r>
      <w:r>
        <w:rPr>
          <w:noProof/>
        </w:rPr>
      </w:r>
      <w:r>
        <w:rPr>
          <w:noProof/>
        </w:rPr>
        <w:fldChar w:fldCharType="separate"/>
      </w:r>
      <w:r>
        <w:rPr>
          <w:noProof/>
        </w:rPr>
        <w:t>176</w:t>
      </w:r>
      <w:r>
        <w:rPr>
          <w:noProof/>
        </w:rPr>
        <w:fldChar w:fldCharType="end"/>
      </w:r>
    </w:p>
    <w:p w14:paraId="1BE1705F" w14:textId="638B8B0C"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IWF first-to-answer call response</w:t>
      </w:r>
      <w:r>
        <w:rPr>
          <w:noProof/>
        </w:rPr>
        <w:tab/>
      </w:r>
      <w:r>
        <w:rPr>
          <w:noProof/>
        </w:rPr>
        <w:fldChar w:fldCharType="begin"/>
      </w:r>
      <w:r>
        <w:rPr>
          <w:noProof/>
        </w:rPr>
        <w:instrText xml:space="preserve"> PAGEREF _Toc218275783 \h </w:instrText>
      </w:r>
      <w:r>
        <w:rPr>
          <w:noProof/>
        </w:rPr>
      </w:r>
      <w:r>
        <w:rPr>
          <w:noProof/>
        </w:rPr>
        <w:fldChar w:fldCharType="separate"/>
      </w:r>
      <w:r>
        <w:rPr>
          <w:noProof/>
        </w:rPr>
        <w:t>177</w:t>
      </w:r>
      <w:r>
        <w:rPr>
          <w:noProof/>
        </w:rPr>
        <w:fldChar w:fldCharType="end"/>
      </w:r>
    </w:p>
    <w:p w14:paraId="32A0BAAA" w14:textId="027853E7"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IWF first-to-answer call cancel request</w:t>
      </w:r>
      <w:r>
        <w:rPr>
          <w:noProof/>
        </w:rPr>
        <w:tab/>
      </w:r>
      <w:r>
        <w:rPr>
          <w:noProof/>
        </w:rPr>
        <w:fldChar w:fldCharType="begin"/>
      </w:r>
      <w:r>
        <w:rPr>
          <w:noProof/>
        </w:rPr>
        <w:instrText xml:space="preserve"> PAGEREF _Toc218275784 \h </w:instrText>
      </w:r>
      <w:r>
        <w:rPr>
          <w:noProof/>
        </w:rPr>
      </w:r>
      <w:r>
        <w:rPr>
          <w:noProof/>
        </w:rPr>
        <w:fldChar w:fldCharType="separate"/>
      </w:r>
      <w:r>
        <w:rPr>
          <w:noProof/>
        </w:rPr>
        <w:t>177</w:t>
      </w:r>
      <w:r>
        <w:rPr>
          <w:noProof/>
        </w:rPr>
        <w:fldChar w:fldCharType="end"/>
      </w:r>
    </w:p>
    <w:p w14:paraId="5B25D08A" w14:textId="52491141"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IWF first-to-answer call cancel response</w:t>
      </w:r>
      <w:r>
        <w:rPr>
          <w:noProof/>
        </w:rPr>
        <w:tab/>
      </w:r>
      <w:r>
        <w:rPr>
          <w:noProof/>
        </w:rPr>
        <w:fldChar w:fldCharType="begin"/>
      </w:r>
      <w:r>
        <w:rPr>
          <w:noProof/>
        </w:rPr>
        <w:instrText xml:space="preserve"> PAGEREF _Toc218275785 \h </w:instrText>
      </w:r>
      <w:r>
        <w:rPr>
          <w:noProof/>
        </w:rPr>
      </w:r>
      <w:r>
        <w:rPr>
          <w:noProof/>
        </w:rPr>
        <w:fldChar w:fldCharType="separate"/>
      </w:r>
      <w:r>
        <w:rPr>
          <w:noProof/>
        </w:rPr>
        <w:t>177</w:t>
      </w:r>
      <w:r>
        <w:rPr>
          <w:noProof/>
        </w:rPr>
        <w:fldChar w:fldCharType="end"/>
      </w:r>
    </w:p>
    <w:p w14:paraId="54BE3498" w14:textId="3953323A"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_Toc218275786 \h </w:instrText>
      </w:r>
      <w:r>
        <w:rPr>
          <w:noProof/>
        </w:rPr>
      </w:r>
      <w:r>
        <w:rPr>
          <w:noProof/>
        </w:rPr>
        <w:fldChar w:fldCharType="separate"/>
      </w:r>
      <w:r>
        <w:rPr>
          <w:noProof/>
        </w:rPr>
        <w:t>178</w:t>
      </w:r>
      <w:r>
        <w:rPr>
          <w:noProof/>
        </w:rPr>
        <w:fldChar w:fldCharType="end"/>
      </w:r>
    </w:p>
    <w:p w14:paraId="1FF48BBB" w14:textId="07F8BB19"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MCPTT user initiating a first-to-answer call</w:t>
      </w:r>
      <w:r>
        <w:rPr>
          <w:noProof/>
        </w:rPr>
        <w:tab/>
      </w:r>
      <w:r>
        <w:rPr>
          <w:noProof/>
        </w:rPr>
        <w:fldChar w:fldCharType="begin"/>
      </w:r>
      <w:r>
        <w:rPr>
          <w:noProof/>
        </w:rPr>
        <w:instrText xml:space="preserve"> PAGEREF _Toc218275787 \h </w:instrText>
      </w:r>
      <w:r>
        <w:rPr>
          <w:noProof/>
        </w:rPr>
      </w:r>
      <w:r>
        <w:rPr>
          <w:noProof/>
        </w:rPr>
        <w:fldChar w:fldCharType="separate"/>
      </w:r>
      <w:r>
        <w:rPr>
          <w:noProof/>
        </w:rPr>
        <w:t>178</w:t>
      </w:r>
      <w:r>
        <w:rPr>
          <w:noProof/>
        </w:rPr>
        <w:fldChar w:fldCharType="end"/>
      </w:r>
    </w:p>
    <w:p w14:paraId="03A1369D" w14:textId="6BE1FB94"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LMR user initiating a first-to-answer call</w:t>
      </w:r>
      <w:r>
        <w:rPr>
          <w:noProof/>
        </w:rPr>
        <w:tab/>
      </w:r>
      <w:r>
        <w:rPr>
          <w:noProof/>
        </w:rPr>
        <w:fldChar w:fldCharType="begin"/>
      </w:r>
      <w:r>
        <w:rPr>
          <w:noProof/>
        </w:rPr>
        <w:instrText xml:space="preserve"> PAGEREF _Toc218275788 \h </w:instrText>
      </w:r>
      <w:r>
        <w:rPr>
          <w:noProof/>
        </w:rPr>
      </w:r>
      <w:r>
        <w:rPr>
          <w:noProof/>
        </w:rPr>
        <w:fldChar w:fldCharType="separate"/>
      </w:r>
      <w:r>
        <w:rPr>
          <w:noProof/>
        </w:rPr>
        <w:t>179</w:t>
      </w:r>
      <w:r>
        <w:rPr>
          <w:noProof/>
        </w:rPr>
        <w:fldChar w:fldCharType="end"/>
      </w:r>
    </w:p>
    <w:p w14:paraId="5AB8E8EB" w14:textId="404C122B"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10.16</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_Toc218275789 \h </w:instrText>
      </w:r>
      <w:r>
        <w:rPr>
          <w:noProof/>
        </w:rPr>
      </w:r>
      <w:r>
        <w:rPr>
          <w:noProof/>
        </w:rPr>
        <w:fldChar w:fldCharType="separate"/>
      </w:r>
      <w:r>
        <w:rPr>
          <w:noProof/>
        </w:rPr>
        <w:t>180</w:t>
      </w:r>
      <w:r>
        <w:rPr>
          <w:noProof/>
        </w:rPr>
        <w:fldChar w:fldCharType="end"/>
      </w:r>
    </w:p>
    <w:p w14:paraId="02CC6EF2" w14:textId="6BDDEC23"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16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_Toc218275790 \h </w:instrText>
      </w:r>
      <w:r>
        <w:rPr>
          <w:noProof/>
        </w:rPr>
      </w:r>
      <w:r>
        <w:rPr>
          <w:noProof/>
        </w:rPr>
        <w:fldChar w:fldCharType="separate"/>
      </w:r>
      <w:r>
        <w:rPr>
          <w:noProof/>
        </w:rPr>
        <w:t>180</w:t>
      </w:r>
      <w:r>
        <w:rPr>
          <w:noProof/>
        </w:rPr>
        <w:fldChar w:fldCharType="end"/>
      </w:r>
    </w:p>
    <w:p w14:paraId="77C8D8C8" w14:textId="339CC775"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10.16.2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_Toc218275791 \h </w:instrText>
      </w:r>
      <w:r>
        <w:rPr>
          <w:noProof/>
        </w:rPr>
      </w:r>
      <w:r>
        <w:rPr>
          <w:noProof/>
        </w:rPr>
        <w:fldChar w:fldCharType="separate"/>
      </w:r>
      <w:r>
        <w:rPr>
          <w:noProof/>
        </w:rPr>
        <w:t>180</w:t>
      </w:r>
      <w:r>
        <w:rPr>
          <w:noProof/>
        </w:rPr>
        <w:fldChar w:fldCharType="end"/>
      </w:r>
    </w:p>
    <w:p w14:paraId="6F316A90" w14:textId="0A51AF4F"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10.16.3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_Toc218275792 \h </w:instrText>
      </w:r>
      <w:r>
        <w:rPr>
          <w:noProof/>
        </w:rPr>
      </w:r>
      <w:r>
        <w:rPr>
          <w:noProof/>
        </w:rPr>
        <w:fldChar w:fldCharType="separate"/>
      </w:r>
      <w:r>
        <w:rPr>
          <w:noProof/>
        </w:rPr>
        <w:t>180</w:t>
      </w:r>
      <w:r>
        <w:rPr>
          <w:noProof/>
        </w:rPr>
        <w:fldChar w:fldCharType="end"/>
      </w:r>
    </w:p>
    <w:p w14:paraId="55D21B76" w14:textId="2D3872F4"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10.16.3.1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(MCData to IWF)</w:t>
      </w:r>
      <w:r>
        <w:rPr>
          <w:noProof/>
        </w:rPr>
        <w:tab/>
      </w:r>
      <w:r>
        <w:rPr>
          <w:noProof/>
        </w:rPr>
        <w:fldChar w:fldCharType="begin"/>
      </w:r>
      <w:r>
        <w:rPr>
          <w:noProof/>
        </w:rPr>
        <w:instrText xml:space="preserve"> PAGEREF _Toc218275793 \h </w:instrText>
      </w:r>
      <w:r>
        <w:rPr>
          <w:noProof/>
        </w:rPr>
      </w:r>
      <w:r>
        <w:rPr>
          <w:noProof/>
        </w:rPr>
        <w:fldChar w:fldCharType="separate"/>
      </w:r>
      <w:r>
        <w:rPr>
          <w:noProof/>
        </w:rPr>
        <w:t>180</w:t>
      </w:r>
      <w:r>
        <w:rPr>
          <w:noProof/>
        </w:rPr>
        <w:fldChar w:fldCharType="end"/>
      </w:r>
    </w:p>
    <w:p w14:paraId="78744F29" w14:textId="5E3B6293"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10.16.3.2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(IWF to MCData)</w:t>
      </w:r>
      <w:r>
        <w:rPr>
          <w:noProof/>
        </w:rPr>
        <w:tab/>
      </w:r>
      <w:r>
        <w:rPr>
          <w:noProof/>
        </w:rPr>
        <w:fldChar w:fldCharType="begin"/>
      </w:r>
      <w:r>
        <w:rPr>
          <w:noProof/>
        </w:rPr>
        <w:instrText xml:space="preserve"> PAGEREF _Toc218275794 \h </w:instrText>
      </w:r>
      <w:r>
        <w:rPr>
          <w:noProof/>
        </w:rPr>
      </w:r>
      <w:r>
        <w:rPr>
          <w:noProof/>
        </w:rPr>
        <w:fldChar w:fldCharType="separate"/>
      </w:r>
      <w:r>
        <w:rPr>
          <w:noProof/>
        </w:rPr>
        <w:t>181</w:t>
      </w:r>
      <w:r>
        <w:rPr>
          <w:noProof/>
        </w:rPr>
        <w:fldChar w:fldCharType="end"/>
      </w:r>
    </w:p>
    <w:p w14:paraId="210DDB2C" w14:textId="25711437" w:rsidR="00A477F0" w:rsidRDefault="00A477F0">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_Toc218275795 \h </w:instrText>
      </w:r>
      <w:r>
        <w:rPr>
          <w:noProof/>
        </w:rPr>
      </w:r>
      <w:r>
        <w:rPr>
          <w:noProof/>
        </w:rPr>
        <w:fldChar w:fldCharType="separate"/>
      </w:r>
      <w:r>
        <w:rPr>
          <w:noProof/>
        </w:rPr>
        <w:t>181</w:t>
      </w:r>
      <w:r>
        <w:rPr>
          <w:noProof/>
        </w:rPr>
        <w:fldChar w:fldCharType="end"/>
      </w:r>
    </w:p>
    <w:p w14:paraId="2B9DE374" w14:textId="34CBBE0D"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_Toc218275796 \h </w:instrText>
      </w:r>
      <w:r>
        <w:rPr>
          <w:noProof/>
        </w:rPr>
      </w:r>
      <w:r>
        <w:rPr>
          <w:noProof/>
        </w:rPr>
        <w:fldChar w:fldCharType="separate"/>
      </w:r>
      <w:r>
        <w:rPr>
          <w:noProof/>
        </w:rPr>
        <w:t>181</w:t>
      </w:r>
      <w:r>
        <w:rPr>
          <w:noProof/>
        </w:rPr>
        <w:fldChar w:fldCharType="end"/>
      </w:r>
    </w:p>
    <w:p w14:paraId="632BA305" w14:textId="411BF6E5"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10.17.2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ad hoc group call</w:t>
      </w:r>
      <w:r>
        <w:rPr>
          <w:noProof/>
        </w:rPr>
        <w:tab/>
      </w:r>
      <w:r>
        <w:rPr>
          <w:noProof/>
        </w:rPr>
        <w:fldChar w:fldCharType="begin"/>
      </w:r>
      <w:r>
        <w:rPr>
          <w:noProof/>
        </w:rPr>
        <w:instrText xml:space="preserve"> PAGEREF _Toc218275797 \h </w:instrText>
      </w:r>
      <w:r>
        <w:rPr>
          <w:noProof/>
        </w:rPr>
      </w:r>
      <w:r>
        <w:rPr>
          <w:noProof/>
        </w:rPr>
        <w:fldChar w:fldCharType="separate"/>
      </w:r>
      <w:r>
        <w:rPr>
          <w:noProof/>
        </w:rPr>
        <w:t>181</w:t>
      </w:r>
      <w:r>
        <w:rPr>
          <w:noProof/>
        </w:rPr>
        <w:fldChar w:fldCharType="end"/>
      </w:r>
    </w:p>
    <w:p w14:paraId="1C19D468" w14:textId="5AC709DE"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_Toc218275798 \h </w:instrText>
      </w:r>
      <w:r>
        <w:rPr>
          <w:noProof/>
        </w:rPr>
      </w:r>
      <w:r>
        <w:rPr>
          <w:noProof/>
        </w:rPr>
        <w:fldChar w:fldCharType="separate"/>
      </w:r>
      <w:r>
        <w:rPr>
          <w:noProof/>
        </w:rPr>
        <w:t>181</w:t>
      </w:r>
      <w:r>
        <w:rPr>
          <w:noProof/>
        </w:rPr>
        <w:fldChar w:fldCharType="end"/>
      </w:r>
    </w:p>
    <w:p w14:paraId="25F6483D" w14:textId="03F55A92"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10.17.2.2</w:t>
      </w:r>
      <w:r>
        <w:rPr>
          <w:rFonts w:asciiTheme="minorHAnsi" w:eastAsiaTheme="minorEastAsia" w:hAnsiTheme="minorHAnsi" w:cstheme="minorBidi"/>
          <w:noProof/>
          <w:kern w:val="2"/>
          <w:sz w:val="24"/>
          <w:szCs w:val="24"/>
          <w:lang w:eastAsia="en-GB"/>
          <w14:ligatures w14:val="standardContextual"/>
        </w:rPr>
        <w:tab/>
      </w:r>
      <w:r>
        <w:rPr>
          <w:noProof/>
        </w:rPr>
        <w:t>IWF ad hoc group call request (MCPTT server – IWF and IWF - MCPTT server)</w:t>
      </w:r>
      <w:r>
        <w:rPr>
          <w:noProof/>
        </w:rPr>
        <w:tab/>
      </w:r>
      <w:r>
        <w:rPr>
          <w:noProof/>
        </w:rPr>
        <w:fldChar w:fldCharType="begin"/>
      </w:r>
      <w:r>
        <w:rPr>
          <w:noProof/>
        </w:rPr>
        <w:instrText xml:space="preserve"> PAGEREF _Toc218275799 \h </w:instrText>
      </w:r>
      <w:r>
        <w:rPr>
          <w:noProof/>
        </w:rPr>
      </w:r>
      <w:r>
        <w:rPr>
          <w:noProof/>
        </w:rPr>
        <w:fldChar w:fldCharType="separate"/>
      </w:r>
      <w:r>
        <w:rPr>
          <w:noProof/>
        </w:rPr>
        <w:t>181</w:t>
      </w:r>
      <w:r>
        <w:rPr>
          <w:noProof/>
        </w:rPr>
        <w:fldChar w:fldCharType="end"/>
      </w:r>
    </w:p>
    <w:p w14:paraId="743E174F" w14:textId="4CB9475B"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10.17.2.3</w:t>
      </w:r>
      <w:r>
        <w:rPr>
          <w:rFonts w:asciiTheme="minorHAnsi" w:eastAsiaTheme="minorEastAsia" w:hAnsiTheme="minorHAnsi" w:cstheme="minorBidi"/>
          <w:noProof/>
          <w:kern w:val="2"/>
          <w:sz w:val="24"/>
          <w:szCs w:val="24"/>
          <w:lang w:eastAsia="en-GB"/>
          <w14:ligatures w14:val="standardContextual"/>
        </w:rPr>
        <w:tab/>
      </w:r>
      <w:r>
        <w:rPr>
          <w:noProof/>
        </w:rPr>
        <w:t>IWF ad hoc group call response (IWF - MCPTT server and MCPTT server - IWF)</w:t>
      </w:r>
      <w:r>
        <w:rPr>
          <w:noProof/>
        </w:rPr>
        <w:tab/>
      </w:r>
      <w:r>
        <w:rPr>
          <w:noProof/>
        </w:rPr>
        <w:fldChar w:fldCharType="begin"/>
      </w:r>
      <w:r>
        <w:rPr>
          <w:noProof/>
        </w:rPr>
        <w:instrText xml:space="preserve"> PAGEREF _Toc218275800 \h </w:instrText>
      </w:r>
      <w:r>
        <w:rPr>
          <w:noProof/>
        </w:rPr>
      </w:r>
      <w:r>
        <w:rPr>
          <w:noProof/>
        </w:rPr>
        <w:fldChar w:fldCharType="separate"/>
      </w:r>
      <w:r>
        <w:rPr>
          <w:noProof/>
        </w:rPr>
        <w:t>182</w:t>
      </w:r>
      <w:r>
        <w:rPr>
          <w:noProof/>
        </w:rPr>
        <w:fldChar w:fldCharType="end"/>
      </w:r>
    </w:p>
    <w:p w14:paraId="0D113906" w14:textId="6209CE8E"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IWF ad hoc group call release request (MCPTT server – IWF and IWF - MCPTT server)</w:t>
      </w:r>
      <w:r>
        <w:rPr>
          <w:noProof/>
        </w:rPr>
        <w:tab/>
      </w:r>
      <w:r>
        <w:rPr>
          <w:noProof/>
        </w:rPr>
        <w:fldChar w:fldCharType="begin"/>
      </w:r>
      <w:r>
        <w:rPr>
          <w:noProof/>
        </w:rPr>
        <w:instrText xml:space="preserve"> PAGEREF _Toc218275801 \h </w:instrText>
      </w:r>
      <w:r>
        <w:rPr>
          <w:noProof/>
        </w:rPr>
      </w:r>
      <w:r>
        <w:rPr>
          <w:noProof/>
        </w:rPr>
        <w:fldChar w:fldCharType="separate"/>
      </w:r>
      <w:r>
        <w:rPr>
          <w:noProof/>
        </w:rPr>
        <w:t>183</w:t>
      </w:r>
      <w:r>
        <w:rPr>
          <w:noProof/>
        </w:rPr>
        <w:fldChar w:fldCharType="end"/>
      </w:r>
    </w:p>
    <w:p w14:paraId="68C55074" w14:textId="5C308CC1"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10.17.2.5</w:t>
      </w:r>
      <w:r>
        <w:rPr>
          <w:rFonts w:asciiTheme="minorHAnsi" w:eastAsiaTheme="minorEastAsia" w:hAnsiTheme="minorHAnsi" w:cstheme="minorBidi"/>
          <w:noProof/>
          <w:kern w:val="2"/>
          <w:sz w:val="24"/>
          <w:szCs w:val="24"/>
          <w:lang w:eastAsia="en-GB"/>
          <w14:ligatures w14:val="standardContextual"/>
        </w:rPr>
        <w:tab/>
      </w:r>
      <w:r>
        <w:rPr>
          <w:noProof/>
        </w:rPr>
        <w:t>IWF ad hoc group call release response</w:t>
      </w:r>
      <w:r>
        <w:rPr>
          <w:noProof/>
          <w:lang w:eastAsia="zh-CN"/>
        </w:rPr>
        <w:t xml:space="preserve"> </w:t>
      </w:r>
      <w:r>
        <w:rPr>
          <w:noProof/>
        </w:rPr>
        <w:t>(IWF - MCPTT server)</w:t>
      </w:r>
      <w:r>
        <w:rPr>
          <w:noProof/>
        </w:rPr>
        <w:tab/>
      </w:r>
      <w:r>
        <w:rPr>
          <w:noProof/>
        </w:rPr>
        <w:fldChar w:fldCharType="begin"/>
      </w:r>
      <w:r>
        <w:rPr>
          <w:noProof/>
        </w:rPr>
        <w:instrText xml:space="preserve"> PAGEREF _Toc218275802 \h </w:instrText>
      </w:r>
      <w:r>
        <w:rPr>
          <w:noProof/>
        </w:rPr>
      </w:r>
      <w:r>
        <w:rPr>
          <w:noProof/>
        </w:rPr>
        <w:fldChar w:fldCharType="separate"/>
      </w:r>
      <w:r>
        <w:rPr>
          <w:noProof/>
        </w:rPr>
        <w:t>183</w:t>
      </w:r>
      <w:r>
        <w:rPr>
          <w:noProof/>
        </w:rPr>
        <w:fldChar w:fldCharType="end"/>
      </w:r>
    </w:p>
    <w:p w14:paraId="74AC5199" w14:textId="44AA07E7" w:rsidR="00A477F0" w:rsidRDefault="00A477F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10.17.3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_Toc218275803 \h </w:instrText>
      </w:r>
      <w:r>
        <w:rPr>
          <w:noProof/>
        </w:rPr>
      </w:r>
      <w:r>
        <w:rPr>
          <w:noProof/>
        </w:rPr>
        <w:fldChar w:fldCharType="separate"/>
      </w:r>
      <w:r>
        <w:rPr>
          <w:noProof/>
        </w:rPr>
        <w:t>184</w:t>
      </w:r>
      <w:r>
        <w:rPr>
          <w:noProof/>
        </w:rPr>
        <w:fldChar w:fldCharType="end"/>
      </w:r>
    </w:p>
    <w:p w14:paraId="11C34429" w14:textId="56886457"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Ad hoc group call initiated by an MCPTT user with MCPTT server determining the participant list</w:t>
      </w:r>
      <w:r>
        <w:rPr>
          <w:noProof/>
        </w:rPr>
        <w:tab/>
      </w:r>
      <w:r>
        <w:rPr>
          <w:noProof/>
        </w:rPr>
        <w:fldChar w:fldCharType="begin"/>
      </w:r>
      <w:r>
        <w:rPr>
          <w:noProof/>
        </w:rPr>
        <w:instrText xml:space="preserve"> PAGEREF _Toc218275804 \h </w:instrText>
      </w:r>
      <w:r>
        <w:rPr>
          <w:noProof/>
        </w:rPr>
      </w:r>
      <w:r>
        <w:rPr>
          <w:noProof/>
        </w:rPr>
        <w:fldChar w:fldCharType="separate"/>
      </w:r>
      <w:r>
        <w:rPr>
          <w:noProof/>
        </w:rPr>
        <w:t>184</w:t>
      </w:r>
      <w:r>
        <w:rPr>
          <w:noProof/>
        </w:rPr>
        <w:fldChar w:fldCharType="end"/>
      </w:r>
    </w:p>
    <w:p w14:paraId="0B1A89D4" w14:textId="24E39A0E"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Ad hoc group call initiated by an LMR user with MCPTT server determining the participant list</w:t>
      </w:r>
      <w:r>
        <w:rPr>
          <w:noProof/>
        </w:rPr>
        <w:tab/>
      </w:r>
      <w:r>
        <w:rPr>
          <w:noProof/>
        </w:rPr>
        <w:fldChar w:fldCharType="begin"/>
      </w:r>
      <w:r>
        <w:rPr>
          <w:noProof/>
        </w:rPr>
        <w:instrText xml:space="preserve"> PAGEREF _Toc218275805 \h </w:instrText>
      </w:r>
      <w:r>
        <w:rPr>
          <w:noProof/>
        </w:rPr>
      </w:r>
      <w:r>
        <w:rPr>
          <w:noProof/>
        </w:rPr>
        <w:fldChar w:fldCharType="separate"/>
      </w:r>
      <w:r>
        <w:rPr>
          <w:noProof/>
        </w:rPr>
        <w:t>186</w:t>
      </w:r>
      <w:r>
        <w:rPr>
          <w:noProof/>
        </w:rPr>
        <w:fldChar w:fldCharType="end"/>
      </w:r>
    </w:p>
    <w:p w14:paraId="14262E95" w14:textId="2067CC2E"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10.17.3.3</w:t>
      </w:r>
      <w:r>
        <w:rPr>
          <w:rFonts w:asciiTheme="minorHAnsi" w:eastAsiaTheme="minorEastAsia" w:hAnsiTheme="minorHAnsi" w:cstheme="minorBidi"/>
          <w:noProof/>
          <w:kern w:val="2"/>
          <w:sz w:val="24"/>
          <w:szCs w:val="24"/>
          <w:lang w:eastAsia="en-GB"/>
          <w14:ligatures w14:val="standardContextual"/>
        </w:rPr>
        <w:tab/>
      </w:r>
      <w:r>
        <w:rPr>
          <w:noProof/>
        </w:rPr>
        <w:t xml:space="preserve">IWF ad hoc group call </w:t>
      </w:r>
      <w:r>
        <w:rPr>
          <w:noProof/>
          <w:lang w:eastAsia="zh-CN"/>
        </w:rPr>
        <w:t>released</w:t>
      </w:r>
      <w:r>
        <w:rPr>
          <w:noProof/>
        </w:rPr>
        <w:t xml:space="preserve"> by the MC system</w:t>
      </w:r>
      <w:r>
        <w:rPr>
          <w:noProof/>
        </w:rPr>
        <w:tab/>
      </w:r>
      <w:r>
        <w:rPr>
          <w:noProof/>
        </w:rPr>
        <w:fldChar w:fldCharType="begin"/>
      </w:r>
      <w:r>
        <w:rPr>
          <w:noProof/>
        </w:rPr>
        <w:instrText xml:space="preserve"> PAGEREF _Toc218275806 \h </w:instrText>
      </w:r>
      <w:r>
        <w:rPr>
          <w:noProof/>
        </w:rPr>
      </w:r>
      <w:r>
        <w:rPr>
          <w:noProof/>
        </w:rPr>
        <w:fldChar w:fldCharType="separate"/>
      </w:r>
      <w:r>
        <w:rPr>
          <w:noProof/>
        </w:rPr>
        <w:t>187</w:t>
      </w:r>
      <w:r>
        <w:rPr>
          <w:noProof/>
        </w:rPr>
        <w:fldChar w:fldCharType="end"/>
      </w:r>
    </w:p>
    <w:p w14:paraId="17D5D62F" w14:textId="330122B3"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10.17.3.4</w:t>
      </w:r>
      <w:r>
        <w:rPr>
          <w:rFonts w:asciiTheme="minorHAnsi" w:eastAsiaTheme="minorEastAsia" w:hAnsiTheme="minorHAnsi" w:cstheme="minorBidi"/>
          <w:noProof/>
          <w:kern w:val="2"/>
          <w:sz w:val="24"/>
          <w:szCs w:val="24"/>
          <w:lang w:eastAsia="en-GB"/>
          <w14:ligatures w14:val="standardContextual"/>
        </w:rPr>
        <w:tab/>
      </w:r>
      <w:r>
        <w:rPr>
          <w:noProof/>
        </w:rPr>
        <w:t xml:space="preserve">IWF ad hoc group call </w:t>
      </w:r>
      <w:r>
        <w:rPr>
          <w:noProof/>
          <w:lang w:eastAsia="zh-CN"/>
        </w:rPr>
        <w:t>released</w:t>
      </w:r>
      <w:r>
        <w:rPr>
          <w:noProof/>
        </w:rPr>
        <w:t xml:space="preserve"> by the LMR system</w:t>
      </w:r>
      <w:r>
        <w:rPr>
          <w:noProof/>
        </w:rPr>
        <w:tab/>
      </w:r>
      <w:r>
        <w:rPr>
          <w:noProof/>
        </w:rPr>
        <w:fldChar w:fldCharType="begin"/>
      </w:r>
      <w:r>
        <w:rPr>
          <w:noProof/>
        </w:rPr>
        <w:instrText xml:space="preserve"> PAGEREF _Toc218275807 \h </w:instrText>
      </w:r>
      <w:r>
        <w:rPr>
          <w:noProof/>
        </w:rPr>
      </w:r>
      <w:r>
        <w:rPr>
          <w:noProof/>
        </w:rPr>
        <w:fldChar w:fldCharType="separate"/>
      </w:r>
      <w:r>
        <w:rPr>
          <w:noProof/>
        </w:rPr>
        <w:t>188</w:t>
      </w:r>
      <w:r>
        <w:rPr>
          <w:noProof/>
        </w:rPr>
        <w:fldChar w:fldCharType="end"/>
      </w:r>
    </w:p>
    <w:p w14:paraId="01868A91" w14:textId="31CBBEC2" w:rsidR="00A477F0" w:rsidRDefault="00A477F0">
      <w:pPr>
        <w:pStyle w:val="TOC4"/>
        <w:rPr>
          <w:rFonts w:asciiTheme="minorHAnsi" w:eastAsiaTheme="minorEastAsia" w:hAnsiTheme="minorHAnsi" w:cstheme="minorBidi"/>
          <w:noProof/>
          <w:kern w:val="2"/>
          <w:sz w:val="24"/>
          <w:szCs w:val="24"/>
          <w:lang w:eastAsia="en-GB"/>
          <w14:ligatures w14:val="standardContextual"/>
        </w:rPr>
      </w:pPr>
      <w:r>
        <w:rPr>
          <w:noProof/>
        </w:rPr>
        <w:t>10.17.3.5</w:t>
      </w:r>
      <w:r>
        <w:rPr>
          <w:rFonts w:asciiTheme="minorHAnsi" w:eastAsiaTheme="minorEastAsia" w:hAnsiTheme="minorHAnsi" w:cstheme="minorBidi"/>
          <w:noProof/>
          <w:kern w:val="2"/>
          <w:sz w:val="24"/>
          <w:szCs w:val="24"/>
          <w:lang w:eastAsia="en-GB"/>
          <w14:ligatures w14:val="standardContextual"/>
        </w:rPr>
        <w:tab/>
      </w:r>
      <w:r>
        <w:rPr>
          <w:noProof/>
        </w:rPr>
        <w:t>IWF ad hoc group call initiated by an MCPTT user using a participants list</w:t>
      </w:r>
      <w:r>
        <w:rPr>
          <w:noProof/>
        </w:rPr>
        <w:tab/>
      </w:r>
      <w:r>
        <w:rPr>
          <w:noProof/>
        </w:rPr>
        <w:fldChar w:fldCharType="begin"/>
      </w:r>
      <w:r>
        <w:rPr>
          <w:noProof/>
        </w:rPr>
        <w:instrText xml:space="preserve"> PAGEREF _Toc218275808 \h </w:instrText>
      </w:r>
      <w:r>
        <w:rPr>
          <w:noProof/>
        </w:rPr>
      </w:r>
      <w:r>
        <w:rPr>
          <w:noProof/>
        </w:rPr>
        <w:fldChar w:fldCharType="separate"/>
      </w:r>
      <w:r>
        <w:rPr>
          <w:noProof/>
        </w:rPr>
        <w:t>189</w:t>
      </w:r>
      <w:r>
        <w:rPr>
          <w:noProof/>
        </w:rPr>
        <w:fldChar w:fldCharType="end"/>
      </w:r>
    </w:p>
    <w:p w14:paraId="217E86B6" w14:textId="254B044D" w:rsidR="00A477F0" w:rsidRDefault="00A477F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LMR standards for interworking with 3GPP MC services</w:t>
      </w:r>
      <w:r>
        <w:rPr>
          <w:noProof/>
        </w:rPr>
        <w:tab/>
      </w:r>
      <w:r>
        <w:rPr>
          <w:noProof/>
        </w:rPr>
        <w:fldChar w:fldCharType="begin"/>
      </w:r>
      <w:r>
        <w:rPr>
          <w:noProof/>
        </w:rPr>
        <w:instrText xml:space="preserve"> PAGEREF _Toc218275809 \h </w:instrText>
      </w:r>
      <w:r>
        <w:rPr>
          <w:noProof/>
        </w:rPr>
      </w:r>
      <w:r>
        <w:rPr>
          <w:noProof/>
        </w:rPr>
        <w:fldChar w:fldCharType="separate"/>
      </w:r>
      <w:r>
        <w:rPr>
          <w:noProof/>
        </w:rPr>
        <w:t>190</w:t>
      </w:r>
      <w:r>
        <w:rPr>
          <w:noProof/>
        </w:rPr>
        <w:fldChar w:fldCharType="end"/>
      </w:r>
    </w:p>
    <w:p w14:paraId="0E02CA24" w14:textId="148A083F" w:rsidR="00A477F0" w:rsidRDefault="00A477F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_Toc218275810 \h </w:instrText>
      </w:r>
      <w:r>
        <w:rPr>
          <w:noProof/>
        </w:rPr>
      </w:r>
      <w:r>
        <w:rPr>
          <w:noProof/>
        </w:rPr>
        <w:fldChar w:fldCharType="separate"/>
      </w:r>
      <w:r>
        <w:rPr>
          <w:noProof/>
        </w:rPr>
        <w:t>192</w:t>
      </w:r>
      <w:r>
        <w:rPr>
          <w:noProof/>
        </w:rPr>
        <w:fldChar w:fldCharType="end"/>
      </w:r>
    </w:p>
    <w:p w14:paraId="1204FF88" w14:textId="1C1173C6" w:rsidR="00C96716" w:rsidRPr="004D3578" w:rsidRDefault="00C96716" w:rsidP="00C96716">
      <w:r w:rsidRPr="004D3578">
        <w:rPr>
          <w:noProof/>
          <w:sz w:val="22"/>
        </w:rPr>
        <w:fldChar w:fldCharType="end"/>
      </w:r>
    </w:p>
    <w:p w14:paraId="64CBC418" w14:textId="77777777" w:rsidR="00C96716" w:rsidRPr="004D3578" w:rsidRDefault="00C96716" w:rsidP="00C96716">
      <w:pPr>
        <w:pStyle w:val="Heading1"/>
      </w:pPr>
      <w:r w:rsidRPr="004D3578">
        <w:br w:type="page"/>
      </w:r>
      <w:bookmarkStart w:id="14" w:name="_Toc218275435"/>
      <w:r w:rsidRPr="004D3578">
        <w:lastRenderedPageBreak/>
        <w:t>Foreword</w:t>
      </w:r>
      <w:bookmarkEnd w:id="14"/>
    </w:p>
    <w:p w14:paraId="782EB5B1" w14:textId="77777777" w:rsidR="00C96716" w:rsidRPr="004D3578" w:rsidRDefault="00C96716" w:rsidP="00C96716">
      <w:r w:rsidRPr="004D3578">
        <w:t>This Technical Specification has been produced by the 3</w:t>
      </w:r>
      <w:r>
        <w:t>rd</w:t>
      </w:r>
      <w:r w:rsidRPr="004D3578">
        <w:t xml:space="preserve"> Generation Partnership Project (3GPP).</w:t>
      </w:r>
    </w:p>
    <w:p w14:paraId="32FD3380" w14:textId="77777777" w:rsidR="00C96716" w:rsidRPr="004D3578" w:rsidRDefault="00C96716" w:rsidP="00C9671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AD7411" w14:textId="77777777" w:rsidR="00C96716" w:rsidRPr="004D3578" w:rsidRDefault="00C96716" w:rsidP="00C96716">
      <w:pPr>
        <w:pStyle w:val="B1"/>
      </w:pPr>
      <w:r w:rsidRPr="004D3578">
        <w:t>Version x.y.z</w:t>
      </w:r>
    </w:p>
    <w:p w14:paraId="374A7D5A" w14:textId="77777777" w:rsidR="00C96716" w:rsidRPr="004D3578" w:rsidRDefault="00C96716" w:rsidP="00C96716">
      <w:pPr>
        <w:pStyle w:val="B1"/>
      </w:pPr>
      <w:r w:rsidRPr="004D3578">
        <w:t>where:</w:t>
      </w:r>
    </w:p>
    <w:p w14:paraId="3FB7C2FB" w14:textId="77777777" w:rsidR="00C96716" w:rsidRPr="004D3578" w:rsidRDefault="00C96716" w:rsidP="00C96716">
      <w:pPr>
        <w:pStyle w:val="B2"/>
      </w:pPr>
      <w:r w:rsidRPr="004D3578">
        <w:t>x</w:t>
      </w:r>
      <w:r w:rsidRPr="004D3578">
        <w:tab/>
        <w:t>the first digit:</w:t>
      </w:r>
    </w:p>
    <w:p w14:paraId="07BFF67F" w14:textId="77777777" w:rsidR="00C96716" w:rsidRPr="004D3578" w:rsidRDefault="00C96716" w:rsidP="00C96716">
      <w:pPr>
        <w:pStyle w:val="B3"/>
      </w:pPr>
      <w:r w:rsidRPr="004D3578">
        <w:t>1</w:t>
      </w:r>
      <w:r w:rsidRPr="004D3578">
        <w:tab/>
        <w:t>presented to TSG for information;</w:t>
      </w:r>
    </w:p>
    <w:p w14:paraId="6A601B69" w14:textId="77777777" w:rsidR="00C96716" w:rsidRPr="004D3578" w:rsidRDefault="00C96716" w:rsidP="00C96716">
      <w:pPr>
        <w:pStyle w:val="B3"/>
      </w:pPr>
      <w:r w:rsidRPr="004D3578">
        <w:t>2</w:t>
      </w:r>
      <w:r w:rsidRPr="004D3578">
        <w:tab/>
        <w:t>presented to TSG for approval;</w:t>
      </w:r>
    </w:p>
    <w:p w14:paraId="04086A9B" w14:textId="77777777" w:rsidR="00C96716" w:rsidRPr="004D3578" w:rsidRDefault="00C96716" w:rsidP="00C96716">
      <w:pPr>
        <w:pStyle w:val="B3"/>
      </w:pPr>
      <w:r w:rsidRPr="004D3578">
        <w:t>3</w:t>
      </w:r>
      <w:r w:rsidRPr="004D3578">
        <w:tab/>
        <w:t>or greater indicates TSG approved document under change control.</w:t>
      </w:r>
    </w:p>
    <w:p w14:paraId="51EE7F85" w14:textId="77777777" w:rsidR="00C96716" w:rsidRPr="004D3578" w:rsidRDefault="00C96716" w:rsidP="00C96716">
      <w:pPr>
        <w:pStyle w:val="B2"/>
      </w:pPr>
      <w:r w:rsidRPr="004D3578">
        <w:t>y</w:t>
      </w:r>
      <w:r w:rsidRPr="004D3578">
        <w:tab/>
        <w:t>the second digit is incremented for all changes of substance, i.e. technical enhancements, corrections, updates, etc.</w:t>
      </w:r>
    </w:p>
    <w:p w14:paraId="459EE888" w14:textId="77777777" w:rsidR="00C96716" w:rsidRPr="004D3578" w:rsidRDefault="00C96716" w:rsidP="00C96716">
      <w:pPr>
        <w:pStyle w:val="B2"/>
      </w:pPr>
      <w:r w:rsidRPr="004D3578">
        <w:t>z</w:t>
      </w:r>
      <w:r w:rsidRPr="004D3578">
        <w:tab/>
        <w:t>the third digit is incremented when editorial only changes have been incorporated in the document.</w:t>
      </w:r>
    </w:p>
    <w:p w14:paraId="7C4B93BA" w14:textId="77777777" w:rsidR="00C96716" w:rsidRDefault="00C96716" w:rsidP="00C96716">
      <w:pPr>
        <w:pStyle w:val="Heading1"/>
      </w:pPr>
      <w:r w:rsidRPr="004D3578">
        <w:br w:type="page"/>
      </w:r>
      <w:bookmarkStart w:id="15" w:name="_Toc218275436"/>
      <w:r w:rsidRPr="004D3578">
        <w:lastRenderedPageBreak/>
        <w:t>1</w:t>
      </w:r>
      <w:r w:rsidRPr="004D3578">
        <w:tab/>
        <w:t>Scope</w:t>
      </w:r>
      <w:bookmarkEnd w:id="15"/>
    </w:p>
    <w:p w14:paraId="7A6F3D1B" w14:textId="77777777" w:rsidR="00C96716" w:rsidRDefault="00C96716" w:rsidP="00C96716">
      <w:r>
        <w:t xml:space="preserve">The objective of this technical specification is to </w:t>
      </w:r>
      <w:r>
        <w:rPr>
          <w:bCs/>
        </w:rPr>
        <w:t xml:space="preserve">specify interworking between MC systems and LMR systems that satisfy the MCPTT requirements in 3GPP TS 22.179 [3], MCCoRe requirements in 3GPP TS 22.280 [2] and </w:t>
      </w:r>
      <w:r w:rsidRPr="005F10CF">
        <w:rPr>
          <w:bCs/>
        </w:rPr>
        <w:t xml:space="preserve">the MCData requirements </w:t>
      </w:r>
      <w:r>
        <w:rPr>
          <w:bCs/>
        </w:rPr>
        <w:t xml:space="preserve">(SDS only) </w:t>
      </w:r>
      <w:r w:rsidRPr="005F10CF">
        <w:rPr>
          <w:bCs/>
        </w:rPr>
        <w:t xml:space="preserve">in </w:t>
      </w:r>
      <w:r>
        <w:rPr>
          <w:bCs/>
        </w:rPr>
        <w:t>3GPP TS 22.282 </w:t>
      </w:r>
      <w:r w:rsidRPr="0001436D">
        <w:rPr>
          <w:bCs/>
        </w:rPr>
        <w:t>[</w:t>
      </w:r>
      <w:r>
        <w:rPr>
          <w:bCs/>
        </w:rPr>
        <w:t>4</w:t>
      </w:r>
      <w:r w:rsidRPr="0001436D">
        <w:rPr>
          <w:bCs/>
        </w:rPr>
        <w:t>]</w:t>
      </w:r>
      <w:r>
        <w:rPr>
          <w:bCs/>
        </w:rPr>
        <w:t>.</w:t>
      </w:r>
    </w:p>
    <w:p w14:paraId="18881C70" w14:textId="77777777" w:rsidR="00C96716" w:rsidRPr="00240CCD" w:rsidRDefault="00C96716" w:rsidP="00C96716">
      <w:r>
        <w:t>The present document refers to an InterWorking Function (IWF). The structure and functionality of the IWF is out of scope of the present document. The definition of reference points between the IWF and MC systems and the interactions between the IWF and MC systems are in scope of the present document.</w:t>
      </w:r>
    </w:p>
    <w:p w14:paraId="38B7B042" w14:textId="77777777" w:rsidR="00C96716" w:rsidRPr="004D3578" w:rsidRDefault="00C96716" w:rsidP="00C96716">
      <w:pPr>
        <w:pStyle w:val="Heading1"/>
      </w:pPr>
      <w:bookmarkStart w:id="16" w:name="_Toc218275437"/>
      <w:r w:rsidRPr="004D3578">
        <w:t>2</w:t>
      </w:r>
      <w:r w:rsidRPr="004D3578">
        <w:tab/>
        <w:t>References</w:t>
      </w:r>
      <w:bookmarkEnd w:id="16"/>
    </w:p>
    <w:p w14:paraId="79F196F6" w14:textId="77777777" w:rsidR="00C96716" w:rsidRPr="004D3578" w:rsidRDefault="00C96716" w:rsidP="00C96716">
      <w:r w:rsidRPr="004D3578">
        <w:t>The following documents contain provisions which, through reference in this text, constitute provisions of the present document.</w:t>
      </w:r>
    </w:p>
    <w:p w14:paraId="4439440B" w14:textId="77777777" w:rsidR="00C96716" w:rsidRPr="004D3578" w:rsidRDefault="00C96716" w:rsidP="00C96716">
      <w:pPr>
        <w:pStyle w:val="B1"/>
      </w:pPr>
      <w:bookmarkStart w:id="17" w:name="OLE_LINK1"/>
      <w:bookmarkStart w:id="18" w:name="OLE_LINK2"/>
      <w:bookmarkStart w:id="19" w:name="OLE_LINK3"/>
      <w:bookmarkStart w:id="20" w:name="OLE_LINK4"/>
      <w:r>
        <w:t>-</w:t>
      </w:r>
      <w:r>
        <w:tab/>
      </w:r>
      <w:r w:rsidRPr="004D3578">
        <w:t>References are either specific (identified by date of publication, edition number, version number, etc.) or non</w:t>
      </w:r>
      <w:r w:rsidRPr="004D3578">
        <w:noBreakHyphen/>
        <w:t>specific.</w:t>
      </w:r>
    </w:p>
    <w:p w14:paraId="63F42A64" w14:textId="77777777" w:rsidR="00C96716" w:rsidRPr="004D3578" w:rsidRDefault="00C96716" w:rsidP="00C96716">
      <w:pPr>
        <w:pStyle w:val="B1"/>
      </w:pPr>
      <w:r>
        <w:t>-</w:t>
      </w:r>
      <w:r>
        <w:tab/>
      </w:r>
      <w:r w:rsidRPr="004D3578">
        <w:t>For a specific reference, subsequent revisions do not apply.</w:t>
      </w:r>
    </w:p>
    <w:p w14:paraId="290B3AB6" w14:textId="77777777" w:rsidR="00C96716" w:rsidRPr="004D3578" w:rsidRDefault="00C96716" w:rsidP="00C9671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7"/>
    <w:bookmarkEnd w:id="18"/>
    <w:bookmarkEnd w:id="19"/>
    <w:bookmarkEnd w:id="20"/>
    <w:p w14:paraId="2ED81FAD" w14:textId="77777777" w:rsidR="00C96716" w:rsidRPr="006D7CE7" w:rsidRDefault="00C96716" w:rsidP="00C96716">
      <w:pPr>
        <w:pStyle w:val="EX"/>
      </w:pPr>
      <w:r w:rsidRPr="006D7CE7">
        <w:t>[</w:t>
      </w:r>
      <w:r>
        <w:t>1</w:t>
      </w:r>
      <w:r w:rsidRPr="006D7CE7">
        <w:t>]</w:t>
      </w:r>
      <w:r w:rsidRPr="006D7CE7">
        <w:tab/>
        <w:t>3GPP TR 21.905: "Vocabulary for 3GPP Specifications".</w:t>
      </w:r>
    </w:p>
    <w:p w14:paraId="3443F53B" w14:textId="77777777" w:rsidR="00C96716" w:rsidRPr="00235394" w:rsidRDefault="00C96716" w:rsidP="00C96716">
      <w:pPr>
        <w:pStyle w:val="EX"/>
      </w:pPr>
      <w:r w:rsidRPr="00235394">
        <w:t>[</w:t>
      </w:r>
      <w:r>
        <w:t>2</w:t>
      </w:r>
      <w:r w:rsidRPr="00235394">
        <w:t>]</w:t>
      </w:r>
      <w:r w:rsidRPr="00235394">
        <w:tab/>
        <w:t>3GPP </w:t>
      </w:r>
      <w:r>
        <w:t>TS </w:t>
      </w:r>
      <w:r w:rsidRPr="00F313EB">
        <w:t>22.280</w:t>
      </w:r>
      <w:r w:rsidRPr="00235394">
        <w:t>: "</w:t>
      </w:r>
      <w:r w:rsidRPr="00F313EB">
        <w:t>Mission Critical Services Common Requirements (MCCoRe); Stage 1</w:t>
      </w:r>
      <w:r w:rsidRPr="00235394">
        <w:t>".</w:t>
      </w:r>
    </w:p>
    <w:p w14:paraId="2E23B9EB" w14:textId="77777777" w:rsidR="00C96716" w:rsidRDefault="00C96716" w:rsidP="00C96716">
      <w:pPr>
        <w:pStyle w:val="EX"/>
      </w:pPr>
      <w:r w:rsidRPr="00235394">
        <w:t>[</w:t>
      </w:r>
      <w:r>
        <w:t>3</w:t>
      </w:r>
      <w:r w:rsidRPr="00235394">
        <w:t>]</w:t>
      </w:r>
      <w:r w:rsidRPr="00235394">
        <w:tab/>
      </w:r>
      <w:r w:rsidRPr="008728E8">
        <w:t>3GPP</w:t>
      </w:r>
      <w:r w:rsidRPr="00235394">
        <w:t> </w:t>
      </w:r>
      <w:r w:rsidRPr="008728E8">
        <w:t>TS</w:t>
      </w:r>
      <w:r w:rsidRPr="00235394">
        <w:t> </w:t>
      </w:r>
      <w:r w:rsidRPr="008728E8">
        <w:t>22.179</w:t>
      </w:r>
      <w:r>
        <w:t xml:space="preserve">: </w:t>
      </w:r>
      <w:r w:rsidRPr="008728E8">
        <w:t>"Mission Critical Push to Talk (MCPTT); Stage 1</w:t>
      </w:r>
      <w:r>
        <w:t>"</w:t>
      </w:r>
      <w:r w:rsidRPr="008728E8">
        <w:t>.</w:t>
      </w:r>
    </w:p>
    <w:p w14:paraId="2BA02BE9" w14:textId="77777777" w:rsidR="00C96716" w:rsidRDefault="00C96716" w:rsidP="00C96716">
      <w:pPr>
        <w:pStyle w:val="EX"/>
      </w:pPr>
      <w:r>
        <w:t>[4]</w:t>
      </w:r>
      <w:r>
        <w:tab/>
      </w:r>
      <w:r w:rsidRPr="00201A0E">
        <w:t>3GPP</w:t>
      </w:r>
      <w:r>
        <w:t> TS 22.282: "</w:t>
      </w:r>
      <w:r w:rsidRPr="0001436D">
        <w:t>Mission Critical Data services</w:t>
      </w:r>
      <w:r>
        <w:t>".</w:t>
      </w:r>
    </w:p>
    <w:p w14:paraId="3AC164AF" w14:textId="77777777" w:rsidR="00C96716" w:rsidRDefault="00C96716" w:rsidP="00C96716">
      <w:pPr>
        <w:pStyle w:val="EX"/>
        <w:rPr>
          <w:lang w:eastAsia="zh-CN"/>
        </w:rPr>
      </w:pPr>
      <w:r>
        <w:rPr>
          <w:rFonts w:hint="eastAsia"/>
          <w:lang w:eastAsia="zh-CN"/>
        </w:rPr>
        <w:t>[</w:t>
      </w:r>
      <w:r>
        <w:rPr>
          <w:lang w:eastAsia="zh-CN"/>
        </w:rPr>
        <w:t>5</w:t>
      </w:r>
      <w:r>
        <w:rPr>
          <w:rFonts w:hint="eastAsia"/>
          <w:lang w:eastAsia="zh-CN"/>
        </w:rPr>
        <w:t>]</w:t>
      </w:r>
      <w:r>
        <w:rPr>
          <w:rFonts w:hint="eastAsia"/>
          <w:lang w:eastAsia="zh-CN"/>
        </w:rPr>
        <w:tab/>
      </w:r>
      <w:r>
        <w:rPr>
          <w:lang w:eastAsia="zh-CN"/>
        </w:rPr>
        <w:t>3GPP TS 23.280:</w:t>
      </w:r>
      <w:r>
        <w:t xml:space="preserve"> </w:t>
      </w:r>
      <w:r>
        <w:rPr>
          <w:rFonts w:hint="eastAsia"/>
          <w:lang w:eastAsia="zh-CN"/>
        </w:rPr>
        <w:t>"</w:t>
      </w:r>
      <w:r>
        <w:rPr>
          <w:lang w:eastAsia="zh-CN"/>
        </w:rPr>
        <w:t xml:space="preserve">Common functional architecture to support mission critical services; </w:t>
      </w:r>
      <w:r>
        <w:rPr>
          <w:rFonts w:hint="eastAsia"/>
          <w:lang w:eastAsia="zh-CN"/>
        </w:rPr>
        <w:t>Stage 2"</w:t>
      </w:r>
      <w:r>
        <w:rPr>
          <w:lang w:eastAsia="zh-CN"/>
        </w:rPr>
        <w:t>.</w:t>
      </w:r>
    </w:p>
    <w:p w14:paraId="28405BA7" w14:textId="77777777" w:rsidR="00C96716" w:rsidRDefault="00C96716" w:rsidP="00C96716">
      <w:pPr>
        <w:pStyle w:val="EX"/>
      </w:pPr>
      <w:r>
        <w:rPr>
          <w:lang w:eastAsia="zh-CN"/>
        </w:rPr>
        <w:t>[6]</w:t>
      </w:r>
      <w:r>
        <w:rPr>
          <w:lang w:eastAsia="zh-CN"/>
        </w:rPr>
        <w:tab/>
      </w:r>
      <w:r w:rsidRPr="00E66BFB">
        <w:rPr>
          <w:lang w:eastAsia="zh-CN"/>
        </w:rPr>
        <w:t>3GPP</w:t>
      </w:r>
      <w:r>
        <w:rPr>
          <w:lang w:eastAsia="zh-CN"/>
        </w:rPr>
        <w:t> TS </w:t>
      </w:r>
      <w:r w:rsidRPr="00E66BFB">
        <w:rPr>
          <w:lang w:eastAsia="zh-CN"/>
        </w:rPr>
        <w:t>23.282: "Functional architecture and information flows to support Mission Critical Data (MCData); Stage 2"</w:t>
      </w:r>
      <w:r>
        <w:rPr>
          <w:lang w:eastAsia="zh-CN"/>
        </w:rPr>
        <w:t>.</w:t>
      </w:r>
    </w:p>
    <w:p w14:paraId="4808D37C" w14:textId="77777777" w:rsidR="00C96716" w:rsidRDefault="00C96716" w:rsidP="00C96716">
      <w:pPr>
        <w:pStyle w:val="EX"/>
      </w:pPr>
      <w:r>
        <w:rPr>
          <w:rFonts w:hint="eastAsia"/>
          <w:lang w:eastAsia="zh-CN"/>
        </w:rPr>
        <w:t>[</w:t>
      </w:r>
      <w:r>
        <w:rPr>
          <w:lang w:eastAsia="zh-CN"/>
        </w:rPr>
        <w:t>7</w:t>
      </w:r>
      <w:r>
        <w:rPr>
          <w:rFonts w:hint="eastAsia"/>
          <w:lang w:eastAsia="zh-CN"/>
        </w:rPr>
        <w:t>]</w:t>
      </w:r>
      <w:r>
        <w:rPr>
          <w:rFonts w:hint="eastAsia"/>
          <w:lang w:eastAsia="zh-CN"/>
        </w:rPr>
        <w:tab/>
      </w:r>
      <w:r>
        <w:rPr>
          <w:lang w:eastAsia="zh-CN"/>
        </w:rPr>
        <w:t>3GPP TS 23.379:</w:t>
      </w:r>
      <w:r>
        <w:t xml:space="preserve"> </w:t>
      </w:r>
      <w:r>
        <w:rPr>
          <w:rFonts w:hint="eastAsia"/>
          <w:lang w:eastAsia="zh-CN"/>
        </w:rPr>
        <w:t>"</w:t>
      </w:r>
      <w:r w:rsidRPr="009F126E">
        <w:rPr>
          <w:lang w:eastAsia="zh-CN"/>
        </w:rPr>
        <w:t>Functional architecture and information flows to s</w:t>
      </w:r>
      <w:r>
        <w:rPr>
          <w:lang w:eastAsia="zh-CN"/>
        </w:rPr>
        <w:t>upport Mission Critical Push To</w:t>
      </w:r>
      <w:r>
        <w:rPr>
          <w:rFonts w:hint="eastAsia"/>
          <w:lang w:eastAsia="zh-CN"/>
        </w:rPr>
        <w:t xml:space="preserve"> </w:t>
      </w:r>
      <w:r w:rsidRPr="009F126E">
        <w:rPr>
          <w:lang w:eastAsia="zh-CN"/>
        </w:rPr>
        <w:t>Talk (MCPTT)</w:t>
      </w:r>
      <w:r>
        <w:rPr>
          <w:rFonts w:hint="eastAsia"/>
          <w:lang w:eastAsia="zh-CN"/>
        </w:rPr>
        <w:t>; Stage 2"</w:t>
      </w:r>
      <w:r w:rsidRPr="00D041D1">
        <w:t>.</w:t>
      </w:r>
    </w:p>
    <w:p w14:paraId="15A61045" w14:textId="77777777" w:rsidR="00C96716" w:rsidRDefault="00C96716" w:rsidP="00C96716">
      <w:pPr>
        <w:pStyle w:val="EX"/>
      </w:pPr>
      <w:r>
        <w:t>[8]</w:t>
      </w:r>
      <w:r>
        <w:tab/>
      </w:r>
      <w:r w:rsidRPr="00201A0E">
        <w:t>3GPP</w:t>
      </w:r>
      <w:r>
        <w:t> TS 33.180: "</w:t>
      </w:r>
      <w:r w:rsidRPr="00EA26B3">
        <w:t xml:space="preserve">Security of </w:t>
      </w:r>
      <w:r>
        <w:t>the m</w:t>
      </w:r>
      <w:r w:rsidRPr="00EA26B3">
        <w:t xml:space="preserve">ission </w:t>
      </w:r>
      <w:r>
        <w:t>c</w:t>
      </w:r>
      <w:r w:rsidRPr="00EA26B3">
        <w:t xml:space="preserve">ritical </w:t>
      </w:r>
      <w:r>
        <w:t>service"</w:t>
      </w:r>
    </w:p>
    <w:p w14:paraId="1ECAE0D7" w14:textId="77777777" w:rsidR="00C96716" w:rsidRDefault="00C96716" w:rsidP="00C96716">
      <w:pPr>
        <w:pStyle w:val="EX"/>
        <w:rPr>
          <w:lang w:eastAsia="zh-CN"/>
        </w:rPr>
      </w:pPr>
      <w:r>
        <w:t>[9]</w:t>
      </w:r>
      <w:r>
        <w:tab/>
      </w:r>
      <w:r w:rsidRPr="00AE68BB">
        <w:t xml:space="preserve">TIA-603-D: </w:t>
      </w:r>
      <w:r>
        <w:t>"</w:t>
      </w:r>
      <w:r w:rsidRPr="00AE68BB">
        <w:t>Land Mobile FM or PM Communications Equipment Measurement and Performance Standards</w:t>
      </w:r>
      <w:r>
        <w:t>"</w:t>
      </w:r>
      <w:r w:rsidRPr="00AE68BB">
        <w:t>.</w:t>
      </w:r>
    </w:p>
    <w:p w14:paraId="0E9BDAEF" w14:textId="77777777" w:rsidR="004A3B46" w:rsidRDefault="004A3B46" w:rsidP="004A3B46">
      <w:pPr>
        <w:pStyle w:val="EX"/>
      </w:pPr>
      <w:r>
        <w:t>[10]</w:t>
      </w:r>
      <w:r>
        <w:tab/>
        <w:t>ETSI TS 103 389: "</w:t>
      </w:r>
      <w:r w:rsidRPr="00DF094E">
        <w:t>Rail Telecommunications (RT); Global System for Mobile communications (GSM); Usage of Session Initiation Protocol (SIP) on the Network Switching Subsystem (NSS) to Fixed Terminal Subsystem (FTS) interface for GSM Operation on Railways</w:t>
      </w:r>
      <w:r>
        <w:t>".</w:t>
      </w:r>
    </w:p>
    <w:p w14:paraId="0C2ABEFF" w14:textId="77777777" w:rsidR="004A3B46" w:rsidRDefault="004A3B46" w:rsidP="004A3B46">
      <w:pPr>
        <w:pStyle w:val="EX"/>
        <w:rPr>
          <w:lang w:eastAsia="zh-CN"/>
        </w:rPr>
      </w:pPr>
      <w:r>
        <w:t>[11]</w:t>
      </w:r>
      <w:r>
        <w:tab/>
        <w:t>ETSI TS 102 610: "</w:t>
      </w:r>
      <w:r w:rsidRPr="007F685E">
        <w:t>Railways Telecommunications (RT); Global System for Mobile communications (GSM); Usage of the User-to-User Information Element for GSM Operation on Railways</w:t>
      </w:r>
      <w:r>
        <w:t>".</w:t>
      </w:r>
    </w:p>
    <w:p w14:paraId="4D53976E" w14:textId="72A59065" w:rsidR="00067DDA" w:rsidRDefault="00067DDA" w:rsidP="00067DDA">
      <w:pPr>
        <w:pStyle w:val="EX"/>
        <w:rPr>
          <w:lang w:eastAsia="zh-CN"/>
        </w:rPr>
      </w:pPr>
      <w:r>
        <w:rPr>
          <w:lang w:eastAsia="zh-CN"/>
        </w:rPr>
        <w:t>[12]</w:t>
      </w:r>
      <w:r>
        <w:rPr>
          <w:lang w:eastAsia="zh-CN"/>
        </w:rPr>
        <w:tab/>
      </w:r>
      <w:r w:rsidRPr="00D36555">
        <w:rPr>
          <w:lang w:eastAsia="zh-CN"/>
        </w:rPr>
        <w:t>ETSI TS 100 392-19-1</w:t>
      </w:r>
      <w:r>
        <w:rPr>
          <w:lang w:eastAsia="zh-CN"/>
        </w:rPr>
        <w:t>:</w:t>
      </w:r>
      <w:r w:rsidRPr="00D36555">
        <w:t xml:space="preserve"> </w:t>
      </w:r>
      <w:r>
        <w:t>"</w:t>
      </w:r>
      <w:r>
        <w:rPr>
          <w:lang w:eastAsia="zh-CN"/>
        </w:rPr>
        <w:t>Terrestrial Trunked Radio (TETRA); Voice plus Data (V+D); Part 19: Interworking between TETRA and Broadband systems; Sub-part 1: Protocol specification for Interworking with 3GPP mission critical services</w:t>
      </w:r>
      <w:r>
        <w:t>"</w:t>
      </w:r>
    </w:p>
    <w:p w14:paraId="68204D4D" w14:textId="77777777" w:rsidR="00C96716" w:rsidRPr="004D3578" w:rsidRDefault="00C96716" w:rsidP="00C96716">
      <w:pPr>
        <w:pStyle w:val="Heading1"/>
      </w:pPr>
      <w:bookmarkStart w:id="21" w:name="_Toc218275438"/>
      <w:r w:rsidRPr="004D3578">
        <w:lastRenderedPageBreak/>
        <w:t>3</w:t>
      </w:r>
      <w:r w:rsidRPr="004D3578">
        <w:tab/>
        <w:t>Definitions, symbols and abbreviations</w:t>
      </w:r>
      <w:bookmarkEnd w:id="21"/>
    </w:p>
    <w:p w14:paraId="3A4281D4" w14:textId="77777777" w:rsidR="00C96716" w:rsidRPr="004D3578" w:rsidRDefault="00C96716" w:rsidP="00C96716">
      <w:pPr>
        <w:pStyle w:val="Heading2"/>
      </w:pPr>
      <w:bookmarkStart w:id="22" w:name="_Toc218275439"/>
      <w:r w:rsidRPr="004D3578">
        <w:t>3.1</w:t>
      </w:r>
      <w:r w:rsidRPr="004D3578">
        <w:tab/>
        <w:t>Definitions</w:t>
      </w:r>
      <w:bookmarkEnd w:id="22"/>
    </w:p>
    <w:p w14:paraId="247B6959" w14:textId="77777777" w:rsidR="00C96716" w:rsidRDefault="00C96716" w:rsidP="00C96716">
      <w:r w:rsidRPr="00235394">
        <w:t xml:space="preserve">For the purposes of the present document, the terms and definitions given in </w:t>
      </w:r>
      <w:bookmarkStart w:id="23" w:name="OLE_LINK5"/>
      <w:r>
        <w:t>3GPP</w:t>
      </w:r>
      <w:bookmarkEnd w:id="23"/>
      <w:r>
        <w:t> </w:t>
      </w:r>
      <w:r w:rsidRPr="00235394">
        <w:t xml:space="preserve">TR 21.905 [1] and the following apply. A term defined in the present document takes precedence over the definition of the same term, if any, in </w:t>
      </w:r>
      <w:r>
        <w:t>3GPP </w:t>
      </w:r>
      <w:r w:rsidRPr="00235394">
        <w:t>TR 21.905 [1].</w:t>
      </w:r>
    </w:p>
    <w:p w14:paraId="2D85522D" w14:textId="77777777" w:rsidR="00C96716" w:rsidRDefault="00C96716" w:rsidP="00C96716">
      <w:r>
        <w:rPr>
          <w:b/>
        </w:rPr>
        <w:t>End</w:t>
      </w:r>
      <w:r>
        <w:rPr>
          <w:b/>
        </w:rPr>
        <w:noBreakHyphen/>
        <w:t>to</w:t>
      </w:r>
      <w:r>
        <w:rPr>
          <w:b/>
        </w:rPr>
        <w:noBreakHyphen/>
        <w:t xml:space="preserve">End Encryption: </w:t>
      </w:r>
      <w:r w:rsidRPr="006B3A49">
        <w:t xml:space="preserve">encryption that is applied by an </w:t>
      </w:r>
      <w:r>
        <w:t>originating terminal or client</w:t>
      </w:r>
      <w:r w:rsidRPr="006B3A49">
        <w:t xml:space="preserve"> and is decrypted only by chosen </w:t>
      </w:r>
      <w:r>
        <w:t>terminating terminals or clients.</w:t>
      </w:r>
      <w:r w:rsidRPr="005A2C81">
        <w:t xml:space="preserve"> </w:t>
      </w:r>
    </w:p>
    <w:p w14:paraId="6EAE4FD4" w14:textId="77777777" w:rsidR="00C96716" w:rsidRDefault="00C96716" w:rsidP="00C96716">
      <w:pPr>
        <w:rPr>
          <w:b/>
        </w:rPr>
      </w:pPr>
      <w:r>
        <w:rPr>
          <w:b/>
        </w:rPr>
        <w:t xml:space="preserve">User homed in the IWF: </w:t>
      </w:r>
      <w:r w:rsidRPr="00244A92">
        <w:t>is an MC service ID that represents an LMR user in the MC system.</w:t>
      </w:r>
    </w:p>
    <w:p w14:paraId="30395CCC" w14:textId="77777777" w:rsidR="00C96716" w:rsidRDefault="00C96716" w:rsidP="00C96716">
      <w:r>
        <w:rPr>
          <w:b/>
        </w:rPr>
        <w:t>Interworking</w:t>
      </w:r>
      <w:r w:rsidRPr="00AE68BB">
        <w:rPr>
          <w:b/>
        </w:rPr>
        <w:t>:</w:t>
      </w:r>
      <w:r w:rsidRPr="00AE68BB">
        <w:t xml:space="preserve"> </w:t>
      </w:r>
      <w:r>
        <w:t>a</w:t>
      </w:r>
      <w:r w:rsidRPr="00A8263F">
        <w:t xml:space="preserve"> means of communication between </w:t>
      </w:r>
      <w:r>
        <w:t>mission critical</w:t>
      </w:r>
      <w:r w:rsidRPr="00A8263F">
        <w:t xml:space="preserve"> systems </w:t>
      </w:r>
      <w:r>
        <w:t xml:space="preserve">and LMR systems </w:t>
      </w:r>
      <w:r w:rsidRPr="00A8263F">
        <w:t xml:space="preserve">whereby MC users obtaining service from </w:t>
      </w:r>
      <w:r>
        <w:t>a</w:t>
      </w:r>
      <w:r w:rsidRPr="00A8263F">
        <w:t xml:space="preserve"> </w:t>
      </w:r>
      <w:r>
        <w:t>mission critical</w:t>
      </w:r>
      <w:r w:rsidRPr="00A8263F">
        <w:t xml:space="preserve"> system can communicate with </w:t>
      </w:r>
      <w:r>
        <w:t>LMR</w:t>
      </w:r>
      <w:r w:rsidRPr="00A8263F">
        <w:t xml:space="preserve"> users who are obtaining service from one or more </w:t>
      </w:r>
      <w:r>
        <w:t>LMR</w:t>
      </w:r>
      <w:r w:rsidRPr="00A8263F">
        <w:t xml:space="preserve"> systems.</w:t>
      </w:r>
    </w:p>
    <w:p w14:paraId="23A9BD6D" w14:textId="77777777" w:rsidR="00C96716" w:rsidRDefault="00C96716" w:rsidP="00C96716">
      <w:pPr>
        <w:tabs>
          <w:tab w:val="num" w:pos="1440"/>
        </w:tabs>
        <w:rPr>
          <w:lang w:val="en-US"/>
        </w:rPr>
      </w:pPr>
      <w:r w:rsidRPr="00426674">
        <w:rPr>
          <w:b/>
          <w:lang w:val="en-US"/>
        </w:rPr>
        <w:t>Interworking function:</w:t>
      </w:r>
      <w:r>
        <w:rPr>
          <w:lang w:val="en-US"/>
        </w:rPr>
        <w:t xml:space="preserve"> adapts LMR</w:t>
      </w:r>
      <w:r w:rsidRPr="00166EC3">
        <w:rPr>
          <w:lang w:val="en-US"/>
        </w:rPr>
        <w:t xml:space="preserve"> Systems to </w:t>
      </w:r>
      <w:r>
        <w:rPr>
          <w:lang w:val="en-US"/>
        </w:rPr>
        <w:t>mission critical systems via</w:t>
      </w:r>
      <w:r w:rsidRPr="00166EC3">
        <w:rPr>
          <w:lang w:val="en-US"/>
        </w:rPr>
        <w:t xml:space="preserve"> the IWF interface</w:t>
      </w:r>
      <w:r>
        <w:rPr>
          <w:lang w:val="en-US"/>
        </w:rPr>
        <w:t xml:space="preserve"> and supports interworking between LMR systems and mission critical systems.</w:t>
      </w:r>
    </w:p>
    <w:p w14:paraId="41D4C4BB" w14:textId="77777777" w:rsidR="00C96716" w:rsidRPr="00166EC3" w:rsidRDefault="00C96716" w:rsidP="00C96716">
      <w:pPr>
        <w:tabs>
          <w:tab w:val="num" w:pos="1440"/>
        </w:tabs>
        <w:rPr>
          <w:lang w:eastAsia="zh-CN"/>
        </w:rPr>
      </w:pPr>
      <w:r w:rsidRPr="00986805">
        <w:rPr>
          <w:rFonts w:hint="eastAsia"/>
          <w:b/>
          <w:lang w:eastAsia="zh-CN"/>
        </w:rPr>
        <w:t>Interworking group:</w:t>
      </w:r>
      <w:r>
        <w:rPr>
          <w:rFonts w:hint="eastAsia"/>
          <w:lang w:eastAsia="zh-CN"/>
        </w:rPr>
        <w:t xml:space="preserve"> </w:t>
      </w:r>
      <w:r>
        <w:rPr>
          <w:lang w:eastAsia="zh-CN"/>
        </w:rPr>
        <w:t>a</w:t>
      </w:r>
      <w:r>
        <w:rPr>
          <w:rFonts w:hint="eastAsia"/>
          <w:lang w:eastAsia="zh-CN"/>
        </w:rPr>
        <w:t xml:space="preserve"> group, which is composed of group members</w:t>
      </w:r>
      <w:r>
        <w:rPr>
          <w:lang w:eastAsia="zh-CN"/>
        </w:rPr>
        <w:t xml:space="preserve"> from the MC system and the LMR system and defined in the MC system or the LMR system.</w:t>
      </w:r>
    </w:p>
    <w:p w14:paraId="1A8C1460" w14:textId="77777777" w:rsidR="00C96716" w:rsidRPr="00166EC3" w:rsidRDefault="00C96716" w:rsidP="00C96716">
      <w:pPr>
        <w:tabs>
          <w:tab w:val="num" w:pos="1440"/>
        </w:tabs>
        <w:rPr>
          <w:b/>
        </w:rPr>
      </w:pPr>
      <w:r>
        <w:rPr>
          <w:b/>
        </w:rPr>
        <w:t>LMR s</w:t>
      </w:r>
      <w:r w:rsidRPr="00166EC3">
        <w:rPr>
          <w:b/>
        </w:rPr>
        <w:t xml:space="preserve">ystem: </w:t>
      </w:r>
      <w:r>
        <w:rPr>
          <w:lang w:val="en-US"/>
        </w:rPr>
        <w:t>th</w:t>
      </w:r>
      <w:r w:rsidRPr="00166EC3">
        <w:rPr>
          <w:lang w:val="en-US"/>
        </w:rPr>
        <w:t>e collection of applications, services, and enabling capabil</w:t>
      </w:r>
      <w:r>
        <w:rPr>
          <w:lang w:val="en-US"/>
        </w:rPr>
        <w:t>ities providing a land mobile radio service offering group and private communications</w:t>
      </w:r>
      <w:r w:rsidRPr="00166EC3">
        <w:rPr>
          <w:lang w:val="en-US"/>
        </w:rPr>
        <w:t>.</w:t>
      </w:r>
    </w:p>
    <w:p w14:paraId="0AF66392" w14:textId="77777777" w:rsidR="00C96716" w:rsidRDefault="00C96716" w:rsidP="00C96716">
      <w:pPr>
        <w:tabs>
          <w:tab w:val="num" w:pos="1440"/>
        </w:tabs>
        <w:rPr>
          <w:lang w:val="en-US"/>
        </w:rPr>
      </w:pPr>
      <w:bookmarkStart w:id="24" w:name="_Hlk508264641"/>
      <w:r>
        <w:rPr>
          <w:b/>
        </w:rPr>
        <w:t>LMR u</w:t>
      </w:r>
      <w:r w:rsidRPr="00166EC3">
        <w:rPr>
          <w:b/>
        </w:rPr>
        <w:t xml:space="preserve">ser: </w:t>
      </w:r>
      <w:r>
        <w:rPr>
          <w:lang w:val="en-US"/>
        </w:rPr>
        <w:t>a</w:t>
      </w:r>
      <w:r w:rsidRPr="00EA1A55">
        <w:rPr>
          <w:lang w:val="en-US"/>
        </w:rPr>
        <w:t xml:space="preserve"> user of </w:t>
      </w:r>
      <w:r>
        <w:rPr>
          <w:lang w:val="en-US"/>
        </w:rPr>
        <w:t xml:space="preserve">a device which allows participation in </w:t>
      </w:r>
      <w:r w:rsidRPr="00EA1A55">
        <w:rPr>
          <w:lang w:val="en-US"/>
        </w:rPr>
        <w:t xml:space="preserve">an LMR </w:t>
      </w:r>
      <w:r>
        <w:rPr>
          <w:lang w:val="en-US"/>
        </w:rPr>
        <w:t>system</w:t>
      </w:r>
      <w:r w:rsidRPr="00EA1A55">
        <w:rPr>
          <w:lang w:val="en-US"/>
        </w:rPr>
        <w:t>.</w:t>
      </w:r>
    </w:p>
    <w:bookmarkEnd w:id="24"/>
    <w:p w14:paraId="29569076" w14:textId="77777777" w:rsidR="00C96716" w:rsidRPr="004D3578" w:rsidRDefault="00C96716" w:rsidP="00C96716">
      <w:pPr>
        <w:pStyle w:val="NO"/>
      </w:pPr>
      <w:r>
        <w:rPr>
          <w:lang w:val="en-US"/>
        </w:rPr>
        <w:t>NOTE:</w:t>
      </w:r>
      <w:r>
        <w:rPr>
          <w:lang w:val="en-US"/>
        </w:rPr>
        <w:tab/>
      </w:r>
      <w:r w:rsidRPr="00EA1A55">
        <w:rPr>
          <w:lang w:val="en-US"/>
        </w:rPr>
        <w:t xml:space="preserve">The term LMR user is defined for discussion purposes only and is out of scope of the present </w:t>
      </w:r>
      <w:r>
        <w:rPr>
          <w:lang w:val="en-US"/>
        </w:rPr>
        <w:t>document</w:t>
      </w:r>
      <w:r w:rsidRPr="00EA1A55">
        <w:rPr>
          <w:lang w:val="en-US"/>
        </w:rPr>
        <w:t>.</w:t>
      </w:r>
    </w:p>
    <w:p w14:paraId="78F0D016" w14:textId="77777777" w:rsidR="00C96716" w:rsidRPr="004D3578" w:rsidRDefault="00C96716" w:rsidP="00C96716">
      <w:pPr>
        <w:pStyle w:val="Heading2"/>
      </w:pPr>
      <w:bookmarkStart w:id="25" w:name="_Toc218275440"/>
      <w:r w:rsidRPr="004D3578">
        <w:t>3.</w:t>
      </w:r>
      <w:r>
        <w:t>2</w:t>
      </w:r>
      <w:r w:rsidRPr="004D3578">
        <w:tab/>
        <w:t>Abbreviations</w:t>
      </w:r>
      <w:bookmarkEnd w:id="25"/>
    </w:p>
    <w:p w14:paraId="496BD84C" w14:textId="77777777" w:rsidR="00C96716" w:rsidRDefault="00C96716" w:rsidP="00C96716">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4955C2A3" w14:textId="77777777" w:rsidR="00C96716" w:rsidRDefault="00C96716" w:rsidP="00C96716">
      <w:pPr>
        <w:pStyle w:val="EW"/>
      </w:pPr>
      <w:r>
        <w:t>E2EE</w:t>
      </w:r>
      <w:r>
        <w:tab/>
        <w:t>End-to-End Encryption</w:t>
      </w:r>
    </w:p>
    <w:p w14:paraId="7A18B7AF" w14:textId="77777777" w:rsidR="00C96716" w:rsidRDefault="00C96716" w:rsidP="00C96716">
      <w:pPr>
        <w:pStyle w:val="EW"/>
      </w:pPr>
      <w:r>
        <w:t>IWF</w:t>
      </w:r>
      <w:r>
        <w:tab/>
        <w:t>InterWorking Function</w:t>
      </w:r>
    </w:p>
    <w:p w14:paraId="214BB7ED" w14:textId="77777777" w:rsidR="00C96716" w:rsidRDefault="00C96716" w:rsidP="00C96716">
      <w:pPr>
        <w:pStyle w:val="EW"/>
      </w:pPr>
      <w:r>
        <w:t>KEK</w:t>
      </w:r>
      <w:r>
        <w:tab/>
        <w:t>Key Encryption Key (TETRA)</w:t>
      </w:r>
    </w:p>
    <w:p w14:paraId="70DBC29B" w14:textId="77777777" w:rsidR="00C96716" w:rsidRDefault="00C96716" w:rsidP="00C96716">
      <w:pPr>
        <w:pStyle w:val="EW"/>
      </w:pPr>
      <w:r>
        <w:t>KMS</w:t>
      </w:r>
      <w:r>
        <w:tab/>
        <w:t>Key Management Service</w:t>
      </w:r>
    </w:p>
    <w:p w14:paraId="39C5A766" w14:textId="77777777" w:rsidR="00C96716" w:rsidRDefault="00C96716" w:rsidP="00C96716">
      <w:pPr>
        <w:pStyle w:val="EW"/>
        <w:rPr>
          <w:lang w:val="en-US" w:eastAsia="zh-CN"/>
        </w:rPr>
      </w:pPr>
      <w:r>
        <w:rPr>
          <w:lang w:val="en-US" w:eastAsia="zh-CN"/>
        </w:rPr>
        <w:t>MC</w:t>
      </w:r>
      <w:r>
        <w:rPr>
          <w:lang w:val="en-US" w:eastAsia="zh-CN"/>
        </w:rPr>
        <w:tab/>
        <w:t>Mission Critical</w:t>
      </w:r>
    </w:p>
    <w:p w14:paraId="6EB3CDE4" w14:textId="77777777" w:rsidR="00C96716" w:rsidRDefault="00C96716" w:rsidP="00C96716">
      <w:pPr>
        <w:pStyle w:val="EW"/>
      </w:pPr>
      <w:r>
        <w:t>MCPTT</w:t>
      </w:r>
      <w:r w:rsidRPr="00235394">
        <w:tab/>
      </w:r>
      <w:r>
        <w:t>Mission Critical Push To Talk</w:t>
      </w:r>
    </w:p>
    <w:p w14:paraId="02EE9BDE" w14:textId="77777777" w:rsidR="00C96716" w:rsidRDefault="00C96716" w:rsidP="00C96716">
      <w:pPr>
        <w:pStyle w:val="EW"/>
        <w:rPr>
          <w:lang w:val="en-US" w:eastAsia="zh-CN"/>
        </w:rPr>
      </w:pPr>
      <w:r>
        <w:t>LMR</w:t>
      </w:r>
      <w:r>
        <w:tab/>
        <w:t>Land Mobile Radio</w:t>
      </w:r>
    </w:p>
    <w:p w14:paraId="5FE96ECC" w14:textId="77777777" w:rsidR="00503B50" w:rsidRPr="00AD32EA" w:rsidRDefault="00503B50" w:rsidP="00503B50">
      <w:pPr>
        <w:pStyle w:val="EW"/>
      </w:pPr>
      <w:r w:rsidRPr="00AD32EA">
        <w:t>LMC</w:t>
      </w:r>
      <w:r w:rsidRPr="00AD32EA">
        <w:tab/>
        <w:t>Location Management Client</w:t>
      </w:r>
    </w:p>
    <w:p w14:paraId="194C7030" w14:textId="77777777" w:rsidR="00503B50" w:rsidRPr="00527785" w:rsidRDefault="00503B50" w:rsidP="00503B50">
      <w:pPr>
        <w:pStyle w:val="EW"/>
        <w:rPr>
          <w:lang w:eastAsia="zh-CN"/>
        </w:rPr>
      </w:pPr>
      <w:r w:rsidRPr="00AD32EA">
        <w:t>LMS</w:t>
      </w:r>
      <w:r w:rsidRPr="00AD32EA">
        <w:tab/>
        <w:t>Location Management Server</w:t>
      </w:r>
    </w:p>
    <w:p w14:paraId="16DE46D4" w14:textId="77777777" w:rsidR="00C96716" w:rsidRPr="001E06A0" w:rsidRDefault="00C96716" w:rsidP="00C96716">
      <w:pPr>
        <w:pStyle w:val="EW"/>
        <w:rPr>
          <w:lang w:eastAsia="zh-CN"/>
        </w:rPr>
      </w:pPr>
      <w:r w:rsidRPr="001E06A0">
        <w:t>OTAK</w:t>
      </w:r>
      <w:r w:rsidRPr="001E06A0">
        <w:tab/>
        <w:t>Over-The-Air-Key Management (TETRA)</w:t>
      </w:r>
    </w:p>
    <w:p w14:paraId="684FE8D0" w14:textId="77777777" w:rsidR="00C96716" w:rsidRDefault="00C96716" w:rsidP="00C96716">
      <w:pPr>
        <w:pStyle w:val="EW"/>
      </w:pPr>
      <w:r>
        <w:t>OTAR</w:t>
      </w:r>
      <w:r>
        <w:tab/>
        <w:t>Over-The-Air Rekeying (P25)</w:t>
      </w:r>
    </w:p>
    <w:p w14:paraId="5CA37470" w14:textId="77777777" w:rsidR="00C96716" w:rsidRDefault="00C96716" w:rsidP="00C96716">
      <w:pPr>
        <w:pStyle w:val="EW"/>
      </w:pPr>
      <w:r>
        <w:t>P25</w:t>
      </w:r>
      <w:r>
        <w:tab/>
        <w:t>Project 25</w:t>
      </w:r>
    </w:p>
    <w:p w14:paraId="05B6D6B7" w14:textId="77777777" w:rsidR="00C96716" w:rsidRDefault="00C96716" w:rsidP="00C96716">
      <w:pPr>
        <w:pStyle w:val="EW"/>
      </w:pPr>
      <w:r>
        <w:t>SDS</w:t>
      </w:r>
      <w:r>
        <w:tab/>
        <w:t>Short Data Service</w:t>
      </w:r>
    </w:p>
    <w:p w14:paraId="5257DEC8" w14:textId="77777777" w:rsidR="00C96716" w:rsidRDefault="00C96716" w:rsidP="00C96716">
      <w:pPr>
        <w:pStyle w:val="EW"/>
      </w:pPr>
      <w:r>
        <w:t>TETRA</w:t>
      </w:r>
      <w:r>
        <w:tab/>
        <w:t>TErrestrial Trunked Radio</w:t>
      </w:r>
    </w:p>
    <w:p w14:paraId="100A7042" w14:textId="77777777" w:rsidR="00C96716" w:rsidRDefault="00C96716" w:rsidP="00C96716">
      <w:pPr>
        <w:pStyle w:val="EW"/>
        <w:rPr>
          <w:lang w:val="en-US" w:eastAsia="zh-CN"/>
        </w:rPr>
      </w:pPr>
      <w:r>
        <w:t>UE</w:t>
      </w:r>
      <w:r>
        <w:tab/>
        <w:t>User Equipment</w:t>
      </w:r>
    </w:p>
    <w:p w14:paraId="7B814008" w14:textId="77777777" w:rsidR="00C96716" w:rsidRDefault="00C96716" w:rsidP="00C96716">
      <w:pPr>
        <w:pStyle w:val="EW"/>
      </w:pPr>
      <w:r>
        <w:rPr>
          <w:lang w:val="en-US" w:eastAsia="zh-CN"/>
        </w:rPr>
        <w:t>UKEK</w:t>
      </w:r>
      <w:r>
        <w:rPr>
          <w:lang w:val="en-US" w:eastAsia="zh-CN"/>
        </w:rPr>
        <w:tab/>
        <w:t>Unique Key Encryption Key (P25)</w:t>
      </w:r>
    </w:p>
    <w:p w14:paraId="28826B9E" w14:textId="77777777" w:rsidR="00C96716" w:rsidRPr="00BD1886" w:rsidRDefault="00C96716" w:rsidP="00C96716">
      <w:pPr>
        <w:pStyle w:val="EW"/>
        <w:rPr>
          <w:noProof/>
        </w:rPr>
      </w:pPr>
      <w:r>
        <w:t>URI</w:t>
      </w:r>
      <w:r>
        <w:tab/>
        <w:t>Uniform Resource Identifier</w:t>
      </w:r>
    </w:p>
    <w:p w14:paraId="69ED928F" w14:textId="77777777" w:rsidR="004A3B46" w:rsidRPr="00BD1886" w:rsidRDefault="004A3B46" w:rsidP="004A3B46">
      <w:pPr>
        <w:pStyle w:val="EW"/>
        <w:rPr>
          <w:noProof/>
        </w:rPr>
      </w:pPr>
      <w:r>
        <w:t>UUI</w:t>
      </w:r>
      <w:r>
        <w:tab/>
      </w:r>
      <w:r w:rsidRPr="00AB407E">
        <w:t>User-to-User Information</w:t>
      </w:r>
    </w:p>
    <w:p w14:paraId="2E6757DA" w14:textId="77777777" w:rsidR="00C96716" w:rsidRDefault="00C96716" w:rsidP="00C96716">
      <w:pPr>
        <w:pStyle w:val="Heading1"/>
      </w:pPr>
      <w:bookmarkStart w:id="26" w:name="_Toc218275441"/>
      <w:r>
        <w:t>4</w:t>
      </w:r>
      <w:r>
        <w:tab/>
        <w:t>Introduction</w:t>
      </w:r>
      <w:bookmarkEnd w:id="26"/>
    </w:p>
    <w:p w14:paraId="4DA21CA9" w14:textId="77777777" w:rsidR="00C96716" w:rsidRDefault="00C96716" w:rsidP="00C96716">
      <w:r>
        <w:t>Mission critical users currently employ a wide range of LMR mission critical Push To Talk services, and associated data capabilities where available.</w:t>
      </w:r>
    </w:p>
    <w:p w14:paraId="5F3270C2" w14:textId="77777777" w:rsidR="00C96716" w:rsidRDefault="00C96716" w:rsidP="00C96716">
      <w:pPr>
        <w:rPr>
          <w:color w:val="222222"/>
          <w:lang w:val="en-NZ"/>
        </w:rPr>
      </w:pPr>
      <w:r>
        <w:lastRenderedPageBreak/>
        <w:t>The present document describes the architecture to support the interworking between the MC system and the LMR system to satisfy interworking requirements specified in</w:t>
      </w:r>
      <w:r>
        <w:rPr>
          <w:noProof/>
          <w:lang w:val="en-US"/>
        </w:rPr>
        <w:t xml:space="preserve"> 3GPP TS 22.179 [3] and </w:t>
      </w:r>
      <w:r w:rsidRPr="00D658A3">
        <w:rPr>
          <w:noProof/>
          <w:lang w:val="en-US"/>
        </w:rPr>
        <w:t>3G</w:t>
      </w:r>
      <w:r>
        <w:rPr>
          <w:noProof/>
          <w:lang w:val="en-US"/>
        </w:rPr>
        <w:t>PP TS 22.282 [4].</w:t>
      </w:r>
      <w:r w:rsidRPr="00F85BFC">
        <w:rPr>
          <w:color w:val="222222"/>
          <w:lang w:val="en-NZ"/>
        </w:rPr>
        <w:t xml:space="preserve"> </w:t>
      </w:r>
      <w:r>
        <w:rPr>
          <w:color w:val="222222"/>
          <w:lang w:val="en-NZ"/>
        </w:rPr>
        <w:t>Other LMR technologies may interwork as long as they conform to the present document.</w:t>
      </w:r>
    </w:p>
    <w:p w14:paraId="2D1CBBDD" w14:textId="77777777" w:rsidR="00C96716" w:rsidRDefault="00C96716" w:rsidP="00C96716">
      <w:r w:rsidRPr="00684C8C">
        <w:t>The IWF</w:t>
      </w:r>
      <w:r>
        <w:t>,</w:t>
      </w:r>
      <w:r w:rsidRPr="00684C8C">
        <w:t xml:space="preserve"> along with its LMR system</w:t>
      </w:r>
      <w:r>
        <w:t>,</w:t>
      </w:r>
      <w:r w:rsidRPr="00684C8C">
        <w:t xml:space="preserve"> will appear</w:t>
      </w:r>
      <w:r>
        <w:t xml:space="preserve"> as</w:t>
      </w:r>
      <w:r w:rsidRPr="00684C8C">
        <w:t xml:space="preserve"> a peer interconnected MC system. This is meant as an approach for defining interactions on the IWF interface but is not </w:t>
      </w:r>
      <w:r>
        <w:t>intended</w:t>
      </w:r>
      <w:r w:rsidRPr="00684C8C">
        <w:t xml:space="preserve"> to </w:t>
      </w:r>
      <w:r>
        <w:t>specify</w:t>
      </w:r>
      <w:r w:rsidRPr="00684C8C">
        <w:t xml:space="preserve"> </w:t>
      </w:r>
      <w:r>
        <w:t xml:space="preserve">the functionality of the IWF nor meant to mandate </w:t>
      </w:r>
      <w:r w:rsidRPr="00684C8C">
        <w:t>a deployment model.</w:t>
      </w:r>
    </w:p>
    <w:p w14:paraId="425FCAA7" w14:textId="77777777" w:rsidR="00C96716" w:rsidRPr="00AD7C25" w:rsidRDefault="00C96716" w:rsidP="00C96716">
      <w:pPr>
        <w:rPr>
          <w:noProof/>
          <w:lang w:val="en-US"/>
        </w:rPr>
      </w:pPr>
    </w:p>
    <w:p w14:paraId="6FEE3970" w14:textId="77777777" w:rsidR="00C96716" w:rsidRDefault="00C96716" w:rsidP="00C96716">
      <w:pPr>
        <w:pStyle w:val="Heading1"/>
      </w:pPr>
      <w:bookmarkStart w:id="27" w:name="_Toc218275442"/>
      <w:r>
        <w:t>5</w:t>
      </w:r>
      <w:r>
        <w:tab/>
        <w:t>Assumptions and architectural requirements</w:t>
      </w:r>
      <w:bookmarkEnd w:id="27"/>
    </w:p>
    <w:p w14:paraId="211E768D" w14:textId="77777777" w:rsidR="00C96716" w:rsidRDefault="00C96716" w:rsidP="00C96716">
      <w:pPr>
        <w:pStyle w:val="Heading2"/>
      </w:pPr>
      <w:bookmarkStart w:id="28" w:name="_Toc218275443"/>
      <w:r>
        <w:t>5.1</w:t>
      </w:r>
      <w:r>
        <w:tab/>
        <w:t>Key management</w:t>
      </w:r>
      <w:bookmarkEnd w:id="28"/>
    </w:p>
    <w:p w14:paraId="28B6B240" w14:textId="77777777" w:rsidR="00C96716" w:rsidRDefault="00C96716" w:rsidP="00C96716">
      <w:r>
        <w:t>Interworking requirements for key management for encrypted interworking include:</w:t>
      </w:r>
    </w:p>
    <w:p w14:paraId="03E10F7B" w14:textId="77777777" w:rsidR="00C96716" w:rsidRDefault="00C96716" w:rsidP="00C96716">
      <w:pPr>
        <w:pStyle w:val="B1"/>
      </w:pPr>
      <w:r>
        <w:t>a)</w:t>
      </w:r>
      <w:r>
        <w:tab/>
        <w:t>a mechanism to securely (i.e. authenticity, integrity, confidentiality) share an LMR E2EE traffic key for a private call sessions between a party in an MCPTT system and a party in the LMR system;</w:t>
      </w:r>
    </w:p>
    <w:p w14:paraId="6C1B8712" w14:textId="77777777" w:rsidR="00C96716" w:rsidRDefault="00C96716" w:rsidP="00C96716">
      <w:pPr>
        <w:pStyle w:val="B1"/>
      </w:pPr>
      <w:r>
        <w:t>b)</w:t>
      </w:r>
      <w:r>
        <w:tab/>
        <w:t>a mechanism to securely convey to group members, the LMR E2EE key or set of LMR E2EE keys associated with an MC service group or set of MC service groups, to be used for encryption of interworking group calls spanning the multiple systems;</w:t>
      </w:r>
    </w:p>
    <w:p w14:paraId="7719AFE0" w14:textId="77777777" w:rsidR="00C96716" w:rsidRDefault="00C96716" w:rsidP="00C96716">
      <w:pPr>
        <w:pStyle w:val="B1"/>
      </w:pPr>
      <w:r>
        <w:t>c)</w:t>
      </w:r>
      <w:r>
        <w:tab/>
        <w:t>a mechanism to securely share with temporary group members in MC systems, the LMR E2EE key(s) associated with a temporary MC service group to be used in interworking group calls spanning the multiple systems;</w:t>
      </w:r>
    </w:p>
    <w:p w14:paraId="2F7D2BC6" w14:textId="77777777" w:rsidR="00C96716" w:rsidRDefault="00C96716" w:rsidP="00C96716">
      <w:pPr>
        <w:pStyle w:val="B1"/>
      </w:pPr>
      <w:r>
        <w:t>d)</w:t>
      </w:r>
      <w:r>
        <w:tab/>
        <w:t>key management solutions shall not preclude the ability of an IWF to allow one or more individual Mission Critical Organizations from having sole control over and sole access to LMR E2EE traffic keys used for the entity's media traffic and users' key encryption keys (UKEKs or KEKs);</w:t>
      </w:r>
    </w:p>
    <w:p w14:paraId="70050718" w14:textId="77777777" w:rsidR="00C96716" w:rsidRDefault="00C96716" w:rsidP="00C96716">
      <w:pPr>
        <w:pStyle w:val="B1"/>
      </w:pPr>
      <w:r>
        <w:t>e)</w:t>
      </w:r>
      <w:r>
        <w:tab/>
        <w:t>key management solutions shall support the ability of the IWF to decrypt/reencrypt the media traffic for zero or more groups; and,</w:t>
      </w:r>
    </w:p>
    <w:p w14:paraId="0BEE1E74" w14:textId="77777777" w:rsidR="00C96716" w:rsidRDefault="00C96716" w:rsidP="00C96716">
      <w:pPr>
        <w:pStyle w:val="B1"/>
      </w:pPr>
      <w:r>
        <w:t>f)</w:t>
      </w:r>
      <w:r>
        <w:tab/>
        <w:t xml:space="preserve">for deployments where Mission Critical Organizations wish to use LMR E2EE mechanisms when interworking with LMR users: </w:t>
      </w:r>
    </w:p>
    <w:p w14:paraId="49130FFF" w14:textId="77777777" w:rsidR="00C96716" w:rsidRDefault="00C96716" w:rsidP="00C96716">
      <w:pPr>
        <w:pStyle w:val="B2"/>
      </w:pPr>
      <w:r>
        <w:t>i)</w:t>
      </w:r>
      <w:r>
        <w:tab/>
        <w:t>a mechanism to securely provision an MC service client with the user's UKEK or KEK; and,</w:t>
      </w:r>
    </w:p>
    <w:p w14:paraId="7B598AE4" w14:textId="77777777" w:rsidR="00C96716" w:rsidRDefault="00C96716" w:rsidP="00C96716">
      <w:pPr>
        <w:pStyle w:val="B2"/>
      </w:pPr>
      <w:r>
        <w:t>ii)</w:t>
      </w:r>
      <w:r>
        <w:tab/>
        <w:t>a mechanism to convey LMR OTAR or OTAK message contents.</w:t>
      </w:r>
    </w:p>
    <w:p w14:paraId="35324431" w14:textId="77777777" w:rsidR="00C96716" w:rsidRDefault="00C96716" w:rsidP="00C96716">
      <w:pPr>
        <w:pStyle w:val="Heading2"/>
        <w:rPr>
          <w:rFonts w:eastAsia="SimSun"/>
          <w:noProof/>
        </w:rPr>
      </w:pPr>
      <w:bookmarkStart w:id="29" w:name="_Hlk495396366"/>
      <w:bookmarkStart w:id="30" w:name="_Toc218275444"/>
      <w:r>
        <w:rPr>
          <w:rFonts w:eastAsia="SimSun"/>
          <w:noProof/>
        </w:rPr>
        <w:t>5.2</w:t>
      </w:r>
      <w:r>
        <w:rPr>
          <w:rFonts w:eastAsia="SimSun"/>
          <w:noProof/>
        </w:rPr>
        <w:tab/>
        <w:t>Packet format</w:t>
      </w:r>
      <w:bookmarkEnd w:id="30"/>
    </w:p>
    <w:p w14:paraId="646ECCE9" w14:textId="77777777" w:rsidR="00C96716" w:rsidRDefault="00C96716" w:rsidP="00C96716">
      <w:pPr>
        <w:rPr>
          <w:rFonts w:eastAsia="SimSun"/>
        </w:rPr>
      </w:pPr>
      <w:r>
        <w:rPr>
          <w:rFonts w:eastAsia="SimSun"/>
        </w:rPr>
        <w:t>Each LMR technology defines its own packet format for voice media transmission. For interworking sessions, there might be cases where LMR formatted media is required to be transferred between the IWF and LMR aware MCPTT clients. An example of such a case is where E2EE is used and thus the IWF is not able to decrypt the media. In such cases, media that is sent over the IWF-1 interface needs to be routed within MCPTT systems to/from LMR aware MCPTT clients using methods described in 3GPP TS 23.379 [7].</w:t>
      </w:r>
    </w:p>
    <w:p w14:paraId="09B800EE" w14:textId="77777777" w:rsidR="00C96716" w:rsidRDefault="00C96716" w:rsidP="00C96716">
      <w:pPr>
        <w:rPr>
          <w:rFonts w:eastAsia="SimSun"/>
        </w:rPr>
      </w:pPr>
      <w:r>
        <w:rPr>
          <w:rFonts w:eastAsia="SimSun"/>
        </w:rPr>
        <w:t>Requirements for media transmission across the IWF-1 interface include:</w:t>
      </w:r>
    </w:p>
    <w:p w14:paraId="73086EB8" w14:textId="77777777" w:rsidR="00C96716" w:rsidRDefault="00C96716" w:rsidP="00C96716">
      <w:pPr>
        <w:pStyle w:val="B1"/>
        <w:rPr>
          <w:rFonts w:eastAsia="SimSun"/>
        </w:rPr>
      </w:pPr>
      <w:r>
        <w:rPr>
          <w:rFonts w:eastAsia="SimSun"/>
        </w:rPr>
        <w:t>a)</w:t>
      </w:r>
      <w:r>
        <w:rPr>
          <w:rFonts w:eastAsia="SimSun"/>
        </w:rPr>
        <w:tab/>
        <w:t>media transmission to carry the LMR formatted media between the IWF and LMR aware MCPTT clients; and</w:t>
      </w:r>
    </w:p>
    <w:p w14:paraId="258C74E4" w14:textId="77777777" w:rsidR="00C96716" w:rsidRDefault="00C96716" w:rsidP="00C96716">
      <w:pPr>
        <w:pStyle w:val="B1"/>
        <w:rPr>
          <w:rFonts w:eastAsia="SimSun"/>
        </w:rPr>
      </w:pPr>
      <w:r>
        <w:rPr>
          <w:rFonts w:eastAsia="SimSun"/>
        </w:rPr>
        <w:t>b)</w:t>
      </w:r>
      <w:r>
        <w:rPr>
          <w:rFonts w:eastAsia="SimSun"/>
        </w:rPr>
        <w:tab/>
        <w:t>the MCPTT system, along with the IWF, may choose to encrypt the LMR formatted media using 3GPP mechanisms.</w:t>
      </w:r>
    </w:p>
    <w:p w14:paraId="186D25F9" w14:textId="77777777" w:rsidR="00C96716" w:rsidRDefault="00C96716" w:rsidP="00C96716">
      <w:pPr>
        <w:pStyle w:val="NO"/>
      </w:pPr>
      <w:bookmarkStart w:id="31" w:name="_Hlk495559503"/>
      <w:r>
        <w:rPr>
          <w:rFonts w:eastAsia="SimSun"/>
        </w:rPr>
        <w:t>NOTE:</w:t>
      </w:r>
      <w:r>
        <w:rPr>
          <w:rFonts w:eastAsia="SimSun"/>
        </w:rPr>
        <w:tab/>
        <w:t>The contents of the LMR formatted media is out of scope of the present document.</w:t>
      </w:r>
      <w:bookmarkEnd w:id="29"/>
      <w:bookmarkEnd w:id="31"/>
    </w:p>
    <w:p w14:paraId="2E567E73" w14:textId="77777777" w:rsidR="00C96716" w:rsidRDefault="00C96716" w:rsidP="00C96716">
      <w:pPr>
        <w:pStyle w:val="Heading1"/>
      </w:pPr>
      <w:bookmarkStart w:id="32" w:name="_Toc218275445"/>
      <w:r>
        <w:lastRenderedPageBreak/>
        <w:t>6</w:t>
      </w:r>
      <w:r>
        <w:tab/>
        <w:t>Involved business relationships</w:t>
      </w:r>
      <w:bookmarkEnd w:id="32"/>
    </w:p>
    <w:p w14:paraId="473DD612" w14:textId="77777777" w:rsidR="00C96716" w:rsidRPr="00ED653C" w:rsidRDefault="00C96716" w:rsidP="00C96716">
      <w:r>
        <w:t>No business relationships have been identified.</w:t>
      </w:r>
    </w:p>
    <w:p w14:paraId="2A4A57A4" w14:textId="77777777" w:rsidR="00C96716" w:rsidRDefault="00C96716" w:rsidP="00C96716">
      <w:pPr>
        <w:pStyle w:val="Heading1"/>
      </w:pPr>
      <w:bookmarkStart w:id="33" w:name="_Toc218275446"/>
      <w:r>
        <w:t>7</w:t>
      </w:r>
      <w:r>
        <w:tab/>
        <w:t>Functional model</w:t>
      </w:r>
      <w:bookmarkEnd w:id="33"/>
    </w:p>
    <w:p w14:paraId="01110606" w14:textId="77777777" w:rsidR="00C96716" w:rsidRDefault="00C96716" w:rsidP="00C96716">
      <w:pPr>
        <w:pStyle w:val="Heading2"/>
      </w:pPr>
      <w:bookmarkStart w:id="34" w:name="_Toc424654365"/>
      <w:bookmarkStart w:id="35" w:name="_Toc428364951"/>
      <w:bookmarkStart w:id="36" w:name="_Toc433209551"/>
      <w:bookmarkStart w:id="37" w:name="_Toc453260069"/>
      <w:bookmarkStart w:id="38" w:name="_Toc453260956"/>
      <w:bookmarkStart w:id="39" w:name="_Toc453279693"/>
      <w:bookmarkStart w:id="40" w:name="_Toc459375031"/>
      <w:bookmarkStart w:id="41" w:name="_Toc468105265"/>
      <w:bookmarkStart w:id="42" w:name="_Toc468110360"/>
      <w:bookmarkStart w:id="43" w:name="_Toc477420308"/>
      <w:bookmarkStart w:id="44" w:name="_Toc218275447"/>
      <w:r w:rsidRPr="003E5F68">
        <w:t>7.1</w:t>
      </w:r>
      <w:r w:rsidRPr="003E5F68">
        <w:tab/>
      </w:r>
      <w:bookmarkEnd w:id="34"/>
      <w:bookmarkEnd w:id="35"/>
      <w:bookmarkEnd w:id="36"/>
      <w:r w:rsidRPr="003E5F68">
        <w:t>General</w:t>
      </w:r>
      <w:bookmarkEnd w:id="37"/>
      <w:bookmarkEnd w:id="38"/>
      <w:bookmarkEnd w:id="39"/>
      <w:bookmarkEnd w:id="40"/>
      <w:bookmarkEnd w:id="41"/>
      <w:bookmarkEnd w:id="42"/>
      <w:bookmarkEnd w:id="43"/>
      <w:bookmarkEnd w:id="44"/>
    </w:p>
    <w:p w14:paraId="0520C6AF" w14:textId="77777777" w:rsidR="00C96716" w:rsidRDefault="00C96716" w:rsidP="00C96716">
      <w:pPr>
        <w:pStyle w:val="Heading2"/>
      </w:pPr>
      <w:bookmarkStart w:id="45" w:name="_Toc424654399"/>
      <w:bookmarkStart w:id="46" w:name="_Toc428364987"/>
      <w:bookmarkStart w:id="47" w:name="_Toc433209591"/>
      <w:bookmarkStart w:id="48" w:name="_Toc453260106"/>
      <w:bookmarkStart w:id="49" w:name="_Toc453260993"/>
      <w:bookmarkStart w:id="50" w:name="_Toc453279730"/>
      <w:bookmarkStart w:id="51" w:name="_Toc459375068"/>
      <w:bookmarkStart w:id="52" w:name="_Toc468105305"/>
      <w:bookmarkStart w:id="53" w:name="_Toc468110400"/>
      <w:bookmarkStart w:id="54" w:name="_Toc477420348"/>
      <w:bookmarkStart w:id="55" w:name="_Toc218275448"/>
      <w:r w:rsidRPr="003E5F68">
        <w:t>7.</w:t>
      </w:r>
      <w:r>
        <w:t>2</w:t>
      </w:r>
      <w:r w:rsidRPr="003E5F68">
        <w:tab/>
      </w:r>
      <w:r>
        <w:t>Functional model description</w:t>
      </w:r>
      <w:bookmarkEnd w:id="45"/>
      <w:bookmarkEnd w:id="46"/>
      <w:bookmarkEnd w:id="47"/>
      <w:bookmarkEnd w:id="48"/>
      <w:bookmarkEnd w:id="49"/>
      <w:bookmarkEnd w:id="50"/>
      <w:bookmarkEnd w:id="51"/>
      <w:bookmarkEnd w:id="52"/>
      <w:bookmarkEnd w:id="53"/>
      <w:bookmarkEnd w:id="54"/>
      <w:bookmarkEnd w:id="55"/>
    </w:p>
    <w:p w14:paraId="5572EB62" w14:textId="77777777" w:rsidR="00C96716" w:rsidRPr="001E626F" w:rsidRDefault="00C96716" w:rsidP="00C96716">
      <w:r>
        <w:t>Figure 7.2</w:t>
      </w:r>
      <w:r>
        <w:noBreakHyphen/>
      </w:r>
      <w:r w:rsidRPr="00EA26B3">
        <w:t>1</w:t>
      </w:r>
      <w:r>
        <w:t xml:space="preserve"> shows the functional model for the application plane for interworking between MC systems and LMR systems. Functional entities and interfaces depicted on the right-hand side of the IWF</w:t>
      </w:r>
      <w:r>
        <w:noBreakHyphen/>
        <w:t>x interfaces are defined in 3GPP TS 23.280 [5], 3GPP TS 23.379 [7], and 3GPP TS 23.282 [6].</w:t>
      </w:r>
    </w:p>
    <w:p w14:paraId="34BD02B3" w14:textId="7331031B" w:rsidR="00C96716" w:rsidRDefault="00503B50" w:rsidP="00C96716">
      <w:pPr>
        <w:pStyle w:val="TH"/>
      </w:pPr>
      <w:r>
        <w:object w:dxaOrig="5360" w:dyaOrig="8800" w14:anchorId="5CBF97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85pt;height:371pt" o:ole="">
            <v:imagedata r:id="rId11" o:title=""/>
          </v:shape>
          <o:OLEObject Type="Embed" ProgID="Visio.Drawing.11" ShapeID="_x0000_i1025" DrawAspect="Content" ObjectID="_1828888733" r:id="rId12"/>
        </w:object>
      </w:r>
    </w:p>
    <w:p w14:paraId="521D5D6D" w14:textId="77777777" w:rsidR="00C96716" w:rsidRPr="00EA26B3" w:rsidRDefault="00C96716" w:rsidP="00C96716">
      <w:pPr>
        <w:pStyle w:val="TF"/>
      </w:pPr>
      <w:r>
        <w:t>Figure 7.2</w:t>
      </w:r>
      <w:r w:rsidRPr="00EA26B3">
        <w:t xml:space="preserve">-1: </w:t>
      </w:r>
      <w:r>
        <w:t>Functional model for application plane for interworking</w:t>
      </w:r>
    </w:p>
    <w:p w14:paraId="4B95F49D" w14:textId="77777777" w:rsidR="00C96716" w:rsidRPr="003E5F68" w:rsidRDefault="00C96716" w:rsidP="00C96716">
      <w:pPr>
        <w:pStyle w:val="Heading2"/>
      </w:pPr>
      <w:bookmarkStart w:id="56" w:name="_Toc428364956"/>
      <w:bookmarkStart w:id="57" w:name="_Toc433209556"/>
      <w:bookmarkStart w:id="58" w:name="_Toc453260074"/>
      <w:bookmarkStart w:id="59" w:name="_Toc453260961"/>
      <w:bookmarkStart w:id="60" w:name="_Toc453279698"/>
      <w:bookmarkStart w:id="61" w:name="_Toc459375036"/>
      <w:bookmarkStart w:id="62" w:name="_Toc468105270"/>
      <w:bookmarkStart w:id="63" w:name="_Toc468110365"/>
      <w:bookmarkStart w:id="64" w:name="_Toc477420313"/>
      <w:bookmarkStart w:id="65" w:name="_Toc483460889"/>
      <w:bookmarkStart w:id="66" w:name="_Toc218275449"/>
      <w:r w:rsidRPr="003E5F68">
        <w:lastRenderedPageBreak/>
        <w:t>7.</w:t>
      </w:r>
      <w:r>
        <w:t>3</w:t>
      </w:r>
      <w:r w:rsidRPr="003E5F68">
        <w:tab/>
        <w:t>Functional entities description</w:t>
      </w:r>
      <w:bookmarkEnd w:id="56"/>
      <w:bookmarkEnd w:id="57"/>
      <w:bookmarkEnd w:id="58"/>
      <w:bookmarkEnd w:id="59"/>
      <w:bookmarkEnd w:id="60"/>
      <w:bookmarkEnd w:id="61"/>
      <w:bookmarkEnd w:id="62"/>
      <w:bookmarkEnd w:id="63"/>
      <w:bookmarkEnd w:id="64"/>
      <w:bookmarkEnd w:id="66"/>
    </w:p>
    <w:p w14:paraId="52D618F4" w14:textId="77777777" w:rsidR="00C96716" w:rsidRPr="003E5F68" w:rsidRDefault="00C96716" w:rsidP="00C96716">
      <w:pPr>
        <w:pStyle w:val="Heading3"/>
      </w:pPr>
      <w:bookmarkStart w:id="67" w:name="_Toc424654369"/>
      <w:bookmarkStart w:id="68" w:name="_Toc428364957"/>
      <w:bookmarkStart w:id="69" w:name="_Toc433209557"/>
      <w:bookmarkStart w:id="70" w:name="_Toc453260075"/>
      <w:bookmarkStart w:id="71" w:name="_Toc453260962"/>
      <w:bookmarkStart w:id="72" w:name="_Toc453279699"/>
      <w:bookmarkStart w:id="73" w:name="_Toc459375037"/>
      <w:bookmarkStart w:id="74" w:name="_Toc468105271"/>
      <w:bookmarkStart w:id="75" w:name="_Toc468110366"/>
      <w:bookmarkStart w:id="76" w:name="_Toc477420314"/>
      <w:bookmarkStart w:id="77" w:name="_Toc218275450"/>
      <w:r>
        <w:t>7.3</w:t>
      </w:r>
      <w:r w:rsidRPr="003E5F68">
        <w:t>.1</w:t>
      </w:r>
      <w:r w:rsidRPr="003E5F68">
        <w:tab/>
      </w:r>
      <w:bookmarkEnd w:id="67"/>
      <w:bookmarkEnd w:id="68"/>
      <w:bookmarkEnd w:id="69"/>
      <w:bookmarkEnd w:id="70"/>
      <w:bookmarkEnd w:id="71"/>
      <w:bookmarkEnd w:id="72"/>
      <w:bookmarkEnd w:id="73"/>
      <w:bookmarkEnd w:id="74"/>
      <w:bookmarkEnd w:id="75"/>
      <w:bookmarkEnd w:id="76"/>
      <w:r>
        <w:t>IWF</w:t>
      </w:r>
      <w:bookmarkEnd w:id="77"/>
    </w:p>
    <w:p w14:paraId="7A883462" w14:textId="77777777" w:rsidR="00C96716" w:rsidRDefault="00C96716" w:rsidP="00C96716">
      <w:r>
        <w:t>The IWF supports most of the functionality of peer MCPTT and MCData systems, with some differences, as specified in the present document</w:t>
      </w:r>
      <w:r w:rsidRPr="003E5F68">
        <w:t>.</w:t>
      </w:r>
      <w:r>
        <w:t xml:space="preserve"> </w:t>
      </w:r>
      <w:r w:rsidRPr="00EB3257">
        <w:t xml:space="preserve">The </w:t>
      </w:r>
      <w:r>
        <w:t xml:space="preserve">IWF </w:t>
      </w:r>
      <w:r w:rsidRPr="00EB3257">
        <w:t>support</w:t>
      </w:r>
      <w:r>
        <w:t>s</w:t>
      </w:r>
      <w:r w:rsidRPr="00EB3257">
        <w:t xml:space="preserve"> </w:t>
      </w:r>
      <w:r>
        <w:t>any necessary</w:t>
      </w:r>
      <w:r w:rsidRPr="00EB3257">
        <w:t xml:space="preserve"> protocol translation</w:t>
      </w:r>
      <w:r>
        <w:t xml:space="preserve"> and identity mapping be</w:t>
      </w:r>
      <w:r w:rsidRPr="00EB3257">
        <w:t xml:space="preserve">tween </w:t>
      </w:r>
      <w:r>
        <w:t xml:space="preserve">the </w:t>
      </w:r>
      <w:r w:rsidRPr="00EB3257">
        <w:t xml:space="preserve">MC systems </w:t>
      </w:r>
      <w:r>
        <w:t xml:space="preserve">and </w:t>
      </w:r>
      <w:r w:rsidRPr="00EB3257">
        <w:t>the IWF</w:t>
      </w:r>
      <w:r>
        <w:t>. The internal function of the IWF is out of scope of the present document.</w:t>
      </w:r>
    </w:p>
    <w:p w14:paraId="564E9B72" w14:textId="77777777" w:rsidR="00C96716" w:rsidRDefault="00C96716" w:rsidP="00C96716">
      <w:pPr>
        <w:pStyle w:val="Heading2"/>
      </w:pPr>
      <w:bookmarkStart w:id="78" w:name="_Toc218275451"/>
      <w:r w:rsidRPr="003E5F68">
        <w:t>7.</w:t>
      </w:r>
      <w:r>
        <w:t>4</w:t>
      </w:r>
      <w:r w:rsidRPr="003E5F68">
        <w:tab/>
        <w:t>Reference points</w:t>
      </w:r>
      <w:bookmarkEnd w:id="78"/>
    </w:p>
    <w:p w14:paraId="20AE4A65" w14:textId="77777777" w:rsidR="00C96716" w:rsidRPr="003E5F68" w:rsidRDefault="00C96716" w:rsidP="00C96716">
      <w:pPr>
        <w:pStyle w:val="Heading3"/>
      </w:pPr>
      <w:bookmarkStart w:id="79" w:name="_Toc424654400"/>
      <w:bookmarkStart w:id="80" w:name="_Toc428364988"/>
      <w:bookmarkStart w:id="81" w:name="_Toc433209592"/>
      <w:bookmarkStart w:id="82" w:name="_Toc453260107"/>
      <w:bookmarkStart w:id="83" w:name="_Toc453260994"/>
      <w:bookmarkStart w:id="84" w:name="_Toc453279731"/>
      <w:bookmarkStart w:id="85" w:name="_Toc459375069"/>
      <w:bookmarkStart w:id="86" w:name="_Toc468105306"/>
      <w:bookmarkStart w:id="87" w:name="_Toc468110401"/>
      <w:bookmarkStart w:id="88" w:name="_Toc477420349"/>
      <w:bookmarkStart w:id="89" w:name="_Toc218275452"/>
      <w:r>
        <w:t>7.4</w:t>
      </w:r>
      <w:r w:rsidRPr="003E5F68">
        <w:t>.1</w:t>
      </w:r>
      <w:r w:rsidRPr="003E5F68">
        <w:tab/>
      </w:r>
      <w:bookmarkEnd w:id="79"/>
      <w:bookmarkEnd w:id="80"/>
      <w:bookmarkEnd w:id="81"/>
      <w:bookmarkEnd w:id="82"/>
      <w:bookmarkEnd w:id="83"/>
      <w:bookmarkEnd w:id="84"/>
      <w:bookmarkEnd w:id="85"/>
      <w:bookmarkEnd w:id="86"/>
      <w:bookmarkEnd w:id="87"/>
      <w:bookmarkEnd w:id="88"/>
      <w:r w:rsidRPr="003E5F68">
        <w:t xml:space="preserve">Reference point </w:t>
      </w:r>
      <w:r>
        <w:t>IWF</w:t>
      </w:r>
      <w:r>
        <w:noBreakHyphen/>
      </w:r>
      <w:r w:rsidRPr="003E5F68">
        <w:t xml:space="preserve">1 (between the </w:t>
      </w:r>
      <w:r>
        <w:t>IWF</w:t>
      </w:r>
      <w:r w:rsidRPr="003E5F68">
        <w:t xml:space="preserve"> and the </w:t>
      </w:r>
      <w:r>
        <w:t>MCPTT server</w:t>
      </w:r>
      <w:r w:rsidRPr="003E5F68">
        <w:t>)</w:t>
      </w:r>
      <w:bookmarkEnd w:id="89"/>
    </w:p>
    <w:p w14:paraId="5968C055" w14:textId="77777777" w:rsidR="00C96716" w:rsidRPr="003E5F68" w:rsidRDefault="00C96716" w:rsidP="00C96716">
      <w:r>
        <w:t>The IWF</w:t>
      </w:r>
      <w:r>
        <w:noBreakHyphen/>
      </w:r>
      <w:r w:rsidRPr="003E5F68">
        <w:t xml:space="preserve">1 reference point, which exists between the </w:t>
      </w:r>
      <w:r>
        <w:t>IWF and the MCPTT server</w:t>
      </w:r>
      <w:r w:rsidRPr="003E5F68">
        <w:t xml:space="preserve">, provides </w:t>
      </w:r>
      <w:r>
        <w:t>peer to peer interconnection between an LMR system and the MCPTT system</w:t>
      </w:r>
      <w:r w:rsidRPr="003E5F68">
        <w:t>.</w:t>
      </w:r>
      <w:r>
        <w:t xml:space="preserve"> IWF</w:t>
      </w:r>
      <w:r>
        <w:noBreakHyphen/>
        <w:t>1 supports a subset of MCPTT</w:t>
      </w:r>
      <w:r>
        <w:noBreakHyphen/>
        <w:t>3 as defined in 3GPP TS 23.379 [7], with some differences,</w:t>
      </w:r>
      <w:r w:rsidDel="00502306">
        <w:t xml:space="preserve"> </w:t>
      </w:r>
      <w:r>
        <w:t>as specified in the present document. The IWF</w:t>
      </w:r>
      <w:r>
        <w:noBreakHyphen/>
        <w:t>1 interface is supported by the same signalling plane protocol(s) as defined for MCPTT</w:t>
      </w:r>
      <w:r>
        <w:noBreakHyphen/>
        <w:t>3 except as specified in the present document.</w:t>
      </w:r>
    </w:p>
    <w:p w14:paraId="22A76D33" w14:textId="77777777" w:rsidR="00C96716" w:rsidRDefault="00C96716" w:rsidP="00C96716">
      <w:pPr>
        <w:pStyle w:val="Heading3"/>
      </w:pPr>
      <w:bookmarkStart w:id="90" w:name="_Toc218275453"/>
      <w:r>
        <w:t>7.4.2</w:t>
      </w:r>
      <w:r w:rsidRPr="003E5F68">
        <w:tab/>
        <w:t xml:space="preserve">Reference point </w:t>
      </w:r>
      <w:r>
        <w:t>IWF</w:t>
      </w:r>
      <w:r>
        <w:noBreakHyphen/>
        <w:t>2</w:t>
      </w:r>
      <w:r w:rsidRPr="003E5F68">
        <w:t xml:space="preserve"> (between the </w:t>
      </w:r>
      <w:r>
        <w:t>IWF and the MCData server</w:t>
      </w:r>
      <w:r w:rsidRPr="003E5F68">
        <w:t>)</w:t>
      </w:r>
      <w:bookmarkEnd w:id="90"/>
    </w:p>
    <w:p w14:paraId="0C14FBB9" w14:textId="77777777" w:rsidR="00C96716" w:rsidRPr="003E5F68" w:rsidRDefault="00C96716" w:rsidP="00C96716">
      <w:r>
        <w:t>The IWF</w:t>
      </w:r>
      <w:r>
        <w:noBreakHyphen/>
        <w:t>2</w:t>
      </w:r>
      <w:r w:rsidRPr="003E5F68">
        <w:t xml:space="preserve"> reference point, which exists between the </w:t>
      </w:r>
      <w:r>
        <w:t>IWF and the MCData server</w:t>
      </w:r>
      <w:r w:rsidRPr="003E5F68">
        <w:t xml:space="preserve">, provides </w:t>
      </w:r>
      <w:r>
        <w:t>SDS interconnection between an LMR system and the MCData system</w:t>
      </w:r>
      <w:r w:rsidRPr="003E5F68">
        <w:t>.</w:t>
      </w:r>
      <w:r>
        <w:t xml:space="preserve"> IWF</w:t>
      </w:r>
      <w:r>
        <w:noBreakHyphen/>
        <w:t>2 supports a subset of the functionality of MCData</w:t>
      </w:r>
      <w:r>
        <w:noBreakHyphen/>
        <w:t>SDS</w:t>
      </w:r>
      <w:r>
        <w:noBreakHyphen/>
      </w:r>
      <w:r w:rsidRPr="00823619">
        <w:t xml:space="preserve">1 </w:t>
      </w:r>
      <w:r>
        <w:t>and MCData</w:t>
      </w:r>
      <w:r>
        <w:noBreakHyphen/>
        <w:t>SDS</w:t>
      </w:r>
      <w:r>
        <w:noBreakHyphen/>
        <w:t>2, as defined in 3GPP TS 23.282 [6] with some differences, as specified in the present document.</w:t>
      </w:r>
      <w:r w:rsidRPr="001E626F">
        <w:t xml:space="preserve"> </w:t>
      </w:r>
      <w:r>
        <w:t>The IWF</w:t>
      </w:r>
      <w:r>
        <w:noBreakHyphen/>
        <w:t>2 interface is supported by the same signalling plane protocol(s) as defined for MCData</w:t>
      </w:r>
      <w:r>
        <w:noBreakHyphen/>
        <w:t>3 except as specified in the present document.</w:t>
      </w:r>
    </w:p>
    <w:p w14:paraId="1C09928B" w14:textId="77777777" w:rsidR="00C96716" w:rsidRDefault="00C96716" w:rsidP="00C96716">
      <w:pPr>
        <w:pStyle w:val="Heading3"/>
      </w:pPr>
      <w:bookmarkStart w:id="91" w:name="_Toc218275454"/>
      <w:r>
        <w:t>7.4.3</w:t>
      </w:r>
      <w:r w:rsidRPr="003E5F68">
        <w:tab/>
        <w:t xml:space="preserve">Reference point </w:t>
      </w:r>
      <w:r>
        <w:t>IWF</w:t>
      </w:r>
      <w:r>
        <w:noBreakHyphen/>
        <w:t>3</w:t>
      </w:r>
      <w:r w:rsidRPr="003E5F68">
        <w:t xml:space="preserve"> (between the </w:t>
      </w:r>
      <w:r>
        <w:t>IWF and the group management server</w:t>
      </w:r>
      <w:r w:rsidRPr="003E5F68">
        <w:t>)</w:t>
      </w:r>
      <w:bookmarkEnd w:id="91"/>
    </w:p>
    <w:p w14:paraId="3647AA06" w14:textId="77777777" w:rsidR="00C96716" w:rsidRPr="001E626F" w:rsidRDefault="00C96716" w:rsidP="00C96716">
      <w:r>
        <w:t>The IWF</w:t>
      </w:r>
      <w:r>
        <w:noBreakHyphen/>
        <w:t>3</w:t>
      </w:r>
      <w:r w:rsidRPr="003E5F68">
        <w:t xml:space="preserve"> reference point, which exists between the </w:t>
      </w:r>
      <w:r>
        <w:t>IWF and the group management server</w:t>
      </w:r>
      <w:r w:rsidRPr="003E5F68">
        <w:t xml:space="preserve">, provides </w:t>
      </w:r>
      <w:r>
        <w:t>group management interconnection between an LMR system and the MC system</w:t>
      </w:r>
      <w:r w:rsidRPr="003E5F68">
        <w:t>.</w:t>
      </w:r>
      <w:r>
        <w:t xml:space="preserve"> IWF</w:t>
      </w:r>
      <w:r>
        <w:noBreakHyphen/>
        <w:t>3 is based upon CSC</w:t>
      </w:r>
      <w:r>
        <w:noBreakHyphen/>
        <w:t>16, as defined in 3GPP TS 23.280 [5] with some differences, as specified in the present document.</w:t>
      </w:r>
    </w:p>
    <w:p w14:paraId="6B5FC48E" w14:textId="77777777" w:rsidR="00503B50" w:rsidRDefault="00503B50" w:rsidP="00503B50">
      <w:pPr>
        <w:pStyle w:val="Heading3"/>
      </w:pPr>
      <w:bookmarkStart w:id="92" w:name="_Toc218275455"/>
      <w:bookmarkEnd w:id="65"/>
      <w:r>
        <w:t>7.4.4</w:t>
      </w:r>
      <w:r w:rsidRPr="003E5F68">
        <w:tab/>
        <w:t xml:space="preserve">Reference point </w:t>
      </w:r>
      <w:r>
        <w:t>IWF</w:t>
      </w:r>
      <w:r>
        <w:noBreakHyphen/>
        <w:t>4</w:t>
      </w:r>
      <w:r w:rsidRPr="003E5F68">
        <w:t xml:space="preserve"> (between the </w:t>
      </w:r>
      <w:r>
        <w:t>IWF and the LMS</w:t>
      </w:r>
      <w:r w:rsidRPr="003E5F68">
        <w:t>)</w:t>
      </w:r>
      <w:bookmarkEnd w:id="92"/>
    </w:p>
    <w:p w14:paraId="54046FB9" w14:textId="77777777" w:rsidR="00503B50" w:rsidRDefault="00503B50" w:rsidP="00503B50">
      <w:r>
        <w:t>The IWF</w:t>
      </w:r>
      <w:r>
        <w:noBreakHyphen/>
        <w:t>4</w:t>
      </w:r>
      <w:r w:rsidRPr="003E5F68">
        <w:t xml:space="preserve"> reference point, which exists between the </w:t>
      </w:r>
      <w:r>
        <w:t>IWF and the LMS</w:t>
      </w:r>
      <w:r w:rsidRPr="003E5F68">
        <w:t xml:space="preserve">, provides </w:t>
      </w:r>
      <w:r>
        <w:t>location information exchange between an LMR system and the MC system</w:t>
      </w:r>
      <w:r w:rsidRPr="003E5F68">
        <w:t>.</w:t>
      </w:r>
      <w:r>
        <w:t xml:space="preserve"> Support of the IWF-4 </w:t>
      </w:r>
      <w:r w:rsidRPr="003E5F68">
        <w:t>reference point</w:t>
      </w:r>
      <w:r>
        <w:t xml:space="preserve"> is optional, since there is no guarantee that the interworked LMR system can support location information. </w:t>
      </w:r>
    </w:p>
    <w:p w14:paraId="7652859D" w14:textId="77777777" w:rsidR="00C96716" w:rsidRDefault="00C96716" w:rsidP="00C96716">
      <w:pPr>
        <w:pStyle w:val="Heading1"/>
      </w:pPr>
      <w:bookmarkStart w:id="93" w:name="_Toc218275456"/>
      <w:r>
        <w:t>8</w:t>
      </w:r>
      <w:r>
        <w:tab/>
        <w:t>Identities</w:t>
      </w:r>
      <w:bookmarkEnd w:id="93"/>
    </w:p>
    <w:p w14:paraId="56DCC548" w14:textId="77777777" w:rsidR="00C96716" w:rsidRDefault="00C96716" w:rsidP="00C96716">
      <w:pPr>
        <w:pStyle w:val="Heading2"/>
      </w:pPr>
      <w:bookmarkStart w:id="94" w:name="_Toc485219112"/>
      <w:bookmarkStart w:id="95" w:name="_Toc218275457"/>
      <w:r>
        <w:t>8</w:t>
      </w:r>
      <w:r>
        <w:rPr>
          <w:lang w:val="en-US"/>
        </w:rPr>
        <w:t>.1</w:t>
      </w:r>
      <w:r>
        <w:tab/>
        <w:t>Identity mapping</w:t>
      </w:r>
      <w:bookmarkEnd w:id="94"/>
      <w:bookmarkEnd w:id="95"/>
    </w:p>
    <w:p w14:paraId="6E892EB3" w14:textId="77777777" w:rsidR="00C96716" w:rsidRPr="003E5F68" w:rsidRDefault="00C96716" w:rsidP="00C96716">
      <w:r w:rsidRPr="003E5F68">
        <w:t xml:space="preserve">The </w:t>
      </w:r>
      <w:r>
        <w:rPr>
          <w:lang w:eastAsia="zh-CN"/>
        </w:rPr>
        <w:t>IWF</w:t>
      </w:r>
      <w:r w:rsidRPr="003E5F68">
        <w:t xml:space="preserve"> provides centralised support for </w:t>
      </w:r>
      <w:r>
        <w:rPr>
          <w:lang w:eastAsia="zh-CN"/>
        </w:rPr>
        <w:t>interworking between an MCPTT</w:t>
      </w:r>
      <w:r w:rsidRPr="00F5253D">
        <w:rPr>
          <w:lang w:eastAsia="zh-CN"/>
        </w:rPr>
        <w:t xml:space="preserve"> </w:t>
      </w:r>
      <w:r>
        <w:rPr>
          <w:lang w:eastAsia="zh-CN"/>
        </w:rPr>
        <w:t>or MCData system and an LMR system</w:t>
      </w:r>
      <w:r w:rsidRPr="003E5F68">
        <w:t>.</w:t>
      </w:r>
      <w:r w:rsidRPr="005A2C81" w:rsidDel="007F1F6B">
        <w:t xml:space="preserve"> </w:t>
      </w:r>
      <w:r>
        <w:t>In MCPTT systems, the identity of an LMR user is provided as an MCPTT ID, and the identity of an LMR group is provided as an MCPTT group ID, which can be used by the IWF to derive the corresponding identities used in an LMR system. Similarly, in MCData</w:t>
      </w:r>
      <w:r w:rsidRPr="005812A1">
        <w:t xml:space="preserve"> systems, the identity of an LMR user </w:t>
      </w:r>
      <w:r>
        <w:t>is</w:t>
      </w:r>
      <w:r w:rsidRPr="005812A1">
        <w:t xml:space="preserve"> provided as an </w:t>
      </w:r>
      <w:r>
        <w:t>MCData</w:t>
      </w:r>
      <w:r w:rsidRPr="005812A1">
        <w:t xml:space="preserve"> ID, and the identity of an LMR grou</w:t>
      </w:r>
      <w:r>
        <w:t>p is provided as an MCData</w:t>
      </w:r>
      <w:r w:rsidRPr="005812A1">
        <w:t xml:space="preserve"> group ID, which can be used by the IWF to derive the corresponding identities used in an LMR system</w:t>
      </w:r>
      <w:r>
        <w:t>.</w:t>
      </w:r>
    </w:p>
    <w:p w14:paraId="1FD1772D" w14:textId="77777777" w:rsidR="00C96716" w:rsidRDefault="00C96716" w:rsidP="00C96716">
      <w:pPr>
        <w:rPr>
          <w:rFonts w:eastAsia="SimSun"/>
          <w:lang w:eastAsia="zh-CN"/>
        </w:rPr>
      </w:pPr>
      <w:r>
        <w:t xml:space="preserve">Identities provided on IWF-x reference points </w:t>
      </w:r>
      <w:r w:rsidRPr="002B2D20">
        <w:t>ar</w:t>
      </w:r>
      <w:r>
        <w:t>e described in clause 8 of 3GPP TS 23.280 </w:t>
      </w:r>
      <w:r w:rsidRPr="002B2D20">
        <w:t>[</w:t>
      </w:r>
      <w:r>
        <w:t>5</w:t>
      </w:r>
      <w:r w:rsidRPr="002B2D20">
        <w:t>]</w:t>
      </w:r>
      <w:r>
        <w:t>.</w:t>
      </w:r>
    </w:p>
    <w:p w14:paraId="41D5AD6C" w14:textId="77777777" w:rsidR="00C96716" w:rsidRDefault="00C96716" w:rsidP="00C96716">
      <w:r>
        <w:rPr>
          <w:lang w:eastAsia="zh-CN"/>
        </w:rPr>
        <w:t>The IWF can perform the identity mapping between an MCPTT system or MCData system and an LMR system during exchange of signalling and media messages</w:t>
      </w:r>
      <w:r w:rsidRPr="003E5F68">
        <w:t>.</w:t>
      </w:r>
      <w:r w:rsidRPr="005A2C81">
        <w:t xml:space="preserve"> </w:t>
      </w:r>
    </w:p>
    <w:p w14:paraId="3D6AEB4A" w14:textId="77777777" w:rsidR="00C96716" w:rsidRPr="002B23ED" w:rsidRDefault="00C96716" w:rsidP="00C96716">
      <w:r w:rsidRPr="00597B39">
        <w:lastRenderedPageBreak/>
        <w:t xml:space="preserve">The assignment of a functional alias that belongs to the MC system to </w:t>
      </w:r>
      <w:r>
        <w:t>a</w:t>
      </w:r>
      <w:r w:rsidRPr="00597B39">
        <w:t xml:space="preserve"> </w:t>
      </w:r>
      <w:r>
        <w:t xml:space="preserve">user </w:t>
      </w:r>
      <w:r w:rsidRPr="00597B39">
        <w:t>home</w:t>
      </w:r>
      <w:r>
        <w:t>d</w:t>
      </w:r>
      <w:r w:rsidRPr="00597B39">
        <w:t xml:space="preserve"> in the IWF enables the mapping to corresponding role-based addressing schemes applicable in the LMR system.</w:t>
      </w:r>
    </w:p>
    <w:p w14:paraId="49D154AB" w14:textId="77777777" w:rsidR="00C96716" w:rsidRDefault="00C96716" w:rsidP="00C96716"/>
    <w:p w14:paraId="7EA9F557" w14:textId="77777777" w:rsidR="00C96716" w:rsidRDefault="00C96716" w:rsidP="00C96716">
      <w:pPr>
        <w:pStyle w:val="Heading1"/>
      </w:pPr>
      <w:bookmarkStart w:id="96" w:name="_Toc218275458"/>
      <w:r>
        <w:t>9</w:t>
      </w:r>
      <w:r>
        <w:tab/>
        <w:t>Application of functional model to deployments</w:t>
      </w:r>
      <w:bookmarkEnd w:id="96"/>
    </w:p>
    <w:p w14:paraId="08B3FFAD" w14:textId="4F96A83C" w:rsidR="00C96716" w:rsidRPr="007144F2" w:rsidRDefault="00C96716" w:rsidP="007144F2">
      <w:pPr>
        <w:rPr>
          <w:noProof/>
          <w:lang w:val="en-US"/>
        </w:rPr>
      </w:pPr>
      <w:r>
        <w:t>No applications of functional model to deployments have been identified.</w:t>
      </w:r>
    </w:p>
    <w:p w14:paraId="7C6439F4" w14:textId="77777777" w:rsidR="00C96716" w:rsidRDefault="00C96716" w:rsidP="00C96716">
      <w:pPr>
        <w:pStyle w:val="Heading1"/>
      </w:pPr>
      <w:bookmarkStart w:id="97" w:name="_Toc218275459"/>
      <w:r>
        <w:t>10</w:t>
      </w:r>
      <w:r>
        <w:tab/>
        <w:t>Procedures and information flows</w:t>
      </w:r>
      <w:bookmarkEnd w:id="97"/>
    </w:p>
    <w:p w14:paraId="2C1048FE" w14:textId="77777777" w:rsidR="00C96716" w:rsidRDefault="00C96716" w:rsidP="00C96716">
      <w:pPr>
        <w:pStyle w:val="Heading2"/>
        <w:rPr>
          <w:noProof/>
        </w:rPr>
      </w:pPr>
      <w:bookmarkStart w:id="98" w:name="_Toc483460768"/>
      <w:bookmarkStart w:id="99" w:name="_Toc218275460"/>
      <w:r>
        <w:rPr>
          <w:noProof/>
        </w:rPr>
        <w:t>10.1</w:t>
      </w:r>
      <w:r>
        <w:rPr>
          <w:noProof/>
        </w:rPr>
        <w:tab/>
        <w:t>Affiliation</w:t>
      </w:r>
      <w:bookmarkEnd w:id="99"/>
    </w:p>
    <w:p w14:paraId="07CCFBCA" w14:textId="77777777" w:rsidR="00C96716" w:rsidRDefault="00C96716" w:rsidP="00C96716">
      <w:pPr>
        <w:pStyle w:val="Heading3"/>
        <w:rPr>
          <w:noProof/>
        </w:rPr>
      </w:pPr>
      <w:bookmarkStart w:id="100" w:name="_Toc218275461"/>
      <w:r>
        <w:rPr>
          <w:noProof/>
        </w:rPr>
        <w:t>10.1.1</w:t>
      </w:r>
      <w:r>
        <w:rPr>
          <w:noProof/>
        </w:rPr>
        <w:tab/>
        <w:t>Information flows for affiliation</w:t>
      </w:r>
      <w:bookmarkEnd w:id="100"/>
    </w:p>
    <w:p w14:paraId="5DE41ABF" w14:textId="77777777" w:rsidR="00C96716" w:rsidRDefault="00C96716" w:rsidP="00C96716">
      <w:pPr>
        <w:pStyle w:val="Heading4"/>
      </w:pPr>
      <w:bookmarkStart w:id="101" w:name="_Toc218275462"/>
      <w:r>
        <w:t>10.1.1.1</w:t>
      </w:r>
      <w:r>
        <w:tab/>
        <w:t>General</w:t>
      </w:r>
      <w:bookmarkEnd w:id="101"/>
    </w:p>
    <w:p w14:paraId="12E2EB3B" w14:textId="77777777" w:rsidR="00C96716" w:rsidRDefault="00C96716" w:rsidP="00C96716">
      <w:bookmarkStart w:id="102" w:name="_Toc460615960"/>
      <w:bookmarkStart w:id="103" w:name="_Toc460616821"/>
      <w:bookmarkStart w:id="104" w:name="_Toc460662210"/>
      <w:bookmarkStart w:id="105" w:name="_Toc468105504"/>
      <w:bookmarkStart w:id="106" w:name="_Toc468110599"/>
      <w:bookmarkStart w:id="107" w:name="_Toc485420613"/>
      <w:r>
        <w:t>The following subclauses define information flows for affiliation on the IWF-1 interface. Affiliation related information flows on reference points other than IWF-1 are defined in 3GPP TS 23.280 [5].</w:t>
      </w:r>
    </w:p>
    <w:p w14:paraId="2666E1BE" w14:textId="77777777" w:rsidR="00C96716" w:rsidRDefault="00C96716" w:rsidP="00C96716">
      <w:pPr>
        <w:pStyle w:val="Heading4"/>
        <w:rPr>
          <w:lang w:eastAsia="zh-CN"/>
        </w:rPr>
      </w:pPr>
      <w:bookmarkStart w:id="108" w:name="_Toc218275463"/>
      <w:r>
        <w:t>10.1.1.2</w:t>
      </w:r>
      <w:r>
        <w:tab/>
      </w:r>
      <w:r>
        <w:rPr>
          <w:lang w:eastAsia="zh-CN"/>
        </w:rPr>
        <w:t>IWF</w:t>
      </w:r>
      <w:r>
        <w:rPr>
          <w:rFonts w:hint="eastAsia"/>
          <w:lang w:eastAsia="zh-CN"/>
        </w:rPr>
        <w:t xml:space="preserve"> group affiliation</w:t>
      </w:r>
      <w:r>
        <w:t xml:space="preserve"> request</w:t>
      </w:r>
      <w:bookmarkEnd w:id="102"/>
      <w:bookmarkEnd w:id="103"/>
      <w:bookmarkEnd w:id="104"/>
      <w:bookmarkEnd w:id="105"/>
      <w:bookmarkEnd w:id="106"/>
      <w:bookmarkEnd w:id="107"/>
      <w:bookmarkEnd w:id="108"/>
    </w:p>
    <w:p w14:paraId="53EF0F69" w14:textId="77777777" w:rsidR="00C96716" w:rsidRDefault="00C96716" w:rsidP="00C96716">
      <w:pPr>
        <w:rPr>
          <w:lang w:eastAsia="zh-CN"/>
        </w:rPr>
      </w:pPr>
      <w:r>
        <w:t>Table 10.1.1.</w:t>
      </w:r>
      <w:r>
        <w:rPr>
          <w:lang w:eastAsia="zh-CN"/>
        </w:rPr>
        <w:t>2-1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request</w:t>
      </w:r>
      <w:r>
        <w:rPr>
          <w:rFonts w:hint="eastAsia"/>
          <w:lang w:eastAsia="zh-CN"/>
        </w:rPr>
        <w:t xml:space="preserve"> between </w:t>
      </w:r>
      <w:r>
        <w:rPr>
          <w:lang w:eastAsia="zh-CN"/>
        </w:rPr>
        <w:t xml:space="preserve">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152F23BC" w14:textId="77777777" w:rsidR="00C96716" w:rsidRDefault="00C96716" w:rsidP="00C96716">
      <w:pPr>
        <w:pStyle w:val="TH"/>
      </w:pPr>
      <w:r>
        <w:t>Table 10.1.1.2-1: IWF</w:t>
      </w:r>
      <w:r>
        <w:rPr>
          <w:rFonts w:hint="eastAsia"/>
          <w:lang w:eastAsia="zh-CN"/>
        </w:rPr>
        <w:t xml:space="preserve"> g</w:t>
      </w:r>
      <w:r>
        <w:t xml:space="preserve">roup </w:t>
      </w:r>
      <w:r>
        <w:rPr>
          <w:rFonts w:hint="eastAsia"/>
          <w:lang w:eastAsia="zh-CN"/>
        </w:rPr>
        <w:t>affiliation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54245F2A" w14:textId="77777777" w:rsidTr="00933680">
        <w:trPr>
          <w:jc w:val="center"/>
        </w:trPr>
        <w:tc>
          <w:tcPr>
            <w:tcW w:w="2880" w:type="dxa"/>
            <w:tcBorders>
              <w:top w:val="single" w:sz="4" w:space="0" w:color="000000"/>
              <w:left w:val="single" w:sz="4" w:space="0" w:color="000000"/>
              <w:bottom w:val="single" w:sz="4" w:space="0" w:color="000000"/>
            </w:tcBorders>
          </w:tcPr>
          <w:p w14:paraId="4C7AAF0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199A51B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03D20E9" w14:textId="77777777" w:rsidR="00C96716" w:rsidRDefault="00C96716" w:rsidP="00933680">
            <w:pPr>
              <w:pStyle w:val="TAH"/>
            </w:pPr>
            <w:r>
              <w:t>Description</w:t>
            </w:r>
          </w:p>
        </w:tc>
      </w:tr>
      <w:tr w:rsidR="00C96716" w14:paraId="0D5C80BD" w14:textId="77777777" w:rsidTr="00933680">
        <w:trPr>
          <w:jc w:val="center"/>
        </w:trPr>
        <w:tc>
          <w:tcPr>
            <w:tcW w:w="2880" w:type="dxa"/>
            <w:tcBorders>
              <w:top w:val="single" w:sz="4" w:space="0" w:color="000000"/>
              <w:left w:val="single" w:sz="4" w:space="0" w:color="000000"/>
              <w:bottom w:val="single" w:sz="4" w:space="0" w:color="000000"/>
            </w:tcBorders>
          </w:tcPr>
          <w:p w14:paraId="1263A3E7"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tcPr>
          <w:p w14:paraId="1393A00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16DD3A1"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affiliation request.</w:t>
            </w:r>
            <w:r>
              <w:rPr>
                <w:lang w:eastAsia="zh-CN"/>
              </w:rPr>
              <w:t xml:space="preserve"> (see NOTE)</w:t>
            </w:r>
          </w:p>
        </w:tc>
      </w:tr>
      <w:tr w:rsidR="00C96716" w14:paraId="3F0EDAC3" w14:textId="77777777" w:rsidTr="00933680">
        <w:trPr>
          <w:jc w:val="center"/>
        </w:trPr>
        <w:tc>
          <w:tcPr>
            <w:tcW w:w="2880" w:type="dxa"/>
            <w:tcBorders>
              <w:top w:val="single" w:sz="4" w:space="0" w:color="000000"/>
              <w:left w:val="single" w:sz="4" w:space="0" w:color="000000"/>
              <w:bottom w:val="single" w:sz="4" w:space="0" w:color="000000"/>
            </w:tcBorders>
          </w:tcPr>
          <w:p w14:paraId="30C37D72"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56B04D63" w14:textId="77777777" w:rsidR="00C96716" w:rsidRDefault="00C96716" w:rsidP="0093368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95BA0A"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59C4A032" w14:textId="77777777" w:rsidTr="00933680">
        <w:trPr>
          <w:jc w:val="center"/>
        </w:trPr>
        <w:tc>
          <w:tcPr>
            <w:tcW w:w="2880" w:type="dxa"/>
            <w:tcBorders>
              <w:top w:val="single" w:sz="4" w:space="0" w:color="000000"/>
              <w:left w:val="single" w:sz="4" w:space="0" w:color="000000"/>
              <w:bottom w:val="single" w:sz="4" w:space="0" w:color="000000"/>
            </w:tcBorders>
          </w:tcPr>
          <w:p w14:paraId="37EB4F78"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tcPr>
          <w:p w14:paraId="59548642" w14:textId="77777777" w:rsidR="00C96716" w:rsidRDefault="00C96716" w:rsidP="0093368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AAF7FC0" w14:textId="77777777" w:rsidR="00C96716" w:rsidRDefault="00C96716" w:rsidP="00933680">
            <w:pPr>
              <w:pStyle w:val="TAL"/>
            </w:pPr>
            <w:r>
              <w:t>The type(s) of service(s) for which the request is intended (e.g. MCData or MCPTT or both)</w:t>
            </w:r>
          </w:p>
        </w:tc>
      </w:tr>
      <w:tr w:rsidR="00C96716" w14:paraId="7E63F49D"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4287E3" w14:textId="77777777" w:rsidR="00C96716" w:rsidRDefault="00C96716" w:rsidP="00933680">
            <w:pPr>
              <w:pStyle w:val="TAN"/>
            </w:pPr>
            <w:r>
              <w:t>NOTE:</w:t>
            </w:r>
            <w:r>
              <w:tab/>
              <w:t>The IWF is configured with an MC service ID for use when the IWF is affiliating itself to the group on behalf of the LMR system.</w:t>
            </w:r>
          </w:p>
        </w:tc>
      </w:tr>
    </w:tbl>
    <w:p w14:paraId="5BAC337A" w14:textId="77777777" w:rsidR="00C96716" w:rsidRDefault="00C96716" w:rsidP="00C96716">
      <w:pPr>
        <w:rPr>
          <w:lang w:eastAsia="zh-CN"/>
        </w:rPr>
      </w:pPr>
    </w:p>
    <w:p w14:paraId="783FC6AE" w14:textId="77777777" w:rsidR="00C96716" w:rsidRDefault="00C96716" w:rsidP="00C96716">
      <w:pPr>
        <w:pStyle w:val="Heading4"/>
        <w:rPr>
          <w:lang w:eastAsia="zh-CN"/>
        </w:rPr>
      </w:pPr>
      <w:bookmarkStart w:id="109" w:name="_Toc460615962"/>
      <w:bookmarkStart w:id="110" w:name="_Toc460616823"/>
      <w:bookmarkStart w:id="111" w:name="_Toc460662212"/>
      <w:bookmarkStart w:id="112" w:name="_Toc468105506"/>
      <w:bookmarkStart w:id="113" w:name="_Toc468110601"/>
      <w:bookmarkStart w:id="114" w:name="_Toc485420615"/>
      <w:bookmarkStart w:id="115" w:name="_Toc218275464"/>
      <w:r>
        <w:t>10.1.1.3</w:t>
      </w:r>
      <w:r>
        <w:tab/>
        <w:t>IWF</w:t>
      </w:r>
      <w:r w:rsidDel="00654069">
        <w:rPr>
          <w:rFonts w:hint="eastAsia"/>
          <w:lang w:eastAsia="zh-CN"/>
        </w:rPr>
        <w:t xml:space="preserve"> </w:t>
      </w:r>
      <w:r>
        <w:rPr>
          <w:rFonts w:hint="eastAsia"/>
          <w:lang w:eastAsia="zh-CN"/>
        </w:rPr>
        <w:t>group affiliation</w:t>
      </w:r>
      <w:r>
        <w:t xml:space="preserve"> re</w:t>
      </w:r>
      <w:r>
        <w:rPr>
          <w:rFonts w:hint="eastAsia"/>
          <w:lang w:eastAsia="zh-CN"/>
        </w:rPr>
        <w:t>sponse</w:t>
      </w:r>
      <w:bookmarkEnd w:id="109"/>
      <w:bookmarkEnd w:id="110"/>
      <w:bookmarkEnd w:id="111"/>
      <w:bookmarkEnd w:id="112"/>
      <w:bookmarkEnd w:id="113"/>
      <w:bookmarkEnd w:id="114"/>
      <w:bookmarkEnd w:id="115"/>
    </w:p>
    <w:p w14:paraId="41B5E89D" w14:textId="77777777" w:rsidR="00C96716" w:rsidRDefault="00C96716" w:rsidP="00C96716">
      <w:pPr>
        <w:rPr>
          <w:lang w:eastAsia="zh-CN"/>
        </w:rPr>
      </w:pPr>
      <w:r>
        <w:t>Table 10.1.1.3</w:t>
      </w:r>
      <w:r>
        <w:rPr>
          <w:lang w:eastAsia="zh-CN"/>
        </w:rPr>
        <w:t>-1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7AA99BFC" w14:textId="77777777" w:rsidR="00C96716" w:rsidRDefault="00C96716" w:rsidP="00C96716">
      <w:pPr>
        <w:pStyle w:val="TH"/>
        <w:rPr>
          <w:lang w:eastAsia="zh-CN"/>
        </w:rPr>
      </w:pPr>
      <w:r>
        <w:t>Table 10.1.1.3-1: IWF</w:t>
      </w:r>
      <w:r w:rsidDel="00654069">
        <w:rPr>
          <w:rFonts w:hint="eastAsia"/>
          <w:lang w:eastAsia="zh-CN"/>
        </w:rPr>
        <w:t xml:space="preserve"> </w:t>
      </w:r>
      <w:r>
        <w:rPr>
          <w:rFonts w:hint="eastAsia"/>
          <w:lang w:eastAsia="zh-CN"/>
        </w:rPr>
        <w:t>g</w:t>
      </w:r>
      <w:r>
        <w:t xml:space="preserve">roup </w:t>
      </w:r>
      <w:r>
        <w:rPr>
          <w:rFonts w:hint="eastAsia"/>
          <w:lang w:eastAsia="zh-CN"/>
        </w:rPr>
        <w:t>affiliation</w:t>
      </w:r>
      <w:r>
        <w:t xml:space="preserve"> 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7C456DE2" w14:textId="77777777" w:rsidTr="00933680">
        <w:trPr>
          <w:jc w:val="center"/>
        </w:trPr>
        <w:tc>
          <w:tcPr>
            <w:tcW w:w="2880" w:type="dxa"/>
            <w:tcBorders>
              <w:top w:val="single" w:sz="4" w:space="0" w:color="000000"/>
              <w:left w:val="single" w:sz="4" w:space="0" w:color="000000"/>
              <w:bottom w:val="single" w:sz="4" w:space="0" w:color="000000"/>
            </w:tcBorders>
          </w:tcPr>
          <w:p w14:paraId="57D2014A"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2E885FB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0CC64D7" w14:textId="77777777" w:rsidR="00C96716" w:rsidRDefault="00C96716" w:rsidP="00933680">
            <w:pPr>
              <w:pStyle w:val="TAH"/>
            </w:pPr>
            <w:r>
              <w:t>Description</w:t>
            </w:r>
          </w:p>
        </w:tc>
      </w:tr>
      <w:tr w:rsidR="00C96716" w14:paraId="26DA1462" w14:textId="77777777" w:rsidTr="00933680">
        <w:trPr>
          <w:jc w:val="center"/>
        </w:trPr>
        <w:tc>
          <w:tcPr>
            <w:tcW w:w="2880" w:type="dxa"/>
            <w:tcBorders>
              <w:top w:val="single" w:sz="4" w:space="0" w:color="000000"/>
              <w:left w:val="single" w:sz="4" w:space="0" w:color="000000"/>
              <w:bottom w:val="single" w:sz="4" w:space="0" w:color="000000"/>
            </w:tcBorders>
          </w:tcPr>
          <w:p w14:paraId="0E9578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tcPr>
          <w:p w14:paraId="174B1A4B"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73C7ED2"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w:t>
            </w:r>
            <w:r>
              <w:rPr>
                <w:lang w:eastAsia="zh-CN"/>
              </w:rPr>
              <w:t>ed</w:t>
            </w:r>
            <w:r>
              <w:rPr>
                <w:rFonts w:hint="eastAsia"/>
                <w:lang w:eastAsia="zh-CN"/>
              </w:rPr>
              <w:t xml:space="preserve"> the MC service group affiliation request.</w:t>
            </w:r>
          </w:p>
        </w:tc>
      </w:tr>
      <w:tr w:rsidR="00C96716" w14:paraId="794D3856" w14:textId="77777777" w:rsidTr="00933680">
        <w:trPr>
          <w:jc w:val="center"/>
        </w:trPr>
        <w:tc>
          <w:tcPr>
            <w:tcW w:w="2880" w:type="dxa"/>
            <w:tcBorders>
              <w:top w:val="single" w:sz="4" w:space="0" w:color="000000"/>
              <w:left w:val="single" w:sz="4" w:space="0" w:color="000000"/>
              <w:bottom w:val="single" w:sz="4" w:space="0" w:color="000000"/>
            </w:tcBorders>
          </w:tcPr>
          <w:p w14:paraId="174CC221"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76C02D3F"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594D21B" w14:textId="77777777" w:rsidR="00C96716" w:rsidRDefault="00C96716" w:rsidP="00933680">
            <w:pPr>
              <w:pStyle w:val="TAL"/>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6BB269CE" w14:textId="77777777" w:rsidTr="00933680">
        <w:trPr>
          <w:jc w:val="center"/>
        </w:trPr>
        <w:tc>
          <w:tcPr>
            <w:tcW w:w="2880" w:type="dxa"/>
            <w:tcBorders>
              <w:top w:val="single" w:sz="4" w:space="0" w:color="000000"/>
              <w:left w:val="single" w:sz="4" w:space="0" w:color="000000"/>
              <w:bottom w:val="single" w:sz="4" w:space="0" w:color="000000"/>
            </w:tcBorders>
          </w:tcPr>
          <w:p w14:paraId="227735FA" w14:textId="77777777" w:rsidR="00C96716" w:rsidRDefault="00C96716" w:rsidP="00933680">
            <w:pPr>
              <w:pStyle w:val="TAL"/>
              <w:rPr>
                <w:lang w:eastAsia="zh-CN"/>
              </w:rPr>
            </w:pPr>
            <w:r>
              <w:t>Affiliation status per MC service group ID</w:t>
            </w:r>
          </w:p>
        </w:tc>
        <w:tc>
          <w:tcPr>
            <w:tcW w:w="1440" w:type="dxa"/>
            <w:tcBorders>
              <w:top w:val="single" w:sz="4" w:space="0" w:color="000000"/>
              <w:left w:val="single" w:sz="4" w:space="0" w:color="000000"/>
              <w:bottom w:val="single" w:sz="4" w:space="0" w:color="000000"/>
            </w:tcBorders>
          </w:tcPr>
          <w:p w14:paraId="525E7FAD"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E54F11C" w14:textId="77777777" w:rsidR="00C96716" w:rsidRDefault="00C96716" w:rsidP="00933680">
            <w:pPr>
              <w:pStyle w:val="TAL"/>
              <w:rPr>
                <w:lang w:eastAsia="zh-CN"/>
              </w:rPr>
            </w:pPr>
            <w:r>
              <w:rPr>
                <w:lang w:eastAsia="zh-CN"/>
              </w:rPr>
              <w:t>I</w:t>
            </w:r>
            <w:r>
              <w:rPr>
                <w:rFonts w:hint="eastAsia"/>
                <w:lang w:eastAsia="zh-CN"/>
              </w:rPr>
              <w:t>ndicates the affiliation result for every MC service group ID in the list.</w:t>
            </w:r>
          </w:p>
        </w:tc>
      </w:tr>
    </w:tbl>
    <w:p w14:paraId="3691EB3D" w14:textId="77777777" w:rsidR="00C96716" w:rsidRDefault="00C96716" w:rsidP="00C96716"/>
    <w:p w14:paraId="16FA501D" w14:textId="77777777" w:rsidR="00C96716" w:rsidRDefault="00C96716" w:rsidP="00C96716">
      <w:pPr>
        <w:pStyle w:val="Heading4"/>
        <w:rPr>
          <w:lang w:eastAsia="zh-CN"/>
        </w:rPr>
      </w:pPr>
      <w:bookmarkStart w:id="116" w:name="_Toc460615964"/>
      <w:bookmarkStart w:id="117" w:name="_Toc460616825"/>
      <w:bookmarkStart w:id="118" w:name="_Toc460662214"/>
      <w:bookmarkStart w:id="119" w:name="_Toc468105508"/>
      <w:bookmarkStart w:id="120" w:name="_Toc468110603"/>
      <w:bookmarkStart w:id="121" w:name="_Toc485420617"/>
      <w:bookmarkStart w:id="122" w:name="_Toc218275465"/>
      <w:r>
        <w:lastRenderedPageBreak/>
        <w:t>10.1.1.</w:t>
      </w:r>
      <w:r>
        <w:rPr>
          <w:lang w:eastAsia="zh-CN"/>
        </w:rPr>
        <w:t>4</w:t>
      </w:r>
      <w:r>
        <w:tab/>
      </w:r>
      <w:r w:rsidRPr="00654069">
        <w:rPr>
          <w:lang w:eastAsia="zh-CN"/>
        </w:rPr>
        <w:t>IWF</w:t>
      </w:r>
      <w:r w:rsidRPr="00654069" w:rsidDel="00654069">
        <w:rPr>
          <w:rFonts w:hint="eastAsia"/>
          <w:lang w:eastAsia="zh-CN"/>
        </w:rPr>
        <w:t xml:space="preserve"> </w:t>
      </w:r>
      <w:r>
        <w:rPr>
          <w:rFonts w:hint="eastAsia"/>
          <w:lang w:eastAsia="zh-CN"/>
        </w:rPr>
        <w:t>group de-affiliation</w:t>
      </w:r>
      <w:r>
        <w:t xml:space="preserve"> request</w:t>
      </w:r>
      <w:bookmarkEnd w:id="116"/>
      <w:bookmarkEnd w:id="117"/>
      <w:bookmarkEnd w:id="118"/>
      <w:bookmarkEnd w:id="119"/>
      <w:bookmarkEnd w:id="120"/>
      <w:bookmarkEnd w:id="121"/>
      <w:bookmarkEnd w:id="122"/>
    </w:p>
    <w:p w14:paraId="1BE030EB" w14:textId="77777777" w:rsidR="00C96716" w:rsidRDefault="00C96716" w:rsidP="00C96716">
      <w:pPr>
        <w:rPr>
          <w:lang w:eastAsia="zh-CN"/>
        </w:rPr>
      </w:pPr>
      <w:r>
        <w:t>Table 10.1</w:t>
      </w:r>
      <w:r>
        <w:rPr>
          <w:lang w:eastAsia="zh-CN"/>
        </w:rPr>
        <w:t>.1.4-1</w:t>
      </w:r>
      <w:r>
        <w:t xml:space="preserve"> describes the information flow IWF</w:t>
      </w:r>
      <w:r w:rsidDel="00654069">
        <w:rPr>
          <w:rFonts w:hint="eastAsia"/>
          <w:lang w:eastAsia="zh-CN"/>
        </w:rPr>
        <w:t xml:space="preserve"> </w:t>
      </w:r>
      <w:r>
        <w:t xml:space="preserve">group </w:t>
      </w:r>
      <w:r>
        <w:rPr>
          <w:rFonts w:hint="eastAsia"/>
          <w:lang w:eastAsia="zh-CN"/>
        </w:rPr>
        <w:t>de-affiliation</w:t>
      </w:r>
      <w:r>
        <w:t xml:space="preserve"> request</w:t>
      </w:r>
      <w:r>
        <w:rPr>
          <w:rFonts w:hint="eastAsia"/>
          <w:lang w:eastAsia="zh-CN"/>
        </w:rPr>
        <w:t xml:space="preserv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02C16CAF" w14:textId="77777777" w:rsidR="00C96716" w:rsidRPr="00BD1886" w:rsidRDefault="00C96716" w:rsidP="00C96716">
      <w:pPr>
        <w:pStyle w:val="TH"/>
        <w:rPr>
          <w:lang w:val="fr-FR"/>
        </w:rPr>
      </w:pPr>
      <w:r w:rsidRPr="00BD1886">
        <w:rPr>
          <w:lang w:val="fr-FR"/>
        </w:rPr>
        <w:t>Table 10.1.1.</w:t>
      </w:r>
      <w:r w:rsidRPr="00BD1886">
        <w:rPr>
          <w:lang w:val="fr-FR" w:eastAsia="zh-CN"/>
        </w:rPr>
        <w:t>4</w:t>
      </w:r>
      <w:r w:rsidRPr="00BD1886">
        <w:rPr>
          <w:lang w:val="fr-FR"/>
        </w:rPr>
        <w:t xml:space="preserve">-1: </w:t>
      </w:r>
      <w:r w:rsidRPr="00BD1886">
        <w:rPr>
          <w:lang w:val="fr-FR" w:eastAsia="zh-CN"/>
        </w:rPr>
        <w:t>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78577AF9" w14:textId="77777777" w:rsidTr="00933680">
        <w:trPr>
          <w:jc w:val="center"/>
        </w:trPr>
        <w:tc>
          <w:tcPr>
            <w:tcW w:w="2880" w:type="dxa"/>
            <w:tcBorders>
              <w:top w:val="single" w:sz="4" w:space="0" w:color="000000"/>
              <w:left w:val="single" w:sz="4" w:space="0" w:color="000000"/>
              <w:bottom w:val="single" w:sz="4" w:space="0" w:color="000000"/>
            </w:tcBorders>
          </w:tcPr>
          <w:p w14:paraId="517329B9"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4A14883C"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0BB311A" w14:textId="77777777" w:rsidR="00C96716" w:rsidRDefault="00C96716" w:rsidP="00933680">
            <w:pPr>
              <w:pStyle w:val="TAH"/>
            </w:pPr>
            <w:r>
              <w:t>Description</w:t>
            </w:r>
          </w:p>
        </w:tc>
      </w:tr>
      <w:tr w:rsidR="00C96716" w14:paraId="120348F4" w14:textId="77777777" w:rsidTr="00933680">
        <w:trPr>
          <w:jc w:val="center"/>
        </w:trPr>
        <w:tc>
          <w:tcPr>
            <w:tcW w:w="2880" w:type="dxa"/>
            <w:tcBorders>
              <w:top w:val="single" w:sz="4" w:space="0" w:color="000000"/>
              <w:left w:val="single" w:sz="4" w:space="0" w:color="000000"/>
              <w:bottom w:val="single" w:sz="4" w:space="0" w:color="000000"/>
            </w:tcBorders>
          </w:tcPr>
          <w:p w14:paraId="4F159C11"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tcPr>
          <w:p w14:paraId="0B110A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D820F"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de-affiliation request.</w:t>
            </w:r>
            <w:r>
              <w:rPr>
                <w:lang w:eastAsia="zh-CN"/>
              </w:rPr>
              <w:t xml:space="preserve"> (see NOTE)</w:t>
            </w:r>
          </w:p>
        </w:tc>
      </w:tr>
      <w:tr w:rsidR="00C96716" w14:paraId="1719FB31" w14:textId="77777777" w:rsidTr="00933680">
        <w:trPr>
          <w:jc w:val="center"/>
        </w:trPr>
        <w:tc>
          <w:tcPr>
            <w:tcW w:w="2880" w:type="dxa"/>
            <w:tcBorders>
              <w:top w:val="single" w:sz="4" w:space="0" w:color="000000"/>
              <w:left w:val="single" w:sz="4" w:space="0" w:color="000000"/>
              <w:bottom w:val="single" w:sz="4" w:space="0" w:color="000000"/>
            </w:tcBorders>
          </w:tcPr>
          <w:p w14:paraId="23126167"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32F7F11"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02A7011"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de-affiliate.</w:t>
            </w:r>
          </w:p>
        </w:tc>
      </w:tr>
      <w:tr w:rsidR="00C96716" w14:paraId="590EB5DD" w14:textId="77777777" w:rsidTr="00933680">
        <w:trPr>
          <w:jc w:val="center"/>
        </w:trPr>
        <w:tc>
          <w:tcPr>
            <w:tcW w:w="2880" w:type="dxa"/>
            <w:tcBorders>
              <w:top w:val="single" w:sz="4" w:space="0" w:color="000000"/>
              <w:left w:val="single" w:sz="4" w:space="0" w:color="000000"/>
              <w:bottom w:val="single" w:sz="4" w:space="0" w:color="000000"/>
            </w:tcBorders>
          </w:tcPr>
          <w:p w14:paraId="5AC6576C"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tcPr>
          <w:p w14:paraId="0614B529"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376A116" w14:textId="77777777" w:rsidR="00C96716" w:rsidRDefault="00C96716" w:rsidP="00933680">
            <w:pPr>
              <w:pStyle w:val="TAL"/>
            </w:pPr>
            <w:r>
              <w:t>The type(s) of service(s) for which the request is intended (e.g. MCData or MCPTT or both)</w:t>
            </w:r>
          </w:p>
        </w:tc>
      </w:tr>
      <w:tr w:rsidR="00C96716" w14:paraId="2051B758"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63B634" w14:textId="77777777" w:rsidR="00C96716" w:rsidRDefault="00C96716" w:rsidP="00933680">
            <w:pPr>
              <w:pStyle w:val="TAN"/>
            </w:pPr>
            <w:r>
              <w:t>NOTE:</w:t>
            </w:r>
            <w:r>
              <w:tab/>
              <w:t>The IWF is configured with an MC service ID for use when the IWF is de-affiliating from the group on behalf of the LMR system.</w:t>
            </w:r>
          </w:p>
        </w:tc>
      </w:tr>
    </w:tbl>
    <w:p w14:paraId="79F36542" w14:textId="77777777" w:rsidR="00C96716" w:rsidRDefault="00C96716" w:rsidP="00C96716"/>
    <w:p w14:paraId="0980A152" w14:textId="77777777" w:rsidR="00C96716" w:rsidRDefault="00C96716" w:rsidP="00C96716">
      <w:pPr>
        <w:pStyle w:val="Heading4"/>
        <w:rPr>
          <w:lang w:eastAsia="zh-CN"/>
        </w:rPr>
      </w:pPr>
      <w:bookmarkStart w:id="123" w:name="_Toc460615966"/>
      <w:bookmarkStart w:id="124" w:name="_Toc460616827"/>
      <w:bookmarkStart w:id="125" w:name="_Toc460662216"/>
      <w:bookmarkStart w:id="126" w:name="_Toc468105510"/>
      <w:bookmarkStart w:id="127" w:name="_Toc468110605"/>
      <w:bookmarkStart w:id="128" w:name="_Toc485420619"/>
      <w:bookmarkStart w:id="129" w:name="_Toc218275466"/>
      <w:r>
        <w:t>10.1.1.</w:t>
      </w:r>
      <w:r>
        <w:rPr>
          <w:lang w:eastAsia="zh-CN"/>
        </w:rPr>
        <w:t>5</w:t>
      </w:r>
      <w:r>
        <w:tab/>
        <w:t>IWF</w:t>
      </w:r>
      <w:r w:rsidDel="00654069">
        <w:rPr>
          <w:rFonts w:hint="eastAsia"/>
          <w:lang w:eastAsia="zh-CN"/>
        </w:rPr>
        <w:t xml:space="preserve"> </w:t>
      </w:r>
      <w:r>
        <w:rPr>
          <w:rFonts w:hint="eastAsia"/>
          <w:lang w:eastAsia="zh-CN"/>
        </w:rPr>
        <w:t>group de-affiliation</w:t>
      </w:r>
      <w:r>
        <w:t xml:space="preserve"> re</w:t>
      </w:r>
      <w:r>
        <w:rPr>
          <w:rFonts w:hint="eastAsia"/>
          <w:lang w:eastAsia="zh-CN"/>
        </w:rPr>
        <w:t>sponse</w:t>
      </w:r>
      <w:bookmarkEnd w:id="123"/>
      <w:bookmarkEnd w:id="124"/>
      <w:bookmarkEnd w:id="125"/>
      <w:bookmarkEnd w:id="126"/>
      <w:bookmarkEnd w:id="127"/>
      <w:bookmarkEnd w:id="128"/>
      <w:bookmarkEnd w:id="129"/>
    </w:p>
    <w:p w14:paraId="26B98282" w14:textId="77777777" w:rsidR="00C96716" w:rsidRDefault="00C96716" w:rsidP="00C96716">
      <w:pPr>
        <w:rPr>
          <w:lang w:eastAsia="zh-CN"/>
        </w:rPr>
      </w:pPr>
      <w:r>
        <w:rPr>
          <w:rFonts w:hint="eastAsia"/>
        </w:rPr>
        <w:t>T</w:t>
      </w:r>
      <w:r>
        <w:t>able 10.1.1.</w:t>
      </w:r>
      <w:r>
        <w:rPr>
          <w:lang w:eastAsia="zh-CN"/>
        </w:rPr>
        <w:t>5</w:t>
      </w:r>
      <w:r>
        <w:t xml:space="preserve">-1 describes the information flow </w:t>
      </w:r>
      <w:r w:rsidRPr="00654069">
        <w:t>IWF</w:t>
      </w:r>
      <w:r w:rsidRPr="00654069" w:rsidDel="00654069">
        <w:rPr>
          <w:rFonts w:hint="eastAsia"/>
        </w:rPr>
        <w:t xml:space="preserve"> </w:t>
      </w:r>
      <w:r>
        <w:t xml:space="preserve">group </w:t>
      </w:r>
      <w:r>
        <w:rPr>
          <w:rFonts w:hint="eastAsia"/>
        </w:rPr>
        <w:t>de-affiliation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35D08626" w14:textId="77777777" w:rsidR="00C96716" w:rsidRPr="00BD1886" w:rsidRDefault="00C96716" w:rsidP="00C96716">
      <w:pPr>
        <w:pStyle w:val="TH"/>
        <w:rPr>
          <w:lang w:val="fr-FR" w:eastAsia="zh-CN"/>
        </w:rPr>
      </w:pPr>
      <w:r w:rsidRPr="00BD1886">
        <w:rPr>
          <w:lang w:val="fr-FR"/>
        </w:rPr>
        <w:t>Table 10.1.1.</w:t>
      </w:r>
      <w:r w:rsidRPr="00BD1886">
        <w:rPr>
          <w:lang w:val="fr-FR" w:eastAsia="zh-CN"/>
        </w:rPr>
        <w:t>5</w:t>
      </w:r>
      <w:r w:rsidRPr="00BD1886">
        <w:rPr>
          <w:lang w:val="fr-FR"/>
        </w:rPr>
        <w:t>-1: 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re</w:t>
      </w:r>
      <w:r w:rsidRPr="00BD1886">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6704D5AA" w14:textId="77777777" w:rsidTr="00933680">
        <w:trPr>
          <w:jc w:val="center"/>
        </w:trPr>
        <w:tc>
          <w:tcPr>
            <w:tcW w:w="2880" w:type="dxa"/>
            <w:tcBorders>
              <w:top w:val="single" w:sz="4" w:space="0" w:color="000000"/>
              <w:left w:val="single" w:sz="4" w:space="0" w:color="000000"/>
              <w:bottom w:val="single" w:sz="4" w:space="0" w:color="000000"/>
            </w:tcBorders>
          </w:tcPr>
          <w:p w14:paraId="1BB7403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6028353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18F06CF" w14:textId="77777777" w:rsidR="00C96716" w:rsidRDefault="00C96716" w:rsidP="00933680">
            <w:pPr>
              <w:pStyle w:val="TAH"/>
            </w:pPr>
            <w:r>
              <w:t>Description</w:t>
            </w:r>
          </w:p>
        </w:tc>
      </w:tr>
      <w:tr w:rsidR="00C96716" w14:paraId="1FBA8D73" w14:textId="77777777" w:rsidTr="00933680">
        <w:trPr>
          <w:jc w:val="center"/>
        </w:trPr>
        <w:tc>
          <w:tcPr>
            <w:tcW w:w="2880" w:type="dxa"/>
            <w:tcBorders>
              <w:top w:val="single" w:sz="4" w:space="0" w:color="000000"/>
              <w:left w:val="single" w:sz="4" w:space="0" w:color="000000"/>
              <w:bottom w:val="single" w:sz="4" w:space="0" w:color="000000"/>
            </w:tcBorders>
          </w:tcPr>
          <w:p w14:paraId="3F85C9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tcPr>
          <w:p w14:paraId="0A9E89FE"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F209329"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w:t>
            </w:r>
            <w:r>
              <w:rPr>
                <w:lang w:eastAsia="zh-CN"/>
              </w:rPr>
              <w:t xml:space="preserve"> (LMR user or MC service user)</w:t>
            </w:r>
            <w:r>
              <w:rPr>
                <w:rFonts w:hint="eastAsia"/>
                <w:lang w:eastAsia="zh-CN"/>
              </w:rPr>
              <w:t xml:space="preserve"> who triggers the MC service group de-affiliation request.</w:t>
            </w:r>
          </w:p>
        </w:tc>
      </w:tr>
      <w:tr w:rsidR="00C96716" w14:paraId="783A32F3" w14:textId="77777777" w:rsidTr="00933680">
        <w:trPr>
          <w:jc w:val="center"/>
        </w:trPr>
        <w:tc>
          <w:tcPr>
            <w:tcW w:w="2880" w:type="dxa"/>
            <w:tcBorders>
              <w:top w:val="single" w:sz="4" w:space="0" w:color="000000"/>
              <w:left w:val="single" w:sz="4" w:space="0" w:color="000000"/>
              <w:bottom w:val="single" w:sz="4" w:space="0" w:color="000000"/>
            </w:tcBorders>
          </w:tcPr>
          <w:p w14:paraId="52D12A80"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3D585368"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0848DA2" w14:textId="77777777" w:rsidR="00C96716" w:rsidRDefault="00C96716" w:rsidP="00933680">
            <w:pPr>
              <w:pStyle w:val="TAL"/>
            </w:pPr>
            <w:r>
              <w:t>A list of one or more MC service group IDs</w:t>
            </w:r>
            <w:r>
              <w:rPr>
                <w:rFonts w:hint="eastAsia"/>
                <w:lang w:eastAsia="zh-CN"/>
              </w:rPr>
              <w:t xml:space="preserve"> to which the originator intends to de-affiliate.</w:t>
            </w:r>
          </w:p>
        </w:tc>
      </w:tr>
      <w:tr w:rsidR="00C96716" w14:paraId="4A7FCA6E" w14:textId="77777777" w:rsidTr="00933680">
        <w:trPr>
          <w:jc w:val="center"/>
        </w:trPr>
        <w:tc>
          <w:tcPr>
            <w:tcW w:w="2880" w:type="dxa"/>
            <w:tcBorders>
              <w:top w:val="single" w:sz="4" w:space="0" w:color="000000"/>
              <w:left w:val="single" w:sz="4" w:space="0" w:color="000000"/>
              <w:bottom w:val="single" w:sz="4" w:space="0" w:color="000000"/>
            </w:tcBorders>
          </w:tcPr>
          <w:p w14:paraId="6BC18FD5" w14:textId="77777777" w:rsidR="00C96716" w:rsidRDefault="00C96716" w:rsidP="00933680">
            <w:pPr>
              <w:pStyle w:val="TAL"/>
              <w:rPr>
                <w:lang w:eastAsia="zh-CN"/>
              </w:rPr>
            </w:pPr>
            <w:r>
              <w:rPr>
                <w:rFonts w:hint="eastAsia"/>
                <w:lang w:eastAsia="zh-CN"/>
              </w:rPr>
              <w:t>De-a</w:t>
            </w:r>
            <w:r>
              <w:t>ffiliation status per MC service group ID</w:t>
            </w:r>
          </w:p>
        </w:tc>
        <w:tc>
          <w:tcPr>
            <w:tcW w:w="1440" w:type="dxa"/>
            <w:tcBorders>
              <w:top w:val="single" w:sz="4" w:space="0" w:color="000000"/>
              <w:left w:val="single" w:sz="4" w:space="0" w:color="000000"/>
              <w:bottom w:val="single" w:sz="4" w:space="0" w:color="000000"/>
            </w:tcBorders>
          </w:tcPr>
          <w:p w14:paraId="7BB7D7F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56E5D741" w14:textId="77777777" w:rsidR="00C96716" w:rsidRDefault="00C96716" w:rsidP="00933680">
            <w:pPr>
              <w:pStyle w:val="TAL"/>
              <w:rPr>
                <w:lang w:eastAsia="zh-CN"/>
              </w:rPr>
            </w:pPr>
            <w:r>
              <w:rPr>
                <w:lang w:eastAsia="zh-CN"/>
              </w:rPr>
              <w:t>I</w:t>
            </w:r>
            <w:r>
              <w:rPr>
                <w:rFonts w:hint="eastAsia"/>
                <w:lang w:eastAsia="zh-CN"/>
              </w:rPr>
              <w:t>ndicates the de-affiliation result for every MC service group ID in the list.</w:t>
            </w:r>
          </w:p>
        </w:tc>
      </w:tr>
    </w:tbl>
    <w:p w14:paraId="2385B46E" w14:textId="77777777" w:rsidR="00C96716" w:rsidRPr="00E920B6" w:rsidRDefault="00C96716" w:rsidP="00C96716"/>
    <w:p w14:paraId="5B67AAF6" w14:textId="77777777" w:rsidR="00C96716" w:rsidRDefault="00C96716" w:rsidP="00C96716">
      <w:pPr>
        <w:pStyle w:val="Heading3"/>
        <w:rPr>
          <w:noProof/>
        </w:rPr>
      </w:pPr>
      <w:bookmarkStart w:id="130" w:name="_Toc218275467"/>
      <w:r>
        <w:rPr>
          <w:noProof/>
        </w:rPr>
        <w:t>10.1.2</w:t>
      </w:r>
      <w:r>
        <w:rPr>
          <w:noProof/>
        </w:rPr>
        <w:tab/>
        <w:t>Affiliation procedures</w:t>
      </w:r>
      <w:bookmarkEnd w:id="130"/>
      <w:r>
        <w:rPr>
          <w:noProof/>
        </w:rPr>
        <w:t xml:space="preserve"> </w:t>
      </w:r>
    </w:p>
    <w:p w14:paraId="331698C1" w14:textId="77777777" w:rsidR="00C96716" w:rsidRDefault="00C96716" w:rsidP="00C96716">
      <w:pPr>
        <w:pStyle w:val="Heading4"/>
        <w:rPr>
          <w:noProof/>
        </w:rPr>
      </w:pPr>
      <w:bookmarkStart w:id="131" w:name="_Toc218275468"/>
      <w:r>
        <w:rPr>
          <w:noProof/>
        </w:rPr>
        <w:t>10.1.2.1</w:t>
      </w:r>
      <w:r>
        <w:rPr>
          <w:noProof/>
        </w:rPr>
        <w:tab/>
        <w:t>General</w:t>
      </w:r>
      <w:bookmarkEnd w:id="98"/>
      <w:bookmarkEnd w:id="131"/>
    </w:p>
    <w:p w14:paraId="04EEE17C" w14:textId="77777777" w:rsidR="00C96716" w:rsidRDefault="00C96716" w:rsidP="00C96716">
      <w:pPr>
        <w:rPr>
          <w:noProof/>
          <w:lang w:val="en-US"/>
        </w:rPr>
      </w:pPr>
      <w:r>
        <w:rPr>
          <w:noProof/>
          <w:lang w:val="en-US"/>
        </w:rPr>
        <w:t>When an interworking group is defined in the MCPTT system, the LMR system (via the IWF) informs the MCPTT system of group affiliations in one of the following ways:</w:t>
      </w:r>
    </w:p>
    <w:p w14:paraId="5B4CFC74" w14:textId="77777777" w:rsidR="00C96716" w:rsidRDefault="00C96716" w:rsidP="00C96716">
      <w:pPr>
        <w:pStyle w:val="B1"/>
        <w:rPr>
          <w:noProof/>
          <w:lang w:val="en-US"/>
        </w:rPr>
      </w:pPr>
      <w:r>
        <w:rPr>
          <w:noProof/>
          <w:lang w:val="en-US"/>
        </w:rPr>
        <w:t>-</w:t>
      </w:r>
      <w:r>
        <w:rPr>
          <w:noProof/>
          <w:lang w:val="en-US"/>
        </w:rPr>
        <w:tab/>
        <w:t>Every group affiliation in the LMR system results in an affiliation sent to the MCPTT system, which contains the identity (with appropriate translation by the IWF) of the affiliating group member; or</w:t>
      </w:r>
    </w:p>
    <w:p w14:paraId="337DE700" w14:textId="77777777" w:rsidR="00C96716" w:rsidRDefault="00C96716" w:rsidP="00C96716">
      <w:pPr>
        <w:pStyle w:val="B1"/>
        <w:rPr>
          <w:noProof/>
          <w:lang w:val="en-US"/>
        </w:rPr>
      </w:pPr>
      <w:r>
        <w:rPr>
          <w:noProof/>
          <w:lang w:val="en-US"/>
        </w:rPr>
        <w:t>-</w:t>
      </w:r>
      <w:r>
        <w:rPr>
          <w:noProof/>
          <w:lang w:val="en-US"/>
        </w:rPr>
        <w:tab/>
        <w:t>A group affiliation is sent on behalf of the group</w:t>
      </w:r>
      <w:r w:rsidRPr="00847250">
        <w:rPr>
          <w:noProof/>
          <w:lang w:val="en-US"/>
        </w:rPr>
        <w:t>'</w:t>
      </w:r>
      <w:r>
        <w:rPr>
          <w:noProof/>
          <w:lang w:val="en-US"/>
        </w:rPr>
        <w:t>s LMR users (via the IWF) to the MCPTT system when the first group member affiliates to the designated group in the LMR system, and a group de-affiliation is sent on behalf of the group</w:t>
      </w:r>
      <w:r w:rsidRPr="00847250">
        <w:rPr>
          <w:noProof/>
          <w:lang w:val="en-US"/>
        </w:rPr>
        <w:t>'</w:t>
      </w:r>
      <w:r>
        <w:rPr>
          <w:noProof/>
          <w:lang w:val="en-US"/>
        </w:rPr>
        <w:t>s LMR users (via the IWF) to the MCPTT system when the last group member de-affiliates, and no other group affiliation signalling is sent.</w:t>
      </w:r>
    </w:p>
    <w:p w14:paraId="0013C452" w14:textId="77777777" w:rsidR="00C96716" w:rsidRDefault="00C96716" w:rsidP="00C96716">
      <w:pPr>
        <w:rPr>
          <w:noProof/>
          <w:lang w:val="en-US"/>
        </w:rPr>
      </w:pPr>
      <w:r>
        <w:rPr>
          <w:noProof/>
          <w:lang w:val="en-US"/>
        </w:rPr>
        <w:t>The first and second options may be used at the same time, such that some group members may explicitly affiliate while the IWF may affiliate on behalf of other group members.</w:t>
      </w:r>
    </w:p>
    <w:p w14:paraId="115F1EB0" w14:textId="77777777" w:rsidR="00C96716" w:rsidRDefault="00C96716" w:rsidP="00C96716">
      <w:pPr>
        <w:rPr>
          <w:noProof/>
          <w:lang w:val="en-US"/>
        </w:rPr>
      </w:pPr>
      <w:r>
        <w:rPr>
          <w:noProof/>
          <w:lang w:val="en-US"/>
        </w:rPr>
        <w:t>In the second option, w</w:t>
      </w:r>
      <w:r w:rsidRPr="002B6A8E">
        <w:rPr>
          <w:noProof/>
          <w:lang w:val="en-US"/>
        </w:rPr>
        <w:t xml:space="preserve">hen the IWF is configured to affiliate on behalf of </w:t>
      </w:r>
      <w:r>
        <w:rPr>
          <w:noProof/>
          <w:lang w:val="en-US"/>
        </w:rPr>
        <w:t>the group</w:t>
      </w:r>
      <w:r w:rsidRPr="00847250">
        <w:rPr>
          <w:noProof/>
          <w:lang w:val="en-US"/>
        </w:rPr>
        <w:t>'</w:t>
      </w:r>
      <w:r>
        <w:rPr>
          <w:noProof/>
          <w:lang w:val="en-US"/>
        </w:rPr>
        <w:t>s LMR members then:</w:t>
      </w:r>
    </w:p>
    <w:p w14:paraId="0928EF74" w14:textId="77777777" w:rsidR="00C96716" w:rsidRDefault="00C96716" w:rsidP="00C96716">
      <w:pPr>
        <w:pStyle w:val="B1"/>
      </w:pPr>
      <w:r>
        <w:t>a)</w:t>
      </w:r>
      <w:r>
        <w:tab/>
        <w:t xml:space="preserve">the group list in the MCPTT system contains the IWF's MCPTT ID. This ID is recognized (through configuration) as having the ability to affiliate on behalf of the </w:t>
      </w:r>
      <w:r>
        <w:rPr>
          <w:noProof/>
          <w:lang w:val="en-US"/>
        </w:rPr>
        <w:t>group</w:t>
      </w:r>
      <w:r w:rsidRPr="00847250">
        <w:rPr>
          <w:noProof/>
          <w:lang w:val="en-US"/>
        </w:rPr>
        <w:t>'</w:t>
      </w:r>
      <w:r>
        <w:rPr>
          <w:noProof/>
          <w:lang w:val="en-US"/>
        </w:rPr>
        <w:t>s</w:t>
      </w:r>
      <w:r>
        <w:t xml:space="preserve"> LMR users associated with this IWF;</w:t>
      </w:r>
    </w:p>
    <w:p w14:paraId="0276E80A" w14:textId="77777777" w:rsidR="00C96716" w:rsidRPr="00807A11" w:rsidRDefault="00C96716" w:rsidP="00C96716">
      <w:pPr>
        <w:pStyle w:val="B1"/>
        <w:rPr>
          <w:noProof/>
          <w:lang w:val="en-US"/>
        </w:rPr>
      </w:pPr>
      <w:r>
        <w:rPr>
          <w:noProof/>
          <w:lang w:val="en-US"/>
        </w:rPr>
        <w:t>b)</w:t>
      </w:r>
      <w:r>
        <w:rPr>
          <w:noProof/>
          <w:lang w:val="en-US"/>
        </w:rPr>
        <w:tab/>
        <w:t>t</w:t>
      </w:r>
      <w:r w:rsidRPr="00807A11">
        <w:rPr>
          <w:noProof/>
          <w:lang w:val="en-US"/>
        </w:rPr>
        <w:t xml:space="preserve">he IWF affiliates with its MCPTT </w:t>
      </w:r>
      <w:r>
        <w:rPr>
          <w:noProof/>
          <w:lang w:val="en-US"/>
        </w:rPr>
        <w:t xml:space="preserve">ID </w:t>
      </w:r>
      <w:r w:rsidRPr="00807A11">
        <w:rPr>
          <w:noProof/>
          <w:lang w:val="en-US"/>
        </w:rPr>
        <w:t xml:space="preserve">to the group </w:t>
      </w:r>
      <w:r>
        <w:rPr>
          <w:noProof/>
          <w:lang w:val="en-US"/>
        </w:rPr>
        <w:t>defined</w:t>
      </w:r>
      <w:r w:rsidRPr="00807A11">
        <w:rPr>
          <w:noProof/>
          <w:lang w:val="en-US"/>
        </w:rPr>
        <w:t xml:space="preserve"> </w:t>
      </w:r>
      <w:r>
        <w:rPr>
          <w:noProof/>
          <w:lang w:val="en-US"/>
        </w:rPr>
        <w:t>in</w:t>
      </w:r>
      <w:r w:rsidRPr="00807A11">
        <w:rPr>
          <w:noProof/>
          <w:lang w:val="en-US"/>
        </w:rPr>
        <w:t xml:space="preserve"> the MC</w:t>
      </w:r>
      <w:r>
        <w:rPr>
          <w:noProof/>
          <w:lang w:val="en-US"/>
        </w:rPr>
        <w:t>PTT system;</w:t>
      </w:r>
    </w:p>
    <w:p w14:paraId="26B08013" w14:textId="77777777" w:rsidR="00C96716" w:rsidRPr="00807A11" w:rsidRDefault="00C96716" w:rsidP="00C96716">
      <w:pPr>
        <w:pStyle w:val="B1"/>
        <w:rPr>
          <w:noProof/>
          <w:lang w:val="en-US"/>
        </w:rPr>
      </w:pPr>
      <w:r>
        <w:rPr>
          <w:noProof/>
          <w:lang w:val="en-US"/>
        </w:rPr>
        <w:t>c)</w:t>
      </w:r>
      <w:r>
        <w:rPr>
          <w:noProof/>
          <w:lang w:val="en-US"/>
        </w:rPr>
        <w:tab/>
        <w:t>t</w:t>
      </w:r>
      <w:r w:rsidRPr="00807A11">
        <w:rPr>
          <w:noProof/>
          <w:lang w:val="en-US"/>
        </w:rPr>
        <w:t>he MC</w:t>
      </w:r>
      <w:r>
        <w:rPr>
          <w:noProof/>
          <w:lang w:val="en-US"/>
        </w:rPr>
        <w:t>PTT</w:t>
      </w:r>
      <w:r w:rsidRPr="00807A11">
        <w:rPr>
          <w:noProof/>
          <w:lang w:val="en-US"/>
        </w:rPr>
        <w:t xml:space="preserve"> system recognizes the affiliation as being from an</w:t>
      </w:r>
      <w:r>
        <w:rPr>
          <w:noProof/>
          <w:lang w:val="en-US"/>
        </w:rPr>
        <w:t xml:space="preserve"> IWF on behalf of the group</w:t>
      </w:r>
      <w:r w:rsidRPr="00847250">
        <w:rPr>
          <w:noProof/>
          <w:lang w:val="en-US"/>
        </w:rPr>
        <w:t>'</w:t>
      </w:r>
      <w:r>
        <w:rPr>
          <w:noProof/>
          <w:lang w:val="en-US"/>
        </w:rPr>
        <w:t>s LMR users;</w:t>
      </w:r>
    </w:p>
    <w:p w14:paraId="5C2E2247" w14:textId="77777777" w:rsidR="00C96716" w:rsidRPr="00807A11" w:rsidRDefault="00C96716" w:rsidP="00C96716">
      <w:pPr>
        <w:pStyle w:val="B1"/>
        <w:rPr>
          <w:noProof/>
          <w:lang w:val="en-US"/>
        </w:rPr>
      </w:pPr>
      <w:r>
        <w:rPr>
          <w:noProof/>
          <w:lang w:val="en-US"/>
        </w:rPr>
        <w:t>d)</w:t>
      </w:r>
      <w:r>
        <w:rPr>
          <w:noProof/>
          <w:lang w:val="en-US"/>
        </w:rPr>
        <w:tab/>
        <w:t>w</w:t>
      </w:r>
      <w:r w:rsidRPr="00807A11">
        <w:rPr>
          <w:noProof/>
          <w:lang w:val="en-US"/>
        </w:rPr>
        <w:t>hen the IWF has affiliated to the group, the MC</w:t>
      </w:r>
      <w:r>
        <w:rPr>
          <w:noProof/>
          <w:lang w:val="en-US"/>
        </w:rPr>
        <w:t>PTT</w:t>
      </w:r>
      <w:r w:rsidRPr="00807A11">
        <w:rPr>
          <w:noProof/>
          <w:lang w:val="en-US"/>
        </w:rPr>
        <w:t xml:space="preserve"> system:</w:t>
      </w:r>
      <w:r>
        <w:rPr>
          <w:noProof/>
          <w:lang w:val="en-US"/>
        </w:rPr>
        <w:t xml:space="preserve"> </w:t>
      </w:r>
    </w:p>
    <w:p w14:paraId="70E5E019" w14:textId="77777777" w:rsidR="00C96716" w:rsidRPr="001C6AC7" w:rsidRDefault="00C96716" w:rsidP="00C96716">
      <w:pPr>
        <w:pStyle w:val="B2"/>
      </w:pPr>
      <w:r>
        <w:lastRenderedPageBreak/>
        <w:t>i)</w:t>
      </w:r>
      <w:r>
        <w:tab/>
        <w:t>c</w:t>
      </w:r>
      <w:r w:rsidRPr="001C6AC7">
        <w:t xml:space="preserve">onsiders any </w:t>
      </w:r>
      <w:r>
        <w:t xml:space="preserve">LMR </w:t>
      </w:r>
      <w:r w:rsidRPr="001C6AC7">
        <w:t xml:space="preserve">user </w:t>
      </w:r>
      <w:r>
        <w:t>associated with</w:t>
      </w:r>
      <w:r w:rsidRPr="001C6AC7">
        <w:t xml:space="preserve"> the IWF to be affiliated to the group on which the IWF </w:t>
      </w:r>
      <w:r>
        <w:t xml:space="preserve">has </w:t>
      </w:r>
      <w:r w:rsidRPr="001C6AC7">
        <w:t>affiliated. The IWF</w:t>
      </w:r>
      <w:r>
        <w:t>'</w:t>
      </w:r>
      <w:r w:rsidRPr="001C6AC7">
        <w:t>s users need not be listed ahead of time in the group list for this group in the MC</w:t>
      </w:r>
      <w:r>
        <w:t>PTT system;</w:t>
      </w:r>
    </w:p>
    <w:p w14:paraId="3DD304E9" w14:textId="77777777" w:rsidR="00C96716" w:rsidRPr="001C6AC7" w:rsidRDefault="00C96716" w:rsidP="00C96716">
      <w:pPr>
        <w:pStyle w:val="B2"/>
      </w:pPr>
      <w:r>
        <w:t>ii)</w:t>
      </w:r>
      <w:r>
        <w:tab/>
        <w:t>a</w:t>
      </w:r>
      <w:r w:rsidRPr="001C6AC7">
        <w:t>llows requests such as call setup or floor request, from MC</w:t>
      </w:r>
      <w:r>
        <w:t>PTT</w:t>
      </w:r>
      <w:r w:rsidRPr="001C6AC7">
        <w:t xml:space="preserve"> IDs</w:t>
      </w:r>
      <w:r>
        <w:t>,</w:t>
      </w:r>
      <w:r w:rsidRPr="00147621">
        <w:t>with or without functional alias,</w:t>
      </w:r>
      <w:r w:rsidRPr="001C6AC7">
        <w:t xml:space="preserve"> representing LMR users associated with the IWF for actions on the group </w:t>
      </w:r>
      <w:r>
        <w:t>to which the IWF has affiliated;</w:t>
      </w:r>
    </w:p>
    <w:p w14:paraId="637032CA" w14:textId="77777777" w:rsidR="00C96716" w:rsidRPr="001C6AC7" w:rsidRDefault="00C96716" w:rsidP="00C96716">
      <w:pPr>
        <w:pStyle w:val="B2"/>
      </w:pPr>
      <w:r>
        <w:t>iii)</w:t>
      </w:r>
      <w:r>
        <w:tab/>
      </w:r>
      <w:r w:rsidRPr="001C6AC7">
        <w:t>does not carry out an additional affiliation on behalf of LMR users when those users make call requests, and therefore does not send additional messages to those users</w:t>
      </w:r>
      <w:r>
        <w:t xml:space="preserve"> </w:t>
      </w:r>
      <w:r w:rsidRPr="00795528">
        <w:t>(e.g. release messages to both the IWF affiliated identity and the LMR user identity performing the action)</w:t>
      </w:r>
      <w:r w:rsidRPr="001C6AC7">
        <w:t xml:space="preserve">, via </w:t>
      </w:r>
      <w:r>
        <w:t>the IWF, during call processing;</w:t>
      </w:r>
    </w:p>
    <w:p w14:paraId="6259488C" w14:textId="77777777" w:rsidR="00C96716" w:rsidRDefault="00C96716" w:rsidP="00C96716">
      <w:pPr>
        <w:pStyle w:val="B2"/>
      </w:pPr>
      <w:r>
        <w:t>iv)</w:t>
      </w:r>
      <w:r>
        <w:tab/>
        <w:t>r</w:t>
      </w:r>
      <w:r w:rsidRPr="001C6AC7">
        <w:t xml:space="preserve">ecognizes which LMR users are associated </w:t>
      </w:r>
      <w:r>
        <w:t>with</w:t>
      </w:r>
      <w:r w:rsidRPr="001C6AC7">
        <w:t xml:space="preserve"> the IWF because their MC</w:t>
      </w:r>
      <w:r>
        <w:t xml:space="preserve">PTT </w:t>
      </w:r>
      <w:r w:rsidRPr="001C6AC7">
        <w:t>IDs belon</w:t>
      </w:r>
      <w:r>
        <w:t>g to the same system as the IWF; and,</w:t>
      </w:r>
    </w:p>
    <w:p w14:paraId="1641028C" w14:textId="77777777" w:rsidR="00C96716" w:rsidRDefault="00C96716" w:rsidP="00C96716">
      <w:pPr>
        <w:pStyle w:val="B2"/>
      </w:pPr>
      <w:r>
        <w:t>v)</w:t>
      </w:r>
      <w:r>
        <w:tab/>
        <w:t>u</w:t>
      </w:r>
      <w:r w:rsidRPr="001C6AC7">
        <w:t xml:space="preserve">ses special rules for the IWF for limits such as </w:t>
      </w:r>
      <w:r>
        <w:t>"</w:t>
      </w:r>
      <w:r w:rsidRPr="001C6AC7">
        <w:t>Limitation of numbe</w:t>
      </w:r>
      <w:r>
        <w:t>r of affiliations per user (N2)".</w:t>
      </w:r>
    </w:p>
    <w:p w14:paraId="570B669C" w14:textId="77777777" w:rsidR="00C96716" w:rsidRPr="00807A11" w:rsidRDefault="00C96716" w:rsidP="00C96716">
      <w:pPr>
        <w:pStyle w:val="B1"/>
        <w:rPr>
          <w:noProof/>
          <w:lang w:val="en-US"/>
        </w:rPr>
      </w:pPr>
      <w:r>
        <w:rPr>
          <w:noProof/>
          <w:lang w:val="en-US"/>
        </w:rPr>
        <w:t>e)</w:t>
      </w:r>
      <w:r>
        <w:rPr>
          <w:noProof/>
          <w:lang w:val="en-US"/>
        </w:rPr>
        <w:tab/>
        <w:t>r</w:t>
      </w:r>
      <w:r w:rsidRPr="002A0B01">
        <w:rPr>
          <w:noProof/>
          <w:lang w:val="en-US"/>
        </w:rPr>
        <w:t xml:space="preserve">equests from LMR users </w:t>
      </w:r>
      <w:r>
        <w:rPr>
          <w:noProof/>
          <w:lang w:val="en-US"/>
        </w:rPr>
        <w:t xml:space="preserve">to the MCPTT system </w:t>
      </w:r>
      <w:r w:rsidRPr="002A0B01">
        <w:rPr>
          <w:noProof/>
          <w:lang w:val="en-US"/>
        </w:rPr>
        <w:t>are identified with their individual MC</w:t>
      </w:r>
      <w:r>
        <w:rPr>
          <w:noProof/>
          <w:lang w:val="en-US"/>
        </w:rPr>
        <w:t xml:space="preserve">PTT </w:t>
      </w:r>
      <w:r w:rsidRPr="002A0B01">
        <w:rPr>
          <w:noProof/>
          <w:lang w:val="en-US"/>
        </w:rPr>
        <w:t>IDs</w:t>
      </w:r>
      <w:r>
        <w:rPr>
          <w:noProof/>
          <w:lang w:val="en-US"/>
        </w:rPr>
        <w:t xml:space="preserve"> (as translated by the IWF)</w:t>
      </w:r>
      <w:r w:rsidRPr="00807A11">
        <w:rPr>
          <w:noProof/>
          <w:lang w:val="en-US"/>
        </w:rPr>
        <w:t>:</w:t>
      </w:r>
      <w:r>
        <w:rPr>
          <w:noProof/>
          <w:lang w:val="en-US"/>
        </w:rPr>
        <w:t xml:space="preserve"> </w:t>
      </w:r>
    </w:p>
    <w:p w14:paraId="6B6C5FE3" w14:textId="77777777" w:rsidR="00C96716" w:rsidRDefault="00C96716" w:rsidP="00C96716">
      <w:pPr>
        <w:pStyle w:val="B2"/>
      </w:pPr>
      <w:r w:rsidRPr="001C6AC7">
        <w:t>i</w:t>
      </w:r>
      <w:r>
        <w:t>)</w:t>
      </w:r>
      <w:r>
        <w:tab/>
        <w:t>a user i</w:t>
      </w:r>
      <w:r w:rsidRPr="001C6AC7">
        <w:t xml:space="preserve">n </w:t>
      </w:r>
      <w:r>
        <w:t>the LMR</w:t>
      </w:r>
      <w:r w:rsidRPr="001C6AC7">
        <w:t xml:space="preserve"> system can affiliate on its own </w:t>
      </w:r>
      <w:r>
        <w:t xml:space="preserve">(via the IWF) </w:t>
      </w:r>
      <w:r w:rsidRPr="001C6AC7">
        <w:t>as long as the user is a group member (</w:t>
      </w:r>
      <w:r>
        <w:t xml:space="preserve">i.e. </w:t>
      </w:r>
      <w:r w:rsidRPr="001C6AC7">
        <w:t>in the group list), even if the IWF has affiliated to the group</w:t>
      </w:r>
      <w:r>
        <w:t>.</w:t>
      </w:r>
    </w:p>
    <w:p w14:paraId="37A772EA" w14:textId="77777777" w:rsidR="00C96716" w:rsidRDefault="00C96716" w:rsidP="00C96716">
      <w:pPr>
        <w:pStyle w:val="B1"/>
        <w:rPr>
          <w:noProof/>
          <w:lang w:val="en-US"/>
        </w:rPr>
      </w:pPr>
      <w:r>
        <w:rPr>
          <w:noProof/>
          <w:lang w:val="en-US"/>
        </w:rPr>
        <w:t>f)</w:t>
      </w:r>
      <w:r>
        <w:rPr>
          <w:noProof/>
          <w:lang w:val="en-US"/>
        </w:rPr>
        <w:tab/>
      </w:r>
      <w:r w:rsidRPr="00C632D0">
        <w:t>the IWF may make requests on behalf of a group's LMR users using the IWF MCPTT ID like a normal group member including, for example, group join requests for groups using the chat model;</w:t>
      </w:r>
    </w:p>
    <w:p w14:paraId="2DF040C4" w14:textId="77777777" w:rsidR="00C96716" w:rsidRDefault="00C96716" w:rsidP="00C96716">
      <w:pPr>
        <w:pStyle w:val="B1"/>
        <w:rPr>
          <w:noProof/>
          <w:lang w:val="en-US"/>
        </w:rPr>
      </w:pPr>
      <w:r>
        <w:rPr>
          <w:noProof/>
          <w:lang w:val="en-US"/>
        </w:rPr>
        <w:t>g)</w:t>
      </w:r>
      <w:r>
        <w:rPr>
          <w:noProof/>
          <w:lang w:val="en-US"/>
        </w:rPr>
        <w:tab/>
        <w:t>t</w:t>
      </w:r>
      <w:r w:rsidRPr="002A0B01">
        <w:rPr>
          <w:noProof/>
          <w:lang w:val="en-US"/>
        </w:rPr>
        <w:t>he IWF is not allowed to affiliate to a group that is not configured with the IWF</w:t>
      </w:r>
      <w:r>
        <w:rPr>
          <w:noProof/>
          <w:lang w:val="en-US"/>
        </w:rPr>
        <w:t>'</w:t>
      </w:r>
      <w:r w:rsidRPr="002A0B01">
        <w:rPr>
          <w:noProof/>
          <w:lang w:val="en-US"/>
        </w:rPr>
        <w:t>s MC</w:t>
      </w:r>
      <w:r>
        <w:rPr>
          <w:noProof/>
          <w:lang w:val="en-US"/>
        </w:rPr>
        <w:t>PTT</w:t>
      </w:r>
      <w:r w:rsidRPr="002A0B01">
        <w:rPr>
          <w:noProof/>
          <w:lang w:val="en-US"/>
        </w:rPr>
        <w:t xml:space="preserve"> ID in the group </w:t>
      </w:r>
      <w:r>
        <w:rPr>
          <w:noProof/>
          <w:lang w:val="en-US"/>
        </w:rPr>
        <w:t xml:space="preserve">member </w:t>
      </w:r>
      <w:r w:rsidRPr="002A0B01">
        <w:rPr>
          <w:noProof/>
          <w:lang w:val="en-US"/>
        </w:rPr>
        <w:t>list</w:t>
      </w:r>
      <w:r>
        <w:rPr>
          <w:noProof/>
          <w:lang w:val="en-US"/>
        </w:rPr>
        <w:t>; and,</w:t>
      </w:r>
    </w:p>
    <w:p w14:paraId="74F17D29" w14:textId="77777777" w:rsidR="00C96716" w:rsidRPr="002F2C29" w:rsidRDefault="00C96716" w:rsidP="00C96716">
      <w:pPr>
        <w:pStyle w:val="B1"/>
        <w:rPr>
          <w:lang w:val="x-none"/>
        </w:rPr>
      </w:pPr>
      <w:r>
        <w:rPr>
          <w:noProof/>
          <w:lang w:val="en-US"/>
        </w:rPr>
        <w:t>h)</w:t>
      </w:r>
      <w:r>
        <w:rPr>
          <w:noProof/>
          <w:lang w:val="en-US"/>
        </w:rPr>
        <w:tab/>
        <w:t>i</w:t>
      </w:r>
      <w:r w:rsidRPr="002A0B01">
        <w:rPr>
          <w:noProof/>
          <w:lang w:val="en-US"/>
        </w:rPr>
        <w:t>f the IWF has not affiliated to an MC</w:t>
      </w:r>
      <w:r>
        <w:rPr>
          <w:noProof/>
          <w:lang w:val="en-US"/>
        </w:rPr>
        <w:t>PTT</w:t>
      </w:r>
      <w:r w:rsidRPr="002A0B01">
        <w:rPr>
          <w:noProof/>
          <w:lang w:val="en-US"/>
        </w:rPr>
        <w:t xml:space="preserve"> group, then call requests to this group from </w:t>
      </w:r>
      <w:r>
        <w:rPr>
          <w:noProof/>
          <w:lang w:val="en-US"/>
        </w:rPr>
        <w:t xml:space="preserve">LMR </w:t>
      </w:r>
      <w:r w:rsidRPr="002A0B01">
        <w:rPr>
          <w:noProof/>
          <w:lang w:val="en-US"/>
        </w:rPr>
        <w:t xml:space="preserve">users on the system </w:t>
      </w:r>
      <w:r>
        <w:rPr>
          <w:noProof/>
          <w:lang w:val="en-US"/>
        </w:rPr>
        <w:t>associated with the IWF</w:t>
      </w:r>
      <w:r w:rsidRPr="002A0B01">
        <w:rPr>
          <w:noProof/>
          <w:lang w:val="en-US"/>
        </w:rPr>
        <w:t xml:space="preserve">, can only be accepted if the </w:t>
      </w:r>
      <w:r>
        <w:rPr>
          <w:noProof/>
          <w:lang w:val="en-US"/>
        </w:rPr>
        <w:t xml:space="preserve">LMR </w:t>
      </w:r>
      <w:r w:rsidRPr="002A0B01">
        <w:rPr>
          <w:noProof/>
          <w:lang w:val="en-US"/>
        </w:rPr>
        <w:t>user</w:t>
      </w:r>
      <w:r>
        <w:rPr>
          <w:noProof/>
          <w:lang w:val="en-US"/>
        </w:rPr>
        <w:t>'s MCPTT ID is i</w:t>
      </w:r>
      <w:r w:rsidRPr="002A0B01">
        <w:rPr>
          <w:noProof/>
          <w:lang w:val="en-US"/>
        </w:rPr>
        <w:t>n the group lis</w:t>
      </w:r>
      <w:r>
        <w:rPr>
          <w:noProof/>
          <w:lang w:val="en-US"/>
        </w:rPr>
        <w:t>t, and has already affiliated.</w:t>
      </w:r>
      <w:r w:rsidRPr="00C86629">
        <w:rPr>
          <w:lang w:val="x-none"/>
        </w:rPr>
        <w:t xml:space="preserve"> </w:t>
      </w:r>
    </w:p>
    <w:p w14:paraId="6F5B858D" w14:textId="77777777" w:rsidR="00C96716" w:rsidRPr="00C632D0" w:rsidRDefault="00C96716" w:rsidP="00C96716">
      <w:r>
        <w:t>MC service group affiliation and de-affiliation can be achieved using explicit or implicit methods as defined in TS 23.280 [5]. When the MC service server uses implicit affiliation/de-affiliation for an interworking group defined in the LMR system, the MC service server informs the IWF of the affiliation/de-affiliation.</w:t>
      </w:r>
    </w:p>
    <w:p w14:paraId="251F7593" w14:textId="77777777" w:rsidR="00C96716" w:rsidRPr="00560851" w:rsidRDefault="00C96716" w:rsidP="00C96716">
      <w:pPr>
        <w:pStyle w:val="Heading4"/>
      </w:pPr>
      <w:bookmarkStart w:id="132" w:name="_Toc483460769"/>
      <w:bookmarkStart w:id="133" w:name="_Toc218275469"/>
      <w:r>
        <w:rPr>
          <w:noProof/>
        </w:rPr>
        <w:t>10.1.2.2</w:t>
      </w:r>
      <w:r>
        <w:rPr>
          <w:noProof/>
        </w:rPr>
        <w:tab/>
        <w:t>Group affiliation to a group defined in the MC system</w:t>
      </w:r>
      <w:bookmarkEnd w:id="132"/>
      <w:bookmarkEnd w:id="133"/>
    </w:p>
    <w:p w14:paraId="42EE4BEA" w14:textId="77777777" w:rsidR="00C96716" w:rsidRDefault="00C96716" w:rsidP="00C96716">
      <w:pPr>
        <w:rPr>
          <w:noProof/>
          <w:lang w:val="en-US"/>
        </w:rPr>
      </w:pPr>
      <w:r>
        <w:rPr>
          <w:noProof/>
          <w:lang w:val="en-US"/>
        </w:rPr>
        <w:t>The LMR system may affiliate its group members to an interworking group defined in the MC system via the IWF.</w:t>
      </w:r>
    </w:p>
    <w:p w14:paraId="4AE31CBC" w14:textId="77777777" w:rsidR="00C96716" w:rsidRPr="006B3CD2" w:rsidRDefault="00C96716" w:rsidP="00C96716">
      <w:pPr>
        <w:rPr>
          <w:noProof/>
          <w:lang w:val="en-US"/>
        </w:rPr>
      </w:pPr>
      <w:r>
        <w:rPr>
          <w:noProof/>
          <w:lang w:val="en-US"/>
        </w:rPr>
        <w:t>For group regroup, the affiliated group members are automatically affiliated to the temporary group.</w:t>
      </w:r>
    </w:p>
    <w:p w14:paraId="05D23224" w14:textId="77777777" w:rsidR="00C96716" w:rsidRDefault="00C96716" w:rsidP="00C96716">
      <w:pPr>
        <w:rPr>
          <w:noProof/>
          <w:lang w:val="en-US"/>
        </w:rPr>
      </w:pPr>
      <w:r>
        <w:rPr>
          <w:noProof/>
          <w:lang w:val="en-US"/>
        </w:rPr>
        <w:t>The signalling procedure of interworking group affiliation is described in figure </w:t>
      </w:r>
      <w:r>
        <w:rPr>
          <w:noProof/>
        </w:rPr>
        <w:t>10.1.2.</w:t>
      </w:r>
      <w:r>
        <w:rPr>
          <w:noProof/>
          <w:lang w:val="en-US"/>
        </w:rPr>
        <w:t>2-1.</w:t>
      </w:r>
    </w:p>
    <w:p w14:paraId="6BDA3A62" w14:textId="77777777" w:rsidR="00C96716" w:rsidRDefault="00C96716" w:rsidP="00C96716">
      <w:r>
        <w:t>Pre-conditions:</w:t>
      </w:r>
    </w:p>
    <w:p w14:paraId="2DFEC15B" w14:textId="77777777" w:rsidR="00C96716" w:rsidRDefault="00C96716" w:rsidP="00C96716">
      <w:pPr>
        <w:pStyle w:val="B1"/>
      </w:pPr>
      <w:r>
        <w:t>1.</w:t>
      </w:r>
      <w:r>
        <w:tab/>
        <w:t>The group to be affiliated to is defined in the MC system.</w:t>
      </w:r>
    </w:p>
    <w:p w14:paraId="214C8E5C" w14:textId="77777777" w:rsidR="00C96716" w:rsidRDefault="00C96716" w:rsidP="00C96716">
      <w:pPr>
        <w:pStyle w:val="B1"/>
      </w:pPr>
      <w:r>
        <w:t>2.</w:t>
      </w:r>
      <w:r>
        <w:tab/>
        <w:t>T</w:t>
      </w:r>
      <w:r w:rsidRPr="009D6773">
        <w:t>he IWF is connected to and is authori</w:t>
      </w:r>
      <w:r>
        <w:t>z</w:t>
      </w:r>
      <w:r w:rsidRPr="009D6773">
        <w:t>ed to interwork with the MC system.</w:t>
      </w:r>
    </w:p>
    <w:p w14:paraId="10FE3225" w14:textId="77777777" w:rsidR="00C96716" w:rsidRDefault="00C96716" w:rsidP="00C96716">
      <w:pPr>
        <w:pStyle w:val="B1"/>
      </w:pPr>
      <w:r>
        <w:t>3.</w:t>
      </w:r>
      <w:r>
        <w:tab/>
        <w:t>The interworking group information is available at the IWF.</w:t>
      </w:r>
    </w:p>
    <w:p w14:paraId="02D67D4D" w14:textId="77777777" w:rsidR="00C96716" w:rsidRDefault="00C96716" w:rsidP="00C96716">
      <w:pPr>
        <w:pStyle w:val="B1"/>
      </w:pPr>
      <w:r>
        <w:t>4.</w:t>
      </w:r>
      <w:r>
        <w:tab/>
        <w:t xml:space="preserve">The mapping relationship of group and user identities between MC system and the LMR system has been configured at </w:t>
      </w:r>
      <w:r>
        <w:rPr>
          <w:lang w:val="en-US"/>
        </w:rPr>
        <w:t xml:space="preserve">the </w:t>
      </w:r>
      <w:r>
        <w:t>IWF.</w:t>
      </w:r>
    </w:p>
    <w:p w14:paraId="7991ADDD"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64C7EEA5" w14:textId="77777777" w:rsidR="00C96716" w:rsidRPr="00863BDF" w:rsidRDefault="00C96716" w:rsidP="00C96716">
      <w:pPr>
        <w:pStyle w:val="TH"/>
        <w:rPr>
          <w:noProof/>
          <w:lang w:val="en-US"/>
        </w:rPr>
      </w:pPr>
      <w:r w:rsidRPr="00316EA0">
        <w:lastRenderedPageBreak/>
        <w:t xml:space="preserve"> </w:t>
      </w:r>
      <w:r w:rsidRPr="008336C5">
        <w:object w:dxaOrig="7066" w:dyaOrig="4463" w14:anchorId="28AF688C">
          <v:shape id="_x0000_i1026" type="#_x0000_t75" style="width:353.7pt;height:223.5pt" o:ole="">
            <v:imagedata r:id="rId13" o:title=""/>
          </v:shape>
          <o:OLEObject Type="Embed" ProgID="Visio.Drawing.11" ShapeID="_x0000_i1026" DrawAspect="Content" ObjectID="_1828888734" r:id="rId14"/>
        </w:object>
      </w:r>
    </w:p>
    <w:p w14:paraId="651B2E58" w14:textId="77777777" w:rsidR="00C96716" w:rsidRPr="003F39CD" w:rsidRDefault="00C96716" w:rsidP="00C96716">
      <w:pPr>
        <w:pStyle w:val="TF"/>
      </w:pPr>
      <w:r w:rsidRPr="003F39CD">
        <w:t>Figure</w:t>
      </w:r>
      <w:r>
        <w:rPr>
          <w:lang w:val="en-US"/>
        </w:rPr>
        <w:t> </w:t>
      </w:r>
      <w:r>
        <w:rPr>
          <w:noProof/>
        </w:rPr>
        <w:t>10.1.2</w:t>
      </w:r>
      <w:r>
        <w:rPr>
          <w:lang w:val="en-US"/>
        </w:rPr>
        <w:t>.2-</w:t>
      </w:r>
      <w:r w:rsidRPr="003F39CD">
        <w:t>1</w:t>
      </w:r>
      <w:r>
        <w:rPr>
          <w:lang w:val="en-US"/>
        </w:rPr>
        <w:t>:</w:t>
      </w:r>
      <w:r w:rsidRPr="003F39CD">
        <w:t xml:space="preserve"> </w:t>
      </w:r>
      <w:r>
        <w:t>Group affiliation to a group defined in the MC system</w:t>
      </w:r>
    </w:p>
    <w:p w14:paraId="5ECDD037" w14:textId="77777777" w:rsidR="00C96716" w:rsidRDefault="00C96716" w:rsidP="00C96716">
      <w:pPr>
        <w:pStyle w:val="B1"/>
        <w:rPr>
          <w:lang w:eastAsia="zh-CN"/>
        </w:rPr>
      </w:pPr>
      <w:r>
        <w:rPr>
          <w:lang w:eastAsia="zh-CN"/>
        </w:rPr>
        <w:t>1.</w:t>
      </w:r>
      <w:r>
        <w:rPr>
          <w:lang w:eastAsia="zh-CN"/>
        </w:rPr>
        <w:tab/>
        <w:t>The IWF sends an IWF group affiliation request to the MC service server on behalf of the LMR system.</w:t>
      </w:r>
    </w:p>
    <w:p w14:paraId="18B9BD8D" w14:textId="77777777" w:rsidR="00C96716" w:rsidRDefault="00C96716" w:rsidP="00C96716">
      <w:pPr>
        <w:pStyle w:val="B1"/>
      </w:pPr>
      <w:r>
        <w:t>2a.</w:t>
      </w:r>
      <w:r>
        <w:tab/>
        <w:t>The MC service server checks if the group policy is locally cached. If the group policy is not locally cached on the MC service server then the MC service server requests the group policy from the group management server.</w:t>
      </w:r>
    </w:p>
    <w:p w14:paraId="28A98F75" w14:textId="77777777" w:rsidR="00C96716" w:rsidRDefault="00C96716" w:rsidP="00C96716">
      <w:pPr>
        <w:pStyle w:val="B1"/>
      </w:pPr>
      <w:r>
        <w:t>2b.</w:t>
      </w:r>
      <w:r>
        <w:tab/>
        <w:t>The MC service server receives the group policy from the group management server.</w:t>
      </w:r>
      <w:r w:rsidRPr="00870A7E">
        <w:t xml:space="preserve"> </w:t>
      </w:r>
    </w:p>
    <w:p w14:paraId="0BF14F0D" w14:textId="77777777" w:rsidR="00C96716" w:rsidRDefault="00C96716" w:rsidP="00C96716">
      <w:pPr>
        <w:pStyle w:val="B1"/>
      </w:pPr>
      <w:r>
        <w:t>3.</w:t>
      </w:r>
      <w:r>
        <w:tab/>
        <w:t>Based on the group policy, the MC service server checks if the MC service group(s) is not disabled and if the user identified by the MCPTT ID supplied by the IWF is authorised to affiliate to the requested MC service group(s).</w:t>
      </w:r>
    </w:p>
    <w:p w14:paraId="43726D81" w14:textId="77777777" w:rsidR="00C96716" w:rsidRDefault="00C96716" w:rsidP="00C96716">
      <w:pPr>
        <w:pStyle w:val="B1"/>
      </w:pPr>
      <w:r>
        <w:rPr>
          <w:lang w:eastAsia="zh-CN"/>
        </w:rPr>
        <w:t>4.</w:t>
      </w:r>
      <w:r>
        <w:rPr>
          <w:lang w:eastAsia="zh-CN"/>
        </w:rPr>
        <w:tab/>
      </w:r>
      <w:r>
        <w:t>Based on the group policy and user subscription</w:t>
      </w:r>
      <w:r>
        <w:rPr>
          <w:lang w:eastAsia="zh-CN"/>
        </w:rPr>
        <w:t>, the MC service server affiliates the IWF to the group. If a separate affiliation for each LMR user is expected, the status of the affiliating user is stored by the MC service server as the status associated with an MC service ID provided by the IWF that corresponds to the identity of that LMR user. If a separate affiliation for each LMR user is not expected, an affiliation status for the group using the MC service ID provided by the IWF is stored.</w:t>
      </w:r>
    </w:p>
    <w:p w14:paraId="17DFC828" w14:textId="77777777" w:rsidR="00C96716" w:rsidRDefault="00C96716" w:rsidP="00C96716">
      <w:pPr>
        <w:pStyle w:val="B1"/>
      </w:pPr>
      <w:r>
        <w:rPr>
          <w:lang w:eastAsia="zh-CN"/>
        </w:rPr>
        <w:t>5</w:t>
      </w:r>
      <w:r>
        <w:rPr>
          <w:rFonts w:hint="eastAsia"/>
          <w:lang w:eastAsia="zh-CN"/>
        </w:rPr>
        <w:t>.</w:t>
      </w:r>
      <w:r>
        <w:rPr>
          <w:rFonts w:hint="eastAsia"/>
          <w:lang w:eastAsia="zh-CN"/>
        </w:rPr>
        <w:tab/>
        <w:t>The MCPTT server s</w:t>
      </w:r>
      <w:r>
        <w:rPr>
          <w:lang w:eastAsia="zh-CN"/>
        </w:rPr>
        <w:t>ends the group affiliation status update message to</w:t>
      </w:r>
      <w:r>
        <w:t xml:space="preserve"> the group management server, the group management server stores and updates the group affiliation status.</w:t>
      </w:r>
    </w:p>
    <w:p w14:paraId="7F0E5548" w14:textId="77777777" w:rsidR="00C96716" w:rsidRDefault="00C96716" w:rsidP="00C96716">
      <w:pPr>
        <w:pStyle w:val="B1"/>
      </w:pPr>
      <w:r>
        <w:t>6.</w:t>
      </w:r>
      <w:r>
        <w:tab/>
        <w:t>The MC service server returns an IWF group affiliation response to the IWF.</w:t>
      </w:r>
    </w:p>
    <w:p w14:paraId="63EAB88B" w14:textId="77777777" w:rsidR="00C96716" w:rsidRPr="00915408" w:rsidRDefault="00C96716" w:rsidP="00C96716">
      <w:pPr>
        <w:pStyle w:val="NO"/>
        <w:rPr>
          <w:lang w:eastAsia="zh-CN"/>
        </w:rPr>
      </w:pPr>
      <w:r>
        <w:rPr>
          <w:lang w:eastAsia="zh-CN"/>
        </w:rPr>
        <w:t>NOTE 2:</w:t>
      </w:r>
      <w:r>
        <w:rPr>
          <w:lang w:eastAsia="zh-CN"/>
        </w:rPr>
        <w:tab/>
        <w:t>How the LMR user(s) affiliates to a group is outside the scope of the present document.</w:t>
      </w:r>
    </w:p>
    <w:p w14:paraId="3EB6A368" w14:textId="77777777" w:rsidR="00C96716" w:rsidRDefault="00C96716" w:rsidP="00C96716">
      <w:pPr>
        <w:pStyle w:val="Heading4"/>
        <w:rPr>
          <w:noProof/>
        </w:rPr>
      </w:pPr>
      <w:bookmarkStart w:id="134" w:name="_Toc483460770"/>
      <w:bookmarkStart w:id="135" w:name="_Toc218275470"/>
      <w:r>
        <w:rPr>
          <w:noProof/>
        </w:rPr>
        <w:t>10.1.2</w:t>
      </w:r>
      <w:r>
        <w:rPr>
          <w:noProof/>
          <w:lang w:val="en-US"/>
        </w:rPr>
        <w:t>.3</w:t>
      </w:r>
      <w:r>
        <w:rPr>
          <w:noProof/>
        </w:rPr>
        <w:tab/>
        <w:t>Group de-affiliation from a group defined in the MC system</w:t>
      </w:r>
      <w:bookmarkEnd w:id="134"/>
      <w:bookmarkEnd w:id="135"/>
    </w:p>
    <w:p w14:paraId="7FA7B0BB" w14:textId="77777777" w:rsidR="00C96716" w:rsidRDefault="00C96716" w:rsidP="00C96716">
      <w:pPr>
        <w:rPr>
          <w:noProof/>
          <w:lang w:val="en-US"/>
        </w:rPr>
      </w:pPr>
      <w:r>
        <w:rPr>
          <w:noProof/>
          <w:lang w:val="en-US"/>
        </w:rPr>
        <w:t>The signalling procedure of interworking group de-affiliation from a group defined in the MC system is described in figure </w:t>
      </w:r>
      <w:r>
        <w:rPr>
          <w:noProof/>
        </w:rPr>
        <w:t>10.1.2</w:t>
      </w:r>
      <w:r>
        <w:rPr>
          <w:noProof/>
          <w:lang w:val="en-US"/>
        </w:rPr>
        <w:t>.3-1.</w:t>
      </w:r>
    </w:p>
    <w:p w14:paraId="5F3401F9" w14:textId="77777777" w:rsidR="00C96716" w:rsidRDefault="00C96716" w:rsidP="00C96716">
      <w:pPr>
        <w:rPr>
          <w:noProof/>
          <w:lang w:val="en-US"/>
        </w:rPr>
      </w:pPr>
      <w:r>
        <w:rPr>
          <w:noProof/>
          <w:lang w:val="en-US"/>
        </w:rPr>
        <w:t>The LMR system manages the individual de-affiliation requests from the LMR users. The LMR system can de-affiliate its group members from the interworking group via the IWF.</w:t>
      </w:r>
    </w:p>
    <w:p w14:paraId="693C9A07" w14:textId="77777777" w:rsidR="00C96716" w:rsidRDefault="00C96716" w:rsidP="00C96716">
      <w:r>
        <w:t>Pre-conditions:</w:t>
      </w:r>
    </w:p>
    <w:p w14:paraId="54EDDFF3" w14:textId="77777777" w:rsidR="00C96716" w:rsidRDefault="00C96716" w:rsidP="00C96716">
      <w:pPr>
        <w:pStyle w:val="B1"/>
      </w:pPr>
      <w:r>
        <w:t>1.</w:t>
      </w:r>
      <w:r>
        <w:tab/>
        <w:t>The mapping relationship of group and user identities between the MC system and the LMR system has been configured at the IWF.</w:t>
      </w:r>
    </w:p>
    <w:p w14:paraId="44B54C36" w14:textId="77777777" w:rsidR="00C96716" w:rsidRDefault="00C96716" w:rsidP="00C96716">
      <w:pPr>
        <w:pStyle w:val="B1"/>
      </w:pPr>
      <w:r>
        <w:t>2.</w:t>
      </w:r>
      <w:r>
        <w:tab/>
        <w:t>The affiliation procedure described in subclause </w:t>
      </w:r>
      <w:r>
        <w:rPr>
          <w:noProof/>
        </w:rPr>
        <w:t>10.1.2.2</w:t>
      </w:r>
      <w:r>
        <w:t xml:space="preserve"> was previously performed.</w:t>
      </w:r>
    </w:p>
    <w:p w14:paraId="7A3992C6"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0DC0A9FF" w14:textId="77777777" w:rsidR="00C96716" w:rsidRPr="00863BDF" w:rsidRDefault="00C96716" w:rsidP="00C96716">
      <w:pPr>
        <w:pStyle w:val="TH"/>
        <w:rPr>
          <w:noProof/>
          <w:lang w:val="en-US"/>
        </w:rPr>
      </w:pPr>
      <w:r>
        <w:object w:dxaOrig="7030" w:dyaOrig="3611" w14:anchorId="6C4A9880">
          <v:shape id="_x0000_i1027" type="#_x0000_t75" style="width:351.35pt;height:180.6pt" o:ole="">
            <v:imagedata r:id="rId15" o:title=""/>
          </v:shape>
          <o:OLEObject Type="Embed" ProgID="Visio.Drawing.11" ShapeID="_x0000_i1027" DrawAspect="Content" ObjectID="_1828888735" r:id="rId16"/>
        </w:object>
      </w:r>
    </w:p>
    <w:p w14:paraId="33465D0D" w14:textId="77777777" w:rsidR="00C96716" w:rsidRPr="003F39CD" w:rsidRDefault="00C96716" w:rsidP="00C96716">
      <w:pPr>
        <w:pStyle w:val="TF"/>
      </w:pPr>
      <w:r w:rsidRPr="003F39CD">
        <w:t>Figure</w:t>
      </w:r>
      <w:r>
        <w:t> </w:t>
      </w:r>
      <w:r>
        <w:rPr>
          <w:noProof/>
        </w:rPr>
        <w:t>10.1.2.</w:t>
      </w:r>
      <w:r>
        <w:rPr>
          <w:lang w:val="en-US"/>
        </w:rPr>
        <w:t>3</w:t>
      </w:r>
      <w:r w:rsidRPr="003F39CD">
        <w:t>-1</w:t>
      </w:r>
      <w:r>
        <w:rPr>
          <w:lang w:val="en-US"/>
        </w:rPr>
        <w:t>:</w:t>
      </w:r>
      <w:r w:rsidRPr="003F39CD">
        <w:t xml:space="preserve"> </w:t>
      </w:r>
      <w:r>
        <w:t>Group de-affiliation from group defined in the MC system</w:t>
      </w:r>
    </w:p>
    <w:p w14:paraId="2D6C8527" w14:textId="77777777" w:rsidR="00C96716" w:rsidRDefault="00C96716" w:rsidP="00C96716">
      <w:pPr>
        <w:pStyle w:val="B1"/>
        <w:rPr>
          <w:lang w:eastAsia="zh-CN"/>
        </w:rPr>
      </w:pPr>
      <w:r>
        <w:rPr>
          <w:lang w:eastAsia="zh-CN"/>
        </w:rPr>
        <w:t>1.</w:t>
      </w:r>
      <w:r>
        <w:rPr>
          <w:lang w:eastAsia="zh-CN"/>
        </w:rPr>
        <w:tab/>
        <w:t>The IWF sends an IWF group de-affiliation request to the MC service server on behalf of the LMR system.</w:t>
      </w:r>
    </w:p>
    <w:p w14:paraId="373D034F" w14:textId="77777777" w:rsidR="00C96716" w:rsidRPr="002F2C29" w:rsidRDefault="00C96716" w:rsidP="00C96716">
      <w:pPr>
        <w:pStyle w:val="B1"/>
        <w:rPr>
          <w:lang w:val="en-US"/>
        </w:rPr>
      </w:pPr>
      <w:r>
        <w:rPr>
          <w:lang w:eastAsia="zh-CN"/>
        </w:rPr>
        <w:t>2.</w:t>
      </w:r>
      <w:r>
        <w:rPr>
          <w:lang w:eastAsia="zh-CN"/>
        </w:rPr>
        <w:tab/>
        <w:t xml:space="preserve">If a separate de-affiliation from each LMR user is expected and </w:t>
      </w:r>
      <w:r w:rsidRPr="00C07BCA">
        <w:rPr>
          <w:lang w:val="en-US" w:eastAsia="zh-CN"/>
        </w:rPr>
        <w:t>b</w:t>
      </w:r>
      <w:r w:rsidRPr="00C07BCA">
        <w:rPr>
          <w:lang w:val="en-US"/>
        </w:rPr>
        <w:t>ased</w:t>
      </w:r>
      <w:r>
        <w:t xml:space="preserve"> on the group policy and user subscription</w:t>
      </w:r>
      <w:r>
        <w:rPr>
          <w:lang w:eastAsia="zh-CN"/>
        </w:rPr>
        <w:t xml:space="preserve">, the MC service server may de-affiliate the LMR group member from the group. Further, the MC service server </w:t>
      </w:r>
      <w:r>
        <w:rPr>
          <w:lang w:val="en-US" w:eastAsia="zh-CN"/>
        </w:rPr>
        <w:t xml:space="preserve">may </w:t>
      </w:r>
      <w:r>
        <w:rPr>
          <w:lang w:eastAsia="zh-CN"/>
        </w:rPr>
        <w:t xml:space="preserve">store the </w:t>
      </w:r>
      <w:r>
        <w:t>affiliation status of the user(s) for the requested MC service group(s).</w:t>
      </w:r>
      <w:r>
        <w:rPr>
          <w:lang w:val="en-US"/>
        </w:rPr>
        <w:t xml:space="preserve"> </w:t>
      </w:r>
      <w:r>
        <w:t>If a separate de-affiliation from each LMR user is not expected, the de-affiliation signalling de-affiliates the IWF and therefore the entire LMR system from the group.</w:t>
      </w:r>
    </w:p>
    <w:p w14:paraId="3AB4B4E2" w14:textId="77777777" w:rsidR="00C96716" w:rsidRDefault="00C96716" w:rsidP="00C96716">
      <w:pPr>
        <w:pStyle w:val="B1"/>
      </w:pPr>
      <w:r>
        <w:rPr>
          <w:lang w:eastAsia="zh-CN"/>
        </w:rPr>
        <w:t>3</w:t>
      </w:r>
      <w:r>
        <w:rPr>
          <w:rFonts w:hint="eastAsia"/>
          <w:lang w:eastAsia="zh-CN"/>
        </w:rPr>
        <w:t>.</w:t>
      </w:r>
      <w:r>
        <w:rPr>
          <w:rFonts w:hint="eastAsia"/>
          <w:lang w:eastAsia="zh-CN"/>
        </w:rPr>
        <w:tab/>
        <w:t>The MC</w:t>
      </w:r>
      <w:r>
        <w:rPr>
          <w:lang w:eastAsia="zh-CN"/>
        </w:rPr>
        <w:t xml:space="preserve"> service</w:t>
      </w:r>
      <w:r>
        <w:rPr>
          <w:rFonts w:hint="eastAsia"/>
          <w:lang w:eastAsia="zh-CN"/>
        </w:rPr>
        <w:t xml:space="preserve"> server s</w:t>
      </w:r>
      <w:r>
        <w:rPr>
          <w:lang w:eastAsia="zh-CN"/>
        </w:rPr>
        <w:t>ends the group de-affiliation status update message to</w:t>
      </w:r>
      <w:r>
        <w:t xml:space="preserve"> the group management server, the group management server stores and updates the group affiliation status.</w:t>
      </w:r>
    </w:p>
    <w:p w14:paraId="418C0B02" w14:textId="77777777" w:rsidR="00C96716" w:rsidRDefault="00C96716" w:rsidP="00C96716">
      <w:pPr>
        <w:pStyle w:val="B1"/>
      </w:pPr>
      <w:r>
        <w:t>4.</w:t>
      </w:r>
      <w:r>
        <w:tab/>
        <w:t>The MC service server returns an IWF group de-affiliation response to the IWF.</w:t>
      </w:r>
    </w:p>
    <w:p w14:paraId="348F1B74" w14:textId="77777777" w:rsidR="00C96716" w:rsidRDefault="00C96716" w:rsidP="00C96716">
      <w:pPr>
        <w:pStyle w:val="NO"/>
        <w:rPr>
          <w:lang w:eastAsia="zh-CN"/>
        </w:rPr>
      </w:pPr>
      <w:r>
        <w:rPr>
          <w:lang w:eastAsia="zh-CN"/>
        </w:rPr>
        <w:t>NOTE 2:</w:t>
      </w:r>
      <w:r>
        <w:rPr>
          <w:lang w:eastAsia="zh-CN"/>
        </w:rPr>
        <w:tab/>
        <w:t>How the LMR user(s) de-affiliate from a group is outside the scope of the present document.</w:t>
      </w:r>
    </w:p>
    <w:p w14:paraId="711CEECE" w14:textId="77777777" w:rsidR="00C96716" w:rsidRPr="00560851" w:rsidRDefault="00C96716" w:rsidP="00C96716">
      <w:pPr>
        <w:pStyle w:val="Heading4"/>
      </w:pPr>
      <w:bookmarkStart w:id="136" w:name="_Toc218275471"/>
      <w:r>
        <w:rPr>
          <w:noProof/>
        </w:rPr>
        <w:t>10.1.2.4</w:t>
      </w:r>
      <w:r>
        <w:rPr>
          <w:noProof/>
        </w:rPr>
        <w:tab/>
        <w:t>Group affiliation to group defined in the LMR system</w:t>
      </w:r>
      <w:bookmarkEnd w:id="136"/>
    </w:p>
    <w:p w14:paraId="7E02417A" w14:textId="77777777" w:rsidR="00C96716" w:rsidRDefault="00C96716" w:rsidP="00C96716">
      <w:pPr>
        <w:rPr>
          <w:noProof/>
          <w:lang w:val="en-US"/>
        </w:rPr>
      </w:pPr>
      <w:r>
        <w:rPr>
          <w:noProof/>
          <w:lang w:val="en-US"/>
        </w:rPr>
        <w:t>The MC system may affiliate its group members to an interworking group defined in the LMR system via the IWF.</w:t>
      </w:r>
    </w:p>
    <w:p w14:paraId="3796F436" w14:textId="77777777" w:rsidR="00C96716" w:rsidRDefault="00C96716" w:rsidP="00C96716">
      <w:pPr>
        <w:rPr>
          <w:noProof/>
          <w:lang w:val="en-US"/>
        </w:rPr>
      </w:pPr>
      <w:r>
        <w:rPr>
          <w:noProof/>
          <w:lang w:val="en-US"/>
        </w:rPr>
        <w:t>The signalling procedure of group affiliation via the IWF is described in figure </w:t>
      </w:r>
      <w:r>
        <w:rPr>
          <w:noProof/>
        </w:rPr>
        <w:t>10.1.2.</w:t>
      </w:r>
      <w:r>
        <w:rPr>
          <w:noProof/>
          <w:lang w:val="en-US"/>
        </w:rPr>
        <w:t>4</w:t>
      </w:r>
      <w:r>
        <w:rPr>
          <w:noProof/>
          <w:lang w:val="en-US"/>
        </w:rPr>
        <w:noBreakHyphen/>
        <w:t>1.</w:t>
      </w:r>
    </w:p>
    <w:p w14:paraId="35237E14" w14:textId="77777777" w:rsidR="00C96716" w:rsidRDefault="00C96716" w:rsidP="00C96716">
      <w:r>
        <w:t>Pre-conditions:</w:t>
      </w:r>
    </w:p>
    <w:p w14:paraId="2DA8A387" w14:textId="77777777" w:rsidR="00C96716" w:rsidRDefault="00C96716" w:rsidP="00C96716">
      <w:pPr>
        <w:pStyle w:val="B1"/>
      </w:pPr>
      <w:r>
        <w:t>1.</w:t>
      </w:r>
      <w:r>
        <w:tab/>
        <w:t>The group to be affiliated to is defined in the LMR system.</w:t>
      </w:r>
    </w:p>
    <w:p w14:paraId="399638DA" w14:textId="77777777" w:rsidR="00C96716" w:rsidRDefault="00C96716" w:rsidP="00C96716">
      <w:pPr>
        <w:pStyle w:val="B1"/>
      </w:pPr>
      <w:r>
        <w:t>2.</w:t>
      </w:r>
      <w:r>
        <w:tab/>
        <w:t>T</w:t>
      </w:r>
      <w:r w:rsidRPr="009D6773">
        <w:t>he IWF is connected to and is authori</w:t>
      </w:r>
      <w:r>
        <w:t>z</w:t>
      </w:r>
      <w:r w:rsidRPr="009D6773">
        <w:t xml:space="preserve">ed to </w:t>
      </w:r>
      <w:r>
        <w:t>work</w:t>
      </w:r>
      <w:r w:rsidRPr="009D6773">
        <w:t xml:space="preserve"> with the MC system.</w:t>
      </w:r>
    </w:p>
    <w:p w14:paraId="530FCF9F" w14:textId="77777777" w:rsidR="00C96716" w:rsidRDefault="00C96716" w:rsidP="00C96716">
      <w:pPr>
        <w:pStyle w:val="B1"/>
      </w:pPr>
      <w:r>
        <w:t>3.</w:t>
      </w:r>
      <w:r>
        <w:tab/>
        <w:t xml:space="preserve">The mapping relationship of group and user identities between the MC system and the LMR system has been configured at </w:t>
      </w:r>
      <w:r>
        <w:rPr>
          <w:lang w:val="en-US"/>
        </w:rPr>
        <w:t xml:space="preserve">the </w:t>
      </w:r>
      <w:r>
        <w:t>IWF.</w:t>
      </w:r>
    </w:p>
    <w:p w14:paraId="209CEB18" w14:textId="77777777" w:rsidR="00C96716" w:rsidRDefault="00C96716" w:rsidP="00C96716">
      <w:pPr>
        <w:pStyle w:val="NO"/>
      </w:pPr>
      <w:r>
        <w:t>NOTE 1:</w:t>
      </w:r>
      <w:r>
        <w:tab/>
        <w:t>For all signalling messages passing through the IWF between the MC system and the LMR system, the IWF performs the identity conversion and protocol translation.</w:t>
      </w:r>
    </w:p>
    <w:p w14:paraId="3EF3B383" w14:textId="77777777" w:rsidR="00C96716" w:rsidRDefault="00C96716" w:rsidP="00C96716">
      <w:pPr>
        <w:pStyle w:val="TH"/>
      </w:pPr>
    </w:p>
    <w:p w14:paraId="263A807C" w14:textId="77777777" w:rsidR="00C96716" w:rsidRDefault="00C96716" w:rsidP="00C96716">
      <w:pPr>
        <w:pStyle w:val="TH"/>
      </w:pPr>
      <w:r>
        <w:object w:dxaOrig="5806" w:dyaOrig="4969" w14:anchorId="04C957F2">
          <v:shape id="_x0000_i1028" type="#_x0000_t75" style="width:289.2pt;height:248.25pt" o:ole="">
            <v:imagedata r:id="rId17" o:title=""/>
          </v:shape>
          <o:OLEObject Type="Embed" ProgID="Visio.Drawing.11" ShapeID="_x0000_i1028" DrawAspect="Content" ObjectID="_1828888736" r:id="rId18"/>
        </w:object>
      </w:r>
    </w:p>
    <w:p w14:paraId="2D5FCAFF" w14:textId="77777777" w:rsidR="00C96716" w:rsidRDefault="00C96716" w:rsidP="00C96716">
      <w:pPr>
        <w:pStyle w:val="TF"/>
      </w:pPr>
      <w:r w:rsidRPr="003F39CD">
        <w:t>Figure</w:t>
      </w:r>
      <w:r>
        <w:rPr>
          <w:lang w:val="en-US"/>
        </w:rPr>
        <w:t> </w:t>
      </w:r>
      <w:r>
        <w:rPr>
          <w:noProof/>
        </w:rPr>
        <w:t>10.1.2</w:t>
      </w:r>
      <w:r>
        <w:rPr>
          <w:lang w:val="en-US"/>
        </w:rPr>
        <w:t>.4-</w:t>
      </w:r>
      <w:r w:rsidRPr="003F39CD">
        <w:t>1</w:t>
      </w:r>
      <w:r>
        <w:rPr>
          <w:lang w:val="en-US"/>
        </w:rPr>
        <w:t>:</w:t>
      </w:r>
      <w:r w:rsidRPr="003F39CD">
        <w:t xml:space="preserve"> </w:t>
      </w:r>
      <w:r>
        <w:t>Group affiliation to group defined in the LMR system</w:t>
      </w:r>
    </w:p>
    <w:p w14:paraId="4EFB6A15" w14:textId="77777777" w:rsidR="00C96716" w:rsidRPr="00EC18C0" w:rsidRDefault="00C96716" w:rsidP="00C96716">
      <w:pPr>
        <w:pStyle w:val="TH"/>
        <w:ind w:left="568" w:hanging="284"/>
        <w:jc w:val="left"/>
        <w:rPr>
          <w:rFonts w:ascii="Times New Roman" w:hAnsi="Times New Roman"/>
          <w:b w:val="0"/>
          <w:lang w:eastAsia="zh-CN"/>
        </w:rPr>
      </w:pPr>
      <w:r w:rsidRPr="00EC18C0">
        <w:rPr>
          <w:rFonts w:ascii="Times New Roman" w:hAnsi="Times New Roman"/>
          <w:b w:val="0"/>
          <w:lang w:eastAsia="zh-CN"/>
        </w:rPr>
        <w:t>1.</w:t>
      </w:r>
      <w:r w:rsidRPr="00EC18C0">
        <w:rPr>
          <w:rFonts w:ascii="Times New Roman" w:hAnsi="Times New Roman"/>
          <w:b w:val="0"/>
          <w:lang w:eastAsia="zh-CN"/>
        </w:rPr>
        <w:tab/>
        <w:t xml:space="preserve">The MC </w:t>
      </w:r>
      <w:r>
        <w:rPr>
          <w:rFonts w:ascii="Times New Roman" w:hAnsi="Times New Roman"/>
          <w:b w:val="0"/>
          <w:lang w:eastAsia="zh-CN"/>
        </w:rPr>
        <w:t xml:space="preserve">service </w:t>
      </w:r>
      <w:r w:rsidRPr="00EC18C0">
        <w:rPr>
          <w:rFonts w:ascii="Times New Roman" w:hAnsi="Times New Roman"/>
          <w:b w:val="0"/>
          <w:lang w:eastAsia="zh-CN"/>
        </w:rPr>
        <w:t xml:space="preserve">client </w:t>
      </w:r>
      <w:r>
        <w:rPr>
          <w:rFonts w:ascii="Times New Roman" w:hAnsi="Times New Roman"/>
          <w:b w:val="0"/>
          <w:lang w:eastAsia="zh-CN"/>
        </w:rPr>
        <w:t xml:space="preserve">sends a MC service </w:t>
      </w:r>
      <w:r w:rsidRPr="00EC18C0">
        <w:rPr>
          <w:rFonts w:ascii="Times New Roman" w:hAnsi="Times New Roman"/>
          <w:b w:val="0"/>
          <w:lang w:eastAsia="zh-CN"/>
        </w:rPr>
        <w:t>group affiliation request</w:t>
      </w:r>
      <w:r>
        <w:rPr>
          <w:rFonts w:ascii="Times New Roman" w:hAnsi="Times New Roman"/>
          <w:b w:val="0"/>
          <w:lang w:eastAsia="zh-CN"/>
        </w:rPr>
        <w:t>, including the MC service group ID(s),</w:t>
      </w:r>
      <w:r w:rsidRPr="00EC18C0">
        <w:rPr>
          <w:rFonts w:ascii="Times New Roman" w:hAnsi="Times New Roman"/>
          <w:b w:val="0"/>
          <w:lang w:eastAsia="zh-CN"/>
        </w:rPr>
        <w:t xml:space="preserve"> to the MC</w:t>
      </w:r>
      <w:r>
        <w:rPr>
          <w:rFonts w:ascii="Times New Roman" w:hAnsi="Times New Roman"/>
          <w:b w:val="0"/>
          <w:lang w:eastAsia="zh-CN"/>
        </w:rPr>
        <w:t xml:space="preserve"> service</w:t>
      </w:r>
      <w:r w:rsidRPr="00EC18C0">
        <w:rPr>
          <w:rFonts w:ascii="Times New Roman" w:hAnsi="Times New Roman"/>
          <w:b w:val="0"/>
          <w:lang w:eastAsia="zh-CN"/>
        </w:rPr>
        <w:t xml:space="preserve"> server.</w:t>
      </w:r>
    </w:p>
    <w:p w14:paraId="1E21927B" w14:textId="77777777" w:rsidR="00C96716" w:rsidRDefault="00C96716" w:rsidP="00C96716">
      <w:pPr>
        <w:pStyle w:val="B1"/>
      </w:pPr>
      <w:r>
        <w:t>2.</w:t>
      </w:r>
      <w:r>
        <w:tab/>
        <w:t>The MC service server checks if the MC service group ID(s) is an interworking group defined in the LMR system.</w:t>
      </w:r>
    </w:p>
    <w:p w14:paraId="08FD2CEA" w14:textId="77777777" w:rsidR="00C96716" w:rsidRDefault="00C96716" w:rsidP="00C96716">
      <w:pPr>
        <w:pStyle w:val="B1"/>
      </w:pPr>
      <w:r>
        <w:t>3.</w:t>
      </w:r>
      <w:r>
        <w:tab/>
        <w:t>The MC service server sends an IWF group affiliation request to the IWF.</w:t>
      </w:r>
    </w:p>
    <w:p w14:paraId="73B0B145" w14:textId="77777777" w:rsidR="00C96716" w:rsidRDefault="00C96716" w:rsidP="00C96716">
      <w:pPr>
        <w:pStyle w:val="NO"/>
      </w:pPr>
      <w:r>
        <w:rPr>
          <w:lang w:eastAsia="zh-CN"/>
        </w:rPr>
        <w:t>NOTE 2:</w:t>
      </w:r>
      <w:r>
        <w:rPr>
          <w:lang w:eastAsia="zh-CN"/>
        </w:rPr>
        <w:tab/>
      </w:r>
      <w:r>
        <w:t xml:space="preserve">The IWF can forward the request to the LMR system that could check whether the MC service client is authorized to affiliate to this interworking group. </w:t>
      </w:r>
    </w:p>
    <w:p w14:paraId="5C8DA0F8" w14:textId="77777777" w:rsidR="00C96716" w:rsidRDefault="00C96716" w:rsidP="00C96716">
      <w:pPr>
        <w:pStyle w:val="NO"/>
      </w:pPr>
      <w:r>
        <w:t>NOTE 3:</w:t>
      </w:r>
      <w:r>
        <w:tab/>
        <w:t>The IWF can reject the affiliation if the MC service group ID is either unknown to the IWF or not mapped to an LMR group identity in the IWF configuration.</w:t>
      </w:r>
    </w:p>
    <w:p w14:paraId="40654281" w14:textId="77777777" w:rsidR="00C96716" w:rsidRDefault="00C96716" w:rsidP="00C96716">
      <w:pPr>
        <w:pStyle w:val="B1"/>
      </w:pPr>
      <w:r>
        <w:rPr>
          <w:lang w:eastAsia="zh-CN"/>
        </w:rPr>
        <w:t>4</w:t>
      </w:r>
      <w:r>
        <w:rPr>
          <w:rFonts w:hint="eastAsia"/>
          <w:lang w:eastAsia="zh-CN"/>
        </w:rPr>
        <w:t>.</w:t>
      </w:r>
      <w:r>
        <w:rPr>
          <w:rFonts w:hint="eastAsia"/>
          <w:lang w:eastAsia="zh-CN"/>
        </w:rPr>
        <w:tab/>
      </w:r>
      <w:r>
        <w:rPr>
          <w:lang w:eastAsia="zh-CN"/>
        </w:rPr>
        <w:t>The IWF returns an IWF group affiliation response to the MC service server, informing the successful affiliation to the LMR group.</w:t>
      </w:r>
    </w:p>
    <w:p w14:paraId="07B524BC" w14:textId="77777777" w:rsidR="00C96716" w:rsidRDefault="00C96716" w:rsidP="00C96716">
      <w:pPr>
        <w:pStyle w:val="B1"/>
      </w:pPr>
      <w:r>
        <w:t>5.</w:t>
      </w:r>
      <w:r>
        <w:tab/>
        <w:t>The MC service server stores the group affiliation status of the MC service client for the requested interworking group.</w:t>
      </w:r>
    </w:p>
    <w:p w14:paraId="4B4EF9EB" w14:textId="77777777" w:rsidR="00C96716" w:rsidRDefault="00C96716" w:rsidP="00C96716">
      <w:pPr>
        <w:pStyle w:val="B1"/>
      </w:pPr>
      <w:r>
        <w:t>6.</w:t>
      </w:r>
      <w:r>
        <w:tab/>
        <w:t>The MC service server sends an MC service group affiliation response to the MC service client.</w:t>
      </w:r>
    </w:p>
    <w:p w14:paraId="2FD67A00" w14:textId="77777777" w:rsidR="00C96716" w:rsidRDefault="00C96716" w:rsidP="00C96716">
      <w:pPr>
        <w:pStyle w:val="NO"/>
        <w:rPr>
          <w:lang w:eastAsia="zh-CN"/>
        </w:rPr>
      </w:pPr>
      <w:r>
        <w:rPr>
          <w:lang w:eastAsia="zh-CN"/>
        </w:rPr>
        <w:t>NOTE 4:</w:t>
      </w:r>
      <w:r>
        <w:rPr>
          <w:lang w:eastAsia="zh-CN"/>
        </w:rPr>
        <w:tab/>
        <w:t>How the affiliation is conducted on the LMR system is outside the scope of the present document.</w:t>
      </w:r>
      <w:r w:rsidRPr="00C86629">
        <w:rPr>
          <w:lang w:eastAsia="zh-CN"/>
        </w:rPr>
        <w:t xml:space="preserve"> </w:t>
      </w:r>
    </w:p>
    <w:p w14:paraId="52130C5E" w14:textId="7E952D5B" w:rsidR="00C96716" w:rsidRDefault="00C96716" w:rsidP="00C96716">
      <w:pPr>
        <w:pStyle w:val="NO"/>
        <w:rPr>
          <w:lang w:eastAsia="zh-CN"/>
        </w:rPr>
      </w:pPr>
      <w:r>
        <w:rPr>
          <w:lang w:eastAsia="zh-CN"/>
        </w:rPr>
        <w:t>NOTE</w:t>
      </w:r>
      <w:r w:rsidR="007144F2">
        <w:rPr>
          <w:lang w:eastAsia="zh-CN"/>
        </w:rPr>
        <w:t> </w:t>
      </w:r>
      <w:r>
        <w:rPr>
          <w:lang w:eastAsia="zh-CN"/>
        </w:rPr>
        <w:t>5:</w:t>
      </w:r>
      <w:r>
        <w:rPr>
          <w:lang w:eastAsia="zh-CN"/>
        </w:rPr>
        <w:tab/>
        <w:t>If an MC service client is implicitly affiliated to an MC service group defined in the LMR system the MC service server only performs steps 3, 4, and 5.</w:t>
      </w:r>
    </w:p>
    <w:p w14:paraId="3FCE5F18" w14:textId="77777777" w:rsidR="00C96716" w:rsidRDefault="00C96716" w:rsidP="00C96716">
      <w:pPr>
        <w:pStyle w:val="Heading4"/>
        <w:rPr>
          <w:noProof/>
        </w:rPr>
      </w:pPr>
      <w:bookmarkStart w:id="137" w:name="_Toc218275472"/>
      <w:r>
        <w:rPr>
          <w:noProof/>
        </w:rPr>
        <w:t>10.1.2</w:t>
      </w:r>
      <w:r>
        <w:rPr>
          <w:noProof/>
          <w:lang w:val="en-US"/>
        </w:rPr>
        <w:t>.5</w:t>
      </w:r>
      <w:r>
        <w:rPr>
          <w:noProof/>
        </w:rPr>
        <w:tab/>
        <w:t>Group de-affiliation from a group defined in the LMR system</w:t>
      </w:r>
      <w:bookmarkEnd w:id="137"/>
    </w:p>
    <w:p w14:paraId="6B22F99A" w14:textId="77777777" w:rsidR="00C96716" w:rsidRDefault="00C96716" w:rsidP="00C96716">
      <w:pPr>
        <w:rPr>
          <w:noProof/>
          <w:lang w:val="en-US"/>
        </w:rPr>
      </w:pPr>
      <w:r>
        <w:rPr>
          <w:noProof/>
          <w:lang w:val="en-US"/>
        </w:rPr>
        <w:t>The signalling procedure of interworking group de-affiliation from a group defined in the LMR system is described in figure </w:t>
      </w:r>
      <w:r>
        <w:rPr>
          <w:noProof/>
        </w:rPr>
        <w:t>10.1.2</w:t>
      </w:r>
      <w:r>
        <w:rPr>
          <w:noProof/>
          <w:lang w:val="en-US"/>
        </w:rPr>
        <w:t>.5-1.</w:t>
      </w:r>
    </w:p>
    <w:p w14:paraId="37CE79A3" w14:textId="77777777" w:rsidR="00C96716" w:rsidRDefault="00C96716" w:rsidP="00C96716">
      <w:pPr>
        <w:rPr>
          <w:noProof/>
          <w:lang w:val="en-US"/>
        </w:rPr>
      </w:pPr>
      <w:r>
        <w:rPr>
          <w:noProof/>
          <w:lang w:val="en-US"/>
        </w:rPr>
        <w:t>The MC system manages the individual de-affiliation requests from the MC service users. The MC system may de-affiliate its group members from the interworking group via the IWF.</w:t>
      </w:r>
    </w:p>
    <w:p w14:paraId="071D4340" w14:textId="77777777" w:rsidR="00C96716" w:rsidRDefault="00C96716" w:rsidP="00C96716">
      <w:r>
        <w:t>Pre-conditions:</w:t>
      </w:r>
    </w:p>
    <w:p w14:paraId="08A9AA59" w14:textId="77777777" w:rsidR="00C96716" w:rsidRDefault="00C96716" w:rsidP="00C96716">
      <w:pPr>
        <w:pStyle w:val="B1"/>
      </w:pPr>
      <w:r>
        <w:lastRenderedPageBreak/>
        <w:t>1.</w:t>
      </w:r>
      <w:r>
        <w:tab/>
        <w:t>The mapping relationship of group and user identities between the MC system and the LMR system has been configured at the IWF.</w:t>
      </w:r>
    </w:p>
    <w:p w14:paraId="6FF8BF5E" w14:textId="77777777" w:rsidR="00C96716" w:rsidRDefault="00C96716" w:rsidP="00C96716">
      <w:pPr>
        <w:pStyle w:val="B1"/>
      </w:pPr>
      <w:r>
        <w:t>2.</w:t>
      </w:r>
      <w:r>
        <w:tab/>
        <w:t>The affiliation procedure described in subclause 10.1.2.4 was previously performed.</w:t>
      </w:r>
    </w:p>
    <w:p w14:paraId="34D26B57" w14:textId="06DED5C9" w:rsidR="00C96716" w:rsidRDefault="00C96716" w:rsidP="00C96716">
      <w:pPr>
        <w:pStyle w:val="NO"/>
      </w:pPr>
      <w:r>
        <w:t>NOTE</w:t>
      </w:r>
      <w:r w:rsidR="007144F2">
        <w:t> </w:t>
      </w:r>
      <w:r>
        <w:t>1:</w:t>
      </w:r>
      <w:r>
        <w:tab/>
        <w:t>For all the signalling messages passing through the IWF between the MC system and the LMR system, the IWF performs the identity conversion and protocol translation.</w:t>
      </w:r>
    </w:p>
    <w:p w14:paraId="076CBB8E" w14:textId="77777777" w:rsidR="00C96716" w:rsidRDefault="00C96716" w:rsidP="00C96716">
      <w:pPr>
        <w:pStyle w:val="TH"/>
      </w:pPr>
      <w:r>
        <w:object w:dxaOrig="7131" w:dyaOrig="5158" w14:anchorId="3B3F92B1">
          <v:shape id="_x0000_i1029" type="#_x0000_t75" style="width:355.65pt;height:257.7pt" o:ole="">
            <v:imagedata r:id="rId19" o:title=""/>
          </v:shape>
          <o:OLEObject Type="Embed" ProgID="Visio.Drawing.11" ShapeID="_x0000_i1029" DrawAspect="Content" ObjectID="_1828888737" r:id="rId20"/>
        </w:object>
      </w:r>
    </w:p>
    <w:p w14:paraId="7163ECFB" w14:textId="77777777" w:rsidR="00C96716" w:rsidRPr="003F39CD" w:rsidRDefault="00C96716" w:rsidP="00C96716">
      <w:pPr>
        <w:pStyle w:val="TF"/>
      </w:pPr>
      <w:r w:rsidRPr="003F39CD">
        <w:t>Figure</w:t>
      </w:r>
      <w:r>
        <w:t> </w:t>
      </w:r>
      <w:r>
        <w:rPr>
          <w:noProof/>
        </w:rPr>
        <w:t>10.1.2</w:t>
      </w:r>
      <w:r>
        <w:rPr>
          <w:lang w:val="en-US"/>
        </w:rPr>
        <w:t>.5-</w:t>
      </w:r>
      <w:r w:rsidRPr="003F39CD">
        <w:t>1</w:t>
      </w:r>
      <w:r>
        <w:rPr>
          <w:lang w:val="en-US"/>
        </w:rPr>
        <w:t>:</w:t>
      </w:r>
      <w:r w:rsidRPr="003F39CD">
        <w:t xml:space="preserve"> </w:t>
      </w:r>
      <w:r>
        <w:t>Group de-affiliation from a group defined in the LMR system</w:t>
      </w:r>
    </w:p>
    <w:p w14:paraId="21875471" w14:textId="77777777" w:rsidR="00C96716" w:rsidRDefault="00C96716" w:rsidP="00C96716">
      <w:pPr>
        <w:pStyle w:val="B1"/>
      </w:pPr>
      <w:r w:rsidRPr="00776F4D">
        <w:t>1.</w:t>
      </w:r>
      <w:r w:rsidRPr="00776F4D">
        <w:tab/>
      </w:r>
      <w:r>
        <w:t xml:space="preserve">The </w:t>
      </w:r>
      <w:r w:rsidRPr="00776F4D">
        <w:t>MC</w:t>
      </w:r>
      <w:r>
        <w:t xml:space="preserve"> service</w:t>
      </w:r>
      <w:r w:rsidRPr="00776F4D">
        <w:t xml:space="preserve"> client </w:t>
      </w:r>
      <w:r w:rsidRPr="00177D9C">
        <w:t>of the MC</w:t>
      </w:r>
      <w:r>
        <w:t xml:space="preserve"> service</w:t>
      </w:r>
      <w:r w:rsidRPr="00177D9C">
        <w:t xml:space="preserve"> user</w:t>
      </w:r>
      <w:r w:rsidRPr="00776F4D">
        <w:t xml:space="preserve"> </w:t>
      </w:r>
      <w:r w:rsidRPr="00177D9C">
        <w:rPr>
          <w:lang w:eastAsia="zh-CN"/>
        </w:rPr>
        <w:t>sends an MC</w:t>
      </w:r>
      <w:r>
        <w:rPr>
          <w:lang w:eastAsia="zh-CN"/>
        </w:rPr>
        <w:t xml:space="preserve"> service</w:t>
      </w:r>
      <w:r w:rsidRPr="00177D9C">
        <w:rPr>
          <w:lang w:eastAsia="zh-CN"/>
        </w:rPr>
        <w:t xml:space="preserve"> group de-affiliation request to the MC</w:t>
      </w:r>
      <w:r>
        <w:rPr>
          <w:lang w:eastAsia="zh-CN"/>
        </w:rPr>
        <w:t xml:space="preserve"> service</w:t>
      </w:r>
      <w:r w:rsidRPr="00177D9C">
        <w:rPr>
          <w:lang w:eastAsia="zh-CN"/>
        </w:rPr>
        <w:t xml:space="preserve"> server</w:t>
      </w:r>
      <w:r w:rsidRPr="00776F4D">
        <w:t>. The</w:t>
      </w:r>
      <w:r w:rsidRPr="00574C12">
        <w:t xml:space="preserve"> MC</w:t>
      </w:r>
      <w:r>
        <w:t xml:space="preserve"> service</w:t>
      </w:r>
      <w:r w:rsidRPr="00574C12">
        <w:t xml:space="preserve"> client shall provide the initiating </w:t>
      </w:r>
      <w:r>
        <w:t>MC service</w:t>
      </w:r>
      <w:r w:rsidRPr="00574C12">
        <w:t xml:space="preserve"> ID and the MC</w:t>
      </w:r>
      <w:r>
        <w:t xml:space="preserve"> service</w:t>
      </w:r>
      <w:r w:rsidRPr="00574C12">
        <w:t xml:space="preserve"> group ID(s) being </w:t>
      </w:r>
      <w:r>
        <w:t>de-</w:t>
      </w:r>
      <w:r w:rsidRPr="00574C12">
        <w:t xml:space="preserve">affiliated </w:t>
      </w:r>
      <w:r>
        <w:t>from.</w:t>
      </w:r>
    </w:p>
    <w:p w14:paraId="5FBF453F" w14:textId="77777777" w:rsidR="00C96716" w:rsidRDefault="00C96716" w:rsidP="00C96716">
      <w:pPr>
        <w:pStyle w:val="B1"/>
      </w:pPr>
      <w:r w:rsidRPr="00913EDF">
        <w:rPr>
          <w:rFonts w:eastAsia="SimSun" w:hint="eastAsia"/>
          <w:lang w:eastAsia="zh-CN"/>
        </w:rPr>
        <w:t>2</w:t>
      </w:r>
      <w:r>
        <w:t>.</w:t>
      </w:r>
      <w:r>
        <w:tab/>
        <w:t xml:space="preserve">Based on the user subscription and </w:t>
      </w:r>
      <w:r w:rsidRPr="00913EDF">
        <w:rPr>
          <w:rFonts w:eastAsia="SimSun" w:hint="eastAsia"/>
          <w:lang w:eastAsia="zh-CN"/>
        </w:rPr>
        <w:t xml:space="preserve">stored </w:t>
      </w:r>
      <w:r>
        <w:t xml:space="preserve">group policy, the MC service server checks if the user of the MC service client is affiliated to the requested MC service group(s). The </w:t>
      </w:r>
      <w:r w:rsidRPr="00225B5E">
        <w:t>MC</w:t>
      </w:r>
      <w:r>
        <w:t xml:space="preserve"> service</w:t>
      </w:r>
      <w:r w:rsidRPr="00225B5E">
        <w:t xml:space="preserve"> server checks if the MC</w:t>
      </w:r>
      <w:r>
        <w:t xml:space="preserve"> service</w:t>
      </w:r>
      <w:r w:rsidRPr="00225B5E">
        <w:t xml:space="preserve"> group(s) is an interworking group.</w:t>
      </w:r>
    </w:p>
    <w:p w14:paraId="47D065B1" w14:textId="77777777" w:rsidR="00C96716" w:rsidRDefault="00C96716" w:rsidP="00C96716">
      <w:pPr>
        <w:pStyle w:val="B1"/>
      </w:pPr>
      <w:r w:rsidRPr="00913EDF">
        <w:rPr>
          <w:rFonts w:eastAsia="SimSun" w:hint="eastAsia"/>
          <w:lang w:eastAsia="zh-CN"/>
        </w:rPr>
        <w:t>3</w:t>
      </w:r>
      <w:r>
        <w:rPr>
          <w:rFonts w:eastAsia="SimSun"/>
          <w:lang w:eastAsia="zh-CN"/>
        </w:rPr>
        <w:t>a</w:t>
      </w:r>
      <w:r>
        <w:t>.</w:t>
      </w:r>
      <w:r>
        <w:tab/>
        <w:t>I</w:t>
      </w:r>
      <w:r w:rsidRPr="00225B5E">
        <w:t>f the MC</w:t>
      </w:r>
      <w:r>
        <w:t xml:space="preserve"> service</w:t>
      </w:r>
      <w:r w:rsidRPr="00225B5E">
        <w:t xml:space="preserve"> group(s) is an interworking group</w:t>
      </w:r>
      <w:r>
        <w:t xml:space="preserve">, </w:t>
      </w:r>
      <w:r w:rsidRPr="00225B5E">
        <w:t>the MC</w:t>
      </w:r>
      <w:r>
        <w:t xml:space="preserve"> service</w:t>
      </w:r>
      <w:r w:rsidRPr="00225B5E">
        <w:t xml:space="preserve"> server sends an IWF group de-affiliation request to the IWF.</w:t>
      </w:r>
    </w:p>
    <w:p w14:paraId="20DA0F0B" w14:textId="77777777" w:rsidR="00C96716" w:rsidRDefault="00C96716" w:rsidP="00C96716">
      <w:pPr>
        <w:pStyle w:val="B1"/>
      </w:pPr>
      <w:r>
        <w:t>3b.</w:t>
      </w:r>
      <w:r>
        <w:tab/>
        <w:t xml:space="preserve">The IWF returns an IWF group de-affiliation response to the </w:t>
      </w:r>
      <w:r w:rsidRPr="00225B5E">
        <w:t>MC</w:t>
      </w:r>
      <w:r>
        <w:t xml:space="preserve"> service</w:t>
      </w:r>
      <w:r w:rsidRPr="00225B5E">
        <w:t xml:space="preserve"> server</w:t>
      </w:r>
      <w:r>
        <w:t>.</w:t>
      </w:r>
    </w:p>
    <w:p w14:paraId="687FE75E" w14:textId="77777777" w:rsidR="00C96716" w:rsidRDefault="00C96716" w:rsidP="00C96716">
      <w:pPr>
        <w:pStyle w:val="B1"/>
      </w:pPr>
      <w:r>
        <w:rPr>
          <w:rFonts w:eastAsia="SimSun"/>
          <w:lang w:eastAsia="zh-CN"/>
        </w:rPr>
        <w:t>4</w:t>
      </w:r>
      <w:r w:rsidRPr="00225B5E">
        <w:t>.</w:t>
      </w:r>
      <w:r>
        <w:tab/>
        <w:t>If the user of the MC service client is authori</w:t>
      </w:r>
      <w:r w:rsidRPr="00913EDF">
        <w:rPr>
          <w:rFonts w:eastAsia="SimSun" w:hint="eastAsia"/>
          <w:lang w:eastAsia="zh-CN"/>
        </w:rPr>
        <w:t>z</w:t>
      </w:r>
      <w:r>
        <w:t xml:space="preserve">ed to </w:t>
      </w:r>
      <w:r w:rsidRPr="00913EDF">
        <w:rPr>
          <w:rFonts w:eastAsia="SimSun" w:hint="eastAsia"/>
          <w:lang w:eastAsia="zh-CN"/>
        </w:rPr>
        <w:t>de-</w:t>
      </w:r>
      <w:r>
        <w:t xml:space="preserve">affiliate from the requested </w:t>
      </w:r>
      <w:r w:rsidRPr="00913EDF">
        <w:rPr>
          <w:rFonts w:eastAsia="SimSun" w:hint="eastAsia"/>
          <w:lang w:eastAsia="zh-CN"/>
        </w:rPr>
        <w:t>MC</w:t>
      </w:r>
      <w:r>
        <w:rPr>
          <w:rFonts w:eastAsia="SimSun"/>
          <w:lang w:eastAsia="zh-CN"/>
        </w:rPr>
        <w:t xml:space="preserve"> service</w:t>
      </w:r>
      <w:r w:rsidRPr="00913EDF">
        <w:rPr>
          <w:rFonts w:eastAsia="SimSun" w:hint="eastAsia"/>
          <w:lang w:eastAsia="zh-CN"/>
        </w:rPr>
        <w:t xml:space="preserve"> </w:t>
      </w:r>
      <w:r>
        <w:t xml:space="preserve">group(s), the </w:t>
      </w:r>
      <w:r w:rsidRPr="00225B5E">
        <w:t>MC</w:t>
      </w:r>
      <w:r>
        <w:t xml:space="preserve"> service</w:t>
      </w:r>
      <w:r w:rsidRPr="00225B5E">
        <w:t xml:space="preserve"> server removes the affiliation status of the user f</w:t>
      </w:r>
      <w:r>
        <w:t>or the requested MC service group(s).</w:t>
      </w:r>
    </w:p>
    <w:p w14:paraId="0DDC0134" w14:textId="77777777" w:rsidR="00C96716" w:rsidRDefault="00C96716" w:rsidP="00C96716">
      <w:pPr>
        <w:pStyle w:val="B1"/>
        <w:rPr>
          <w:lang w:eastAsia="zh-CN"/>
        </w:rPr>
      </w:pPr>
      <w:r>
        <w:t>5.</w:t>
      </w:r>
      <w:r>
        <w:tab/>
        <w:t xml:space="preserve">The MC service server returns an MC service </w:t>
      </w:r>
      <w:r w:rsidRPr="00913EDF">
        <w:rPr>
          <w:rFonts w:eastAsia="SimSun" w:hint="eastAsia"/>
          <w:lang w:eastAsia="zh-CN"/>
        </w:rPr>
        <w:t>group de-</w:t>
      </w:r>
      <w:r>
        <w:t xml:space="preserve">affiliation </w:t>
      </w:r>
      <w:r w:rsidRPr="00913EDF">
        <w:rPr>
          <w:rFonts w:eastAsia="SimSun" w:hint="eastAsia"/>
          <w:lang w:eastAsia="zh-CN"/>
        </w:rPr>
        <w:t xml:space="preserve">response </w:t>
      </w:r>
      <w:r>
        <w:t>to the MC service client.</w:t>
      </w:r>
      <w:r w:rsidRPr="00D26B41">
        <w:rPr>
          <w:lang w:eastAsia="zh-CN"/>
        </w:rPr>
        <w:t xml:space="preserve"> </w:t>
      </w:r>
    </w:p>
    <w:p w14:paraId="4C26EBA0" w14:textId="108C6917"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If an MC service client is implicitly de-affiliated from an MC service group defined in the LMR system the MC service server only performs steps 3a, 3b, and 4.</w:t>
      </w:r>
    </w:p>
    <w:p w14:paraId="0C2A3AC3" w14:textId="77777777" w:rsidR="00C96716" w:rsidRDefault="00C96716" w:rsidP="00C96716">
      <w:pPr>
        <w:pStyle w:val="Heading2"/>
        <w:rPr>
          <w:lang w:val="en-US"/>
        </w:rPr>
      </w:pPr>
      <w:bookmarkStart w:id="138" w:name="_Toc483460876"/>
      <w:bookmarkStart w:id="139" w:name="_Toc218275473"/>
      <w:r>
        <w:rPr>
          <w:lang w:val="en-US"/>
        </w:rPr>
        <w:lastRenderedPageBreak/>
        <w:t>10.2</w:t>
      </w:r>
      <w:r>
        <w:rPr>
          <w:lang w:val="en-US"/>
        </w:rPr>
        <w:tab/>
      </w:r>
      <w:bookmarkEnd w:id="138"/>
      <w:r>
        <w:rPr>
          <w:lang w:val="en-US"/>
        </w:rPr>
        <w:t>Group management</w:t>
      </w:r>
      <w:bookmarkEnd w:id="139"/>
    </w:p>
    <w:p w14:paraId="4B1CF1F4" w14:textId="77777777" w:rsidR="00C96716" w:rsidRDefault="00C96716" w:rsidP="00C96716">
      <w:pPr>
        <w:pStyle w:val="Heading3"/>
      </w:pPr>
      <w:bookmarkStart w:id="140" w:name="_Toc433209705"/>
      <w:bookmarkStart w:id="141" w:name="_Toc453260205"/>
      <w:bookmarkStart w:id="142" w:name="_Toc453261092"/>
      <w:bookmarkStart w:id="143" w:name="_Toc453279837"/>
      <w:bookmarkStart w:id="144" w:name="_Toc459375175"/>
      <w:bookmarkStart w:id="145" w:name="_Toc468105419"/>
      <w:bookmarkStart w:id="146" w:name="_Toc468110514"/>
      <w:bookmarkStart w:id="147" w:name="_Toc485420517"/>
      <w:bookmarkStart w:id="148" w:name="_Toc218275474"/>
      <w:r>
        <w:t>10.2.1</w:t>
      </w:r>
      <w:r>
        <w:tab/>
        <w:t>Information flows for group management</w:t>
      </w:r>
      <w:bookmarkEnd w:id="148"/>
    </w:p>
    <w:p w14:paraId="307AF070" w14:textId="77777777" w:rsidR="00C96716" w:rsidRDefault="00C96716" w:rsidP="00C96716">
      <w:pPr>
        <w:pStyle w:val="Heading4"/>
      </w:pPr>
      <w:bookmarkStart w:id="149" w:name="_Toc218275475"/>
      <w:r>
        <w:t>10.2.1</w:t>
      </w:r>
      <w:r w:rsidRPr="003E5F68">
        <w:t>.</w:t>
      </w:r>
      <w:r>
        <w:t>1</w:t>
      </w:r>
      <w:r w:rsidRPr="003E5F68">
        <w:tab/>
      </w:r>
      <w:r>
        <w:t>General</w:t>
      </w:r>
      <w:bookmarkEnd w:id="149"/>
    </w:p>
    <w:p w14:paraId="7766C782" w14:textId="77777777" w:rsidR="00C96716" w:rsidRPr="00F1380F" w:rsidRDefault="00C96716" w:rsidP="00C96716">
      <w:r>
        <w:t>The following subclauses define information flows for group management on the IWF-1 interface. Group management related information flows on reference points other than IWF-1 are defined in 3GPP TS 23.280 [5].</w:t>
      </w:r>
    </w:p>
    <w:p w14:paraId="3D00C9BA" w14:textId="77777777" w:rsidR="00C96716" w:rsidRPr="003E5F68" w:rsidRDefault="00C96716" w:rsidP="00C96716">
      <w:pPr>
        <w:pStyle w:val="Heading4"/>
      </w:pPr>
      <w:bookmarkStart w:id="150" w:name="_Toc453260214"/>
      <w:bookmarkStart w:id="151" w:name="_Toc453261101"/>
      <w:bookmarkStart w:id="152" w:name="_Toc453279846"/>
      <w:bookmarkStart w:id="153" w:name="_Toc459375184"/>
      <w:bookmarkStart w:id="154" w:name="_Toc468105428"/>
      <w:bookmarkStart w:id="155" w:name="_Toc468110523"/>
      <w:bookmarkStart w:id="156" w:name="_Toc485420526"/>
      <w:bookmarkStart w:id="157" w:name="_Toc218275476"/>
      <w:bookmarkEnd w:id="140"/>
      <w:bookmarkEnd w:id="141"/>
      <w:bookmarkEnd w:id="142"/>
      <w:bookmarkEnd w:id="143"/>
      <w:bookmarkEnd w:id="144"/>
      <w:bookmarkEnd w:id="145"/>
      <w:bookmarkEnd w:id="146"/>
      <w:bookmarkEnd w:id="147"/>
      <w:r>
        <w:t>10.2.1.2</w:t>
      </w:r>
      <w:r>
        <w:tab/>
        <w:t>IWF g</w:t>
      </w:r>
      <w:r w:rsidRPr="003E5F68">
        <w:t>roup regroup teardown notification</w:t>
      </w:r>
      <w:bookmarkEnd w:id="150"/>
      <w:bookmarkEnd w:id="151"/>
      <w:bookmarkEnd w:id="152"/>
      <w:bookmarkEnd w:id="153"/>
      <w:bookmarkEnd w:id="154"/>
      <w:bookmarkEnd w:id="155"/>
      <w:bookmarkEnd w:id="156"/>
      <w:bookmarkEnd w:id="157"/>
    </w:p>
    <w:p w14:paraId="6247B604" w14:textId="77777777" w:rsidR="00C96716" w:rsidRPr="003E5F68" w:rsidRDefault="00C96716" w:rsidP="00C96716">
      <w:r w:rsidRPr="003E5F68">
        <w:t>Table </w:t>
      </w:r>
      <w:r>
        <w:t>10.2.1.2</w:t>
      </w:r>
      <w:r w:rsidRPr="003E5F68">
        <w:rPr>
          <w:rFonts w:hint="eastAsia"/>
          <w:lang w:eastAsia="zh-CN"/>
        </w:rPr>
        <w:t>-</w:t>
      </w:r>
      <w:r w:rsidRPr="003E5F68">
        <w:t xml:space="preserve">1 describes the information flow </w:t>
      </w:r>
      <w:r>
        <w:t>IWF group regroup</w:t>
      </w:r>
      <w:r w:rsidRPr="003E5F68">
        <w:t xml:space="preserve"> teardown notification between </w:t>
      </w:r>
      <w:r>
        <w:t>the group management server and the IWF or between the IWF and the group management server</w:t>
      </w:r>
      <w:r w:rsidRPr="003E5F68">
        <w:t>.</w:t>
      </w:r>
    </w:p>
    <w:p w14:paraId="741EA24C" w14:textId="77777777" w:rsidR="00C96716" w:rsidRPr="003E5F68" w:rsidRDefault="00C96716" w:rsidP="00C96716">
      <w:pPr>
        <w:pStyle w:val="TH"/>
        <w:rPr>
          <w:lang w:val="en-US"/>
        </w:rPr>
      </w:pPr>
      <w:r w:rsidRPr="003E5F68">
        <w:t>Table </w:t>
      </w:r>
      <w:r>
        <w:t>10.2.1.2</w:t>
      </w:r>
      <w:r w:rsidRPr="003E5F68">
        <w:rPr>
          <w:lang w:val="en-US"/>
        </w:rPr>
        <w:t>-1</w:t>
      </w:r>
      <w:r>
        <w:t>: IWF group regroup</w:t>
      </w:r>
      <w:r w:rsidRPr="003E5F68">
        <w:t xml:space="preserve"> teardown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5F837C94" w14:textId="77777777" w:rsidTr="00933680">
        <w:trPr>
          <w:jc w:val="center"/>
        </w:trPr>
        <w:tc>
          <w:tcPr>
            <w:tcW w:w="2880" w:type="dxa"/>
            <w:tcBorders>
              <w:top w:val="single" w:sz="4" w:space="0" w:color="000000"/>
              <w:left w:val="single" w:sz="4" w:space="0" w:color="000000"/>
              <w:bottom w:val="single" w:sz="4" w:space="0" w:color="000000"/>
            </w:tcBorders>
          </w:tcPr>
          <w:p w14:paraId="56453E8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97DE504"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DC7A7F7" w14:textId="77777777" w:rsidR="00C96716" w:rsidRPr="003E5F68" w:rsidRDefault="00C96716" w:rsidP="00933680">
            <w:pPr>
              <w:pStyle w:val="TAH"/>
            </w:pPr>
            <w:r w:rsidRPr="003E5F68">
              <w:t>Description</w:t>
            </w:r>
          </w:p>
        </w:tc>
      </w:tr>
      <w:tr w:rsidR="00C96716" w:rsidRPr="003E5F68" w14:paraId="6D62F0DA" w14:textId="77777777" w:rsidTr="00933680">
        <w:trPr>
          <w:jc w:val="center"/>
        </w:trPr>
        <w:tc>
          <w:tcPr>
            <w:tcW w:w="2880" w:type="dxa"/>
            <w:tcBorders>
              <w:top w:val="single" w:sz="4" w:space="0" w:color="000000"/>
              <w:left w:val="single" w:sz="4" w:space="0" w:color="000000"/>
              <w:bottom w:val="single" w:sz="4" w:space="0" w:color="000000"/>
            </w:tcBorders>
          </w:tcPr>
          <w:p w14:paraId="524F2F67"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tcPr>
          <w:p w14:paraId="42DA6300"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4F14D602" w14:textId="77777777" w:rsidR="00C96716" w:rsidRPr="003E5F68" w:rsidRDefault="00C96716" w:rsidP="00933680">
            <w:pPr>
              <w:pStyle w:val="TAL"/>
            </w:pPr>
            <w:r>
              <w:t>MC service</w:t>
            </w:r>
            <w:r w:rsidRPr="003E5F68">
              <w:t xml:space="preserve"> group ID of the temporary group which is torn</w:t>
            </w:r>
            <w:r w:rsidRPr="003E5F68">
              <w:rPr>
                <w:rFonts w:hint="eastAsia"/>
                <w:lang w:eastAsia="zh-CN"/>
              </w:rPr>
              <w:t xml:space="preserve"> </w:t>
            </w:r>
            <w:r w:rsidRPr="003E5F68">
              <w:t>down</w:t>
            </w:r>
          </w:p>
        </w:tc>
      </w:tr>
    </w:tbl>
    <w:p w14:paraId="07BECB24" w14:textId="77777777" w:rsidR="00C96716" w:rsidRPr="003E5F68" w:rsidRDefault="00C96716" w:rsidP="00C96716"/>
    <w:p w14:paraId="3D83E5F1" w14:textId="77777777" w:rsidR="00C96716" w:rsidRPr="003E5F68" w:rsidRDefault="00C96716" w:rsidP="00C96716">
      <w:pPr>
        <w:pStyle w:val="Heading4"/>
        <w:rPr>
          <w:lang w:val="en-US"/>
        </w:rPr>
      </w:pPr>
      <w:bookmarkStart w:id="158" w:name="_Toc436920186"/>
      <w:bookmarkStart w:id="159" w:name="_Toc453260215"/>
      <w:bookmarkStart w:id="160" w:name="_Toc453261102"/>
      <w:bookmarkStart w:id="161" w:name="_Toc453279847"/>
      <w:bookmarkStart w:id="162" w:name="_Toc459375185"/>
      <w:bookmarkStart w:id="163" w:name="_Toc468105429"/>
      <w:bookmarkStart w:id="164" w:name="_Toc468110524"/>
      <w:bookmarkStart w:id="165" w:name="_Toc485420527"/>
      <w:bookmarkStart w:id="166" w:name="_Toc218275477"/>
      <w:r>
        <w:t>10.2.1.3</w:t>
      </w:r>
      <w:r w:rsidRPr="003E5F68">
        <w:tab/>
      </w:r>
      <w:r>
        <w:t>IWF group regroup</w:t>
      </w:r>
      <w:r w:rsidRPr="003E5F68">
        <w:t xml:space="preserve"> teardown notification response</w:t>
      </w:r>
      <w:bookmarkEnd w:id="158"/>
      <w:bookmarkEnd w:id="159"/>
      <w:bookmarkEnd w:id="160"/>
      <w:bookmarkEnd w:id="161"/>
      <w:bookmarkEnd w:id="162"/>
      <w:bookmarkEnd w:id="163"/>
      <w:bookmarkEnd w:id="164"/>
      <w:bookmarkEnd w:id="165"/>
      <w:bookmarkEnd w:id="166"/>
    </w:p>
    <w:p w14:paraId="08191B6E" w14:textId="77777777" w:rsidR="00C96716" w:rsidRPr="003E5F68" w:rsidRDefault="00C96716" w:rsidP="00C96716">
      <w:r w:rsidRPr="003E5F68">
        <w:t>Table </w:t>
      </w:r>
      <w:r>
        <w:t>10.2.1.3</w:t>
      </w:r>
      <w:r w:rsidRPr="003E5F68">
        <w:t xml:space="preserve">-1 describes the information flow </w:t>
      </w:r>
      <w:r>
        <w:t>IWF group regroup</w:t>
      </w:r>
      <w:r w:rsidRPr="003E5F68">
        <w:t xml:space="preserve"> teardown notification response between </w:t>
      </w:r>
      <w:r>
        <w:t>the group management server and the IWF or between the IWF and the group management server</w:t>
      </w:r>
      <w:r w:rsidRPr="003E5F68">
        <w:t>.</w:t>
      </w:r>
    </w:p>
    <w:p w14:paraId="463E0C60" w14:textId="77777777" w:rsidR="00C96716" w:rsidRPr="003E5F68" w:rsidRDefault="00C96716" w:rsidP="00C96716">
      <w:pPr>
        <w:pStyle w:val="TH"/>
        <w:rPr>
          <w:lang w:val="en-US"/>
        </w:rPr>
      </w:pPr>
      <w:r w:rsidRPr="003E5F68">
        <w:t>Table </w:t>
      </w:r>
      <w:r>
        <w:t>10.2.1.3</w:t>
      </w:r>
      <w:r w:rsidRPr="003E5F68">
        <w:rPr>
          <w:lang w:val="en-US"/>
        </w:rPr>
        <w:t>-1</w:t>
      </w:r>
      <w:r w:rsidRPr="003E5F68">
        <w:t xml:space="preserve">: </w:t>
      </w:r>
      <w:r>
        <w:t>IWF group regroup</w:t>
      </w:r>
      <w:r w:rsidRPr="003E5F68">
        <w:t xml:space="preserve">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412C92C5" w14:textId="77777777" w:rsidTr="00933680">
        <w:trPr>
          <w:jc w:val="center"/>
        </w:trPr>
        <w:tc>
          <w:tcPr>
            <w:tcW w:w="2880" w:type="dxa"/>
            <w:tcBorders>
              <w:top w:val="single" w:sz="4" w:space="0" w:color="000000"/>
              <w:left w:val="single" w:sz="4" w:space="0" w:color="000000"/>
              <w:bottom w:val="single" w:sz="4" w:space="0" w:color="000000"/>
            </w:tcBorders>
          </w:tcPr>
          <w:p w14:paraId="556D884E"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612F27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FECF980" w14:textId="77777777" w:rsidR="00C96716" w:rsidRPr="003E5F68" w:rsidRDefault="00C96716" w:rsidP="00933680">
            <w:pPr>
              <w:pStyle w:val="TAH"/>
            </w:pPr>
            <w:r w:rsidRPr="003E5F68">
              <w:t>Description</w:t>
            </w:r>
          </w:p>
        </w:tc>
      </w:tr>
      <w:tr w:rsidR="00C96716" w:rsidRPr="003E5F68" w14:paraId="25718F76" w14:textId="77777777" w:rsidTr="00933680">
        <w:trPr>
          <w:jc w:val="center"/>
        </w:trPr>
        <w:tc>
          <w:tcPr>
            <w:tcW w:w="2880" w:type="dxa"/>
            <w:tcBorders>
              <w:top w:val="single" w:sz="4" w:space="0" w:color="000000"/>
              <w:left w:val="single" w:sz="4" w:space="0" w:color="000000"/>
              <w:bottom w:val="single" w:sz="4" w:space="0" w:color="000000"/>
            </w:tcBorders>
          </w:tcPr>
          <w:p w14:paraId="66075F5D"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tcPr>
          <w:p w14:paraId="43E25DC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5E34AA2E" w14:textId="77777777" w:rsidR="00C96716" w:rsidRPr="003E5F68" w:rsidRDefault="00C96716" w:rsidP="00933680">
            <w:pPr>
              <w:pStyle w:val="TAL"/>
            </w:pPr>
            <w:r>
              <w:t>MC service</w:t>
            </w:r>
            <w:r w:rsidRPr="003E5F68">
              <w:t xml:space="preserve"> group ID of the temporary group which was torn down</w:t>
            </w:r>
          </w:p>
        </w:tc>
      </w:tr>
      <w:tr w:rsidR="00C96716" w:rsidRPr="003E5F68" w14:paraId="13DE6752" w14:textId="77777777" w:rsidTr="00933680">
        <w:trPr>
          <w:jc w:val="center"/>
        </w:trPr>
        <w:tc>
          <w:tcPr>
            <w:tcW w:w="2880" w:type="dxa"/>
            <w:tcBorders>
              <w:top w:val="single" w:sz="4" w:space="0" w:color="000000"/>
              <w:left w:val="single" w:sz="4" w:space="0" w:color="000000"/>
              <w:bottom w:val="single" w:sz="4" w:space="0" w:color="000000"/>
            </w:tcBorders>
          </w:tcPr>
          <w:p w14:paraId="10997929" w14:textId="77777777" w:rsidR="00C96716" w:rsidRPr="003E5F68" w:rsidRDefault="00C96716" w:rsidP="00933680">
            <w:pPr>
              <w:pStyle w:val="TAL"/>
            </w:pPr>
            <w:r w:rsidRPr="003E5F68">
              <w:rPr>
                <w:rFonts w:hint="eastAsia"/>
                <w:lang w:eastAsia="zh-CN"/>
              </w:rPr>
              <w:t>Result</w:t>
            </w:r>
          </w:p>
        </w:tc>
        <w:tc>
          <w:tcPr>
            <w:tcW w:w="1440" w:type="dxa"/>
            <w:tcBorders>
              <w:top w:val="single" w:sz="4" w:space="0" w:color="000000"/>
              <w:left w:val="single" w:sz="4" w:space="0" w:color="000000"/>
              <w:bottom w:val="single" w:sz="4" w:space="0" w:color="000000"/>
            </w:tcBorders>
          </w:tcPr>
          <w:p w14:paraId="6AC9E4D2"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5E5C3EB4" w14:textId="77777777" w:rsidR="00C96716" w:rsidRPr="003E5F68" w:rsidRDefault="00C96716" w:rsidP="00933680">
            <w:pPr>
              <w:pStyle w:val="TAL"/>
            </w:pPr>
            <w:r w:rsidRPr="003E5F68">
              <w:rPr>
                <w:rFonts w:hint="eastAsia"/>
                <w:lang w:eastAsia="zh-CN"/>
              </w:rPr>
              <w:t>Indicates success or failure</w:t>
            </w:r>
            <w:r>
              <w:rPr>
                <w:lang w:eastAsia="zh-CN"/>
              </w:rPr>
              <w:t xml:space="preserve"> of the notification</w:t>
            </w:r>
          </w:p>
        </w:tc>
      </w:tr>
    </w:tbl>
    <w:p w14:paraId="562E65CB" w14:textId="77777777" w:rsidR="00C96716" w:rsidRPr="003E5F68" w:rsidRDefault="00C96716" w:rsidP="00C96716"/>
    <w:p w14:paraId="4D03EEA4" w14:textId="77777777" w:rsidR="00C96716" w:rsidRPr="003E5F68" w:rsidRDefault="00C96716" w:rsidP="00C96716">
      <w:pPr>
        <w:pStyle w:val="Heading4"/>
      </w:pPr>
      <w:bookmarkStart w:id="167" w:name="_Toc433209714"/>
      <w:bookmarkStart w:id="168" w:name="_Toc453260216"/>
      <w:bookmarkStart w:id="169" w:name="_Toc453261103"/>
      <w:bookmarkStart w:id="170" w:name="_Toc453279848"/>
      <w:bookmarkStart w:id="171" w:name="_Toc459375186"/>
      <w:bookmarkStart w:id="172" w:name="_Toc468105430"/>
      <w:bookmarkStart w:id="173" w:name="_Toc468110525"/>
      <w:bookmarkStart w:id="174" w:name="_Toc485420528"/>
      <w:bookmarkStart w:id="175" w:name="_Toc218275478"/>
      <w:r>
        <w:t>10.2.1.4</w:t>
      </w:r>
      <w:r w:rsidRPr="003E5F68">
        <w:tab/>
      </w:r>
      <w:r>
        <w:t>IWF group regroup</w:t>
      </w:r>
      <w:r w:rsidRPr="003E5F68">
        <w:t xml:space="preserve"> request</w:t>
      </w:r>
      <w:bookmarkEnd w:id="167"/>
      <w:bookmarkEnd w:id="168"/>
      <w:bookmarkEnd w:id="169"/>
      <w:bookmarkEnd w:id="170"/>
      <w:bookmarkEnd w:id="171"/>
      <w:bookmarkEnd w:id="172"/>
      <w:bookmarkEnd w:id="173"/>
      <w:bookmarkEnd w:id="174"/>
      <w:bookmarkEnd w:id="175"/>
    </w:p>
    <w:p w14:paraId="2AE6F7E0" w14:textId="77777777" w:rsidR="00C96716" w:rsidRPr="003E5F68" w:rsidRDefault="00C96716" w:rsidP="00C96716">
      <w:r w:rsidRPr="003E5F68">
        <w:t>Table </w:t>
      </w:r>
      <w:r>
        <w:t>10.2.1.4</w:t>
      </w:r>
      <w:r w:rsidRPr="003E5F68">
        <w:t xml:space="preserve">-1 describes the information flow </w:t>
      </w:r>
      <w:r>
        <w:t>IWF group regroup</w:t>
      </w:r>
      <w:r w:rsidRPr="003E5F68">
        <w:t xml:space="preserve"> request between </w:t>
      </w:r>
      <w:r>
        <w:t>the group management server and the IWF or between the IWF and the group management server</w:t>
      </w:r>
      <w:r w:rsidRPr="003E5F68">
        <w:t>.</w:t>
      </w:r>
    </w:p>
    <w:p w14:paraId="79C00E3C" w14:textId="77777777" w:rsidR="00C96716" w:rsidRPr="003E5F68" w:rsidRDefault="00C96716" w:rsidP="00C96716">
      <w:pPr>
        <w:pStyle w:val="TH"/>
        <w:rPr>
          <w:lang w:val="en-US"/>
        </w:rPr>
      </w:pPr>
      <w:r w:rsidRPr="003E5F68">
        <w:t>Table </w:t>
      </w:r>
      <w:r>
        <w:t>10.2.1.4</w:t>
      </w:r>
      <w:r w:rsidRPr="003E5F68">
        <w:t xml:space="preserve">-1: </w:t>
      </w:r>
      <w:r>
        <w:t>IWF group regroup</w:t>
      </w:r>
      <w:r w:rsidRPr="003E5F68">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7373404D" w14:textId="77777777" w:rsidTr="00933680">
        <w:trPr>
          <w:jc w:val="center"/>
        </w:trPr>
        <w:tc>
          <w:tcPr>
            <w:tcW w:w="2880" w:type="dxa"/>
            <w:tcBorders>
              <w:top w:val="single" w:sz="4" w:space="0" w:color="000000"/>
              <w:left w:val="single" w:sz="4" w:space="0" w:color="000000"/>
              <w:bottom w:val="single" w:sz="4" w:space="0" w:color="000000"/>
            </w:tcBorders>
          </w:tcPr>
          <w:p w14:paraId="57EF0709"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7EDCC3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8BF7188" w14:textId="77777777" w:rsidR="00C96716" w:rsidRPr="003E5F68" w:rsidRDefault="00C96716" w:rsidP="00933680">
            <w:pPr>
              <w:pStyle w:val="TAH"/>
            </w:pPr>
            <w:r w:rsidRPr="003E5F68">
              <w:t>Description</w:t>
            </w:r>
          </w:p>
        </w:tc>
      </w:tr>
      <w:tr w:rsidR="00C96716" w:rsidRPr="003E5F68" w14:paraId="144A7605" w14:textId="77777777" w:rsidTr="00933680">
        <w:trPr>
          <w:jc w:val="center"/>
        </w:trPr>
        <w:tc>
          <w:tcPr>
            <w:tcW w:w="2880" w:type="dxa"/>
            <w:tcBorders>
              <w:top w:val="single" w:sz="4" w:space="0" w:color="000000"/>
              <w:left w:val="single" w:sz="4" w:space="0" w:color="000000"/>
              <w:bottom w:val="single" w:sz="4" w:space="0" w:color="000000"/>
            </w:tcBorders>
          </w:tcPr>
          <w:p w14:paraId="2776B84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tcPr>
          <w:p w14:paraId="1087F0E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4A32A756" w14:textId="77777777" w:rsidR="00C96716" w:rsidRPr="003E5F68" w:rsidRDefault="00C96716" w:rsidP="00933680">
            <w:pPr>
              <w:pStyle w:val="TAL"/>
            </w:pPr>
            <w:r w:rsidRPr="003E5F68">
              <w:t xml:space="preserve">List of constituent </w:t>
            </w:r>
            <w:r>
              <w:t>MC service</w:t>
            </w:r>
            <w:r w:rsidRPr="003E5F68">
              <w:t xml:space="preserve"> group IDs</w:t>
            </w:r>
          </w:p>
        </w:tc>
      </w:tr>
    </w:tbl>
    <w:p w14:paraId="079E6740" w14:textId="77777777" w:rsidR="00C96716" w:rsidRPr="003E5F68" w:rsidRDefault="00C96716" w:rsidP="00C96716"/>
    <w:p w14:paraId="62EBB606" w14:textId="77777777" w:rsidR="00C96716" w:rsidRPr="003E5F68" w:rsidRDefault="00C96716" w:rsidP="00C96716">
      <w:pPr>
        <w:pStyle w:val="Heading4"/>
      </w:pPr>
      <w:bookmarkStart w:id="176" w:name="_Toc433209715"/>
      <w:bookmarkStart w:id="177" w:name="_Toc453260217"/>
      <w:bookmarkStart w:id="178" w:name="_Toc453261104"/>
      <w:bookmarkStart w:id="179" w:name="_Toc453279849"/>
      <w:bookmarkStart w:id="180" w:name="_Toc459375187"/>
      <w:bookmarkStart w:id="181" w:name="_Toc468105431"/>
      <w:bookmarkStart w:id="182" w:name="_Toc468110526"/>
      <w:bookmarkStart w:id="183" w:name="_Toc485420529"/>
      <w:bookmarkStart w:id="184" w:name="_Toc218275479"/>
      <w:r>
        <w:t>10.2.1.5</w:t>
      </w:r>
      <w:r w:rsidRPr="003E5F68">
        <w:tab/>
      </w:r>
      <w:r>
        <w:t>IWF group regroup</w:t>
      </w:r>
      <w:r w:rsidRPr="003E5F68">
        <w:t xml:space="preserve"> response</w:t>
      </w:r>
      <w:bookmarkEnd w:id="176"/>
      <w:bookmarkEnd w:id="177"/>
      <w:bookmarkEnd w:id="178"/>
      <w:bookmarkEnd w:id="179"/>
      <w:bookmarkEnd w:id="180"/>
      <w:bookmarkEnd w:id="184"/>
      <w:r>
        <w:t xml:space="preserve"> </w:t>
      </w:r>
      <w:bookmarkEnd w:id="181"/>
      <w:bookmarkEnd w:id="182"/>
      <w:bookmarkEnd w:id="183"/>
    </w:p>
    <w:p w14:paraId="07B2F1BB" w14:textId="77777777" w:rsidR="00C96716" w:rsidRPr="003E5F68" w:rsidRDefault="00C96716" w:rsidP="00C96716">
      <w:r w:rsidRPr="003E5F68">
        <w:t>Table </w:t>
      </w:r>
      <w:r>
        <w:t>10.2.1.5</w:t>
      </w:r>
      <w:r w:rsidRPr="003E5F68">
        <w:t xml:space="preserve">-1 describes the information flow </w:t>
      </w:r>
      <w:r>
        <w:t>IWF group regroup</w:t>
      </w:r>
      <w:r w:rsidRPr="003E5F68">
        <w:t xml:space="preserve"> response between </w:t>
      </w:r>
      <w:r>
        <w:t>the group management server and the IWF or between the IWF and the group management server</w:t>
      </w:r>
      <w:r w:rsidRPr="003E5F68">
        <w:t>.</w:t>
      </w:r>
    </w:p>
    <w:p w14:paraId="76F03579" w14:textId="77777777" w:rsidR="00C96716" w:rsidRPr="003E5F68" w:rsidRDefault="00C96716" w:rsidP="00C96716">
      <w:pPr>
        <w:pStyle w:val="TH"/>
        <w:rPr>
          <w:lang w:val="en-US"/>
        </w:rPr>
      </w:pPr>
      <w:r w:rsidRPr="003E5F68">
        <w:t>Table </w:t>
      </w:r>
      <w:r>
        <w:t>10.2.1.5</w:t>
      </w:r>
      <w:r w:rsidRPr="003E5F68">
        <w:rPr>
          <w:lang w:val="en-US"/>
        </w:rPr>
        <w:t>-1</w:t>
      </w:r>
      <w:r w:rsidRPr="003E5F68">
        <w:t xml:space="preserve">: </w:t>
      </w:r>
      <w:r>
        <w:t>IWF group regroup</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6676C7E5" w14:textId="77777777" w:rsidTr="00933680">
        <w:trPr>
          <w:jc w:val="center"/>
        </w:trPr>
        <w:tc>
          <w:tcPr>
            <w:tcW w:w="2880" w:type="dxa"/>
            <w:tcBorders>
              <w:top w:val="single" w:sz="4" w:space="0" w:color="000000"/>
              <w:left w:val="single" w:sz="4" w:space="0" w:color="000000"/>
              <w:bottom w:val="single" w:sz="4" w:space="0" w:color="000000"/>
            </w:tcBorders>
          </w:tcPr>
          <w:p w14:paraId="7840590A"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7A4DF06"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B0CD5E6" w14:textId="77777777" w:rsidR="00C96716" w:rsidRPr="003E5F68" w:rsidRDefault="00C96716" w:rsidP="00933680">
            <w:pPr>
              <w:pStyle w:val="TAH"/>
            </w:pPr>
            <w:r w:rsidRPr="003E5F68">
              <w:t>Description</w:t>
            </w:r>
          </w:p>
        </w:tc>
      </w:tr>
      <w:tr w:rsidR="00C96716" w:rsidRPr="003E5F68" w14:paraId="75126933" w14:textId="77777777" w:rsidTr="00933680">
        <w:trPr>
          <w:jc w:val="center"/>
        </w:trPr>
        <w:tc>
          <w:tcPr>
            <w:tcW w:w="2880" w:type="dxa"/>
            <w:tcBorders>
              <w:top w:val="single" w:sz="4" w:space="0" w:color="000000"/>
              <w:left w:val="single" w:sz="4" w:space="0" w:color="000000"/>
              <w:bottom w:val="single" w:sz="4" w:space="0" w:color="000000"/>
            </w:tcBorders>
          </w:tcPr>
          <w:p w14:paraId="75DF9965"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tcPr>
          <w:p w14:paraId="1E0CA58A" w14:textId="77777777" w:rsidR="00C96716" w:rsidRPr="003E5F68" w:rsidRDefault="00C96716" w:rsidP="00933680">
            <w:pPr>
              <w:pStyle w:val="TAC"/>
            </w:pPr>
            <w:r>
              <w:t>O (see NOTE)</w:t>
            </w:r>
          </w:p>
        </w:tc>
        <w:tc>
          <w:tcPr>
            <w:tcW w:w="4320" w:type="dxa"/>
            <w:tcBorders>
              <w:top w:val="single" w:sz="4" w:space="0" w:color="000000"/>
              <w:left w:val="single" w:sz="4" w:space="0" w:color="000000"/>
              <w:bottom w:val="single" w:sz="4" w:space="0" w:color="000000"/>
              <w:right w:val="single" w:sz="4" w:space="0" w:color="000000"/>
            </w:tcBorders>
          </w:tcPr>
          <w:p w14:paraId="66375DB2" w14:textId="77777777" w:rsidR="00C96716" w:rsidRPr="003E5F68" w:rsidRDefault="00C96716" w:rsidP="00933680">
            <w:pPr>
              <w:pStyle w:val="TAL"/>
            </w:pPr>
            <w:r>
              <w:t>MC service</w:t>
            </w:r>
            <w:r w:rsidRPr="003E5F68">
              <w:t xml:space="preserve"> group ID of the temporary group</w:t>
            </w:r>
          </w:p>
        </w:tc>
      </w:tr>
      <w:tr w:rsidR="00C96716" w:rsidRPr="003E5F68" w14:paraId="2AAB1779" w14:textId="77777777" w:rsidTr="00933680">
        <w:trPr>
          <w:jc w:val="center"/>
        </w:trPr>
        <w:tc>
          <w:tcPr>
            <w:tcW w:w="2880" w:type="dxa"/>
            <w:tcBorders>
              <w:top w:val="single" w:sz="4" w:space="0" w:color="000000"/>
              <w:left w:val="single" w:sz="4" w:space="0" w:color="000000"/>
              <w:bottom w:val="single" w:sz="4" w:space="0" w:color="000000"/>
            </w:tcBorders>
          </w:tcPr>
          <w:p w14:paraId="5E5ACD2D" w14:textId="77777777" w:rsidR="00C96716" w:rsidRPr="003E5F68" w:rsidRDefault="00C96716" w:rsidP="00933680">
            <w:pPr>
              <w:pStyle w:val="TAL"/>
            </w:pPr>
            <w:r>
              <w:rPr>
                <w:lang w:eastAsia="zh-CN"/>
              </w:rPr>
              <w:t>MC service</w:t>
            </w:r>
            <w:r w:rsidRPr="003E5F68">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tcPr>
          <w:p w14:paraId="5C7E16BB"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6C3AE689" w14:textId="77777777" w:rsidR="00C96716" w:rsidRPr="003E5F68" w:rsidRDefault="00C96716" w:rsidP="00933680">
            <w:pPr>
              <w:pStyle w:val="TAL"/>
            </w:pPr>
            <w:r w:rsidRPr="003E5F68">
              <w:rPr>
                <w:rFonts w:hint="eastAsia"/>
                <w:lang w:eastAsia="zh-CN"/>
              </w:rPr>
              <w:t xml:space="preserve">List of constituent </w:t>
            </w:r>
            <w:r>
              <w:rPr>
                <w:lang w:eastAsia="zh-CN"/>
              </w:rPr>
              <w:t>MC service</w:t>
            </w:r>
            <w:r w:rsidRPr="003E5F68">
              <w:rPr>
                <w:rFonts w:hint="eastAsia"/>
                <w:lang w:eastAsia="zh-CN"/>
              </w:rPr>
              <w:t xml:space="preserve"> group IDs</w:t>
            </w:r>
            <w:r>
              <w:rPr>
                <w:lang w:eastAsia="zh-CN"/>
              </w:rPr>
              <w:t>.</w:t>
            </w:r>
          </w:p>
        </w:tc>
      </w:tr>
      <w:tr w:rsidR="00C96716" w:rsidRPr="003E5F68" w14:paraId="67559D0F" w14:textId="77777777" w:rsidTr="00933680">
        <w:trPr>
          <w:jc w:val="center"/>
        </w:trPr>
        <w:tc>
          <w:tcPr>
            <w:tcW w:w="2880" w:type="dxa"/>
            <w:tcBorders>
              <w:top w:val="single" w:sz="4" w:space="0" w:color="000000"/>
              <w:left w:val="single" w:sz="4" w:space="0" w:color="000000"/>
              <w:bottom w:val="single" w:sz="4" w:space="0" w:color="000000"/>
            </w:tcBorders>
          </w:tcPr>
          <w:p w14:paraId="00B0409F" w14:textId="77777777" w:rsidR="00C96716" w:rsidRDefault="00C96716" w:rsidP="00933680">
            <w:pPr>
              <w:pStyle w:val="TAL"/>
              <w:rPr>
                <w:lang w:eastAsia="zh-CN"/>
              </w:rPr>
            </w:pPr>
            <w:r w:rsidRPr="003E5F68">
              <w:t>Result</w:t>
            </w:r>
          </w:p>
        </w:tc>
        <w:tc>
          <w:tcPr>
            <w:tcW w:w="1440" w:type="dxa"/>
            <w:tcBorders>
              <w:top w:val="single" w:sz="4" w:space="0" w:color="000000"/>
              <w:left w:val="single" w:sz="4" w:space="0" w:color="000000"/>
              <w:bottom w:val="single" w:sz="4" w:space="0" w:color="000000"/>
            </w:tcBorders>
          </w:tcPr>
          <w:p w14:paraId="04ABC811"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4D26DF69" w14:textId="77777777" w:rsidR="00C96716" w:rsidRPr="003E5F68" w:rsidRDefault="00C96716" w:rsidP="00933680">
            <w:pPr>
              <w:pStyle w:val="TAL"/>
              <w:rPr>
                <w:lang w:eastAsia="zh-CN"/>
              </w:rPr>
            </w:pPr>
            <w:r w:rsidRPr="003E5F68">
              <w:t xml:space="preserve">Indicates whether the </w:t>
            </w:r>
            <w:r>
              <w:t>IWF group regroup</w:t>
            </w:r>
            <w:r w:rsidRPr="003E5F68">
              <w:t xml:space="preserve"> was accepted or rejected</w:t>
            </w:r>
            <w:r>
              <w:t>.</w:t>
            </w:r>
          </w:p>
        </w:tc>
      </w:tr>
      <w:tr w:rsidR="00C96716" w:rsidRPr="003E5F68" w14:paraId="2D19C11E"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74833" w14:textId="77777777" w:rsidR="00C96716" w:rsidRPr="003E5F68" w:rsidRDefault="00C96716" w:rsidP="00933680">
            <w:pPr>
              <w:pStyle w:val="TAN"/>
              <w:rPr>
                <w:lang w:eastAsia="zh-CN"/>
              </w:rPr>
            </w:pPr>
            <w:r>
              <w:rPr>
                <w:lang w:eastAsia="zh-CN"/>
              </w:rPr>
              <w:t>NOTE:</w:t>
            </w:r>
            <w:r w:rsidRPr="003E5F68">
              <w:tab/>
            </w:r>
            <w:r w:rsidRPr="001B0EB0">
              <w:rPr>
                <w:lang w:eastAsia="zh-CN"/>
              </w:rPr>
              <w:t xml:space="preserve">Shall be present if the Result information element indicates that the group regroup operation is successful. Otherwise </w:t>
            </w:r>
            <w:r>
              <w:rPr>
                <w:lang w:eastAsia="zh-CN"/>
              </w:rPr>
              <w:t>MC service</w:t>
            </w:r>
            <w:r w:rsidRPr="001B0EB0">
              <w:rPr>
                <w:lang w:eastAsia="zh-CN"/>
              </w:rPr>
              <w:t xml:space="preserve"> group ID shall not be present.</w:t>
            </w:r>
          </w:p>
        </w:tc>
      </w:tr>
    </w:tbl>
    <w:p w14:paraId="501267A6" w14:textId="77777777" w:rsidR="00C96716" w:rsidRPr="003E5F68" w:rsidRDefault="00C96716" w:rsidP="00C96716"/>
    <w:p w14:paraId="6D1F3DA5" w14:textId="77777777" w:rsidR="00C96716" w:rsidRPr="003E5F68" w:rsidRDefault="00C96716" w:rsidP="00C96716">
      <w:pPr>
        <w:pStyle w:val="Heading4"/>
      </w:pPr>
      <w:bookmarkStart w:id="185" w:name="_Toc433209716"/>
      <w:bookmarkStart w:id="186" w:name="_Toc453260218"/>
      <w:bookmarkStart w:id="187" w:name="_Toc453261105"/>
      <w:bookmarkStart w:id="188" w:name="_Toc453279850"/>
      <w:bookmarkStart w:id="189" w:name="_Toc459375188"/>
      <w:bookmarkStart w:id="190" w:name="_Toc468105432"/>
      <w:bookmarkStart w:id="191" w:name="_Toc468110527"/>
      <w:bookmarkStart w:id="192" w:name="_Toc485420530"/>
      <w:bookmarkStart w:id="193" w:name="_Toc218275480"/>
      <w:r>
        <w:lastRenderedPageBreak/>
        <w:t>10.2.1.6</w:t>
      </w:r>
      <w:r w:rsidRPr="003E5F68">
        <w:tab/>
      </w:r>
      <w:r>
        <w:t>IWF group regroup</w:t>
      </w:r>
      <w:r w:rsidRPr="003E5F68">
        <w:t xml:space="preserve"> notification</w:t>
      </w:r>
      <w:bookmarkEnd w:id="185"/>
      <w:bookmarkEnd w:id="186"/>
      <w:bookmarkEnd w:id="187"/>
      <w:bookmarkEnd w:id="188"/>
      <w:bookmarkEnd w:id="189"/>
      <w:bookmarkEnd w:id="190"/>
      <w:bookmarkEnd w:id="191"/>
      <w:bookmarkEnd w:id="192"/>
      <w:bookmarkEnd w:id="193"/>
    </w:p>
    <w:p w14:paraId="628CC3D2" w14:textId="77777777" w:rsidR="00C96716" w:rsidRPr="003E5F68" w:rsidRDefault="00C96716" w:rsidP="00C96716">
      <w:r w:rsidRPr="003E5F68">
        <w:t>Table </w:t>
      </w:r>
      <w:r>
        <w:t>10.2.1.6</w:t>
      </w:r>
      <w:r w:rsidRPr="003E5F68">
        <w:t xml:space="preserve">-1 describes the information flow </w:t>
      </w:r>
      <w:r>
        <w:t>IWF group regroup</w:t>
      </w:r>
      <w:r w:rsidRPr="003E5F68">
        <w:t xml:space="preserve"> notification between </w:t>
      </w:r>
      <w:r>
        <w:t>the group management server and the IWF or between the IWF and the group management server</w:t>
      </w:r>
      <w:r w:rsidRPr="003E5F68">
        <w:t>.</w:t>
      </w:r>
    </w:p>
    <w:p w14:paraId="4D414A3F" w14:textId="77777777" w:rsidR="00C96716" w:rsidRPr="003E5F68" w:rsidRDefault="00C96716" w:rsidP="00C96716">
      <w:pPr>
        <w:pStyle w:val="TH"/>
        <w:rPr>
          <w:lang w:val="en-US"/>
        </w:rPr>
      </w:pPr>
      <w:r w:rsidRPr="003E5F68">
        <w:t>Table </w:t>
      </w:r>
      <w:r>
        <w:t>10.2.1.6</w:t>
      </w:r>
      <w:r w:rsidRPr="003E5F68">
        <w:rPr>
          <w:lang w:val="en-US"/>
        </w:rPr>
        <w:t>-1</w:t>
      </w:r>
      <w:r w:rsidRPr="003E5F68">
        <w:t xml:space="preserve">: </w:t>
      </w:r>
      <w:r>
        <w:t>IWF group regroup</w:t>
      </w:r>
      <w:r w:rsidRPr="003E5F68">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86702BD" w14:textId="77777777" w:rsidTr="00933680">
        <w:trPr>
          <w:jc w:val="center"/>
        </w:trPr>
        <w:tc>
          <w:tcPr>
            <w:tcW w:w="2880" w:type="dxa"/>
            <w:tcBorders>
              <w:top w:val="single" w:sz="4" w:space="0" w:color="000000"/>
              <w:left w:val="single" w:sz="4" w:space="0" w:color="000000"/>
              <w:bottom w:val="single" w:sz="4" w:space="0" w:color="000000"/>
            </w:tcBorders>
          </w:tcPr>
          <w:p w14:paraId="5CCA2F7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38D0875"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48A4ADE" w14:textId="77777777" w:rsidR="00C96716" w:rsidRPr="003E5F68" w:rsidRDefault="00C96716" w:rsidP="00933680">
            <w:pPr>
              <w:pStyle w:val="TAH"/>
            </w:pPr>
            <w:r w:rsidRPr="003E5F68">
              <w:t>Description</w:t>
            </w:r>
          </w:p>
        </w:tc>
      </w:tr>
      <w:tr w:rsidR="00C96716" w:rsidRPr="003E5F68" w14:paraId="5A973CD1" w14:textId="77777777" w:rsidTr="00933680">
        <w:trPr>
          <w:jc w:val="center"/>
        </w:trPr>
        <w:tc>
          <w:tcPr>
            <w:tcW w:w="2880" w:type="dxa"/>
            <w:tcBorders>
              <w:top w:val="single" w:sz="4" w:space="0" w:color="000000"/>
              <w:left w:val="single" w:sz="4" w:space="0" w:color="000000"/>
              <w:bottom w:val="single" w:sz="4" w:space="0" w:color="000000"/>
            </w:tcBorders>
          </w:tcPr>
          <w:p w14:paraId="12E0C93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tcPr>
          <w:p w14:paraId="5493A0B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3E8A4C20"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89658D7" w14:textId="77777777" w:rsidTr="00933680">
        <w:trPr>
          <w:jc w:val="center"/>
        </w:trPr>
        <w:tc>
          <w:tcPr>
            <w:tcW w:w="2880" w:type="dxa"/>
            <w:tcBorders>
              <w:top w:val="single" w:sz="4" w:space="0" w:color="000000"/>
              <w:left w:val="single" w:sz="4" w:space="0" w:color="000000"/>
              <w:bottom w:val="single" w:sz="4" w:space="0" w:color="000000"/>
            </w:tcBorders>
          </w:tcPr>
          <w:p w14:paraId="77050BEB"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tcPr>
          <w:p w14:paraId="17A72917"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2E00E6F" w14:textId="77777777" w:rsidR="00C96716" w:rsidRPr="003E5F68" w:rsidRDefault="00C96716" w:rsidP="00933680">
            <w:pPr>
              <w:pStyle w:val="TAL"/>
            </w:pPr>
            <w:r>
              <w:t>MC service</w:t>
            </w:r>
            <w:r w:rsidRPr="003E5F68">
              <w:t xml:space="preserve"> group ID of the temporary group</w:t>
            </w:r>
          </w:p>
        </w:tc>
      </w:tr>
      <w:tr w:rsidR="00C96716" w:rsidRPr="003E5F68" w14:paraId="5220D015" w14:textId="77777777" w:rsidTr="00933680">
        <w:trPr>
          <w:jc w:val="center"/>
        </w:trPr>
        <w:tc>
          <w:tcPr>
            <w:tcW w:w="2880" w:type="dxa"/>
            <w:tcBorders>
              <w:top w:val="single" w:sz="4" w:space="0" w:color="000000"/>
              <w:left w:val="single" w:sz="4" w:space="0" w:color="000000"/>
              <w:bottom w:val="single" w:sz="4" w:space="0" w:color="000000"/>
            </w:tcBorders>
          </w:tcPr>
          <w:p w14:paraId="6ADB29DD"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tcPr>
          <w:p w14:paraId="74E1FA7E"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tcPr>
          <w:p w14:paraId="1C53B3AE" w14:textId="77777777" w:rsidR="00C96716" w:rsidRPr="003E5F68" w:rsidRDefault="00C96716" w:rsidP="00933680">
            <w:pPr>
              <w:pStyle w:val="TAL"/>
            </w:pPr>
            <w:r w:rsidRPr="003E5F68">
              <w:t>Required priority level for the temporary group</w:t>
            </w:r>
          </w:p>
        </w:tc>
      </w:tr>
      <w:tr w:rsidR="00C96716" w:rsidRPr="003E5F68" w14:paraId="41F8F732" w14:textId="77777777" w:rsidTr="00933680">
        <w:trPr>
          <w:jc w:val="center"/>
        </w:trPr>
        <w:tc>
          <w:tcPr>
            <w:tcW w:w="2880" w:type="dxa"/>
            <w:tcBorders>
              <w:top w:val="single" w:sz="4" w:space="0" w:color="000000"/>
              <w:left w:val="single" w:sz="4" w:space="0" w:color="000000"/>
              <w:bottom w:val="single" w:sz="4" w:space="0" w:color="000000"/>
            </w:tcBorders>
          </w:tcPr>
          <w:p w14:paraId="4FDBA678" w14:textId="77777777" w:rsidR="00C96716" w:rsidRPr="003E5F68" w:rsidRDefault="00C96716" w:rsidP="00933680">
            <w:pPr>
              <w:pStyle w:val="TAL"/>
            </w:pPr>
            <w:r w:rsidRPr="003E5F68">
              <w:t>Security level (see NOTE)</w:t>
            </w:r>
          </w:p>
        </w:tc>
        <w:tc>
          <w:tcPr>
            <w:tcW w:w="1440" w:type="dxa"/>
            <w:tcBorders>
              <w:top w:val="single" w:sz="4" w:space="0" w:color="000000"/>
              <w:left w:val="single" w:sz="4" w:space="0" w:color="000000"/>
              <w:bottom w:val="single" w:sz="4" w:space="0" w:color="000000"/>
            </w:tcBorders>
          </w:tcPr>
          <w:p w14:paraId="388E3890"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tcPr>
          <w:p w14:paraId="431CC687" w14:textId="77777777" w:rsidR="00C96716" w:rsidRPr="003E5F68" w:rsidRDefault="00C96716" w:rsidP="00933680">
            <w:pPr>
              <w:pStyle w:val="TAL"/>
            </w:pPr>
            <w:r w:rsidRPr="003E5F68">
              <w:t>Required security level for the temporary group</w:t>
            </w:r>
          </w:p>
        </w:tc>
      </w:tr>
      <w:tr w:rsidR="00C96716" w:rsidRPr="003E5F68" w14:paraId="572E236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2FFDF4" w14:textId="77777777" w:rsidR="00C96716" w:rsidRPr="003E5F68" w:rsidRDefault="00C96716" w:rsidP="00933680">
            <w:pPr>
              <w:pStyle w:val="TAN"/>
            </w:pPr>
            <w:r w:rsidRPr="003E5F68">
              <w:t>NOTE:</w:t>
            </w:r>
            <w:r w:rsidRPr="003E5F68">
              <w:tab/>
              <w:t xml:space="preserve">Security level refers to the configuration of media and floor control protection parameters as listed in </w:t>
            </w:r>
            <w:r>
              <w:t>3GPP TS 23.280 [5]</w:t>
            </w:r>
          </w:p>
        </w:tc>
      </w:tr>
    </w:tbl>
    <w:p w14:paraId="200FFA63" w14:textId="77777777" w:rsidR="00C96716" w:rsidRPr="003E5F68" w:rsidRDefault="00C96716" w:rsidP="00C96716"/>
    <w:p w14:paraId="200559A5" w14:textId="77777777" w:rsidR="00C96716" w:rsidRPr="003E5F68" w:rsidRDefault="00C96716" w:rsidP="00C96716">
      <w:pPr>
        <w:pStyle w:val="Heading4"/>
        <w:rPr>
          <w:lang w:val="en-US"/>
        </w:rPr>
      </w:pPr>
      <w:bookmarkStart w:id="194" w:name="_Toc433209717"/>
      <w:bookmarkStart w:id="195" w:name="_Toc453260219"/>
      <w:bookmarkStart w:id="196" w:name="_Toc453261106"/>
      <w:bookmarkStart w:id="197" w:name="_Toc453279851"/>
      <w:bookmarkStart w:id="198" w:name="_Toc459375189"/>
      <w:bookmarkStart w:id="199" w:name="_Toc468105433"/>
      <w:bookmarkStart w:id="200" w:name="_Toc468110528"/>
      <w:bookmarkStart w:id="201" w:name="_Toc485420531"/>
      <w:bookmarkStart w:id="202" w:name="_Toc218275481"/>
      <w:r>
        <w:t>10.2.1.7</w:t>
      </w:r>
      <w:r w:rsidRPr="003E5F68">
        <w:tab/>
      </w:r>
      <w:r>
        <w:t>IWF group regroup</w:t>
      </w:r>
      <w:r w:rsidRPr="003E5F68">
        <w:t xml:space="preserve"> notification response</w:t>
      </w:r>
      <w:bookmarkEnd w:id="194"/>
      <w:bookmarkEnd w:id="195"/>
      <w:bookmarkEnd w:id="196"/>
      <w:bookmarkEnd w:id="197"/>
      <w:bookmarkEnd w:id="198"/>
      <w:bookmarkEnd w:id="199"/>
      <w:bookmarkEnd w:id="200"/>
      <w:bookmarkEnd w:id="201"/>
      <w:bookmarkEnd w:id="202"/>
    </w:p>
    <w:p w14:paraId="084CD2D5" w14:textId="77777777" w:rsidR="00C96716" w:rsidRPr="003E5F68" w:rsidRDefault="00C96716" w:rsidP="00C96716">
      <w:r w:rsidRPr="003E5F68">
        <w:t>Table </w:t>
      </w:r>
      <w:r>
        <w:t>10.2.1.7</w:t>
      </w:r>
      <w:r w:rsidRPr="003E5F68">
        <w:t xml:space="preserve">-1 describes the information flow </w:t>
      </w:r>
      <w:r>
        <w:t>IWF group regroup</w:t>
      </w:r>
      <w:r w:rsidRPr="003E5F68">
        <w:t xml:space="preserve"> notification response between </w:t>
      </w:r>
      <w:r>
        <w:t>the group management server and the IWF or between the IWF and the group management server</w:t>
      </w:r>
      <w:r w:rsidRPr="003E5F68">
        <w:t>.</w:t>
      </w:r>
    </w:p>
    <w:p w14:paraId="0640D839" w14:textId="77777777" w:rsidR="00C96716" w:rsidRPr="003E5F68" w:rsidRDefault="00C96716" w:rsidP="00C96716">
      <w:pPr>
        <w:pStyle w:val="TH"/>
        <w:rPr>
          <w:lang w:val="en-US"/>
        </w:rPr>
      </w:pPr>
      <w:r w:rsidRPr="003E5F68">
        <w:t>Table </w:t>
      </w:r>
      <w:r>
        <w:t>10.2.1.7</w:t>
      </w:r>
      <w:r w:rsidRPr="003E5F68">
        <w:rPr>
          <w:lang w:val="en-US"/>
        </w:rPr>
        <w:t>-1</w:t>
      </w:r>
      <w:r w:rsidRPr="003E5F68">
        <w:t xml:space="preserve">: </w:t>
      </w:r>
      <w:r>
        <w:t>IWF group regroup</w:t>
      </w:r>
      <w:r w:rsidRPr="003E5F68">
        <w:t xml:space="preserve">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A67CE14" w14:textId="77777777" w:rsidTr="00933680">
        <w:trPr>
          <w:jc w:val="center"/>
        </w:trPr>
        <w:tc>
          <w:tcPr>
            <w:tcW w:w="2880" w:type="dxa"/>
            <w:tcBorders>
              <w:top w:val="single" w:sz="4" w:space="0" w:color="000000"/>
              <w:left w:val="single" w:sz="4" w:space="0" w:color="000000"/>
              <w:bottom w:val="single" w:sz="4" w:space="0" w:color="000000"/>
            </w:tcBorders>
          </w:tcPr>
          <w:p w14:paraId="00B3C7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C0A3C1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FB052DC" w14:textId="77777777" w:rsidR="00C96716" w:rsidRPr="003E5F68" w:rsidRDefault="00C96716" w:rsidP="00933680">
            <w:pPr>
              <w:pStyle w:val="TAH"/>
            </w:pPr>
            <w:r w:rsidRPr="003E5F68">
              <w:t>Description</w:t>
            </w:r>
          </w:p>
        </w:tc>
      </w:tr>
      <w:tr w:rsidR="00C96716" w:rsidRPr="003E5F68" w14:paraId="384D527C" w14:textId="77777777" w:rsidTr="00933680">
        <w:trPr>
          <w:jc w:val="center"/>
        </w:trPr>
        <w:tc>
          <w:tcPr>
            <w:tcW w:w="2880" w:type="dxa"/>
            <w:tcBorders>
              <w:top w:val="single" w:sz="4" w:space="0" w:color="000000"/>
              <w:left w:val="single" w:sz="4" w:space="0" w:color="000000"/>
              <w:bottom w:val="single" w:sz="4" w:space="0" w:color="000000"/>
            </w:tcBorders>
          </w:tcPr>
          <w:p w14:paraId="6B5992C8"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tcPr>
          <w:p w14:paraId="6660E1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2DB29D67"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0AF8AB0" w14:textId="77777777" w:rsidTr="00933680">
        <w:trPr>
          <w:jc w:val="center"/>
        </w:trPr>
        <w:tc>
          <w:tcPr>
            <w:tcW w:w="2880" w:type="dxa"/>
            <w:tcBorders>
              <w:top w:val="single" w:sz="4" w:space="0" w:color="000000"/>
              <w:left w:val="single" w:sz="4" w:space="0" w:color="000000"/>
              <w:bottom w:val="single" w:sz="4" w:space="0" w:color="000000"/>
            </w:tcBorders>
          </w:tcPr>
          <w:p w14:paraId="09621F44"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tcPr>
          <w:p w14:paraId="14561A5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463E577F" w14:textId="77777777" w:rsidR="00C96716" w:rsidRPr="003E5F68" w:rsidRDefault="00C96716" w:rsidP="00933680">
            <w:pPr>
              <w:pStyle w:val="TAL"/>
            </w:pPr>
            <w:r>
              <w:t>MC service</w:t>
            </w:r>
            <w:r w:rsidRPr="003E5F68">
              <w:t xml:space="preserve"> group ID of the temporary group</w:t>
            </w:r>
          </w:p>
        </w:tc>
      </w:tr>
      <w:tr w:rsidR="00C96716" w:rsidRPr="003E5F68" w14:paraId="741BE153" w14:textId="77777777" w:rsidTr="00933680">
        <w:trPr>
          <w:jc w:val="center"/>
        </w:trPr>
        <w:tc>
          <w:tcPr>
            <w:tcW w:w="2880" w:type="dxa"/>
            <w:tcBorders>
              <w:top w:val="single" w:sz="4" w:space="0" w:color="000000"/>
              <w:left w:val="single" w:sz="4" w:space="0" w:color="000000"/>
              <w:bottom w:val="single" w:sz="4" w:space="0" w:color="000000"/>
            </w:tcBorders>
          </w:tcPr>
          <w:p w14:paraId="49685CD3"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tcPr>
          <w:p w14:paraId="43BDF12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68D95196" w14:textId="77777777" w:rsidR="00C96716" w:rsidRPr="003E5F68" w:rsidRDefault="00C96716" w:rsidP="00933680">
            <w:pPr>
              <w:pStyle w:val="TAL"/>
            </w:pPr>
            <w:r w:rsidRPr="003E5F68">
              <w:t>Required priority level for the temporary group</w:t>
            </w:r>
          </w:p>
        </w:tc>
      </w:tr>
      <w:tr w:rsidR="00C96716" w:rsidRPr="003E5F68" w14:paraId="5F76DC6A" w14:textId="77777777" w:rsidTr="00933680">
        <w:trPr>
          <w:jc w:val="center"/>
        </w:trPr>
        <w:tc>
          <w:tcPr>
            <w:tcW w:w="2880" w:type="dxa"/>
            <w:tcBorders>
              <w:top w:val="single" w:sz="4" w:space="0" w:color="000000"/>
              <w:left w:val="single" w:sz="4" w:space="0" w:color="000000"/>
              <w:bottom w:val="single" w:sz="4" w:space="0" w:color="000000"/>
            </w:tcBorders>
          </w:tcPr>
          <w:p w14:paraId="6CA01454" w14:textId="77777777" w:rsidR="00C96716" w:rsidRPr="003E5F68" w:rsidRDefault="00C96716" w:rsidP="00933680">
            <w:pPr>
              <w:pStyle w:val="TAL"/>
            </w:pPr>
            <w:r w:rsidRPr="003E5F68">
              <w:t>Security level</w:t>
            </w:r>
          </w:p>
        </w:tc>
        <w:tc>
          <w:tcPr>
            <w:tcW w:w="1440" w:type="dxa"/>
            <w:tcBorders>
              <w:top w:val="single" w:sz="4" w:space="0" w:color="000000"/>
              <w:left w:val="single" w:sz="4" w:space="0" w:color="000000"/>
              <w:bottom w:val="single" w:sz="4" w:space="0" w:color="000000"/>
            </w:tcBorders>
          </w:tcPr>
          <w:p w14:paraId="5438B900" w14:textId="77777777" w:rsidR="00C96716" w:rsidRPr="00C87252"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F1E10CA" w14:textId="77777777" w:rsidR="00C96716" w:rsidRPr="003E5F68" w:rsidRDefault="00C96716" w:rsidP="00933680">
            <w:pPr>
              <w:pStyle w:val="TAL"/>
            </w:pPr>
            <w:r w:rsidRPr="003E5F68">
              <w:t>Required security level for the temporary group</w:t>
            </w:r>
          </w:p>
        </w:tc>
      </w:tr>
    </w:tbl>
    <w:p w14:paraId="6DF2AFD6" w14:textId="77777777" w:rsidR="00C96716" w:rsidRDefault="00C96716" w:rsidP="00C96716">
      <w:pPr>
        <w:rPr>
          <w:lang w:val="en-US"/>
        </w:rPr>
      </w:pPr>
    </w:p>
    <w:p w14:paraId="1250A313" w14:textId="77777777" w:rsidR="00C96716" w:rsidRPr="003E5F68" w:rsidRDefault="00C96716" w:rsidP="00C96716">
      <w:pPr>
        <w:pStyle w:val="Heading4"/>
        <w:rPr>
          <w:lang w:val="en-US"/>
        </w:rPr>
      </w:pPr>
      <w:bookmarkStart w:id="203" w:name="_Toc218275482"/>
      <w:r>
        <w:t>10.2.1.8</w:t>
      </w:r>
      <w:r w:rsidRPr="003E5F68">
        <w:tab/>
      </w:r>
      <w:r>
        <w:t>IWF group information request</w:t>
      </w:r>
      <w:bookmarkEnd w:id="203"/>
    </w:p>
    <w:p w14:paraId="3A8CCCF8" w14:textId="77777777" w:rsidR="00C96716" w:rsidRPr="003E5F68" w:rsidRDefault="00C96716" w:rsidP="00C96716">
      <w:r w:rsidRPr="003E5F68">
        <w:t>Table </w:t>
      </w:r>
      <w:r>
        <w:t>10.2.1.8</w:t>
      </w:r>
      <w:r w:rsidRPr="003E5F68">
        <w:t xml:space="preserve">-1 describes the </w:t>
      </w:r>
      <w:r>
        <w:t>IWF group information request from the IWF to the</w:t>
      </w:r>
      <w:r w:rsidRPr="003E5F68">
        <w:t xml:space="preserve"> group management server</w:t>
      </w:r>
      <w:r>
        <w:t xml:space="preserve"> or from the group management server to the IWF</w:t>
      </w:r>
      <w:r w:rsidRPr="003E5F68">
        <w:t>.</w:t>
      </w:r>
    </w:p>
    <w:p w14:paraId="46A0215B" w14:textId="77777777" w:rsidR="00C96716" w:rsidRPr="003E5F68" w:rsidRDefault="00C96716" w:rsidP="00C96716">
      <w:pPr>
        <w:pStyle w:val="TH"/>
        <w:rPr>
          <w:lang w:val="en-US"/>
        </w:rPr>
      </w:pPr>
      <w:r w:rsidRPr="003E5F68">
        <w:t>Table </w:t>
      </w:r>
      <w:r>
        <w:t>10.2.1.8</w:t>
      </w:r>
      <w:r w:rsidRPr="003E5F68">
        <w:rPr>
          <w:lang w:val="en-US"/>
        </w:rPr>
        <w:t>-1</w:t>
      </w:r>
      <w:r>
        <w:t>: IWF group information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13785D5" w14:textId="77777777" w:rsidTr="00933680">
        <w:trPr>
          <w:jc w:val="center"/>
        </w:trPr>
        <w:tc>
          <w:tcPr>
            <w:tcW w:w="2880" w:type="dxa"/>
            <w:tcBorders>
              <w:top w:val="single" w:sz="4" w:space="0" w:color="000000"/>
              <w:left w:val="single" w:sz="4" w:space="0" w:color="000000"/>
              <w:bottom w:val="single" w:sz="4" w:space="0" w:color="000000"/>
            </w:tcBorders>
          </w:tcPr>
          <w:p w14:paraId="082C830B"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EABEE7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4E78720" w14:textId="77777777" w:rsidR="00C96716" w:rsidRPr="003E5F68" w:rsidRDefault="00C96716" w:rsidP="00933680">
            <w:pPr>
              <w:pStyle w:val="TAH"/>
            </w:pPr>
            <w:r w:rsidRPr="003E5F68">
              <w:t>Description</w:t>
            </w:r>
          </w:p>
        </w:tc>
      </w:tr>
      <w:tr w:rsidR="00C96716" w:rsidRPr="003E5F68" w14:paraId="4DAC8FE4" w14:textId="77777777" w:rsidTr="00933680">
        <w:trPr>
          <w:jc w:val="center"/>
        </w:trPr>
        <w:tc>
          <w:tcPr>
            <w:tcW w:w="2880" w:type="dxa"/>
            <w:tcBorders>
              <w:top w:val="single" w:sz="4" w:space="0" w:color="000000"/>
              <w:left w:val="single" w:sz="4" w:space="0" w:color="000000"/>
              <w:bottom w:val="single" w:sz="4" w:space="0" w:color="000000"/>
            </w:tcBorders>
          </w:tcPr>
          <w:p w14:paraId="1A16007E"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tcPr>
          <w:p w14:paraId="591D9985"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5F97628C"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bl>
    <w:p w14:paraId="70190168" w14:textId="77777777" w:rsidR="00C96716" w:rsidRPr="00630F07" w:rsidRDefault="00C96716" w:rsidP="00C96716">
      <w:pPr>
        <w:rPr>
          <w:lang w:eastAsia="zh-CN"/>
        </w:rPr>
      </w:pPr>
    </w:p>
    <w:p w14:paraId="0A57DBFC" w14:textId="77777777" w:rsidR="00C96716" w:rsidRPr="003E5F68" w:rsidRDefault="00C96716" w:rsidP="00C96716">
      <w:pPr>
        <w:pStyle w:val="Heading4"/>
        <w:rPr>
          <w:lang w:val="en-US"/>
        </w:rPr>
      </w:pPr>
      <w:bookmarkStart w:id="204" w:name="_Toc218275483"/>
      <w:r>
        <w:t>10.2.1.9</w:t>
      </w:r>
      <w:r w:rsidRPr="003E5F68">
        <w:tab/>
      </w:r>
      <w:r>
        <w:t>IWF group information response</w:t>
      </w:r>
      <w:bookmarkEnd w:id="204"/>
    </w:p>
    <w:p w14:paraId="679F06EB" w14:textId="77777777" w:rsidR="00C96716" w:rsidRPr="003E5F68" w:rsidRDefault="00C96716" w:rsidP="00C96716">
      <w:r w:rsidRPr="003E5F68">
        <w:t>Table </w:t>
      </w:r>
      <w:r>
        <w:t>10.2.1.9</w:t>
      </w:r>
      <w:r w:rsidRPr="003E5F68">
        <w:t xml:space="preserve">-1 describes the </w:t>
      </w:r>
      <w:r>
        <w:t>IWF group information response from the group management server to the IWF or the IWF to the group management server</w:t>
      </w:r>
      <w:r w:rsidRPr="003E5F68">
        <w:t>.</w:t>
      </w:r>
    </w:p>
    <w:p w14:paraId="5AD9644C" w14:textId="77777777" w:rsidR="00C96716" w:rsidRPr="003E5F68" w:rsidRDefault="00C96716" w:rsidP="00C96716">
      <w:pPr>
        <w:pStyle w:val="TH"/>
        <w:rPr>
          <w:lang w:val="en-US"/>
        </w:rPr>
      </w:pPr>
      <w:r w:rsidRPr="003E5F68">
        <w:t>Table </w:t>
      </w:r>
      <w:r>
        <w:t>10.2.1.9</w:t>
      </w:r>
      <w:r w:rsidRPr="003E5F68">
        <w:rPr>
          <w:lang w:val="en-US"/>
        </w:rPr>
        <w:t>-1</w:t>
      </w:r>
      <w:r w:rsidRPr="003E5F68">
        <w:t xml:space="preserve">: </w:t>
      </w:r>
      <w:r>
        <w:t>IWF group information response</w:t>
      </w:r>
    </w:p>
    <w:tbl>
      <w:tblPr>
        <w:tblW w:w="8778" w:type="dxa"/>
        <w:jc w:val="center"/>
        <w:tblLayout w:type="fixed"/>
        <w:tblLook w:val="0000" w:firstRow="0" w:lastRow="0" w:firstColumn="0" w:lastColumn="0" w:noHBand="0" w:noVBand="0"/>
      </w:tblPr>
      <w:tblGrid>
        <w:gridCol w:w="138"/>
        <w:gridCol w:w="2742"/>
        <w:gridCol w:w="138"/>
        <w:gridCol w:w="1432"/>
        <w:gridCol w:w="138"/>
        <w:gridCol w:w="4052"/>
        <w:gridCol w:w="138"/>
      </w:tblGrid>
      <w:tr w:rsidR="00C96716" w:rsidRPr="003E5F68" w14:paraId="16E0138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60E9AC45" w14:textId="77777777" w:rsidR="00C96716" w:rsidRPr="003E5F68" w:rsidRDefault="00C96716" w:rsidP="00933680">
            <w:pPr>
              <w:pStyle w:val="TAH"/>
            </w:pPr>
            <w:r w:rsidRPr="003E5F68">
              <w:t>Information element</w:t>
            </w:r>
          </w:p>
        </w:tc>
        <w:tc>
          <w:tcPr>
            <w:tcW w:w="1570" w:type="dxa"/>
            <w:gridSpan w:val="2"/>
            <w:tcBorders>
              <w:top w:val="single" w:sz="4" w:space="0" w:color="000000"/>
              <w:left w:val="single" w:sz="4" w:space="0" w:color="000000"/>
              <w:bottom w:val="single" w:sz="4" w:space="0" w:color="000000"/>
            </w:tcBorders>
          </w:tcPr>
          <w:p w14:paraId="7F82CC26" w14:textId="77777777" w:rsidR="00C96716" w:rsidRPr="003E5F68" w:rsidRDefault="00C96716" w:rsidP="00933680">
            <w:pPr>
              <w:pStyle w:val="TAH"/>
            </w:pPr>
            <w:r w:rsidRPr="003E5F68">
              <w:t>Status</w:t>
            </w:r>
          </w:p>
        </w:tc>
        <w:tc>
          <w:tcPr>
            <w:tcW w:w="4190" w:type="dxa"/>
            <w:gridSpan w:val="2"/>
            <w:tcBorders>
              <w:top w:val="single" w:sz="4" w:space="0" w:color="000000"/>
              <w:left w:val="single" w:sz="4" w:space="0" w:color="000000"/>
              <w:bottom w:val="single" w:sz="4" w:space="0" w:color="000000"/>
              <w:right w:val="single" w:sz="4" w:space="0" w:color="000000"/>
            </w:tcBorders>
          </w:tcPr>
          <w:p w14:paraId="57DEBC06" w14:textId="77777777" w:rsidR="00C96716" w:rsidRPr="003E5F68" w:rsidRDefault="00C96716" w:rsidP="00933680">
            <w:pPr>
              <w:pStyle w:val="TAH"/>
            </w:pPr>
            <w:r w:rsidRPr="003E5F68">
              <w:t>Description</w:t>
            </w:r>
          </w:p>
        </w:tc>
      </w:tr>
      <w:tr w:rsidR="00C96716" w:rsidRPr="003E5F68" w14:paraId="040842AF"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2D59608F" w14:textId="77777777" w:rsidR="00C96716" w:rsidRPr="003E5F68" w:rsidRDefault="00C96716" w:rsidP="00933680">
            <w:pPr>
              <w:pStyle w:val="TAL"/>
            </w:pPr>
            <w:r>
              <w:t xml:space="preserve">MC service </w:t>
            </w:r>
            <w:r w:rsidRPr="003E5F68">
              <w:t>group ID</w:t>
            </w:r>
          </w:p>
        </w:tc>
        <w:tc>
          <w:tcPr>
            <w:tcW w:w="1570" w:type="dxa"/>
            <w:gridSpan w:val="2"/>
            <w:tcBorders>
              <w:top w:val="single" w:sz="4" w:space="0" w:color="000000"/>
              <w:left w:val="single" w:sz="4" w:space="0" w:color="000000"/>
              <w:bottom w:val="single" w:sz="4" w:space="0" w:color="000000"/>
            </w:tcBorders>
          </w:tcPr>
          <w:p w14:paraId="58DA0ADD" w14:textId="77777777" w:rsidR="00C96716" w:rsidRPr="003E5F68" w:rsidRDefault="00C96716" w:rsidP="00933680">
            <w:pPr>
              <w:pStyle w:val="TAC"/>
            </w:pPr>
            <w:r w:rsidRPr="003E5F68">
              <w:t>M</w:t>
            </w:r>
          </w:p>
        </w:tc>
        <w:tc>
          <w:tcPr>
            <w:tcW w:w="4190" w:type="dxa"/>
            <w:gridSpan w:val="2"/>
            <w:tcBorders>
              <w:top w:val="single" w:sz="4" w:space="0" w:color="000000"/>
              <w:left w:val="single" w:sz="4" w:space="0" w:color="000000"/>
              <w:bottom w:val="single" w:sz="4" w:space="0" w:color="000000"/>
              <w:right w:val="single" w:sz="4" w:space="0" w:color="000000"/>
            </w:tcBorders>
          </w:tcPr>
          <w:p w14:paraId="3FDFB3FA"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281D4F5A"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4BF2E447" w14:textId="77777777" w:rsidR="00C96716" w:rsidRDefault="00C96716" w:rsidP="00933680">
            <w:pPr>
              <w:pStyle w:val="TAL"/>
            </w:pPr>
            <w:r>
              <w:t>MC service group provisioning information</w:t>
            </w:r>
          </w:p>
        </w:tc>
        <w:tc>
          <w:tcPr>
            <w:tcW w:w="1570" w:type="dxa"/>
            <w:gridSpan w:val="2"/>
            <w:tcBorders>
              <w:top w:val="single" w:sz="4" w:space="0" w:color="000000"/>
              <w:left w:val="single" w:sz="4" w:space="0" w:color="000000"/>
              <w:bottom w:val="single" w:sz="4" w:space="0" w:color="000000"/>
            </w:tcBorders>
          </w:tcPr>
          <w:p w14:paraId="402C542E" w14:textId="77777777" w:rsidR="00C96716" w:rsidRPr="003E5F68" w:rsidRDefault="00C96716" w:rsidP="00933680">
            <w:pPr>
              <w:pStyle w:val="TAC"/>
            </w:pPr>
            <w:r>
              <w:t>O (see NOTE 1)</w:t>
            </w:r>
          </w:p>
        </w:tc>
        <w:tc>
          <w:tcPr>
            <w:tcW w:w="4190" w:type="dxa"/>
            <w:gridSpan w:val="2"/>
            <w:tcBorders>
              <w:top w:val="single" w:sz="4" w:space="0" w:color="000000"/>
              <w:left w:val="single" w:sz="4" w:space="0" w:color="000000"/>
              <w:bottom w:val="single" w:sz="4" w:space="0" w:color="000000"/>
              <w:right w:val="single" w:sz="4" w:space="0" w:color="000000"/>
            </w:tcBorders>
          </w:tcPr>
          <w:p w14:paraId="7FA6411F" w14:textId="77777777" w:rsidR="00C96716" w:rsidRDefault="00C96716" w:rsidP="00933680">
            <w:pPr>
              <w:pStyle w:val="TAL"/>
            </w:pPr>
            <w:r>
              <w:t>The group information retrieved from the group management server or from the IWF in the case where the IWF is performing the provision.</w:t>
            </w:r>
          </w:p>
        </w:tc>
      </w:tr>
      <w:tr w:rsidR="00C96716" w14:paraId="4FB27698"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077A0ABD" w14:textId="77777777" w:rsidR="00C96716" w:rsidRDefault="00C96716" w:rsidP="00933680">
            <w:pPr>
              <w:pStyle w:val="TAL"/>
            </w:pPr>
            <w:r>
              <w:t>Result</w:t>
            </w:r>
          </w:p>
        </w:tc>
        <w:tc>
          <w:tcPr>
            <w:tcW w:w="1570" w:type="dxa"/>
            <w:gridSpan w:val="2"/>
            <w:tcBorders>
              <w:top w:val="single" w:sz="4" w:space="0" w:color="000000"/>
              <w:left w:val="single" w:sz="4" w:space="0" w:color="000000"/>
              <w:bottom w:val="single" w:sz="4" w:space="0" w:color="000000"/>
              <w:right w:val="nil"/>
            </w:tcBorders>
            <w:hideMark/>
          </w:tcPr>
          <w:p w14:paraId="6FFA9C5F" w14:textId="77777777" w:rsidR="00C96716" w:rsidRDefault="00C96716" w:rsidP="00933680">
            <w:pPr>
              <w:pStyle w:val="TAC"/>
            </w:pPr>
            <w:r>
              <w:t>O (see NOTE 2)</w:t>
            </w:r>
          </w:p>
        </w:tc>
        <w:tc>
          <w:tcPr>
            <w:tcW w:w="4190" w:type="dxa"/>
            <w:gridSpan w:val="2"/>
            <w:tcBorders>
              <w:top w:val="single" w:sz="4" w:space="0" w:color="000000"/>
              <w:left w:val="single" w:sz="4" w:space="0" w:color="000000"/>
              <w:bottom w:val="single" w:sz="4" w:space="0" w:color="000000"/>
              <w:right w:val="single" w:sz="4" w:space="0" w:color="000000"/>
            </w:tcBorders>
            <w:hideMark/>
          </w:tcPr>
          <w:p w14:paraId="7C4DCCB0" w14:textId="77777777" w:rsidR="00C96716" w:rsidRDefault="00C96716" w:rsidP="00933680">
            <w:pPr>
              <w:pStyle w:val="TAL"/>
            </w:pPr>
            <w:r>
              <w:t>Indicates reason for failure to provide MC service group configuration information</w:t>
            </w:r>
          </w:p>
        </w:tc>
      </w:tr>
      <w:tr w:rsidR="00C96716" w14:paraId="51890330" w14:textId="77777777" w:rsidTr="00933680">
        <w:tblPrEx>
          <w:tblLook w:val="04A0" w:firstRow="1" w:lastRow="0" w:firstColumn="1" w:lastColumn="0" w:noHBand="0" w:noVBand="1"/>
        </w:tblPrEx>
        <w:trPr>
          <w:gridBefore w:val="1"/>
          <w:wBefore w:w="138" w:type="dxa"/>
          <w:jc w:val="center"/>
        </w:trPr>
        <w:tc>
          <w:tcPr>
            <w:tcW w:w="8640" w:type="dxa"/>
            <w:gridSpan w:val="6"/>
            <w:tcBorders>
              <w:top w:val="single" w:sz="4" w:space="0" w:color="000000"/>
              <w:left w:val="single" w:sz="4" w:space="0" w:color="000000"/>
              <w:bottom w:val="single" w:sz="4" w:space="0" w:color="000000"/>
              <w:right w:val="single" w:sz="4" w:space="0" w:color="000000"/>
            </w:tcBorders>
          </w:tcPr>
          <w:p w14:paraId="0C7C8C66" w14:textId="77777777" w:rsidR="00C96716" w:rsidRDefault="00C96716" w:rsidP="00933680">
            <w:pPr>
              <w:pStyle w:val="TAN"/>
            </w:pPr>
            <w:r>
              <w:t>NOTE 1:</w:t>
            </w:r>
            <w:r>
              <w:tab/>
              <w:t>Shall be present if the request can be fulfilled.</w:t>
            </w:r>
          </w:p>
          <w:p w14:paraId="2122DD1A" w14:textId="77777777" w:rsidR="00C96716" w:rsidRDefault="00C96716" w:rsidP="00933680">
            <w:pPr>
              <w:pStyle w:val="TAN"/>
            </w:pPr>
            <w:r>
              <w:t>NOTE 2:</w:t>
            </w:r>
            <w:r>
              <w:tab/>
              <w:t>Shall be present if the request cannot be fulfilled.</w:t>
            </w:r>
          </w:p>
        </w:tc>
      </w:tr>
    </w:tbl>
    <w:p w14:paraId="104C32FD" w14:textId="77777777" w:rsidR="00C96716" w:rsidRDefault="00C96716" w:rsidP="00C96716"/>
    <w:p w14:paraId="564CD2A0" w14:textId="77777777" w:rsidR="00C96716" w:rsidRPr="003E5F68" w:rsidRDefault="00C96716" w:rsidP="00C96716">
      <w:pPr>
        <w:pStyle w:val="Heading4"/>
        <w:rPr>
          <w:lang w:val="en-US"/>
        </w:rPr>
      </w:pPr>
      <w:bookmarkStart w:id="205" w:name="_Toc218275484"/>
      <w:r>
        <w:t>10.2.1.10</w:t>
      </w:r>
      <w:r w:rsidRPr="003E5F68">
        <w:tab/>
      </w:r>
      <w:r>
        <w:t>IWF group information provision request</w:t>
      </w:r>
      <w:bookmarkEnd w:id="205"/>
    </w:p>
    <w:p w14:paraId="5C391F3D" w14:textId="77777777" w:rsidR="00C96716" w:rsidRPr="003E5F68" w:rsidRDefault="00C96716" w:rsidP="00C96716">
      <w:r w:rsidRPr="003E5F68">
        <w:t>Table </w:t>
      </w:r>
      <w:r>
        <w:t>10.2.1.10</w:t>
      </w:r>
      <w:r w:rsidRPr="003E5F68">
        <w:t xml:space="preserve">-1 describes the </w:t>
      </w:r>
      <w:r>
        <w:t>IWF group information provision request from the group management server to the IWF or the IWF to the group management server</w:t>
      </w:r>
      <w:r w:rsidRPr="003E5F68">
        <w:t>.</w:t>
      </w:r>
    </w:p>
    <w:p w14:paraId="16703C35" w14:textId="77777777" w:rsidR="00C96716" w:rsidRPr="003E5F68" w:rsidRDefault="00C96716" w:rsidP="00C96716">
      <w:pPr>
        <w:pStyle w:val="TH"/>
        <w:rPr>
          <w:lang w:val="en-US"/>
        </w:rPr>
      </w:pPr>
      <w:r w:rsidRPr="003E5F68">
        <w:lastRenderedPageBreak/>
        <w:t>Table </w:t>
      </w:r>
      <w:r>
        <w:t>10.2.1.10</w:t>
      </w:r>
      <w:r w:rsidRPr="003E5F68">
        <w:rPr>
          <w:lang w:val="en-US"/>
        </w:rPr>
        <w:t>-1</w:t>
      </w:r>
      <w:r>
        <w:t>: IWF group 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3EA8816" w14:textId="77777777" w:rsidTr="00933680">
        <w:trPr>
          <w:jc w:val="center"/>
        </w:trPr>
        <w:tc>
          <w:tcPr>
            <w:tcW w:w="2880" w:type="dxa"/>
            <w:tcBorders>
              <w:top w:val="single" w:sz="4" w:space="0" w:color="000000"/>
              <w:left w:val="single" w:sz="4" w:space="0" w:color="000000"/>
              <w:bottom w:val="single" w:sz="4" w:space="0" w:color="000000"/>
            </w:tcBorders>
          </w:tcPr>
          <w:p w14:paraId="6AC276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15A1CDF"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91273A0" w14:textId="77777777" w:rsidR="00C96716" w:rsidRPr="003E5F68" w:rsidRDefault="00C96716" w:rsidP="00933680">
            <w:pPr>
              <w:pStyle w:val="TAH"/>
            </w:pPr>
            <w:r w:rsidRPr="003E5F68">
              <w:t>Description</w:t>
            </w:r>
          </w:p>
        </w:tc>
      </w:tr>
      <w:tr w:rsidR="00C96716" w:rsidRPr="003E5F68" w14:paraId="4342325D" w14:textId="77777777" w:rsidTr="00933680">
        <w:trPr>
          <w:jc w:val="center"/>
        </w:trPr>
        <w:tc>
          <w:tcPr>
            <w:tcW w:w="2880" w:type="dxa"/>
            <w:tcBorders>
              <w:top w:val="single" w:sz="4" w:space="0" w:color="000000"/>
              <w:left w:val="single" w:sz="4" w:space="0" w:color="000000"/>
              <w:bottom w:val="single" w:sz="4" w:space="0" w:color="000000"/>
            </w:tcBorders>
          </w:tcPr>
          <w:p w14:paraId="277367FF" w14:textId="77777777" w:rsidR="00C96716" w:rsidRPr="003E5F68" w:rsidRDefault="00C96716" w:rsidP="00933680">
            <w:pPr>
              <w:pStyle w:val="TAL"/>
            </w:pPr>
            <w:r>
              <w:t xml:space="preserve">MC service </w:t>
            </w:r>
            <w:r w:rsidRPr="003E5F68">
              <w:t>group ID</w:t>
            </w:r>
          </w:p>
        </w:tc>
        <w:tc>
          <w:tcPr>
            <w:tcW w:w="1440" w:type="dxa"/>
            <w:tcBorders>
              <w:top w:val="single" w:sz="4" w:space="0" w:color="000000"/>
              <w:left w:val="single" w:sz="4" w:space="0" w:color="000000"/>
              <w:bottom w:val="single" w:sz="4" w:space="0" w:color="000000"/>
            </w:tcBorders>
          </w:tcPr>
          <w:p w14:paraId="116957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1494755"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34C36CB6" w14:textId="77777777" w:rsidTr="00933680">
        <w:trPr>
          <w:jc w:val="center"/>
        </w:trPr>
        <w:tc>
          <w:tcPr>
            <w:tcW w:w="2880" w:type="dxa"/>
            <w:tcBorders>
              <w:top w:val="single" w:sz="4" w:space="0" w:color="000000"/>
              <w:left w:val="single" w:sz="4" w:space="0" w:color="000000"/>
              <w:bottom w:val="single" w:sz="4" w:space="0" w:color="000000"/>
            </w:tcBorders>
          </w:tcPr>
          <w:p w14:paraId="5D92F340" w14:textId="77777777" w:rsidR="00C96716" w:rsidRDefault="00C96716" w:rsidP="00933680">
            <w:pPr>
              <w:pStyle w:val="TAL"/>
            </w:pPr>
            <w:r>
              <w:t>MCPTT group configuration information</w:t>
            </w:r>
          </w:p>
        </w:tc>
        <w:tc>
          <w:tcPr>
            <w:tcW w:w="1440" w:type="dxa"/>
            <w:tcBorders>
              <w:top w:val="single" w:sz="4" w:space="0" w:color="000000"/>
              <w:left w:val="single" w:sz="4" w:space="0" w:color="000000"/>
              <w:bottom w:val="single" w:sz="4" w:space="0" w:color="000000"/>
            </w:tcBorders>
          </w:tcPr>
          <w:p w14:paraId="698AB371" w14:textId="77777777" w:rsidR="00C96716" w:rsidRPr="003E5F68"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912E40D" w14:textId="77777777" w:rsidR="00C96716" w:rsidRDefault="00C96716" w:rsidP="00933680">
            <w:pPr>
              <w:pStyle w:val="TAL"/>
            </w:pPr>
            <w:r>
              <w:t>The group information retrieved from the group management server or from the IWF in the case where the group is defined in the IWF.</w:t>
            </w:r>
          </w:p>
        </w:tc>
      </w:tr>
    </w:tbl>
    <w:p w14:paraId="482E5F7A" w14:textId="77777777" w:rsidR="00C96716" w:rsidRDefault="00C96716" w:rsidP="00C96716"/>
    <w:p w14:paraId="3611B199" w14:textId="77777777" w:rsidR="00C96716" w:rsidRPr="003E5F68" w:rsidRDefault="00C96716" w:rsidP="00C96716">
      <w:pPr>
        <w:pStyle w:val="Heading4"/>
        <w:rPr>
          <w:lang w:val="en-US"/>
        </w:rPr>
      </w:pPr>
      <w:bookmarkStart w:id="206" w:name="_Toc218275485"/>
      <w:r>
        <w:t>10.2.1.11</w:t>
      </w:r>
      <w:r w:rsidRPr="003E5F68">
        <w:tab/>
      </w:r>
      <w:r>
        <w:t>IWF group information provision response</w:t>
      </w:r>
      <w:bookmarkEnd w:id="206"/>
    </w:p>
    <w:p w14:paraId="5FD71219" w14:textId="77777777" w:rsidR="00C96716" w:rsidRPr="003E5F68" w:rsidRDefault="00C96716" w:rsidP="00C96716">
      <w:r w:rsidRPr="003E5F68">
        <w:t>Table </w:t>
      </w:r>
      <w:r>
        <w:t>10.2.1.11</w:t>
      </w:r>
      <w:r w:rsidRPr="003E5F68">
        <w:t xml:space="preserve">-1 describes the </w:t>
      </w:r>
      <w:r>
        <w:t>IWF group information provision response from the IWF to the</w:t>
      </w:r>
      <w:r w:rsidRPr="003E5F68">
        <w:t xml:space="preserve"> group management server</w:t>
      </w:r>
      <w:r>
        <w:t xml:space="preserve"> or from the group management server to the IWF</w:t>
      </w:r>
      <w:r w:rsidRPr="003E5F68">
        <w:t>.</w:t>
      </w:r>
    </w:p>
    <w:p w14:paraId="58DE28EA" w14:textId="77777777" w:rsidR="00C96716" w:rsidRPr="003E5F68" w:rsidRDefault="00C96716" w:rsidP="00C96716">
      <w:pPr>
        <w:pStyle w:val="TH"/>
        <w:rPr>
          <w:lang w:val="en-US"/>
        </w:rPr>
      </w:pPr>
      <w:r w:rsidRPr="003E5F68">
        <w:t>Table </w:t>
      </w:r>
      <w:r>
        <w:t>10.2.1.11</w:t>
      </w:r>
      <w:r w:rsidRPr="003E5F68">
        <w:rPr>
          <w:lang w:val="en-US"/>
        </w:rPr>
        <w:t>-1</w:t>
      </w:r>
      <w:r>
        <w:t>: IWF group information provision response</w:t>
      </w:r>
    </w:p>
    <w:tbl>
      <w:tblPr>
        <w:tblW w:w="8778" w:type="dxa"/>
        <w:jc w:val="center"/>
        <w:tblLayout w:type="fixed"/>
        <w:tblLook w:val="0000" w:firstRow="0" w:lastRow="0" w:firstColumn="0" w:lastColumn="0" w:noHBand="0" w:noVBand="0"/>
      </w:tblPr>
      <w:tblGrid>
        <w:gridCol w:w="138"/>
        <w:gridCol w:w="2742"/>
        <w:gridCol w:w="138"/>
        <w:gridCol w:w="1302"/>
        <w:gridCol w:w="138"/>
        <w:gridCol w:w="4182"/>
        <w:gridCol w:w="138"/>
      </w:tblGrid>
      <w:tr w:rsidR="00C96716" w:rsidRPr="003E5F68" w14:paraId="137F12E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5DD47F0F" w14:textId="77777777" w:rsidR="00C96716" w:rsidRPr="003E5F68" w:rsidRDefault="00C96716" w:rsidP="00933680">
            <w:pPr>
              <w:pStyle w:val="TAH"/>
            </w:pPr>
            <w:r w:rsidRPr="003E5F68">
              <w:t>Information element</w:t>
            </w:r>
          </w:p>
        </w:tc>
        <w:tc>
          <w:tcPr>
            <w:tcW w:w="1440" w:type="dxa"/>
            <w:gridSpan w:val="2"/>
            <w:tcBorders>
              <w:top w:val="single" w:sz="4" w:space="0" w:color="000000"/>
              <w:left w:val="single" w:sz="4" w:space="0" w:color="000000"/>
              <w:bottom w:val="single" w:sz="4" w:space="0" w:color="000000"/>
            </w:tcBorders>
          </w:tcPr>
          <w:p w14:paraId="3C1B4B6D" w14:textId="77777777" w:rsidR="00C96716" w:rsidRPr="003E5F68" w:rsidRDefault="00C96716" w:rsidP="00933680">
            <w:pPr>
              <w:pStyle w:val="TAH"/>
            </w:pPr>
            <w:r w:rsidRPr="003E5F68">
              <w:t>Status</w:t>
            </w:r>
          </w:p>
        </w:tc>
        <w:tc>
          <w:tcPr>
            <w:tcW w:w="4320" w:type="dxa"/>
            <w:gridSpan w:val="2"/>
            <w:tcBorders>
              <w:top w:val="single" w:sz="4" w:space="0" w:color="000000"/>
              <w:left w:val="single" w:sz="4" w:space="0" w:color="000000"/>
              <w:bottom w:val="single" w:sz="4" w:space="0" w:color="000000"/>
              <w:right w:val="single" w:sz="4" w:space="0" w:color="000000"/>
            </w:tcBorders>
          </w:tcPr>
          <w:p w14:paraId="7E295A6D" w14:textId="77777777" w:rsidR="00C96716" w:rsidRPr="003E5F68" w:rsidRDefault="00C96716" w:rsidP="00933680">
            <w:pPr>
              <w:pStyle w:val="TAH"/>
            </w:pPr>
            <w:r w:rsidRPr="003E5F68">
              <w:t>Description</w:t>
            </w:r>
          </w:p>
        </w:tc>
      </w:tr>
      <w:tr w:rsidR="00C96716" w:rsidRPr="003E5F68" w14:paraId="1795FAE1"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tcPr>
          <w:p w14:paraId="0D048215" w14:textId="77777777" w:rsidR="00C96716" w:rsidRPr="003E5F68" w:rsidRDefault="00C96716" w:rsidP="00933680">
            <w:pPr>
              <w:pStyle w:val="TAL"/>
            </w:pPr>
            <w:r>
              <w:t>MC service</w:t>
            </w:r>
            <w:r w:rsidRPr="003E5F68">
              <w:t xml:space="preserve"> group ID</w:t>
            </w:r>
          </w:p>
        </w:tc>
        <w:tc>
          <w:tcPr>
            <w:tcW w:w="1440" w:type="dxa"/>
            <w:gridSpan w:val="2"/>
            <w:tcBorders>
              <w:top w:val="single" w:sz="4" w:space="0" w:color="000000"/>
              <w:left w:val="single" w:sz="4" w:space="0" w:color="000000"/>
              <w:bottom w:val="single" w:sz="4" w:space="0" w:color="000000"/>
            </w:tcBorders>
          </w:tcPr>
          <w:p w14:paraId="00FF1D86" w14:textId="77777777" w:rsidR="00C96716" w:rsidRPr="003E5F68" w:rsidRDefault="00C96716" w:rsidP="00933680">
            <w:pPr>
              <w:pStyle w:val="TAC"/>
            </w:pPr>
            <w:r w:rsidRPr="003E5F68">
              <w:t>M</w:t>
            </w:r>
          </w:p>
        </w:tc>
        <w:tc>
          <w:tcPr>
            <w:tcW w:w="4320" w:type="dxa"/>
            <w:gridSpan w:val="2"/>
            <w:tcBorders>
              <w:top w:val="single" w:sz="4" w:space="0" w:color="000000"/>
              <w:left w:val="single" w:sz="4" w:space="0" w:color="000000"/>
              <w:bottom w:val="single" w:sz="4" w:space="0" w:color="000000"/>
              <w:right w:val="single" w:sz="4" w:space="0" w:color="000000"/>
            </w:tcBorders>
          </w:tcPr>
          <w:p w14:paraId="561C5281"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14:paraId="422BFA3F"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6FC64AC6" w14:textId="77777777" w:rsidR="00C96716" w:rsidRDefault="00C96716" w:rsidP="00933680">
            <w:pPr>
              <w:pStyle w:val="TAL"/>
            </w:pPr>
            <w:r>
              <w:t>Result</w:t>
            </w:r>
          </w:p>
        </w:tc>
        <w:tc>
          <w:tcPr>
            <w:tcW w:w="1440" w:type="dxa"/>
            <w:gridSpan w:val="2"/>
            <w:tcBorders>
              <w:top w:val="single" w:sz="4" w:space="0" w:color="000000"/>
              <w:left w:val="single" w:sz="4" w:space="0" w:color="000000"/>
              <w:bottom w:val="single" w:sz="4" w:space="0" w:color="000000"/>
              <w:right w:val="nil"/>
            </w:tcBorders>
            <w:hideMark/>
          </w:tcPr>
          <w:p w14:paraId="252F813F" w14:textId="77777777" w:rsidR="00C96716" w:rsidRDefault="00C96716" w:rsidP="00933680">
            <w:pPr>
              <w:pStyle w:val="TAC"/>
            </w:pPr>
            <w:r>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2A7E1658" w14:textId="77777777" w:rsidR="00C96716" w:rsidRDefault="00C96716" w:rsidP="00933680">
            <w:pPr>
              <w:pStyle w:val="TAL"/>
            </w:pPr>
            <w:r>
              <w:t>Indicates success or failure of reception, modification and storage of MC service group configuration information</w:t>
            </w:r>
          </w:p>
        </w:tc>
      </w:tr>
    </w:tbl>
    <w:p w14:paraId="2C2C1948" w14:textId="77777777" w:rsidR="00C96716" w:rsidRPr="00A24BD1" w:rsidRDefault="00C96716" w:rsidP="00C96716">
      <w:pPr>
        <w:rPr>
          <w:lang w:val="en-US"/>
        </w:rPr>
      </w:pPr>
    </w:p>
    <w:p w14:paraId="32D2A331" w14:textId="77777777" w:rsidR="00C96716" w:rsidRDefault="00C96716" w:rsidP="00C96716">
      <w:pPr>
        <w:pStyle w:val="Heading4"/>
      </w:pPr>
      <w:bookmarkStart w:id="207" w:name="_Toc502952265"/>
      <w:bookmarkStart w:id="208" w:name="_Toc218275486"/>
      <w:r>
        <w:t>10.2.1.12</w:t>
      </w:r>
      <w:r>
        <w:tab/>
        <w:t xml:space="preserve">IWF group information </w:t>
      </w:r>
      <w:bookmarkEnd w:id="207"/>
      <w:r>
        <w:t>subscribe request</w:t>
      </w:r>
      <w:bookmarkEnd w:id="208"/>
    </w:p>
    <w:p w14:paraId="55CB65F1" w14:textId="77777777" w:rsidR="00C96716" w:rsidRDefault="00C96716" w:rsidP="00C96716">
      <w:r>
        <w:t>Table 10.2.1.12-1 describes the information flow IWF group information subscribe request from the IWF to the group management server in the MC system for cases where the MC system is the primary system of the group and from the group management server in the MC system to the IWF for cases there the IWF is the primary system of the group.</w:t>
      </w:r>
    </w:p>
    <w:p w14:paraId="7712B1E7" w14:textId="77777777" w:rsidR="00C96716" w:rsidRDefault="00C96716" w:rsidP="00C96716">
      <w:pPr>
        <w:pStyle w:val="TH"/>
        <w:rPr>
          <w:lang w:val="en-US"/>
        </w:rPr>
      </w:pPr>
      <w:r>
        <w:t>Table 10.2.1.12-1: IWF group information subscribe request</w:t>
      </w:r>
    </w:p>
    <w:tbl>
      <w:tblPr>
        <w:tblW w:w="8640" w:type="dxa"/>
        <w:jc w:val="center"/>
        <w:tblLayout w:type="fixed"/>
        <w:tblLook w:val="04A0" w:firstRow="1" w:lastRow="0" w:firstColumn="1" w:lastColumn="0" w:noHBand="0" w:noVBand="1"/>
      </w:tblPr>
      <w:tblGrid>
        <w:gridCol w:w="2880"/>
        <w:gridCol w:w="1440"/>
        <w:gridCol w:w="4320"/>
      </w:tblGrid>
      <w:tr w:rsidR="00C96716" w14:paraId="2EE14618"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33FE59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5571F9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634F2D" w14:textId="77777777" w:rsidR="00C96716" w:rsidRDefault="00C96716" w:rsidP="00933680">
            <w:pPr>
              <w:pStyle w:val="TAH"/>
            </w:pPr>
            <w:r>
              <w:t>Description</w:t>
            </w:r>
          </w:p>
        </w:tc>
      </w:tr>
      <w:tr w:rsidR="00C96716" w14:paraId="46C9CBCB"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134ACAE8"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3756E4FF"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9BE5C1" w14:textId="77777777" w:rsidR="00C96716" w:rsidRDefault="00C96716" w:rsidP="00933680">
            <w:pPr>
              <w:pStyle w:val="TAL"/>
            </w:pPr>
            <w:r>
              <w:t>MC service group ID of the group</w:t>
            </w:r>
          </w:p>
        </w:tc>
      </w:tr>
      <w:tr w:rsidR="00C96716" w14:paraId="7C2E835B" w14:textId="77777777" w:rsidTr="00933680">
        <w:trPr>
          <w:jc w:val="center"/>
        </w:trPr>
        <w:tc>
          <w:tcPr>
            <w:tcW w:w="2880" w:type="dxa"/>
            <w:tcBorders>
              <w:top w:val="single" w:sz="4" w:space="0" w:color="000000"/>
              <w:left w:val="single" w:sz="4" w:space="0" w:color="000000"/>
              <w:bottom w:val="single" w:sz="4" w:space="0" w:color="000000"/>
              <w:right w:val="nil"/>
            </w:tcBorders>
          </w:tcPr>
          <w:p w14:paraId="469C0ACE" w14:textId="77777777" w:rsidR="00C96716" w:rsidRDefault="00C96716" w:rsidP="00933680">
            <w:pPr>
              <w:pStyle w:val="TAL"/>
            </w:pPr>
            <w:r>
              <w:t>MC services requested</w:t>
            </w:r>
          </w:p>
        </w:tc>
        <w:tc>
          <w:tcPr>
            <w:tcW w:w="1440" w:type="dxa"/>
            <w:tcBorders>
              <w:top w:val="single" w:sz="4" w:space="0" w:color="000000"/>
              <w:left w:val="single" w:sz="4" w:space="0" w:color="000000"/>
              <w:bottom w:val="single" w:sz="4" w:space="0" w:color="000000"/>
              <w:right w:val="nil"/>
            </w:tcBorders>
          </w:tcPr>
          <w:p w14:paraId="6B57556D"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753993" w14:textId="77777777" w:rsidR="00C96716" w:rsidRDefault="00C96716" w:rsidP="00933680">
            <w:pPr>
              <w:pStyle w:val="TAL"/>
            </w:pPr>
            <w:r>
              <w:t>Service(s) for which group configuration is requested;</w:t>
            </w:r>
            <w:r w:rsidRPr="00F76298">
              <w:t xml:space="preserve"> one or more of MCPTT, MCData</w:t>
            </w:r>
          </w:p>
        </w:tc>
      </w:tr>
    </w:tbl>
    <w:p w14:paraId="1F723ACA" w14:textId="77777777" w:rsidR="00C96716" w:rsidRDefault="00C96716" w:rsidP="00C96716"/>
    <w:p w14:paraId="7C460D41" w14:textId="77777777" w:rsidR="00C96716" w:rsidRDefault="00C96716" w:rsidP="00C96716">
      <w:pPr>
        <w:pStyle w:val="Heading4"/>
      </w:pPr>
      <w:bookmarkStart w:id="209" w:name="_Toc218275487"/>
      <w:r>
        <w:t>10.2.1.13</w:t>
      </w:r>
      <w:r>
        <w:tab/>
        <w:t>IWF group information subscribe response</w:t>
      </w:r>
      <w:bookmarkEnd w:id="209"/>
    </w:p>
    <w:p w14:paraId="26776775" w14:textId="77777777" w:rsidR="00C96716" w:rsidRDefault="00C96716" w:rsidP="00C96716">
      <w:r>
        <w:t>Table 10.2.1.13-1 describes the information flow IWF group information subscribe response from the group management server in the MC system to the IWF for cases where the MC system is the primary system of the group and from the IWF to the group management server in the MC system for cases where the IWF is the primary system of the group.</w:t>
      </w:r>
    </w:p>
    <w:p w14:paraId="4DC8BC42" w14:textId="77777777" w:rsidR="00C96716" w:rsidRDefault="00C96716" w:rsidP="00C96716">
      <w:pPr>
        <w:pStyle w:val="TH"/>
        <w:rPr>
          <w:lang w:val="en-US"/>
        </w:rPr>
      </w:pPr>
      <w:r>
        <w:t>Table 10.2.1.13-1: IWF group information subscribe response</w:t>
      </w:r>
    </w:p>
    <w:tbl>
      <w:tblPr>
        <w:tblW w:w="8640" w:type="dxa"/>
        <w:jc w:val="center"/>
        <w:tblLayout w:type="fixed"/>
        <w:tblLook w:val="04A0" w:firstRow="1" w:lastRow="0" w:firstColumn="1" w:lastColumn="0" w:noHBand="0" w:noVBand="1"/>
      </w:tblPr>
      <w:tblGrid>
        <w:gridCol w:w="2880"/>
        <w:gridCol w:w="1440"/>
        <w:gridCol w:w="4320"/>
      </w:tblGrid>
      <w:tr w:rsidR="00C96716" w14:paraId="1BA28B6A"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8EB1821"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096FE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69017" w14:textId="77777777" w:rsidR="00C96716" w:rsidRDefault="00C96716" w:rsidP="00933680">
            <w:pPr>
              <w:pStyle w:val="TAH"/>
            </w:pPr>
            <w:r>
              <w:t>Description</w:t>
            </w:r>
          </w:p>
        </w:tc>
      </w:tr>
      <w:tr w:rsidR="00C96716" w14:paraId="1F717ED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5CB18CE"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B8372A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D12B29" w14:textId="77777777" w:rsidR="00C96716" w:rsidRDefault="00C96716" w:rsidP="00933680">
            <w:pPr>
              <w:pStyle w:val="TAL"/>
            </w:pPr>
            <w:r>
              <w:t>MC service group ID of the group</w:t>
            </w:r>
          </w:p>
        </w:tc>
      </w:tr>
      <w:tr w:rsidR="00C96716" w14:paraId="0D321D29"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601CBC40"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496EC68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C31CBC" w14:textId="77777777" w:rsidR="00C96716" w:rsidRDefault="00C96716" w:rsidP="00933680">
            <w:pPr>
              <w:pStyle w:val="TAL"/>
            </w:pPr>
            <w:r>
              <w:t>Indicates success or failure of the subscribe request</w:t>
            </w:r>
          </w:p>
        </w:tc>
      </w:tr>
    </w:tbl>
    <w:p w14:paraId="56955E99" w14:textId="77777777" w:rsidR="00C96716" w:rsidRDefault="00C96716" w:rsidP="00C96716"/>
    <w:p w14:paraId="3B5AEFF8" w14:textId="77777777" w:rsidR="00C96716" w:rsidRDefault="00C96716" w:rsidP="00C96716">
      <w:pPr>
        <w:pStyle w:val="Heading4"/>
      </w:pPr>
      <w:bookmarkStart w:id="210" w:name="_Toc502952266"/>
      <w:bookmarkStart w:id="211" w:name="_Toc218275488"/>
      <w:r>
        <w:t>10.2.1.14</w:t>
      </w:r>
      <w:r>
        <w:tab/>
        <w:t xml:space="preserve">IWF group information </w:t>
      </w:r>
      <w:bookmarkEnd w:id="210"/>
      <w:r>
        <w:t>notify request</w:t>
      </w:r>
      <w:bookmarkEnd w:id="211"/>
    </w:p>
    <w:p w14:paraId="2AB4D583" w14:textId="77777777" w:rsidR="00C96716" w:rsidRDefault="00C96716" w:rsidP="00C96716">
      <w:r>
        <w:t>Table 10.2.1.14-1 describes the information flow IWF group information notify request from the group management server in the MC system to the IWF for cases where the MC system is the primary system of the group and from the IWF to the group management server in the MC system for cases where the IWF is the primary system of the group.</w:t>
      </w:r>
    </w:p>
    <w:p w14:paraId="766FC2F3" w14:textId="77777777" w:rsidR="00C96716" w:rsidRDefault="00C96716" w:rsidP="00C96716">
      <w:pPr>
        <w:pStyle w:val="TH"/>
      </w:pPr>
      <w:r>
        <w:lastRenderedPageBreak/>
        <w:t>Table 10.2.1.14-1: IWF group information notify request</w:t>
      </w:r>
    </w:p>
    <w:tbl>
      <w:tblPr>
        <w:tblW w:w="8640" w:type="dxa"/>
        <w:jc w:val="center"/>
        <w:tblLayout w:type="fixed"/>
        <w:tblLook w:val="04A0" w:firstRow="1" w:lastRow="0" w:firstColumn="1" w:lastColumn="0" w:noHBand="0" w:noVBand="1"/>
      </w:tblPr>
      <w:tblGrid>
        <w:gridCol w:w="2880"/>
        <w:gridCol w:w="1440"/>
        <w:gridCol w:w="4320"/>
      </w:tblGrid>
      <w:tr w:rsidR="00C96716" w14:paraId="770650D3"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3896E59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F33292"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E7B48C" w14:textId="77777777" w:rsidR="00C96716" w:rsidRDefault="00C96716" w:rsidP="00933680">
            <w:pPr>
              <w:pStyle w:val="TAH"/>
            </w:pPr>
            <w:r>
              <w:t>Description</w:t>
            </w:r>
          </w:p>
        </w:tc>
      </w:tr>
      <w:tr w:rsidR="00C96716" w14:paraId="4CFA3CB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857932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2B4492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675A26" w14:textId="77777777" w:rsidR="00C96716" w:rsidRDefault="00C96716" w:rsidP="00933680">
            <w:pPr>
              <w:pStyle w:val="TAL"/>
            </w:pPr>
            <w:r>
              <w:t>MC service group ID of the group</w:t>
            </w:r>
          </w:p>
        </w:tc>
      </w:tr>
      <w:tr w:rsidR="00C96716" w14:paraId="5703ECFA" w14:textId="77777777" w:rsidTr="00933680">
        <w:trPr>
          <w:jc w:val="center"/>
        </w:trPr>
        <w:tc>
          <w:tcPr>
            <w:tcW w:w="2880" w:type="dxa"/>
            <w:tcBorders>
              <w:top w:val="single" w:sz="4" w:space="0" w:color="000000"/>
              <w:left w:val="single" w:sz="4" w:space="0" w:color="000000"/>
              <w:bottom w:val="single" w:sz="4" w:space="0" w:color="000000"/>
              <w:right w:val="nil"/>
            </w:tcBorders>
          </w:tcPr>
          <w:p w14:paraId="36F9362B" w14:textId="77777777" w:rsidR="00C96716" w:rsidRDefault="00C96716" w:rsidP="00933680">
            <w:pPr>
              <w:pStyle w:val="TAL"/>
            </w:pPr>
            <w:bookmarkStart w:id="212" w:name="_Hlk508165728"/>
            <w:r>
              <w:t>MC service</w:t>
            </w:r>
            <w:r w:rsidRPr="003E5F68">
              <w:t xml:space="preserve"> group </w:t>
            </w:r>
            <w:r w:rsidRPr="003E5F68">
              <w:rPr>
                <w:lang w:eastAsia="zh-CN"/>
              </w:rPr>
              <w:t>information reference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119FCDBD" w14:textId="77777777" w:rsidR="00C96716"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tcPr>
          <w:p w14:paraId="3AA49564" w14:textId="77777777" w:rsidR="00C96716" w:rsidRDefault="00C96716" w:rsidP="00933680">
            <w:pPr>
              <w:pStyle w:val="TAL"/>
            </w:pPr>
            <w:r w:rsidRPr="003E5F68">
              <w:t xml:space="preserve">Reference to information stored relating to the </w:t>
            </w:r>
            <w:r>
              <w:t>MC service</w:t>
            </w:r>
            <w:r w:rsidRPr="003E5F68">
              <w:t xml:space="preserve"> group</w:t>
            </w:r>
          </w:p>
        </w:tc>
      </w:tr>
      <w:tr w:rsidR="00C96716" w14:paraId="4070FB9F" w14:textId="77777777" w:rsidTr="00933680">
        <w:trPr>
          <w:jc w:val="center"/>
        </w:trPr>
        <w:tc>
          <w:tcPr>
            <w:tcW w:w="2880" w:type="dxa"/>
            <w:tcBorders>
              <w:top w:val="single" w:sz="4" w:space="0" w:color="000000"/>
              <w:left w:val="single" w:sz="4" w:space="0" w:color="000000"/>
              <w:bottom w:val="single" w:sz="4" w:space="0" w:color="000000"/>
              <w:right w:val="nil"/>
            </w:tcBorders>
          </w:tcPr>
          <w:p w14:paraId="4CA70FE1" w14:textId="77777777" w:rsidR="00C96716" w:rsidRDefault="00C96716" w:rsidP="00933680">
            <w:pPr>
              <w:pStyle w:val="TAL"/>
            </w:pPr>
            <w:r w:rsidRPr="003E5F68">
              <w:rPr>
                <w:lang w:eastAsia="zh-CN"/>
              </w:rPr>
              <w:t>Group related key material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40191B81" w14:textId="77777777" w:rsidR="00C96716" w:rsidRDefault="00C96716" w:rsidP="00933680">
            <w:pPr>
              <w:pStyle w:val="TAC"/>
            </w:pPr>
            <w:r w:rsidRPr="003E5F68">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410BDE" w14:textId="77777777" w:rsidR="00C96716" w:rsidRDefault="00C96716" w:rsidP="00933680">
            <w:pPr>
              <w:pStyle w:val="TAL"/>
            </w:pPr>
            <w:r w:rsidRPr="003E5F68">
              <w:rPr>
                <w:lang w:eastAsia="zh-CN"/>
              </w:rPr>
              <w:t xml:space="preserve">Key material for use with the </w:t>
            </w:r>
            <w:r>
              <w:t>MC service</w:t>
            </w:r>
            <w:r w:rsidRPr="003E5F68">
              <w:rPr>
                <w:lang w:eastAsia="zh-CN"/>
              </w:rPr>
              <w:t xml:space="preserve"> group</w:t>
            </w:r>
          </w:p>
        </w:tc>
      </w:tr>
      <w:bookmarkEnd w:id="212"/>
      <w:tr w:rsidR="00C96716" w14:paraId="2E5A0671"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71D089" w14:textId="77777777" w:rsidR="00C96716" w:rsidRDefault="00C96716" w:rsidP="00933680">
            <w:pPr>
              <w:pStyle w:val="TAN"/>
            </w:pPr>
            <w:r w:rsidRPr="003E5F68">
              <w:t>NOTE:</w:t>
            </w:r>
            <w:r w:rsidRPr="003E5F68">
              <w:tab/>
              <w:t>At least one of these information elements shall be present.</w:t>
            </w:r>
          </w:p>
        </w:tc>
      </w:tr>
    </w:tbl>
    <w:p w14:paraId="4EB5DB64" w14:textId="77777777" w:rsidR="00C96716" w:rsidRDefault="00C96716" w:rsidP="00C96716">
      <w:pPr>
        <w:rPr>
          <w:noProof/>
          <w:lang w:eastAsia="zh-CN"/>
        </w:rPr>
      </w:pPr>
    </w:p>
    <w:p w14:paraId="31AE69F7" w14:textId="77777777" w:rsidR="00C96716" w:rsidRDefault="00C96716" w:rsidP="00C96716">
      <w:pPr>
        <w:pStyle w:val="Heading4"/>
      </w:pPr>
      <w:bookmarkStart w:id="213" w:name="_Toc218275489"/>
      <w:r>
        <w:t>10.2.1.15</w:t>
      </w:r>
      <w:r>
        <w:tab/>
        <w:t>IWF group information notify response</w:t>
      </w:r>
      <w:bookmarkEnd w:id="213"/>
    </w:p>
    <w:p w14:paraId="0B23EC05" w14:textId="77777777" w:rsidR="00C96716" w:rsidRDefault="00C96716" w:rsidP="00C96716">
      <w:r>
        <w:t>Table 10.2.1.15-1 describes the information flow IWF group information notify response from the IWF to the group management server in the MC system for cases where the MC system is the primary system of the group and from the group management server in the MC system to the IWF for cases there the IWF is the primary system of the group.</w:t>
      </w:r>
    </w:p>
    <w:p w14:paraId="7C2233A2" w14:textId="77777777" w:rsidR="00C96716" w:rsidRDefault="00C96716" w:rsidP="00C96716">
      <w:pPr>
        <w:pStyle w:val="TH"/>
        <w:rPr>
          <w:lang w:val="en-US"/>
        </w:rPr>
      </w:pPr>
      <w:r>
        <w:t>Table 10.2.1.15-1: IWF group information notify response</w:t>
      </w:r>
    </w:p>
    <w:tbl>
      <w:tblPr>
        <w:tblW w:w="8640" w:type="dxa"/>
        <w:jc w:val="center"/>
        <w:tblLayout w:type="fixed"/>
        <w:tblLook w:val="04A0" w:firstRow="1" w:lastRow="0" w:firstColumn="1" w:lastColumn="0" w:noHBand="0" w:noVBand="1"/>
      </w:tblPr>
      <w:tblGrid>
        <w:gridCol w:w="2880"/>
        <w:gridCol w:w="1440"/>
        <w:gridCol w:w="4320"/>
      </w:tblGrid>
      <w:tr w:rsidR="00C96716" w14:paraId="5094E354"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723DA6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57F0B6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5E5EBD4" w14:textId="77777777" w:rsidR="00C96716" w:rsidRDefault="00C96716" w:rsidP="00933680">
            <w:pPr>
              <w:pStyle w:val="TAH"/>
            </w:pPr>
            <w:r>
              <w:t>Description</w:t>
            </w:r>
          </w:p>
        </w:tc>
      </w:tr>
      <w:tr w:rsidR="00C96716" w14:paraId="6293BABC"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7AE1FA0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A411F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63612C" w14:textId="77777777" w:rsidR="00C96716" w:rsidRDefault="00C96716" w:rsidP="00933680">
            <w:pPr>
              <w:pStyle w:val="TAL"/>
            </w:pPr>
            <w:r>
              <w:t>MC service group ID of the group</w:t>
            </w:r>
          </w:p>
        </w:tc>
      </w:tr>
      <w:tr w:rsidR="00C96716" w14:paraId="3002B1A2"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586FB1C3"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50035C2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F34DF6" w14:textId="77777777" w:rsidR="00C96716" w:rsidRDefault="00C96716" w:rsidP="00933680">
            <w:pPr>
              <w:pStyle w:val="TAL"/>
            </w:pPr>
            <w:r>
              <w:t>Indicates success or failure of the notification request</w:t>
            </w:r>
          </w:p>
        </w:tc>
      </w:tr>
    </w:tbl>
    <w:p w14:paraId="72655077" w14:textId="77777777" w:rsidR="00C96716" w:rsidRDefault="00C96716" w:rsidP="00C96716">
      <w:pPr>
        <w:pStyle w:val="NO"/>
      </w:pPr>
    </w:p>
    <w:p w14:paraId="33CCE369" w14:textId="77777777" w:rsidR="00C96716" w:rsidRDefault="00C96716" w:rsidP="00C96716">
      <w:pPr>
        <w:pStyle w:val="Heading3"/>
        <w:rPr>
          <w:lang w:val="en-US"/>
        </w:rPr>
      </w:pPr>
      <w:bookmarkStart w:id="214" w:name="_Toc485219202"/>
      <w:bookmarkStart w:id="215" w:name="_Hlk495650162"/>
      <w:bookmarkStart w:id="216" w:name="_Toc218275490"/>
      <w:r>
        <w:rPr>
          <w:lang w:val="en-US"/>
        </w:rPr>
        <w:t>10.2.2</w:t>
      </w:r>
      <w:r>
        <w:rPr>
          <w:lang w:val="en-US"/>
        </w:rPr>
        <w:tab/>
        <w:t>Group regrouping</w:t>
      </w:r>
      <w:bookmarkEnd w:id="214"/>
      <w:bookmarkEnd w:id="216"/>
    </w:p>
    <w:p w14:paraId="563D087D" w14:textId="77777777" w:rsidR="00C96716" w:rsidRPr="00514CEF" w:rsidRDefault="00C96716" w:rsidP="00C96716">
      <w:pPr>
        <w:pStyle w:val="Heading4"/>
        <w:rPr>
          <w:lang w:val="en-US"/>
        </w:rPr>
      </w:pPr>
      <w:bookmarkStart w:id="217" w:name="_Toc218275491"/>
      <w:r>
        <w:rPr>
          <w:lang w:val="en-US"/>
        </w:rPr>
        <w:t>10</w:t>
      </w:r>
      <w:r w:rsidRPr="00246CC6">
        <w:t>.</w:t>
      </w:r>
      <w:r>
        <w:rPr>
          <w:lang w:val="en-US"/>
        </w:rPr>
        <w:t>2.2.1</w:t>
      </w:r>
      <w:r>
        <w:rPr>
          <w:lang w:val="en-US"/>
        </w:rPr>
        <w:tab/>
        <w:t>General</w:t>
      </w:r>
      <w:bookmarkEnd w:id="217"/>
    </w:p>
    <w:p w14:paraId="7E7B78FA" w14:textId="77777777" w:rsidR="00C96716" w:rsidRDefault="00C96716" w:rsidP="00C96716">
      <w:pPr>
        <w:rPr>
          <w:lang w:eastAsia="zh-CN"/>
        </w:rPr>
      </w:pPr>
      <w:r>
        <w:rPr>
          <w:lang w:eastAsia="zh-CN"/>
        </w:rPr>
        <w:t>The procedures in 3GPP TS 23.280 [5] are followed, but with changes required for interworking. The IWF will behave on the interface as if it is a peer MC service server with a peer group management client and peer group management server.</w:t>
      </w:r>
    </w:p>
    <w:p w14:paraId="61DCF94B" w14:textId="77777777" w:rsidR="00C96716" w:rsidRDefault="00C96716" w:rsidP="00C96716">
      <w:pPr>
        <w:rPr>
          <w:lang w:eastAsia="zh-CN"/>
        </w:rPr>
      </w:pPr>
      <w:r>
        <w:rPr>
          <w:lang w:eastAsia="zh-CN"/>
        </w:rPr>
        <w:t>Exceptions to the 3GPP TS 23.280 [5] procedures are detailed in the subclauses below.</w:t>
      </w:r>
    </w:p>
    <w:p w14:paraId="7554906E" w14:textId="77777777" w:rsidR="00C96716" w:rsidRDefault="00C96716" w:rsidP="00C96716">
      <w:pPr>
        <w:pStyle w:val="Heading4"/>
      </w:pPr>
      <w:bookmarkStart w:id="218" w:name="_Toc485219203"/>
      <w:bookmarkStart w:id="219" w:name="_Toc218275492"/>
      <w:r>
        <w:rPr>
          <w:lang w:val="en-US"/>
        </w:rPr>
        <w:t>10.2.2</w:t>
      </w:r>
      <w:r>
        <w:t>.2</w:t>
      </w:r>
      <w:r>
        <w:tab/>
        <w:t>MC system initiates the group regroup</w:t>
      </w:r>
      <w:bookmarkEnd w:id="218"/>
      <w:bookmarkEnd w:id="219"/>
    </w:p>
    <w:p w14:paraId="4835B22A" w14:textId="77777777" w:rsidR="00C96716" w:rsidRDefault="00C96716" w:rsidP="00C96716">
      <w:pPr>
        <w:rPr>
          <w:lang w:eastAsia="zh-CN"/>
        </w:rPr>
      </w:pPr>
      <w:r>
        <w:rPr>
          <w:lang w:eastAsia="zh-CN"/>
        </w:rPr>
        <w:t>The MC system can initiate a group regroup that includes groups defined at the IWF. The IWF is informed and may reject the regroup if conditions do not allow it to support the regroup. This is described in figure </w:t>
      </w:r>
      <w:r>
        <w:rPr>
          <w:lang w:val="en-US"/>
        </w:rPr>
        <w:t>10.2</w:t>
      </w:r>
      <w:r>
        <w:rPr>
          <w:lang w:eastAsia="zh-CN"/>
        </w:rPr>
        <w:t>.2.2-1.</w:t>
      </w:r>
    </w:p>
    <w:p w14:paraId="4F00C5CE" w14:textId="77777777" w:rsidR="00C96716" w:rsidRDefault="00C96716" w:rsidP="00C96716">
      <w:pPr>
        <w:rPr>
          <w:lang w:val="en-US"/>
        </w:rPr>
      </w:pPr>
      <w:r>
        <w:rPr>
          <w:lang w:val="en-US"/>
        </w:rPr>
        <w:t>Pre-conditions:</w:t>
      </w:r>
    </w:p>
    <w:p w14:paraId="6BB153CA" w14:textId="77777777" w:rsidR="00C96716" w:rsidRDefault="00C96716" w:rsidP="00C96716">
      <w:pPr>
        <w:pStyle w:val="B1"/>
      </w:pPr>
      <w:r w:rsidRPr="003E5F68">
        <w:t>1.</w:t>
      </w:r>
      <w:r w:rsidRPr="003E5F68">
        <w:tab/>
      </w:r>
      <w:r>
        <w:t>The group management client has retrieved the group configurations of the groups to be regrouped.</w:t>
      </w:r>
    </w:p>
    <w:p w14:paraId="0CE85210" w14:textId="77777777" w:rsidR="00C96716" w:rsidRDefault="00C96716" w:rsidP="00C96716">
      <w:pPr>
        <w:pStyle w:val="B1"/>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47A0F605" w14:textId="77777777" w:rsidR="00C96716" w:rsidRDefault="00C96716" w:rsidP="00C96716">
      <w:pPr>
        <w:pStyle w:val="B1"/>
      </w:pPr>
      <w:r>
        <w:t>3.</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050AFF3A" w14:textId="77777777" w:rsidR="00C96716" w:rsidRDefault="00C96716" w:rsidP="00C96716">
      <w:pPr>
        <w:pStyle w:val="TH"/>
      </w:pPr>
      <w:r>
        <w:rPr>
          <w:lang w:val="x-none"/>
        </w:rPr>
        <w:object w:dxaOrig="9115" w:dyaOrig="8099" w14:anchorId="10EB577C">
          <v:shape id="_x0000_i1030" type="#_x0000_t75" style="width:455.6pt;height:404.85pt" o:ole="">
            <v:imagedata r:id="rId21" o:title=""/>
          </v:shape>
          <o:OLEObject Type="Embed" ProgID="Visio.Drawing.11" ShapeID="_x0000_i1030" DrawAspect="Content" ObjectID="_1828888738" r:id="rId22"/>
        </w:object>
      </w:r>
    </w:p>
    <w:p w14:paraId="11EE0CA5" w14:textId="77777777" w:rsidR="00C96716" w:rsidRDefault="00C96716" w:rsidP="00C96716">
      <w:pPr>
        <w:pStyle w:val="TF"/>
      </w:pPr>
      <w:r>
        <w:t>Figure </w:t>
      </w:r>
      <w:r>
        <w:rPr>
          <w:lang w:val="en-US"/>
        </w:rPr>
        <w:t>10.2</w:t>
      </w:r>
      <w:r>
        <w:t>.2.2-1: Group regrouping to an IWF</w:t>
      </w:r>
    </w:p>
    <w:p w14:paraId="7467CEBC" w14:textId="77777777" w:rsidR="00C96716" w:rsidRDefault="00C96716" w:rsidP="00C96716">
      <w:pPr>
        <w:pStyle w:val="B1"/>
      </w:pPr>
      <w:r>
        <w:t>1.</w:t>
      </w:r>
      <w:r>
        <w:tab/>
        <w:t>The group management client of the MC service user (e.g. dispatcher) requests group regroup operation to the group management server (which is the group management server of one of the MC service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4D72F65C" w14:textId="77777777" w:rsidR="00C96716" w:rsidRDefault="00C96716" w:rsidP="00C96716">
      <w:pPr>
        <w:pStyle w:val="B1"/>
      </w:pPr>
      <w:r>
        <w:t>2.</w:t>
      </w:r>
      <w:r>
        <w:tab/>
        <w:t>The group management server checks whether group regroup operation is performed by</w:t>
      </w:r>
      <w:r>
        <w:rPr>
          <w:lang w:eastAsia="zh-CN"/>
        </w:rPr>
        <w:t xml:space="preserve"> an authori</w:t>
      </w:r>
      <w:r>
        <w:rPr>
          <w:lang w:val="en-US" w:eastAsia="zh-CN"/>
        </w:rPr>
        <w:t>s</w:t>
      </w:r>
      <w:r>
        <w:rPr>
          <w:lang w:eastAsia="zh-CN"/>
        </w:rPr>
        <w:t>ed</w:t>
      </w:r>
      <w:r>
        <w:t xml:space="preserve"> MC service user</w:t>
      </w:r>
      <w:r>
        <w:rPr>
          <w:lang w:eastAsia="zh-CN"/>
        </w:rPr>
        <w:t xml:space="preserve">, </w:t>
      </w:r>
      <w:r>
        <w:t>based on group policy. The group management server checks whether the group is a temporary group. If the group is a temporary group, then the group regrouping will be rejected, otherwise the group regrouping can proceed.</w:t>
      </w:r>
    </w:p>
    <w:p w14:paraId="4E620F32" w14:textId="77777777" w:rsidR="00C96716" w:rsidRDefault="00C96716" w:rsidP="00C96716">
      <w:pPr>
        <w:pStyle w:val="B1"/>
      </w:pPr>
      <w:r>
        <w:t>3.</w:t>
      </w:r>
      <w:r>
        <w:tab/>
        <w:t>The group management server forwards the IWF group regroup request to the IWF with the information about the IWF's groups.</w:t>
      </w:r>
    </w:p>
    <w:p w14:paraId="22EDE0F6" w14:textId="77777777" w:rsidR="00C96716" w:rsidRDefault="00C96716" w:rsidP="00C96716">
      <w:pPr>
        <w:pStyle w:val="B1"/>
      </w:pPr>
      <w:r>
        <w:t>4.</w:t>
      </w:r>
      <w:r>
        <w:tab/>
        <w:t>The IWF provides an IWF group regroup response. Due to security aspects concerning sharing information among different MC systems, the IWF does not share the users' information of the groups under its management to the group management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ADBF125" w14:textId="77777777" w:rsidR="00C96716" w:rsidRDefault="00C96716" w:rsidP="00C96716">
      <w:pPr>
        <w:pStyle w:val="B1"/>
        <w:rPr>
          <w:noProof/>
          <w:lang w:eastAsia="zh-CN"/>
        </w:rPr>
      </w:pPr>
      <w:r>
        <w:t>5.</w:t>
      </w:r>
      <w:r>
        <w:tab/>
        <w:t>The group management server creates and stores the information of the temporary group, including the temporary MC service group ID, off-network information, and the MC service IDs of the groups being combined, the priority level of the temporary group, and the security level of the temporary group.</w:t>
      </w:r>
      <w:r>
        <w:rPr>
          <w:noProof/>
          <w:lang w:eastAsia="zh-CN"/>
        </w:rPr>
        <w:t xml:space="preserve"> If the </w:t>
      </w:r>
      <w:r>
        <w:rPr>
          <w:noProof/>
          <w:lang w:eastAsia="zh-CN"/>
        </w:rPr>
        <w:lastRenderedPageBreak/>
        <w:t>authori</w:t>
      </w:r>
      <w:r>
        <w:rPr>
          <w:noProof/>
          <w:lang w:val="en-US" w:eastAsia="zh-CN"/>
        </w:rPr>
        <w:t>s</w:t>
      </w:r>
      <w:r>
        <w:rPr>
          <w:noProof/>
          <w:lang w:eastAsia="zh-CN"/>
        </w:rPr>
        <w:t xml:space="preserve">ed </w:t>
      </w:r>
      <w:r>
        <w:t>MC service</w:t>
      </w:r>
      <w:r>
        <w:rPr>
          <w:noProof/>
          <w:lang w:eastAsia="zh-CN"/>
        </w:rPr>
        <w:t xml:space="preserve"> user does not specify the security level and the priority level, the group management server shall set the lower security level and the higher priority of the constituent groups.</w:t>
      </w:r>
    </w:p>
    <w:p w14:paraId="02BEDFA1" w14:textId="77777777" w:rsidR="00C96716" w:rsidRDefault="00C96716" w:rsidP="00C96716">
      <w:pPr>
        <w:pStyle w:val="B1"/>
      </w:pPr>
      <w:r>
        <w:t>6.</w:t>
      </w:r>
      <w:r>
        <w:tab/>
        <w:t>The group management server notifies the IWF about its group regroup operation.</w:t>
      </w:r>
    </w:p>
    <w:p w14:paraId="6F95C607" w14:textId="77777777" w:rsidR="00C96716" w:rsidRDefault="00C96716" w:rsidP="00C96716">
      <w:pPr>
        <w:pStyle w:val="NO"/>
      </w:pPr>
      <w:r>
        <w:t>NOTE:</w:t>
      </w:r>
      <w:r>
        <w:tab/>
        <w:t>How the IWF uses the MC service</w:t>
      </w:r>
      <w:r w:rsidRPr="003E5F68">
        <w:t xml:space="preserve"> group ID</w:t>
      </w:r>
      <w:r>
        <w:t xml:space="preserve"> that identifies the temporary group is outside the scope of the present document.</w:t>
      </w:r>
    </w:p>
    <w:p w14:paraId="5FDAF0A1" w14:textId="77777777" w:rsidR="00C96716" w:rsidRDefault="00C96716" w:rsidP="00C96716">
      <w:pPr>
        <w:pStyle w:val="B1"/>
      </w:pPr>
      <w:r>
        <w:t>7.</w:t>
      </w:r>
      <w:r>
        <w:tab/>
        <w:t>The IWF acknowledges the group management server.</w:t>
      </w:r>
    </w:p>
    <w:p w14:paraId="6D4E4B98" w14:textId="77777777" w:rsidR="00C96716" w:rsidRDefault="00C96716" w:rsidP="00C96716">
      <w:pPr>
        <w:pStyle w:val="B1"/>
      </w:pPr>
      <w:r>
        <w:t>8.</w:t>
      </w:r>
      <w:r>
        <w:tab/>
        <w:t>The group management server notifies the MC service server of the temporary group creation with the information of the constituent groups.</w:t>
      </w:r>
    </w:p>
    <w:p w14:paraId="6FB6F0C4" w14:textId="77777777" w:rsidR="00C96716" w:rsidRDefault="00C96716" w:rsidP="00C96716">
      <w:pPr>
        <w:pStyle w:val="B1"/>
      </w:pPr>
      <w:r>
        <w:t>9.</w:t>
      </w:r>
      <w:r>
        <w:tab/>
        <w:t>The MC service server acknowledges the notification from the group management server.</w:t>
      </w:r>
    </w:p>
    <w:p w14:paraId="583F746E" w14:textId="77777777" w:rsidR="00C96716" w:rsidRDefault="00C96716" w:rsidP="00C96716">
      <w:pPr>
        <w:pStyle w:val="B1"/>
      </w:pPr>
      <w:r>
        <w:t>10.</w:t>
      </w:r>
      <w:r>
        <w:tab/>
        <w:t>The group management server notifies the MC service group members of the constituent MC service groups of the group management server, possibly with an indication of lower security level.</w:t>
      </w:r>
    </w:p>
    <w:p w14:paraId="15628917" w14:textId="77777777" w:rsidR="00C96716" w:rsidRDefault="00C96716" w:rsidP="00C96716">
      <w:pPr>
        <w:pStyle w:val="B1"/>
      </w:pPr>
      <w:r>
        <w:t>11.</w:t>
      </w:r>
      <w:r>
        <w:tab/>
        <w:t>The group management server provides a group regroup response to the group management client of the authori</w:t>
      </w:r>
      <w:r>
        <w:rPr>
          <w:lang w:val="en-US"/>
        </w:rPr>
        <w:t>s</w:t>
      </w:r>
      <w:r>
        <w:t>ed MC service user (e.g. dispatcher).</w:t>
      </w:r>
    </w:p>
    <w:p w14:paraId="0031E4C4" w14:textId="77777777" w:rsidR="00C96716" w:rsidRDefault="00C96716" w:rsidP="00C96716">
      <w:pPr>
        <w:pStyle w:val="Heading4"/>
      </w:pPr>
      <w:bookmarkStart w:id="220" w:name="_Toc485219204"/>
      <w:bookmarkStart w:id="221" w:name="_Toc218275493"/>
      <w:r>
        <w:rPr>
          <w:lang w:val="en-US"/>
        </w:rPr>
        <w:t>10.2</w:t>
      </w:r>
      <w:r>
        <w:t>.2.3</w:t>
      </w:r>
      <w:r>
        <w:tab/>
        <w:t>IWF initiates the group regroup</w:t>
      </w:r>
      <w:bookmarkEnd w:id="220"/>
      <w:bookmarkEnd w:id="221"/>
    </w:p>
    <w:p w14:paraId="1521E987" w14:textId="77777777" w:rsidR="00C96716" w:rsidRDefault="00C96716" w:rsidP="00C96716">
      <w:pPr>
        <w:rPr>
          <w:lang w:eastAsia="zh-CN"/>
        </w:rPr>
      </w:pPr>
      <w:r>
        <w:rPr>
          <w:lang w:eastAsia="zh-CN"/>
        </w:rPr>
        <w:t>The procedure in 3GPP TS 23.280 [5] is followed, except for steps 1 and 2. The IWF will behave on the interface as if it is a peer MC service server with a peer group management server. This is described in figure </w:t>
      </w:r>
      <w:r>
        <w:rPr>
          <w:lang w:val="en-US"/>
        </w:rPr>
        <w:t>10</w:t>
      </w:r>
      <w:r>
        <w:rPr>
          <w:lang w:eastAsia="zh-CN"/>
        </w:rPr>
        <w:t>.2.2.3-1.</w:t>
      </w:r>
    </w:p>
    <w:p w14:paraId="5108ADF8" w14:textId="77777777" w:rsidR="00C96716" w:rsidRDefault="00C96716" w:rsidP="00C96716">
      <w:r>
        <w:t>Pre-conditions:</w:t>
      </w:r>
    </w:p>
    <w:p w14:paraId="5506E7B4" w14:textId="77777777" w:rsidR="00C96716" w:rsidRDefault="00C96716" w:rsidP="00C96716">
      <w:pPr>
        <w:pStyle w:val="B1"/>
      </w:pPr>
      <w:r>
        <w:t>1.</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04F3C3EE" w14:textId="77777777" w:rsidR="00C96716" w:rsidRDefault="00C96716" w:rsidP="00C96716">
      <w:pPr>
        <w:pStyle w:val="B1"/>
        <w:rPr>
          <w:lang w:val="x-none"/>
        </w:rPr>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16B02548" w14:textId="77777777" w:rsidR="00C96716" w:rsidRDefault="00C96716" w:rsidP="00C96716">
      <w:pPr>
        <w:pStyle w:val="TH"/>
      </w:pPr>
      <w:r>
        <w:rPr>
          <w:lang w:val="x-none"/>
        </w:rPr>
        <w:object w:dxaOrig="7300" w:dyaOrig="6222" w14:anchorId="2F87F8F4">
          <v:shape id="_x0000_i1031" type="#_x0000_t75" style="width:365.1pt;height:310.45pt" o:ole="">
            <v:imagedata r:id="rId23" o:title=""/>
          </v:shape>
          <o:OLEObject Type="Embed" ProgID="Visio.Drawing.11" ShapeID="_x0000_i1031" DrawAspect="Content" ObjectID="_1828888739" r:id="rId24"/>
        </w:object>
      </w:r>
    </w:p>
    <w:p w14:paraId="7E92E7E3" w14:textId="77777777" w:rsidR="00C96716" w:rsidRDefault="00C96716" w:rsidP="00C96716">
      <w:pPr>
        <w:pStyle w:val="TF"/>
      </w:pPr>
      <w:r>
        <w:t>Figure </w:t>
      </w:r>
      <w:r>
        <w:rPr>
          <w:lang w:val="en-US"/>
        </w:rPr>
        <w:t>10.</w:t>
      </w:r>
      <w:r>
        <w:t>2.2.3-1: Group regrouping from an IWF</w:t>
      </w:r>
    </w:p>
    <w:p w14:paraId="64D6DA29" w14:textId="77777777" w:rsidR="00C96716" w:rsidRDefault="00C96716" w:rsidP="00C96716">
      <w:pPr>
        <w:pStyle w:val="B1"/>
      </w:pPr>
      <w:r>
        <w:t>1.</w:t>
      </w:r>
      <w:r>
        <w:tab/>
        <w:t>The IWF sends an IWF group regroup request to the group management server.</w:t>
      </w:r>
    </w:p>
    <w:p w14:paraId="217C49E9" w14:textId="77777777" w:rsidR="00C96716" w:rsidRDefault="00C96716" w:rsidP="00C96716">
      <w:pPr>
        <w:pStyle w:val="B1"/>
      </w:pPr>
      <w:r>
        <w:lastRenderedPageBreak/>
        <w:t>2.</w:t>
      </w:r>
      <w:r>
        <w:tab/>
        <w:t>The group management server checks whether the group can be included in a temporary group.</w:t>
      </w:r>
    </w:p>
    <w:p w14:paraId="382C4284" w14:textId="77777777" w:rsidR="00C96716" w:rsidRDefault="00C96716" w:rsidP="00C96716">
      <w:pPr>
        <w:pStyle w:val="B1"/>
      </w:pPr>
      <w:r>
        <w:t>3.</w:t>
      </w:r>
      <w:r>
        <w:tab/>
        <w:t>The group management server provides an IWF group regroup response.</w:t>
      </w:r>
    </w:p>
    <w:p w14:paraId="150097C0" w14:textId="77777777" w:rsidR="00C96716" w:rsidRDefault="00C96716" w:rsidP="00C96716">
      <w:pPr>
        <w:pStyle w:val="NO"/>
      </w:pPr>
      <w:r>
        <w:t>NOTE:</w:t>
      </w:r>
      <w:r>
        <w:tab/>
        <w:t>Due to security aspects concerning sharing information among different systems, the group management server does not share the users' information of the groups under its management to the IWF.</w:t>
      </w:r>
    </w:p>
    <w:p w14:paraId="52CA5367" w14:textId="77777777" w:rsidR="00C96716" w:rsidRDefault="00C96716" w:rsidP="00C96716">
      <w:pPr>
        <w:pStyle w:val="B1"/>
      </w:pPr>
      <w:r>
        <w:t>4.</w:t>
      </w:r>
      <w:r>
        <w:tab/>
        <w:t>The IWF notifies the group management server regarding the temporary group creation with information of the constituent groups.</w:t>
      </w:r>
    </w:p>
    <w:p w14:paraId="36EE682A" w14:textId="77777777" w:rsidR="00C96716" w:rsidRDefault="00C96716" w:rsidP="00C96716">
      <w:pPr>
        <w:pStyle w:val="B1"/>
      </w:pPr>
      <w:r>
        <w:t>5.</w:t>
      </w:r>
      <w:r>
        <w:tab/>
        <w:t>The group management server notifies the MC service server regarding the temporary group creation with the information of the constituent groups.</w:t>
      </w:r>
    </w:p>
    <w:p w14:paraId="731EF39D" w14:textId="77777777" w:rsidR="00C96716" w:rsidRDefault="00C96716" w:rsidP="00C96716">
      <w:pPr>
        <w:pStyle w:val="B1"/>
      </w:pPr>
      <w:r>
        <w:t>6.</w:t>
      </w:r>
      <w:r>
        <w:tab/>
        <w:t>The MC service server acknowledges the notification from the group management server. The MC service server may reject the IWF group regroup, e.g. if one of its constituent groups is already in a regroup.</w:t>
      </w:r>
    </w:p>
    <w:p w14:paraId="0574BE82" w14:textId="77777777" w:rsidR="00C96716" w:rsidRDefault="00C96716" w:rsidP="00C96716">
      <w:pPr>
        <w:pStyle w:val="B1"/>
      </w:pPr>
      <w:r>
        <w:t>7.</w:t>
      </w:r>
      <w:r>
        <w:tab/>
        <w:t>The group management server acknowledges the notification from the IWF.</w:t>
      </w:r>
    </w:p>
    <w:p w14:paraId="6ABD2710" w14:textId="77777777" w:rsidR="00C96716" w:rsidRDefault="00C96716" w:rsidP="00C96716">
      <w:pPr>
        <w:pStyle w:val="B1"/>
      </w:pPr>
      <w:r>
        <w:t>8.</w:t>
      </w:r>
      <w:r>
        <w:tab/>
        <w:t>The group management server notifies the MC service group members of the constituent MC service groups of the group management server, possibly with an indication of a lower security level.</w:t>
      </w:r>
    </w:p>
    <w:p w14:paraId="75908699" w14:textId="77777777" w:rsidR="00C96716" w:rsidRDefault="00C96716" w:rsidP="00C96716">
      <w:pPr>
        <w:pStyle w:val="Heading4"/>
        <w:rPr>
          <w:lang w:val="en-US"/>
        </w:rPr>
      </w:pPr>
      <w:bookmarkStart w:id="222" w:name="_Toc485219205"/>
      <w:bookmarkStart w:id="223" w:name="_Toc218275494"/>
      <w:r>
        <w:rPr>
          <w:lang w:val="en-US"/>
        </w:rPr>
        <w:t>10.2.2.4</w:t>
      </w:r>
      <w:r>
        <w:rPr>
          <w:lang w:val="en-US"/>
        </w:rPr>
        <w:tab/>
        <w:t>Ownership of the group regroup</w:t>
      </w:r>
      <w:bookmarkEnd w:id="222"/>
      <w:bookmarkEnd w:id="223"/>
    </w:p>
    <w:p w14:paraId="44888A1A" w14:textId="77777777" w:rsidR="00C96716" w:rsidRDefault="00C96716" w:rsidP="00C96716">
      <w:pPr>
        <w:rPr>
          <w:lang w:val="en-US"/>
        </w:rPr>
      </w:pPr>
      <w:r>
        <w:rPr>
          <w:lang w:val="en-US"/>
        </w:rPr>
        <w:t>The group management server that performs the group regroup operation owns the temporary group created by the regroup, as implied in 3GPP </w:t>
      </w:r>
      <w:r>
        <w:rPr>
          <w:lang w:eastAsia="zh-CN"/>
        </w:rPr>
        <w:t>TS 23.280 [5].</w:t>
      </w:r>
    </w:p>
    <w:p w14:paraId="4526DE4A" w14:textId="77777777" w:rsidR="00C96716" w:rsidRDefault="00C96716" w:rsidP="00C96716">
      <w:pPr>
        <w:pStyle w:val="Heading4"/>
        <w:rPr>
          <w:lang w:val="en-US"/>
        </w:rPr>
      </w:pPr>
      <w:bookmarkStart w:id="224" w:name="_Toc485219206"/>
      <w:bookmarkStart w:id="225" w:name="_Toc218275495"/>
      <w:r>
        <w:rPr>
          <w:lang w:val="en-US"/>
        </w:rPr>
        <w:t>10.2.2.5</w:t>
      </w:r>
      <w:r>
        <w:rPr>
          <w:lang w:val="en-US"/>
        </w:rPr>
        <w:tab/>
        <w:t>Simultaneous group regroup requests from each side of the IWF-1 interface</w:t>
      </w:r>
      <w:bookmarkEnd w:id="224"/>
      <w:bookmarkEnd w:id="225"/>
    </w:p>
    <w:p w14:paraId="7F2A845C" w14:textId="77777777" w:rsidR="00C96716" w:rsidRPr="005C6012" w:rsidRDefault="00C96716" w:rsidP="00C96716">
      <w:pPr>
        <w:rPr>
          <w:noProof/>
          <w:lang w:val="en-US"/>
        </w:rPr>
      </w:pPr>
      <w:bookmarkStart w:id="226" w:name="_Hlk494198142"/>
      <w:r>
        <w:t>T</w:t>
      </w:r>
      <w:r>
        <w:rPr>
          <w:noProof/>
          <w:lang w:val="en-US"/>
        </w:rPr>
        <w:t>o prevent routing issues and complexity that could result from regrouping the same users from both sides of the interface, the following rules can be applied:</w:t>
      </w:r>
    </w:p>
    <w:bookmarkEnd w:id="226"/>
    <w:p w14:paraId="1D24C891" w14:textId="77777777" w:rsidR="00C96716" w:rsidRDefault="00C96716" w:rsidP="00C96716">
      <w:pPr>
        <w:pStyle w:val="B1"/>
        <w:rPr>
          <w:noProof/>
          <w:lang w:val="en-US"/>
        </w:rPr>
      </w:pPr>
      <w:r>
        <w:rPr>
          <w:noProof/>
          <w:lang w:val="en-US"/>
        </w:rPr>
        <w:t>-</w:t>
      </w:r>
      <w:r>
        <w:rPr>
          <w:noProof/>
          <w:lang w:val="en-US"/>
        </w:rPr>
        <w:tab/>
        <w:t>If group regrouping signalling using temporary groups is used on the MC system, the IWF must prevent the regroup signalling from propagating to the LMR system if the LMR system does not support regrouping;</w:t>
      </w:r>
    </w:p>
    <w:p w14:paraId="272F21FE" w14:textId="77777777" w:rsidR="00C96716" w:rsidRDefault="00C96716" w:rsidP="00C96716">
      <w:pPr>
        <w:pStyle w:val="B1"/>
        <w:rPr>
          <w:noProof/>
          <w:lang w:val="en-US"/>
        </w:rPr>
      </w:pPr>
      <w:r>
        <w:rPr>
          <w:noProof/>
          <w:lang w:val="en-US"/>
        </w:rPr>
        <w:t>-</w:t>
      </w:r>
      <w:r>
        <w:rPr>
          <w:noProof/>
          <w:lang w:val="en-US"/>
        </w:rPr>
        <w:tab/>
        <w:t>the IWF must handle the translation between temporary group identities on the MC system and the original interworking group identities used on the LMR system; and</w:t>
      </w:r>
    </w:p>
    <w:p w14:paraId="5637D368" w14:textId="77777777" w:rsidR="00C96716" w:rsidRDefault="00C96716" w:rsidP="00C96716">
      <w:pPr>
        <w:pStyle w:val="B1"/>
        <w:rPr>
          <w:noProof/>
          <w:lang w:val="en-US"/>
        </w:rPr>
      </w:pPr>
      <w:r>
        <w:rPr>
          <w:noProof/>
          <w:lang w:val="en-US"/>
        </w:rPr>
        <w:t>-</w:t>
      </w:r>
      <w:r>
        <w:rPr>
          <w:noProof/>
          <w:lang w:val="en-US"/>
        </w:rPr>
        <w:tab/>
        <w:t xml:space="preserve">the regrouping rules in </w:t>
      </w:r>
      <w:r>
        <w:t>subclause 10.2.4.4 of 3GPP TS 23.280 [5] also apply.</w:t>
      </w:r>
    </w:p>
    <w:p w14:paraId="36B61738" w14:textId="77777777" w:rsidR="00C96716" w:rsidRDefault="00C96716" w:rsidP="00C96716">
      <w:pPr>
        <w:pStyle w:val="Heading4"/>
        <w:rPr>
          <w:lang w:val="en-US"/>
        </w:rPr>
      </w:pPr>
      <w:bookmarkStart w:id="227" w:name="_Toc485219212"/>
      <w:bookmarkStart w:id="228" w:name="_Toc218275496"/>
      <w:r>
        <w:rPr>
          <w:lang w:val="en-US"/>
        </w:rPr>
        <w:t>10.2.2.6</w:t>
      </w:r>
      <w:r>
        <w:rPr>
          <w:lang w:val="en-US"/>
        </w:rPr>
        <w:tab/>
        <w:t xml:space="preserve">Resolution of vocoder and encryption mode for the </w:t>
      </w:r>
      <w:r>
        <w:rPr>
          <w:lang w:eastAsia="zh-CN"/>
        </w:rPr>
        <w:t xml:space="preserve">group </w:t>
      </w:r>
      <w:r>
        <w:rPr>
          <w:lang w:val="en-US"/>
        </w:rPr>
        <w:t>regroup</w:t>
      </w:r>
      <w:bookmarkEnd w:id="227"/>
      <w:bookmarkEnd w:id="228"/>
    </w:p>
    <w:bookmarkEnd w:id="215"/>
    <w:p w14:paraId="02A5A267" w14:textId="77777777" w:rsidR="00C96716" w:rsidRDefault="00C96716" w:rsidP="00C96716">
      <w:pPr>
        <w:keepNext/>
        <w:keepLines/>
      </w:pPr>
      <w:r>
        <w:t>If one of the LMR groups to be included in a group regroup requires the use of LMR E2EE the preferred voice codecs for an MCPTT temporary group should be LMR codecs. If any of the mission critical users to be included in this MCPTT temporary group do not support LMR E2EE or the preferred LMR codecs, voice calls using LMR E2EE will fail for those users.</w:t>
      </w:r>
    </w:p>
    <w:p w14:paraId="275401D7" w14:textId="77777777" w:rsidR="00C96716" w:rsidRDefault="00C96716" w:rsidP="00C96716">
      <w:pPr>
        <w:pStyle w:val="NO"/>
      </w:pPr>
      <w:r>
        <w:t>NOTE 1:</w:t>
      </w:r>
      <w:r>
        <w:tab/>
        <w:t xml:space="preserve">How the MC system determines that the temporary group needs to support LMR E2EE is outside the scope of the present document. </w:t>
      </w:r>
    </w:p>
    <w:p w14:paraId="5CD76654" w14:textId="77777777" w:rsidR="00C96716" w:rsidRDefault="00C96716" w:rsidP="00C96716">
      <w:pPr>
        <w:pStyle w:val="NO"/>
      </w:pPr>
      <w:r>
        <w:t>NOTE 2:</w:t>
      </w:r>
      <w:r>
        <w:tab/>
        <w:t>How the MC system determines that the temporary group needs to support an LMR codec is outside the scope of the present document.</w:t>
      </w:r>
    </w:p>
    <w:p w14:paraId="4E7D9176" w14:textId="77777777" w:rsidR="00C96716" w:rsidRPr="003E5F68" w:rsidRDefault="00C96716" w:rsidP="00C96716">
      <w:pPr>
        <w:pStyle w:val="Heading3"/>
      </w:pPr>
      <w:bookmarkStart w:id="229" w:name="_Toc476033344"/>
      <w:bookmarkStart w:id="230" w:name="_Toc485219167"/>
      <w:bookmarkStart w:id="231" w:name="_Toc485219183"/>
      <w:bookmarkStart w:id="232" w:name="_Toc479587975"/>
      <w:bookmarkStart w:id="233" w:name="_Toc485219185"/>
      <w:bookmarkStart w:id="234" w:name="_Toc218275497"/>
      <w:r>
        <w:t>10.2</w:t>
      </w:r>
      <w:r w:rsidRPr="003E5F68">
        <w:t>.</w:t>
      </w:r>
      <w:r>
        <w:t>3</w:t>
      </w:r>
      <w:r w:rsidRPr="003E5F68">
        <w:tab/>
        <w:t xml:space="preserve">Group </w:t>
      </w:r>
      <w:r>
        <w:t>configuration for interworking</w:t>
      </w:r>
      <w:bookmarkEnd w:id="234"/>
    </w:p>
    <w:p w14:paraId="424239C1" w14:textId="77777777" w:rsidR="00C96716" w:rsidRDefault="00C96716" w:rsidP="00C96716">
      <w:pPr>
        <w:pStyle w:val="Heading4"/>
        <w:rPr>
          <w:lang w:eastAsia="zh-CN"/>
        </w:rPr>
      </w:pPr>
      <w:bookmarkStart w:id="235" w:name="_Toc493489262"/>
      <w:bookmarkStart w:id="236" w:name="_Toc218275498"/>
      <w:r>
        <w:rPr>
          <w:lang w:eastAsia="zh-CN"/>
        </w:rPr>
        <w:t>10.2.3.1</w:t>
      </w:r>
      <w:r>
        <w:rPr>
          <w:lang w:eastAsia="zh-CN"/>
        </w:rPr>
        <w:tab/>
        <w:t>Overview</w:t>
      </w:r>
      <w:bookmarkEnd w:id="235"/>
      <w:bookmarkEnd w:id="236"/>
    </w:p>
    <w:p w14:paraId="01AE6B72" w14:textId="77777777" w:rsidR="00C96716" w:rsidRDefault="00C96716" w:rsidP="00C96716">
      <w:pPr>
        <w:spacing w:after="240"/>
        <w:rPr>
          <w:lang w:eastAsia="zh-CN"/>
        </w:rPr>
      </w:pPr>
      <w:r>
        <w:rPr>
          <w:lang w:eastAsia="zh-CN"/>
        </w:rPr>
        <w:t xml:space="preserve">The procedures in the following subclauses describe the process for sharing group configuration from an MC system to an IWF where the IWF needs to make use of the MC service group and from an IWF to an MC system where the MC system's clients need to make use of the group. The procedures in this subclause are based upon subclause 10.2.7 in 3GPP TS 23.280 [5]. </w:t>
      </w:r>
    </w:p>
    <w:p w14:paraId="1B5CAF16" w14:textId="77777777" w:rsidR="00C96716" w:rsidRDefault="00C96716" w:rsidP="00C96716">
      <w:pPr>
        <w:pStyle w:val="Heading4"/>
        <w:rPr>
          <w:noProof/>
        </w:rPr>
      </w:pPr>
      <w:bookmarkStart w:id="237" w:name="_Toc493489263"/>
      <w:bookmarkStart w:id="238" w:name="_Toc218275499"/>
      <w:r>
        <w:rPr>
          <w:noProof/>
        </w:rPr>
        <w:lastRenderedPageBreak/>
        <w:t>10.2.3.2</w:t>
      </w:r>
      <w:r>
        <w:rPr>
          <w:noProof/>
        </w:rPr>
        <w:tab/>
        <w:t xml:space="preserve">MC system provides group configuration to the </w:t>
      </w:r>
      <w:bookmarkEnd w:id="237"/>
      <w:r>
        <w:rPr>
          <w:noProof/>
        </w:rPr>
        <w:t>IWF</w:t>
      </w:r>
      <w:bookmarkEnd w:id="238"/>
    </w:p>
    <w:p w14:paraId="4DB59B16" w14:textId="77777777" w:rsidR="00C96716" w:rsidRDefault="00C96716" w:rsidP="00C96716">
      <w:pPr>
        <w:rPr>
          <w:noProof/>
        </w:rPr>
      </w:pPr>
      <w:r>
        <w:rPr>
          <w:noProof/>
        </w:rPr>
        <w:t>Figure 10.2.3.2-1 below illustrates the case where the MC system provides the group configuration to the IWF,</w:t>
      </w:r>
      <w:r w:rsidRPr="00B45328">
        <w:t xml:space="preserve"> </w:t>
      </w:r>
      <w:r>
        <w:rPr>
          <w:noProof/>
        </w:rPr>
        <w:t>e.g.</w:t>
      </w:r>
      <w:r w:rsidRPr="00B45328">
        <w:rPr>
          <w:noProof/>
        </w:rPr>
        <w:t xml:space="preserve"> due to an action by an administrator or because the primary MC system of some of the MC service group members is the </w:t>
      </w:r>
      <w:r>
        <w:rPr>
          <w:noProof/>
        </w:rPr>
        <w:t>IWF.</w:t>
      </w:r>
    </w:p>
    <w:p w14:paraId="4B0B7F65" w14:textId="77777777" w:rsidR="00C96716" w:rsidRDefault="00C96716" w:rsidP="00C96716">
      <w:pPr>
        <w:rPr>
          <w:noProof/>
        </w:rPr>
      </w:pPr>
      <w:r>
        <w:rPr>
          <w:noProof/>
        </w:rPr>
        <w:t>Pre-conditions:</w:t>
      </w:r>
    </w:p>
    <w:p w14:paraId="13232ED2" w14:textId="77777777" w:rsidR="00C96716" w:rsidRDefault="00C96716" w:rsidP="00C96716">
      <w:pPr>
        <w:pStyle w:val="B1"/>
        <w:rPr>
          <w:noProof/>
        </w:rPr>
      </w:pPr>
      <w:r>
        <w:rPr>
          <w:noProof/>
        </w:rPr>
        <w:t>1.</w:t>
      </w:r>
      <w:r>
        <w:rPr>
          <w:noProof/>
        </w:rPr>
        <w:tab/>
        <w:t>The MC service group is defined in the MC system.</w:t>
      </w:r>
    </w:p>
    <w:p w14:paraId="47C7DBB2" w14:textId="77777777" w:rsidR="00C96716" w:rsidRDefault="00C96716" w:rsidP="00C96716">
      <w:pPr>
        <w:pStyle w:val="B1"/>
        <w:rPr>
          <w:noProof/>
        </w:rPr>
      </w:pPr>
      <w:r>
        <w:rPr>
          <w:noProof/>
        </w:rPr>
        <w:t>2.</w:t>
      </w:r>
      <w:r>
        <w:rPr>
          <w:noProof/>
        </w:rPr>
        <w:tab/>
        <w:t>One or more LMR users are members of the group.</w:t>
      </w:r>
    </w:p>
    <w:p w14:paraId="59441859" w14:textId="77777777" w:rsidR="00C96716" w:rsidRDefault="00C96716" w:rsidP="00C96716">
      <w:pPr>
        <w:pStyle w:val="B1"/>
        <w:rPr>
          <w:noProof/>
        </w:rPr>
      </w:pPr>
      <w:r>
        <w:rPr>
          <w:noProof/>
        </w:rPr>
        <w:t>3.</w:t>
      </w:r>
      <w:r>
        <w:rPr>
          <w:noProof/>
        </w:rPr>
        <w:tab/>
        <w:t>The MC system of the MC service group has been configured with addressing information for the group management function in the IWF.</w:t>
      </w:r>
    </w:p>
    <w:p w14:paraId="2467029F" w14:textId="77777777" w:rsidR="00C96716" w:rsidRDefault="00C96716" w:rsidP="00C96716">
      <w:pPr>
        <w:pStyle w:val="B1"/>
        <w:rPr>
          <w:noProof/>
        </w:rPr>
      </w:pPr>
      <w:r>
        <w:rPr>
          <w:noProof/>
        </w:rPr>
        <w:t>4.</w:t>
      </w:r>
      <w:r w:rsidRPr="0001439E">
        <w:rPr>
          <w:noProof/>
        </w:rPr>
        <w:tab/>
        <w:t xml:space="preserve">The </w:t>
      </w:r>
      <w:r>
        <w:rPr>
          <w:noProof/>
        </w:rPr>
        <w:t>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IWF</w:t>
      </w:r>
      <w:r w:rsidRPr="0001439E">
        <w:rPr>
          <w:noProof/>
        </w:rPr>
        <w:t>.</w:t>
      </w:r>
    </w:p>
    <w:p w14:paraId="1EDC6402" w14:textId="77777777" w:rsidR="00C96716" w:rsidRDefault="00C96716" w:rsidP="00C96716">
      <w:pPr>
        <w:pStyle w:val="NO"/>
        <w:rPr>
          <w:noProof/>
        </w:rPr>
      </w:pPr>
      <w:r>
        <w:rPr>
          <w:noProof/>
        </w:rPr>
        <w:t>NOTE:</w:t>
      </w:r>
      <w:r>
        <w:rPr>
          <w:noProof/>
        </w:rPr>
        <w:tab/>
        <w:t>The MC system of the MC service group could be configured with an address of the IWF</w:t>
      </w:r>
      <w:r w:rsidRPr="000D3A6C">
        <w:rPr>
          <w:noProof/>
        </w:rPr>
        <w:t xml:space="preserve"> </w:t>
      </w:r>
      <w:r>
        <w:rPr>
          <w:noProof/>
        </w:rPr>
        <w:t>which is a proxy address.</w:t>
      </w:r>
    </w:p>
    <w:p w14:paraId="07F556D4" w14:textId="77777777" w:rsidR="00C96716" w:rsidRDefault="00C96716" w:rsidP="00C96716">
      <w:pPr>
        <w:pStyle w:val="TH"/>
        <w:rPr>
          <w:noProof/>
        </w:rPr>
      </w:pPr>
      <w:r>
        <w:rPr>
          <w:noProof/>
        </w:rPr>
        <w:object w:dxaOrig="4568" w:dyaOrig="3348" w14:anchorId="0E66785E">
          <v:shape id="_x0000_i1032" type="#_x0000_t75" style="width:229pt;height:167.2pt" o:ole="">
            <v:imagedata r:id="rId25" o:title=""/>
          </v:shape>
          <o:OLEObject Type="Embed" ProgID="Visio.Drawing.11" ShapeID="_x0000_i1032" DrawAspect="Content" ObjectID="_1828888740" r:id="rId26"/>
        </w:object>
      </w:r>
    </w:p>
    <w:p w14:paraId="6A10BC09" w14:textId="77777777" w:rsidR="00C96716" w:rsidRDefault="00C96716" w:rsidP="00C96716">
      <w:pPr>
        <w:pStyle w:val="TF"/>
        <w:rPr>
          <w:noProof/>
        </w:rPr>
      </w:pPr>
      <w:r>
        <w:rPr>
          <w:noProof/>
        </w:rPr>
        <w:t>Figure 10.2.3.2-1:</w:t>
      </w:r>
      <w:r>
        <w:rPr>
          <w:noProof/>
        </w:rPr>
        <w:tab/>
        <w:t>MC system provides group configuration to the IWF</w:t>
      </w:r>
    </w:p>
    <w:p w14:paraId="1F0A87E1" w14:textId="77777777" w:rsidR="00C96716" w:rsidRDefault="00C96716" w:rsidP="00C96716">
      <w:pPr>
        <w:pStyle w:val="B1"/>
        <w:rPr>
          <w:noProof/>
        </w:rPr>
      </w:pPr>
      <w:r>
        <w:rPr>
          <w:noProof/>
        </w:rPr>
        <w:t>1.</w:t>
      </w:r>
      <w:r>
        <w:rPr>
          <w:noProof/>
        </w:rPr>
        <w:tab/>
        <w:t>The group management server in the MC system of the MC service group provides the configuration information related to the MC service group to the IWF.</w:t>
      </w:r>
    </w:p>
    <w:p w14:paraId="720B77B6" w14:textId="77777777" w:rsidR="00C96716" w:rsidRDefault="00C96716" w:rsidP="00C96716">
      <w:pPr>
        <w:pStyle w:val="B1"/>
        <w:rPr>
          <w:noProof/>
        </w:rPr>
      </w:pPr>
      <w:r>
        <w:rPr>
          <w:noProof/>
        </w:rPr>
        <w:t>2.</w:t>
      </w:r>
      <w:r>
        <w:rPr>
          <w:noProof/>
        </w:rPr>
        <w:tab/>
        <w:t>The IWF</w:t>
      </w:r>
      <w:r w:rsidRPr="000D3A6C">
        <w:rPr>
          <w:noProof/>
        </w:rPr>
        <w:t xml:space="preserve"> </w:t>
      </w:r>
      <w:r>
        <w:rPr>
          <w:noProof/>
        </w:rPr>
        <w:t>responds to the group management server of the MC system of the MC service group that the configuration has been received and stored correctly.</w:t>
      </w:r>
    </w:p>
    <w:p w14:paraId="3CFC6B11" w14:textId="77777777" w:rsidR="00C96716" w:rsidRDefault="00C96716" w:rsidP="00C96716">
      <w:pPr>
        <w:pStyle w:val="Heading4"/>
        <w:rPr>
          <w:noProof/>
        </w:rPr>
      </w:pPr>
      <w:bookmarkStart w:id="239" w:name="_Toc493489264"/>
      <w:bookmarkStart w:id="240" w:name="_Toc218275500"/>
      <w:r>
        <w:rPr>
          <w:noProof/>
        </w:rPr>
        <w:t>10.2.3.3</w:t>
      </w:r>
      <w:r>
        <w:rPr>
          <w:noProof/>
        </w:rPr>
        <w:tab/>
        <w:t>IWF requests group configuration from the MC system</w:t>
      </w:r>
      <w:bookmarkEnd w:id="239"/>
      <w:bookmarkEnd w:id="240"/>
    </w:p>
    <w:p w14:paraId="3AA43F05" w14:textId="77777777" w:rsidR="00C96716" w:rsidRDefault="00C96716" w:rsidP="00C96716">
      <w:pPr>
        <w:rPr>
          <w:noProof/>
        </w:rPr>
      </w:pPr>
      <w:r>
        <w:rPr>
          <w:noProof/>
        </w:rPr>
        <w:t>Figure 10.2.3.3-1 below illustrates the case where the IWF requests the group configuration from the MC system,</w:t>
      </w:r>
      <w:r w:rsidRPr="00B45328">
        <w:t xml:space="preserve"> </w:t>
      </w:r>
      <w:r w:rsidRPr="00B45328">
        <w:rPr>
          <w:noProof/>
        </w:rPr>
        <w:t xml:space="preserve">for example because </w:t>
      </w:r>
      <w:r>
        <w:rPr>
          <w:noProof/>
        </w:rPr>
        <w:t>a user on the IWF is a member of the group.</w:t>
      </w:r>
    </w:p>
    <w:p w14:paraId="4A128679" w14:textId="77777777" w:rsidR="00C96716" w:rsidRDefault="00C96716" w:rsidP="00C96716">
      <w:pPr>
        <w:rPr>
          <w:noProof/>
        </w:rPr>
      </w:pPr>
      <w:r>
        <w:rPr>
          <w:noProof/>
        </w:rPr>
        <w:t>Pre-conditions:</w:t>
      </w:r>
    </w:p>
    <w:p w14:paraId="43BD99C3" w14:textId="77777777" w:rsidR="00C96716" w:rsidRDefault="00C96716" w:rsidP="00C96716">
      <w:pPr>
        <w:pStyle w:val="B1"/>
        <w:rPr>
          <w:noProof/>
        </w:rPr>
      </w:pPr>
      <w:r>
        <w:rPr>
          <w:noProof/>
        </w:rPr>
        <w:t>1.</w:t>
      </w:r>
      <w:r>
        <w:rPr>
          <w:noProof/>
        </w:rPr>
        <w:tab/>
        <w:t>The MC service group is defined in the MC system.</w:t>
      </w:r>
    </w:p>
    <w:p w14:paraId="5BC0A475" w14:textId="77777777" w:rsidR="00C96716" w:rsidRDefault="00C96716" w:rsidP="00C96716">
      <w:pPr>
        <w:pStyle w:val="B1"/>
        <w:rPr>
          <w:noProof/>
        </w:rPr>
      </w:pPr>
      <w:r>
        <w:rPr>
          <w:noProof/>
        </w:rPr>
        <w:t>2.</w:t>
      </w:r>
      <w:r>
        <w:rPr>
          <w:noProof/>
        </w:rPr>
        <w:tab/>
        <w:t>One or more LMR users are members of the group.</w:t>
      </w:r>
    </w:p>
    <w:p w14:paraId="0871F573" w14:textId="77777777" w:rsidR="00C96716" w:rsidRDefault="00C96716" w:rsidP="00C96716">
      <w:pPr>
        <w:pStyle w:val="B1"/>
        <w:rPr>
          <w:noProof/>
        </w:rPr>
      </w:pPr>
      <w:r>
        <w:rPr>
          <w:noProof/>
        </w:rPr>
        <w:t>3.</w:t>
      </w:r>
      <w:r>
        <w:rPr>
          <w:noProof/>
        </w:rPr>
        <w:tab/>
        <w:t>The IWF does not have the configuration for the MC service group stored.</w:t>
      </w:r>
    </w:p>
    <w:p w14:paraId="16E1E132" w14:textId="77777777" w:rsidR="00C96716" w:rsidRDefault="00C96716" w:rsidP="00C96716">
      <w:pPr>
        <w:pStyle w:val="TH"/>
        <w:rPr>
          <w:noProof/>
        </w:rPr>
      </w:pPr>
      <w:r>
        <w:rPr>
          <w:noProof/>
        </w:rPr>
        <w:object w:dxaOrig="4306" w:dyaOrig="3500" w14:anchorId="0C246BD1">
          <v:shape id="_x0000_i1033" type="#_x0000_t75" style="width:214.8pt;height:175.1pt" o:ole="">
            <v:imagedata r:id="rId27" o:title=""/>
          </v:shape>
          <o:OLEObject Type="Embed" ProgID="Visio.Drawing.11" ShapeID="_x0000_i1033" DrawAspect="Content" ObjectID="_1828888741" r:id="rId28"/>
        </w:object>
      </w:r>
    </w:p>
    <w:p w14:paraId="7288F947" w14:textId="77777777" w:rsidR="00C96716" w:rsidRDefault="00C96716" w:rsidP="00C96716">
      <w:pPr>
        <w:pStyle w:val="TF"/>
        <w:rPr>
          <w:noProof/>
        </w:rPr>
      </w:pPr>
      <w:r>
        <w:rPr>
          <w:noProof/>
        </w:rPr>
        <w:t>Figure 10.2.3.3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0BD008E4" w14:textId="77777777" w:rsidR="00C96716" w:rsidRDefault="00C96716" w:rsidP="00C96716">
      <w:pPr>
        <w:pStyle w:val="B1"/>
        <w:rPr>
          <w:noProof/>
        </w:rPr>
      </w:pPr>
      <w:r>
        <w:rPr>
          <w:noProof/>
        </w:rPr>
        <w:t>1.</w:t>
      </w:r>
      <w:r>
        <w:rPr>
          <w:noProof/>
        </w:rPr>
        <w:tab/>
        <w:t>The IWF</w:t>
      </w:r>
      <w:r w:rsidRPr="004034AC">
        <w:rPr>
          <w:noProof/>
        </w:rPr>
        <w:t xml:space="preserve"> </w:t>
      </w:r>
      <w:r>
        <w:rPr>
          <w:noProof/>
        </w:rPr>
        <w:t xml:space="preserve">requests the group configuration from the group management server in the primary </w:t>
      </w:r>
      <w:r w:rsidRPr="001F175E">
        <w:rPr>
          <w:noProof/>
        </w:rPr>
        <w:t>MC system of the MC service group</w:t>
      </w:r>
      <w:r>
        <w:rPr>
          <w:noProof/>
        </w:rPr>
        <w:t>.</w:t>
      </w:r>
    </w:p>
    <w:p w14:paraId="46F1BC1D" w14:textId="77777777" w:rsidR="00C96716" w:rsidRDefault="00C96716" w:rsidP="00C96716">
      <w:pPr>
        <w:pStyle w:val="B1"/>
        <w:rPr>
          <w:noProof/>
        </w:rPr>
      </w:pPr>
      <w:r>
        <w:rPr>
          <w:noProof/>
        </w:rPr>
        <w:t>2.</w:t>
      </w:r>
      <w:r>
        <w:rPr>
          <w:noProof/>
        </w:rPr>
        <w:tab/>
        <w:t xml:space="preserve">The group management server in the </w:t>
      </w:r>
      <w:r w:rsidRPr="001B4F88">
        <w:rPr>
          <w:noProof/>
        </w:rPr>
        <w:t>MC system of the MC service group</w:t>
      </w:r>
      <w:r>
        <w:rPr>
          <w:noProof/>
        </w:rPr>
        <w:t xml:space="preserve"> provides the requested group configuration information.</w:t>
      </w:r>
    </w:p>
    <w:p w14:paraId="42CA8199" w14:textId="77777777" w:rsidR="00C96716" w:rsidRDefault="00C96716" w:rsidP="00C96716">
      <w:pPr>
        <w:pStyle w:val="Heading4"/>
        <w:rPr>
          <w:noProof/>
        </w:rPr>
      </w:pPr>
      <w:bookmarkStart w:id="241" w:name="_Toc218275501"/>
      <w:r>
        <w:rPr>
          <w:noProof/>
        </w:rPr>
        <w:t>10.2.3.4</w:t>
      </w:r>
      <w:r>
        <w:rPr>
          <w:noProof/>
        </w:rPr>
        <w:tab/>
        <w:t>IWF provides group configuration to the MC system</w:t>
      </w:r>
      <w:bookmarkEnd w:id="241"/>
    </w:p>
    <w:p w14:paraId="6DDA94FC" w14:textId="77777777" w:rsidR="00C96716" w:rsidRDefault="00C96716" w:rsidP="00C96716">
      <w:pPr>
        <w:rPr>
          <w:noProof/>
        </w:rPr>
      </w:pPr>
      <w:r>
        <w:rPr>
          <w:noProof/>
        </w:rPr>
        <w:t>Figure 10.2.3.4-1 below illustrates the case where the IWF provides the group configuration to the MC system,</w:t>
      </w:r>
      <w:r w:rsidRPr="00B45328">
        <w:t xml:space="preserve"> </w:t>
      </w:r>
      <w:r>
        <w:rPr>
          <w:noProof/>
        </w:rPr>
        <w:t>e.g.</w:t>
      </w:r>
      <w:r w:rsidRPr="00B45328">
        <w:rPr>
          <w:noProof/>
        </w:rPr>
        <w:t xml:space="preserve"> due to an action by an administrator or because some of the </w:t>
      </w:r>
      <w:r>
        <w:rPr>
          <w:noProof/>
        </w:rPr>
        <w:t xml:space="preserve">IWF's </w:t>
      </w:r>
      <w:r w:rsidRPr="00B45328">
        <w:rPr>
          <w:noProof/>
        </w:rPr>
        <w:t xml:space="preserve">MC service group members </w:t>
      </w:r>
      <w:r>
        <w:rPr>
          <w:noProof/>
        </w:rPr>
        <w:t>are homed on the MC system.</w:t>
      </w:r>
    </w:p>
    <w:p w14:paraId="75926F8B" w14:textId="77777777" w:rsidR="00C96716" w:rsidRDefault="00C96716" w:rsidP="00C96716">
      <w:pPr>
        <w:rPr>
          <w:noProof/>
        </w:rPr>
      </w:pPr>
      <w:r>
        <w:rPr>
          <w:noProof/>
        </w:rPr>
        <w:t>Pre-conditions:</w:t>
      </w:r>
    </w:p>
    <w:p w14:paraId="0DCE2C33" w14:textId="77777777" w:rsidR="00C96716" w:rsidRDefault="00C96716" w:rsidP="00C96716">
      <w:pPr>
        <w:pStyle w:val="B1"/>
        <w:rPr>
          <w:noProof/>
        </w:rPr>
      </w:pPr>
      <w:r>
        <w:rPr>
          <w:noProof/>
        </w:rPr>
        <w:t>1.</w:t>
      </w:r>
      <w:r>
        <w:rPr>
          <w:noProof/>
        </w:rPr>
        <w:tab/>
        <w:t>The group is defined in the IWF.</w:t>
      </w:r>
    </w:p>
    <w:p w14:paraId="39824804" w14:textId="77777777" w:rsidR="00C96716" w:rsidRDefault="00C96716" w:rsidP="00C96716">
      <w:pPr>
        <w:pStyle w:val="B1"/>
        <w:rPr>
          <w:noProof/>
        </w:rPr>
      </w:pPr>
      <w:r>
        <w:rPr>
          <w:noProof/>
        </w:rPr>
        <w:t>2.</w:t>
      </w:r>
      <w:r>
        <w:rPr>
          <w:noProof/>
        </w:rPr>
        <w:tab/>
        <w:t>One or more MC service users are members of the group.</w:t>
      </w:r>
    </w:p>
    <w:p w14:paraId="561190BA"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group members for whom the MC system</w:t>
      </w:r>
      <w:r w:rsidRPr="007612FC">
        <w:t xml:space="preserve"> </w:t>
      </w:r>
      <w:r>
        <w:rPr>
          <w:noProof/>
        </w:rPr>
        <w:t>is their serving MC system.</w:t>
      </w:r>
    </w:p>
    <w:p w14:paraId="7AEA1026" w14:textId="77777777" w:rsidR="00C96716" w:rsidRDefault="00C96716" w:rsidP="00C96716">
      <w:pPr>
        <w:pStyle w:val="TH"/>
        <w:rPr>
          <w:noProof/>
        </w:rPr>
      </w:pPr>
      <w:r>
        <w:rPr>
          <w:noProof/>
        </w:rPr>
        <w:object w:dxaOrig="4548" w:dyaOrig="3644" w14:anchorId="6C48F735">
          <v:shape id="_x0000_i1034" type="#_x0000_t75" style="width:226.6pt;height:181.75pt" o:ole="">
            <v:imagedata r:id="rId29" o:title=""/>
          </v:shape>
          <o:OLEObject Type="Embed" ProgID="Visio.Drawing.11" ShapeID="_x0000_i1034" DrawAspect="Content" ObjectID="_1828888742" r:id="rId30"/>
        </w:object>
      </w:r>
    </w:p>
    <w:p w14:paraId="007A872E" w14:textId="77777777" w:rsidR="00C96716" w:rsidRDefault="00C96716" w:rsidP="00C96716">
      <w:pPr>
        <w:pStyle w:val="TF"/>
        <w:rPr>
          <w:noProof/>
        </w:rPr>
      </w:pPr>
      <w:r>
        <w:rPr>
          <w:noProof/>
        </w:rPr>
        <w:t>Figure 10.2.3.4-1:</w:t>
      </w:r>
      <w:r>
        <w:rPr>
          <w:noProof/>
        </w:rPr>
        <w:tab/>
        <w:t>MC system provides group configuration to the IWF</w:t>
      </w:r>
    </w:p>
    <w:p w14:paraId="77A0AF79" w14:textId="77777777" w:rsidR="00C96716" w:rsidRDefault="00C96716" w:rsidP="00C96716">
      <w:pPr>
        <w:pStyle w:val="B1"/>
        <w:rPr>
          <w:noProof/>
        </w:rPr>
      </w:pPr>
      <w:r>
        <w:rPr>
          <w:noProof/>
        </w:rPr>
        <w:t>1.</w:t>
      </w:r>
      <w:r>
        <w:rPr>
          <w:noProof/>
        </w:rPr>
        <w:tab/>
        <w:t>The IWF provides the configuration information related to the group to the group management server in the MC system.</w:t>
      </w:r>
    </w:p>
    <w:p w14:paraId="6A78A4E6" w14:textId="77777777" w:rsidR="00C96716" w:rsidRDefault="00C96716" w:rsidP="00C96716">
      <w:pPr>
        <w:pStyle w:val="B1"/>
        <w:rPr>
          <w:noProof/>
        </w:rPr>
      </w:pPr>
      <w:r>
        <w:rPr>
          <w:noProof/>
        </w:rPr>
        <w:t>2.</w:t>
      </w:r>
      <w:r>
        <w:rPr>
          <w:noProof/>
        </w:rPr>
        <w:tab/>
        <w:t>The group management server in the MC system</w:t>
      </w:r>
      <w:r w:rsidRPr="000D3A6C">
        <w:rPr>
          <w:noProof/>
        </w:rPr>
        <w:t xml:space="preserve"> </w:t>
      </w:r>
      <w:r>
        <w:rPr>
          <w:noProof/>
        </w:rPr>
        <w:t>responds to the IWF that the configuration has been received and stored correctly.</w:t>
      </w:r>
    </w:p>
    <w:p w14:paraId="315AFF2C" w14:textId="77777777" w:rsidR="00C96716" w:rsidRDefault="00C96716" w:rsidP="00C96716">
      <w:pPr>
        <w:pStyle w:val="Heading4"/>
        <w:rPr>
          <w:noProof/>
        </w:rPr>
      </w:pPr>
      <w:bookmarkStart w:id="242" w:name="_Toc218275502"/>
      <w:r>
        <w:rPr>
          <w:noProof/>
        </w:rPr>
        <w:lastRenderedPageBreak/>
        <w:t>10.2.3.5</w:t>
      </w:r>
      <w:r>
        <w:rPr>
          <w:noProof/>
        </w:rPr>
        <w:tab/>
        <w:t>MC system requests group configuration from the IWF</w:t>
      </w:r>
      <w:bookmarkEnd w:id="242"/>
    </w:p>
    <w:p w14:paraId="0AFBF8E1" w14:textId="77777777" w:rsidR="00C96716" w:rsidRDefault="00C96716" w:rsidP="00C96716">
      <w:pPr>
        <w:rPr>
          <w:noProof/>
        </w:rPr>
      </w:pPr>
      <w:r>
        <w:rPr>
          <w:noProof/>
        </w:rPr>
        <w:t>Figure 10.2.3.5-1 below illustrates the case where the MC system requests the group configuration from the IWF,</w:t>
      </w:r>
      <w:r w:rsidRPr="00B45328">
        <w:t xml:space="preserve"> </w:t>
      </w:r>
      <w:r w:rsidRPr="00B45328">
        <w:rPr>
          <w:noProof/>
        </w:rPr>
        <w:t>for example because an MC service user receiving service in the MC system has the group configured in the user profile</w:t>
      </w:r>
      <w:r>
        <w:rPr>
          <w:noProof/>
        </w:rPr>
        <w:t>.</w:t>
      </w:r>
    </w:p>
    <w:p w14:paraId="7F87848F" w14:textId="77777777" w:rsidR="00C96716" w:rsidRDefault="00C96716" w:rsidP="00C96716">
      <w:pPr>
        <w:rPr>
          <w:noProof/>
        </w:rPr>
      </w:pPr>
      <w:r>
        <w:rPr>
          <w:noProof/>
        </w:rPr>
        <w:t>Pre-conditions:</w:t>
      </w:r>
    </w:p>
    <w:p w14:paraId="0CF56454" w14:textId="77777777" w:rsidR="00C96716" w:rsidRDefault="00C96716" w:rsidP="00C96716">
      <w:pPr>
        <w:pStyle w:val="B1"/>
        <w:rPr>
          <w:noProof/>
        </w:rPr>
      </w:pPr>
      <w:r>
        <w:rPr>
          <w:noProof/>
        </w:rPr>
        <w:t>1.</w:t>
      </w:r>
      <w:r>
        <w:rPr>
          <w:noProof/>
        </w:rPr>
        <w:tab/>
        <w:t>The MC service group is defined in the IWF.</w:t>
      </w:r>
    </w:p>
    <w:p w14:paraId="3D16A017" w14:textId="77777777" w:rsidR="00C96716" w:rsidRDefault="00C96716" w:rsidP="00C96716">
      <w:pPr>
        <w:pStyle w:val="B1"/>
        <w:rPr>
          <w:noProof/>
        </w:rPr>
      </w:pPr>
      <w:r>
        <w:rPr>
          <w:noProof/>
        </w:rPr>
        <w:t>2.</w:t>
      </w:r>
      <w:r>
        <w:rPr>
          <w:noProof/>
        </w:rPr>
        <w:tab/>
        <w:t>One or more MC service users are members of the group.</w:t>
      </w:r>
    </w:p>
    <w:p w14:paraId="28086753" w14:textId="77777777" w:rsidR="00C96716" w:rsidRDefault="00C96716" w:rsidP="00C96716">
      <w:pPr>
        <w:pStyle w:val="B1"/>
        <w:rPr>
          <w:noProof/>
        </w:rPr>
      </w:pPr>
      <w:r>
        <w:rPr>
          <w:noProof/>
        </w:rPr>
        <w:t>3.</w:t>
      </w:r>
      <w:r>
        <w:rPr>
          <w:noProof/>
        </w:rPr>
        <w:tab/>
        <w:t xml:space="preserve">The group management server in the </w:t>
      </w:r>
      <w:r w:rsidRPr="001F175E">
        <w:rPr>
          <w:noProof/>
        </w:rPr>
        <w:t xml:space="preserve">MC system </w:t>
      </w:r>
      <w:r>
        <w:rPr>
          <w:noProof/>
        </w:rPr>
        <w:t>does not have the configuration for the MC service group stored.</w:t>
      </w:r>
    </w:p>
    <w:p w14:paraId="6570B43D" w14:textId="77777777" w:rsidR="00C96716" w:rsidRDefault="00C96716" w:rsidP="00C96716">
      <w:pPr>
        <w:pStyle w:val="B1"/>
        <w:rPr>
          <w:noProof/>
        </w:rPr>
      </w:pPr>
      <w:r>
        <w:rPr>
          <w:noProof/>
        </w:rPr>
        <w:t>4.</w:t>
      </w:r>
      <w:r>
        <w:rPr>
          <w:noProof/>
        </w:rPr>
        <w:tab/>
        <w:t>The MC system has been configured with addressing information for the group management function in the IWF.</w:t>
      </w:r>
    </w:p>
    <w:p w14:paraId="2FBF873D"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MC service group members for whom the MC system</w:t>
      </w:r>
      <w:r w:rsidRPr="007612FC">
        <w:t xml:space="preserve"> </w:t>
      </w:r>
      <w:r>
        <w:rPr>
          <w:noProof/>
        </w:rPr>
        <w:t>is their serving MC system.</w:t>
      </w:r>
    </w:p>
    <w:p w14:paraId="61B40B65" w14:textId="77777777" w:rsidR="00C96716" w:rsidRDefault="00C96716" w:rsidP="00C96716">
      <w:pPr>
        <w:pStyle w:val="TH"/>
        <w:rPr>
          <w:noProof/>
        </w:rPr>
      </w:pPr>
      <w:r>
        <w:rPr>
          <w:noProof/>
        </w:rPr>
        <w:object w:dxaOrig="4599" w:dyaOrig="3281" w14:anchorId="464094A1">
          <v:shape id="_x0000_i1035" type="#_x0000_t75" style="width:229.4pt;height:164.05pt" o:ole="">
            <v:imagedata r:id="rId31" o:title=""/>
          </v:shape>
          <o:OLEObject Type="Embed" ProgID="Visio.Drawing.11" ShapeID="_x0000_i1035" DrawAspect="Content" ObjectID="_1828888743" r:id="rId32"/>
        </w:object>
      </w:r>
    </w:p>
    <w:p w14:paraId="53261288" w14:textId="77777777" w:rsidR="00C96716" w:rsidRDefault="00C96716" w:rsidP="00C96716">
      <w:pPr>
        <w:pStyle w:val="TF"/>
        <w:rPr>
          <w:noProof/>
        </w:rPr>
      </w:pPr>
      <w:r>
        <w:rPr>
          <w:noProof/>
        </w:rPr>
        <w:t>Figure 10.2.3.5</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76A1DA5F" w14:textId="77777777" w:rsidR="00C96716" w:rsidRDefault="00C96716" w:rsidP="00C96716">
      <w:pPr>
        <w:pStyle w:val="B1"/>
        <w:rPr>
          <w:noProof/>
        </w:rPr>
      </w:pPr>
      <w:r>
        <w:rPr>
          <w:noProof/>
        </w:rPr>
        <w:t>1.</w:t>
      </w:r>
      <w:r>
        <w:rPr>
          <w:noProof/>
        </w:rPr>
        <w:tab/>
        <w:t>The MC system</w:t>
      </w:r>
      <w:r w:rsidRPr="004034AC">
        <w:rPr>
          <w:noProof/>
        </w:rPr>
        <w:t xml:space="preserve"> </w:t>
      </w:r>
      <w:r>
        <w:rPr>
          <w:noProof/>
        </w:rPr>
        <w:t>requests the group configuration from the group management function in the IWF.</w:t>
      </w:r>
    </w:p>
    <w:p w14:paraId="3A436F17" w14:textId="77777777" w:rsidR="00C96716" w:rsidRDefault="00C96716" w:rsidP="00C96716">
      <w:pPr>
        <w:pStyle w:val="B1"/>
        <w:rPr>
          <w:noProof/>
        </w:rPr>
      </w:pPr>
      <w:r>
        <w:rPr>
          <w:noProof/>
        </w:rPr>
        <w:t>2.</w:t>
      </w:r>
      <w:r>
        <w:rPr>
          <w:noProof/>
        </w:rPr>
        <w:tab/>
        <w:t>The IWF</w:t>
      </w:r>
      <w:r w:rsidRPr="001B4F88">
        <w:rPr>
          <w:noProof/>
        </w:rPr>
        <w:t xml:space="preserve"> </w:t>
      </w:r>
      <w:r>
        <w:rPr>
          <w:noProof/>
        </w:rPr>
        <w:t>provides the requested group configuration information.</w:t>
      </w:r>
    </w:p>
    <w:p w14:paraId="48099381" w14:textId="77777777" w:rsidR="00C96716" w:rsidRDefault="00C96716" w:rsidP="00C96716">
      <w:pPr>
        <w:pStyle w:val="Heading4"/>
      </w:pPr>
      <w:bookmarkStart w:id="243" w:name="_Toc502952222"/>
      <w:bookmarkStart w:id="244" w:name="_Toc468110508"/>
      <w:bookmarkStart w:id="245" w:name="_Toc468105413"/>
      <w:bookmarkStart w:id="246" w:name="_Toc459375169"/>
      <w:bookmarkStart w:id="247" w:name="_Toc453279831"/>
      <w:bookmarkStart w:id="248" w:name="_Toc453261086"/>
      <w:bookmarkStart w:id="249" w:name="_Toc453260199"/>
      <w:bookmarkStart w:id="250" w:name="_Toc433209674"/>
      <w:bookmarkStart w:id="251" w:name="_Toc218275503"/>
      <w:r>
        <w:t>10.2.3.6</w:t>
      </w:r>
      <w:r>
        <w:tab/>
        <w:t>IWF subscribes to group configuration</w:t>
      </w:r>
      <w:bookmarkEnd w:id="243"/>
      <w:bookmarkEnd w:id="244"/>
      <w:bookmarkEnd w:id="245"/>
      <w:bookmarkEnd w:id="246"/>
      <w:bookmarkEnd w:id="247"/>
      <w:bookmarkEnd w:id="248"/>
      <w:bookmarkEnd w:id="249"/>
      <w:bookmarkEnd w:id="250"/>
      <w:bookmarkEnd w:id="251"/>
    </w:p>
    <w:p w14:paraId="326CA703" w14:textId="77777777" w:rsidR="00C96716" w:rsidRDefault="00C96716" w:rsidP="00C96716">
      <w:r>
        <w:t>The procedure for subscription from IWF for group configuration information to the group management server in the primary MC system of the MC service group is shown in figure 10.2.3.6-1.</w:t>
      </w:r>
    </w:p>
    <w:p w14:paraId="0D4FEE31" w14:textId="77777777" w:rsidR="00C96716" w:rsidRDefault="00C96716" w:rsidP="00C96716">
      <w:r>
        <w:t>Pre-conditions:</w:t>
      </w:r>
    </w:p>
    <w:p w14:paraId="4E7187F2" w14:textId="77777777" w:rsidR="00C96716" w:rsidRDefault="00C96716" w:rsidP="00C96716">
      <w:pPr>
        <w:pStyle w:val="B1"/>
        <w:rPr>
          <w:noProof/>
        </w:rPr>
      </w:pPr>
      <w:r>
        <w:rPr>
          <w:noProof/>
        </w:rPr>
        <w:t>1.</w:t>
      </w:r>
      <w:r>
        <w:rPr>
          <w:noProof/>
        </w:rPr>
        <w:tab/>
        <w:t>The MC service group is defined in its MC system.</w:t>
      </w:r>
    </w:p>
    <w:p w14:paraId="747926F4" w14:textId="77777777" w:rsidR="00C96716" w:rsidRDefault="00C96716" w:rsidP="00C96716">
      <w:pPr>
        <w:pStyle w:val="B1"/>
        <w:rPr>
          <w:noProof/>
        </w:rPr>
      </w:pPr>
      <w:r>
        <w:rPr>
          <w:noProof/>
        </w:rPr>
        <w:t>2.</w:t>
      </w:r>
      <w:r>
        <w:rPr>
          <w:noProof/>
        </w:rPr>
        <w:tab/>
        <w:t>One or more group members are defined in the LMR system.</w:t>
      </w:r>
    </w:p>
    <w:p w14:paraId="66D848E3" w14:textId="77777777" w:rsidR="00C96716" w:rsidRDefault="00C96716" w:rsidP="00C96716">
      <w:pPr>
        <w:pStyle w:val="B1"/>
        <w:rPr>
          <w:noProof/>
        </w:rPr>
      </w:pPr>
      <w:r>
        <w:rPr>
          <w:noProof/>
        </w:rPr>
        <w:t>3.</w:t>
      </w:r>
      <w:r>
        <w:rPr>
          <w:noProof/>
        </w:rPr>
        <w:tab/>
        <w:t>The IWF has received group information from the GMS in the primary MC system of the MC service group.</w:t>
      </w:r>
    </w:p>
    <w:p w14:paraId="12711C30" w14:textId="77777777" w:rsidR="00C96716" w:rsidRDefault="00C96716" w:rsidP="00C96716">
      <w:pPr>
        <w:pStyle w:val="TH"/>
      </w:pPr>
      <w:r>
        <w:object w:dxaOrig="6255" w:dyaOrig="2834" w14:anchorId="3692BF61">
          <v:shape id="_x0000_i1036" type="#_x0000_t75" style="width:312.8pt;height:142.05pt" o:ole="">
            <v:imagedata r:id="rId33" o:title=""/>
          </v:shape>
          <o:OLEObject Type="Embed" ProgID="Visio.Drawing.11" ShapeID="_x0000_i1036" DrawAspect="Content" ObjectID="_1828888744" r:id="rId34"/>
        </w:object>
      </w:r>
    </w:p>
    <w:p w14:paraId="18530A3F" w14:textId="77777777" w:rsidR="00C96716" w:rsidRDefault="00C96716" w:rsidP="00C96716">
      <w:pPr>
        <w:pStyle w:val="TF"/>
        <w:rPr>
          <w:lang w:eastAsia="zh-CN"/>
        </w:rPr>
      </w:pPr>
      <w:r>
        <w:t xml:space="preserve">Figure 10.2.3.6-1: </w:t>
      </w:r>
      <w:r>
        <w:rPr>
          <w:lang w:eastAsia="zh-CN"/>
        </w:rPr>
        <w:t>Subscription from the IWF to the MC system for MC service group configuration</w:t>
      </w:r>
    </w:p>
    <w:p w14:paraId="44BCDE31" w14:textId="77777777" w:rsidR="00C96716" w:rsidRDefault="00C96716" w:rsidP="00C96716">
      <w:pPr>
        <w:pStyle w:val="B1"/>
        <w:rPr>
          <w:lang w:eastAsia="zh-CN"/>
        </w:rPr>
      </w:pPr>
      <w:r>
        <w:t>1.</w:t>
      </w:r>
      <w:r>
        <w:tab/>
      </w:r>
      <w:r>
        <w:rPr>
          <w:lang w:eastAsia="zh-CN"/>
        </w:rPr>
        <w:t>The IWF subscribes to the group configuration information stored in the group management server in the primary MC system of the MC service group.</w:t>
      </w:r>
    </w:p>
    <w:p w14:paraId="1CA4C655" w14:textId="77777777" w:rsidR="00C96716" w:rsidRPr="000E1817" w:rsidRDefault="00C96716" w:rsidP="00C96716">
      <w:pPr>
        <w:pStyle w:val="B1"/>
        <w:rPr>
          <w:noProof/>
        </w:rPr>
      </w:pPr>
      <w:r>
        <w:rPr>
          <w:lang w:eastAsia="zh-CN"/>
        </w:rPr>
        <w:t>2</w:t>
      </w:r>
      <w:r>
        <w:t>.</w:t>
      </w:r>
      <w:r>
        <w:tab/>
      </w:r>
      <w:r>
        <w:rPr>
          <w:lang w:eastAsia="zh-CN"/>
        </w:rPr>
        <w:t>The group management server in the primary MC system of the MC service group sends an IWF group information subscribe response to IWF indicating success or failure of the request.</w:t>
      </w:r>
    </w:p>
    <w:p w14:paraId="78597E1F" w14:textId="77777777" w:rsidR="00C96716" w:rsidRDefault="00C96716" w:rsidP="00C96716">
      <w:pPr>
        <w:pStyle w:val="Heading4"/>
      </w:pPr>
      <w:bookmarkStart w:id="252" w:name="_Toc218275504"/>
      <w:r>
        <w:t>10.2.3.7</w:t>
      </w:r>
      <w:r>
        <w:tab/>
        <w:t>MC system notifies group configuration</w:t>
      </w:r>
      <w:bookmarkEnd w:id="252"/>
    </w:p>
    <w:p w14:paraId="1C4863E6" w14:textId="77777777" w:rsidR="00C96716" w:rsidRDefault="00C96716" w:rsidP="00C96716">
      <w:r>
        <w:t>The procedure for notification of group configuration information from the group management server in the primary MC system of the MC service group to the IWF is shown in figure 10.2.3.7-1.</w:t>
      </w:r>
    </w:p>
    <w:p w14:paraId="202D331E" w14:textId="77777777" w:rsidR="00C96716" w:rsidRDefault="00C96716" w:rsidP="00C96716">
      <w:r>
        <w:t>Pre-conditions:</w:t>
      </w:r>
    </w:p>
    <w:p w14:paraId="010EC119" w14:textId="77777777" w:rsidR="00C96716" w:rsidRDefault="00C96716" w:rsidP="00C96716">
      <w:pPr>
        <w:pStyle w:val="B1"/>
      </w:pPr>
      <w:r>
        <w:t>1.</w:t>
      </w:r>
      <w:r>
        <w:tab/>
        <w:t>The IWF has subscribed to the group configuration information for the MC service group in the group management server in the primary MC system of the MC service group.</w:t>
      </w:r>
    </w:p>
    <w:p w14:paraId="2E127C3A" w14:textId="77777777" w:rsidR="00C96716" w:rsidRDefault="00C96716" w:rsidP="00C96716">
      <w:pPr>
        <w:pStyle w:val="B1"/>
      </w:pPr>
      <w:r>
        <w:t>2.</w:t>
      </w:r>
      <w:r>
        <w:tab/>
        <w:t>The group management server in the primary MC system of the MC service group has received and stored new group configuration information for the MC service group.</w:t>
      </w:r>
    </w:p>
    <w:p w14:paraId="163493FE" w14:textId="77777777" w:rsidR="00C96716" w:rsidRDefault="00C96716" w:rsidP="00C96716">
      <w:pPr>
        <w:pStyle w:val="TH"/>
      </w:pPr>
      <w:r>
        <w:object w:dxaOrig="6255" w:dyaOrig="2474" w14:anchorId="36C4AC61">
          <v:shape id="_x0000_i1037" type="#_x0000_t75" style="width:312.8pt;height:123.95pt" o:ole="">
            <v:imagedata r:id="rId35" o:title=""/>
          </v:shape>
          <o:OLEObject Type="Embed" ProgID="Visio.Drawing.11" ShapeID="_x0000_i1037" DrawAspect="Content" ObjectID="_1828888745" r:id="rId36"/>
        </w:object>
      </w:r>
    </w:p>
    <w:p w14:paraId="7A1E2ADC" w14:textId="77777777" w:rsidR="00C96716" w:rsidRDefault="00C96716" w:rsidP="00C96716">
      <w:pPr>
        <w:pStyle w:val="TF"/>
        <w:rPr>
          <w:lang w:eastAsia="zh-CN"/>
        </w:rPr>
      </w:pPr>
      <w:r>
        <w:t>Figure 10.</w:t>
      </w:r>
      <w:r>
        <w:rPr>
          <w:lang w:eastAsia="zh-CN"/>
        </w:rPr>
        <w:t>2.3.7-1</w:t>
      </w:r>
      <w:r>
        <w:t xml:space="preserve">: </w:t>
      </w:r>
      <w:r>
        <w:rPr>
          <w:lang w:eastAsia="zh-CN"/>
        </w:rPr>
        <w:t>Notification of group configuration information to the IWF</w:t>
      </w:r>
    </w:p>
    <w:p w14:paraId="725F293A" w14:textId="77777777" w:rsidR="00C96716" w:rsidRDefault="00C96716" w:rsidP="00C96716">
      <w:pPr>
        <w:pStyle w:val="B1"/>
        <w:rPr>
          <w:lang w:eastAsia="zh-CN"/>
        </w:rPr>
      </w:pPr>
      <w:r>
        <w:rPr>
          <w:lang w:eastAsia="zh-CN"/>
        </w:rPr>
        <w:t>1</w:t>
      </w:r>
      <w:r>
        <w:t>.</w:t>
      </w:r>
      <w:r>
        <w:tab/>
      </w:r>
      <w:r>
        <w:rPr>
          <w:lang w:eastAsia="zh-CN"/>
        </w:rPr>
        <w:t>The group management server in the primary MC system of the MC service group sends an IWF group information notify request to the IWF.</w:t>
      </w:r>
    </w:p>
    <w:p w14:paraId="47BD7C7F" w14:textId="77777777" w:rsidR="00C96716" w:rsidRPr="00FD260A" w:rsidRDefault="00C96716" w:rsidP="00C96716">
      <w:pPr>
        <w:pStyle w:val="B1"/>
      </w:pPr>
      <w:r>
        <w:rPr>
          <w:lang w:eastAsia="zh-CN"/>
        </w:rPr>
        <w:t>2.</w:t>
      </w:r>
      <w:r>
        <w:tab/>
      </w:r>
      <w:r>
        <w:rPr>
          <w:lang w:eastAsia="zh-CN"/>
        </w:rPr>
        <w:t xml:space="preserve">The </w:t>
      </w:r>
      <w:r>
        <w:t>IWF sends an IWF group information notify response to the group management server in the primary MC system of the MC service group indicating the success or failure of the notification.</w:t>
      </w:r>
    </w:p>
    <w:p w14:paraId="4B5DF9AA" w14:textId="77777777" w:rsidR="00C96716" w:rsidRDefault="00C96716" w:rsidP="00C96716">
      <w:pPr>
        <w:pStyle w:val="Heading4"/>
      </w:pPr>
      <w:bookmarkStart w:id="253" w:name="_Toc218275505"/>
      <w:r>
        <w:t>10.2.3.8</w:t>
      </w:r>
      <w:r>
        <w:tab/>
        <w:t>MC system subscribes to group configuration</w:t>
      </w:r>
      <w:bookmarkEnd w:id="253"/>
    </w:p>
    <w:p w14:paraId="6F3FCD51" w14:textId="77777777" w:rsidR="00C96716" w:rsidRDefault="00C96716" w:rsidP="00C96716">
      <w:r>
        <w:t>The procedure for subscription by the group management server in the MC system to the IWF for group configuration information is shown in figure 10.2.3.8-1.</w:t>
      </w:r>
    </w:p>
    <w:p w14:paraId="7DB47F1A" w14:textId="77777777" w:rsidR="00C96716" w:rsidRDefault="00C96716" w:rsidP="00C96716">
      <w:r>
        <w:t>Pre-conditions:</w:t>
      </w:r>
    </w:p>
    <w:p w14:paraId="107D1131" w14:textId="77777777" w:rsidR="00C96716" w:rsidRDefault="00C96716" w:rsidP="00C96716">
      <w:pPr>
        <w:pStyle w:val="B1"/>
        <w:rPr>
          <w:noProof/>
        </w:rPr>
      </w:pPr>
      <w:r>
        <w:rPr>
          <w:noProof/>
        </w:rPr>
        <w:t>1.</w:t>
      </w:r>
      <w:r>
        <w:rPr>
          <w:noProof/>
        </w:rPr>
        <w:tab/>
        <w:t>The group is defined in the LMR system.</w:t>
      </w:r>
    </w:p>
    <w:p w14:paraId="29094B4F" w14:textId="77777777" w:rsidR="00C96716" w:rsidRDefault="00C96716" w:rsidP="00C96716">
      <w:pPr>
        <w:pStyle w:val="B1"/>
        <w:rPr>
          <w:noProof/>
        </w:rPr>
      </w:pPr>
      <w:r>
        <w:rPr>
          <w:noProof/>
        </w:rPr>
        <w:lastRenderedPageBreak/>
        <w:t>2.</w:t>
      </w:r>
      <w:r>
        <w:rPr>
          <w:noProof/>
        </w:rPr>
        <w:tab/>
        <w:t>One or more group members are defined in the MC system.</w:t>
      </w:r>
    </w:p>
    <w:p w14:paraId="649AEC9D" w14:textId="77777777" w:rsidR="00C96716" w:rsidRDefault="00C96716" w:rsidP="00C96716">
      <w:pPr>
        <w:pStyle w:val="B1"/>
        <w:rPr>
          <w:noProof/>
        </w:rPr>
      </w:pPr>
      <w:r>
        <w:rPr>
          <w:noProof/>
        </w:rPr>
        <w:t>3.</w:t>
      </w:r>
      <w:r>
        <w:rPr>
          <w:noProof/>
        </w:rPr>
        <w:tab/>
        <w:t>The group management server in the MC system has received group information from the IWF.</w:t>
      </w:r>
    </w:p>
    <w:p w14:paraId="267437DA" w14:textId="77777777" w:rsidR="00C96716" w:rsidRDefault="00C96716" w:rsidP="00C96716">
      <w:pPr>
        <w:pStyle w:val="TH"/>
      </w:pPr>
      <w:r>
        <w:object w:dxaOrig="6255" w:dyaOrig="2834" w14:anchorId="3215CB4C">
          <v:shape id="_x0000_i1038" type="#_x0000_t75" style="width:312.8pt;height:142.05pt" o:ole="">
            <v:imagedata r:id="rId37" o:title=""/>
          </v:shape>
          <o:OLEObject Type="Embed" ProgID="Visio.Drawing.11" ShapeID="_x0000_i1038" DrawAspect="Content" ObjectID="_1828888746" r:id="rId38"/>
        </w:object>
      </w:r>
    </w:p>
    <w:p w14:paraId="538F607D" w14:textId="77777777" w:rsidR="00C96716" w:rsidRDefault="00C96716" w:rsidP="00C96716">
      <w:pPr>
        <w:pStyle w:val="TF"/>
        <w:rPr>
          <w:lang w:eastAsia="zh-CN"/>
        </w:rPr>
      </w:pPr>
      <w:r>
        <w:t xml:space="preserve">Figure 10.2.3.8-1: </w:t>
      </w:r>
      <w:r>
        <w:rPr>
          <w:lang w:eastAsia="zh-CN"/>
        </w:rPr>
        <w:t>Subscription from the MC system to the IWF for MC service group configuration</w:t>
      </w:r>
    </w:p>
    <w:p w14:paraId="3E758163" w14:textId="77777777" w:rsidR="00C96716" w:rsidRDefault="00C96716" w:rsidP="00C96716">
      <w:pPr>
        <w:pStyle w:val="B1"/>
        <w:rPr>
          <w:lang w:eastAsia="zh-CN"/>
        </w:rPr>
      </w:pPr>
      <w:r>
        <w:t>1.</w:t>
      </w:r>
      <w:r>
        <w:tab/>
      </w:r>
      <w:r>
        <w:rPr>
          <w:lang w:eastAsia="zh-CN"/>
        </w:rPr>
        <w:t>The group management server of the MC system subscribes to the group configuration information stored in the IWF.</w:t>
      </w:r>
    </w:p>
    <w:p w14:paraId="3CF194F9" w14:textId="77777777" w:rsidR="00C96716" w:rsidRDefault="00C96716" w:rsidP="00C96716">
      <w:pPr>
        <w:pStyle w:val="B1"/>
        <w:rPr>
          <w:lang w:eastAsia="zh-CN"/>
        </w:rPr>
      </w:pPr>
      <w:r>
        <w:rPr>
          <w:lang w:eastAsia="zh-CN"/>
        </w:rPr>
        <w:t>2</w:t>
      </w:r>
      <w:r>
        <w:t>.</w:t>
      </w:r>
      <w:r>
        <w:tab/>
      </w:r>
      <w:r>
        <w:rPr>
          <w:lang w:eastAsia="zh-CN"/>
        </w:rPr>
        <w:t>The IWF provides an IWF group information subscribe response to group management server of the MC system indicating success or failure of the request.</w:t>
      </w:r>
    </w:p>
    <w:p w14:paraId="1AECDE6A" w14:textId="77777777" w:rsidR="00C96716" w:rsidRDefault="00C96716" w:rsidP="00C96716">
      <w:pPr>
        <w:pStyle w:val="Heading4"/>
      </w:pPr>
      <w:bookmarkStart w:id="254" w:name="_Toc218275506"/>
      <w:r>
        <w:t>10.2.3.9</w:t>
      </w:r>
      <w:r>
        <w:tab/>
        <w:t>IWF notifies group configuration</w:t>
      </w:r>
      <w:bookmarkEnd w:id="254"/>
    </w:p>
    <w:p w14:paraId="0C1D46B4" w14:textId="77777777" w:rsidR="00C96716" w:rsidRDefault="00C96716" w:rsidP="00C96716">
      <w:r>
        <w:t>The procedure for notification of group information from the IWF to the group management server in the MC system is shown in figure 10.2.3.9-1.</w:t>
      </w:r>
    </w:p>
    <w:p w14:paraId="5A2E11B9" w14:textId="77777777" w:rsidR="00C96716" w:rsidRDefault="00C96716" w:rsidP="00C96716">
      <w:r>
        <w:t>Pre-conditions:</w:t>
      </w:r>
    </w:p>
    <w:p w14:paraId="346AD819" w14:textId="77777777" w:rsidR="00C96716" w:rsidRDefault="00C96716" w:rsidP="00C96716">
      <w:pPr>
        <w:pStyle w:val="B1"/>
      </w:pPr>
      <w:r>
        <w:t>1.</w:t>
      </w:r>
      <w:r>
        <w:tab/>
        <w:t>The group management server of the MC system has subscribed to the group configuration information for the group in the IWF.</w:t>
      </w:r>
    </w:p>
    <w:p w14:paraId="01F11486" w14:textId="77777777" w:rsidR="00C96716" w:rsidRDefault="00C96716" w:rsidP="00C96716">
      <w:pPr>
        <w:pStyle w:val="B1"/>
      </w:pPr>
      <w:r>
        <w:t>2.</w:t>
      </w:r>
      <w:r>
        <w:tab/>
        <w:t>The IWF has new information for the group.</w:t>
      </w:r>
    </w:p>
    <w:p w14:paraId="18ACF934" w14:textId="77777777" w:rsidR="00C96716" w:rsidRDefault="00C96716" w:rsidP="00C96716">
      <w:pPr>
        <w:pStyle w:val="TH"/>
      </w:pPr>
      <w:r>
        <w:object w:dxaOrig="6255" w:dyaOrig="2474" w14:anchorId="0924F615">
          <v:shape id="_x0000_i1039" type="#_x0000_t75" style="width:312.8pt;height:123.95pt" o:ole="">
            <v:imagedata r:id="rId39" o:title=""/>
          </v:shape>
          <o:OLEObject Type="Embed" ProgID="Visio.Drawing.11" ShapeID="_x0000_i1039" DrawAspect="Content" ObjectID="_1828888747" r:id="rId40"/>
        </w:object>
      </w:r>
    </w:p>
    <w:p w14:paraId="3EE0ECED" w14:textId="77777777" w:rsidR="00C96716" w:rsidRDefault="00C96716" w:rsidP="00C96716">
      <w:pPr>
        <w:pStyle w:val="TF"/>
        <w:rPr>
          <w:lang w:eastAsia="zh-CN"/>
        </w:rPr>
      </w:pPr>
      <w:r>
        <w:t>Figure 10.</w:t>
      </w:r>
      <w:r>
        <w:rPr>
          <w:lang w:eastAsia="zh-CN"/>
        </w:rPr>
        <w:t>2.3.9-1</w:t>
      </w:r>
      <w:r>
        <w:t xml:space="preserve">: </w:t>
      </w:r>
      <w:r>
        <w:rPr>
          <w:lang w:eastAsia="zh-CN"/>
        </w:rPr>
        <w:t>Notification of group configuration information to partner MC system of MC service group</w:t>
      </w:r>
    </w:p>
    <w:p w14:paraId="55EE10F2" w14:textId="77777777" w:rsidR="00C96716" w:rsidRDefault="00C96716" w:rsidP="00C96716">
      <w:pPr>
        <w:pStyle w:val="B1"/>
        <w:rPr>
          <w:lang w:eastAsia="zh-CN"/>
        </w:rPr>
      </w:pPr>
      <w:r>
        <w:rPr>
          <w:lang w:eastAsia="zh-CN"/>
        </w:rPr>
        <w:t>1</w:t>
      </w:r>
      <w:r>
        <w:t>.</w:t>
      </w:r>
      <w:r>
        <w:tab/>
      </w:r>
      <w:r>
        <w:rPr>
          <w:lang w:eastAsia="zh-CN"/>
        </w:rPr>
        <w:t>The IWF sends an IWF group information notify request to the group management server in the MC system.</w:t>
      </w:r>
    </w:p>
    <w:p w14:paraId="290CED61" w14:textId="77777777" w:rsidR="00C96716" w:rsidRDefault="00C96716" w:rsidP="00C96716">
      <w:pPr>
        <w:pStyle w:val="B1"/>
      </w:pPr>
      <w:r>
        <w:rPr>
          <w:lang w:eastAsia="zh-CN"/>
        </w:rPr>
        <w:t>2.</w:t>
      </w:r>
      <w:r>
        <w:tab/>
      </w:r>
      <w:r>
        <w:rPr>
          <w:lang w:eastAsia="zh-CN"/>
        </w:rPr>
        <w:t xml:space="preserve">The </w:t>
      </w:r>
      <w:r>
        <w:t>group management server in the MC system sends an IWF notify group information notify response to the IWF indicating the success or failure of the notification.</w:t>
      </w:r>
    </w:p>
    <w:p w14:paraId="6FFB776E" w14:textId="77777777" w:rsidR="00C96716" w:rsidRPr="000E1817" w:rsidRDefault="00C96716" w:rsidP="00C96716">
      <w:pPr>
        <w:rPr>
          <w:noProof/>
        </w:rPr>
      </w:pPr>
    </w:p>
    <w:p w14:paraId="1D21A4F5" w14:textId="77777777" w:rsidR="00C96716" w:rsidRDefault="00C96716" w:rsidP="00C96716">
      <w:pPr>
        <w:pStyle w:val="B1"/>
        <w:rPr>
          <w:noProof/>
        </w:rPr>
      </w:pPr>
    </w:p>
    <w:p w14:paraId="2EC2175B" w14:textId="77777777" w:rsidR="00C96716" w:rsidRDefault="00C96716" w:rsidP="00C96716">
      <w:pPr>
        <w:pStyle w:val="Heading2"/>
        <w:rPr>
          <w:noProof/>
          <w:lang w:val="en-US"/>
        </w:rPr>
      </w:pPr>
      <w:bookmarkStart w:id="255" w:name="_Toc218275507"/>
      <w:r>
        <w:rPr>
          <w:noProof/>
          <w:lang w:val="en-US"/>
        </w:rPr>
        <w:lastRenderedPageBreak/>
        <w:t>10.3</w:t>
      </w:r>
      <w:r>
        <w:rPr>
          <w:noProof/>
          <w:lang w:val="en-US"/>
        </w:rPr>
        <w:tab/>
      </w:r>
      <w:bookmarkEnd w:id="229"/>
      <w:bookmarkEnd w:id="230"/>
      <w:r>
        <w:rPr>
          <w:noProof/>
          <w:lang w:val="en-US"/>
        </w:rPr>
        <w:t>Group call</w:t>
      </w:r>
      <w:bookmarkEnd w:id="255"/>
    </w:p>
    <w:p w14:paraId="6706DB6B" w14:textId="77777777" w:rsidR="00C96716" w:rsidRDefault="00C96716" w:rsidP="00C96716">
      <w:pPr>
        <w:pStyle w:val="Heading3"/>
        <w:rPr>
          <w:lang w:val="en-US" w:eastAsia="zh-CN"/>
        </w:rPr>
      </w:pPr>
      <w:bookmarkStart w:id="256" w:name="_Toc218275508"/>
      <w:r>
        <w:rPr>
          <w:rFonts w:hint="eastAsia"/>
          <w:lang w:val="en-US" w:eastAsia="zh-CN"/>
        </w:rPr>
        <w:t>10.</w:t>
      </w:r>
      <w:r>
        <w:rPr>
          <w:lang w:val="en-US" w:eastAsia="zh-CN"/>
        </w:rPr>
        <w:t>3</w:t>
      </w:r>
      <w:r>
        <w:rPr>
          <w:rFonts w:hint="eastAsia"/>
          <w:lang w:val="en-US" w:eastAsia="zh-CN"/>
        </w:rPr>
        <w:t>.1</w:t>
      </w:r>
      <w:r>
        <w:rPr>
          <w:lang w:val="en-US" w:eastAsia="zh-CN"/>
        </w:rPr>
        <w:tab/>
        <w:t>General</w:t>
      </w:r>
      <w:bookmarkEnd w:id="256"/>
    </w:p>
    <w:p w14:paraId="0D1C7E27" w14:textId="77777777" w:rsidR="00C96716" w:rsidRPr="00D568AF" w:rsidRDefault="00C96716" w:rsidP="00C96716">
      <w:pPr>
        <w:rPr>
          <w:noProof/>
          <w:lang w:val="en-US"/>
        </w:rPr>
      </w:pPr>
      <w:r w:rsidRPr="00D568AF">
        <w:rPr>
          <w:noProof/>
          <w:lang w:val="en-US"/>
        </w:rPr>
        <w:t xml:space="preserve">The </w:t>
      </w:r>
      <w:r>
        <w:rPr>
          <w:noProof/>
          <w:lang w:val="en-US"/>
        </w:rPr>
        <w:t>following subclauses define information flows and signaling procedures for group calls and broadcast group calls.</w:t>
      </w:r>
    </w:p>
    <w:p w14:paraId="19204F53"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group call request / IWF group call release request message </w:t>
      </w:r>
      <w:r w:rsidRPr="00D568AF">
        <w:t>is sent to the IWF at the commencement</w:t>
      </w:r>
      <w:r>
        <w:t xml:space="preserve"> / release</w:t>
      </w:r>
      <w:r w:rsidRPr="00D568AF">
        <w:t xml:space="preserve"> of a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group call request / IWF group call release request messages </w:t>
      </w:r>
      <w:r w:rsidRPr="00D568AF">
        <w:t xml:space="preserve">to the IWF for all affiliated group members in the LMR system in accordance with primary </w:t>
      </w:r>
      <w:r w:rsidRPr="00021B5D">
        <w:t>and partner MCPTT system behaviour. In both cases, t</w:t>
      </w:r>
      <w:r w:rsidRPr="00795528">
        <w:t>he distribution of the</w:t>
      </w:r>
      <w:r w:rsidRPr="00021B5D">
        <w:t xml:space="preserve"> message</w:t>
      </w:r>
      <w:r w:rsidRPr="00795528">
        <w:t>s</w:t>
      </w:r>
      <w:r w:rsidRPr="00021B5D">
        <w:t xml:space="preserve"> to group members in the LMR system is out of scope of the present document.</w:t>
      </w:r>
    </w:p>
    <w:p w14:paraId="078FDCA0" w14:textId="77777777" w:rsidR="00C96716" w:rsidRPr="00024DCB" w:rsidRDefault="00C96716" w:rsidP="00C96716">
      <w:pPr>
        <w:rPr>
          <w:lang w:val="en-US" w:eastAsia="zh-CN"/>
        </w:rPr>
      </w:pPr>
      <w:r w:rsidRPr="00D568AF">
        <w:t>Where the group is defined in the LMR system, the IWF shall send</w:t>
      </w:r>
      <w:r>
        <w:t xml:space="preserve"> individual IWF group call request / IWF group call release request messages </w:t>
      </w:r>
      <w:r w:rsidRPr="00D568AF">
        <w:t xml:space="preserve">to </w:t>
      </w:r>
      <w:r>
        <w:t xml:space="preserve">the IWF for </w:t>
      </w:r>
      <w:r w:rsidRPr="00D568AF">
        <w:t>all affiliated MCPTT group members in accordance with primary and partner MCPTT system behaviour.</w:t>
      </w:r>
    </w:p>
    <w:p w14:paraId="350FA5D1" w14:textId="77777777" w:rsidR="00C96716" w:rsidRDefault="00C96716" w:rsidP="00C96716">
      <w:pPr>
        <w:pStyle w:val="Heading3"/>
        <w:rPr>
          <w:lang w:val="en-US" w:eastAsia="zh-CN"/>
        </w:rPr>
      </w:pPr>
      <w:bookmarkStart w:id="257" w:name="_Toc218275509"/>
      <w:r>
        <w:rPr>
          <w:lang w:val="en-US" w:eastAsia="zh-CN"/>
        </w:rPr>
        <w:t>10.3.2</w:t>
      </w:r>
      <w:r>
        <w:rPr>
          <w:lang w:val="en-US" w:eastAsia="zh-CN"/>
        </w:rPr>
        <w:tab/>
        <w:t xml:space="preserve">Information flows </w:t>
      </w:r>
      <w:r>
        <w:rPr>
          <w:rFonts w:hint="eastAsia"/>
          <w:lang w:val="en-US" w:eastAsia="zh-CN"/>
        </w:rPr>
        <w:t>for group call</w:t>
      </w:r>
      <w:r>
        <w:rPr>
          <w:lang w:val="en-US" w:eastAsia="zh-CN"/>
        </w:rPr>
        <w:t xml:space="preserve"> over interworking group</w:t>
      </w:r>
      <w:bookmarkEnd w:id="257"/>
    </w:p>
    <w:p w14:paraId="3459058A" w14:textId="77777777" w:rsidR="00C96716" w:rsidRDefault="00C96716" w:rsidP="00C96716">
      <w:pPr>
        <w:pStyle w:val="Heading4"/>
      </w:pPr>
      <w:bookmarkStart w:id="258" w:name="_Toc218275510"/>
      <w:r>
        <w:t>10.3.2</w:t>
      </w:r>
      <w:r w:rsidRPr="003E5F68">
        <w:t>.</w:t>
      </w:r>
      <w:r>
        <w:t>1</w:t>
      </w:r>
      <w:r w:rsidRPr="003E5F68">
        <w:tab/>
      </w:r>
      <w:r>
        <w:t>General</w:t>
      </w:r>
      <w:bookmarkEnd w:id="258"/>
    </w:p>
    <w:p w14:paraId="563644F7" w14:textId="77777777" w:rsidR="00C96716" w:rsidRDefault="00C96716" w:rsidP="00C96716">
      <w:bookmarkStart w:id="259" w:name="_Toc460616025"/>
      <w:bookmarkStart w:id="260" w:name="_Toc460616886"/>
      <w:bookmarkStart w:id="261" w:name="_Toc477419307"/>
      <w:r>
        <w:t>The following subclauses define information flows for group calls on the IWF-1 interface. Group call related information flows on reference points other than IWF-1 are defined in 3GPP TS 23.379 [7].</w:t>
      </w:r>
    </w:p>
    <w:p w14:paraId="7B009CA8" w14:textId="77777777" w:rsidR="00C96716" w:rsidRPr="00AB5FED" w:rsidRDefault="00C96716" w:rsidP="00C96716">
      <w:pPr>
        <w:pStyle w:val="Heading4"/>
        <w:rPr>
          <w:lang w:eastAsia="zh-CN"/>
        </w:rPr>
      </w:pPr>
      <w:bookmarkStart w:id="262" w:name="_Toc218275511"/>
      <w:r w:rsidRPr="00AB5FED">
        <w:t>10.</w:t>
      </w:r>
      <w:r>
        <w:t>3.2.2</w:t>
      </w:r>
      <w:r w:rsidRPr="00AB5FED">
        <w:tab/>
      </w:r>
      <w:r>
        <w:t>IWF g</w:t>
      </w:r>
      <w:r w:rsidRPr="00AB5FED">
        <w:t>roup call request</w:t>
      </w:r>
      <w:bookmarkEnd w:id="259"/>
      <w:bookmarkEnd w:id="260"/>
      <w:bookmarkEnd w:id="261"/>
      <w:bookmarkEnd w:id="262"/>
    </w:p>
    <w:p w14:paraId="6186CC92" w14:textId="77777777" w:rsidR="00C96716" w:rsidRPr="00AB5FED" w:rsidRDefault="00C96716" w:rsidP="00C96716">
      <w:r w:rsidRPr="00AB5FED">
        <w:t>Table 10.</w:t>
      </w:r>
      <w:r>
        <w:t>3.2.2</w:t>
      </w:r>
      <w:r w:rsidRPr="00AB5FED">
        <w:t xml:space="preserve">-1 describes the information flow </w:t>
      </w:r>
      <w:r>
        <w:t xml:space="preserve">IWF </w:t>
      </w:r>
      <w:r w:rsidRPr="00AB5FED">
        <w:t xml:space="preserve">group call request </w:t>
      </w:r>
      <w:r>
        <w:t>from the</w:t>
      </w:r>
      <w:r w:rsidRPr="00AB5FED">
        <w:t xml:space="preserve"> </w:t>
      </w:r>
      <w:r>
        <w:t xml:space="preserve">IWF to the MCPTT </w:t>
      </w:r>
      <w:r w:rsidRPr="00AB5FED">
        <w:t>server</w:t>
      </w:r>
      <w:r>
        <w:t xml:space="preserve"> and from the MCPTT server to the IWF.</w:t>
      </w:r>
    </w:p>
    <w:p w14:paraId="0B62DA7A" w14:textId="77777777" w:rsidR="00C96716" w:rsidRPr="00AB5FED" w:rsidRDefault="00C96716" w:rsidP="00C96716">
      <w:pPr>
        <w:pStyle w:val="TH"/>
      </w:pPr>
      <w:r w:rsidRPr="00AB5FED">
        <w:t>Table 10.</w:t>
      </w:r>
      <w:r>
        <w:t>3.2.2</w:t>
      </w:r>
      <w:r w:rsidRPr="00AB5FED">
        <w:t>-1</w:t>
      </w:r>
      <w:r>
        <w:t>:</w:t>
      </w:r>
      <w:r w:rsidRPr="00AB5FED">
        <w:t xml:space="preserve"> </w:t>
      </w:r>
      <w:r>
        <w:t>IWF g</w:t>
      </w:r>
      <w:r w:rsidRPr="00AB5FED">
        <w:t>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66"/>
        <w:gridCol w:w="2700"/>
      </w:tblGrid>
      <w:tr w:rsidR="00C96716" w:rsidRPr="007B6725" w14:paraId="5342A5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44133" w14:textId="77777777" w:rsidR="00C96716" w:rsidRPr="007B6725" w:rsidRDefault="00C96716" w:rsidP="00933680">
            <w:pPr>
              <w:pStyle w:val="TAH"/>
              <w:rPr>
                <w:lang w:eastAsia="ja-JP"/>
              </w:rPr>
            </w:pPr>
            <w:r w:rsidRPr="007B6725">
              <w:t>Information Element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63B4A" w14:textId="77777777" w:rsidR="00C96716" w:rsidRPr="007B6725" w:rsidRDefault="00C96716" w:rsidP="00933680">
            <w:pPr>
              <w:pStyle w:val="TAH"/>
              <w:rPr>
                <w:lang w:eastAsia="ja-JP"/>
              </w:rPr>
            </w:pPr>
            <w:r w:rsidRPr="007B6725">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3FBB" w14:textId="77777777" w:rsidR="00C96716" w:rsidRPr="007B6725" w:rsidRDefault="00C96716" w:rsidP="00933680">
            <w:pPr>
              <w:pStyle w:val="TAH"/>
              <w:rPr>
                <w:lang w:eastAsia="ja-JP"/>
              </w:rPr>
            </w:pPr>
            <w:r w:rsidRPr="007B6725">
              <w:t>Description</w:t>
            </w:r>
          </w:p>
        </w:tc>
      </w:tr>
      <w:tr w:rsidR="00C96716" w:rsidRPr="007B6725" w14:paraId="23982F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4AAD1" w14:textId="77777777" w:rsidR="00C96716" w:rsidRDefault="00C96716" w:rsidP="00933680">
            <w:pPr>
              <w:pStyle w:val="TAL"/>
            </w:pPr>
            <w:r w:rsidRPr="007B6725">
              <w:t>MCPTT ID</w:t>
            </w:r>
          </w:p>
          <w:p w14:paraId="19D9DBA3" w14:textId="1AC4C332" w:rsidR="00C96716" w:rsidRPr="007B6725" w:rsidRDefault="00C96716" w:rsidP="00933680">
            <w:pPr>
              <w:pStyle w:val="TAL"/>
              <w:rPr>
                <w:lang w:eastAsia="ja-JP"/>
              </w:rPr>
            </w:pPr>
            <w:r w:rsidRPr="007B6725">
              <w:t>(</w:t>
            </w:r>
            <w:r>
              <w:t>see</w:t>
            </w:r>
            <w:r w:rsidR="007144F2">
              <w:t> </w:t>
            </w:r>
            <w:r w:rsidRPr="007B6725">
              <w:t>NOTE</w:t>
            </w:r>
            <w:r>
              <w:t> 1</w:t>
            </w:r>
            <w:r w:rsidRPr="007B6725">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BA92C"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5D63A"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calling party</w:t>
            </w:r>
          </w:p>
        </w:tc>
      </w:tr>
      <w:tr w:rsidR="00C96716" w:rsidRPr="007B6725" w14:paraId="299731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DB06B" w14:textId="77777777" w:rsidR="00C96716" w:rsidRPr="007B6725" w:rsidRDefault="00C96716" w:rsidP="00933680">
            <w:pPr>
              <w:pStyle w:val="TAL"/>
            </w:pPr>
            <w:r>
              <w:t>Functional alias</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5CF9A"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A1728" w14:textId="77777777" w:rsidR="00C96716" w:rsidRPr="007B6725" w:rsidRDefault="00C96716" w:rsidP="00933680">
            <w:pPr>
              <w:pStyle w:val="TAL"/>
            </w:pPr>
            <w:r>
              <w:t>The functional alias of the calling party</w:t>
            </w:r>
          </w:p>
        </w:tc>
      </w:tr>
      <w:tr w:rsidR="00C96716" w:rsidRPr="007B6725" w14:paraId="3AD9C1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CF8AD"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CDA6B"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3FEFB" w14:textId="77777777" w:rsidR="00C96716" w:rsidRPr="007B6725" w:rsidRDefault="00C96716" w:rsidP="00933680">
            <w:pPr>
              <w:pStyle w:val="TAL"/>
              <w:rPr>
                <w:lang w:eastAsia="ja-JP"/>
              </w:rPr>
            </w:pPr>
            <w:r w:rsidRPr="007B6725">
              <w:t xml:space="preserve">The </w:t>
            </w:r>
            <w:r w:rsidRPr="007B6725">
              <w:rPr>
                <w:rFonts w:hint="eastAsia"/>
                <w:lang w:eastAsia="zh-CN"/>
              </w:rPr>
              <w:t xml:space="preserve">MCPTT group ID of the </w:t>
            </w:r>
            <w:r>
              <w:rPr>
                <w:lang w:eastAsia="zh-CN"/>
              </w:rPr>
              <w:t>interworking</w:t>
            </w:r>
            <w:r w:rsidRPr="007B6725">
              <w:rPr>
                <w:lang w:eastAsia="zh-CN"/>
              </w:rPr>
              <w:t xml:space="preserve"> </w:t>
            </w:r>
            <w:r w:rsidRPr="007B6725">
              <w:rPr>
                <w:rFonts w:hint="eastAsia"/>
                <w:lang w:eastAsia="zh-CN"/>
              </w:rPr>
              <w:t>group</w:t>
            </w:r>
            <w:r w:rsidRPr="007B6725">
              <w:t xml:space="preserve"> on which the call is </w:t>
            </w:r>
            <w:r w:rsidRPr="007B6725">
              <w:rPr>
                <w:rFonts w:hint="eastAsia"/>
                <w:lang w:eastAsia="zh-CN"/>
              </w:rPr>
              <w:t>initiated</w:t>
            </w:r>
          </w:p>
        </w:tc>
      </w:tr>
      <w:tr w:rsidR="00C96716" w:rsidRPr="007B6725" w14:paraId="74B4FEB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9397B" w14:textId="77777777" w:rsidR="00C96716" w:rsidRPr="007B6725" w:rsidRDefault="00C96716" w:rsidP="00933680">
            <w:pPr>
              <w:pStyle w:val="TAL"/>
              <w:rPr>
                <w:lang w:eastAsia="zh-CN"/>
              </w:rPr>
            </w:pPr>
            <w:r w:rsidRPr="007B6725">
              <w:rPr>
                <w:rFonts w:hint="eastAsia"/>
                <w:lang w:eastAsia="zh-CN"/>
              </w:rPr>
              <w:t>SDP offer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EF859"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A7846" w14:textId="77777777" w:rsidR="00C96716" w:rsidRPr="007B6725" w:rsidRDefault="00C96716" w:rsidP="00933680">
            <w:pPr>
              <w:pStyle w:val="TAL"/>
            </w:pPr>
            <w:r w:rsidRPr="007B6725">
              <w:t>Media parameters of MCPTT server</w:t>
            </w:r>
          </w:p>
        </w:tc>
      </w:tr>
      <w:tr w:rsidR="00C96716" w:rsidRPr="007B6725" w14:paraId="0CDDB70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C2118" w14:textId="73C4F5BA" w:rsidR="00C96716" w:rsidRPr="007B6725" w:rsidRDefault="00C96716" w:rsidP="00933680">
            <w:pPr>
              <w:pStyle w:val="TAL"/>
              <w:rPr>
                <w:lang w:eastAsia="zh-CN"/>
              </w:rPr>
            </w:pPr>
            <w:r>
              <w:t>Implicit floor request</w:t>
            </w:r>
            <w:r>
              <w:br/>
            </w:r>
            <w:r w:rsidRPr="002F6E4E">
              <w:t>(</w:t>
            </w:r>
            <w:r>
              <w:t>see</w:t>
            </w:r>
            <w:r w:rsidR="007144F2">
              <w:t> </w:t>
            </w:r>
            <w:r w:rsidRPr="002F6E4E">
              <w:t>NOTE</w:t>
            </w:r>
            <w:r>
              <w:t> 2</w:t>
            </w:r>
            <w:r w:rsidRPr="002F6E4E">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E9087" w14:textId="77777777" w:rsidR="00C96716" w:rsidRPr="007B6725" w:rsidRDefault="00C96716" w:rsidP="00933680">
            <w:pPr>
              <w:pStyle w:val="TAC"/>
            </w:pPr>
            <w:r w:rsidRPr="002F6E4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B59B9" w14:textId="77777777" w:rsidR="00C96716" w:rsidRPr="007B6725" w:rsidRDefault="00C96716" w:rsidP="00933680">
            <w:pPr>
              <w:pStyle w:val="TAL"/>
            </w:pPr>
            <w:r w:rsidRPr="002F6E4E">
              <w:t xml:space="preserve">Indicates that the </w:t>
            </w:r>
            <w:r>
              <w:t xml:space="preserve">originator </w:t>
            </w:r>
            <w:r w:rsidRPr="002F6E4E">
              <w:t>requests the floor.</w:t>
            </w:r>
          </w:p>
        </w:tc>
      </w:tr>
      <w:tr w:rsidR="00C96716" w:rsidRPr="007B6725" w14:paraId="2275612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3FA9D" w14:textId="77777777" w:rsidR="00C96716" w:rsidRPr="007B6725" w:rsidRDefault="00C96716" w:rsidP="00933680">
            <w:pPr>
              <w:pStyle w:val="TAL"/>
              <w:rPr>
                <w:lang w:eastAsia="zh-CN"/>
              </w:rPr>
            </w:pPr>
            <w:r w:rsidRPr="00143F70">
              <w:rPr>
                <w:rFonts w:hint="eastAsia"/>
                <w:lang w:eastAsia="zh-CN"/>
              </w:rPr>
              <w:t>Broadcast indicator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215CD"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B3F39" w14:textId="77777777" w:rsidR="00C96716" w:rsidRPr="007B6725" w:rsidRDefault="00C96716" w:rsidP="00933680">
            <w:pPr>
              <w:pStyle w:val="TAL"/>
            </w:pPr>
            <w:r w:rsidRPr="00143F70">
              <w:rPr>
                <w:rFonts w:hint="eastAsia"/>
                <w:lang w:eastAsia="zh-CN"/>
              </w:rPr>
              <w:t>Indicates that the group call request is for a broadcast group call</w:t>
            </w:r>
          </w:p>
        </w:tc>
      </w:tr>
      <w:tr w:rsidR="00C96716" w:rsidRPr="007B6725" w14:paraId="243CC4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DAB4E" w14:textId="77777777" w:rsidR="00C96716" w:rsidRPr="00143F70" w:rsidRDefault="00C96716" w:rsidP="00933680">
            <w:pPr>
              <w:pStyle w:val="TAL"/>
              <w:rPr>
                <w:lang w:eastAsia="zh-CN"/>
              </w:rPr>
            </w:pPr>
            <w:r>
              <w:rPr>
                <w:lang w:eastAsia="zh-CN"/>
              </w:rPr>
              <w:t xml:space="preserve">Location </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18C6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426AF" w14:textId="77777777" w:rsidR="00C96716" w:rsidRPr="00143F70" w:rsidRDefault="00C96716" w:rsidP="00933680">
            <w:pPr>
              <w:pStyle w:val="TAL"/>
              <w:rPr>
                <w:lang w:eastAsia="zh-CN"/>
              </w:rPr>
            </w:pPr>
            <w:r>
              <w:rPr>
                <w:lang w:eastAsia="zh-CN"/>
              </w:rPr>
              <w:t>Location of the calling party</w:t>
            </w:r>
          </w:p>
        </w:tc>
      </w:tr>
      <w:tr w:rsidR="00C96716" w:rsidRPr="007B6725" w14:paraId="57944397" w14:textId="77777777" w:rsidTr="00933680">
        <w:trPr>
          <w:jc w:val="center"/>
        </w:trPr>
        <w:tc>
          <w:tcPr>
            <w:tcW w:w="6471"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F639E" w14:textId="7C3A7196" w:rsidR="00C96716" w:rsidRDefault="00C96716" w:rsidP="00933680">
            <w:pPr>
              <w:pStyle w:val="TAN"/>
              <w:rPr>
                <w:lang w:eastAsia="zh-CN"/>
              </w:rPr>
            </w:pPr>
            <w:r w:rsidRPr="007B6725">
              <w:t>NOTE</w:t>
            </w:r>
            <w:r w:rsidR="007144F2">
              <w:t> </w:t>
            </w:r>
            <w:r>
              <w:t>1</w:t>
            </w:r>
            <w:r w:rsidRPr="007B6725">
              <w:t>:</w:t>
            </w:r>
            <w:r w:rsidRPr="007B6725">
              <w:tab/>
            </w:r>
            <w:r>
              <w:t>If t</w:t>
            </w:r>
            <w:r w:rsidRPr="007B6725">
              <w:t>he LMR</w:t>
            </w:r>
            <w:r w:rsidRPr="007B6725">
              <w:rPr>
                <w:rFonts w:hint="eastAsia"/>
                <w:lang w:eastAsia="zh-CN"/>
              </w:rPr>
              <w:t xml:space="preserve"> system </w:t>
            </w:r>
            <w:r>
              <w:rPr>
                <w:lang w:eastAsia="zh-CN"/>
              </w:rPr>
              <w:t>does not</w:t>
            </w:r>
            <w:r w:rsidRPr="007B6725">
              <w:rPr>
                <w:rFonts w:hint="eastAsia"/>
                <w:lang w:eastAsia="zh-CN"/>
              </w:rPr>
              <w:t xml:space="preserve"> provide the calling party iden</w:t>
            </w:r>
            <w:r w:rsidRPr="007B6725">
              <w:rPr>
                <w:lang w:eastAsia="zh-CN"/>
              </w:rPr>
              <w:t>tity when the group call is originated from</w:t>
            </w:r>
            <w:r>
              <w:rPr>
                <w:lang w:eastAsia="zh-CN"/>
              </w:rPr>
              <w:t xml:space="preserve"> the</w:t>
            </w:r>
            <w:r w:rsidRPr="007B6725">
              <w:rPr>
                <w:lang w:eastAsia="zh-CN"/>
              </w:rPr>
              <w:t xml:space="preserve"> LMR system, </w:t>
            </w:r>
            <w:r>
              <w:rPr>
                <w:lang w:eastAsia="zh-CN"/>
              </w:rPr>
              <w:t>t</w:t>
            </w:r>
            <w:r w:rsidRPr="007B6725">
              <w:rPr>
                <w:lang w:eastAsia="zh-CN"/>
              </w:rPr>
              <w:t>hen</w:t>
            </w:r>
            <w:r>
              <w:rPr>
                <w:lang w:eastAsia="zh-CN"/>
              </w:rPr>
              <w:t xml:space="preserve"> this information element</w:t>
            </w:r>
            <w:r w:rsidRPr="007B6725">
              <w:rPr>
                <w:lang w:eastAsia="zh-CN"/>
              </w:rPr>
              <w:t xml:space="preserve"> may be set to</w:t>
            </w:r>
            <w:r>
              <w:rPr>
                <w:lang w:eastAsia="zh-CN"/>
              </w:rPr>
              <w:t xml:space="preserve"> a MCPTT ID reserved for LMR user at the IWF</w:t>
            </w:r>
            <w:r w:rsidRPr="007B6725">
              <w:rPr>
                <w:lang w:eastAsia="zh-CN"/>
              </w:rPr>
              <w:t>.</w:t>
            </w:r>
          </w:p>
          <w:p w14:paraId="7CDD79BD" w14:textId="77777777" w:rsidR="00C96716" w:rsidRPr="007B6725" w:rsidRDefault="00C96716" w:rsidP="00933680">
            <w:pPr>
              <w:pStyle w:val="TAN"/>
              <w:rPr>
                <w:lang w:eastAsia="zh-CN"/>
              </w:rPr>
            </w:pPr>
            <w:r w:rsidRPr="0040074D">
              <w:rPr>
                <w:lang w:eastAsia="zh-CN"/>
              </w:rPr>
              <w:t>NOTE</w:t>
            </w:r>
            <w:r>
              <w:rPr>
                <w:lang w:eastAsia="zh-CN"/>
              </w:rPr>
              <w:t> 2</w:t>
            </w:r>
            <w:r w:rsidRPr="0040074D">
              <w:rPr>
                <w:lang w:eastAsia="zh-CN"/>
              </w:rPr>
              <w:t>:</w:t>
            </w:r>
            <w:r w:rsidRPr="0040074D">
              <w:rPr>
                <w:lang w:eastAsia="zh-CN"/>
              </w:rPr>
              <w:tab/>
              <w:t xml:space="preserve">This element shall be included only when the </w:t>
            </w:r>
            <w:r>
              <w:rPr>
                <w:lang w:eastAsia="zh-CN"/>
              </w:rPr>
              <w:t xml:space="preserve"> originating client </w:t>
            </w:r>
            <w:r w:rsidRPr="0040074D">
              <w:rPr>
                <w:lang w:eastAsia="zh-CN"/>
              </w:rPr>
              <w:t>requests the floor.</w:t>
            </w:r>
          </w:p>
        </w:tc>
      </w:tr>
    </w:tbl>
    <w:p w14:paraId="6DF1E27A" w14:textId="77777777" w:rsidR="00C96716" w:rsidRPr="00AB5FED" w:rsidRDefault="00C96716" w:rsidP="00C96716">
      <w:pPr>
        <w:rPr>
          <w:lang w:eastAsia="zh-CN"/>
        </w:rPr>
      </w:pPr>
    </w:p>
    <w:p w14:paraId="738A4E5D" w14:textId="77777777" w:rsidR="00C96716" w:rsidRPr="00AB5FED" w:rsidRDefault="00C96716" w:rsidP="00C96716">
      <w:pPr>
        <w:pStyle w:val="Heading4"/>
      </w:pPr>
      <w:bookmarkStart w:id="263" w:name="_Toc460616028"/>
      <w:bookmarkStart w:id="264" w:name="_Toc460616889"/>
      <w:bookmarkStart w:id="265" w:name="_Toc477419310"/>
      <w:bookmarkStart w:id="266" w:name="_Toc218275512"/>
      <w:r w:rsidRPr="00AB5FED">
        <w:t>10.</w:t>
      </w:r>
      <w:r>
        <w:t>3.2.3</w:t>
      </w:r>
      <w:r w:rsidRPr="00AB5FED">
        <w:tab/>
      </w:r>
      <w:r>
        <w:t>IWF g</w:t>
      </w:r>
      <w:r w:rsidRPr="00AB5FED">
        <w:t>roup call response</w:t>
      </w:r>
      <w:r w:rsidRPr="00AB5FED">
        <w:rPr>
          <w:rFonts w:hint="eastAsia"/>
          <w:lang w:eastAsia="zh-CN"/>
        </w:rPr>
        <w:t xml:space="preserve"> </w:t>
      </w:r>
      <w:bookmarkEnd w:id="263"/>
      <w:bookmarkEnd w:id="264"/>
      <w:bookmarkEnd w:id="265"/>
      <w:r>
        <w:rPr>
          <w:lang w:eastAsia="zh-CN"/>
        </w:rPr>
        <w:t>(IWF – MCPTT server)</w:t>
      </w:r>
      <w:bookmarkEnd w:id="266"/>
    </w:p>
    <w:p w14:paraId="1BED434B" w14:textId="77777777" w:rsidR="00C96716" w:rsidRPr="00AB5FED" w:rsidRDefault="00C96716" w:rsidP="00C96716">
      <w:r w:rsidRPr="00AB5FED">
        <w:t>Table 10.</w:t>
      </w:r>
      <w:r>
        <w:t>3.2.3</w:t>
      </w:r>
      <w:r w:rsidRPr="00AB5FED">
        <w:t xml:space="preserve">-1 describes the information flow </w:t>
      </w:r>
      <w:r>
        <w:t xml:space="preserve">IWF </w:t>
      </w:r>
      <w:r w:rsidRPr="00AB5FED">
        <w:t xml:space="preserve">group call response </w:t>
      </w:r>
      <w:r>
        <w:t>from the MCPTT server to the IWF and from the IWF to MCPTT server</w:t>
      </w:r>
      <w:r w:rsidRPr="00AB5FED">
        <w:t>.</w:t>
      </w:r>
    </w:p>
    <w:p w14:paraId="783B514F" w14:textId="77777777" w:rsidR="00C96716" w:rsidRPr="00AB5FED" w:rsidRDefault="00C96716" w:rsidP="00C96716">
      <w:pPr>
        <w:pStyle w:val="TH"/>
      </w:pPr>
      <w:r w:rsidRPr="00AB5FED">
        <w:lastRenderedPageBreak/>
        <w:t>Table 10.</w:t>
      </w:r>
      <w:r>
        <w:t>3.2.3</w:t>
      </w:r>
      <w:r w:rsidRPr="00AB5FED">
        <w:t>-1</w:t>
      </w:r>
      <w:r>
        <w:t>:</w:t>
      </w:r>
      <w:r w:rsidRPr="00AB5FED">
        <w:t xml:space="preserve"> </w:t>
      </w:r>
      <w:r>
        <w:t>IWF g</w:t>
      </w:r>
      <w:r w:rsidRPr="00AB5FED">
        <w:t>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879"/>
      </w:tblGrid>
      <w:tr w:rsidR="00C96716" w:rsidRPr="007B6725" w14:paraId="7B2DCE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B4554" w14:textId="77777777" w:rsidR="00C96716" w:rsidRPr="007B6725" w:rsidRDefault="00C96716" w:rsidP="00933680">
            <w:pPr>
              <w:pStyle w:val="TAH"/>
              <w:rPr>
                <w:lang w:eastAsia="ja-JP"/>
              </w:rPr>
            </w:pPr>
            <w:r w:rsidRPr="007B6725">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F6448" w14:textId="77777777" w:rsidR="00C96716" w:rsidRPr="007B6725" w:rsidRDefault="00C96716" w:rsidP="00933680">
            <w:pPr>
              <w:pStyle w:val="TAH"/>
              <w:rPr>
                <w:lang w:eastAsia="ja-JP"/>
              </w:rPr>
            </w:pPr>
            <w:r w:rsidRPr="007B6725">
              <w:t>Status</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703E8" w14:textId="77777777" w:rsidR="00C96716" w:rsidRPr="007B6725" w:rsidRDefault="00C96716" w:rsidP="00933680">
            <w:pPr>
              <w:pStyle w:val="TAH"/>
              <w:rPr>
                <w:lang w:eastAsia="ja-JP"/>
              </w:rPr>
            </w:pPr>
            <w:r w:rsidRPr="007B6725">
              <w:t>Description</w:t>
            </w:r>
          </w:p>
        </w:tc>
      </w:tr>
      <w:tr w:rsidR="00C96716" w:rsidRPr="007B6725" w14:paraId="7C5718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614BC8" w14:textId="77777777" w:rsidR="00C96716" w:rsidRPr="007B6725" w:rsidRDefault="00C96716" w:rsidP="00933680">
            <w:pPr>
              <w:pStyle w:val="TAL"/>
              <w:rPr>
                <w:lang w:eastAsia="ja-JP"/>
              </w:rPr>
            </w:pPr>
            <w:r w:rsidRPr="007B6725">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4FBC4"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C51"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target MCPTT group member</w:t>
            </w:r>
          </w:p>
        </w:tc>
      </w:tr>
      <w:tr w:rsidR="00C96716" w:rsidRPr="007B6725" w14:paraId="5E2F14A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BF048"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DB785"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66074" w14:textId="77777777" w:rsidR="00C96716" w:rsidRPr="007B6725" w:rsidRDefault="00C96716" w:rsidP="00933680">
            <w:pPr>
              <w:pStyle w:val="TAL"/>
              <w:rPr>
                <w:lang w:eastAsia="ja-JP"/>
              </w:rPr>
            </w:pPr>
            <w:r w:rsidRPr="007B6725">
              <w:t xml:space="preserve">The </w:t>
            </w:r>
            <w:r w:rsidRPr="007B6725">
              <w:rPr>
                <w:rFonts w:hint="eastAsia"/>
                <w:lang w:eastAsia="zh-CN"/>
              </w:rPr>
              <w:t>MCPTT group ID of the group</w:t>
            </w:r>
            <w:r w:rsidRPr="007B6725">
              <w:t xml:space="preserve"> on which the call is </w:t>
            </w:r>
            <w:r w:rsidRPr="007B6725">
              <w:rPr>
                <w:rFonts w:hint="eastAsia"/>
                <w:lang w:eastAsia="zh-CN"/>
              </w:rPr>
              <w:t>requested</w:t>
            </w:r>
          </w:p>
        </w:tc>
      </w:tr>
      <w:tr w:rsidR="00C96716" w:rsidRPr="007B6725" w14:paraId="7459B1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78A87" w14:textId="77777777" w:rsidR="00C96716" w:rsidRPr="007B6725" w:rsidRDefault="00C96716" w:rsidP="00933680">
            <w:pPr>
              <w:pStyle w:val="TAL"/>
              <w:rPr>
                <w:lang w:eastAsia="zh-CN"/>
              </w:rPr>
            </w:pPr>
            <w:r w:rsidRPr="007B6725">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A4AAA"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F2BA3" w14:textId="77777777" w:rsidR="00C96716" w:rsidRPr="007B6725" w:rsidRDefault="00C96716" w:rsidP="00933680">
            <w:pPr>
              <w:pStyle w:val="TAL"/>
            </w:pPr>
            <w:r w:rsidRPr="007B6725">
              <w:t>Media parameters selected</w:t>
            </w:r>
          </w:p>
        </w:tc>
      </w:tr>
    </w:tbl>
    <w:p w14:paraId="2FF9938C" w14:textId="77777777" w:rsidR="00C96716" w:rsidRDefault="00C96716" w:rsidP="00C96716">
      <w:bookmarkStart w:id="267" w:name="_Toc493252828"/>
    </w:p>
    <w:p w14:paraId="149E24A0" w14:textId="77777777" w:rsidR="00C96716" w:rsidRPr="00AB5FED" w:rsidRDefault="00C96716" w:rsidP="00C96716">
      <w:pPr>
        <w:pStyle w:val="Heading4"/>
        <w:rPr>
          <w:lang w:eastAsia="zh-CN"/>
        </w:rPr>
      </w:pPr>
      <w:bookmarkStart w:id="268" w:name="_Toc218275513"/>
      <w:r w:rsidRPr="00AB5FED">
        <w:t>10.</w:t>
      </w:r>
      <w:r>
        <w:t>3.2.4</w:t>
      </w:r>
      <w:r w:rsidRPr="00AB5FED">
        <w:tab/>
      </w:r>
      <w:r>
        <w:t xml:space="preserve">IWF </w:t>
      </w:r>
      <w:r w:rsidRPr="00AB5FED">
        <w:t>Group</w:t>
      </w:r>
      <w:r>
        <w:t>-broadcast group</w:t>
      </w:r>
      <w:r w:rsidRPr="00AB5FED">
        <w:t xml:space="preserve"> call </w:t>
      </w:r>
      <w:r>
        <w:t xml:space="preserve">setup </w:t>
      </w:r>
      <w:r w:rsidRPr="00AB5FED">
        <w:t>request</w:t>
      </w:r>
      <w:bookmarkEnd w:id="268"/>
    </w:p>
    <w:bookmarkEnd w:id="267"/>
    <w:p w14:paraId="11EFBB89" w14:textId="77777777" w:rsidR="00C96716" w:rsidRPr="00AB5FED" w:rsidRDefault="00C96716" w:rsidP="00C96716">
      <w:r>
        <w:t>Table 10.3.2.4</w:t>
      </w:r>
      <w:r w:rsidRPr="00AB5FED">
        <w:t xml:space="preserve">-1 describes the information flow </w:t>
      </w:r>
      <w:r>
        <w:t xml:space="preserve">IWF group-broadcast </w:t>
      </w:r>
      <w:r w:rsidRPr="00AB5FED">
        <w:t xml:space="preserve">group call </w:t>
      </w:r>
      <w:r>
        <w:t xml:space="preserve">setup </w:t>
      </w:r>
      <w:r w:rsidRPr="00AB5FED">
        <w:t xml:space="preserve">request from </w:t>
      </w:r>
      <w:r>
        <w:t>the MCPTT server to the IWF</w:t>
      </w:r>
      <w:r w:rsidRPr="00497B5A">
        <w:t xml:space="preserve"> </w:t>
      </w:r>
      <w:r w:rsidRPr="00636F7C">
        <w:t>and</w:t>
      </w:r>
      <w:r>
        <w:t xml:space="preserve"> from the IWF to the MCPTT server.</w:t>
      </w:r>
    </w:p>
    <w:p w14:paraId="34FA2D18" w14:textId="77777777" w:rsidR="00C96716" w:rsidRPr="00AB5FED" w:rsidRDefault="00C96716" w:rsidP="00C96716">
      <w:pPr>
        <w:pStyle w:val="TH"/>
      </w:pPr>
      <w:r>
        <w:t>Table 10.3.2.4</w:t>
      </w:r>
      <w:r w:rsidRPr="00AB5FED">
        <w:t>-1</w:t>
      </w:r>
      <w:r>
        <w:t>:</w:t>
      </w:r>
      <w:r w:rsidRPr="00AB5FED">
        <w:t xml:space="preserve"> </w:t>
      </w:r>
      <w:r>
        <w:t xml:space="preserve">IWF </w:t>
      </w:r>
      <w:r w:rsidRPr="00AB5FED">
        <w:t>Group</w:t>
      </w:r>
      <w:r>
        <w:t>-broadcast group</w:t>
      </w:r>
      <w:r w:rsidRPr="00AB5FED">
        <w:t xml:space="preserve"> call </w:t>
      </w:r>
      <w:r>
        <w:t xml:space="preserve">setup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2D2F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0BFA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4F32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22E9D" w14:textId="77777777" w:rsidR="00C96716" w:rsidRPr="00AB5FED" w:rsidRDefault="00C96716" w:rsidP="00933680">
            <w:pPr>
              <w:pStyle w:val="TAH"/>
              <w:rPr>
                <w:lang w:eastAsia="ja-JP"/>
              </w:rPr>
            </w:pPr>
            <w:r w:rsidRPr="00AB5FED">
              <w:t>Description</w:t>
            </w:r>
          </w:p>
        </w:tc>
      </w:tr>
      <w:tr w:rsidR="00C96716" w:rsidRPr="00AB5FED" w14:paraId="6D7693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1ADAB" w14:textId="77777777" w:rsidR="00C96716" w:rsidRDefault="00C96716" w:rsidP="00933680">
            <w:pPr>
              <w:pStyle w:val="TAL"/>
            </w:pPr>
            <w:r w:rsidRPr="00AB5FED">
              <w:t>MCPTT ID</w:t>
            </w:r>
          </w:p>
          <w:p w14:paraId="09B02E79" w14:textId="275B82C6" w:rsidR="00C96716" w:rsidRPr="00AB5FED" w:rsidRDefault="00C96716" w:rsidP="00933680">
            <w:pPr>
              <w:pStyle w:val="TAL"/>
              <w:rPr>
                <w:lang w:eastAsia="ja-JP"/>
              </w:rPr>
            </w:pPr>
            <w:r>
              <w:t>(see</w:t>
            </w:r>
            <w:r w:rsidR="007144F2">
              <w:t> </w:t>
            </w:r>
            <w:r>
              <w:t>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3980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F444"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1A915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66A13"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05FE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BE446" w14:textId="77777777" w:rsidR="00C96716" w:rsidRPr="00AB5FED" w:rsidRDefault="00C96716" w:rsidP="00933680">
            <w:pPr>
              <w:pStyle w:val="TAL"/>
            </w:pPr>
            <w:r>
              <w:t>The functional alias of the calling party</w:t>
            </w:r>
          </w:p>
        </w:tc>
      </w:tr>
      <w:tr w:rsidR="00C96716" w:rsidRPr="00AB5FED" w14:paraId="70DC523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71F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1FE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66C7A"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7020536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C1121" w14:textId="77777777" w:rsidR="00C96716" w:rsidRPr="00AB5FED" w:rsidRDefault="00C96716" w:rsidP="00933680">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9FB8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2A08" w14:textId="77777777" w:rsidR="00C96716" w:rsidRPr="00AB5FED" w:rsidRDefault="00C96716" w:rsidP="00933680">
            <w:pPr>
              <w:pStyle w:val="TAL"/>
            </w:pPr>
            <w:r w:rsidRPr="00AB5FED">
              <w:t>Media parameters of MCPTT clients</w:t>
            </w:r>
          </w:p>
        </w:tc>
      </w:tr>
      <w:tr w:rsidR="00C96716" w:rsidRPr="00AB5FED" w14:paraId="72AF54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FF0B" w14:textId="77777777" w:rsidR="00C96716" w:rsidRDefault="00C96716" w:rsidP="00933680">
            <w:pPr>
              <w:pStyle w:val="TAL"/>
            </w:pPr>
            <w:r w:rsidRPr="00AB5FED">
              <w:t>Implicit floor request</w:t>
            </w:r>
          </w:p>
          <w:p w14:paraId="69E4090F" w14:textId="60EF88E4" w:rsidR="00C96716" w:rsidRPr="00AB5FED" w:rsidRDefault="00C96716" w:rsidP="00933680">
            <w:pPr>
              <w:pStyle w:val="TAL"/>
            </w:pPr>
            <w:r>
              <w:t>(see</w:t>
            </w:r>
            <w:r w:rsidR="007144F2">
              <w:t> </w:t>
            </w:r>
            <w:r>
              <w:t>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C69E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79A82" w14:textId="77777777" w:rsidR="00C96716" w:rsidRDefault="00C96716" w:rsidP="00933680">
            <w:pPr>
              <w:pStyle w:val="TAL"/>
            </w:pPr>
            <w:r>
              <w:t xml:space="preserve">Indicates that the </w:t>
            </w:r>
            <w:r w:rsidRPr="00AB5FED">
              <w:t>originating client request</w:t>
            </w:r>
            <w:r w:rsidRPr="00AB5FED">
              <w:rPr>
                <w:rFonts w:hint="eastAsia"/>
              </w:rPr>
              <w:t>s</w:t>
            </w:r>
            <w:r w:rsidRPr="00AB5FED">
              <w:t xml:space="preserve"> the floor</w:t>
            </w:r>
          </w:p>
        </w:tc>
      </w:tr>
      <w:tr w:rsidR="00C96716" w:rsidRPr="00AB5FED" w14:paraId="4AF78C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A5258" w14:textId="77777777" w:rsidR="00C96716" w:rsidRPr="00AB5FED" w:rsidRDefault="00C96716" w:rsidP="00933680">
            <w:pPr>
              <w:pStyle w:val="TAL"/>
            </w:pPr>
            <w:r>
              <w:t xml:space="preserve">Location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5DF33"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06A37" w14:textId="77777777" w:rsidR="00C96716" w:rsidRDefault="00C96716" w:rsidP="00933680">
            <w:pPr>
              <w:pStyle w:val="TAL"/>
            </w:pPr>
            <w:r>
              <w:t>Location of the calling party</w:t>
            </w:r>
          </w:p>
        </w:tc>
      </w:tr>
      <w:tr w:rsidR="00C96716" w:rsidRPr="00AB5FED" w14:paraId="1F66C96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B577" w14:textId="77777777" w:rsidR="00C96716" w:rsidRDefault="00C96716" w:rsidP="00933680">
            <w:pPr>
              <w:pStyle w:val="TAN"/>
              <w:rPr>
                <w:lang w:val="en-US" w:eastAsia="zh-CN"/>
              </w:rPr>
            </w:pPr>
            <w:r w:rsidRPr="00795528">
              <w:rPr>
                <w:lang w:val="en-US" w:eastAsia="zh-CN"/>
              </w:rPr>
              <w:t>NOTE</w:t>
            </w:r>
            <w:r>
              <w:rPr>
                <w:lang w:val="en-US" w:eastAsia="zh-CN"/>
              </w:rPr>
              <w:t> 1</w:t>
            </w:r>
            <w:r w:rsidRPr="00795528">
              <w:rPr>
                <w:lang w:val="en-US" w:eastAsia="zh-CN"/>
              </w:rPr>
              <w:t>:</w:t>
            </w:r>
            <w:r w:rsidRPr="00795528">
              <w:rPr>
                <w:lang w:val="en-US" w:eastAsia="zh-CN"/>
              </w:rPr>
              <w:tab/>
              <w:t>If the LMR</w:t>
            </w:r>
            <w:r w:rsidRPr="00795528">
              <w:rPr>
                <w:rFonts w:hint="eastAsia"/>
                <w:lang w:val="en-US" w:eastAsia="zh-CN"/>
              </w:rPr>
              <w:t xml:space="preserve"> system </w:t>
            </w:r>
            <w:r w:rsidRPr="00795528">
              <w:rPr>
                <w:lang w:val="en-US" w:eastAsia="zh-CN"/>
              </w:rPr>
              <w:t>does not</w:t>
            </w:r>
            <w:r w:rsidRPr="00795528">
              <w:rPr>
                <w:rFonts w:hint="eastAsia"/>
                <w:lang w:val="en-US" w:eastAsia="zh-CN"/>
              </w:rPr>
              <w:t xml:space="preserve"> provide the calling party iden</w:t>
            </w:r>
            <w:r w:rsidRPr="00795528">
              <w:rPr>
                <w:lang w:val="en-US" w:eastAsia="zh-CN"/>
              </w:rPr>
              <w:t>tity when the group</w:t>
            </w:r>
            <w:r>
              <w:rPr>
                <w:lang w:val="en-US" w:eastAsia="zh-CN"/>
              </w:rPr>
              <w:t>-broadcast group</w:t>
            </w:r>
            <w:r w:rsidRPr="00795528">
              <w:rPr>
                <w:lang w:val="en-US" w:eastAsia="zh-CN"/>
              </w:rPr>
              <w:t xml:space="preserve"> call </w:t>
            </w:r>
            <w:r>
              <w:rPr>
                <w:lang w:val="en-US" w:eastAsia="zh-CN"/>
              </w:rPr>
              <w:t xml:space="preserve">setup request </w:t>
            </w:r>
            <w:r w:rsidRPr="00795528">
              <w:rPr>
                <w:lang w:val="en-US" w:eastAsia="zh-CN"/>
              </w:rPr>
              <w:t xml:space="preserve">is originated from the LMR system, then this information element may be set to a MCPTT ID reserved for </w:t>
            </w:r>
            <w:r>
              <w:rPr>
                <w:lang w:val="en-US" w:eastAsia="zh-CN"/>
              </w:rPr>
              <w:t xml:space="preserve">the </w:t>
            </w:r>
            <w:r w:rsidRPr="00795528">
              <w:rPr>
                <w:lang w:val="en-US" w:eastAsia="zh-CN"/>
              </w:rPr>
              <w:t>LMR user at the IWF.</w:t>
            </w:r>
          </w:p>
          <w:p w14:paraId="689E63C7" w14:textId="77777777" w:rsidR="00C96716" w:rsidRPr="00944B23" w:rsidRDefault="00C96716" w:rsidP="00933680">
            <w:pPr>
              <w:pStyle w:val="TAN"/>
              <w:rPr>
                <w:lang w:val="en-US" w:eastAsia="zh-CN"/>
              </w:rPr>
            </w:pPr>
            <w:r w:rsidRPr="00944B23">
              <w:rPr>
                <w:lang w:val="en-US" w:eastAsia="zh-CN"/>
              </w:rPr>
              <w:t>N</w:t>
            </w:r>
            <w:r>
              <w:rPr>
                <w:rFonts w:hint="eastAsia"/>
                <w:lang w:val="en-US" w:eastAsia="zh-CN"/>
              </w:rPr>
              <w:t>OTE</w:t>
            </w:r>
            <w:r>
              <w:rPr>
                <w:lang w:val="en-US" w:eastAsia="zh-CN"/>
              </w:rPr>
              <w:t> 2</w:t>
            </w:r>
            <w:r w:rsidRPr="00944B23">
              <w:rPr>
                <w:lang w:val="en-US" w:eastAsia="zh-CN"/>
              </w:rPr>
              <w:t>:</w:t>
            </w:r>
            <w:r w:rsidRPr="007B6725">
              <w:tab/>
            </w:r>
            <w:r>
              <w:rPr>
                <w:lang w:val="en-US" w:eastAsia="zh-CN"/>
              </w:rPr>
              <w:t>This element shall be included only when the originating client requests the floor.</w:t>
            </w:r>
          </w:p>
        </w:tc>
      </w:tr>
    </w:tbl>
    <w:p w14:paraId="4549FEF0" w14:textId="77777777" w:rsidR="00C96716" w:rsidRDefault="00C96716" w:rsidP="00C96716">
      <w:pPr>
        <w:rPr>
          <w:lang w:val="en-US" w:eastAsia="zh-CN"/>
        </w:rPr>
      </w:pPr>
    </w:p>
    <w:p w14:paraId="42C61AB3" w14:textId="77777777" w:rsidR="00C96716" w:rsidRPr="00520437" w:rsidRDefault="00C96716" w:rsidP="00C96716">
      <w:pPr>
        <w:pStyle w:val="Heading4"/>
        <w:rPr>
          <w:lang w:eastAsia="zh-CN"/>
        </w:rPr>
      </w:pPr>
      <w:bookmarkStart w:id="269" w:name="_Toc218275514"/>
      <w:r w:rsidRPr="00AB5FED">
        <w:t>10.</w:t>
      </w:r>
      <w:r>
        <w:t>3.2.5</w:t>
      </w:r>
      <w:r w:rsidRPr="00AB5FED">
        <w:tab/>
      </w:r>
      <w:r>
        <w:t xml:space="preserve">IWF </w:t>
      </w:r>
      <w:r w:rsidRPr="00AB5FED">
        <w:t>Group</w:t>
      </w:r>
      <w:r>
        <w:t>-broadcast group</w:t>
      </w:r>
      <w:r w:rsidRPr="00AB5FED">
        <w:t xml:space="preserve"> call </w:t>
      </w:r>
      <w:r>
        <w:t>setup response</w:t>
      </w:r>
      <w:bookmarkEnd w:id="269"/>
    </w:p>
    <w:p w14:paraId="44FB12E1" w14:textId="77777777" w:rsidR="00C96716" w:rsidRPr="00AB5FED" w:rsidRDefault="00C96716" w:rsidP="00C96716">
      <w:r w:rsidRPr="00AB5FED">
        <w:t>Table 10.</w:t>
      </w:r>
      <w:r>
        <w:t>3</w:t>
      </w:r>
      <w:r w:rsidRPr="00AB5FED">
        <w:t>.2.</w:t>
      </w:r>
      <w:r>
        <w:t>5</w:t>
      </w:r>
      <w:r w:rsidRPr="00AB5FED">
        <w:t xml:space="preserve">-1 describes the information flow </w:t>
      </w:r>
      <w:r>
        <w:t xml:space="preserve">IWF </w:t>
      </w:r>
      <w:r w:rsidRPr="00AB5FED">
        <w:t>group</w:t>
      </w:r>
      <w:r>
        <w:t>-broadcast group</w:t>
      </w:r>
      <w:r w:rsidRPr="00AB5FED">
        <w:t xml:space="preserve"> call</w:t>
      </w:r>
      <w:r>
        <w:t xml:space="preserve"> setup</w:t>
      </w:r>
      <w:r w:rsidRPr="00AB5FED">
        <w:t xml:space="preserve"> response </w:t>
      </w:r>
      <w:r>
        <w:t>from the IWF to the MCPTT server and from the MCPTT server to the IWF.</w:t>
      </w:r>
    </w:p>
    <w:p w14:paraId="6F101103" w14:textId="77777777" w:rsidR="00C96716" w:rsidRPr="00AB5FED" w:rsidRDefault="00C96716" w:rsidP="00C96716">
      <w:pPr>
        <w:pStyle w:val="TH"/>
      </w:pPr>
      <w:r w:rsidRPr="00AB5FED">
        <w:t>Table 10.</w:t>
      </w:r>
      <w:r>
        <w:t>3</w:t>
      </w:r>
      <w:r w:rsidRPr="00AB5FED">
        <w:t>.2.</w:t>
      </w:r>
      <w:r>
        <w:t>5</w:t>
      </w:r>
      <w:r w:rsidRPr="00AB5FED">
        <w:t>-1</w:t>
      </w:r>
      <w:r>
        <w:t>:</w:t>
      </w:r>
      <w:r w:rsidRPr="00AB5FED">
        <w:t xml:space="preserve"> </w:t>
      </w:r>
      <w:r>
        <w:t xml:space="preserve">IWF </w:t>
      </w:r>
      <w:r w:rsidRPr="00AB5FED">
        <w:t>Group</w:t>
      </w:r>
      <w:r>
        <w:t>-broadcast group</w:t>
      </w:r>
      <w:r w:rsidRPr="00AB5FED">
        <w:t xml:space="preserve"> call</w:t>
      </w:r>
      <w:r>
        <w:t xml:space="preserve"> setup</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BC329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80AC"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A2592"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18C5" w14:textId="77777777" w:rsidR="00C96716" w:rsidRPr="00AB5FED" w:rsidRDefault="00C96716" w:rsidP="00933680">
            <w:pPr>
              <w:pStyle w:val="TAH"/>
              <w:rPr>
                <w:lang w:eastAsia="ja-JP"/>
              </w:rPr>
            </w:pPr>
            <w:r w:rsidRPr="00AB5FED">
              <w:t>Description</w:t>
            </w:r>
          </w:p>
        </w:tc>
      </w:tr>
      <w:tr w:rsidR="00C96716" w:rsidRPr="00AB5FED" w14:paraId="74213B1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A37D"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7DB2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F8B56"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6BDE4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564FC"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5FD9D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59D3E"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0ADA2E3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0EADD"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F0BC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4D0C8" w14:textId="77777777" w:rsidR="00C96716" w:rsidRPr="00AB5FED" w:rsidRDefault="00C96716" w:rsidP="00933680">
            <w:pPr>
              <w:pStyle w:val="TAL"/>
            </w:pPr>
            <w:r w:rsidRPr="00AB5FED">
              <w:t>Media parameters selected</w:t>
            </w:r>
          </w:p>
        </w:tc>
      </w:tr>
    </w:tbl>
    <w:p w14:paraId="6F2B0E14" w14:textId="77777777" w:rsidR="00C96716" w:rsidRDefault="00C96716" w:rsidP="00C96716">
      <w:pPr>
        <w:rPr>
          <w:lang w:val="en-US"/>
        </w:rPr>
      </w:pPr>
    </w:p>
    <w:p w14:paraId="61C804E6" w14:textId="77777777" w:rsidR="00C96716" w:rsidRPr="00AB5FED" w:rsidRDefault="00C96716" w:rsidP="00C96716">
      <w:pPr>
        <w:pStyle w:val="Heading4"/>
      </w:pPr>
      <w:bookmarkStart w:id="270" w:name="_Toc493252832"/>
      <w:bookmarkStart w:id="271" w:name="_Toc218275515"/>
      <w:r>
        <w:t>10.3.2.6</w:t>
      </w:r>
      <w:r w:rsidRPr="00AB5FED">
        <w:tab/>
      </w:r>
      <w:r>
        <w:t xml:space="preserve">IWF </w:t>
      </w:r>
      <w:r w:rsidRPr="00AB5FED">
        <w:t>Group</w:t>
      </w:r>
      <w:r>
        <w:t>-broadcast group</w:t>
      </w:r>
      <w:r w:rsidRPr="00AB5FED">
        <w:t xml:space="preserve"> call release request</w:t>
      </w:r>
      <w:bookmarkEnd w:id="270"/>
      <w:bookmarkEnd w:id="271"/>
    </w:p>
    <w:p w14:paraId="5170CEFC" w14:textId="77777777" w:rsidR="00C96716" w:rsidRPr="00AB5FED" w:rsidRDefault="00C96716" w:rsidP="00C96716">
      <w:r w:rsidRPr="00AB5FED">
        <w:t>Table 10.</w:t>
      </w:r>
      <w:r>
        <w:t>3</w:t>
      </w:r>
      <w:r w:rsidRPr="00AB5FED">
        <w:t>.2.</w:t>
      </w:r>
      <w:r>
        <w:t>6</w:t>
      </w:r>
      <w:r w:rsidRPr="00AB5FED">
        <w:t xml:space="preserve">-1 describes the information flow </w:t>
      </w:r>
      <w:r>
        <w:t xml:space="preserve">IWF </w:t>
      </w:r>
      <w:r w:rsidRPr="00AB5FED">
        <w:t>group</w:t>
      </w:r>
      <w:r>
        <w:t>-broadcast group</w:t>
      </w:r>
      <w:r w:rsidRPr="00AB5FED">
        <w:t xml:space="preserve"> call release request from the </w:t>
      </w:r>
      <w:r>
        <w:t>MCPTT server</w:t>
      </w:r>
      <w:r w:rsidRPr="00AB5FED">
        <w:t xml:space="preserve"> to the </w:t>
      </w:r>
      <w:r>
        <w:t>IWF and from the IWF to the MCPTT server</w:t>
      </w:r>
      <w:r w:rsidRPr="00AB5FED">
        <w:t>.</w:t>
      </w:r>
    </w:p>
    <w:p w14:paraId="6FC174CF" w14:textId="77777777" w:rsidR="00C96716" w:rsidRPr="00AB5FED" w:rsidRDefault="00C96716" w:rsidP="00C96716">
      <w:pPr>
        <w:pStyle w:val="TH"/>
      </w:pPr>
      <w:r>
        <w:lastRenderedPageBreak/>
        <w:t>Table 10.3.2.6</w:t>
      </w:r>
      <w:r w:rsidRPr="00AB5FED">
        <w:t>-1</w:t>
      </w:r>
      <w:r>
        <w:t>:</w:t>
      </w:r>
      <w:r w:rsidRPr="00AB5FED">
        <w:t xml:space="preserve"> </w:t>
      </w:r>
      <w:r>
        <w:t xml:space="preserve">IWF </w:t>
      </w:r>
      <w:r w:rsidRPr="00AB5FED">
        <w:t>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4C99D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B0C2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F189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FA855" w14:textId="77777777" w:rsidR="00C96716" w:rsidRPr="00AB5FED" w:rsidRDefault="00C96716" w:rsidP="00933680">
            <w:pPr>
              <w:pStyle w:val="TAH"/>
              <w:rPr>
                <w:lang w:eastAsia="ja-JP"/>
              </w:rPr>
            </w:pPr>
            <w:r w:rsidRPr="00AB5FED">
              <w:t>Description</w:t>
            </w:r>
          </w:p>
        </w:tc>
      </w:tr>
      <w:tr w:rsidR="00C96716" w:rsidRPr="00AB5FED" w14:paraId="1CDAEEE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42CF9"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E276B" w14:textId="77777777" w:rsidR="00C96716" w:rsidRPr="00AB5FED" w:rsidRDefault="00C96716" w:rsidP="00933680">
            <w:pPr>
              <w:pStyle w:val="TAC"/>
            </w:pPr>
            <w:r w:rsidRPr="00AB5FED">
              <w:t>M</w:t>
            </w:r>
            <w:r>
              <w:t xml:space="preserve"> (see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B2158"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35D5C7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C0E2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86C54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B24F6"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16E7131"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5E77C" w14:textId="77777777" w:rsidR="00C96716" w:rsidRPr="00AB5FED" w:rsidRDefault="00C96716" w:rsidP="00933680">
            <w:pPr>
              <w:pStyle w:val="TAN"/>
            </w:pPr>
            <w:r w:rsidRPr="00AE56B6">
              <w:rPr>
                <w:lang w:val="en-US" w:eastAsia="zh-CN"/>
              </w:rPr>
              <w:t>NOTE:</w:t>
            </w:r>
            <w:r w:rsidRPr="00AE56B6">
              <w:rPr>
                <w:lang w:val="en-US" w:eastAsia="zh-CN"/>
              </w:rPr>
              <w:tab/>
              <w:t>If the LMR</w:t>
            </w:r>
            <w:r w:rsidRPr="00AE56B6">
              <w:rPr>
                <w:rFonts w:hint="eastAsia"/>
                <w:lang w:val="en-US" w:eastAsia="zh-CN"/>
              </w:rPr>
              <w:t xml:space="preserve"> system </w:t>
            </w:r>
            <w:r w:rsidRPr="00AE56B6">
              <w:rPr>
                <w:lang w:val="en-US" w:eastAsia="zh-CN"/>
              </w:rPr>
              <w:t>does not</w:t>
            </w:r>
            <w:r w:rsidRPr="00AE56B6">
              <w:rPr>
                <w:rFonts w:hint="eastAsia"/>
                <w:lang w:val="en-US" w:eastAsia="zh-CN"/>
              </w:rPr>
              <w:t xml:space="preserve"> provide the calling party iden</w:t>
            </w:r>
            <w:r w:rsidRPr="00AE56B6">
              <w:rPr>
                <w:lang w:val="en-US" w:eastAsia="zh-CN"/>
              </w:rPr>
              <w:t>tity when the group</w:t>
            </w:r>
            <w:r>
              <w:rPr>
                <w:lang w:val="en-US" w:eastAsia="zh-CN"/>
              </w:rPr>
              <w:t>-broadcast group</w:t>
            </w:r>
            <w:r w:rsidRPr="00AE56B6">
              <w:rPr>
                <w:lang w:val="en-US" w:eastAsia="zh-CN"/>
              </w:rPr>
              <w:t xml:space="preserve"> call </w:t>
            </w:r>
            <w:r>
              <w:rPr>
                <w:lang w:val="en-US" w:eastAsia="zh-CN"/>
              </w:rPr>
              <w:t xml:space="preserve">release request </w:t>
            </w:r>
            <w:r w:rsidRPr="00AE56B6">
              <w:rPr>
                <w:lang w:val="en-US" w:eastAsia="zh-CN"/>
              </w:rPr>
              <w:t xml:space="preserve">is originated from the LMR system, then this information element may be set to a MCPTT ID reserved for </w:t>
            </w:r>
            <w:r>
              <w:rPr>
                <w:lang w:val="en-US" w:eastAsia="zh-CN"/>
              </w:rPr>
              <w:t xml:space="preserve">the </w:t>
            </w:r>
            <w:r w:rsidRPr="00AE56B6">
              <w:rPr>
                <w:lang w:val="en-US" w:eastAsia="zh-CN"/>
              </w:rPr>
              <w:t>LMR user at the IWF.</w:t>
            </w:r>
          </w:p>
        </w:tc>
      </w:tr>
    </w:tbl>
    <w:p w14:paraId="54F922EA" w14:textId="77777777" w:rsidR="00C96716" w:rsidRDefault="00C96716" w:rsidP="00C96716">
      <w:pPr>
        <w:rPr>
          <w:lang w:val="en-US"/>
        </w:rPr>
      </w:pPr>
    </w:p>
    <w:p w14:paraId="74BD5B19" w14:textId="77777777" w:rsidR="00C96716" w:rsidRPr="00AB5FED" w:rsidRDefault="00C96716" w:rsidP="00C96716">
      <w:pPr>
        <w:pStyle w:val="Heading4"/>
      </w:pPr>
      <w:bookmarkStart w:id="272" w:name="_Toc493252833"/>
      <w:bookmarkStart w:id="273" w:name="_Toc218275516"/>
      <w:r w:rsidRPr="00AB5FED">
        <w:t>10.</w:t>
      </w:r>
      <w:r>
        <w:t>3.2.7</w:t>
      </w:r>
      <w:r w:rsidRPr="00AB5FED">
        <w:tab/>
      </w:r>
      <w:r>
        <w:t>IWF g</w:t>
      </w:r>
      <w:r w:rsidRPr="00AB5FED">
        <w:t>roup</w:t>
      </w:r>
      <w:r>
        <w:t>-broadcast group</w:t>
      </w:r>
      <w:r w:rsidRPr="00AB5FED">
        <w:t xml:space="preserve"> call release </w:t>
      </w:r>
      <w:r>
        <w:t>response</w:t>
      </w:r>
      <w:bookmarkEnd w:id="272"/>
      <w:bookmarkEnd w:id="273"/>
    </w:p>
    <w:p w14:paraId="1F5CC419" w14:textId="77777777" w:rsidR="00C96716" w:rsidRPr="00AB5FED" w:rsidRDefault="00C96716" w:rsidP="00C96716">
      <w:r w:rsidRPr="00AB5FED">
        <w:t>Table 10.</w:t>
      </w:r>
      <w:r>
        <w:t>3</w:t>
      </w:r>
      <w:r w:rsidRPr="00AB5FED">
        <w:t>.2.</w:t>
      </w:r>
      <w:r>
        <w:t>7</w:t>
      </w:r>
      <w:r w:rsidRPr="00AB5FED">
        <w:t xml:space="preserve">-1 describes the information flow </w:t>
      </w:r>
      <w:r>
        <w:t xml:space="preserve">IWF </w:t>
      </w:r>
      <w:r w:rsidRPr="00AB5FED">
        <w:t>group</w:t>
      </w:r>
      <w:r>
        <w:t>-broadcast group</w:t>
      </w:r>
      <w:r w:rsidRPr="00AB5FED">
        <w:t xml:space="preserve"> call release request from the </w:t>
      </w:r>
      <w:r>
        <w:t>IWF</w:t>
      </w:r>
      <w:r w:rsidRPr="00AB5FED">
        <w:t xml:space="preserve"> to the </w:t>
      </w:r>
      <w:r>
        <w:t>MCPTT server and from the MCPTT server to the IWF</w:t>
      </w:r>
      <w:r w:rsidRPr="00AB5FED">
        <w:t>.</w:t>
      </w:r>
    </w:p>
    <w:p w14:paraId="44DBA9DB" w14:textId="77777777" w:rsidR="00C96716" w:rsidRPr="00AB5FED" w:rsidRDefault="00C96716" w:rsidP="00C96716">
      <w:pPr>
        <w:pStyle w:val="TH"/>
      </w:pPr>
      <w:r>
        <w:t>Table 10.3.2.7</w:t>
      </w:r>
      <w:r w:rsidRPr="00AB5FED">
        <w:t>-1</w:t>
      </w:r>
      <w:r>
        <w:t>:</w:t>
      </w:r>
      <w:r w:rsidRPr="00AB5FED">
        <w:t xml:space="preserve"> </w:t>
      </w:r>
      <w:r>
        <w:t xml:space="preserve">IWF </w:t>
      </w:r>
      <w:r w:rsidRPr="00AB5FED">
        <w:t>Group</w:t>
      </w:r>
      <w:r>
        <w:t>-broadcast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AFD6A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007E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D195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FD50" w14:textId="77777777" w:rsidR="00C96716" w:rsidRPr="00AB5FED" w:rsidRDefault="00C96716" w:rsidP="00933680">
            <w:pPr>
              <w:pStyle w:val="TAH"/>
              <w:rPr>
                <w:lang w:eastAsia="ja-JP"/>
              </w:rPr>
            </w:pPr>
            <w:r w:rsidRPr="00AB5FED">
              <w:t>Description</w:t>
            </w:r>
          </w:p>
        </w:tc>
      </w:tr>
      <w:tr w:rsidR="00C96716" w:rsidRPr="00AB5FED" w14:paraId="7965AB7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BAB46"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6830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CB0C0"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t xml:space="preserve">target </w:t>
            </w:r>
            <w:r w:rsidRPr="00AB5FED">
              <w:rPr>
                <w:rFonts w:hint="eastAsia"/>
                <w:lang w:eastAsia="zh-CN"/>
              </w:rPr>
              <w:t>MCPTT group member</w:t>
            </w:r>
          </w:p>
        </w:tc>
      </w:tr>
      <w:tr w:rsidR="00C96716" w:rsidRPr="00AB5FED" w14:paraId="07FF984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FC0E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7710B"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8B61F"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7382C864" w14:textId="77777777" w:rsidR="00C96716" w:rsidRDefault="00C96716" w:rsidP="00C96716">
      <w:bookmarkStart w:id="274" w:name="_Toc460616037"/>
      <w:bookmarkStart w:id="275" w:name="_Toc460616898"/>
      <w:bookmarkStart w:id="276" w:name="_Toc502966929"/>
    </w:p>
    <w:p w14:paraId="7B4E9F48" w14:textId="77777777" w:rsidR="00C96716" w:rsidRPr="00AB5FED" w:rsidRDefault="00C96716" w:rsidP="00C96716">
      <w:pPr>
        <w:pStyle w:val="Heading4"/>
      </w:pPr>
      <w:bookmarkStart w:id="277" w:name="_Toc218275517"/>
      <w:r w:rsidRPr="00AB5FED">
        <w:t>10.</w:t>
      </w:r>
      <w:r>
        <w:t>3</w:t>
      </w:r>
      <w:r w:rsidRPr="00AB5FED">
        <w:t>.2.</w:t>
      </w:r>
      <w:r>
        <w:t>8</w:t>
      </w:r>
      <w:r w:rsidRPr="00AB5FED">
        <w:tab/>
      </w:r>
      <w:r>
        <w:t>IWF g</w:t>
      </w:r>
      <w:r w:rsidRPr="00AB5FED">
        <w:t>roup join request</w:t>
      </w:r>
      <w:bookmarkEnd w:id="274"/>
      <w:bookmarkEnd w:id="275"/>
      <w:bookmarkEnd w:id="276"/>
      <w:bookmarkEnd w:id="277"/>
    </w:p>
    <w:p w14:paraId="12419035" w14:textId="77777777" w:rsidR="00C96716" w:rsidRPr="00AB5FED" w:rsidRDefault="00C96716" w:rsidP="00C96716">
      <w:r w:rsidRPr="00AB5FED">
        <w:t>Table 10.</w:t>
      </w:r>
      <w:r>
        <w:t>3</w:t>
      </w:r>
      <w:r w:rsidRPr="00AB5FED">
        <w:t>.2</w:t>
      </w:r>
      <w:r>
        <w:t>.8</w:t>
      </w:r>
      <w:r w:rsidRPr="00AB5FED">
        <w:t xml:space="preserve">-1 describes the information flow </w:t>
      </w:r>
      <w:r>
        <w:t xml:space="preserve">IWF </w:t>
      </w:r>
      <w:r w:rsidRPr="00AB5FED">
        <w:t xml:space="preserve">group join request from the </w:t>
      </w:r>
      <w:r>
        <w:t>IWF</w:t>
      </w:r>
      <w:r w:rsidRPr="00AB5FED">
        <w:t xml:space="preserve"> to the MCPTT server</w:t>
      </w:r>
      <w:r>
        <w:t xml:space="preserve"> and from the MCPTT server to the IWF</w:t>
      </w:r>
      <w:r w:rsidRPr="00AB5FED">
        <w:t>.</w:t>
      </w:r>
    </w:p>
    <w:p w14:paraId="78460F40" w14:textId="77777777" w:rsidR="00C96716" w:rsidRPr="00AB5FED" w:rsidRDefault="00C96716" w:rsidP="00C96716">
      <w:pPr>
        <w:pStyle w:val="TH"/>
      </w:pPr>
      <w:r w:rsidRPr="00AB5FED">
        <w:t>Table 10.</w:t>
      </w:r>
      <w:r>
        <w:t>3</w:t>
      </w:r>
      <w:r w:rsidRPr="00AB5FED">
        <w:t>.2.</w:t>
      </w:r>
      <w:r>
        <w:t>8-1: IWF g</w:t>
      </w:r>
      <w:r w:rsidRPr="00AB5FED">
        <w:t>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3228F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40D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32F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50308" w14:textId="77777777" w:rsidR="00C96716" w:rsidRPr="00AB5FED" w:rsidRDefault="00C96716" w:rsidP="00933680">
            <w:pPr>
              <w:pStyle w:val="TAH"/>
              <w:rPr>
                <w:lang w:eastAsia="ja-JP"/>
              </w:rPr>
            </w:pPr>
            <w:r w:rsidRPr="00AB5FED">
              <w:t>Description</w:t>
            </w:r>
          </w:p>
        </w:tc>
      </w:tr>
      <w:tr w:rsidR="00C96716" w:rsidRPr="00AB5FED" w14:paraId="03003A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B5F02"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8953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01486" w14:textId="55B28D8C"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r>
              <w:rPr>
                <w:lang w:eastAsia="zh-CN"/>
              </w:rPr>
              <w:br/>
              <w:t>(see</w:t>
            </w:r>
            <w:r w:rsidR="007144F2">
              <w:rPr>
                <w:lang w:eastAsia="zh-CN"/>
              </w:rPr>
              <w:t> </w:t>
            </w:r>
            <w:r>
              <w:rPr>
                <w:lang w:eastAsia="zh-CN"/>
              </w:rPr>
              <w:t>NOTE</w:t>
            </w:r>
            <w:r w:rsidR="007144F2">
              <w:rPr>
                <w:lang w:eastAsia="zh-CN"/>
              </w:rPr>
              <w:t> </w:t>
            </w:r>
            <w:r>
              <w:rPr>
                <w:lang w:eastAsia="zh-CN"/>
              </w:rPr>
              <w:t>1)</w:t>
            </w:r>
          </w:p>
        </w:tc>
      </w:tr>
      <w:tr w:rsidR="00C96716" w:rsidRPr="00AB5FED" w14:paraId="74FCB5B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F9C48"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B40B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E6CB2" w14:textId="77777777" w:rsidR="00C96716" w:rsidRPr="00AB5FED" w:rsidRDefault="00C96716" w:rsidP="00933680">
            <w:pPr>
              <w:pStyle w:val="TAL"/>
            </w:pPr>
            <w:r>
              <w:t>The functional alias of the calling party</w:t>
            </w:r>
          </w:p>
        </w:tc>
      </w:tr>
      <w:tr w:rsidR="00C96716" w:rsidRPr="00AB5FED" w14:paraId="7E678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316A7"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8C5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E1D51"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37FE304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E61A1"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453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1FB20C" w14:textId="77777777" w:rsidR="00C96716" w:rsidRPr="00AB5FED" w:rsidRDefault="00C96716" w:rsidP="00933680">
            <w:pPr>
              <w:pStyle w:val="TAL"/>
            </w:pPr>
            <w:r w:rsidRPr="00AB5FED">
              <w:t xml:space="preserve">Media parameters of </w:t>
            </w:r>
            <w:r>
              <w:t>originator</w:t>
            </w:r>
          </w:p>
        </w:tc>
      </w:tr>
      <w:tr w:rsidR="00C96716" w:rsidRPr="00AB5FED" w14:paraId="7187336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EFD4B" w14:textId="109A1BCB" w:rsidR="00C96716" w:rsidRPr="00AB5FED" w:rsidRDefault="00C96716" w:rsidP="00933680">
            <w:pPr>
              <w:pStyle w:val="TAL"/>
              <w:rPr>
                <w:lang w:eastAsia="zh-CN"/>
              </w:rPr>
            </w:pPr>
            <w:r w:rsidRPr="00AB5FED">
              <w:rPr>
                <w:lang w:eastAsia="zh-CN"/>
              </w:rPr>
              <w:t>Implicit floor request</w:t>
            </w:r>
            <w:r>
              <w:rPr>
                <w:lang w:eastAsia="zh-CN"/>
              </w:rPr>
              <w:br/>
              <w:t>(see</w:t>
            </w:r>
            <w:r w:rsidR="007144F2">
              <w:rPr>
                <w:lang w:eastAsia="zh-CN"/>
              </w:rPr>
              <w:t> </w:t>
            </w:r>
            <w:r>
              <w:rPr>
                <w:lang w:eastAsia="zh-CN"/>
              </w:rPr>
              <w:t>NOTE</w:t>
            </w:r>
            <w:r w:rsidRPr="00AB5FED">
              <w:rPr>
                <w:lang w:eastAsia="en-GB"/>
              </w:rPr>
              <w:t> </w:t>
            </w:r>
            <w:r>
              <w:rPr>
                <w:lang w:eastAsia="zh-CN"/>
              </w:rPr>
              <w:t>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801F5"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FFA6F" w14:textId="77777777" w:rsidR="00C96716" w:rsidRPr="00AB5FED" w:rsidRDefault="00C96716" w:rsidP="00933680">
            <w:pPr>
              <w:pStyle w:val="TAL"/>
            </w:pPr>
            <w:r>
              <w:t>Indicates that the originating client requests the floor.</w:t>
            </w:r>
          </w:p>
        </w:tc>
      </w:tr>
      <w:tr w:rsidR="00C96716" w:rsidRPr="00AB5FED" w14:paraId="0E1799FB"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C4119" w14:textId="27F73FC0" w:rsidR="00C96716" w:rsidRDefault="00C96716" w:rsidP="00933680">
            <w:pPr>
              <w:pStyle w:val="TAN"/>
            </w:pPr>
            <w:r>
              <w:t>NOTE</w:t>
            </w:r>
            <w:r w:rsidR="007144F2">
              <w:t> </w:t>
            </w:r>
            <w:r>
              <w:t>1:</w:t>
            </w:r>
            <w:r>
              <w:tab/>
              <w:t xml:space="preserve">The IWF is configured with an MCPTT ID for use when the IWF is affiliating itself to the group on behalf of the LMR system. </w:t>
            </w:r>
          </w:p>
          <w:p w14:paraId="38EA42F6" w14:textId="77777777" w:rsidR="00C96716" w:rsidRPr="00AB5FED" w:rsidRDefault="00C96716" w:rsidP="00933680">
            <w:pPr>
              <w:pStyle w:val="TAN"/>
            </w:pPr>
            <w:r w:rsidRPr="007318D5">
              <w:t>N</w:t>
            </w:r>
            <w:r w:rsidRPr="007318D5">
              <w:rPr>
                <w:rFonts w:hint="eastAsia"/>
              </w:rPr>
              <w:t>OTE</w:t>
            </w:r>
            <w:r w:rsidRPr="00AB5FED">
              <w:rPr>
                <w:lang w:eastAsia="en-GB"/>
              </w:rPr>
              <w:t> </w:t>
            </w:r>
            <w:r>
              <w:t>2:</w:t>
            </w:r>
            <w:r>
              <w:tab/>
            </w:r>
            <w:r w:rsidRPr="007318D5">
              <w:t xml:space="preserve">This element </w:t>
            </w:r>
            <w:r>
              <w:t>is</w:t>
            </w:r>
            <w:r w:rsidRPr="007318D5">
              <w:t xml:space="preserve"> included only when the originating client requests the floor.</w:t>
            </w:r>
          </w:p>
        </w:tc>
      </w:tr>
    </w:tbl>
    <w:p w14:paraId="3A7AF804" w14:textId="77777777" w:rsidR="00C96716" w:rsidRPr="00AB5FED" w:rsidRDefault="00C96716" w:rsidP="00C96716"/>
    <w:p w14:paraId="1A899662" w14:textId="77777777" w:rsidR="00C96716" w:rsidRPr="00AB5FED" w:rsidRDefault="00C96716" w:rsidP="00C96716">
      <w:pPr>
        <w:pStyle w:val="Heading4"/>
      </w:pPr>
      <w:bookmarkStart w:id="278" w:name="_Toc460616038"/>
      <w:bookmarkStart w:id="279" w:name="_Toc460616899"/>
      <w:bookmarkStart w:id="280" w:name="_Toc502966930"/>
      <w:bookmarkStart w:id="281" w:name="_Toc218275518"/>
      <w:r w:rsidRPr="00AB5FED">
        <w:t>10.</w:t>
      </w:r>
      <w:r>
        <w:t>3</w:t>
      </w:r>
      <w:r w:rsidRPr="00AB5FED">
        <w:t>.2.</w:t>
      </w:r>
      <w:r>
        <w:t>9</w:t>
      </w:r>
      <w:r>
        <w:tab/>
        <w:t>IWF g</w:t>
      </w:r>
      <w:r w:rsidRPr="00AB5FED">
        <w:t>roup join response</w:t>
      </w:r>
      <w:bookmarkEnd w:id="278"/>
      <w:bookmarkEnd w:id="279"/>
      <w:bookmarkEnd w:id="280"/>
      <w:bookmarkEnd w:id="281"/>
    </w:p>
    <w:p w14:paraId="2B5AFAC7" w14:textId="77777777" w:rsidR="00C96716" w:rsidRPr="00AB5FED" w:rsidRDefault="00C96716" w:rsidP="00C96716">
      <w:r>
        <w:t>Table </w:t>
      </w:r>
      <w:r w:rsidRPr="00AB5FED">
        <w:t>10.</w:t>
      </w:r>
      <w:r>
        <w:t>3</w:t>
      </w:r>
      <w:r w:rsidRPr="00AB5FED">
        <w:t>.2.</w:t>
      </w:r>
      <w:r>
        <w:t>9</w:t>
      </w:r>
      <w:r w:rsidRPr="00AB5FED">
        <w:t xml:space="preserve">-1 describes the information flow group join response from the MCPTT server to the </w:t>
      </w:r>
      <w:r>
        <w:t>IWF and from the IWF to the MCPTT server</w:t>
      </w:r>
      <w:r w:rsidRPr="00AB5FED">
        <w:t>.</w:t>
      </w:r>
    </w:p>
    <w:p w14:paraId="5C538194" w14:textId="77777777" w:rsidR="00C96716" w:rsidRPr="00AB5FED" w:rsidRDefault="00C96716" w:rsidP="00C96716">
      <w:pPr>
        <w:pStyle w:val="TH"/>
      </w:pPr>
      <w:r w:rsidRPr="00AB5FED">
        <w:lastRenderedPageBreak/>
        <w:t>Table 10.</w:t>
      </w:r>
      <w:r>
        <w:t>3</w:t>
      </w:r>
      <w:r w:rsidRPr="00AB5FED">
        <w:t>.2.</w:t>
      </w:r>
      <w:r>
        <w:t>9-1: IWF g</w:t>
      </w:r>
      <w:r w:rsidRPr="00AB5FED">
        <w:t>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64A9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EEA1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6B68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5AB98" w14:textId="77777777" w:rsidR="00C96716" w:rsidRPr="00AB5FED" w:rsidRDefault="00C96716" w:rsidP="00933680">
            <w:pPr>
              <w:pStyle w:val="TAH"/>
              <w:rPr>
                <w:lang w:eastAsia="ja-JP"/>
              </w:rPr>
            </w:pPr>
            <w:r w:rsidRPr="00AB5FED">
              <w:t>Description</w:t>
            </w:r>
          </w:p>
        </w:tc>
      </w:tr>
      <w:tr w:rsidR="00C96716" w:rsidRPr="00AB5FED" w14:paraId="497D128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4B82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A80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CCA9" w14:textId="77777777" w:rsidR="007144F2" w:rsidRDefault="00C96716" w:rsidP="00933680">
            <w:pPr>
              <w:pStyle w:val="TAL"/>
              <w:rPr>
                <w:lang w:eastAsia="zh-CN"/>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p>
          <w:p w14:paraId="308716A9" w14:textId="7C919598" w:rsidR="00C96716" w:rsidRPr="00AB5FED" w:rsidRDefault="00C96716" w:rsidP="00933680">
            <w:pPr>
              <w:pStyle w:val="TAL"/>
              <w:rPr>
                <w:lang w:eastAsia="ja-JP"/>
              </w:rPr>
            </w:pPr>
            <w:r>
              <w:rPr>
                <w:lang w:eastAsia="zh-CN"/>
              </w:rPr>
              <w:t>(see</w:t>
            </w:r>
            <w:r w:rsidR="007144F2">
              <w:rPr>
                <w:lang w:eastAsia="zh-CN"/>
              </w:rPr>
              <w:t> </w:t>
            </w:r>
            <w:r>
              <w:rPr>
                <w:lang w:eastAsia="zh-CN"/>
              </w:rPr>
              <w:t>NOTE)</w:t>
            </w:r>
          </w:p>
        </w:tc>
      </w:tr>
      <w:tr w:rsidR="00C96716" w:rsidRPr="00AB5FED" w14:paraId="16141EE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BD92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64B1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7A90DC"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26595BE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2CC6E"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94E2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54B3" w14:textId="77777777" w:rsidR="00C96716" w:rsidRPr="00AB5FED" w:rsidRDefault="00C96716" w:rsidP="00933680">
            <w:pPr>
              <w:pStyle w:val="TAL"/>
            </w:pPr>
            <w:r w:rsidRPr="00AB5FED">
              <w:t>Media parameters selected</w:t>
            </w:r>
          </w:p>
        </w:tc>
      </w:tr>
      <w:tr w:rsidR="00C96716" w:rsidRPr="00AB5FED" w14:paraId="58761E4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67C29" w14:textId="77777777" w:rsidR="00C96716" w:rsidRPr="00AB5FED" w:rsidRDefault="00C96716" w:rsidP="00933680">
            <w:pPr>
              <w:pStyle w:val="TAN"/>
            </w:pPr>
            <w:r>
              <w:t>NOTE:</w:t>
            </w:r>
            <w:r>
              <w:tab/>
              <w:t>The IWF is configured with an MCPTT ID for use when the IWF is affiliating itself to the group on behalf of the LMR system.</w:t>
            </w:r>
          </w:p>
        </w:tc>
      </w:tr>
    </w:tbl>
    <w:p w14:paraId="4674DE37" w14:textId="77777777" w:rsidR="00C96716" w:rsidRPr="00BC624E" w:rsidRDefault="00C96716" w:rsidP="00C96716"/>
    <w:p w14:paraId="0C7DBBF3" w14:textId="77777777" w:rsidR="00C96716" w:rsidRDefault="00C96716" w:rsidP="00C96716">
      <w:pPr>
        <w:pStyle w:val="Heading4"/>
      </w:pPr>
      <w:bookmarkStart w:id="282" w:name="_Toc218275519"/>
      <w:r w:rsidRPr="00BC624E">
        <w:t>10.3.2.</w:t>
      </w:r>
      <w:r>
        <w:t>10</w:t>
      </w:r>
      <w:r w:rsidRPr="00BC624E">
        <w:tab/>
        <w:t>IWF group call leave request</w:t>
      </w:r>
      <w:bookmarkEnd w:id="282"/>
    </w:p>
    <w:p w14:paraId="4EA01632" w14:textId="77777777" w:rsidR="00C96716" w:rsidRPr="00AB5FED" w:rsidRDefault="00C96716" w:rsidP="00C96716">
      <w:r>
        <w:t>Table </w:t>
      </w:r>
      <w:r w:rsidRPr="00BC624E">
        <w:t>10.3</w:t>
      </w:r>
      <w:r>
        <w:t>.2.10</w:t>
      </w:r>
      <w:r w:rsidRPr="00AB5FED">
        <w:t xml:space="preserve">-1 describes the information flow </w:t>
      </w:r>
      <w:r>
        <w:t xml:space="preserve">IWF </w:t>
      </w:r>
      <w:r w:rsidRPr="00AB5FED">
        <w:t xml:space="preserve">group call </w:t>
      </w:r>
      <w:r>
        <w:t>leave</w:t>
      </w:r>
      <w:r w:rsidRPr="00AB5FED">
        <w:t xml:space="preserve"> request from the MCPTT </w:t>
      </w:r>
      <w:r w:rsidRPr="00AB5FED">
        <w:rPr>
          <w:rFonts w:hint="eastAsia"/>
          <w:lang w:eastAsia="zh-CN"/>
        </w:rPr>
        <w:t>server</w:t>
      </w:r>
      <w:r w:rsidRPr="00AB5FED">
        <w:t xml:space="preserve"> to the </w:t>
      </w:r>
      <w:r>
        <w:t>IWF and from the IWF to the MCPTT server</w:t>
      </w:r>
      <w:r w:rsidRPr="00AB5FED">
        <w:t>.</w:t>
      </w:r>
    </w:p>
    <w:p w14:paraId="6E80497D" w14:textId="77777777" w:rsidR="00C96716" w:rsidRPr="00AB5FED" w:rsidRDefault="00C96716" w:rsidP="00C96716">
      <w:pPr>
        <w:pStyle w:val="TH"/>
      </w:pPr>
      <w:r w:rsidRPr="00AB5FED">
        <w:t>Table </w:t>
      </w:r>
      <w:r w:rsidRPr="009B0739">
        <w:t>10.3</w:t>
      </w:r>
      <w:r>
        <w:t>.2.10</w:t>
      </w:r>
      <w:r w:rsidRPr="00AB5FED">
        <w:t>-1</w:t>
      </w:r>
      <w:r>
        <w:t>:</w:t>
      </w:r>
      <w:r w:rsidRPr="00AB5FED">
        <w:t xml:space="preserve"> </w:t>
      </w:r>
      <w:r>
        <w:t>IWF g</w:t>
      </w:r>
      <w:r w:rsidRPr="00AB5FED">
        <w:t xml:space="preserve">roup call </w:t>
      </w:r>
      <w:r>
        <w:t>leave</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AED7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902BA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BC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D3FA2" w14:textId="77777777" w:rsidR="00C96716" w:rsidRPr="00AB5FED" w:rsidRDefault="00C96716" w:rsidP="00933680">
            <w:pPr>
              <w:pStyle w:val="TAH"/>
              <w:rPr>
                <w:lang w:eastAsia="ja-JP"/>
              </w:rPr>
            </w:pPr>
            <w:r w:rsidRPr="00AB5FED">
              <w:t>Description</w:t>
            </w:r>
          </w:p>
        </w:tc>
      </w:tr>
      <w:tr w:rsidR="00C96716" w:rsidRPr="00AB5FED" w14:paraId="51258B1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8FAC1"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8BBE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FF3C"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17AA682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6F483"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F0D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C4F49"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Pr>
                <w:rFonts w:hint="eastAsia"/>
                <w:lang w:eastAsia="zh-CN"/>
              </w:rPr>
              <w:t xml:space="preserve">from </w:t>
            </w:r>
            <w:r w:rsidRPr="00AB5FED">
              <w:rPr>
                <w:rFonts w:hint="eastAsia"/>
                <w:lang w:eastAsia="zh-CN"/>
              </w:rPr>
              <w:t xml:space="preserve">which the </w:t>
            </w:r>
            <w:r>
              <w:rPr>
                <w:lang w:eastAsia="zh-CN"/>
              </w:rPr>
              <w:t>user is leaving</w:t>
            </w:r>
          </w:p>
        </w:tc>
      </w:tr>
    </w:tbl>
    <w:p w14:paraId="7F6A88B0" w14:textId="77777777" w:rsidR="00C96716" w:rsidRPr="00BC624E" w:rsidRDefault="00C96716" w:rsidP="00C96716"/>
    <w:p w14:paraId="350AD70D" w14:textId="77777777" w:rsidR="00C96716" w:rsidRPr="00BC624E" w:rsidRDefault="00C96716" w:rsidP="00C96716">
      <w:pPr>
        <w:pStyle w:val="Heading4"/>
      </w:pPr>
      <w:bookmarkStart w:id="283" w:name="_Toc218275520"/>
      <w:r w:rsidRPr="00BC624E">
        <w:t>10.3.2.</w:t>
      </w:r>
      <w:r>
        <w:t>11</w:t>
      </w:r>
      <w:r w:rsidRPr="00BC624E">
        <w:tab/>
        <w:t>IWF group call leave response</w:t>
      </w:r>
      <w:bookmarkEnd w:id="283"/>
    </w:p>
    <w:p w14:paraId="7BE8E529" w14:textId="77777777" w:rsidR="00C96716" w:rsidRPr="00AB5FED" w:rsidRDefault="00C96716" w:rsidP="00C96716">
      <w:r w:rsidRPr="00AB5FED">
        <w:t>Table </w:t>
      </w:r>
      <w:r w:rsidRPr="00BC624E">
        <w:t>10.3</w:t>
      </w:r>
      <w:r>
        <w:t>.2.11</w:t>
      </w:r>
      <w:r w:rsidRPr="00AB5FED">
        <w:t xml:space="preserve">-1 describes the information flow </w:t>
      </w:r>
      <w:r>
        <w:t xml:space="preserve">IWF </w:t>
      </w:r>
      <w:r w:rsidRPr="00AB5FED">
        <w:t>g</w:t>
      </w:r>
      <w:r>
        <w:t>roup call leave response</w:t>
      </w:r>
      <w:r w:rsidRPr="00AB5FED">
        <w:t xml:space="preserve"> from the </w:t>
      </w:r>
      <w:r>
        <w:t>IWF</w:t>
      </w:r>
      <w:r w:rsidRPr="00AB5FED">
        <w:t xml:space="preserve"> to the </w:t>
      </w:r>
      <w:r>
        <w:t>MCPTT server and from the MCPTT server to the IWF</w:t>
      </w:r>
      <w:r w:rsidRPr="00AB5FED">
        <w:t>.</w:t>
      </w:r>
    </w:p>
    <w:p w14:paraId="30AC5520" w14:textId="77777777" w:rsidR="00C96716" w:rsidRPr="00AB5FED" w:rsidRDefault="00C96716" w:rsidP="00C96716">
      <w:pPr>
        <w:pStyle w:val="TH"/>
      </w:pPr>
      <w:r>
        <w:t>Table </w:t>
      </w:r>
      <w:r w:rsidRPr="00BC624E">
        <w:t>10.3</w:t>
      </w:r>
      <w:r>
        <w:t>.2.11</w:t>
      </w:r>
      <w:r w:rsidRPr="00AB5FED">
        <w:t>-1</w:t>
      </w:r>
      <w:r>
        <w:t>:</w:t>
      </w:r>
      <w:r w:rsidRPr="00AB5FED">
        <w:t xml:space="preserve"> </w:t>
      </w:r>
      <w:r>
        <w:t>IWF g</w:t>
      </w:r>
      <w:r w:rsidRPr="00AB5FED">
        <w:t xml:space="preserve">roup call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BB858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A7095"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DFAA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6333C" w14:textId="77777777" w:rsidR="00C96716" w:rsidRPr="00AB5FED" w:rsidRDefault="00C96716" w:rsidP="00933680">
            <w:pPr>
              <w:pStyle w:val="TAH"/>
              <w:rPr>
                <w:lang w:eastAsia="ja-JP"/>
              </w:rPr>
            </w:pPr>
            <w:r w:rsidRPr="00AB5FED">
              <w:t>Description</w:t>
            </w:r>
          </w:p>
        </w:tc>
      </w:tr>
      <w:tr w:rsidR="00C96716" w:rsidRPr="00AB5FED" w14:paraId="422AB09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04F1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7847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2ACC4"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7BDDA6A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C6A04B"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69F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DE100"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Pr>
                <w:lang w:eastAsia="zh-CN"/>
              </w:rPr>
              <w:t>from which the user is leaving</w:t>
            </w:r>
          </w:p>
        </w:tc>
      </w:tr>
    </w:tbl>
    <w:p w14:paraId="014F0CA5" w14:textId="77777777" w:rsidR="00C96716" w:rsidRDefault="00C96716" w:rsidP="00C96716">
      <w:pPr>
        <w:rPr>
          <w:lang w:val="en-US"/>
        </w:rPr>
      </w:pPr>
    </w:p>
    <w:p w14:paraId="50A4BD6E" w14:textId="77777777" w:rsidR="00C96716" w:rsidRPr="00AB5FED" w:rsidRDefault="00C96716" w:rsidP="00C96716">
      <w:pPr>
        <w:pStyle w:val="Heading4"/>
      </w:pPr>
      <w:bookmarkStart w:id="284" w:name="_Toc218275521"/>
      <w:r>
        <w:t>10.3.2.12</w:t>
      </w:r>
      <w:r>
        <w:tab/>
        <w:t>IWF g</w:t>
      </w:r>
      <w:r w:rsidRPr="00AB5FED">
        <w:t>roup call release request</w:t>
      </w:r>
      <w:bookmarkEnd w:id="284"/>
    </w:p>
    <w:p w14:paraId="5B03F43C" w14:textId="77777777" w:rsidR="00C96716" w:rsidRPr="00AB5FED" w:rsidRDefault="00C96716" w:rsidP="00C96716">
      <w:r w:rsidRPr="00AB5FED">
        <w:t>Table 10.</w:t>
      </w:r>
      <w:r>
        <w:t>3</w:t>
      </w:r>
      <w:r w:rsidRPr="00AB5FED">
        <w:t>.2.</w:t>
      </w:r>
      <w:r>
        <w:t>12</w:t>
      </w:r>
      <w:r w:rsidRPr="00AB5FED">
        <w:t xml:space="preserve">-1 describes the information flow </w:t>
      </w:r>
      <w:r>
        <w:t>IWF group</w:t>
      </w:r>
      <w:r w:rsidRPr="00AB5FED">
        <w:t xml:space="preserve"> call release request</w:t>
      </w:r>
      <w:r w:rsidRPr="00851E59">
        <w:t xml:space="preserve"> </w:t>
      </w:r>
      <w:r>
        <w:t>from the</w:t>
      </w:r>
      <w:r w:rsidRPr="00AB5FED">
        <w:t xml:space="preserve"> </w:t>
      </w:r>
      <w:r>
        <w:t xml:space="preserve">IWF to the MCPTT </w:t>
      </w:r>
      <w:r w:rsidRPr="00AB5FED">
        <w:t>server</w:t>
      </w:r>
      <w:r>
        <w:t xml:space="preserve"> and from the MCPTT server to the IWF</w:t>
      </w:r>
      <w:r w:rsidRPr="00AB5FED">
        <w:t>.</w:t>
      </w:r>
    </w:p>
    <w:p w14:paraId="41BD8DD8" w14:textId="77777777" w:rsidR="00C96716" w:rsidRPr="00AB5FED" w:rsidRDefault="00C96716" w:rsidP="00C96716">
      <w:pPr>
        <w:pStyle w:val="TH"/>
      </w:pPr>
      <w:r>
        <w:t>Table 10.3.2.12</w:t>
      </w:r>
      <w:r w:rsidRPr="00AB5FED">
        <w:t>-1</w:t>
      </w:r>
      <w:r>
        <w:t>:</w:t>
      </w:r>
      <w:r w:rsidRPr="00AB5FED">
        <w:t xml:space="preserve"> </w:t>
      </w:r>
      <w:r>
        <w:t>IWF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151428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76E76" w14:textId="77777777" w:rsidR="00C96716" w:rsidRPr="00AB5FED" w:rsidRDefault="00C96716" w:rsidP="00933680">
            <w:pPr>
              <w:pStyle w:val="TAH"/>
              <w:rPr>
                <w:lang w:eastAsia="ja-JP"/>
              </w:rPr>
            </w:pPr>
            <w:r w:rsidRPr="00AB5FED">
              <w:t xml:space="preserve">Information </w:t>
            </w:r>
            <w:r>
              <w:t>e</w:t>
            </w:r>
            <w:r w:rsidRPr="00AB5FED">
              <w:t>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57A4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411F0E" w14:textId="77777777" w:rsidR="00C96716" w:rsidRPr="00AB5FED" w:rsidRDefault="00C96716" w:rsidP="00933680">
            <w:pPr>
              <w:pStyle w:val="TAH"/>
              <w:rPr>
                <w:lang w:eastAsia="ja-JP"/>
              </w:rPr>
            </w:pPr>
            <w:r w:rsidRPr="00AB5FED">
              <w:t>Description</w:t>
            </w:r>
          </w:p>
        </w:tc>
      </w:tr>
      <w:tr w:rsidR="00C96716" w:rsidRPr="00AB5FED" w14:paraId="0601062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7FC3C" w14:textId="77777777" w:rsidR="007144F2" w:rsidRDefault="00C96716" w:rsidP="00933680">
            <w:pPr>
              <w:pStyle w:val="TAL"/>
            </w:pPr>
            <w:r w:rsidRPr="00AB5FED">
              <w:rPr>
                <w:rFonts w:hint="eastAsia"/>
                <w:lang w:eastAsia="zh-CN"/>
              </w:rPr>
              <w:t xml:space="preserve">MCPTT </w:t>
            </w:r>
            <w:r w:rsidRPr="00AB5FED">
              <w:t>ID</w:t>
            </w:r>
          </w:p>
          <w:p w14:paraId="0571810C" w14:textId="17E91930" w:rsidR="00C96716" w:rsidRPr="00AB5FED" w:rsidRDefault="00C96716" w:rsidP="00933680">
            <w:pPr>
              <w:pStyle w:val="TAL"/>
              <w:rPr>
                <w:lang w:eastAsia="zh-CN"/>
              </w:rPr>
            </w:pPr>
            <w:r>
              <w:t>(</w:t>
            </w:r>
            <w:r w:rsidR="007144F2">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05A9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0134B" w14:textId="77777777" w:rsidR="00C96716" w:rsidRPr="00AB5FED" w:rsidRDefault="00C96716" w:rsidP="00933680">
            <w:pPr>
              <w:pStyle w:val="TAL"/>
              <w:rPr>
                <w:lang w:eastAsia="zh-CN"/>
              </w:rPr>
            </w:pPr>
            <w:r w:rsidRPr="00AB5FED">
              <w:t xml:space="preserve">The </w:t>
            </w:r>
            <w:r w:rsidRPr="00AB5FED">
              <w:rPr>
                <w:rFonts w:hint="eastAsia"/>
                <w:lang w:eastAsia="zh-CN"/>
              </w:rPr>
              <w:t>MCPTT ID of the</w:t>
            </w:r>
            <w:r>
              <w:rPr>
                <w:lang w:eastAsia="zh-CN"/>
              </w:rPr>
              <w:t xml:space="preserve"> initiating MCPTT group member</w:t>
            </w:r>
          </w:p>
        </w:tc>
      </w:tr>
      <w:tr w:rsidR="00C96716" w:rsidRPr="00AB5FED" w14:paraId="16FC546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6D5B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0F65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73802"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A4A55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DFB28" w14:textId="77777777" w:rsidR="00C96716" w:rsidRPr="00AB5FED" w:rsidRDefault="00C96716" w:rsidP="00933680">
            <w:pPr>
              <w:pStyle w:val="TAL"/>
              <w:rPr>
                <w:lang w:eastAsia="ja-JP"/>
              </w:rPr>
            </w:pPr>
            <w:r>
              <w:rPr>
                <w:lang w:eastAsia="zh-CN"/>
              </w:rPr>
              <w:t>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91948"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9A46" w14:textId="77777777" w:rsidR="00C96716" w:rsidRPr="00AB5FED" w:rsidRDefault="00C96716" w:rsidP="00933680">
            <w:pPr>
              <w:pStyle w:val="TAL"/>
              <w:rPr>
                <w:lang w:eastAsia="zh-CN"/>
              </w:rPr>
            </w:pPr>
            <w:r>
              <w:t>The reason why</w:t>
            </w:r>
            <w:r w:rsidRPr="00AB5FED">
              <w:rPr>
                <w:rFonts w:hint="eastAsia"/>
                <w:lang w:eastAsia="zh-CN"/>
              </w:rPr>
              <w:t xml:space="preserve"> the call is released</w:t>
            </w:r>
          </w:p>
        </w:tc>
      </w:tr>
      <w:tr w:rsidR="00C96716" w:rsidRPr="00AB5FED" w14:paraId="30039D73"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878EB" w14:textId="77777777" w:rsidR="00C96716" w:rsidRDefault="00C96716" w:rsidP="00933680">
            <w:pPr>
              <w:pStyle w:val="TAN"/>
            </w:pPr>
            <w:r>
              <w:t>NOTE:</w:t>
            </w:r>
            <w:r>
              <w:tab/>
              <w:t>This IE is not included if the group call release is initiated by the server (e.g. due to timeout)</w:t>
            </w:r>
          </w:p>
        </w:tc>
      </w:tr>
    </w:tbl>
    <w:p w14:paraId="15BC0299" w14:textId="77777777" w:rsidR="00C96716" w:rsidRDefault="00C96716" w:rsidP="00C96716"/>
    <w:p w14:paraId="68BC5570" w14:textId="77777777" w:rsidR="00C96716" w:rsidRPr="00AB5FED" w:rsidRDefault="00C96716" w:rsidP="00C96716">
      <w:pPr>
        <w:pStyle w:val="Heading4"/>
      </w:pPr>
      <w:bookmarkStart w:id="285" w:name="_Toc218275522"/>
      <w:r w:rsidRPr="00AB5FED">
        <w:lastRenderedPageBreak/>
        <w:t>10.</w:t>
      </w:r>
      <w:r>
        <w:t>3.2.13</w:t>
      </w:r>
      <w:r w:rsidRPr="00AB5FED">
        <w:tab/>
      </w:r>
      <w:r>
        <w:t>IWF g</w:t>
      </w:r>
      <w:r w:rsidRPr="00AB5FED">
        <w:t xml:space="preserve">roup call release </w:t>
      </w:r>
      <w:r>
        <w:t>response</w:t>
      </w:r>
      <w:bookmarkEnd w:id="285"/>
    </w:p>
    <w:p w14:paraId="1C2689D3" w14:textId="77777777" w:rsidR="00C96716" w:rsidRPr="00AB5FED" w:rsidRDefault="00C96716" w:rsidP="00C96716">
      <w:r w:rsidRPr="00AB5FED">
        <w:t>Table 10.</w:t>
      </w:r>
      <w:r>
        <w:t>3</w:t>
      </w:r>
      <w:r w:rsidRPr="00AB5FED">
        <w:t>.2.</w:t>
      </w:r>
      <w:r>
        <w:t>13</w:t>
      </w:r>
      <w:r w:rsidRPr="00AB5FED">
        <w:t xml:space="preserve">-1 describes the information flow </w:t>
      </w:r>
      <w:r>
        <w:t>IWF group</w:t>
      </w:r>
      <w:r w:rsidRPr="00AB5FED">
        <w:t xml:space="preserve"> call release </w:t>
      </w:r>
      <w:r>
        <w:t>response</w:t>
      </w:r>
      <w:r w:rsidRPr="00AB5FED">
        <w:t xml:space="preserve"> </w:t>
      </w:r>
      <w:r>
        <w:t>from the</w:t>
      </w:r>
      <w:r w:rsidRPr="00AB5FED">
        <w:t xml:space="preserve"> </w:t>
      </w:r>
      <w:r>
        <w:t xml:space="preserve">IWF to the MCPTT </w:t>
      </w:r>
      <w:r w:rsidRPr="00AB5FED">
        <w:t>server</w:t>
      </w:r>
      <w:r>
        <w:t xml:space="preserve"> and from the MCPTT server to the IWF</w:t>
      </w:r>
      <w:r w:rsidRPr="00AB5FED">
        <w:t>.</w:t>
      </w:r>
    </w:p>
    <w:p w14:paraId="0D8218DB" w14:textId="77777777" w:rsidR="00C96716" w:rsidRPr="00AB5FED" w:rsidRDefault="00C96716" w:rsidP="00C96716">
      <w:pPr>
        <w:pStyle w:val="TH"/>
      </w:pPr>
      <w:r>
        <w:t>Table 10.3.2.13</w:t>
      </w:r>
      <w:r w:rsidRPr="00AB5FED">
        <w:t>-1</w:t>
      </w:r>
      <w:r>
        <w:t>:</w:t>
      </w:r>
      <w:r w:rsidRPr="00AB5FED">
        <w:t xml:space="preserve"> </w:t>
      </w:r>
      <w:r>
        <w:t>IWF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3EAD1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03BAF"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E9645"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7ABE9" w14:textId="77777777" w:rsidR="00C96716" w:rsidRPr="00AB5FED" w:rsidRDefault="00C96716" w:rsidP="00933680">
            <w:pPr>
              <w:pStyle w:val="TAH"/>
              <w:rPr>
                <w:lang w:eastAsia="ja-JP"/>
              </w:rPr>
            </w:pPr>
            <w:r w:rsidRPr="00AB5FED">
              <w:t>Description</w:t>
            </w:r>
          </w:p>
        </w:tc>
      </w:tr>
      <w:tr w:rsidR="00C96716" w:rsidRPr="00AB5FED" w14:paraId="6A30E4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59D68" w14:textId="77777777" w:rsidR="00C96716" w:rsidRPr="00AB5FED" w:rsidRDefault="00C96716" w:rsidP="00933680">
            <w:pPr>
              <w:pStyle w:val="TAL"/>
              <w:rPr>
                <w:lang w:eastAsia="zh-CN"/>
              </w:rPr>
            </w:pPr>
            <w:r w:rsidRPr="00AB5FED">
              <w:rPr>
                <w:rFonts w:hint="eastAsia"/>
                <w:lang w:eastAsia="zh-CN"/>
              </w:rPr>
              <w:t xml:space="preserve">MCPTT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45E06"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7CB59" w14:textId="77777777" w:rsidR="00C96716" w:rsidRPr="00AB5FED" w:rsidRDefault="00C96716" w:rsidP="00933680">
            <w:pPr>
              <w:pStyle w:val="TAL"/>
            </w:pPr>
            <w:r>
              <w:rPr>
                <w:lang w:eastAsia="zh-CN"/>
              </w:rPr>
              <w:t>The MCPTT ID of the target MCPTT group member</w:t>
            </w:r>
          </w:p>
        </w:tc>
      </w:tr>
      <w:tr w:rsidR="00C96716" w:rsidRPr="00AB5FED" w14:paraId="70CDAF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C0F0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915F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BCABF" w14:textId="77777777" w:rsidR="00C96716" w:rsidRPr="00AB5FED" w:rsidRDefault="00C96716" w:rsidP="00933680">
            <w:pPr>
              <w:pStyle w:val="TAL"/>
              <w:rPr>
                <w:lang w:eastAsia="zh-CN"/>
              </w:rPr>
            </w:pPr>
            <w:r>
              <w:rPr>
                <w:lang w:eastAsia="zh-CN"/>
              </w:rPr>
              <w:t xml:space="preserve">The MCPTT group ID </w:t>
            </w:r>
            <w:r w:rsidRPr="00AB5FED">
              <w:rPr>
                <w:rFonts w:hint="eastAsia"/>
                <w:lang w:eastAsia="zh-CN"/>
              </w:rPr>
              <w:t>of the group</w:t>
            </w:r>
            <w:r w:rsidRPr="00AB5FED">
              <w:t xml:space="preserve"> </w:t>
            </w:r>
            <w:r w:rsidRPr="00AB5FED">
              <w:rPr>
                <w:rFonts w:hint="eastAsia"/>
                <w:lang w:eastAsia="zh-CN"/>
              </w:rPr>
              <w:t>on which the call is released</w:t>
            </w:r>
            <w:r>
              <w:rPr>
                <w:lang w:eastAsia="zh-CN"/>
              </w:rPr>
              <w:t xml:space="preserve">. </w:t>
            </w:r>
          </w:p>
        </w:tc>
      </w:tr>
    </w:tbl>
    <w:p w14:paraId="1DC5DDCA" w14:textId="77777777" w:rsidR="00C96716" w:rsidRDefault="00C96716" w:rsidP="00C96716">
      <w:pPr>
        <w:rPr>
          <w:lang w:val="en-US"/>
        </w:rPr>
      </w:pPr>
    </w:p>
    <w:p w14:paraId="4ADA533E" w14:textId="77777777" w:rsidR="00C96716" w:rsidRPr="00AB5FED" w:rsidRDefault="00C96716" w:rsidP="00C96716">
      <w:pPr>
        <w:pStyle w:val="Heading4"/>
      </w:pPr>
      <w:bookmarkStart w:id="286" w:name="_Toc4532144"/>
      <w:bookmarkStart w:id="287" w:name="_Toc218275523"/>
      <w:r>
        <w:t>10.3.2.14</w:t>
      </w:r>
      <w:r w:rsidRPr="00AB5FED">
        <w:tab/>
      </w:r>
      <w:r>
        <w:t>IWF pre-configured regroup request</w:t>
      </w:r>
      <w:bookmarkEnd w:id="286"/>
      <w:bookmarkEnd w:id="287"/>
    </w:p>
    <w:p w14:paraId="34B84897" w14:textId="77777777" w:rsidR="00C96716" w:rsidRPr="00AB5FED" w:rsidRDefault="00C96716" w:rsidP="00C96716">
      <w:r w:rsidRPr="00AB5FED">
        <w:t>Table </w:t>
      </w:r>
      <w:r>
        <w:t>10.3.2.14</w:t>
      </w:r>
      <w:r w:rsidRPr="00AB5FED">
        <w:t xml:space="preserve">-1 describes the information flow </w:t>
      </w:r>
      <w:r>
        <w:t>IWF pre-configured</w:t>
      </w:r>
      <w:r w:rsidRPr="00AB5FED">
        <w:t xml:space="preserve"> </w:t>
      </w:r>
      <w:r>
        <w:t xml:space="preserve">regroup </w:t>
      </w:r>
      <w:r w:rsidRPr="00AB5FED">
        <w:t xml:space="preserve">request from the </w:t>
      </w:r>
      <w:r>
        <w:t>IWF</w:t>
      </w:r>
      <w:r w:rsidRPr="00AB5FED">
        <w:t xml:space="preserve"> to the MCPTT </w:t>
      </w:r>
      <w:r>
        <w:t>server and from the MCPTT server to the IWF</w:t>
      </w:r>
      <w:r w:rsidRPr="00AB5FED">
        <w:t>.</w:t>
      </w:r>
    </w:p>
    <w:p w14:paraId="1CC5A53F" w14:textId="77777777" w:rsidR="00C96716" w:rsidRPr="00AB5FED" w:rsidRDefault="00C96716" w:rsidP="00C96716">
      <w:pPr>
        <w:pStyle w:val="TH"/>
      </w:pPr>
      <w:r w:rsidRPr="00AB5FED">
        <w:t>Table </w:t>
      </w:r>
      <w:r>
        <w:t>10.3.2.14</w:t>
      </w:r>
      <w:r w:rsidRPr="00AB5FED">
        <w:t xml:space="preserve">-1 </w:t>
      </w:r>
      <w:r>
        <w:t>IWF 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C96716" w:rsidRPr="00AB5FED" w14:paraId="62C05A9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113F0"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6C4E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D1FF9" w14:textId="77777777" w:rsidR="00C96716" w:rsidRPr="00AB5FED" w:rsidRDefault="00C96716" w:rsidP="00933680">
            <w:pPr>
              <w:pStyle w:val="TAH"/>
              <w:rPr>
                <w:lang w:eastAsia="ja-JP"/>
              </w:rPr>
            </w:pPr>
            <w:r w:rsidRPr="00AB5FED">
              <w:t>Description</w:t>
            </w:r>
          </w:p>
        </w:tc>
      </w:tr>
      <w:tr w:rsidR="00C96716" w:rsidRPr="00AB5FED" w14:paraId="21D4CB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F2E9E"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C10E1"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06B66"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4DFE17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9DC0"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3CE0D"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4B9F0" w14:textId="77777777" w:rsidR="00C96716" w:rsidRPr="00AB5FED" w:rsidRDefault="00C96716" w:rsidP="00933680">
            <w:pPr>
              <w:pStyle w:val="TAL"/>
            </w:pPr>
            <w:r>
              <w:t>MCPTT group ID of the regroup group</w:t>
            </w:r>
          </w:p>
        </w:tc>
      </w:tr>
      <w:tr w:rsidR="00C96716" w:rsidRPr="00AB5FED" w14:paraId="0329BF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D8DD3" w14:textId="77777777" w:rsidR="00C96716"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A7AC"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B7164" w14:textId="77777777" w:rsidR="00C96716" w:rsidRPr="00AB5FED" w:rsidRDefault="00C96716" w:rsidP="00933680">
            <w:pPr>
              <w:pStyle w:val="TAL"/>
            </w:pPr>
            <w:r>
              <w:t>MCPTT group ID of the MCPTT group from which configuration is to be taken</w:t>
            </w:r>
          </w:p>
        </w:tc>
      </w:tr>
      <w:tr w:rsidR="00C96716" w:rsidRPr="00AB5FED" w14:paraId="5EE4612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8F85E" w14:textId="77777777" w:rsidR="00C96716" w:rsidRPr="00AB5FED" w:rsidRDefault="00C96716" w:rsidP="00933680">
            <w:pPr>
              <w:pStyle w:val="TAL"/>
            </w:pPr>
            <w:r>
              <w:t>MCPTT group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1D1E" w14:textId="77777777" w:rsidR="00C96716" w:rsidRDefault="00C96716" w:rsidP="00933680">
            <w:pPr>
              <w:pStyle w:val="TAL"/>
            </w:pPr>
            <w:r>
              <w:t>O</w:t>
            </w:r>
          </w:p>
          <w:p w14:paraId="30D2F91E" w14:textId="77777777" w:rsidR="00C96716" w:rsidRPr="00AB5FED" w:rsidRDefault="00C96716" w:rsidP="00933680">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BB8FC" w14:textId="77777777" w:rsidR="00C96716" w:rsidRPr="00AB5FED" w:rsidRDefault="00C96716" w:rsidP="00933680">
            <w:pPr>
              <w:pStyle w:val="TAL"/>
            </w:pPr>
            <w:r>
              <w:t>List of MCPTT groups to be regrouped into the pre-configured regroup group</w:t>
            </w:r>
          </w:p>
        </w:tc>
      </w:tr>
      <w:tr w:rsidR="00C96716" w:rsidRPr="00095CDA" w14:paraId="7BC72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00B8D"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2020" w14:textId="77777777" w:rsidR="00C96716" w:rsidRDefault="00C96716" w:rsidP="00933680">
            <w:pPr>
              <w:keepNext/>
              <w:keepLines/>
              <w:spacing w:after="0"/>
              <w:rPr>
                <w:rFonts w:ascii="Arial" w:hAnsi="Arial"/>
                <w:sz w:val="18"/>
                <w:lang w:eastAsia="x-none"/>
              </w:rPr>
            </w:pPr>
            <w:r>
              <w:rPr>
                <w:rFonts w:ascii="Arial" w:hAnsi="Arial"/>
                <w:sz w:val="18"/>
                <w:lang w:eastAsia="x-none"/>
              </w:rPr>
              <w:t>O</w:t>
            </w:r>
          </w:p>
          <w:p w14:paraId="167547DD" w14:textId="77777777" w:rsidR="00C96716" w:rsidRPr="00095CDA" w:rsidRDefault="00C96716" w:rsidP="00933680">
            <w:pPr>
              <w:keepNext/>
              <w:keepLines/>
              <w:spacing w:after="0"/>
              <w:rPr>
                <w:rFonts w:ascii="Arial" w:hAnsi="Arial"/>
                <w:sz w:val="18"/>
                <w:lang w:eastAsia="x-none"/>
              </w:rPr>
            </w:pPr>
            <w:r>
              <w:rPr>
                <w:rFonts w:ascii="Arial" w:hAnsi="Arial"/>
                <w:sz w:val="18"/>
                <w:lang w:eastAsia="x-none"/>
              </w:rP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2B3C4"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 xml:space="preserve">List of MCPTT </w:t>
            </w:r>
            <w:r>
              <w:rPr>
                <w:rFonts w:ascii="Arial" w:hAnsi="Arial"/>
                <w:sz w:val="18"/>
                <w:lang w:eastAsia="x-none"/>
              </w:rPr>
              <w:t>IDs</w:t>
            </w:r>
            <w:r w:rsidRPr="00095CDA">
              <w:rPr>
                <w:rFonts w:ascii="Arial" w:hAnsi="Arial"/>
                <w:sz w:val="18"/>
                <w:lang w:eastAsia="x-none"/>
              </w:rPr>
              <w:t xml:space="preserve"> to be regrouped into the </w:t>
            </w:r>
            <w:r>
              <w:rPr>
                <w:rFonts w:ascii="Arial" w:hAnsi="Arial"/>
                <w:sz w:val="18"/>
                <w:lang w:eastAsia="x-none"/>
              </w:rPr>
              <w:t>pre-configured</w:t>
            </w:r>
            <w:r w:rsidRPr="00095CDA">
              <w:rPr>
                <w:rFonts w:ascii="Arial" w:hAnsi="Arial"/>
                <w:sz w:val="18"/>
                <w:lang w:eastAsia="x-none"/>
              </w:rPr>
              <w:t xml:space="preserve"> </w:t>
            </w:r>
            <w:r>
              <w:rPr>
                <w:rFonts w:ascii="Arial" w:hAnsi="Arial"/>
                <w:sz w:val="18"/>
                <w:lang w:eastAsia="x-none"/>
              </w:rPr>
              <w:t xml:space="preserve">user </w:t>
            </w:r>
            <w:r w:rsidRPr="00095CDA">
              <w:rPr>
                <w:rFonts w:ascii="Arial" w:hAnsi="Arial"/>
                <w:sz w:val="18"/>
                <w:lang w:eastAsia="x-none"/>
              </w:rPr>
              <w:t>regroup group</w:t>
            </w:r>
          </w:p>
        </w:tc>
      </w:tr>
      <w:tr w:rsidR="00C96716" w14:paraId="0B7FD1A9"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956A" w14:textId="77777777" w:rsidR="00C96716" w:rsidRDefault="00C96716" w:rsidP="00933680">
            <w:pPr>
              <w:pStyle w:val="TAN"/>
            </w:pPr>
            <w:r>
              <w:t>NOTE: One and only one of these shall be present.</w:t>
            </w:r>
          </w:p>
        </w:tc>
      </w:tr>
    </w:tbl>
    <w:p w14:paraId="419B052E" w14:textId="77777777" w:rsidR="00C96716" w:rsidRDefault="00C96716" w:rsidP="00C96716"/>
    <w:p w14:paraId="732285CE" w14:textId="77777777" w:rsidR="00C96716" w:rsidRPr="00AB5FED" w:rsidRDefault="00C96716" w:rsidP="00C96716">
      <w:pPr>
        <w:pStyle w:val="Heading4"/>
      </w:pPr>
      <w:bookmarkStart w:id="288" w:name="_Toc4532147"/>
      <w:bookmarkStart w:id="289" w:name="_Toc218275524"/>
      <w:r>
        <w:t>10.3.2.15</w:t>
      </w:r>
      <w:r w:rsidRPr="00AB5FED">
        <w:tab/>
      </w:r>
      <w:r>
        <w:t>IWF pre-configured regroup response</w:t>
      </w:r>
      <w:bookmarkEnd w:id="288"/>
      <w:bookmarkEnd w:id="289"/>
    </w:p>
    <w:p w14:paraId="0E7436B6" w14:textId="77777777" w:rsidR="00C96716" w:rsidRPr="00AB5FED" w:rsidRDefault="00C96716" w:rsidP="00C96716">
      <w:r w:rsidRPr="00AB5FED">
        <w:t>Table </w:t>
      </w:r>
      <w:r>
        <w:t>10.3.2.15</w:t>
      </w:r>
      <w:r w:rsidRPr="00AB5FED">
        <w:t xml:space="preserve">-1 describes the information flow </w:t>
      </w:r>
      <w:r>
        <w:t>IWF pre-configured</w:t>
      </w:r>
      <w:r w:rsidRPr="00AB5FED">
        <w:t xml:space="preserve"> </w:t>
      </w:r>
      <w:r>
        <w:t>regroup response</w:t>
      </w:r>
      <w:r w:rsidRPr="00AB5FED">
        <w:rPr>
          <w:rFonts w:hint="eastAsia"/>
          <w:lang w:eastAsia="zh-CN"/>
        </w:rPr>
        <w:t xml:space="preserve"> </w:t>
      </w:r>
      <w:r w:rsidRPr="00AB5FED">
        <w:t xml:space="preserve">from </w:t>
      </w:r>
      <w:r>
        <w:t>IWF</w:t>
      </w:r>
      <w:r w:rsidRPr="00AB5FED">
        <w:t xml:space="preserve"> to the MCPTT </w:t>
      </w:r>
      <w:r>
        <w:t>server and from the MCPTT server to the IWF</w:t>
      </w:r>
      <w:r w:rsidRPr="00AB5FED">
        <w:t>.</w:t>
      </w:r>
    </w:p>
    <w:p w14:paraId="1B6395CC" w14:textId="77777777" w:rsidR="00C96716" w:rsidRPr="00AB5FED" w:rsidRDefault="00C96716" w:rsidP="00C96716">
      <w:pPr>
        <w:pStyle w:val="TH"/>
      </w:pPr>
      <w:r w:rsidRPr="00AB5FED">
        <w:t>Table </w:t>
      </w:r>
      <w:r>
        <w:t>10.3.2.15</w:t>
      </w:r>
      <w:r w:rsidRPr="00AB5FED">
        <w:t xml:space="preserve">-1 </w:t>
      </w:r>
      <w:r>
        <w:t>IWF pre-configured</w:t>
      </w:r>
      <w:r w:rsidRPr="00AB5FED">
        <w:t xml:space="preserve"> </w:t>
      </w:r>
      <w:r>
        <w:t xml:space="preserve">regroup </w:t>
      </w:r>
      <w:r w:rsidRPr="00AB5FED">
        <w:t>re</w:t>
      </w:r>
      <w:r>
        <w:t>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E8D0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76F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FDDD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AE6CB3" w14:textId="77777777" w:rsidR="00C96716" w:rsidRPr="00AB5FED" w:rsidRDefault="00C96716" w:rsidP="00933680">
            <w:pPr>
              <w:pStyle w:val="TAH"/>
              <w:rPr>
                <w:lang w:eastAsia="ja-JP"/>
              </w:rPr>
            </w:pPr>
            <w:r w:rsidRPr="00AB5FED">
              <w:t>Description</w:t>
            </w:r>
          </w:p>
        </w:tc>
      </w:tr>
      <w:tr w:rsidR="00C96716" w:rsidRPr="00AB5FED" w14:paraId="744A89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A70B"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325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4987B" w14:textId="77777777" w:rsidR="00C96716" w:rsidRDefault="00C96716" w:rsidP="00933680">
            <w:pPr>
              <w:pStyle w:val="TAL"/>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C96716" w:rsidRPr="00AB5FED" w14:paraId="31C726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B960E"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4E"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BE7C5" w14:textId="77777777" w:rsidR="00C96716" w:rsidRPr="00AB5FED" w:rsidRDefault="00C96716" w:rsidP="00933680">
            <w:pPr>
              <w:pStyle w:val="TAL"/>
            </w:pPr>
            <w:r>
              <w:t>MCPTT group ID of the regroup group</w:t>
            </w:r>
          </w:p>
        </w:tc>
      </w:tr>
      <w:tr w:rsidR="00C96716" w:rsidRPr="00AB5FED" w14:paraId="60E771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60703"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7DC94"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CF1E" w14:textId="77777777" w:rsidR="00C96716" w:rsidRPr="00AB5FED" w:rsidRDefault="00C96716" w:rsidP="00933680">
            <w:pPr>
              <w:pStyle w:val="TAL"/>
            </w:pPr>
            <w:r>
              <w:t>Result of the regrouping operation</w:t>
            </w:r>
          </w:p>
        </w:tc>
      </w:tr>
    </w:tbl>
    <w:p w14:paraId="2A0BCFD2" w14:textId="77777777" w:rsidR="00C96716" w:rsidRDefault="00C96716" w:rsidP="00C96716"/>
    <w:p w14:paraId="223082E2" w14:textId="77777777" w:rsidR="00C96716" w:rsidRPr="00AB5FED" w:rsidRDefault="00C96716" w:rsidP="00C96716">
      <w:pPr>
        <w:pStyle w:val="Heading4"/>
      </w:pPr>
      <w:bookmarkStart w:id="290" w:name="_Toc4532150"/>
      <w:bookmarkStart w:id="291" w:name="_Toc218275525"/>
      <w:r>
        <w:t>10.3.2.16</w:t>
      </w:r>
      <w:r w:rsidRPr="00AB5FED">
        <w:tab/>
      </w:r>
      <w:r>
        <w:t>IWF pre-configured regroup cancel request</w:t>
      </w:r>
      <w:bookmarkEnd w:id="290"/>
      <w:bookmarkEnd w:id="291"/>
    </w:p>
    <w:p w14:paraId="3A19D88A" w14:textId="77777777" w:rsidR="00C96716" w:rsidRPr="00AB5FED" w:rsidRDefault="00C96716" w:rsidP="00C96716">
      <w:r w:rsidRPr="00AB5FED">
        <w:t>Table </w:t>
      </w:r>
      <w:r>
        <w:t>10.3.2.16</w:t>
      </w:r>
      <w:r w:rsidRPr="00AB5FED">
        <w:t xml:space="preserve">-1 describes the information flow </w:t>
      </w:r>
      <w:r>
        <w:t>pre-configured</w:t>
      </w:r>
      <w:r w:rsidRPr="00AB5FED">
        <w:t xml:space="preserve"> </w:t>
      </w:r>
      <w:r>
        <w:t xml:space="preserve">regroup cancel </w:t>
      </w:r>
      <w:r w:rsidRPr="00AB5FED">
        <w:t xml:space="preserve">request from the </w:t>
      </w:r>
      <w:r>
        <w:t>IWF</w:t>
      </w:r>
      <w:r w:rsidRPr="00AB5FED">
        <w:t xml:space="preserve"> to the MCPTT </w:t>
      </w:r>
      <w:r>
        <w:t>server and from the MCPTT server to the IWF</w:t>
      </w:r>
      <w:r w:rsidRPr="00AB5FED">
        <w:t>.</w:t>
      </w:r>
    </w:p>
    <w:p w14:paraId="0C950811" w14:textId="77777777" w:rsidR="00C96716" w:rsidRPr="00AB5FED" w:rsidRDefault="00C96716" w:rsidP="00C96716">
      <w:pPr>
        <w:pStyle w:val="TH"/>
      </w:pPr>
      <w:r w:rsidRPr="00AB5FED">
        <w:lastRenderedPageBreak/>
        <w:t>Table </w:t>
      </w:r>
      <w:r>
        <w:t>10.3.2.16</w:t>
      </w:r>
      <w:r w:rsidRPr="00AB5FED">
        <w:t xml:space="preserve">-1 </w:t>
      </w:r>
      <w:r>
        <w:t>IWF 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87153D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33729"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8089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D995E" w14:textId="77777777" w:rsidR="00C96716" w:rsidRPr="00AB5FED" w:rsidRDefault="00C96716" w:rsidP="00933680">
            <w:pPr>
              <w:pStyle w:val="TAH"/>
              <w:rPr>
                <w:lang w:eastAsia="ja-JP"/>
              </w:rPr>
            </w:pPr>
            <w:r w:rsidRPr="00AB5FED">
              <w:t>Description</w:t>
            </w:r>
          </w:p>
        </w:tc>
      </w:tr>
      <w:tr w:rsidR="00C96716" w:rsidRPr="00AB5FED" w14:paraId="58089DF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046C"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8686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9B744"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5CB684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10D02"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CDE5F"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916A" w14:textId="77777777" w:rsidR="00C96716" w:rsidRPr="00AB5FED" w:rsidRDefault="00C96716" w:rsidP="00933680">
            <w:pPr>
              <w:pStyle w:val="TAL"/>
            </w:pPr>
            <w:r>
              <w:t>MCPTT group ID of the regroup group</w:t>
            </w:r>
          </w:p>
        </w:tc>
      </w:tr>
    </w:tbl>
    <w:p w14:paraId="6104DE43" w14:textId="77777777" w:rsidR="00C96716" w:rsidRDefault="00C96716" w:rsidP="00C96716">
      <w:pPr>
        <w:rPr>
          <w:noProof/>
        </w:rPr>
      </w:pPr>
    </w:p>
    <w:p w14:paraId="12CF950C" w14:textId="77777777" w:rsidR="00C96716" w:rsidRPr="00AB5FED" w:rsidRDefault="00C96716" w:rsidP="00C96716">
      <w:pPr>
        <w:pStyle w:val="Heading4"/>
      </w:pPr>
      <w:bookmarkStart w:id="292" w:name="_Toc4532153"/>
      <w:bookmarkStart w:id="293" w:name="_Toc218275526"/>
      <w:r>
        <w:t>10.3.2.17</w:t>
      </w:r>
      <w:r w:rsidRPr="00AB5FED">
        <w:tab/>
      </w:r>
      <w:r>
        <w:t>IWF pre-configured regroup cancel response</w:t>
      </w:r>
      <w:bookmarkEnd w:id="292"/>
      <w:bookmarkEnd w:id="293"/>
    </w:p>
    <w:p w14:paraId="4095A5A1" w14:textId="77777777" w:rsidR="00C96716" w:rsidRPr="00AB5FED" w:rsidRDefault="00C96716" w:rsidP="00C96716">
      <w:r w:rsidRPr="00AB5FED">
        <w:t>Table </w:t>
      </w:r>
      <w:r>
        <w:t>10.3.2.17</w:t>
      </w:r>
      <w:r w:rsidRPr="00AB5FED">
        <w:t xml:space="preserve">-1 describes the information flow </w:t>
      </w:r>
      <w:r>
        <w:t>IWF pre-configured</w:t>
      </w:r>
      <w:r w:rsidRPr="00AB5FED">
        <w:t xml:space="preserve"> </w:t>
      </w:r>
      <w:r>
        <w:t>regroup cancel response</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47FFFB23" w14:textId="77777777" w:rsidR="00C96716" w:rsidRPr="00AB5FED" w:rsidRDefault="00C96716" w:rsidP="00C96716">
      <w:pPr>
        <w:pStyle w:val="TH"/>
      </w:pPr>
      <w:r w:rsidRPr="00AB5FED">
        <w:t>Table </w:t>
      </w:r>
      <w:r>
        <w:t>10.3.2.17</w:t>
      </w:r>
      <w:r w:rsidRPr="00AB5FED">
        <w:t xml:space="preserve">-1 </w:t>
      </w:r>
      <w:r>
        <w:t>IWF 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B03BD2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24BE6"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69CC1"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8F06" w14:textId="77777777" w:rsidR="00C96716" w:rsidRPr="00AB5FED" w:rsidRDefault="00C96716" w:rsidP="00933680">
            <w:pPr>
              <w:pStyle w:val="TAH"/>
              <w:rPr>
                <w:lang w:eastAsia="ja-JP"/>
              </w:rPr>
            </w:pPr>
            <w:r w:rsidRPr="00AB5FED">
              <w:t>Description</w:t>
            </w:r>
          </w:p>
        </w:tc>
      </w:tr>
      <w:tr w:rsidR="00C96716" w:rsidRPr="00AB5FED" w14:paraId="35520B9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BA707"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3A40A"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EE12"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 of the regroup removal</w:t>
            </w:r>
          </w:p>
        </w:tc>
      </w:tr>
      <w:tr w:rsidR="00C96716" w:rsidRPr="00AB5FED" w14:paraId="6B24C14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3A501"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DE895"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09870" w14:textId="77777777" w:rsidR="00C96716" w:rsidRPr="00AB5FED" w:rsidRDefault="00C96716" w:rsidP="00933680">
            <w:pPr>
              <w:pStyle w:val="TAL"/>
            </w:pPr>
            <w:r>
              <w:t>MCPTT group ID of the regroup group</w:t>
            </w:r>
          </w:p>
        </w:tc>
      </w:tr>
      <w:tr w:rsidR="00C96716" w:rsidRPr="00AB5FED" w14:paraId="5E44CE5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78A4B"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166CB"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43D9" w14:textId="77777777" w:rsidR="00C96716" w:rsidRPr="00AB5FED" w:rsidRDefault="00C96716" w:rsidP="00933680">
            <w:pPr>
              <w:pStyle w:val="TAL"/>
            </w:pPr>
            <w:r>
              <w:t>Result of the regroup removal operation</w:t>
            </w:r>
          </w:p>
        </w:tc>
      </w:tr>
    </w:tbl>
    <w:p w14:paraId="10AC0E9C" w14:textId="77777777" w:rsidR="00C96716" w:rsidRDefault="00C96716" w:rsidP="00C96716"/>
    <w:p w14:paraId="33B942F3" w14:textId="77777777" w:rsidR="00C96716" w:rsidRPr="00AB5FED" w:rsidRDefault="00C96716" w:rsidP="00C96716">
      <w:pPr>
        <w:pStyle w:val="Heading4"/>
      </w:pPr>
      <w:bookmarkStart w:id="294" w:name="_Toc4532155"/>
      <w:bookmarkStart w:id="295" w:name="_Toc218275527"/>
      <w:r>
        <w:t>10.3.2.18</w:t>
      </w:r>
      <w:r w:rsidRPr="00AB5FED">
        <w:tab/>
      </w:r>
      <w:r>
        <w:t>IWF pre-configured regroup reject</w:t>
      </w:r>
      <w:r w:rsidRPr="00AB5FED">
        <w:rPr>
          <w:rFonts w:hint="eastAsia"/>
          <w:lang w:eastAsia="zh-CN"/>
        </w:rPr>
        <w:t xml:space="preserve"> </w:t>
      </w:r>
      <w:r w:rsidRPr="00AB5FED">
        <w:t>(</w:t>
      </w:r>
      <w:r>
        <w:t>IWF</w:t>
      </w:r>
      <w:r w:rsidRPr="00AB5FED">
        <w:t xml:space="preserve"> – MCPTT </w:t>
      </w:r>
      <w:r>
        <w:t>server, MCPTT server - IWF</w:t>
      </w:r>
      <w:r w:rsidRPr="00AB5FED">
        <w:t>)</w:t>
      </w:r>
      <w:bookmarkEnd w:id="294"/>
      <w:bookmarkEnd w:id="295"/>
    </w:p>
    <w:p w14:paraId="654A3AAB" w14:textId="77777777" w:rsidR="00C96716" w:rsidRPr="00AB5FED" w:rsidRDefault="00C96716" w:rsidP="00C96716">
      <w:r>
        <w:t>Table 10.3.2.18</w:t>
      </w:r>
      <w:r w:rsidRPr="00AB5FED">
        <w:t xml:space="preserve">-1 describes the information flow </w:t>
      </w:r>
      <w:r>
        <w:t>IWF pre-configured</w:t>
      </w:r>
      <w:r w:rsidRPr="00AB5FED">
        <w:t xml:space="preserve"> </w:t>
      </w:r>
      <w:r>
        <w:t>regroup reject</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6BB99C84" w14:textId="77777777" w:rsidR="00C96716" w:rsidRPr="00AB5FED" w:rsidRDefault="00C96716" w:rsidP="00C96716">
      <w:pPr>
        <w:pStyle w:val="TH"/>
      </w:pPr>
      <w:r w:rsidRPr="00AB5FED">
        <w:t>Table </w:t>
      </w:r>
      <w:r>
        <w:t>10.3.2.18</w:t>
      </w:r>
      <w:r w:rsidRPr="00AB5FED">
        <w:t xml:space="preserve">-1 </w:t>
      </w:r>
      <w:r>
        <w:t>IWF 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AFFE2F8" w14:textId="77777777" w:rsidTr="00933680">
        <w:trPr>
          <w:jc w:val="center"/>
        </w:trPr>
        <w:tc>
          <w:tcPr>
            <w:tcW w:w="2405" w:type="dxa"/>
            <w:tcMar>
              <w:top w:w="0" w:type="dxa"/>
              <w:left w:w="108" w:type="dxa"/>
              <w:bottom w:w="0" w:type="dxa"/>
              <w:right w:w="108" w:type="dxa"/>
            </w:tcMar>
            <w:hideMark/>
          </w:tcPr>
          <w:p w14:paraId="4AB67175" w14:textId="77777777" w:rsidR="00C96716" w:rsidRPr="00AB5FED" w:rsidRDefault="00C96716" w:rsidP="00933680">
            <w:pPr>
              <w:pStyle w:val="TAH"/>
              <w:rPr>
                <w:lang w:eastAsia="ja-JP"/>
              </w:rPr>
            </w:pPr>
            <w:r w:rsidRPr="00AB5FED">
              <w:t>Information Element</w:t>
            </w:r>
          </w:p>
        </w:tc>
        <w:tc>
          <w:tcPr>
            <w:tcW w:w="1097" w:type="dxa"/>
            <w:tcMar>
              <w:top w:w="0" w:type="dxa"/>
              <w:left w:w="108" w:type="dxa"/>
              <w:bottom w:w="0" w:type="dxa"/>
              <w:right w:w="108" w:type="dxa"/>
            </w:tcMar>
            <w:hideMark/>
          </w:tcPr>
          <w:p w14:paraId="542B78EF" w14:textId="77777777" w:rsidR="00C96716" w:rsidRPr="00AB5FED" w:rsidRDefault="00C96716" w:rsidP="00933680">
            <w:pPr>
              <w:pStyle w:val="TAH"/>
              <w:rPr>
                <w:lang w:eastAsia="ja-JP"/>
              </w:rPr>
            </w:pPr>
            <w:r w:rsidRPr="00AB5FED">
              <w:t>Status</w:t>
            </w:r>
          </w:p>
        </w:tc>
        <w:tc>
          <w:tcPr>
            <w:tcW w:w="2700" w:type="dxa"/>
            <w:tcMar>
              <w:top w:w="0" w:type="dxa"/>
              <w:left w:w="108" w:type="dxa"/>
              <w:bottom w:w="0" w:type="dxa"/>
              <w:right w:w="108" w:type="dxa"/>
            </w:tcMar>
            <w:hideMark/>
          </w:tcPr>
          <w:p w14:paraId="22CB4417" w14:textId="77777777" w:rsidR="00C96716" w:rsidRPr="00AB5FED" w:rsidRDefault="00C96716" w:rsidP="00933680">
            <w:pPr>
              <w:pStyle w:val="TAH"/>
              <w:rPr>
                <w:lang w:eastAsia="ja-JP"/>
              </w:rPr>
            </w:pPr>
            <w:r w:rsidRPr="00AB5FED">
              <w:t>Description</w:t>
            </w:r>
          </w:p>
        </w:tc>
      </w:tr>
      <w:tr w:rsidR="00C96716" w:rsidRPr="00AB5FED" w14:paraId="31A35B8E" w14:textId="77777777" w:rsidTr="00933680">
        <w:trPr>
          <w:jc w:val="center"/>
        </w:trPr>
        <w:tc>
          <w:tcPr>
            <w:tcW w:w="2405" w:type="dxa"/>
            <w:tcMar>
              <w:top w:w="0" w:type="dxa"/>
              <w:left w:w="108" w:type="dxa"/>
              <w:bottom w:w="0" w:type="dxa"/>
              <w:right w:w="108" w:type="dxa"/>
            </w:tcMar>
            <w:hideMark/>
          </w:tcPr>
          <w:p w14:paraId="75B34245" w14:textId="77777777" w:rsidR="00C96716" w:rsidRPr="00AB5FED" w:rsidRDefault="00C96716" w:rsidP="00933680">
            <w:pPr>
              <w:pStyle w:val="TAL"/>
            </w:pPr>
            <w:r>
              <w:t>MCPTT group ID</w:t>
            </w:r>
          </w:p>
        </w:tc>
        <w:tc>
          <w:tcPr>
            <w:tcW w:w="1097" w:type="dxa"/>
            <w:tcMar>
              <w:top w:w="0" w:type="dxa"/>
              <w:left w:w="108" w:type="dxa"/>
              <w:bottom w:w="0" w:type="dxa"/>
              <w:right w:w="108" w:type="dxa"/>
            </w:tcMar>
            <w:hideMark/>
          </w:tcPr>
          <w:p w14:paraId="79024CC5"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8481D92" w14:textId="77777777" w:rsidR="00C96716" w:rsidRPr="00AB5FED" w:rsidRDefault="00C96716" w:rsidP="00933680">
            <w:pPr>
              <w:pStyle w:val="TAL"/>
            </w:pPr>
            <w:r>
              <w:t>MCPTT group ID of the regroup group</w:t>
            </w:r>
          </w:p>
        </w:tc>
      </w:tr>
      <w:tr w:rsidR="00C96716" w:rsidRPr="00AB5FED" w14:paraId="0A1818FF" w14:textId="77777777" w:rsidTr="00933680">
        <w:trPr>
          <w:jc w:val="center"/>
        </w:trPr>
        <w:tc>
          <w:tcPr>
            <w:tcW w:w="2405" w:type="dxa"/>
            <w:tcMar>
              <w:top w:w="0" w:type="dxa"/>
              <w:left w:w="108" w:type="dxa"/>
              <w:bottom w:w="0" w:type="dxa"/>
              <w:right w:w="108" w:type="dxa"/>
            </w:tcMar>
            <w:hideMark/>
          </w:tcPr>
          <w:p w14:paraId="62FC378B" w14:textId="77777777" w:rsidR="00C96716" w:rsidRDefault="00C96716" w:rsidP="00933680">
            <w:pPr>
              <w:pStyle w:val="TAL"/>
            </w:pPr>
            <w:r>
              <w:t>Reject reason</w:t>
            </w:r>
          </w:p>
        </w:tc>
        <w:tc>
          <w:tcPr>
            <w:tcW w:w="1097" w:type="dxa"/>
            <w:tcMar>
              <w:top w:w="0" w:type="dxa"/>
              <w:left w:w="108" w:type="dxa"/>
              <w:bottom w:w="0" w:type="dxa"/>
              <w:right w:w="108" w:type="dxa"/>
            </w:tcMar>
            <w:hideMark/>
          </w:tcPr>
          <w:p w14:paraId="00EBAAFD"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C0B5711" w14:textId="77777777" w:rsidR="00C96716" w:rsidRPr="00AB5FED" w:rsidRDefault="00C96716" w:rsidP="00933680">
            <w:pPr>
              <w:pStyle w:val="TAL"/>
            </w:pPr>
            <w:r>
              <w:t>Reason for rejecting the regrouping operation</w:t>
            </w:r>
          </w:p>
        </w:tc>
      </w:tr>
    </w:tbl>
    <w:p w14:paraId="5983AA5A" w14:textId="77777777" w:rsidR="00C96716" w:rsidRPr="003A2B33" w:rsidRDefault="00C96716" w:rsidP="00C96716">
      <w:pPr>
        <w:rPr>
          <w:lang w:eastAsia="zh-CN"/>
        </w:rPr>
      </w:pPr>
    </w:p>
    <w:p w14:paraId="2B2B35FC" w14:textId="77777777" w:rsidR="00C96716" w:rsidRDefault="00C96716" w:rsidP="00C96716">
      <w:pPr>
        <w:pStyle w:val="Heading3"/>
        <w:rPr>
          <w:lang w:val="en-US" w:eastAsia="zh-CN"/>
        </w:rPr>
      </w:pPr>
      <w:bookmarkStart w:id="296" w:name="_Toc218275528"/>
      <w:r>
        <w:rPr>
          <w:lang w:val="en-US" w:eastAsia="zh-CN"/>
        </w:rPr>
        <w:t>10.3.3</w:t>
      </w:r>
      <w:r>
        <w:rPr>
          <w:lang w:val="en-US" w:eastAsia="zh-CN"/>
        </w:rPr>
        <w:tab/>
        <w:t>Pre-arranged group call</w:t>
      </w:r>
      <w:bookmarkEnd w:id="296"/>
    </w:p>
    <w:p w14:paraId="33C2BE9E" w14:textId="77777777" w:rsidR="00C96716" w:rsidRPr="00183204" w:rsidRDefault="00C96716" w:rsidP="00C96716">
      <w:pPr>
        <w:pStyle w:val="Heading4"/>
        <w:rPr>
          <w:lang w:val="en-US" w:eastAsia="zh-CN"/>
        </w:rPr>
      </w:pPr>
      <w:bookmarkStart w:id="297" w:name="_Toc218275529"/>
      <w:r>
        <w:rPr>
          <w:lang w:val="en-US" w:eastAsia="zh-CN"/>
        </w:rPr>
        <w:t>10.3.3.1</w:t>
      </w:r>
      <w:r>
        <w:rPr>
          <w:lang w:val="en-US" w:eastAsia="zh-CN"/>
        </w:rPr>
        <w:tab/>
        <w:t>General</w:t>
      </w:r>
      <w:bookmarkEnd w:id="297"/>
    </w:p>
    <w:p w14:paraId="51178478" w14:textId="77777777" w:rsidR="00C96716" w:rsidRDefault="00C96716" w:rsidP="00C96716">
      <w:pPr>
        <w:rPr>
          <w:noProof/>
          <w:lang w:val="en-US" w:eastAsia="zh-CN"/>
        </w:rPr>
      </w:pPr>
      <w:r>
        <w:rPr>
          <w:rFonts w:hint="eastAsia"/>
          <w:noProof/>
          <w:lang w:val="en-US" w:eastAsia="zh-CN"/>
        </w:rPr>
        <w:t>Th</w:t>
      </w:r>
      <w:r>
        <w:rPr>
          <w:noProof/>
          <w:lang w:val="en-US" w:eastAsia="zh-CN"/>
        </w:rPr>
        <w:t>e</w:t>
      </w:r>
      <w:r>
        <w:rPr>
          <w:rFonts w:hint="eastAsia"/>
          <w:noProof/>
          <w:lang w:val="en-US" w:eastAsia="zh-CN"/>
        </w:rPr>
        <w:t xml:space="preserve"> subclause</w:t>
      </w:r>
      <w:r>
        <w:rPr>
          <w:noProof/>
          <w:lang w:val="en-US" w:eastAsia="zh-CN"/>
        </w:rPr>
        <w:t>s 10.3.3.2 and 10.3.3.3</w:t>
      </w:r>
      <w:r>
        <w:rPr>
          <w:rFonts w:hint="eastAsia"/>
          <w:noProof/>
          <w:lang w:val="en-US" w:eastAsia="zh-CN"/>
        </w:rPr>
        <w:t xml:space="preserve"> describe the </w:t>
      </w:r>
      <w:r>
        <w:rPr>
          <w:noProof/>
          <w:lang w:val="en-US" w:eastAsia="zh-CN"/>
        </w:rPr>
        <w:t xml:space="preserve">group call setup between the MCPTT system and the LMR system on an interworking group defined in the MCPTT system. </w:t>
      </w:r>
      <w:r w:rsidRPr="008A2EA5">
        <w:rPr>
          <w:noProof/>
          <w:lang w:val="en-US" w:eastAsia="zh-CN"/>
        </w:rPr>
        <w:t>The</w:t>
      </w:r>
      <w:r w:rsidRPr="008A2EA5">
        <w:rPr>
          <w:rFonts w:hint="eastAsia"/>
          <w:noProof/>
          <w:lang w:val="en-US" w:eastAsia="zh-CN"/>
        </w:rPr>
        <w:t xml:space="preserve"> subclause</w:t>
      </w:r>
      <w:r w:rsidRPr="008A2EA5">
        <w:rPr>
          <w:noProof/>
          <w:lang w:val="en-US" w:eastAsia="zh-CN"/>
        </w:rPr>
        <w:t>s</w:t>
      </w:r>
      <w:r>
        <w:rPr>
          <w:noProof/>
          <w:lang w:val="en-US" w:eastAsia="zh-CN"/>
        </w:rPr>
        <w:t> </w:t>
      </w:r>
      <w:r w:rsidRPr="008A2EA5">
        <w:rPr>
          <w:noProof/>
          <w:lang w:val="en-US" w:eastAsia="zh-CN"/>
        </w:rPr>
        <w:t>10.3.3.4 and 10.3.3.5</w:t>
      </w:r>
      <w:r w:rsidRPr="008A2EA5">
        <w:rPr>
          <w:rFonts w:hint="eastAsia"/>
          <w:noProof/>
          <w:lang w:val="en-US" w:eastAsia="zh-CN"/>
        </w:rPr>
        <w:t xml:space="preserve"> describe the </w:t>
      </w:r>
      <w:r w:rsidRPr="008A2EA5">
        <w:rPr>
          <w:noProof/>
          <w:lang w:val="en-US" w:eastAsia="zh-CN"/>
        </w:rPr>
        <w:t>group call</w:t>
      </w:r>
      <w:r>
        <w:rPr>
          <w:noProof/>
          <w:lang w:val="en-US" w:eastAsia="zh-CN"/>
        </w:rPr>
        <w:t xml:space="preserve"> setup</w:t>
      </w:r>
      <w:r w:rsidRPr="008A2EA5">
        <w:rPr>
          <w:noProof/>
          <w:lang w:val="en-US" w:eastAsia="zh-CN"/>
        </w:rPr>
        <w:t xml:space="preserve"> between </w:t>
      </w:r>
      <w:r>
        <w:rPr>
          <w:noProof/>
          <w:lang w:val="en-US" w:eastAsia="zh-CN"/>
        </w:rPr>
        <w:t xml:space="preserve">the </w:t>
      </w:r>
      <w:r w:rsidRPr="008A2EA5">
        <w:rPr>
          <w:noProof/>
          <w:lang w:val="en-US" w:eastAsia="zh-CN"/>
        </w:rPr>
        <w:t xml:space="preserve">MCPTT system and </w:t>
      </w:r>
      <w:r>
        <w:rPr>
          <w:noProof/>
          <w:lang w:val="en-US" w:eastAsia="zh-CN"/>
        </w:rPr>
        <w:t xml:space="preserve">the </w:t>
      </w:r>
      <w:r w:rsidRPr="008A2EA5">
        <w:rPr>
          <w:noProof/>
          <w:lang w:val="en-US" w:eastAsia="zh-CN"/>
        </w:rPr>
        <w:t xml:space="preserve">LMR system </w:t>
      </w:r>
      <w:r>
        <w:rPr>
          <w:noProof/>
          <w:lang w:val="en-US" w:eastAsia="zh-CN"/>
        </w:rPr>
        <w:t xml:space="preserve">on an </w:t>
      </w:r>
      <w:r w:rsidRPr="008A2EA5">
        <w:rPr>
          <w:noProof/>
          <w:lang w:val="en-US" w:eastAsia="zh-CN"/>
        </w:rPr>
        <w:t xml:space="preserve">interworking group </w:t>
      </w:r>
      <w:r w:rsidRPr="00F75B96">
        <w:rPr>
          <w:noProof/>
          <w:lang w:val="en-US" w:eastAsia="zh-CN"/>
        </w:rPr>
        <w:t>defined in the LMR system</w:t>
      </w:r>
      <w:r w:rsidRPr="008A2EA5">
        <w:rPr>
          <w:noProof/>
          <w:lang w:val="en-US" w:eastAsia="zh-CN"/>
        </w:rPr>
        <w:t>.</w:t>
      </w:r>
      <w:r>
        <w:rPr>
          <w:noProof/>
          <w:lang w:val="en-US" w:eastAsia="zh-CN"/>
        </w:rPr>
        <w:t xml:space="preserve"> </w:t>
      </w:r>
      <w:r w:rsidRPr="008A2EA5">
        <w:rPr>
          <w:noProof/>
          <w:lang w:val="en-US" w:eastAsia="zh-CN"/>
        </w:rPr>
        <w:t>The</w:t>
      </w:r>
      <w:r w:rsidRPr="008A2EA5">
        <w:rPr>
          <w:rFonts w:hint="eastAsia"/>
          <w:noProof/>
          <w:lang w:val="en-US" w:eastAsia="zh-CN"/>
        </w:rPr>
        <w:t xml:space="preserve"> subclause</w:t>
      </w:r>
      <w:r>
        <w:rPr>
          <w:noProof/>
          <w:lang w:val="en-US" w:eastAsia="zh-CN"/>
        </w:rPr>
        <w:t> </w:t>
      </w:r>
      <w:r w:rsidRPr="008A2EA5">
        <w:rPr>
          <w:noProof/>
          <w:lang w:val="en-US" w:eastAsia="zh-CN"/>
        </w:rPr>
        <w:t>10.3.3.</w:t>
      </w:r>
      <w:r>
        <w:rPr>
          <w:noProof/>
          <w:lang w:val="en-US" w:eastAsia="zh-CN"/>
        </w:rPr>
        <w:t>7</w:t>
      </w:r>
      <w:r w:rsidRPr="008A2EA5">
        <w:rPr>
          <w:rFonts w:hint="eastAsia"/>
          <w:noProof/>
          <w:lang w:val="en-US" w:eastAsia="zh-CN"/>
        </w:rPr>
        <w:t xml:space="preserve"> describe</w:t>
      </w:r>
      <w:r>
        <w:rPr>
          <w:noProof/>
          <w:lang w:val="en-US" w:eastAsia="zh-CN"/>
        </w:rPr>
        <w:t>s</w:t>
      </w:r>
      <w:r w:rsidRPr="008A2EA5">
        <w:rPr>
          <w:rFonts w:hint="eastAsia"/>
          <w:noProof/>
          <w:lang w:val="en-US" w:eastAsia="zh-CN"/>
        </w:rPr>
        <w:t xml:space="preserve"> the </w:t>
      </w:r>
      <w:r>
        <w:rPr>
          <w:noProof/>
          <w:lang w:val="en-US" w:eastAsia="zh-CN"/>
        </w:rPr>
        <w:t>late entry procedures and subclause 10.3.3.8 describes the group call release procedures. Group calls can use MC media encryption between the IWF and the MCPTT clients as described in 3GPP TS 33.180 [8]. A call that uses an LMR vocoder may use LMR E2EE if the calling and called parties have previously been provisioned with the appropriate LMR E2EE keys.</w:t>
      </w:r>
      <w:r w:rsidRPr="00DB64A6">
        <w:rPr>
          <w:noProof/>
          <w:lang w:val="en-US" w:eastAsia="zh-CN"/>
        </w:rPr>
        <w:t xml:space="preserve"> </w:t>
      </w:r>
    </w:p>
    <w:p w14:paraId="0E41DDF7" w14:textId="77777777" w:rsidR="00C96716" w:rsidRPr="003A2B33" w:rsidRDefault="00C96716" w:rsidP="00C96716">
      <w:pPr>
        <w:rPr>
          <w:noProof/>
          <w:lang w:eastAsia="zh-CN"/>
        </w:rPr>
      </w:pPr>
      <w:r>
        <w:t>The procedures in the present subclause are applicable to the following non-broadcast group call types: pre-configured group regroup calls, pre-configured user regroup calls and group regroup calls.</w:t>
      </w:r>
    </w:p>
    <w:p w14:paraId="0FED1590" w14:textId="77777777" w:rsidR="00C96716" w:rsidRPr="00EE32B2" w:rsidRDefault="00C96716" w:rsidP="00C96716">
      <w:pPr>
        <w:pStyle w:val="NO"/>
        <w:rPr>
          <w:noProof/>
          <w:lang w:val="en-US" w:eastAsia="zh-CN"/>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1560FE12" w14:textId="77777777" w:rsidR="00C96716" w:rsidRDefault="00C96716" w:rsidP="00C96716">
      <w:pPr>
        <w:pStyle w:val="Heading4"/>
        <w:rPr>
          <w:noProof/>
          <w:lang w:val="en-US"/>
        </w:rPr>
      </w:pPr>
      <w:bookmarkStart w:id="298" w:name="_Toc218275530"/>
      <w:r>
        <w:rPr>
          <w:noProof/>
          <w:lang w:val="en-US"/>
        </w:rPr>
        <w:lastRenderedPageBreak/>
        <w:t>10.3.3.2</w:t>
      </w:r>
      <w:r>
        <w:rPr>
          <w:noProof/>
          <w:lang w:val="en-US"/>
        </w:rPr>
        <w:tab/>
      </w:r>
      <w:r>
        <w:t>Group call</w:t>
      </w:r>
      <w:r w:rsidRPr="003F39CD">
        <w:t xml:space="preserve"> </w:t>
      </w:r>
      <w:r>
        <w:t xml:space="preserve">setup </w:t>
      </w:r>
      <w:r w:rsidRPr="003F39CD">
        <w:t>in</w:t>
      </w:r>
      <w:r>
        <w:t>itiated by MCPTT user on an interworking group defined in MCPTT system</w:t>
      </w:r>
      <w:bookmarkEnd w:id="298"/>
    </w:p>
    <w:p w14:paraId="44FFBA53" w14:textId="77777777" w:rsidR="00C96716" w:rsidRDefault="00C96716" w:rsidP="00C96716">
      <w:pPr>
        <w:rPr>
          <w:noProof/>
          <w:lang w:val="en-US"/>
        </w:rPr>
      </w:pPr>
      <w:r w:rsidRPr="00F75B96">
        <w:t xml:space="preserve">In this procedure, an MCPTT user is initiating a group call </w:t>
      </w:r>
      <w:r w:rsidRPr="006D1C75">
        <w:t>on</w:t>
      </w:r>
      <w:r w:rsidRPr="00F75B96">
        <w:t xml:space="preserve"> an interworking group defined in </w:t>
      </w:r>
      <w:r>
        <w:t xml:space="preserve">the </w:t>
      </w:r>
      <w:r w:rsidRPr="00F75B96">
        <w:t>MCPTT system</w:t>
      </w:r>
      <w:r>
        <w:t xml:space="preserve">. </w:t>
      </w:r>
      <w:r>
        <w:rPr>
          <w:noProof/>
          <w:lang w:val="en-US"/>
        </w:rPr>
        <w:t>The signalling procedure is described in figure 10.3.3.2-1.</w:t>
      </w:r>
    </w:p>
    <w:p w14:paraId="219BEE6D" w14:textId="77777777" w:rsidR="00C96716" w:rsidRDefault="00C96716" w:rsidP="00C96716">
      <w:pPr>
        <w:rPr>
          <w:noProof/>
          <w:lang w:val="en-US"/>
        </w:rPr>
      </w:pPr>
      <w:r w:rsidRPr="00F75B96">
        <w:t xml:space="preserve">This subclause is based upon subclause for </w:t>
      </w:r>
      <w:r>
        <w:t>p</w:t>
      </w:r>
      <w:r w:rsidRPr="00F75B96">
        <w:t>re-arranged group call setup in 3GPP TS 23.379 [7], subclause</w:t>
      </w:r>
      <w:r>
        <w:t> </w:t>
      </w:r>
      <w:r w:rsidRPr="00F75B96">
        <w:t>10.6.2.3.1.1.2.</w:t>
      </w:r>
    </w:p>
    <w:p w14:paraId="76169121" w14:textId="77777777" w:rsidR="00C96716" w:rsidRDefault="00C96716" w:rsidP="00C96716">
      <w:r>
        <w:t>Pre-conditions:</w:t>
      </w:r>
    </w:p>
    <w:p w14:paraId="5ACA8E68" w14:textId="77777777" w:rsidR="00C96716" w:rsidRDefault="00C96716" w:rsidP="00C96716">
      <w:pPr>
        <w:pStyle w:val="B1"/>
      </w:pPr>
      <w:r>
        <w:t>1.</w:t>
      </w:r>
      <w:r>
        <w:tab/>
      </w:r>
      <w:bookmarkStart w:id="299" w:name="OLE_LINK16"/>
      <w:r>
        <w:t>The interworking group information is known at the MCPTT server and the IWF</w:t>
      </w:r>
      <w:bookmarkEnd w:id="299"/>
      <w:r>
        <w:t xml:space="preserve"> by configuration or group creation.</w:t>
      </w:r>
      <w:r w:rsidRPr="00281434">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27C60985"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7367EFB5" w14:textId="77777777" w:rsidR="00C96716" w:rsidRDefault="00C96716" w:rsidP="00C96716">
      <w:pPr>
        <w:pStyle w:val="B1"/>
      </w:pPr>
      <w:r>
        <w:t>3.</w:t>
      </w:r>
      <w:r>
        <w:tab/>
        <w:t>The users in this interworking group have been affiliated to the group.</w:t>
      </w:r>
    </w:p>
    <w:p w14:paraId="7563DC06" w14:textId="77777777" w:rsidR="00C96716" w:rsidRDefault="00C96716" w:rsidP="00C96716">
      <w:pPr>
        <w:pStyle w:val="B1"/>
      </w:pPr>
      <w:r w:rsidRPr="00952248">
        <w:t>4.</w:t>
      </w:r>
      <w:r w:rsidRPr="00952248">
        <w:tab/>
        <w:t>The mapping relationship of group and user identities between</w:t>
      </w:r>
      <w:r>
        <w:t xml:space="preserve"> the</w:t>
      </w:r>
      <w:r w:rsidRPr="00952248">
        <w:t xml:space="preserve"> MCPTT system and </w:t>
      </w:r>
      <w:r>
        <w:t xml:space="preserve">the </w:t>
      </w:r>
      <w:r w:rsidRPr="00952248">
        <w:t xml:space="preserve">LMR system has been configured at </w:t>
      </w:r>
      <w:r>
        <w:t xml:space="preserve">the </w:t>
      </w:r>
      <w:r w:rsidRPr="00952248">
        <w:t>IWF.</w:t>
      </w:r>
      <w:bookmarkStart w:id="300" w:name="OLE_LINK15"/>
    </w:p>
    <w:p w14:paraId="12FCDA54" w14:textId="77777777" w:rsidR="00C96716" w:rsidRPr="002A54FD" w:rsidRDefault="00C96716" w:rsidP="00C96716">
      <w:pPr>
        <w:pStyle w:val="NO"/>
      </w:pPr>
      <w:r w:rsidRPr="009E1663">
        <w:t>NOTE</w:t>
      </w:r>
      <w:r>
        <w:t> 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bookmarkEnd w:id="300"/>
    <w:p w14:paraId="09507DA5" w14:textId="77777777" w:rsidR="00C96716" w:rsidRDefault="00C96716" w:rsidP="00C96716">
      <w:pPr>
        <w:pStyle w:val="TH"/>
      </w:pPr>
    </w:p>
    <w:p w14:paraId="6FF0CE19" w14:textId="77777777" w:rsidR="00C96716" w:rsidRDefault="00C96716" w:rsidP="00C96716">
      <w:pPr>
        <w:pStyle w:val="TH"/>
      </w:pPr>
    </w:p>
    <w:p w14:paraId="041F86E7" w14:textId="77777777" w:rsidR="00C96716" w:rsidRPr="00952248" w:rsidRDefault="00C96716" w:rsidP="00C96716">
      <w:pPr>
        <w:pStyle w:val="TH"/>
      </w:pPr>
      <w:r>
        <w:object w:dxaOrig="7729" w:dyaOrig="5476" w14:anchorId="6A014471">
          <v:shape id="_x0000_i1040" type="#_x0000_t75" style="width:386.75pt;height:274.25pt" o:ole="">
            <v:imagedata r:id="rId41" o:title=""/>
          </v:shape>
          <o:OLEObject Type="Embed" ProgID="Visio.Drawing.11" ShapeID="_x0000_i1040" DrawAspect="Content" ObjectID="_1828888748" r:id="rId42"/>
        </w:object>
      </w:r>
    </w:p>
    <w:p w14:paraId="4886FC19" w14:textId="77777777" w:rsidR="00C96716" w:rsidRPr="003F39CD" w:rsidRDefault="00C96716" w:rsidP="00C96716">
      <w:pPr>
        <w:pStyle w:val="TF"/>
      </w:pPr>
      <w:r w:rsidRPr="003F39CD">
        <w:t>Figure</w:t>
      </w:r>
      <w:r>
        <w:rPr>
          <w:lang w:val="en-US"/>
        </w:rPr>
        <w:t> </w:t>
      </w:r>
      <w:r>
        <w:t>10.3.3.2</w:t>
      </w:r>
      <w:r>
        <w:rPr>
          <w:noProof/>
          <w:lang w:val="en-US"/>
        </w:rPr>
        <w:t>-</w:t>
      </w:r>
      <w:r w:rsidRPr="003F39CD">
        <w:t>1</w:t>
      </w:r>
      <w:r>
        <w:t>:</w:t>
      </w:r>
      <w:r w:rsidRPr="003F39CD">
        <w:t xml:space="preserve"> </w:t>
      </w:r>
      <w:r>
        <w:t>Group call</w:t>
      </w:r>
      <w:r w:rsidRPr="003F39CD">
        <w:t xml:space="preserve"> </w:t>
      </w:r>
      <w:r>
        <w:t xml:space="preserve">setup </w:t>
      </w:r>
      <w:r w:rsidRPr="003F39CD">
        <w:t>in</w:t>
      </w:r>
      <w:r>
        <w:t>itiated by MCPTT user on an interworking group defined in MCPTT system</w:t>
      </w:r>
    </w:p>
    <w:p w14:paraId="7D821D0D" w14:textId="77777777" w:rsidR="00C96716" w:rsidRDefault="00C96716" w:rsidP="00C96716">
      <w:pPr>
        <w:pStyle w:val="B1"/>
      </w:pPr>
      <w:r>
        <w:t>1.</w:t>
      </w:r>
      <w:r>
        <w:tab/>
        <w:t>MCPTT user at MCPTT client 1 initiates a group call for the selected interworking group identified by MCPTT group ID.</w:t>
      </w:r>
    </w:p>
    <w:p w14:paraId="03A170FD" w14:textId="77777777" w:rsidR="00C96716" w:rsidRDefault="00C96716" w:rsidP="00C96716">
      <w:pPr>
        <w:pStyle w:val="B1"/>
        <w:rPr>
          <w:lang w:val="en-US"/>
        </w:rPr>
      </w:pPr>
      <w:r>
        <w:t>2.</w:t>
      </w:r>
      <w:r>
        <w:tab/>
        <w:t>MCPTT client 1 sends a group call request to the MCPTT server</w:t>
      </w:r>
      <w:r w:rsidRPr="009F4803">
        <w:rPr>
          <w:lang w:val="en-US"/>
        </w:rPr>
        <w:t>.</w:t>
      </w:r>
    </w:p>
    <w:p w14:paraId="637857B9" w14:textId="77777777" w:rsidR="00C96716" w:rsidRDefault="00C96716" w:rsidP="00C96716">
      <w:pPr>
        <w:pStyle w:val="B1"/>
      </w:pPr>
      <w:r>
        <w:t>3.</w:t>
      </w:r>
      <w:r>
        <w:tab/>
        <w:t>MCPTT server checks whether the user of MCPTT client 1 is authorized to initiate a group call on the selected interworking group.</w:t>
      </w:r>
    </w:p>
    <w:p w14:paraId="1ACA4ECB" w14:textId="77777777" w:rsidR="00C96716" w:rsidRDefault="00C96716" w:rsidP="00C96716">
      <w:pPr>
        <w:pStyle w:val="B1"/>
      </w:pPr>
      <w:r>
        <w:lastRenderedPageBreak/>
        <w:t>4.</w:t>
      </w:r>
      <w:r>
        <w:tab/>
        <w:t>MCPTT server proceeds group call setup procedures towards the affiliated MCPTT system users as described in 3GPP</w:t>
      </w:r>
      <w:r>
        <w:rPr>
          <w:lang w:val="en-US"/>
        </w:rPr>
        <w:t> </w:t>
      </w:r>
      <w:r>
        <w:t>TS</w:t>
      </w:r>
      <w:r>
        <w:rPr>
          <w:lang w:val="en-US"/>
        </w:rPr>
        <w:t> </w:t>
      </w:r>
      <w:r>
        <w:t>23.379</w:t>
      </w:r>
      <w:r>
        <w:rPr>
          <w:lang w:val="en-US"/>
        </w:rPr>
        <w:t> </w:t>
      </w:r>
      <w:r>
        <w:t>[</w:t>
      </w:r>
      <w:r>
        <w:rPr>
          <w:lang w:val="en-US"/>
        </w:rPr>
        <w:t>7</w:t>
      </w:r>
      <w:r>
        <w:t>].</w:t>
      </w:r>
    </w:p>
    <w:p w14:paraId="5E3D7B84" w14:textId="77777777" w:rsidR="00C96716" w:rsidRDefault="00C96716" w:rsidP="00C96716">
      <w:pPr>
        <w:pStyle w:val="B1"/>
      </w:pPr>
      <w:r>
        <w:t>5.</w:t>
      </w:r>
      <w:r>
        <w:tab/>
        <w:t xml:space="preserve">MCPTT server sends IWF group call request(s) towards the IWF. </w:t>
      </w:r>
      <w:r w:rsidRPr="00496FFB">
        <w:t>If the IWF has affiliated to this group on behalf of the group's LMR users, only one IWF group call request message is sent to the IWF. If the MCPTT server has received individual affiliations from the group's LMR users, an individual IWF group call request is sent (to the IWF) for each affiliated LMR user.</w:t>
      </w:r>
    </w:p>
    <w:p w14:paraId="77B85283" w14:textId="77777777" w:rsidR="00C96716" w:rsidRDefault="00C96716" w:rsidP="00C96716">
      <w:pPr>
        <w:pStyle w:val="NO"/>
      </w:pPr>
      <w:r>
        <w:t>NOTE 2:</w:t>
      </w:r>
      <w:r>
        <w:tab/>
        <w:t>How the LMR users are called is outside the scope of the present document.</w:t>
      </w:r>
    </w:p>
    <w:p w14:paraId="75426A71" w14:textId="77777777" w:rsidR="00C96716" w:rsidRDefault="00C96716" w:rsidP="00C96716">
      <w:pPr>
        <w:pStyle w:val="NO"/>
      </w:pPr>
      <w:r>
        <w:t>NOTE 3:</w:t>
      </w:r>
      <w:r>
        <w:tab/>
        <w:t>Steps 4 and 5 can occur in any order.</w:t>
      </w:r>
    </w:p>
    <w:p w14:paraId="0FFA5ED3" w14:textId="77777777" w:rsidR="00C96716" w:rsidRDefault="00C96716" w:rsidP="00C96716">
      <w:pPr>
        <w:pStyle w:val="B1"/>
      </w:pPr>
      <w:r>
        <w:t>6.</w:t>
      </w:r>
      <w:r>
        <w:tab/>
        <w:t>The IWF returns IWF group call response(s) to the MCPTT server. If E2EE is specified, then the MCPTT users and the LMR users shall use the same codec. If E2EE is not specified, the MCPTT users and the LMR users can use different codecs and transcoding is needed at the IWF.</w:t>
      </w:r>
    </w:p>
    <w:p w14:paraId="13147C2D" w14:textId="77777777" w:rsidR="00C96716" w:rsidRDefault="00C96716" w:rsidP="00C96716">
      <w:pPr>
        <w:pStyle w:val="B1"/>
      </w:pPr>
      <w:r>
        <w:t>7.</w:t>
      </w:r>
      <w:r>
        <w:tab/>
        <w:t>T</w:t>
      </w:r>
      <w:r w:rsidRPr="000E27BF">
        <w:t xml:space="preserve">he MCPTT server </w:t>
      </w:r>
      <w:r>
        <w:t>send</w:t>
      </w:r>
      <w:r w:rsidRPr="000E27BF">
        <w:t xml:space="preserve">s </w:t>
      </w:r>
      <w:r>
        <w:t xml:space="preserve">group call response to </w:t>
      </w:r>
      <w:r w:rsidRPr="000E27BF">
        <w:t xml:space="preserve">the </w:t>
      </w:r>
      <w:r>
        <w:t>MCPTT client 1 about successful call establishment.</w:t>
      </w:r>
    </w:p>
    <w:p w14:paraId="13EC94AE" w14:textId="77777777" w:rsidR="00C96716" w:rsidRDefault="00C96716" w:rsidP="00C96716">
      <w:pPr>
        <w:pStyle w:val="B1"/>
      </w:pPr>
      <w:r>
        <w:t>8.</w:t>
      </w:r>
      <w:r>
        <w:tab/>
        <w:t>The group call on the interworking group has successfully established media plane for communication and any user can transmit media. The MCPTT system where the interworking group is defined is the controlling system of the group call and manages the floor control.</w:t>
      </w:r>
    </w:p>
    <w:p w14:paraId="761091E0" w14:textId="77777777" w:rsidR="00C96716" w:rsidRDefault="00C96716" w:rsidP="00C96716">
      <w:pPr>
        <w:pStyle w:val="Heading4"/>
        <w:rPr>
          <w:noProof/>
        </w:rPr>
      </w:pPr>
      <w:bookmarkStart w:id="301" w:name="_Toc485219147"/>
      <w:bookmarkStart w:id="302" w:name="_Toc218275531"/>
      <w:r>
        <w:rPr>
          <w:noProof/>
        </w:rPr>
        <w:t>10.3.3.3</w:t>
      </w:r>
      <w:r>
        <w:rPr>
          <w:noProof/>
        </w:rPr>
        <w:tab/>
        <w:t>Group call setup initiated by LMR user on an interworking group defined in MCPTT system.</w:t>
      </w:r>
      <w:bookmarkEnd w:id="301"/>
      <w:bookmarkEnd w:id="302"/>
    </w:p>
    <w:p w14:paraId="74B94731" w14:textId="77777777" w:rsidR="00C96716" w:rsidRDefault="00C96716" w:rsidP="00C96716">
      <w:pPr>
        <w:rPr>
          <w:noProof/>
          <w:lang w:val="en-US"/>
        </w:rPr>
      </w:pPr>
      <w:r w:rsidRPr="00DA2D97">
        <w:t xml:space="preserve">In this procedure, an LMR user is initiating a group call </w:t>
      </w:r>
      <w:r>
        <w:t>on</w:t>
      </w:r>
      <w:r w:rsidRPr="00DA2D97">
        <w:t xml:space="preserve"> an interworking group defined in </w:t>
      </w:r>
      <w:r>
        <w:t xml:space="preserve">the </w:t>
      </w:r>
      <w:r w:rsidRPr="00DA2D97">
        <w:t>MCPTT system</w:t>
      </w:r>
      <w:r>
        <w:t>.</w:t>
      </w:r>
      <w:r>
        <w:rPr>
          <w:noProof/>
          <w:lang w:val="en-US"/>
        </w:rPr>
        <w:t xml:space="preserve"> The signalling procedure is described in figure 10.3.3.3-1.</w:t>
      </w:r>
    </w:p>
    <w:p w14:paraId="02ED16B8"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5C8D4451" w14:textId="77777777" w:rsidR="00C96716" w:rsidRDefault="00C96716" w:rsidP="00C96716">
      <w:r>
        <w:t>Pre-conditions:</w:t>
      </w:r>
    </w:p>
    <w:p w14:paraId="3282CF7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MCPTT</w:t>
      </w:r>
      <w:r w:rsidRPr="00067FBA">
        <w:t xml:space="preserve"> system</w:t>
      </w:r>
      <w:r>
        <w:t>.</w:t>
      </w:r>
    </w:p>
    <w:p w14:paraId="5F5DD242"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2D581980" w14:textId="77777777" w:rsidR="00C96716" w:rsidRDefault="00C96716" w:rsidP="00C96716">
      <w:pPr>
        <w:pStyle w:val="B1"/>
      </w:pPr>
      <w:r>
        <w:t>3.</w:t>
      </w:r>
      <w:r>
        <w:tab/>
        <w:t>The users in this interworking group have been affiliated to the interworking group.</w:t>
      </w:r>
    </w:p>
    <w:p w14:paraId="27D71014" w14:textId="77777777" w:rsidR="00C96716" w:rsidRDefault="00C96716" w:rsidP="00C96716">
      <w:pPr>
        <w:pStyle w:val="B1"/>
      </w:pPr>
      <w:r>
        <w:t>4.</w:t>
      </w:r>
      <w:r>
        <w:tab/>
        <w:t>The mapping relationship of group and user identities between the MCPTT system and the LMR system has been configured at the IWF.</w:t>
      </w:r>
    </w:p>
    <w:p w14:paraId="00909B2C" w14:textId="77777777" w:rsidR="00C96716" w:rsidRDefault="00C96716" w:rsidP="00C96716">
      <w:pPr>
        <w:pStyle w:val="B1"/>
      </w:pPr>
      <w:r>
        <w:t>5.</w:t>
      </w:r>
      <w:r>
        <w:tab/>
        <w:t>LMR user initiates a group call.</w:t>
      </w:r>
    </w:p>
    <w:p w14:paraId="469D9A89"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273E526A" w14:textId="77777777" w:rsidR="00C96716" w:rsidRDefault="00C96716" w:rsidP="00C96716">
      <w:pPr>
        <w:pStyle w:val="TH"/>
      </w:pPr>
    </w:p>
    <w:p w14:paraId="1CEC66E1" w14:textId="77777777" w:rsidR="00C96716" w:rsidRDefault="00C96716" w:rsidP="00C96716">
      <w:pPr>
        <w:pStyle w:val="TH"/>
      </w:pPr>
    </w:p>
    <w:p w14:paraId="34338C52" w14:textId="77777777" w:rsidR="00C96716" w:rsidRDefault="00C96716" w:rsidP="00C96716">
      <w:pPr>
        <w:pStyle w:val="TH"/>
      </w:pPr>
      <w:r>
        <w:object w:dxaOrig="7295" w:dyaOrig="4692" w14:anchorId="4DAB8176">
          <v:shape id="_x0000_i1041" type="#_x0000_t75" style="width:364.7pt;height:234.9pt" o:ole="">
            <v:imagedata r:id="rId43" o:title=""/>
          </v:shape>
          <o:OLEObject Type="Embed" ProgID="Visio.Drawing.11" ShapeID="_x0000_i1041" DrawAspect="Content" ObjectID="_1828888749" r:id="rId44"/>
        </w:object>
      </w:r>
    </w:p>
    <w:p w14:paraId="389B03AD" w14:textId="77777777" w:rsidR="00C96716" w:rsidRPr="003F39CD" w:rsidRDefault="00C96716" w:rsidP="00C96716">
      <w:pPr>
        <w:pStyle w:val="TF"/>
      </w:pPr>
      <w:r>
        <w:t>Figure</w:t>
      </w:r>
      <w:r>
        <w:rPr>
          <w:lang w:val="en-US"/>
        </w:rPr>
        <w:t> </w:t>
      </w:r>
      <w:r>
        <w:t>10.3.3.3</w:t>
      </w:r>
      <w:r>
        <w:rPr>
          <w:lang w:val="en-US"/>
        </w:rPr>
        <w:t>-</w:t>
      </w:r>
      <w:r w:rsidRPr="003F39CD">
        <w:t>1</w:t>
      </w:r>
      <w:r>
        <w:t>:</w:t>
      </w:r>
      <w:r w:rsidRPr="003F39CD">
        <w:t xml:space="preserve"> </w:t>
      </w:r>
      <w:r>
        <w:t>Group call</w:t>
      </w:r>
      <w:r w:rsidRPr="003F39CD">
        <w:t xml:space="preserve"> initiated by </w:t>
      </w:r>
      <w:r>
        <w:t>LMR user on an interworking group defined in MCPTT system</w:t>
      </w:r>
    </w:p>
    <w:p w14:paraId="2DE8CE2E" w14:textId="77777777" w:rsidR="00C96716" w:rsidRDefault="00C96716" w:rsidP="00C96716">
      <w:pPr>
        <w:pStyle w:val="B1"/>
      </w:pPr>
      <w:r>
        <w:t>1.</w:t>
      </w:r>
      <w:r>
        <w:tab/>
        <w:t xml:space="preserve">The IWF sends an IWF group call request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E033E6">
        <w:rPr>
          <w:lang w:val="en-US"/>
        </w:rPr>
        <w:t xml:space="preserve"> </w:t>
      </w:r>
      <w:r>
        <w:rPr>
          <w:lang w:val="en-US"/>
        </w:rPr>
        <w:t>If the group call request contains an implicit floor request it may also include location information.</w:t>
      </w:r>
    </w:p>
    <w:p w14:paraId="573A7561" w14:textId="77777777" w:rsidR="00C96716" w:rsidRDefault="00C96716" w:rsidP="00C96716">
      <w:pPr>
        <w:pStyle w:val="B1"/>
      </w:pPr>
      <w:r>
        <w:t>2.</w:t>
      </w:r>
      <w:r>
        <w:tab/>
        <w:t>MCPTT server calls the affiliated users from MCPTT system as described in 3GPP</w:t>
      </w:r>
      <w:r>
        <w:rPr>
          <w:lang w:val="en-US"/>
        </w:rPr>
        <w:t> </w:t>
      </w:r>
      <w:r>
        <w:t>TS</w:t>
      </w:r>
      <w:r>
        <w:rPr>
          <w:lang w:val="en-US"/>
        </w:rPr>
        <w:t> </w:t>
      </w:r>
      <w:r>
        <w:t>23.379</w:t>
      </w:r>
      <w:r>
        <w:rPr>
          <w:lang w:val="en-US"/>
        </w:rPr>
        <w:t> </w:t>
      </w:r>
      <w:r>
        <w:t>[7]. If E2EE is specified, then the MCPTT users and the LMR users shall use the same codec. If E2EE is not specified, the MCPTT users and the LMR users can use different codecs and transcoding is needed at the IWF.</w:t>
      </w:r>
    </w:p>
    <w:p w14:paraId="78B5ECB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76463610" w14:textId="77777777" w:rsidR="00C96716" w:rsidRDefault="00C96716" w:rsidP="00C96716">
      <w:pPr>
        <w:pStyle w:val="NO"/>
      </w:pPr>
      <w:r>
        <w:t>NOTE 2:</w:t>
      </w:r>
      <w:r>
        <w:tab/>
        <w:t>Steps 2 and 3 can occur in any order.</w:t>
      </w:r>
    </w:p>
    <w:p w14:paraId="7E94F613" w14:textId="77777777" w:rsidR="00C96716" w:rsidRDefault="00C96716" w:rsidP="00C96716">
      <w:pPr>
        <w:pStyle w:val="NO"/>
      </w:pPr>
      <w:r>
        <w:t>NOTE 3:</w:t>
      </w:r>
      <w:r>
        <w:tab/>
        <w:t>How the LMR users from the LMR system are being called is outside the scope of the present document.</w:t>
      </w:r>
    </w:p>
    <w:p w14:paraId="33B13741" w14:textId="77777777" w:rsidR="00C96716" w:rsidRDefault="00C96716" w:rsidP="00C96716">
      <w:pPr>
        <w:pStyle w:val="B1"/>
      </w:pPr>
      <w:r>
        <w:t>4.</w:t>
      </w:r>
      <w:r>
        <w:tab/>
        <w:t>The IWF returns IWF group call response(s) to the MCPTT server.</w:t>
      </w:r>
    </w:p>
    <w:p w14:paraId="30A1984C"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425C73BA" w14:textId="77777777" w:rsidR="00C96716" w:rsidRDefault="00C96716" w:rsidP="00C96716">
      <w:pPr>
        <w:pStyle w:val="NO"/>
      </w:pPr>
      <w:r>
        <w:t>NOTE 4:</w:t>
      </w:r>
      <w:r>
        <w:tab/>
        <w:t>How the group call response is returned to the initiating LMR user is outside the scope of the present document.</w:t>
      </w:r>
    </w:p>
    <w:p w14:paraId="6FD0716C"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2A9C27AF" w14:textId="77777777" w:rsidR="00C96716" w:rsidRDefault="00C96716" w:rsidP="00C96716">
      <w:pPr>
        <w:pStyle w:val="NO"/>
      </w:pPr>
      <w:r>
        <w:t>NOTE 5:</w:t>
      </w:r>
      <w:r>
        <w:tab/>
        <w:t>How the floor control is managed in the LMR system is outside the scope of the present document.</w:t>
      </w:r>
    </w:p>
    <w:p w14:paraId="43AB2A55" w14:textId="77777777" w:rsidR="00C96716" w:rsidRDefault="00C96716" w:rsidP="00C96716">
      <w:pPr>
        <w:pStyle w:val="Heading4"/>
        <w:rPr>
          <w:noProof/>
          <w:lang w:val="en-US"/>
        </w:rPr>
      </w:pPr>
      <w:bookmarkStart w:id="303" w:name="_Toc218275532"/>
      <w:r>
        <w:rPr>
          <w:noProof/>
          <w:lang w:val="en-US"/>
        </w:rPr>
        <w:t>10.3.3.4</w:t>
      </w:r>
      <w:r>
        <w:rPr>
          <w:noProof/>
          <w:lang w:val="en-US"/>
        </w:rPr>
        <w:tab/>
      </w:r>
      <w:r>
        <w:t>Group call</w:t>
      </w:r>
      <w:r w:rsidRPr="003F39CD">
        <w:t xml:space="preserve"> </w:t>
      </w:r>
      <w:r>
        <w:t xml:space="preserve">setup </w:t>
      </w:r>
      <w:r w:rsidRPr="003F39CD">
        <w:t>in</w:t>
      </w:r>
      <w:r>
        <w:t>itiated by MCPTT user on an interworking group defined in the LMR system</w:t>
      </w:r>
      <w:bookmarkEnd w:id="303"/>
    </w:p>
    <w:p w14:paraId="1883DCD7" w14:textId="77777777" w:rsidR="00C96716" w:rsidRPr="00DA2D97" w:rsidRDefault="00C96716" w:rsidP="00C96716">
      <w:pPr>
        <w:rPr>
          <w:noProof/>
          <w:lang w:val="en-US"/>
        </w:rPr>
      </w:pPr>
      <w:r w:rsidRPr="00DA2D97">
        <w:t xml:space="preserve">In this procedure, an MCPTT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10.3.3.4-1.</w:t>
      </w:r>
    </w:p>
    <w:p w14:paraId="15BBF568" w14:textId="77777777" w:rsidR="00C96716" w:rsidRPr="00DA2D97" w:rsidRDefault="00C96716" w:rsidP="00C96716">
      <w:r w:rsidRPr="00DA2D97">
        <w:lastRenderedPageBreak/>
        <w:t>This subclause is based upon subclause for Pre-arranged group call setup in 3GPP TS 23.379 [7], subclause 10.6.2.3.1.1.2.</w:t>
      </w:r>
    </w:p>
    <w:p w14:paraId="66C24D54" w14:textId="77777777" w:rsidR="00C96716" w:rsidRDefault="00C96716" w:rsidP="00C96716">
      <w:r>
        <w:t>Pre-conditions:</w:t>
      </w:r>
    </w:p>
    <w:p w14:paraId="471D7259" w14:textId="77777777" w:rsidR="00C96716" w:rsidRDefault="00C96716" w:rsidP="00C96716">
      <w:pPr>
        <w:pStyle w:val="B1"/>
      </w:pPr>
      <w:r>
        <w:t>1.</w:t>
      </w:r>
      <w:r>
        <w:tab/>
        <w:t>The interworking group information is known at the MCPTT Server and the IWF by configuration or group creation.</w:t>
      </w:r>
      <w:r w:rsidRPr="00067FBA">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4FB88A36" w14:textId="77777777" w:rsidR="00C96716" w:rsidRPr="00067FBA" w:rsidRDefault="00C96716" w:rsidP="00C96716">
      <w:pPr>
        <w:pStyle w:val="B1"/>
      </w:pPr>
      <w:r>
        <w:t>2.</w:t>
      </w:r>
      <w:r>
        <w:tab/>
        <w:t>MCPTT client 1 and MCPTT client 2 are registered and their respective users are authenticated and authori</w:t>
      </w:r>
      <w:r>
        <w:rPr>
          <w:lang w:val="en-US"/>
        </w:rPr>
        <w:t>z</w:t>
      </w:r>
      <w:r>
        <w:t xml:space="preserve">ed to use the </w:t>
      </w:r>
      <w:r w:rsidRPr="00067FBA">
        <w:t>MCPTT service.</w:t>
      </w:r>
    </w:p>
    <w:p w14:paraId="759B1733" w14:textId="77777777" w:rsidR="00C96716" w:rsidRPr="00067FBA" w:rsidRDefault="00C96716" w:rsidP="00C96716">
      <w:pPr>
        <w:pStyle w:val="B1"/>
      </w:pPr>
      <w:r w:rsidRPr="00067FBA">
        <w:t>3.</w:t>
      </w:r>
      <w:r w:rsidRPr="00067FBA">
        <w:tab/>
        <w:t>The users in this interworking group have been affiliated to the group.</w:t>
      </w:r>
    </w:p>
    <w:p w14:paraId="59D5FAB5" w14:textId="77777777" w:rsidR="00C96716" w:rsidRPr="00AA6398" w:rsidRDefault="00C96716" w:rsidP="00C96716">
      <w:pPr>
        <w:pStyle w:val="B1"/>
      </w:pPr>
      <w:r w:rsidRPr="00067FBA">
        <w:t>4.</w:t>
      </w:r>
      <w:r w:rsidRPr="00067FBA">
        <w:tab/>
        <w:t xml:space="preserve">The mapping relationship of group and user identities between </w:t>
      </w:r>
      <w:r>
        <w:t xml:space="preserve">the </w:t>
      </w:r>
      <w:r w:rsidRPr="00067FBA">
        <w:t xml:space="preserve">MCPTT system and </w:t>
      </w:r>
      <w:r>
        <w:t xml:space="preserve">the </w:t>
      </w:r>
      <w:r w:rsidRPr="00067FBA">
        <w:t xml:space="preserve">LMR system has been </w:t>
      </w:r>
      <w:r w:rsidRPr="00AA6398">
        <w:t xml:space="preserve">configured at </w:t>
      </w:r>
      <w:r>
        <w:t xml:space="preserve">the </w:t>
      </w:r>
      <w:r w:rsidRPr="00AA6398">
        <w:t>IWF.</w:t>
      </w:r>
    </w:p>
    <w:p w14:paraId="00FFE346"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BEAF05" w14:textId="77777777" w:rsidR="00C96716" w:rsidRDefault="00C96716" w:rsidP="00C96716">
      <w:pPr>
        <w:pStyle w:val="TH"/>
      </w:pPr>
    </w:p>
    <w:p w14:paraId="754D54AA" w14:textId="77777777" w:rsidR="00C96716" w:rsidRDefault="00C96716" w:rsidP="00C96716">
      <w:pPr>
        <w:pStyle w:val="TH"/>
      </w:pPr>
      <w:r w:rsidRPr="00067FBA">
        <w:object w:dxaOrig="8852" w:dyaOrig="6231" w14:anchorId="4792609C">
          <v:shape id="_x0000_i1042" type="#_x0000_t75" style="width:421.75pt;height:297.05pt" o:ole="">
            <v:imagedata r:id="rId45" o:title=""/>
          </v:shape>
          <o:OLEObject Type="Embed" ProgID="Visio.Drawing.11" ShapeID="_x0000_i1042" DrawAspect="Content" ObjectID="_1828888750" r:id="rId46"/>
        </w:object>
      </w:r>
    </w:p>
    <w:p w14:paraId="32B60142" w14:textId="77777777" w:rsidR="00C96716" w:rsidRPr="00067FBA" w:rsidRDefault="00C96716" w:rsidP="00C96716">
      <w:pPr>
        <w:pStyle w:val="TF"/>
      </w:pPr>
      <w:r w:rsidRPr="00067FBA">
        <w:t>Figure</w:t>
      </w:r>
      <w:r>
        <w:t> </w:t>
      </w:r>
      <w:r w:rsidRPr="00067FBA">
        <w:t>10.3.3.</w:t>
      </w:r>
      <w:r>
        <w:t>4</w:t>
      </w:r>
      <w:r w:rsidRPr="00067FBA">
        <w:rPr>
          <w:noProof/>
          <w:lang w:val="en-US"/>
        </w:rPr>
        <w:t>-</w:t>
      </w:r>
      <w:r>
        <w:rPr>
          <w:noProof/>
          <w:lang w:val="en-US"/>
        </w:rPr>
        <w:t>1</w:t>
      </w:r>
      <w:r w:rsidRPr="00067FBA">
        <w:t xml:space="preserve">: Group call initiated by MCPTT user </w:t>
      </w:r>
      <w:r>
        <w:t>on an</w:t>
      </w:r>
      <w:r w:rsidRPr="00067FBA">
        <w:t xml:space="preserve"> interworking group defined in </w:t>
      </w:r>
      <w:r>
        <w:t>the LMR</w:t>
      </w:r>
      <w:r w:rsidRPr="00067FBA">
        <w:t xml:space="preserve"> system</w:t>
      </w:r>
    </w:p>
    <w:p w14:paraId="0B5B126D" w14:textId="77777777" w:rsidR="00C96716" w:rsidRPr="00067FBA" w:rsidRDefault="00C96716" w:rsidP="00C96716">
      <w:pPr>
        <w:pStyle w:val="B1"/>
      </w:pPr>
      <w:r w:rsidRPr="00067FBA">
        <w:t>1.</w:t>
      </w:r>
      <w:r w:rsidRPr="00067FBA">
        <w:tab/>
        <w:t xml:space="preserve">MCPTT user at MCPTT client </w:t>
      </w:r>
      <w:r>
        <w:t>1</w:t>
      </w:r>
      <w:r w:rsidRPr="00F02C01">
        <w:t xml:space="preserve"> initiates</w:t>
      </w:r>
      <w:r w:rsidRPr="00067FBA">
        <w:t xml:space="preserve"> a group call </w:t>
      </w:r>
      <w:r>
        <w:t xml:space="preserve">on </w:t>
      </w:r>
      <w:r w:rsidRPr="00067FBA">
        <w:t>the selected interworking grou</w:t>
      </w:r>
      <w:r>
        <w:t>p identified by MCPTT group ID.</w:t>
      </w:r>
    </w:p>
    <w:p w14:paraId="3FDEA415" w14:textId="77777777" w:rsidR="00C96716" w:rsidRPr="00067FBA" w:rsidRDefault="00C96716" w:rsidP="00C96716">
      <w:pPr>
        <w:pStyle w:val="B1"/>
        <w:rPr>
          <w:lang w:val="en-US"/>
        </w:rPr>
      </w:pPr>
      <w:r w:rsidRPr="00067FBA">
        <w:t>2.</w:t>
      </w:r>
      <w:r w:rsidRPr="00067FBA">
        <w:tab/>
        <w:t xml:space="preserve">MCPTT client </w:t>
      </w:r>
      <w:r>
        <w:t>1</w:t>
      </w:r>
      <w:r w:rsidRPr="00067FBA">
        <w:t xml:space="preserve"> sends a group call </w:t>
      </w:r>
      <w:r>
        <w:t>request to the MCPTT server.</w:t>
      </w:r>
    </w:p>
    <w:p w14:paraId="5B499437" w14:textId="77777777" w:rsidR="00C96716" w:rsidRDefault="00C96716" w:rsidP="00C96716">
      <w:pPr>
        <w:pStyle w:val="B1"/>
      </w:pPr>
      <w:r>
        <w:t>3</w:t>
      </w:r>
      <w:r w:rsidRPr="00067FBA">
        <w:t>.</w:t>
      </w:r>
      <w:r w:rsidRPr="00067FBA">
        <w:tab/>
      </w:r>
      <w:r>
        <w:t xml:space="preserve">As the interworking group is defined in the LMR system the </w:t>
      </w:r>
      <w:r w:rsidRPr="00067FBA">
        <w:t>MCPTT server sends a</w:t>
      </w:r>
      <w:r>
        <w:t>n IWF</w:t>
      </w:r>
      <w:r w:rsidRPr="00067FBA">
        <w:t xml:space="preserve"> group call request to the IWF.</w:t>
      </w:r>
    </w:p>
    <w:p w14:paraId="30C7F2F9" w14:textId="77777777" w:rsidR="00C96716" w:rsidRDefault="00C96716" w:rsidP="00C96716">
      <w:pPr>
        <w:pStyle w:val="B1"/>
      </w:pPr>
      <w:r>
        <w:t>4</w:t>
      </w:r>
      <w:r w:rsidRPr="00067FBA">
        <w:t>.</w:t>
      </w:r>
      <w:r w:rsidRPr="00067FBA">
        <w:tab/>
      </w:r>
      <w:r>
        <w:t xml:space="preserve">The </w:t>
      </w:r>
      <w:r w:rsidRPr="00067FBA">
        <w:t xml:space="preserve">IWF </w:t>
      </w:r>
      <w:r>
        <w:t>sends individual IWF group call request(s) to the MCPTT server for each affiliated MCPTT user in the group, in this example scenario to the user in MCPTT client 2.</w:t>
      </w:r>
    </w:p>
    <w:p w14:paraId="01C11101" w14:textId="77777777" w:rsidR="00C96716" w:rsidRDefault="00C96716" w:rsidP="00C96716">
      <w:pPr>
        <w:pStyle w:val="NO"/>
      </w:pPr>
      <w:r w:rsidRPr="00067FBA">
        <w:t>NOTE</w:t>
      </w:r>
      <w:r>
        <w:t> 2</w:t>
      </w:r>
      <w:r w:rsidRPr="00067FBA">
        <w:t>:</w:t>
      </w:r>
      <w:r w:rsidRPr="00067FBA">
        <w:tab/>
        <w:t xml:space="preserve">How the LMR users </w:t>
      </w:r>
      <w:r>
        <w:t xml:space="preserve">are </w:t>
      </w:r>
      <w:r w:rsidRPr="00067FBA">
        <w:t>called is outside the scope of the present document.</w:t>
      </w:r>
    </w:p>
    <w:p w14:paraId="66B5FEF8" w14:textId="77777777" w:rsidR="00C96716" w:rsidRPr="00C741DA" w:rsidRDefault="00C96716" w:rsidP="00C96716">
      <w:pPr>
        <w:pStyle w:val="B1"/>
      </w:pPr>
      <w:r w:rsidRPr="00C741DA">
        <w:lastRenderedPageBreak/>
        <w:t>5.</w:t>
      </w:r>
      <w:r w:rsidRPr="00C741DA">
        <w:tab/>
        <w:t>The MCPTT server sends a group call request to the MCPTT client 2.</w:t>
      </w:r>
    </w:p>
    <w:p w14:paraId="6F03655B" w14:textId="77777777" w:rsidR="00C96716" w:rsidRDefault="00C96716" w:rsidP="00C96716">
      <w:pPr>
        <w:pStyle w:val="B1"/>
      </w:pPr>
      <w:r>
        <w:t>6.</w:t>
      </w:r>
      <w:r>
        <w:tab/>
        <w:t>The MCPTT client 2 acknowledges towards the MCPTT server by sending a group call response.</w:t>
      </w:r>
    </w:p>
    <w:p w14:paraId="70544F2A" w14:textId="77777777" w:rsidR="00C96716" w:rsidRPr="00067FBA" w:rsidRDefault="00C96716" w:rsidP="00C96716">
      <w:pPr>
        <w:pStyle w:val="B1"/>
      </w:pPr>
      <w:r>
        <w:t>7.</w:t>
      </w:r>
      <w:r>
        <w:tab/>
        <w:t>The MCPTT server acknowledges towards the IWF by sending an IWF group call response.</w:t>
      </w:r>
    </w:p>
    <w:p w14:paraId="6D6DE8E1" w14:textId="77777777" w:rsidR="00C96716" w:rsidRDefault="00C96716" w:rsidP="00C96716">
      <w:pPr>
        <w:pStyle w:val="B1"/>
      </w:pPr>
      <w:r>
        <w:t>8</w:t>
      </w:r>
      <w:r w:rsidRPr="00067FBA">
        <w:t>.</w:t>
      </w:r>
      <w:r w:rsidRPr="00067FBA">
        <w:tab/>
      </w:r>
      <w:r>
        <w:t xml:space="preserve">The </w:t>
      </w:r>
      <w:r w:rsidRPr="00067FBA">
        <w:t xml:space="preserve">IWF </w:t>
      </w:r>
      <w:r>
        <w:t xml:space="preserve">sends an IWF </w:t>
      </w:r>
      <w:r w:rsidRPr="00067FBA">
        <w:t>group call response to the MCPTT server</w:t>
      </w:r>
      <w:r>
        <w:t xml:space="preserve"> to acknowledge the IWF group call request received in step 3</w:t>
      </w:r>
      <w:r w:rsidRPr="00067FBA">
        <w:t xml:space="preserve">. </w:t>
      </w:r>
    </w:p>
    <w:p w14:paraId="2C8BEBDC" w14:textId="77777777" w:rsidR="00C96716" w:rsidRPr="00067FBA" w:rsidRDefault="00C96716" w:rsidP="00C96716">
      <w:pPr>
        <w:pStyle w:val="B1"/>
      </w:pPr>
      <w:r>
        <w:t>9.</w:t>
      </w:r>
      <w:r>
        <w:tab/>
        <w:t xml:space="preserve">The MCPTT server sends a group call response to the initiating MCPTT user. </w:t>
      </w:r>
      <w:r w:rsidRPr="00067FBA">
        <w:t>If E2EE is specified, then the MCPTT users and the LMR users shall use the same codec. If E2EE is not specified, the MCPTT users and the LMR users can use different codecs and transcod</w:t>
      </w:r>
      <w:r>
        <w:t>ing</w:t>
      </w:r>
      <w:r w:rsidRPr="00067FBA">
        <w:t xml:space="preserve"> is needed</w:t>
      </w:r>
      <w:r>
        <w:t xml:space="preserve"> </w:t>
      </w:r>
      <w:r w:rsidRPr="00067FBA">
        <w:t>at the IWF.</w:t>
      </w:r>
    </w:p>
    <w:p w14:paraId="0EE434F6" w14:textId="77777777" w:rsidR="00C96716" w:rsidRPr="00AA6398" w:rsidRDefault="00C96716" w:rsidP="00C96716">
      <w:pPr>
        <w:pStyle w:val="B1"/>
      </w:pPr>
      <w:r>
        <w:t>10</w:t>
      </w:r>
      <w:r w:rsidRPr="00F02C01">
        <w:t>.</w:t>
      </w:r>
      <w:r w:rsidRPr="00F02C01">
        <w:tab/>
        <w:t xml:space="preserve">The group call over the interworking group has successfully established media plane for communication and any </w:t>
      </w:r>
      <w:r w:rsidRPr="00AA6398">
        <w:t>user can transmit media. The LMR system where the interworking group is defined is the controlling system of the group call and manages the floor control</w:t>
      </w:r>
      <w:r>
        <w:t>.</w:t>
      </w:r>
    </w:p>
    <w:p w14:paraId="63D07344" w14:textId="77777777" w:rsidR="00C96716" w:rsidRPr="00DA2D97" w:rsidRDefault="00C96716" w:rsidP="00C96716">
      <w:pPr>
        <w:pStyle w:val="Heading4"/>
        <w:rPr>
          <w:noProof/>
        </w:rPr>
      </w:pPr>
      <w:bookmarkStart w:id="304" w:name="_Toc218275533"/>
      <w:r w:rsidRPr="00DA2D97">
        <w:rPr>
          <w:noProof/>
        </w:rPr>
        <w:t>10.3.3.5</w:t>
      </w:r>
      <w:r w:rsidRPr="00DA2D97">
        <w:rPr>
          <w:noProof/>
        </w:rPr>
        <w:tab/>
        <w:t xml:space="preserve">Group call setup initiated by LMR user </w:t>
      </w:r>
      <w:r>
        <w:rPr>
          <w:noProof/>
        </w:rPr>
        <w:t>on an</w:t>
      </w:r>
      <w:r w:rsidRPr="00DA2D97">
        <w:rPr>
          <w:noProof/>
        </w:rPr>
        <w:t xml:space="preserve"> interworking group defined in </w:t>
      </w:r>
      <w:r>
        <w:rPr>
          <w:noProof/>
        </w:rPr>
        <w:t xml:space="preserve">the </w:t>
      </w:r>
      <w:r w:rsidRPr="00DA2D97">
        <w:rPr>
          <w:noProof/>
        </w:rPr>
        <w:t>LMR system.</w:t>
      </w:r>
      <w:bookmarkEnd w:id="304"/>
    </w:p>
    <w:p w14:paraId="4EE2F6DB" w14:textId="77777777" w:rsidR="00C96716" w:rsidRPr="00DA2D97" w:rsidRDefault="00C96716" w:rsidP="00C96716">
      <w:pPr>
        <w:rPr>
          <w:noProof/>
          <w:lang w:val="en-US"/>
        </w:rPr>
      </w:pPr>
      <w:r w:rsidRPr="00DA2D97">
        <w:t xml:space="preserve">In this procedure, an LMR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10.3.3.5-1.</w:t>
      </w:r>
    </w:p>
    <w:p w14:paraId="742512C3" w14:textId="77777777" w:rsidR="00C96716" w:rsidRPr="00DA2D97" w:rsidRDefault="00C96716" w:rsidP="00C96716">
      <w:r w:rsidRPr="00DA2D97">
        <w:t>This subclause is based upon subclause for Pre-arranged group call setup in 3GPP TS 23.379 [7], subclause 10.6.2.3.1.1.2.</w:t>
      </w:r>
    </w:p>
    <w:p w14:paraId="4D4DAF8F" w14:textId="77777777" w:rsidR="00C96716" w:rsidRDefault="00C96716" w:rsidP="00C96716">
      <w:r>
        <w:t>Pre-conditions:</w:t>
      </w:r>
    </w:p>
    <w:p w14:paraId="3854F05E"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2D9623CF"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73E897FC" w14:textId="77777777" w:rsidR="00C96716" w:rsidRDefault="00C96716" w:rsidP="00C96716">
      <w:pPr>
        <w:pStyle w:val="B1"/>
      </w:pPr>
      <w:r>
        <w:t>3.</w:t>
      </w:r>
      <w:r>
        <w:tab/>
        <w:t>The users in this interworking group have been affiliated to the group.</w:t>
      </w:r>
    </w:p>
    <w:p w14:paraId="3D1B8BF1" w14:textId="77777777" w:rsidR="00C96716" w:rsidRDefault="00C96716" w:rsidP="00C96716">
      <w:pPr>
        <w:pStyle w:val="B1"/>
      </w:pPr>
      <w:r>
        <w:t>4.</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64D47DE1" w14:textId="77777777" w:rsidR="00C96716" w:rsidRPr="00AA6398" w:rsidRDefault="00C96716" w:rsidP="00C96716">
      <w:pPr>
        <w:pStyle w:val="B1"/>
      </w:pPr>
      <w:r>
        <w:t>5.</w:t>
      </w:r>
      <w:r>
        <w:tab/>
        <w:t>LMR user initiates a group call.</w:t>
      </w:r>
    </w:p>
    <w:p w14:paraId="46EE1F11" w14:textId="77777777" w:rsidR="00C96716"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82AB275" w14:textId="77777777" w:rsidR="00C96716" w:rsidRDefault="00C96716" w:rsidP="00C96716">
      <w:pPr>
        <w:pStyle w:val="TH"/>
      </w:pPr>
      <w:r>
        <w:object w:dxaOrig="8023" w:dyaOrig="3929" w14:anchorId="55912B38">
          <v:shape id="_x0000_i1043" type="#_x0000_t75" style="width:400.9pt;height:195.95pt" o:ole="">
            <v:imagedata r:id="rId47" o:title=""/>
          </v:shape>
          <o:OLEObject Type="Embed" ProgID="Visio.Drawing.11" ShapeID="_x0000_i1043" DrawAspect="Content" ObjectID="_1828888751" r:id="rId48"/>
        </w:object>
      </w:r>
    </w:p>
    <w:p w14:paraId="590CFFD4" w14:textId="77777777" w:rsidR="00C96716" w:rsidRPr="003F39CD" w:rsidRDefault="00C96716" w:rsidP="00C96716">
      <w:pPr>
        <w:pStyle w:val="TF"/>
      </w:pPr>
      <w:r>
        <w:t>Figure 10.3.3.5</w:t>
      </w:r>
      <w:r>
        <w:rPr>
          <w:lang w:val="en-US"/>
        </w:rPr>
        <w:t>-1</w:t>
      </w:r>
      <w:r>
        <w:t>:</w:t>
      </w:r>
      <w:r w:rsidRPr="003F39CD">
        <w:t xml:space="preserve"> </w:t>
      </w:r>
      <w:r>
        <w:t>Group call</w:t>
      </w:r>
      <w:r w:rsidRPr="003F39CD">
        <w:t xml:space="preserve"> initiated by </w:t>
      </w:r>
      <w:r>
        <w:t>LMR user on an interworking group defined in the LMR system</w:t>
      </w:r>
    </w:p>
    <w:p w14:paraId="62BF533C" w14:textId="77777777" w:rsidR="00C96716" w:rsidRDefault="00C96716" w:rsidP="00C96716">
      <w:pPr>
        <w:pStyle w:val="B1"/>
      </w:pPr>
      <w:r>
        <w:lastRenderedPageBreak/>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If floor control is requested by the calling LMR user, </w:t>
      </w:r>
      <w:r>
        <w:rPr>
          <w:lang w:val="en-US"/>
        </w:rPr>
        <w:t xml:space="preserve">an indication of </w:t>
      </w:r>
      <w:r w:rsidRPr="009F4803">
        <w:rPr>
          <w:lang w:val="en-US"/>
        </w:rPr>
        <w:t>implicit floor request</w:t>
      </w:r>
      <w:r>
        <w:rPr>
          <w:lang w:val="en-US"/>
        </w:rPr>
        <w:t xml:space="preserve"> is included. If the group call request contains an implicit floor request it may also include location information.</w:t>
      </w:r>
    </w:p>
    <w:p w14:paraId="60E9223A" w14:textId="77777777" w:rsidR="00C96716" w:rsidRDefault="00C96716" w:rsidP="00C96716">
      <w:pPr>
        <w:pStyle w:val="B1"/>
      </w:pPr>
      <w:r>
        <w:t>2.</w:t>
      </w:r>
      <w:r>
        <w:tab/>
        <w:t>MCPTT server sends a group call request(s) to the target MCPTT user(s) as described in 3GPP TS 23.379 [7].</w:t>
      </w:r>
    </w:p>
    <w:p w14:paraId="6AD2E774"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8064BEC" w14:textId="77777777" w:rsidR="00C96716" w:rsidRDefault="00C96716" w:rsidP="00C96716">
      <w:pPr>
        <w:pStyle w:val="B1"/>
      </w:pPr>
      <w:r>
        <w:t>4.</w:t>
      </w:r>
      <w:r>
        <w:tab/>
        <w:t xml:space="preserve">The MCPTT server acknowledges the IWF group call request(s) </w:t>
      </w:r>
      <w:r w:rsidRPr="00393F64">
        <w:t xml:space="preserve">by sending </w:t>
      </w:r>
      <w:r>
        <w:t xml:space="preserve">a </w:t>
      </w:r>
      <w:r w:rsidRPr="00393F64">
        <w:t xml:space="preserve">IWF </w:t>
      </w:r>
      <w:r>
        <w:t>g</w:t>
      </w:r>
      <w:r w:rsidRPr="00393F64">
        <w:t>roup call response</w:t>
      </w:r>
      <w:r>
        <w:t>(s)</w:t>
      </w:r>
      <w:r w:rsidRPr="00393F64">
        <w:t xml:space="preserve"> to </w:t>
      </w:r>
      <w:r>
        <w:t xml:space="preserve">the </w:t>
      </w:r>
      <w:r w:rsidRPr="00393F64">
        <w:t>IWF.</w:t>
      </w:r>
      <w:r>
        <w:t xml:space="preserve"> If E2EE is specified, then the MCPTT users and the LMR users shall use the same codec. If E2EE is not specified, the MCPTT users and the LMR users can use different codecs and transcoding is needed at the IWF.</w:t>
      </w:r>
    </w:p>
    <w:p w14:paraId="649B5D19"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374F630C" w14:textId="77777777" w:rsidR="00C96716" w:rsidRPr="00AA6398"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7B978A77" w14:textId="77777777" w:rsidR="00C96716" w:rsidRDefault="00C96716" w:rsidP="00C96716">
      <w:pPr>
        <w:pStyle w:val="Heading4"/>
        <w:rPr>
          <w:noProof/>
        </w:rPr>
      </w:pPr>
      <w:bookmarkStart w:id="305" w:name="_Toc218275534"/>
      <w:r>
        <w:rPr>
          <w:noProof/>
        </w:rPr>
        <w:t>10.3.3.6</w:t>
      </w:r>
      <w:r>
        <w:rPr>
          <w:noProof/>
        </w:rPr>
        <w:tab/>
        <w:t>Encrypted group call with transcoding</w:t>
      </w:r>
      <w:bookmarkEnd w:id="305"/>
    </w:p>
    <w:p w14:paraId="7FA7DF87" w14:textId="77777777" w:rsidR="00C96716" w:rsidRPr="00580B5D" w:rsidRDefault="00C96716" w:rsidP="00C96716">
      <w:pPr>
        <w:rPr>
          <w:rFonts w:eastAsia="SimSun"/>
        </w:rPr>
      </w:pPr>
      <w:r w:rsidRPr="00580B5D">
        <w:rPr>
          <w:rFonts w:eastAsia="SimSun"/>
        </w:rPr>
        <w:t>Pre-conditions</w:t>
      </w:r>
      <w:r>
        <w:rPr>
          <w:rFonts w:eastAsia="SimSun"/>
        </w:rPr>
        <w:t>:</w:t>
      </w:r>
    </w:p>
    <w:p w14:paraId="66373840" w14:textId="77777777" w:rsidR="00C96716" w:rsidRPr="00EE14F6" w:rsidRDefault="00C96716" w:rsidP="00C96716">
      <w:pPr>
        <w:pStyle w:val="B1"/>
        <w:rPr>
          <w:rFonts w:eastAsia="SimSun"/>
        </w:rPr>
      </w:pPr>
      <w:r>
        <w:rPr>
          <w:rFonts w:eastAsia="SimSun"/>
        </w:rPr>
        <w:t>1.</w:t>
      </w:r>
      <w:r>
        <w:rPr>
          <w:rFonts w:eastAsia="SimSun"/>
        </w:rPr>
        <w:tab/>
      </w:r>
      <w:r w:rsidRPr="00EE14F6">
        <w:rPr>
          <w:rFonts w:eastAsia="SimSun"/>
        </w:rPr>
        <w:t xml:space="preserve">An MCPTT session is established between an MCPTT client, the interworked </w:t>
      </w:r>
      <w:r>
        <w:rPr>
          <w:rFonts w:eastAsia="SimSun"/>
        </w:rPr>
        <w:t xml:space="preserve">LMR </w:t>
      </w:r>
      <w:r w:rsidRPr="00EE14F6">
        <w:rPr>
          <w:rFonts w:eastAsia="SimSun"/>
        </w:rPr>
        <w:t>system</w:t>
      </w:r>
      <w:r>
        <w:rPr>
          <w:rFonts w:eastAsia="SimSun"/>
        </w:rPr>
        <w:t xml:space="preserve"> (represented by the IWF)</w:t>
      </w:r>
      <w:r w:rsidRPr="00EE14F6">
        <w:rPr>
          <w:rFonts w:eastAsia="SimSun"/>
        </w:rPr>
        <w:t xml:space="preserve">, and </w:t>
      </w:r>
      <w:r>
        <w:rPr>
          <w:rFonts w:eastAsia="SimSun"/>
        </w:rPr>
        <w:t xml:space="preserve">the </w:t>
      </w:r>
      <w:r w:rsidRPr="00EE14F6">
        <w:rPr>
          <w:rFonts w:eastAsia="SimSun"/>
        </w:rPr>
        <w:t>MCPTT server.</w:t>
      </w:r>
    </w:p>
    <w:p w14:paraId="6F75D2FA" w14:textId="77777777" w:rsidR="00C96716" w:rsidRDefault="00C96716" w:rsidP="00C96716">
      <w:pPr>
        <w:pStyle w:val="B1"/>
        <w:rPr>
          <w:rFonts w:eastAsia="SimSun"/>
        </w:rPr>
      </w:pPr>
      <w:r>
        <w:rPr>
          <w:rFonts w:eastAsia="SimSun"/>
        </w:rPr>
        <w:t>2.</w:t>
      </w:r>
      <w:r>
        <w:rPr>
          <w:rFonts w:eastAsia="SimSun"/>
        </w:rPr>
        <w:tab/>
        <w:t>There is an ongoing media transmission</w:t>
      </w:r>
      <w:r w:rsidRPr="00580B5D">
        <w:rPr>
          <w:rFonts w:eastAsia="SimSun"/>
        </w:rPr>
        <w:t>.</w:t>
      </w:r>
    </w:p>
    <w:p w14:paraId="162BB7F6" w14:textId="77777777" w:rsidR="00C96716" w:rsidRPr="00580B5D" w:rsidRDefault="00C96716" w:rsidP="00C96716">
      <w:pPr>
        <w:pStyle w:val="B1"/>
        <w:rPr>
          <w:rFonts w:eastAsia="SimSun"/>
        </w:rPr>
      </w:pPr>
      <w:r>
        <w:rPr>
          <w:rFonts w:eastAsia="SimSun"/>
        </w:rPr>
        <w:t>3.</w:t>
      </w:r>
      <w:r>
        <w:rPr>
          <w:rFonts w:eastAsia="SimSun"/>
        </w:rPr>
        <w:tab/>
        <w:t>An SDP negotiation has occurred between the IWF and MCPTT Server to establish both the vocoder and the security parameters for the call.</w:t>
      </w:r>
    </w:p>
    <w:p w14:paraId="263D04A7" w14:textId="77777777" w:rsidR="00C96716" w:rsidRDefault="00C96716" w:rsidP="00C96716">
      <w:pPr>
        <w:pStyle w:val="B1"/>
        <w:rPr>
          <w:rFonts w:eastAsia="SimSun"/>
        </w:rPr>
      </w:pPr>
      <w:r>
        <w:rPr>
          <w:rFonts w:eastAsia="SimSun"/>
        </w:rPr>
        <w:t>4.</w:t>
      </w:r>
      <w:r>
        <w:rPr>
          <w:rFonts w:eastAsia="SimSun"/>
        </w:rPr>
        <w:tab/>
        <w:t>The IWF is configured to perform transcoding of voice media and has obtained key material from the MCPTT system using the procedures in 3GPP TS 33.180 [8].</w:t>
      </w:r>
    </w:p>
    <w:p w14:paraId="0DE83B8F" w14:textId="77777777" w:rsidR="00C96716" w:rsidRDefault="00C96716" w:rsidP="00C96716">
      <w:pPr>
        <w:pStyle w:val="TH"/>
      </w:pPr>
      <w:r>
        <w:object w:dxaOrig="7589" w:dyaOrig="7118" w14:anchorId="3D33E86C">
          <v:shape id="_x0000_i1044" type="#_x0000_t75" style="width:373.4pt;height:350.15pt" o:ole="">
            <v:imagedata r:id="rId49" o:title=""/>
          </v:shape>
          <o:OLEObject Type="Embed" ProgID="Visio.Drawing.11" ShapeID="_x0000_i1044" DrawAspect="Content" ObjectID="_1828888752" r:id="rId50"/>
        </w:object>
      </w:r>
    </w:p>
    <w:p w14:paraId="21419BF7" w14:textId="77777777" w:rsidR="00C96716" w:rsidRPr="00A10F0B" w:rsidRDefault="00C96716" w:rsidP="00C96716">
      <w:pPr>
        <w:pStyle w:val="TF"/>
        <w:rPr>
          <w:rFonts w:eastAsia="SimSun"/>
        </w:rPr>
      </w:pPr>
      <w:r w:rsidRPr="00A10F0B">
        <w:rPr>
          <w:rFonts w:eastAsia="SimSun"/>
        </w:rPr>
        <w:t>Figure 10.</w:t>
      </w:r>
      <w:r>
        <w:rPr>
          <w:rFonts w:eastAsia="SimSun"/>
        </w:rPr>
        <w:t>3</w:t>
      </w:r>
      <w:r w:rsidRPr="00A10F0B">
        <w:rPr>
          <w:rFonts w:eastAsia="SimSun" w:hint="eastAsia"/>
        </w:rPr>
        <w:t>.</w:t>
      </w:r>
      <w:r>
        <w:rPr>
          <w:rFonts w:eastAsia="SimSun"/>
        </w:rPr>
        <w:t>3</w:t>
      </w:r>
      <w:r w:rsidRPr="00A10F0B">
        <w:rPr>
          <w:rFonts w:eastAsia="SimSun" w:hint="eastAsia"/>
        </w:rPr>
        <w:t>.</w:t>
      </w:r>
      <w:r>
        <w:rPr>
          <w:rFonts w:eastAsia="SimSun"/>
        </w:rPr>
        <w:t>6</w:t>
      </w:r>
      <w:r w:rsidRPr="00A10F0B">
        <w:rPr>
          <w:rFonts w:eastAsia="SimSun"/>
        </w:rPr>
        <w:t xml:space="preserve">-1: </w:t>
      </w:r>
      <w:r>
        <w:rPr>
          <w:rFonts w:eastAsia="SimSun"/>
        </w:rPr>
        <w:t xml:space="preserve">Encrypted </w:t>
      </w:r>
      <w:r w:rsidRPr="00A10F0B">
        <w:rPr>
          <w:rFonts w:eastAsia="SimSun" w:hint="eastAsia"/>
        </w:rPr>
        <w:t>group c</w:t>
      </w:r>
      <w:r>
        <w:rPr>
          <w:rFonts w:eastAsia="SimSun"/>
        </w:rPr>
        <w:t>all with transcoding</w:t>
      </w:r>
    </w:p>
    <w:p w14:paraId="6D09235A" w14:textId="77777777" w:rsidR="00C96716" w:rsidRDefault="00C96716" w:rsidP="00C96716">
      <w:pPr>
        <w:pStyle w:val="B1"/>
        <w:rPr>
          <w:rFonts w:eastAsia="SimSun"/>
        </w:rPr>
      </w:pPr>
      <w:r w:rsidRPr="00580B5D">
        <w:rPr>
          <w:rFonts w:eastAsia="SimSun"/>
        </w:rPr>
        <w:t>1.</w:t>
      </w:r>
      <w:r w:rsidRPr="00580B5D">
        <w:rPr>
          <w:rFonts w:eastAsia="SimSun"/>
        </w:rPr>
        <w:tab/>
      </w:r>
      <w:r>
        <w:rPr>
          <w:rFonts w:eastAsia="SimSun"/>
        </w:rPr>
        <w:t xml:space="preserve">The MCPTT client </w:t>
      </w:r>
      <w:r w:rsidRPr="00580B5D">
        <w:rPr>
          <w:rFonts w:eastAsia="SimSun"/>
        </w:rPr>
        <w:t>has been given the floor and is transmitting voice media</w:t>
      </w:r>
      <w:r>
        <w:rPr>
          <w:rFonts w:eastAsia="SimSun"/>
        </w:rPr>
        <w:t>.</w:t>
      </w:r>
    </w:p>
    <w:p w14:paraId="129E1E9F" w14:textId="77777777" w:rsidR="00C96716" w:rsidRDefault="00C96716" w:rsidP="00C96716">
      <w:pPr>
        <w:pStyle w:val="B1"/>
        <w:rPr>
          <w:rFonts w:eastAsia="SimSun"/>
        </w:rPr>
      </w:pPr>
      <w:r w:rsidRPr="00580B5D">
        <w:rPr>
          <w:rFonts w:eastAsia="SimSun"/>
        </w:rPr>
        <w:t>2.</w:t>
      </w:r>
      <w:r w:rsidRPr="00580B5D">
        <w:rPr>
          <w:rFonts w:eastAsia="SimSun"/>
        </w:rPr>
        <w:tab/>
      </w:r>
      <w:r>
        <w:rPr>
          <w:rFonts w:eastAsia="SimSun"/>
        </w:rPr>
        <w:t>The MCPTT client encodes audio using a codec defined for the MCPTT group, encrypts the encoded voice using procedures in 3GPP TS 33.180 [8], and forwards the encrypted voice media to the MCPTT server.</w:t>
      </w:r>
    </w:p>
    <w:p w14:paraId="57097507" w14:textId="77777777" w:rsidR="00C96716" w:rsidRDefault="00C96716" w:rsidP="00C96716">
      <w:pPr>
        <w:pStyle w:val="B1"/>
        <w:rPr>
          <w:rFonts w:eastAsia="SimSun"/>
        </w:rPr>
      </w:pPr>
      <w:r>
        <w:rPr>
          <w:rFonts w:eastAsia="SimSun"/>
        </w:rPr>
        <w:t>3.</w:t>
      </w:r>
      <w:r>
        <w:rPr>
          <w:rFonts w:eastAsia="SimSun"/>
        </w:rPr>
        <w:tab/>
        <w:t>The MCPTT server forwards the encrypted voice media to other participants in the group call including the IWF.</w:t>
      </w:r>
    </w:p>
    <w:p w14:paraId="20DB8162" w14:textId="77777777" w:rsidR="00C96716" w:rsidRDefault="00C96716" w:rsidP="00C96716">
      <w:pPr>
        <w:pStyle w:val="B1"/>
        <w:rPr>
          <w:rFonts w:eastAsia="SimSun"/>
        </w:rPr>
      </w:pPr>
      <w:r w:rsidRPr="00580B5D">
        <w:rPr>
          <w:rFonts w:eastAsia="SimSun"/>
        </w:rPr>
        <w:t>4.</w:t>
      </w:r>
      <w:r w:rsidRPr="00580B5D">
        <w:rPr>
          <w:rFonts w:eastAsia="SimSun"/>
        </w:rPr>
        <w:tab/>
      </w:r>
      <w:r>
        <w:rPr>
          <w:rFonts w:eastAsia="SimSun"/>
        </w:rPr>
        <w:t>The IWF decrypts the voice media from the MCPTT client using the procedures in 3GPP TS 33.180 [8]. The IWF transcodes the voice to a LMR codec. If needed, the IWF re-encrypts the transcoded voice media using LMR security procedures (these are out-of-scope of this specification), and forwards the voice media to the LMR system.</w:t>
      </w:r>
    </w:p>
    <w:p w14:paraId="1FFF5F66" w14:textId="77777777" w:rsidR="00C96716" w:rsidRPr="00580B5D" w:rsidRDefault="00C96716" w:rsidP="00C96716">
      <w:pPr>
        <w:pStyle w:val="NO"/>
        <w:rPr>
          <w:rFonts w:eastAsia="SimSun"/>
        </w:rPr>
      </w:pPr>
      <w:r>
        <w:rPr>
          <w:rFonts w:eastAsia="SimSun"/>
        </w:rPr>
        <w:t>NOTE</w:t>
      </w:r>
      <w:r w:rsidRPr="00580B5D">
        <w:rPr>
          <w:rFonts w:eastAsia="SimSun"/>
        </w:rPr>
        <w:t>:</w:t>
      </w:r>
      <w:r w:rsidRPr="00580B5D">
        <w:rPr>
          <w:rFonts w:eastAsia="SimSun"/>
        </w:rPr>
        <w:tab/>
      </w:r>
      <w:r>
        <w:rPr>
          <w:rFonts w:eastAsia="SimSun"/>
        </w:rPr>
        <w:t>Where transcoding occurs is outside the scope of this specification. In this procedure, it is assumed to take place internal to the IWF.</w:t>
      </w:r>
    </w:p>
    <w:p w14:paraId="22FB9AE2" w14:textId="77777777" w:rsidR="00C96716" w:rsidRDefault="00C96716" w:rsidP="00C96716">
      <w:pPr>
        <w:pStyle w:val="B1"/>
        <w:rPr>
          <w:rFonts w:eastAsia="SimSun"/>
        </w:rPr>
      </w:pPr>
      <w:r w:rsidRPr="00580B5D">
        <w:rPr>
          <w:rFonts w:eastAsia="SimSun"/>
        </w:rPr>
        <w:t>5.</w:t>
      </w:r>
      <w:r w:rsidRPr="00580B5D">
        <w:rPr>
          <w:rFonts w:eastAsia="SimSun"/>
        </w:rPr>
        <w:tab/>
      </w:r>
      <w:r>
        <w:rPr>
          <w:rFonts w:eastAsia="SimSun"/>
        </w:rPr>
        <w:t>Sometime later the floor becomes idle.</w:t>
      </w:r>
    </w:p>
    <w:p w14:paraId="297186E0" w14:textId="77777777" w:rsidR="00C96716" w:rsidRDefault="00C96716" w:rsidP="00C96716">
      <w:pPr>
        <w:pStyle w:val="B1"/>
        <w:rPr>
          <w:rFonts w:eastAsia="SimSun"/>
        </w:rPr>
      </w:pPr>
      <w:r>
        <w:rPr>
          <w:rFonts w:eastAsia="SimSun"/>
        </w:rPr>
        <w:t>6.</w:t>
      </w:r>
      <w:r>
        <w:rPr>
          <w:rFonts w:eastAsia="SimSun"/>
        </w:rPr>
        <w:tab/>
        <w:t>The LMR system (represented by the IWF in figure 10.3.3.6</w:t>
      </w:r>
      <w:r>
        <w:rPr>
          <w:rFonts w:eastAsia="SimSun"/>
        </w:rPr>
        <w:noBreakHyphen/>
        <w:t>1) requests and is granted the floor.</w:t>
      </w:r>
    </w:p>
    <w:p w14:paraId="035010C0" w14:textId="77777777" w:rsidR="00C96716" w:rsidRDefault="00C96716" w:rsidP="00C96716">
      <w:pPr>
        <w:pStyle w:val="B1"/>
        <w:rPr>
          <w:rFonts w:eastAsia="SimSun"/>
        </w:rPr>
      </w:pPr>
      <w:r>
        <w:rPr>
          <w:rFonts w:eastAsia="SimSun"/>
        </w:rPr>
        <w:t>7</w:t>
      </w:r>
      <w:r w:rsidRPr="00580B5D">
        <w:rPr>
          <w:rFonts w:eastAsia="SimSun"/>
        </w:rPr>
        <w:t>.</w:t>
      </w:r>
      <w:r w:rsidRPr="00580B5D">
        <w:rPr>
          <w:rFonts w:eastAsia="SimSun"/>
        </w:rPr>
        <w:tab/>
      </w:r>
      <w:r>
        <w:rPr>
          <w:rFonts w:eastAsia="SimSun"/>
        </w:rPr>
        <w:t xml:space="preserve">The IWF </w:t>
      </w:r>
      <w:r w:rsidRPr="00580B5D">
        <w:rPr>
          <w:rFonts w:eastAsia="SimSun"/>
        </w:rPr>
        <w:t>has been given the floor and is transmitting voice media</w:t>
      </w:r>
      <w:r>
        <w:rPr>
          <w:rFonts w:eastAsia="SimSun"/>
        </w:rPr>
        <w:t>.</w:t>
      </w:r>
    </w:p>
    <w:p w14:paraId="319F5344" w14:textId="77777777" w:rsidR="00C96716" w:rsidRDefault="00C96716" w:rsidP="00C96716">
      <w:pPr>
        <w:pStyle w:val="B1"/>
        <w:rPr>
          <w:rFonts w:eastAsia="SimSun"/>
        </w:rPr>
      </w:pPr>
      <w:r>
        <w:rPr>
          <w:rFonts w:eastAsia="SimSun"/>
        </w:rPr>
        <w:t>8</w:t>
      </w:r>
      <w:r w:rsidRPr="00580B5D">
        <w:rPr>
          <w:rFonts w:eastAsia="SimSun"/>
        </w:rPr>
        <w:t>.</w:t>
      </w:r>
      <w:r w:rsidRPr="00580B5D">
        <w:rPr>
          <w:rFonts w:eastAsia="SimSun"/>
        </w:rPr>
        <w:tab/>
      </w:r>
      <w:r>
        <w:rPr>
          <w:rFonts w:eastAsia="SimSun"/>
        </w:rPr>
        <w:t>The IWF receives voice media from the LMR system. If the voice media is encrypted, the IWF decrypts the voice media using LMR security procedures (these are out-of-scope of this specification). The IWF transcodes the voice to the group's MCPTT codec. The IWF re-encrypts the transcoded voice using the procedures in 3GPP TS 33.180 [8].</w:t>
      </w:r>
    </w:p>
    <w:p w14:paraId="484A366A" w14:textId="77777777" w:rsidR="00C96716" w:rsidRDefault="00C96716" w:rsidP="00C96716">
      <w:pPr>
        <w:pStyle w:val="B1"/>
        <w:rPr>
          <w:rFonts w:eastAsia="SimSun"/>
        </w:rPr>
      </w:pPr>
      <w:r>
        <w:rPr>
          <w:rFonts w:eastAsia="SimSun"/>
        </w:rPr>
        <w:t>9.</w:t>
      </w:r>
      <w:r>
        <w:rPr>
          <w:rFonts w:eastAsia="SimSun"/>
        </w:rPr>
        <w:tab/>
        <w:t>The IWF forwards the voice media to the MCPTT server.</w:t>
      </w:r>
    </w:p>
    <w:p w14:paraId="621661C3" w14:textId="77777777" w:rsidR="00C96716" w:rsidRDefault="00C96716" w:rsidP="00C96716">
      <w:pPr>
        <w:pStyle w:val="B1"/>
        <w:rPr>
          <w:rFonts w:eastAsia="SimSun"/>
        </w:rPr>
      </w:pPr>
      <w:r>
        <w:rPr>
          <w:rFonts w:eastAsia="SimSun"/>
        </w:rPr>
        <w:t>10</w:t>
      </w:r>
      <w:r w:rsidRPr="00580B5D">
        <w:rPr>
          <w:rFonts w:eastAsia="SimSun"/>
        </w:rPr>
        <w:t>.</w:t>
      </w:r>
      <w:r>
        <w:rPr>
          <w:rFonts w:eastAsia="SimSun"/>
        </w:rPr>
        <w:tab/>
      </w:r>
      <w:r w:rsidRPr="00580B5D">
        <w:rPr>
          <w:rFonts w:eastAsia="SimSun"/>
        </w:rPr>
        <w:t xml:space="preserve">The </w:t>
      </w:r>
      <w:r>
        <w:rPr>
          <w:rFonts w:eastAsia="SimSun"/>
        </w:rPr>
        <w:t>MCPTT server forwards the voice media to other participants in the group call.</w:t>
      </w:r>
    </w:p>
    <w:p w14:paraId="0FB16D34" w14:textId="77777777" w:rsidR="00C96716" w:rsidRDefault="00C96716" w:rsidP="00C96716">
      <w:pPr>
        <w:pStyle w:val="Heading4"/>
        <w:rPr>
          <w:noProof/>
        </w:rPr>
      </w:pPr>
      <w:bookmarkStart w:id="306" w:name="_Toc218275535"/>
      <w:r w:rsidRPr="00A80A92">
        <w:rPr>
          <w:noProof/>
        </w:rPr>
        <w:lastRenderedPageBreak/>
        <w:t>10.3.3.</w:t>
      </w:r>
      <w:r>
        <w:rPr>
          <w:noProof/>
        </w:rPr>
        <w:t>7</w:t>
      </w:r>
      <w:r>
        <w:rPr>
          <w:noProof/>
        </w:rPr>
        <w:tab/>
        <w:t>Late Entry</w:t>
      </w:r>
      <w:bookmarkEnd w:id="306"/>
    </w:p>
    <w:p w14:paraId="24B724EE" w14:textId="77777777" w:rsidR="00C96716" w:rsidRDefault="00C96716" w:rsidP="00C96716">
      <w:pPr>
        <w:pStyle w:val="Heading5"/>
        <w:rPr>
          <w:noProof/>
        </w:rPr>
      </w:pPr>
      <w:bookmarkStart w:id="307" w:name="_Toc218275536"/>
      <w:r w:rsidRPr="00A80A92">
        <w:rPr>
          <w:noProof/>
        </w:rPr>
        <w:t>10.3.3</w:t>
      </w:r>
      <w:r>
        <w:rPr>
          <w:noProof/>
        </w:rPr>
        <w:t>.7.1</w:t>
      </w:r>
      <w:r>
        <w:rPr>
          <w:noProof/>
        </w:rPr>
        <w:tab/>
        <w:t>General</w:t>
      </w:r>
      <w:bookmarkEnd w:id="307"/>
    </w:p>
    <w:p w14:paraId="21108B6A" w14:textId="77777777" w:rsidR="00C96716" w:rsidRDefault="00C96716" w:rsidP="00C96716">
      <w:r>
        <w:t>Late Entry for an ongoing interworking group call is triggered by a successful group affiliation procedure from the participating system.</w:t>
      </w:r>
    </w:p>
    <w:p w14:paraId="12C129E4" w14:textId="77777777" w:rsidR="00C96716" w:rsidRPr="00CA3D6E" w:rsidRDefault="00C96716" w:rsidP="00C96716">
      <w:pPr>
        <w:pStyle w:val="NO"/>
        <w:rPr>
          <w:rFonts w:eastAsia="Malgun Gothic"/>
        </w:rPr>
      </w:pPr>
      <w:r>
        <w:rPr>
          <w:rFonts w:eastAsia="Malgun Gothic"/>
        </w:rPr>
        <w:t>NOTE:</w:t>
      </w:r>
      <w:r>
        <w:rPr>
          <w:rFonts w:eastAsia="Malgun Gothic"/>
        </w:rPr>
        <w:tab/>
      </w:r>
      <w:r w:rsidRPr="00160DCA">
        <w:rPr>
          <w:rFonts w:eastAsia="Malgun Gothic"/>
        </w:rPr>
        <w:t>Th</w:t>
      </w:r>
      <w:r>
        <w:rPr>
          <w:rFonts w:eastAsia="Malgun Gothic"/>
        </w:rPr>
        <w:t>ese</w:t>
      </w:r>
      <w:r w:rsidRPr="00160DCA">
        <w:rPr>
          <w:rFonts w:eastAsia="Malgun Gothic"/>
        </w:rPr>
        <w:t xml:space="preserve"> procedure</w:t>
      </w:r>
      <w:r>
        <w:rPr>
          <w:rFonts w:eastAsia="Malgun Gothic"/>
        </w:rPr>
        <w:t>s</w:t>
      </w:r>
      <w:r w:rsidRPr="00160DCA">
        <w:rPr>
          <w:rFonts w:eastAsia="Malgun Gothic"/>
        </w:rPr>
        <w:t xml:space="preserve"> appl</w:t>
      </w:r>
      <w:r>
        <w:rPr>
          <w:rFonts w:eastAsia="Malgun Gothic"/>
        </w:rPr>
        <w:t>y</w:t>
      </w:r>
      <w:r w:rsidRPr="00160DCA">
        <w:rPr>
          <w:rFonts w:eastAsia="Malgun Gothic"/>
        </w:rPr>
        <w:t xml:space="preserve"> to all types of group call</w:t>
      </w:r>
      <w:r>
        <w:rPr>
          <w:rFonts w:eastAsia="Malgun Gothic"/>
        </w:rPr>
        <w:t>s</w:t>
      </w:r>
      <w:r w:rsidRPr="00160DCA">
        <w:rPr>
          <w:rFonts w:eastAsia="Malgun Gothic"/>
        </w:rPr>
        <w:t>, including, for example, emergency call, imminent peril call and broadcast call.</w:t>
      </w:r>
    </w:p>
    <w:p w14:paraId="1770D524" w14:textId="77777777" w:rsidR="00C96716" w:rsidRDefault="00C96716" w:rsidP="00C96716">
      <w:pPr>
        <w:pStyle w:val="Heading5"/>
        <w:rPr>
          <w:noProof/>
        </w:rPr>
      </w:pPr>
      <w:bookmarkStart w:id="308" w:name="_Toc218275537"/>
      <w:r w:rsidRPr="00A80A92">
        <w:rPr>
          <w:noProof/>
        </w:rPr>
        <w:t>10.3.3</w:t>
      </w:r>
      <w:r>
        <w:rPr>
          <w:noProof/>
        </w:rPr>
        <w:t>.7.2</w:t>
      </w:r>
      <w:r>
        <w:rPr>
          <w:noProof/>
        </w:rPr>
        <w:tab/>
      </w:r>
      <w:r w:rsidRPr="0018310F">
        <w:rPr>
          <w:noProof/>
        </w:rPr>
        <w:t>G</w:t>
      </w:r>
      <w:r w:rsidRPr="0018310F">
        <w:t xml:space="preserve">roup call </w:t>
      </w:r>
      <w:r>
        <w:t>l</w:t>
      </w:r>
      <w:r w:rsidRPr="0018310F">
        <w:t xml:space="preserve">ate </w:t>
      </w:r>
      <w:r>
        <w:t>e</w:t>
      </w:r>
      <w:r w:rsidRPr="0018310F">
        <w:t xml:space="preserve">ntry </w:t>
      </w:r>
      <w:r w:rsidRPr="004806ED">
        <w:t>on</w:t>
      </w:r>
      <w:r w:rsidRPr="0018310F">
        <w:t xml:space="preserve"> an interworking group </w:t>
      </w:r>
      <w:r w:rsidRPr="00EB4738">
        <w:t>defined in the MCPTT system</w:t>
      </w:r>
      <w:bookmarkEnd w:id="308"/>
    </w:p>
    <w:p w14:paraId="5EAD7A3A" w14:textId="77777777" w:rsidR="00C96716" w:rsidRDefault="00C96716" w:rsidP="00C96716">
      <w:pPr>
        <w:rPr>
          <w:noProof/>
          <w:lang w:val="en-US"/>
        </w:rPr>
      </w:pPr>
      <w:r w:rsidRPr="00DA2D97">
        <w:t xml:space="preserve">In this procedure, </w:t>
      </w:r>
      <w:r>
        <w:t>the group affiliation from IWF triggers a late entry procedure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.7.2</w:t>
      </w:r>
      <w:r w:rsidRPr="00DA2D97">
        <w:rPr>
          <w:noProof/>
          <w:lang w:val="en-US"/>
        </w:rPr>
        <w:t>-1.</w:t>
      </w:r>
    </w:p>
    <w:p w14:paraId="4036ED18" w14:textId="77777777" w:rsidR="00C96716" w:rsidRPr="00DA2D97" w:rsidRDefault="00C96716" w:rsidP="00C96716">
      <w:pPr>
        <w:rPr>
          <w:noProof/>
          <w:lang w:val="en-US"/>
        </w:rPr>
      </w:pPr>
      <w:r w:rsidRPr="009E1663">
        <w:t xml:space="preserve">For </w:t>
      </w:r>
      <w:r>
        <w:t xml:space="preserve">the first affiliating LMR user, this procedure is applicable for both IWF affiliation options (see subclauses 10.1.2.1 and 10.3.1). For the following LMR users affiliating to the same group, this procedure is triggered only if the </w:t>
      </w:r>
      <w:r w:rsidRPr="00D568AF">
        <w:t>IWF passe</w:t>
      </w:r>
      <w:r>
        <w:t>s</w:t>
      </w:r>
      <w:r w:rsidRPr="00D568AF">
        <w:t xml:space="preserve"> through individual affiliati</w:t>
      </w:r>
      <w:r>
        <w:t>ons for each group member.</w:t>
      </w:r>
    </w:p>
    <w:p w14:paraId="16328C63" w14:textId="77777777" w:rsidR="00C96716" w:rsidRPr="00046D42" w:rsidRDefault="00C96716" w:rsidP="00C96716">
      <w:r w:rsidRPr="00046D42">
        <w:t>This subclause is based upon subclauses in 3GPP TS 23.379 [7] for:</w:t>
      </w:r>
    </w:p>
    <w:p w14:paraId="2C405D33" w14:textId="77777777" w:rsidR="00C96716" w:rsidRPr="00046D42" w:rsidRDefault="00C96716" w:rsidP="00C96716">
      <w:pPr>
        <w:pStyle w:val="B1"/>
      </w:pPr>
      <w:r w:rsidRPr="00046D42">
        <w:t>-</w:t>
      </w:r>
      <w:r>
        <w:tab/>
      </w:r>
      <w:r w:rsidRPr="00046D42">
        <w:t>Late entry for pre-arranged group call, subclause 10.6.2.3.1.1.4, and</w:t>
      </w:r>
    </w:p>
    <w:p w14:paraId="3C443FF3" w14:textId="77777777" w:rsidR="00C96716" w:rsidRPr="00DA2D97" w:rsidRDefault="00C96716" w:rsidP="00C96716">
      <w:pPr>
        <w:pStyle w:val="B1"/>
      </w:pPr>
      <w:r w:rsidRPr="00046D42">
        <w:t>-</w:t>
      </w:r>
      <w:r>
        <w:tab/>
      </w:r>
      <w:r w:rsidRPr="00046D42">
        <w:t xml:space="preserve">Group call </w:t>
      </w:r>
      <w:r>
        <w:t>for an MCPTT group defined in partner MCPTT system</w:t>
      </w:r>
      <w:r w:rsidRPr="00046D42">
        <w:t>, subclause 10.6.2.4.</w:t>
      </w:r>
      <w:r>
        <w:t>3</w:t>
      </w:r>
      <w:r w:rsidRPr="00046D42">
        <w:t>.1.</w:t>
      </w:r>
    </w:p>
    <w:p w14:paraId="21561FA0" w14:textId="77777777" w:rsidR="00C96716" w:rsidRPr="00580B5D" w:rsidRDefault="00C96716" w:rsidP="00C96716">
      <w:pPr>
        <w:rPr>
          <w:rFonts w:eastAsia="SimSun"/>
        </w:rPr>
      </w:pPr>
      <w:r w:rsidRPr="00580B5D">
        <w:rPr>
          <w:rFonts w:eastAsia="SimSun"/>
        </w:rPr>
        <w:t>Pre-conditions</w:t>
      </w:r>
      <w:r>
        <w:rPr>
          <w:rFonts w:eastAsia="SimSun"/>
        </w:rPr>
        <w:t>:</w:t>
      </w:r>
    </w:p>
    <w:p w14:paraId="00080882" w14:textId="77777777" w:rsidR="00C96716" w:rsidRDefault="00C96716" w:rsidP="00C96716">
      <w:pPr>
        <w:pStyle w:val="B1"/>
      </w:pPr>
      <w:r w:rsidRPr="00704579">
        <w:t>1.</w:t>
      </w:r>
      <w:r w:rsidRPr="00704579">
        <w:tab/>
        <w:t>The interworking group information is known at the MCPTT server and the IWF by configuration or group creation</w:t>
      </w:r>
      <w:r w:rsidRPr="00704579">
        <w:rPr>
          <w:noProof/>
          <w:lang w:val="en-US" w:eastAsia="zh-CN"/>
        </w:rPr>
        <w:t xml:space="preserve">. </w:t>
      </w:r>
      <w:r w:rsidRPr="00704579">
        <w:t>The interworking group has been defined in the MCPTT system.</w:t>
      </w:r>
    </w:p>
    <w:p w14:paraId="4F3B0C5D"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27561AEA" w14:textId="77777777" w:rsidR="00C96716" w:rsidRDefault="00C96716" w:rsidP="00C96716">
      <w:pPr>
        <w:pStyle w:val="B1"/>
      </w:pPr>
      <w:r>
        <w:t>3.</w:t>
      </w:r>
      <w:r>
        <w:tab/>
        <w:t xml:space="preserve">There is an </w:t>
      </w:r>
      <w:r w:rsidRPr="00822F60">
        <w:t xml:space="preserve">on-going group call </w:t>
      </w:r>
      <w:r>
        <w:t xml:space="preserve">in the interworking group </w:t>
      </w:r>
      <w:r w:rsidRPr="00822F60">
        <w:t>involving MCPTT client</w:t>
      </w:r>
      <w:r>
        <w:t>s</w:t>
      </w:r>
      <w:r w:rsidRPr="00822F60">
        <w:t xml:space="preserve"> </w:t>
      </w:r>
      <w:r>
        <w:t>1 and 2</w:t>
      </w:r>
      <w:r w:rsidRPr="00822F60">
        <w:t>.</w:t>
      </w:r>
    </w:p>
    <w:p w14:paraId="2D533CEE" w14:textId="77777777" w:rsidR="00C96716" w:rsidRDefault="00C96716" w:rsidP="00C96716">
      <w:pPr>
        <w:pStyle w:val="B1"/>
      </w:pPr>
      <w:r>
        <w:t>4.</w:t>
      </w:r>
      <w:r>
        <w:tab/>
        <w:t>First LMR user affiliates to the interworking group.</w:t>
      </w:r>
    </w:p>
    <w:p w14:paraId="6D553998"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98F72D4" w14:textId="77777777" w:rsidR="00C96716" w:rsidRDefault="00C96716" w:rsidP="00C96716">
      <w:pPr>
        <w:pStyle w:val="TH"/>
      </w:pPr>
      <w:r w:rsidRPr="00B90521">
        <w:rPr>
          <w:b w:val="0"/>
        </w:rPr>
        <w:object w:dxaOrig="4954" w:dyaOrig="3537" w14:anchorId="0B68525A">
          <v:shape id="_x0000_i1045" type="#_x0000_t75" style="width:385.95pt;height:276.2pt" o:ole="">
            <v:imagedata r:id="rId51" o:title=""/>
          </v:shape>
          <o:OLEObject Type="Embed" ProgID="Visio.Drawing.11" ShapeID="_x0000_i1045" DrawAspect="Content" ObjectID="_1828888753" r:id="rId52"/>
        </w:object>
      </w:r>
    </w:p>
    <w:p w14:paraId="0F351D8A" w14:textId="77777777" w:rsidR="00C96716" w:rsidRDefault="00C96716" w:rsidP="00C96716">
      <w:pPr>
        <w:pStyle w:val="TF"/>
      </w:pPr>
      <w:r w:rsidRPr="0018310F">
        <w:t>Figure 10.3.3</w:t>
      </w:r>
      <w:r>
        <w:t>.7.2</w:t>
      </w:r>
      <w:r w:rsidRPr="00EB4738">
        <w:rPr>
          <w:lang w:val="en-US"/>
        </w:rPr>
        <w:t>-1</w:t>
      </w:r>
      <w:r w:rsidRPr="00EB4738">
        <w:t xml:space="preserve">: Group call </w:t>
      </w:r>
      <w:r>
        <w:t>l</w:t>
      </w:r>
      <w:r w:rsidRPr="00EB4738">
        <w:t>ate entry on an interworking group defined in the MCPTT system</w:t>
      </w:r>
    </w:p>
    <w:p w14:paraId="03BAE79E" w14:textId="77777777" w:rsidR="00C96716" w:rsidRPr="005013FD" w:rsidRDefault="00C96716" w:rsidP="00C96716">
      <w:pPr>
        <w:pStyle w:val="B1"/>
      </w:pPr>
      <w:r>
        <w:t>1.</w:t>
      </w:r>
      <w:r>
        <w:tab/>
      </w:r>
      <w:r w:rsidRPr="000B3F0C">
        <w:t xml:space="preserve">The IWF </w:t>
      </w:r>
      <w:r w:rsidRPr="005013FD">
        <w:t xml:space="preserve">triggers a group affiliation towards the MCPTT server (see subclause 10.1.2.2). </w:t>
      </w:r>
    </w:p>
    <w:p w14:paraId="34543985" w14:textId="77777777" w:rsidR="00C96716" w:rsidRPr="005013FD" w:rsidRDefault="00C96716" w:rsidP="00C96716">
      <w:pPr>
        <w:pStyle w:val="B1"/>
      </w:pPr>
      <w:r>
        <w:t>2.</w:t>
      </w:r>
      <w:r>
        <w:tab/>
      </w:r>
      <w:r w:rsidRPr="000B3F0C">
        <w:t xml:space="preserve">The MCPTT server initiates a group call </w:t>
      </w:r>
      <w:r w:rsidRPr="005013FD">
        <w:t>late entry for an interworking group.</w:t>
      </w:r>
    </w:p>
    <w:p w14:paraId="1E2F61BC" w14:textId="77777777" w:rsidR="00C96716" w:rsidRDefault="00C96716" w:rsidP="00C96716">
      <w:pPr>
        <w:pStyle w:val="B1"/>
      </w:pPr>
      <w:r>
        <w:t>3.</w:t>
      </w:r>
      <w:r>
        <w:tab/>
        <w:t>The MCPTT server sends an IWF group call request to the IWF.</w:t>
      </w:r>
    </w:p>
    <w:p w14:paraId="1AC5288A" w14:textId="77777777" w:rsidR="00C96716" w:rsidRDefault="00C96716" w:rsidP="00C96716">
      <w:pPr>
        <w:pStyle w:val="NO"/>
      </w:pPr>
      <w:r w:rsidRPr="009E1663">
        <w:t>NOTE </w:t>
      </w:r>
      <w:r>
        <w:t>2</w:t>
      </w:r>
      <w:r w:rsidRPr="009E1663">
        <w:t>:</w:t>
      </w:r>
      <w:r w:rsidRPr="009E1663">
        <w:tab/>
      </w:r>
      <w:r>
        <w:t>How the IWF delivers the group call request to the LMR system is out of the scope of the present document.</w:t>
      </w:r>
    </w:p>
    <w:p w14:paraId="18B0F54D" w14:textId="77777777" w:rsidR="00C96716" w:rsidRDefault="00C96716" w:rsidP="00C96716">
      <w:pPr>
        <w:pStyle w:val="B1"/>
      </w:pPr>
      <w:r>
        <w:t>4.</w:t>
      </w:r>
      <w:r>
        <w:tab/>
        <w:t xml:space="preserve">The IWF confirms the </w:t>
      </w:r>
      <w:r w:rsidRPr="00393F64">
        <w:t xml:space="preserve">group call </w:t>
      </w:r>
      <w:r>
        <w:t xml:space="preserve">request </w:t>
      </w:r>
      <w:r w:rsidRPr="00393F64">
        <w:t xml:space="preserve">by sending IWF </w:t>
      </w:r>
      <w:r>
        <w:t>g</w:t>
      </w:r>
      <w:r w:rsidRPr="00393F64">
        <w:t xml:space="preserve">roup call response to </w:t>
      </w:r>
      <w:r>
        <w:t>the MCPTT server</w:t>
      </w:r>
      <w:r w:rsidRPr="00393F64">
        <w:t>.</w:t>
      </w:r>
      <w:r>
        <w:t xml:space="preserve"> </w:t>
      </w:r>
    </w:p>
    <w:p w14:paraId="57BF432B" w14:textId="77777777" w:rsidR="00C96716" w:rsidRDefault="00C96716" w:rsidP="00C96716">
      <w:pPr>
        <w:pStyle w:val="B1"/>
      </w:pPr>
      <w:r>
        <w:t>5.</w:t>
      </w:r>
      <w:r>
        <w:tab/>
        <w:t xml:space="preserve">The IWF (and the LMR user) is successfully added to the ongoing group call </w:t>
      </w:r>
      <w:r w:rsidRPr="00AB5FED">
        <w:t xml:space="preserve">and MCPTT users at MCPTT client 1 </w:t>
      </w:r>
      <w:r>
        <w:t xml:space="preserve">and </w:t>
      </w:r>
      <w:r w:rsidRPr="00AB5FED">
        <w:t xml:space="preserve">MCPTT client </w:t>
      </w:r>
      <w:r>
        <w:t>2</w:t>
      </w:r>
      <w:r w:rsidRPr="00AB5FED">
        <w:t xml:space="preserve"> may be notified about the </w:t>
      </w:r>
      <w:r>
        <w:t xml:space="preserve">LMR user </w:t>
      </w:r>
      <w:r w:rsidRPr="00AB5FED">
        <w:t>joining the group call</w:t>
      </w:r>
      <w:r>
        <w:t xml:space="preserve">. </w:t>
      </w:r>
    </w:p>
    <w:p w14:paraId="5F80AB4D" w14:textId="77777777" w:rsidR="00C96716" w:rsidRDefault="00C96716" w:rsidP="00C96716">
      <w:pPr>
        <w:pStyle w:val="B1"/>
      </w:pPr>
      <w:r>
        <w:t>6</w:t>
      </w:r>
      <w:r w:rsidRPr="00483DFF">
        <w:t>.</w:t>
      </w:r>
      <w:r w:rsidRPr="00483DFF">
        <w:tab/>
        <w:t xml:space="preserve">If the floor has been granted to another user, the MCPTT server sends a </w:t>
      </w:r>
      <w:r>
        <w:t>IWF f</w:t>
      </w:r>
      <w:r w:rsidRPr="00483DFF">
        <w:t xml:space="preserve">loor taken </w:t>
      </w:r>
      <w:r>
        <w:t xml:space="preserve">(6a) </w:t>
      </w:r>
      <w:r w:rsidRPr="00483DFF">
        <w:t>to the IWF.</w:t>
      </w:r>
      <w:r w:rsidRPr="00507A3D">
        <w:t xml:space="preserve"> </w:t>
      </w:r>
      <w:r>
        <w:t xml:space="preserve">If the floor is not granted to any party, an IWF floor idle (6b) is sent to the IWF. </w:t>
      </w:r>
    </w:p>
    <w:p w14:paraId="66388B47" w14:textId="77777777" w:rsidR="00C96716" w:rsidRDefault="00C96716" w:rsidP="00C96716">
      <w:pPr>
        <w:pStyle w:val="Heading5"/>
        <w:rPr>
          <w:noProof/>
        </w:rPr>
      </w:pPr>
      <w:bookmarkStart w:id="309" w:name="_Toc218275538"/>
      <w:r w:rsidRPr="0018310F">
        <w:rPr>
          <w:noProof/>
        </w:rPr>
        <w:t>10.3.3</w:t>
      </w:r>
      <w:r>
        <w:rPr>
          <w:noProof/>
        </w:rPr>
        <w:t>.7.3</w:t>
      </w:r>
      <w:r w:rsidRPr="0018310F">
        <w:rPr>
          <w:noProof/>
        </w:rPr>
        <w:tab/>
        <w:t>G</w:t>
      </w:r>
      <w:r w:rsidRPr="00EB4738">
        <w:t xml:space="preserve">roup call </w:t>
      </w:r>
      <w:r>
        <w:t>l</w:t>
      </w:r>
      <w:r w:rsidRPr="00EB4738">
        <w:t xml:space="preserve">ate </w:t>
      </w:r>
      <w:r>
        <w:t>e</w:t>
      </w:r>
      <w:r w:rsidRPr="00EB4738">
        <w:t xml:space="preserve">ntry </w:t>
      </w:r>
      <w:r w:rsidRPr="00270904">
        <w:t>on</w:t>
      </w:r>
      <w:r w:rsidRPr="0018310F">
        <w:t xml:space="preserve"> an interworking group </w:t>
      </w:r>
      <w:r w:rsidRPr="00EB4738">
        <w:t>defined in the LMR system</w:t>
      </w:r>
      <w:bookmarkEnd w:id="309"/>
    </w:p>
    <w:p w14:paraId="2244089F" w14:textId="77777777" w:rsidR="00C96716" w:rsidRDefault="00C96716" w:rsidP="00C96716">
      <w:pPr>
        <w:rPr>
          <w:noProof/>
          <w:lang w:val="en-US"/>
        </w:rPr>
      </w:pPr>
      <w:r w:rsidRPr="00DA2D97">
        <w:t xml:space="preserve">In this procedure, </w:t>
      </w:r>
      <w:r>
        <w:t xml:space="preserve">the </w:t>
      </w:r>
      <w:r w:rsidRPr="00051826">
        <w:t xml:space="preserve">group affiliation from </w:t>
      </w:r>
      <w:r>
        <w:t xml:space="preserve">MCPTT system </w:t>
      </w:r>
      <w:r w:rsidRPr="00051826">
        <w:t xml:space="preserve">triggers </w:t>
      </w:r>
      <w:r w:rsidRPr="00DA2D97">
        <w:t xml:space="preserve">a </w:t>
      </w:r>
      <w:r>
        <w:t xml:space="preserve">late entry procedure </w:t>
      </w:r>
      <w:r w:rsidRPr="00051826">
        <w:t xml:space="preserve">in the </w:t>
      </w:r>
      <w:r>
        <w:t>LMR</w:t>
      </w:r>
      <w:r w:rsidRPr="00051826">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.7.3</w:t>
      </w:r>
      <w:r w:rsidRPr="00DA2D97">
        <w:rPr>
          <w:noProof/>
          <w:lang w:val="en-US"/>
        </w:rPr>
        <w:t>-1.</w:t>
      </w:r>
    </w:p>
    <w:p w14:paraId="270B8FD5" w14:textId="77777777" w:rsidR="00C96716" w:rsidRPr="00DA2D97" w:rsidRDefault="00C96716" w:rsidP="00C96716">
      <w:pPr>
        <w:rPr>
          <w:noProof/>
          <w:lang w:val="en-US"/>
        </w:rPr>
      </w:pPr>
      <w:r>
        <w:t>This procedure describes the affiliation and late entry of the first MCPTT user into the interworking group, but it is applicable also for all subsequent MCPTT users' affiliations to the same group.</w:t>
      </w:r>
    </w:p>
    <w:p w14:paraId="0199B094" w14:textId="77777777" w:rsidR="00C96716" w:rsidRPr="00046D42" w:rsidRDefault="00C96716" w:rsidP="00C96716">
      <w:r w:rsidRPr="00046D42">
        <w:t>This subclause is based upon subclauses in 3GPP TS 23.379 [7] for:</w:t>
      </w:r>
    </w:p>
    <w:p w14:paraId="0017DB36" w14:textId="77777777" w:rsidR="00C96716" w:rsidRPr="00046D42" w:rsidRDefault="00C96716" w:rsidP="00C96716">
      <w:pPr>
        <w:pStyle w:val="B1"/>
      </w:pPr>
      <w:r w:rsidRPr="00046D42">
        <w:t>-</w:t>
      </w:r>
      <w:r>
        <w:tab/>
      </w:r>
      <w:r w:rsidRPr="00046D42">
        <w:t>Late entry pre-arranged group call, subclause 10.6.2.3.1.1.4, and</w:t>
      </w:r>
    </w:p>
    <w:p w14:paraId="2E4157FF" w14:textId="77777777" w:rsidR="00C96716" w:rsidRPr="00046D42" w:rsidRDefault="00C96716" w:rsidP="00C96716">
      <w:pPr>
        <w:pStyle w:val="B1"/>
      </w:pPr>
      <w:r w:rsidRPr="00046D42">
        <w:t>-</w:t>
      </w:r>
      <w:r>
        <w:tab/>
      </w:r>
      <w:r w:rsidRPr="00046D42">
        <w:t>Group call setup involving groups from multiple MCPTT systems, subclause 10.6.2.4.1.1.</w:t>
      </w:r>
    </w:p>
    <w:p w14:paraId="1BD9AB83" w14:textId="77777777" w:rsidR="00C96716" w:rsidRPr="00580B5D" w:rsidRDefault="00C96716" w:rsidP="00C96716">
      <w:pPr>
        <w:rPr>
          <w:rFonts w:eastAsia="SimSun"/>
        </w:rPr>
      </w:pPr>
      <w:r w:rsidRPr="00580B5D">
        <w:rPr>
          <w:rFonts w:eastAsia="SimSun"/>
        </w:rPr>
        <w:t>Pre-conditions</w:t>
      </w:r>
      <w:r>
        <w:rPr>
          <w:rFonts w:eastAsia="SimSun"/>
        </w:rPr>
        <w:t>:</w:t>
      </w:r>
    </w:p>
    <w:p w14:paraId="0895941A"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6D5F5A8F" w14:textId="77777777" w:rsidR="00C96716" w:rsidRDefault="00C96716" w:rsidP="00C96716">
      <w:pPr>
        <w:pStyle w:val="B1"/>
      </w:pPr>
      <w:r>
        <w:lastRenderedPageBreak/>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7E220F7A" w14:textId="77777777" w:rsidR="00C96716" w:rsidRDefault="00C96716" w:rsidP="00C96716">
      <w:pPr>
        <w:pStyle w:val="B1"/>
      </w:pPr>
      <w:r>
        <w:t>3.</w:t>
      </w:r>
      <w:r>
        <w:tab/>
        <w:t xml:space="preserve">There is an on-going group call in the interworking group, </w:t>
      </w:r>
      <w:r w:rsidRPr="00822F60">
        <w:t xml:space="preserve">involving </w:t>
      </w:r>
      <w:r>
        <w:t>only LMR users</w:t>
      </w:r>
      <w:r w:rsidRPr="00822F60">
        <w:t>.</w:t>
      </w:r>
    </w:p>
    <w:p w14:paraId="7BB8B6B9" w14:textId="77777777" w:rsidR="00C96716" w:rsidRDefault="00C96716" w:rsidP="00C96716">
      <w:pPr>
        <w:pStyle w:val="NO"/>
      </w:pPr>
      <w:r w:rsidRPr="00574F66">
        <w:t>NOTE 1:</w:t>
      </w:r>
      <w:r w:rsidRPr="00574F66">
        <w:tab/>
        <w:t>For all the signalling messages passing through the IWF between the MCPTT system and the LMR system, the IWF performs the identity conversion and protocol translation.</w:t>
      </w:r>
      <w:r w:rsidDel="00574F66">
        <w:t xml:space="preserve"> </w:t>
      </w:r>
    </w:p>
    <w:p w14:paraId="7846DDB3" w14:textId="77777777" w:rsidR="00C96716" w:rsidRDefault="00C96716" w:rsidP="00C96716">
      <w:pPr>
        <w:pStyle w:val="TH"/>
      </w:pPr>
    </w:p>
    <w:p w14:paraId="51B41E07" w14:textId="77777777" w:rsidR="00C96716" w:rsidRDefault="00C96716" w:rsidP="00C96716">
      <w:pPr>
        <w:pStyle w:val="TH"/>
      </w:pPr>
      <w:r>
        <w:object w:dxaOrig="5867" w:dyaOrig="4285" w14:anchorId="3C2BF560">
          <v:shape id="_x0000_i1046" type="#_x0000_t75" style="width:378.1pt;height:277.4pt" o:ole="">
            <v:imagedata r:id="rId53" o:title=""/>
          </v:shape>
          <o:OLEObject Type="Embed" ProgID="Visio.Drawing.11" ShapeID="_x0000_i1046" DrawAspect="Content" ObjectID="_1828888754" r:id="rId54"/>
        </w:object>
      </w:r>
    </w:p>
    <w:p w14:paraId="05F0D215" w14:textId="77777777" w:rsidR="00C96716" w:rsidRDefault="00C96716" w:rsidP="00C96716">
      <w:pPr>
        <w:pStyle w:val="TF"/>
      </w:pPr>
      <w:r>
        <w:t>Figure 10.3.3.7.3</w:t>
      </w:r>
      <w:r>
        <w:rPr>
          <w:lang w:val="en-US"/>
        </w:rPr>
        <w:t>-1</w:t>
      </w:r>
      <w:r>
        <w:t>:</w:t>
      </w:r>
      <w:r w:rsidRPr="003F39CD">
        <w:t xml:space="preserve"> </w:t>
      </w:r>
      <w:r>
        <w:t>Group call</w:t>
      </w:r>
      <w:r w:rsidRPr="003F39CD">
        <w:t xml:space="preserve"> </w:t>
      </w:r>
      <w:r>
        <w:t xml:space="preserve">late entry on an interworking group </w:t>
      </w:r>
      <w:r w:rsidRPr="004E6CEC">
        <w:t>defined in the LMR system</w:t>
      </w:r>
    </w:p>
    <w:p w14:paraId="02B81373" w14:textId="77777777" w:rsidR="00C96716" w:rsidRDefault="00C96716" w:rsidP="00C96716">
      <w:pPr>
        <w:pStyle w:val="B1"/>
      </w:pPr>
      <w:r>
        <w:t>1.</w:t>
      </w:r>
      <w:r>
        <w:tab/>
      </w:r>
      <w:r w:rsidRPr="00051826">
        <w:t xml:space="preserve">MCPTT user </w:t>
      </w:r>
      <w:r>
        <w:t xml:space="preserve">(client 1) </w:t>
      </w:r>
      <w:r w:rsidRPr="00051826">
        <w:t xml:space="preserve">affiliates to the group (see </w:t>
      </w:r>
      <w:r>
        <w:t>sub</w:t>
      </w:r>
      <w:r w:rsidRPr="00051826">
        <w:t>clause</w:t>
      </w:r>
      <w:r>
        <w:t> </w:t>
      </w:r>
      <w:r w:rsidRPr="00051826">
        <w:t>10.1.2.4).</w:t>
      </w:r>
    </w:p>
    <w:p w14:paraId="6ACECF82" w14:textId="77777777" w:rsidR="00C96716" w:rsidRDefault="00C96716" w:rsidP="00C96716">
      <w:pPr>
        <w:pStyle w:val="NO"/>
      </w:pPr>
      <w:r w:rsidRPr="009E1663">
        <w:t>NOTE </w:t>
      </w:r>
      <w:r>
        <w:t>2</w:t>
      </w:r>
      <w:r w:rsidRPr="009E1663">
        <w:t>:</w:t>
      </w:r>
      <w:r w:rsidRPr="009E1663">
        <w:tab/>
      </w:r>
      <w:r>
        <w:t>How the IWF delivers the affiliation to LMR system and how the LMR system handles the late entry is out of scope of the present document.</w:t>
      </w:r>
    </w:p>
    <w:p w14:paraId="1AFB98EE" w14:textId="77777777" w:rsidR="00C96716" w:rsidRDefault="00C96716" w:rsidP="00C96716">
      <w:pPr>
        <w:pStyle w:val="B1"/>
      </w:pPr>
      <w:r>
        <w:t>2.</w:t>
      </w:r>
      <w:r>
        <w:tab/>
        <w:t>The IWF sends an IWF group call request to the MCPTT server.</w:t>
      </w:r>
    </w:p>
    <w:p w14:paraId="41269FD4" w14:textId="77777777" w:rsidR="00C96716" w:rsidRDefault="00C96716" w:rsidP="00C96716">
      <w:pPr>
        <w:pStyle w:val="B1"/>
      </w:pPr>
      <w:r>
        <w:t>3.</w:t>
      </w:r>
      <w:r>
        <w:tab/>
        <w:t>The MCPTT server triggers a group call setup procedure for the newly affiliated user in MCPTT client 1, as described in 3GPP</w:t>
      </w:r>
      <w:r w:rsidRPr="00046D42">
        <w:t> </w:t>
      </w:r>
      <w:r>
        <w:t>TS</w:t>
      </w:r>
      <w:r w:rsidRPr="00046D42">
        <w:t> </w:t>
      </w:r>
      <w:r>
        <w:t>23.379</w:t>
      </w:r>
      <w:r w:rsidRPr="00046D42">
        <w:t> </w:t>
      </w:r>
      <w:r>
        <w:t>[7].</w:t>
      </w:r>
    </w:p>
    <w:p w14:paraId="01CE58CB" w14:textId="77777777" w:rsidR="00C96716" w:rsidRDefault="00C96716" w:rsidP="00C96716">
      <w:pPr>
        <w:pStyle w:val="B1"/>
      </w:pPr>
      <w:r>
        <w:t>4.</w:t>
      </w:r>
      <w:r>
        <w:tab/>
        <w:t>The MCPTT server confirms the successful establishment of the group call by sending IWF group call response to the IWF. If E2EE is specified, then the MCPTT users and the LMR users shall use the same codec. If E2EE is not specified, the MCPTT users and the LMR users can use different codecs and transcoding is needed at the IWF.</w:t>
      </w:r>
    </w:p>
    <w:p w14:paraId="64310FE1" w14:textId="77777777" w:rsidR="00C96716" w:rsidRDefault="00C96716" w:rsidP="00C96716">
      <w:pPr>
        <w:pStyle w:val="B1"/>
      </w:pPr>
      <w:r>
        <w:t>5.</w:t>
      </w:r>
      <w:r>
        <w:tab/>
      </w:r>
      <w:r w:rsidRPr="00AB5FED">
        <w:t>MCPTT client 1 is successfully added to the ongoing group call</w:t>
      </w:r>
      <w:r>
        <w:t xml:space="preserve">. </w:t>
      </w:r>
    </w:p>
    <w:p w14:paraId="493B040E" w14:textId="77777777" w:rsidR="00C96716" w:rsidRDefault="00C96716" w:rsidP="00C96716">
      <w:pPr>
        <w:pStyle w:val="B1"/>
      </w:pPr>
      <w:r>
        <w:t>6.</w:t>
      </w:r>
      <w:r>
        <w:tab/>
      </w:r>
      <w:r w:rsidRPr="00483DFF">
        <w:t xml:space="preserve">If the floor has been granted to another user, the </w:t>
      </w:r>
      <w:r>
        <w:t>IWF</w:t>
      </w:r>
      <w:r w:rsidRPr="00483DFF">
        <w:t xml:space="preserve"> sends a</w:t>
      </w:r>
      <w:r>
        <w:t>n</w:t>
      </w:r>
      <w:r w:rsidRPr="00483DFF">
        <w:t xml:space="preserve"> </w:t>
      </w:r>
      <w:r>
        <w:t>IWF f</w:t>
      </w:r>
      <w:r w:rsidRPr="00483DFF">
        <w:t xml:space="preserve">loor taken </w:t>
      </w:r>
      <w:r>
        <w:t xml:space="preserve">(6a) </w:t>
      </w:r>
      <w:r w:rsidRPr="00483DFF">
        <w:t xml:space="preserve">to the </w:t>
      </w:r>
      <w:r>
        <w:t>MCPTT server</w:t>
      </w:r>
      <w:r w:rsidRPr="00483DFF">
        <w:t>.</w:t>
      </w:r>
      <w:r>
        <w:t xml:space="preserve"> If the floor is not granted to any party, an IWF floor idle (6b) is sent.</w:t>
      </w:r>
    </w:p>
    <w:p w14:paraId="78176B58" w14:textId="77777777" w:rsidR="00C96716" w:rsidRDefault="00C96716" w:rsidP="00C96716">
      <w:pPr>
        <w:pStyle w:val="B1"/>
      </w:pPr>
      <w:r>
        <w:t>7.</w:t>
      </w:r>
      <w:r>
        <w:tab/>
        <w:t>The MCPTT server sends Floor taken (7a) or Floor idle (7b) to the newly affiliated user in MCPTT client 1, as described in 3GPP</w:t>
      </w:r>
      <w:r w:rsidRPr="00046D42">
        <w:t> </w:t>
      </w:r>
      <w:r>
        <w:t>TS</w:t>
      </w:r>
      <w:r w:rsidRPr="00046D42">
        <w:t> </w:t>
      </w:r>
      <w:r>
        <w:t>23.379</w:t>
      </w:r>
      <w:r w:rsidRPr="00046D42">
        <w:t> </w:t>
      </w:r>
      <w:r>
        <w:t>[7].</w:t>
      </w:r>
    </w:p>
    <w:p w14:paraId="357DFC24" w14:textId="77777777" w:rsidR="00C96716" w:rsidRDefault="00C96716" w:rsidP="00C96716">
      <w:pPr>
        <w:pStyle w:val="Heading4"/>
        <w:rPr>
          <w:noProof/>
        </w:rPr>
      </w:pPr>
      <w:bookmarkStart w:id="310" w:name="_Toc218275539"/>
      <w:r w:rsidRPr="00A80A92">
        <w:rPr>
          <w:noProof/>
        </w:rPr>
        <w:lastRenderedPageBreak/>
        <w:t>10.3.</w:t>
      </w:r>
      <w:r>
        <w:rPr>
          <w:noProof/>
        </w:rPr>
        <w:t>3</w:t>
      </w:r>
      <w:r w:rsidRPr="00A80A92">
        <w:rPr>
          <w:noProof/>
        </w:rPr>
        <w:t>.</w:t>
      </w:r>
      <w:r>
        <w:rPr>
          <w:noProof/>
        </w:rPr>
        <w:t>8</w:t>
      </w:r>
      <w:r>
        <w:rPr>
          <w:noProof/>
        </w:rPr>
        <w:tab/>
        <w:t>Interworking group call release</w:t>
      </w:r>
      <w:bookmarkEnd w:id="310"/>
    </w:p>
    <w:p w14:paraId="3D3EBD95" w14:textId="77777777" w:rsidR="00C96716" w:rsidRDefault="00C96716" w:rsidP="00C96716">
      <w:pPr>
        <w:pStyle w:val="Heading5"/>
        <w:rPr>
          <w:noProof/>
        </w:rPr>
      </w:pPr>
      <w:bookmarkStart w:id="311" w:name="_Toc218275540"/>
      <w:r w:rsidRPr="00A80A92">
        <w:rPr>
          <w:noProof/>
        </w:rPr>
        <w:t>10.3.3.</w:t>
      </w:r>
      <w:r>
        <w:rPr>
          <w:noProof/>
        </w:rPr>
        <w:t>8</w:t>
      </w:r>
      <w:r w:rsidRPr="00D5688D">
        <w:rPr>
          <w:noProof/>
        </w:rPr>
        <w:t>.1</w:t>
      </w:r>
      <w:r>
        <w:rPr>
          <w:noProof/>
        </w:rPr>
        <w:tab/>
      </w:r>
      <w:r w:rsidRPr="00D5688D">
        <w:rPr>
          <w:noProof/>
        </w:rPr>
        <w:t>General</w:t>
      </w:r>
      <w:bookmarkEnd w:id="311"/>
    </w:p>
    <w:p w14:paraId="2AFBC211" w14:textId="77777777" w:rsidR="00C96716" w:rsidRDefault="00C96716" w:rsidP="00C96716">
      <w:r w:rsidRPr="00AB5FED">
        <w:t>The procedure</w:t>
      </w:r>
      <w:r>
        <w:t>s</w:t>
      </w:r>
      <w:r w:rsidRPr="00AB5FED">
        <w:t xml:space="preserve"> </w:t>
      </w:r>
      <w:r>
        <w:t>in this subclause define</w:t>
      </w:r>
      <w:r w:rsidRPr="00AB5FED">
        <w:t xml:space="preserve"> the case</w:t>
      </w:r>
      <w:r>
        <w:t>s</w:t>
      </w:r>
      <w:r w:rsidRPr="00AB5FED">
        <w:t xml:space="preserve"> where </w:t>
      </w:r>
      <w:r w:rsidRPr="00AB5FED">
        <w:rPr>
          <w:rFonts w:hint="eastAsia"/>
          <w:lang w:eastAsia="zh-CN"/>
        </w:rPr>
        <w:t>the group host</w:t>
      </w:r>
      <w:r w:rsidRPr="00AB5FED">
        <w:t xml:space="preserve"> server </w:t>
      </w:r>
      <w:r w:rsidRPr="00AB5FED">
        <w:rPr>
          <w:rFonts w:eastAsia="SimSun" w:hint="eastAsia"/>
          <w:lang w:eastAsia="zh-CN"/>
        </w:rPr>
        <w:t>releases</w:t>
      </w:r>
      <w:r w:rsidRPr="00AB5FED">
        <w:t xml:space="preserve"> an ongoing </w:t>
      </w:r>
      <w:r>
        <w:t xml:space="preserve">interworking </w:t>
      </w:r>
      <w:r w:rsidRPr="00AB5FED">
        <w:t>group call for all the participants of that group</w:t>
      </w:r>
      <w:r>
        <w:t>.</w:t>
      </w:r>
    </w:p>
    <w:p w14:paraId="1750BDDA" w14:textId="77777777" w:rsidR="00C96716" w:rsidRDefault="00C96716" w:rsidP="00C96716">
      <w:r>
        <w:t xml:space="preserve">If the group host server is an </w:t>
      </w:r>
      <w:r w:rsidRPr="00AB5FED">
        <w:rPr>
          <w:rFonts w:hint="eastAsia"/>
          <w:lang w:eastAsia="zh-CN"/>
        </w:rPr>
        <w:t>MCPTT s</w:t>
      </w:r>
      <w:r>
        <w:rPr>
          <w:lang w:eastAsia="zh-CN"/>
        </w:rPr>
        <w:t xml:space="preserve">erver, the release </w:t>
      </w:r>
      <w:r w:rsidRPr="00AB5FED">
        <w:t xml:space="preserve">conditions </w:t>
      </w:r>
      <w:r>
        <w:t>are described in 3GPP TS 23.379 [7], subclause </w:t>
      </w:r>
      <w:r w:rsidRPr="0031725E">
        <w:t>10.6.2.4.1.2</w:t>
      </w:r>
      <w:r>
        <w:t>.</w:t>
      </w:r>
    </w:p>
    <w:p w14:paraId="0F90061A" w14:textId="77777777" w:rsidR="00C96716" w:rsidRPr="00AB5FED" w:rsidRDefault="00C96716" w:rsidP="00C96716">
      <w:r w:rsidRPr="00710867">
        <w:t xml:space="preserve">If the group host server is an LMR system, represented by </w:t>
      </w:r>
      <w:r>
        <w:t xml:space="preserve">an </w:t>
      </w:r>
      <w:r w:rsidRPr="00710867">
        <w:t>IWF, the release conditions are outside the scope of the present document.</w:t>
      </w:r>
    </w:p>
    <w:p w14:paraId="2346C5E0" w14:textId="77777777" w:rsidR="00C96716" w:rsidRDefault="00C96716" w:rsidP="00C96716">
      <w:pPr>
        <w:pStyle w:val="Heading5"/>
        <w:rPr>
          <w:noProof/>
        </w:rPr>
      </w:pPr>
      <w:bookmarkStart w:id="312" w:name="_Toc218275541"/>
      <w:r>
        <w:rPr>
          <w:noProof/>
        </w:rPr>
        <w:t>10.3.3.8.2</w:t>
      </w:r>
      <w:r>
        <w:rPr>
          <w:noProof/>
        </w:rPr>
        <w:tab/>
        <w:t>G</w:t>
      </w:r>
      <w:r w:rsidRPr="00AB5FED">
        <w:t xml:space="preserve">roup call </w:t>
      </w:r>
      <w:r>
        <w:t>release on an interworking group</w:t>
      </w:r>
      <w:r w:rsidRPr="00D16E9A">
        <w:t xml:space="preserve"> defined in the MCPTT system</w:t>
      </w:r>
      <w:bookmarkEnd w:id="312"/>
    </w:p>
    <w:p w14:paraId="6D21DF37" w14:textId="77777777" w:rsidR="00C96716" w:rsidRDefault="00C96716" w:rsidP="00C96716">
      <w:pPr>
        <w:rPr>
          <w:noProof/>
          <w:lang w:val="en-US"/>
        </w:rPr>
      </w:pPr>
      <w:r w:rsidRPr="00DA2D97">
        <w:t xml:space="preserve">In this procedure, </w:t>
      </w:r>
      <w:r>
        <w:t>the MCPTT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defined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8.2</w:t>
      </w:r>
      <w:r w:rsidRPr="00DA2D97">
        <w:rPr>
          <w:noProof/>
          <w:lang w:val="en-US"/>
        </w:rPr>
        <w:t>-1.</w:t>
      </w:r>
    </w:p>
    <w:p w14:paraId="477D2DB4"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rPr>
          <w:noProof/>
          <w:lang w:val="en-US"/>
        </w:rPr>
        <w:t> </w:t>
      </w:r>
      <w:r w:rsidRPr="00710867">
        <w:t>23.379</w:t>
      </w:r>
      <w:r>
        <w:rPr>
          <w:noProof/>
          <w:lang w:val="en-US"/>
        </w:rPr>
        <w:t> </w:t>
      </w:r>
      <w:r w:rsidRPr="00710867">
        <w:t>[7].</w:t>
      </w:r>
    </w:p>
    <w:p w14:paraId="284F1B73" w14:textId="77777777" w:rsidR="00C96716" w:rsidRPr="00580B5D" w:rsidRDefault="00C96716" w:rsidP="00C96716">
      <w:pPr>
        <w:rPr>
          <w:rFonts w:eastAsia="SimSun"/>
        </w:rPr>
      </w:pPr>
      <w:r w:rsidRPr="00580B5D">
        <w:rPr>
          <w:rFonts w:eastAsia="SimSun"/>
        </w:rPr>
        <w:t>Pre-conditions</w:t>
      </w:r>
      <w:r>
        <w:rPr>
          <w:rFonts w:eastAsia="SimSun"/>
        </w:rPr>
        <w:t>:</w:t>
      </w:r>
    </w:p>
    <w:p w14:paraId="7DDCC212"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rsidRPr="00D16E9A">
        <w:rPr>
          <w:noProof/>
          <w:lang w:val="en-US" w:eastAsia="zh-CN"/>
        </w:rPr>
        <w:t>The interworking group has been defined in the MCPTT system.</w:t>
      </w:r>
    </w:p>
    <w:p w14:paraId="190E2EB1"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50220368" w14:textId="77777777" w:rsidR="00C96716" w:rsidRPr="00AA6398" w:rsidRDefault="00C96716" w:rsidP="00C96716">
      <w:pPr>
        <w:pStyle w:val="B1"/>
      </w:pPr>
      <w:r>
        <w:t>3.</w:t>
      </w:r>
      <w:r>
        <w:tab/>
        <w:t xml:space="preserve">There is an </w:t>
      </w:r>
      <w:r w:rsidRPr="00822F60">
        <w:t>on-going group call involving the IWF and MCPTT client</w:t>
      </w:r>
      <w:r>
        <w:t>s</w:t>
      </w:r>
      <w:r w:rsidRPr="00822F60">
        <w:t xml:space="preserve"> </w:t>
      </w:r>
      <w:r>
        <w:t>1 and 2</w:t>
      </w:r>
      <w:r w:rsidRPr="00822F60">
        <w:t>.</w:t>
      </w:r>
    </w:p>
    <w:p w14:paraId="43E99515"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091A79" w14:textId="77777777" w:rsidR="00C96716" w:rsidRDefault="00C96716" w:rsidP="00C96716"/>
    <w:p w14:paraId="3F49779D" w14:textId="77777777" w:rsidR="00C96716" w:rsidRDefault="00C96716" w:rsidP="00C96716">
      <w:pPr>
        <w:pStyle w:val="TH"/>
      </w:pPr>
      <w:r>
        <w:object w:dxaOrig="9486" w:dyaOrig="5809" w14:anchorId="7D7143EE">
          <v:shape id="_x0000_i1047" type="#_x0000_t75" style="width:473.7pt;height:290.75pt" o:ole="">
            <v:imagedata r:id="rId55" o:title=""/>
          </v:shape>
          <o:OLEObject Type="Embed" ProgID="Visio.Drawing.11" ShapeID="_x0000_i1047" DrawAspect="Content" ObjectID="_1828888755" r:id="rId56"/>
        </w:object>
      </w:r>
    </w:p>
    <w:p w14:paraId="007E8BFE" w14:textId="77777777" w:rsidR="00C96716" w:rsidRDefault="00C96716" w:rsidP="00C96716">
      <w:pPr>
        <w:pStyle w:val="TF"/>
      </w:pPr>
      <w:r>
        <w:t>Figure 10.3.3.8.2</w:t>
      </w:r>
      <w:r>
        <w:rPr>
          <w:lang w:val="en-US"/>
        </w:rPr>
        <w:t>-1</w:t>
      </w:r>
      <w:r>
        <w:t>:</w:t>
      </w:r>
      <w:r w:rsidRPr="003F39CD">
        <w:t xml:space="preserve"> </w:t>
      </w:r>
      <w:r>
        <w:t>Group call</w:t>
      </w:r>
      <w:r w:rsidRPr="003F39CD">
        <w:t xml:space="preserve"> </w:t>
      </w:r>
      <w:r>
        <w:t>release in</w:t>
      </w:r>
      <w:r w:rsidRPr="003F39CD">
        <w:t xml:space="preserve">itiated by </w:t>
      </w:r>
      <w:r>
        <w:t>MCPTT system on an interworking group</w:t>
      </w:r>
    </w:p>
    <w:p w14:paraId="11CD4D78" w14:textId="77777777" w:rsidR="00C96716" w:rsidRDefault="00C96716" w:rsidP="00C96716">
      <w:pPr>
        <w:pStyle w:val="B1"/>
      </w:pPr>
      <w:r>
        <w:lastRenderedPageBreak/>
        <w:t>1.</w:t>
      </w:r>
      <w:r>
        <w:tab/>
        <w:t>The MCPTT server initiates a group call release on an interworking group.</w:t>
      </w:r>
    </w:p>
    <w:p w14:paraId="0C219EEF" w14:textId="77777777" w:rsidR="00C96716" w:rsidRPr="00393311" w:rsidRDefault="00C96716" w:rsidP="00C96716">
      <w:pPr>
        <w:pStyle w:val="NO"/>
      </w:pPr>
      <w:r w:rsidRPr="00393311">
        <w:t>NOTE 2:</w:t>
      </w:r>
      <w:r w:rsidRPr="00393311">
        <w:tab/>
        <w:t>The MCPTT server may decide to</w:t>
      </w:r>
      <w:r>
        <w:t xml:space="preserve"> release</w:t>
      </w:r>
      <w:r w:rsidRPr="00393311">
        <w:t xml:space="preserve"> the group call for different reasons, see </w:t>
      </w:r>
      <w:r>
        <w:t>sub</w:t>
      </w:r>
      <w:r w:rsidRPr="00393311">
        <w:t>clause</w:t>
      </w:r>
      <w:r>
        <w:rPr>
          <w:noProof/>
          <w:lang w:val="en-US"/>
        </w:rPr>
        <w:t> </w:t>
      </w:r>
      <w:r w:rsidRPr="00393311">
        <w:t>10.6.2.4.1.2 in 3GPP TS 23.379 [7].</w:t>
      </w:r>
    </w:p>
    <w:p w14:paraId="00DAE77F" w14:textId="77777777" w:rsidR="00C96716" w:rsidRDefault="00C96716" w:rsidP="00C96716">
      <w:pPr>
        <w:pStyle w:val="B1"/>
      </w:pPr>
      <w:r w:rsidRPr="00AB5FED">
        <w:rPr>
          <w:rFonts w:eastAsia="SimSun"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eastAsia="SimSun" w:hint="eastAsia"/>
          <w:lang w:eastAsia="zh-CN"/>
        </w:rPr>
        <w:t xml:space="preserve"> </w:t>
      </w:r>
      <w:r w:rsidRPr="00AB5FED">
        <w:t>identifies the participants of the ongoing group call</w:t>
      </w:r>
      <w:r>
        <w:t>, at least one of them being an LMR user, represented by an IWF.</w:t>
      </w:r>
    </w:p>
    <w:p w14:paraId="68EF927E" w14:textId="77777777" w:rsidR="00C96716" w:rsidRDefault="00C96716" w:rsidP="00C96716">
      <w:pPr>
        <w:pStyle w:val="B1"/>
      </w:pPr>
      <w:r>
        <w:t>3.</w:t>
      </w:r>
      <w:r>
        <w:tab/>
        <w:t>The MCPTT server sends IWF group call release request(s) to the IWF. If the IWF has affiliated to this group on behalf of the group's LMR users, only one IWF group call release request message is sent to the IWF. If the MCPTT server has received individual affiliations from the group's LMR users, an individual IWF group call release request is sent (to the IWF) for each affiliated LMR user.</w:t>
      </w:r>
    </w:p>
    <w:p w14:paraId="49D3D96F" w14:textId="77777777" w:rsidR="00C96716" w:rsidRPr="009E4DAD" w:rsidRDefault="00C96716" w:rsidP="00C96716">
      <w:pPr>
        <w:pStyle w:val="NO"/>
      </w:pPr>
      <w:r w:rsidRPr="009E4DAD">
        <w:t>NOTE 3:</w:t>
      </w:r>
      <w:r w:rsidRPr="009E4DAD">
        <w:tab/>
        <w:t>How the group call release request</w:t>
      </w:r>
      <w:r>
        <w:t>(s)</w:t>
      </w:r>
      <w:r w:rsidRPr="009E4DAD">
        <w:t xml:space="preserve"> is</w:t>
      </w:r>
      <w:r>
        <w:t>(are)</w:t>
      </w:r>
      <w:r w:rsidRPr="009E4DAD">
        <w:t xml:space="preserve"> forwarded to the LMR system is out of scope of the present document.</w:t>
      </w:r>
    </w:p>
    <w:p w14:paraId="5F494300" w14:textId="77777777" w:rsidR="00C96716" w:rsidRDefault="00C96716" w:rsidP="00C96716">
      <w:pPr>
        <w:pStyle w:val="B1"/>
      </w:pPr>
      <w:r>
        <w:t>4.</w:t>
      </w:r>
      <w:r>
        <w:tab/>
      </w:r>
      <w:r w:rsidRPr="00AB5FED">
        <w:rPr>
          <w:rFonts w:hint="eastAsia"/>
          <w:lang w:eastAsia="zh-CN"/>
        </w:rPr>
        <w:t>The MCPTT server</w:t>
      </w:r>
      <w:r>
        <w:rPr>
          <w:lang w:eastAsia="zh-CN"/>
        </w:rPr>
        <w:t xml:space="preserve"> sends the (MCPTT) g</w:t>
      </w:r>
      <w:r w:rsidRPr="00AB5FED">
        <w:rPr>
          <w:rFonts w:hint="eastAsia"/>
          <w:lang w:eastAsia="zh-CN"/>
        </w:rPr>
        <w:t xml:space="preserve">roup call release </w:t>
      </w:r>
      <w:r>
        <w:rPr>
          <w:lang w:eastAsia="zh-CN"/>
        </w:rPr>
        <w:t xml:space="preserve">request(s) to the group's MCPTT users, as described in </w:t>
      </w:r>
      <w:r>
        <w:t>3GPP TS 23.379 [7].</w:t>
      </w:r>
    </w:p>
    <w:p w14:paraId="189C4260" w14:textId="77777777" w:rsidR="00C96716" w:rsidRPr="00AB5FED" w:rsidRDefault="00C96716" w:rsidP="00C96716">
      <w:pPr>
        <w:pStyle w:val="NO"/>
        <w:rPr>
          <w:lang w:val="en-US"/>
        </w:rPr>
      </w:pPr>
      <w:r w:rsidRPr="00246CC6">
        <w:t>NOTE 4</w:t>
      </w:r>
      <w:r w:rsidRPr="00AB5FED">
        <w:rPr>
          <w:lang w:val="en-US"/>
        </w:rPr>
        <w:t>:</w:t>
      </w:r>
      <w:r w:rsidRPr="00AB5FED">
        <w:rPr>
          <w:lang w:val="en-US"/>
        </w:rPr>
        <w:tab/>
        <w:t xml:space="preserve">Steps </w:t>
      </w:r>
      <w:r>
        <w:rPr>
          <w:lang w:val="en-US"/>
        </w:rPr>
        <w:t>3</w:t>
      </w:r>
      <w:r w:rsidRPr="00AB5FED">
        <w:rPr>
          <w:lang w:val="en-US"/>
        </w:rPr>
        <w:t xml:space="preserve"> and </w:t>
      </w:r>
      <w:r>
        <w:rPr>
          <w:lang w:val="en-US"/>
        </w:rPr>
        <w:t>4</w:t>
      </w:r>
      <w:r w:rsidRPr="00AB5FED">
        <w:rPr>
          <w:lang w:val="en-US"/>
        </w:rPr>
        <w:t xml:space="preserve"> can occur </w:t>
      </w:r>
      <w:r>
        <w:rPr>
          <w:lang w:val="en-US"/>
        </w:rPr>
        <w:t xml:space="preserve">in </w:t>
      </w:r>
      <w:r w:rsidRPr="00AB5FED">
        <w:rPr>
          <w:lang w:val="en-US"/>
        </w:rPr>
        <w:t xml:space="preserve">any </w:t>
      </w:r>
      <w:r>
        <w:rPr>
          <w:lang w:val="en-US"/>
        </w:rPr>
        <w:t>order.</w:t>
      </w:r>
    </w:p>
    <w:p w14:paraId="3DAB1B84" w14:textId="77777777" w:rsidR="00C96716" w:rsidRDefault="00C96716" w:rsidP="00C96716">
      <w:pPr>
        <w:pStyle w:val="B1"/>
      </w:pPr>
      <w:r>
        <w:t>5.</w:t>
      </w:r>
      <w:r>
        <w:tab/>
        <w:t xml:space="preserve">The IWF confirms the IWF </w:t>
      </w:r>
      <w:r w:rsidRPr="00393F64">
        <w:t xml:space="preserve">group call </w:t>
      </w:r>
      <w:r>
        <w:t xml:space="preserve">release request(s) received in step 3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684B6B18" w14:textId="77777777" w:rsidR="00C96716" w:rsidRDefault="00C96716" w:rsidP="00C96716">
      <w:pPr>
        <w:pStyle w:val="B1"/>
      </w:pPr>
      <w:r>
        <w:t>6</w:t>
      </w:r>
      <w:r w:rsidRPr="00710867">
        <w:t>.</w:t>
      </w:r>
      <w:r w:rsidRPr="00710867">
        <w:rPr>
          <w:rFonts w:hint="eastAsia"/>
          <w:lang w:eastAsia="zh-CN"/>
        </w:rPr>
        <w:tab/>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3058773F" w14:textId="77777777" w:rsidR="00C96716" w:rsidRDefault="00C96716" w:rsidP="00C96716">
      <w:pPr>
        <w:pStyle w:val="Heading5"/>
        <w:rPr>
          <w:noProof/>
        </w:rPr>
      </w:pPr>
      <w:bookmarkStart w:id="313" w:name="_Toc218275542"/>
      <w:r>
        <w:rPr>
          <w:noProof/>
        </w:rPr>
        <w:t>10.3.3.8.3</w:t>
      </w:r>
      <w:r>
        <w:rPr>
          <w:noProof/>
        </w:rPr>
        <w:tab/>
        <w:t>G</w:t>
      </w:r>
      <w:r w:rsidRPr="00AB5FED">
        <w:t xml:space="preserve">roup call </w:t>
      </w:r>
      <w:r>
        <w:t xml:space="preserve">release on an interworking group </w:t>
      </w:r>
      <w:r w:rsidRPr="00D16E9A">
        <w:t>defined in the LMR system</w:t>
      </w:r>
      <w:bookmarkEnd w:id="313"/>
    </w:p>
    <w:p w14:paraId="4CE38B92" w14:textId="77777777" w:rsidR="00C96716" w:rsidRDefault="00C96716" w:rsidP="00C96716">
      <w:pPr>
        <w:rPr>
          <w:noProof/>
          <w:lang w:val="en-US"/>
        </w:rPr>
      </w:pPr>
      <w:r w:rsidRPr="00DA2D97">
        <w:t xml:space="preserve">In this procedure, </w:t>
      </w:r>
      <w:r>
        <w:t>the LMR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 xml:space="preserve">defined in the </w:t>
      </w:r>
      <w:r>
        <w:rPr>
          <w:noProof/>
          <w:lang w:val="en-US" w:eastAsia="zh-CN"/>
        </w:rPr>
        <w:t>LMR</w:t>
      </w:r>
      <w:r w:rsidRPr="00D16E9A">
        <w:rPr>
          <w:noProof/>
          <w:lang w:val="en-US" w:eastAsia="zh-CN"/>
        </w:rPr>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8.3</w:t>
      </w:r>
      <w:r w:rsidRPr="00DA2D97">
        <w:rPr>
          <w:noProof/>
          <w:lang w:val="en-US"/>
        </w:rPr>
        <w:t>-1.</w:t>
      </w:r>
    </w:p>
    <w:p w14:paraId="506E3827"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t> </w:t>
      </w:r>
      <w:r w:rsidRPr="00710867">
        <w:t>23.379</w:t>
      </w:r>
      <w:r>
        <w:rPr>
          <w:noProof/>
          <w:lang w:val="en-US"/>
        </w:rPr>
        <w:t> </w:t>
      </w:r>
      <w:r w:rsidRPr="00710867">
        <w:t>[7].</w:t>
      </w:r>
    </w:p>
    <w:p w14:paraId="2F6D2163" w14:textId="77777777" w:rsidR="00C96716" w:rsidRPr="00580B5D" w:rsidRDefault="00C96716" w:rsidP="00C96716">
      <w:pPr>
        <w:rPr>
          <w:rFonts w:eastAsia="SimSun"/>
        </w:rPr>
      </w:pPr>
      <w:r w:rsidRPr="00580B5D">
        <w:rPr>
          <w:rFonts w:eastAsia="SimSun"/>
        </w:rPr>
        <w:t>Pre-conditions</w:t>
      </w:r>
      <w:r>
        <w:rPr>
          <w:rFonts w:eastAsia="SimSun"/>
        </w:rPr>
        <w:t>:</w:t>
      </w:r>
    </w:p>
    <w:p w14:paraId="08A6980D" w14:textId="77777777" w:rsidR="00C96716" w:rsidRPr="00393311" w:rsidRDefault="00C96716" w:rsidP="00C96716">
      <w:pPr>
        <w:pStyle w:val="B1"/>
      </w:pPr>
      <w:r w:rsidRPr="00393311">
        <w:t>1.</w:t>
      </w:r>
      <w:r w:rsidRPr="00393311">
        <w:tab/>
        <w:t xml:space="preserve">The interworking group information is known at the MCPTT </w:t>
      </w:r>
      <w:r w:rsidRPr="00AD1D2C">
        <w:t>s</w:t>
      </w:r>
      <w:r w:rsidRPr="00393311">
        <w:t>erver and the IWF by configuration or group creation</w:t>
      </w:r>
      <w:r w:rsidRPr="00D04364">
        <w:t xml:space="preserve">. </w:t>
      </w:r>
      <w:r w:rsidRPr="00393311">
        <w:t>The interworking group has been defined in the LMR system.</w:t>
      </w:r>
    </w:p>
    <w:p w14:paraId="7A23F054"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4FC7BCE7" w14:textId="77777777" w:rsidR="00C96716" w:rsidRDefault="00C96716" w:rsidP="00C96716">
      <w:pPr>
        <w:pStyle w:val="B1"/>
      </w:pPr>
      <w:r>
        <w:t>3.</w:t>
      </w:r>
      <w:r>
        <w:tab/>
      </w:r>
      <w:r w:rsidRPr="005419BD">
        <w:t xml:space="preserve">There is an </w:t>
      </w:r>
      <w:r w:rsidRPr="00822F60">
        <w:t>on-going group call involving the IWF and MCPTT client</w:t>
      </w:r>
      <w:r>
        <w:t>s</w:t>
      </w:r>
      <w:r w:rsidRPr="00822F60">
        <w:t xml:space="preserve"> </w:t>
      </w:r>
      <w:r>
        <w:t>1 and 2</w:t>
      </w:r>
      <w:r w:rsidRPr="00822F60">
        <w:t>.</w:t>
      </w:r>
    </w:p>
    <w:p w14:paraId="3CA6C375" w14:textId="77777777" w:rsidR="00C96716" w:rsidRDefault="00C96716" w:rsidP="00C96716">
      <w:pPr>
        <w:pStyle w:val="B1"/>
      </w:pPr>
      <w:r>
        <w:t>4.</w:t>
      </w:r>
      <w:r>
        <w:tab/>
        <w:t>The LMR system initiates release of the group call.</w:t>
      </w:r>
    </w:p>
    <w:p w14:paraId="64A53BAA" w14:textId="77777777" w:rsidR="00C96716" w:rsidRDefault="00C96716" w:rsidP="00C96716">
      <w:pPr>
        <w:pStyle w:val="NO"/>
      </w:pPr>
      <w:r w:rsidRPr="009E1663">
        <w:t>NOTE </w:t>
      </w:r>
      <w:r>
        <w:t>1</w:t>
      </w:r>
      <w:r w:rsidRPr="009E1663">
        <w:t>:</w:t>
      </w:r>
      <w:r w:rsidRPr="009E1663">
        <w:tab/>
      </w:r>
      <w:r>
        <w:t>The reasons for the LMR system's decision to release the group call are out of scope of the present document.</w:t>
      </w:r>
    </w:p>
    <w:p w14:paraId="31EED2A2" w14:textId="77777777" w:rsidR="00C96716" w:rsidRPr="002A54FD" w:rsidRDefault="00C96716" w:rsidP="00C96716">
      <w:pPr>
        <w:pStyle w:val="NO"/>
      </w:pPr>
      <w:r w:rsidRPr="009E1663">
        <w:t>NOTE </w:t>
      </w:r>
      <w:r>
        <w:t>2</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2135D94" w14:textId="77777777" w:rsidR="00C96716" w:rsidRDefault="00C96716" w:rsidP="00C96716"/>
    <w:p w14:paraId="2BF9D09B" w14:textId="77777777" w:rsidR="00C96716" w:rsidRPr="003F39CD" w:rsidRDefault="00C96716" w:rsidP="00C96716">
      <w:pPr>
        <w:pStyle w:val="TH"/>
      </w:pPr>
      <w:r>
        <w:object w:dxaOrig="8063" w:dyaOrig="4339" w14:anchorId="7D47FC6A">
          <v:shape id="_x0000_i1048" type="#_x0000_t75" style="width:474.5pt;height:255.75pt" o:ole="">
            <v:imagedata r:id="rId57" o:title=""/>
          </v:shape>
          <o:OLEObject Type="Embed" ProgID="Visio.Drawing.11" ShapeID="_x0000_i1048" DrawAspect="Content" ObjectID="_1828888756" r:id="rId58"/>
        </w:object>
      </w:r>
    </w:p>
    <w:p w14:paraId="29C49BFB" w14:textId="77777777" w:rsidR="00C96716" w:rsidRPr="003F39CD" w:rsidRDefault="00C96716" w:rsidP="00C96716">
      <w:pPr>
        <w:pStyle w:val="TF"/>
      </w:pPr>
      <w:r>
        <w:t>Figure 10.3.3.8.3</w:t>
      </w:r>
      <w:r>
        <w:rPr>
          <w:lang w:val="en-US"/>
        </w:rPr>
        <w:t>-1</w:t>
      </w:r>
      <w:r>
        <w:t>:</w:t>
      </w:r>
      <w:r w:rsidRPr="003F39CD">
        <w:t xml:space="preserve"> </w:t>
      </w:r>
      <w:r>
        <w:t>Group call</w:t>
      </w:r>
      <w:r w:rsidRPr="003F39CD">
        <w:t xml:space="preserve"> </w:t>
      </w:r>
      <w:r>
        <w:t>release in</w:t>
      </w:r>
      <w:r w:rsidRPr="003F39CD">
        <w:t xml:space="preserve">itiated by </w:t>
      </w:r>
      <w:r>
        <w:t>LMR system on an interworking group defined in the LMR system</w:t>
      </w:r>
    </w:p>
    <w:p w14:paraId="76A0C592" w14:textId="77777777" w:rsidR="00C96716" w:rsidRDefault="00C96716" w:rsidP="00C96716">
      <w:pPr>
        <w:pStyle w:val="B1"/>
      </w:pPr>
      <w:r>
        <w:t>1.</w:t>
      </w:r>
      <w:r>
        <w:tab/>
        <w:t>The IWF sends IWF group call release requests to the MCPTT server. An individual IWF group call release request is sent for each MCPTT user in the call.</w:t>
      </w:r>
    </w:p>
    <w:p w14:paraId="10C866A1" w14:textId="77777777" w:rsidR="00C96716" w:rsidRDefault="00C96716" w:rsidP="00C96716">
      <w:pPr>
        <w:pStyle w:val="B1"/>
      </w:pPr>
      <w:r w:rsidRPr="00393311">
        <w:t>2.</w:t>
      </w:r>
      <w:r w:rsidRPr="00393311">
        <w:tab/>
      </w:r>
      <w:r w:rsidRPr="00393311">
        <w:rPr>
          <w:rFonts w:hint="eastAsia"/>
          <w:lang w:eastAsia="zh-CN"/>
        </w:rPr>
        <w:t>The MCPTT server</w:t>
      </w:r>
      <w:r w:rsidRPr="00393311">
        <w:rPr>
          <w:lang w:eastAsia="zh-CN"/>
        </w:rPr>
        <w:t xml:space="preserve">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s MCPTT users</w:t>
      </w:r>
      <w:r>
        <w:rPr>
          <w:lang w:eastAsia="zh-CN"/>
        </w:rPr>
        <w:t xml:space="preserve"> (in this example to users in MCPTT clients 1 and 2)</w:t>
      </w:r>
      <w:r w:rsidRPr="00393311">
        <w:rPr>
          <w:lang w:eastAsia="zh-CN"/>
        </w:rPr>
        <w:t xml:space="preserve">, as described in </w:t>
      </w:r>
      <w:r w:rsidRPr="00393311">
        <w:t>3GPP TS 23.379 [7].</w:t>
      </w:r>
    </w:p>
    <w:p w14:paraId="7315FA3D" w14:textId="77777777" w:rsidR="00C96716" w:rsidRDefault="00C96716" w:rsidP="00C96716">
      <w:pPr>
        <w:pStyle w:val="B1"/>
      </w:pPr>
      <w:r>
        <w:t>3.</w:t>
      </w:r>
      <w:r>
        <w:tab/>
        <w:t>The MCPTT clients respond with group call release response(s).</w:t>
      </w:r>
    </w:p>
    <w:p w14:paraId="2D2DE881" w14:textId="77777777" w:rsidR="00C96716" w:rsidRDefault="00C96716" w:rsidP="00C96716">
      <w:pPr>
        <w:pStyle w:val="B1"/>
      </w:pPr>
      <w:r>
        <w:t>4.</w:t>
      </w:r>
      <w:r>
        <w:tab/>
        <w:t xml:space="preserve">The MCPTT server confirms the IWF </w:t>
      </w:r>
      <w:r w:rsidRPr="00393F64">
        <w:t xml:space="preserve">group call </w:t>
      </w:r>
      <w:r>
        <w:t xml:space="preserve">release requests received in step 1 </w:t>
      </w:r>
      <w:r w:rsidRPr="00393F64">
        <w:t xml:space="preserve">by IWF </w:t>
      </w:r>
      <w:r>
        <w:t>g</w:t>
      </w:r>
      <w:r w:rsidRPr="00393F64">
        <w:t xml:space="preserve">roup call </w:t>
      </w:r>
      <w:r>
        <w:t xml:space="preserve">release </w:t>
      </w:r>
      <w:r w:rsidRPr="00393F64">
        <w:t>response</w:t>
      </w:r>
      <w:r>
        <w:t>s</w:t>
      </w:r>
      <w:r w:rsidRPr="00393F64">
        <w:t xml:space="preserve"> to </w:t>
      </w:r>
      <w:r>
        <w:t xml:space="preserve">the </w:t>
      </w:r>
      <w:r w:rsidRPr="00393F64">
        <w:t>IWF.</w:t>
      </w:r>
    </w:p>
    <w:p w14:paraId="553D5788" w14:textId="77777777" w:rsidR="00C96716" w:rsidRDefault="00C96716" w:rsidP="00C96716">
      <w:pPr>
        <w:pStyle w:val="B1"/>
        <w:rPr>
          <w:rFonts w:eastAsia="SimSun"/>
          <w:noProof/>
        </w:rPr>
      </w:pPr>
      <w:r>
        <w:t>5</w:t>
      </w:r>
      <w:r w:rsidRPr="00710867">
        <w:t>.</w:t>
      </w:r>
      <w:r w:rsidRPr="00710867">
        <w:tab/>
      </w:r>
      <w:r w:rsidRPr="00710867">
        <w:rPr>
          <w:rFonts w:hint="eastAsia"/>
          <w:lang w:eastAsia="zh-CN"/>
        </w:rPr>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2D53DEDD" w14:textId="77777777" w:rsidR="00C96716" w:rsidRDefault="00C96716" w:rsidP="00C96716">
      <w:pPr>
        <w:pStyle w:val="Heading3"/>
      </w:pPr>
      <w:bookmarkStart w:id="314" w:name="_Toc493252853"/>
      <w:bookmarkStart w:id="315" w:name="_Toc485219135"/>
      <w:bookmarkStart w:id="316" w:name="_Toc424654539"/>
      <w:bookmarkStart w:id="317" w:name="_Toc428365116"/>
      <w:bookmarkStart w:id="318" w:name="_Toc433209802"/>
      <w:bookmarkStart w:id="319" w:name="_Toc460616120"/>
      <w:bookmarkStart w:id="320" w:name="_Toc460616981"/>
      <w:bookmarkStart w:id="321" w:name="_Toc468358149"/>
      <w:bookmarkStart w:id="322" w:name="_Toc218275543"/>
      <w:r>
        <w:t>10.3.4</w:t>
      </w:r>
      <w:r w:rsidRPr="00AB5FED">
        <w:tab/>
      </w:r>
      <w:r>
        <w:t xml:space="preserve">Group </w:t>
      </w:r>
      <w:r w:rsidRPr="00AB5FED">
        <w:t>broadcast</w:t>
      </w:r>
      <w:bookmarkEnd w:id="322"/>
      <w:r w:rsidRPr="00AB5FED">
        <w:t xml:space="preserve"> </w:t>
      </w:r>
      <w:bookmarkEnd w:id="314"/>
    </w:p>
    <w:p w14:paraId="059991B1" w14:textId="77777777" w:rsidR="00C96716" w:rsidRPr="00276196" w:rsidRDefault="00C96716" w:rsidP="00C96716">
      <w:pPr>
        <w:pStyle w:val="Heading4"/>
        <w:rPr>
          <w:noProof/>
          <w:lang w:val="en-US"/>
        </w:rPr>
      </w:pPr>
      <w:bookmarkStart w:id="323" w:name="_Toc218275544"/>
      <w:r w:rsidRPr="00276196">
        <w:rPr>
          <w:noProof/>
          <w:lang w:val="en-US"/>
        </w:rPr>
        <w:t>10.3.</w:t>
      </w:r>
      <w:r>
        <w:rPr>
          <w:noProof/>
          <w:lang w:val="en-US"/>
        </w:rPr>
        <w:t>4.1</w:t>
      </w:r>
      <w:r w:rsidRPr="00276196">
        <w:rPr>
          <w:noProof/>
          <w:lang w:val="en-US"/>
        </w:rPr>
        <w:tab/>
      </w:r>
      <w:r>
        <w:rPr>
          <w:noProof/>
          <w:lang w:val="en-US"/>
        </w:rPr>
        <w:t>General</w:t>
      </w:r>
      <w:bookmarkEnd w:id="323"/>
    </w:p>
    <w:p w14:paraId="6F76D8C3" w14:textId="77777777" w:rsidR="00C96716" w:rsidRDefault="00C96716" w:rsidP="00C96716">
      <w:pPr>
        <w:rPr>
          <w:rFonts w:eastAsia="SimSun"/>
          <w:lang w:val="en-US"/>
        </w:rPr>
      </w:pPr>
      <w:r>
        <w:rPr>
          <w:rFonts w:eastAsia="SimSun"/>
          <w:lang w:val="en-US"/>
        </w:rPr>
        <w:t>A broadcast group call is a special group call where the initiating user expects no response from the receiving users so that when the transmission is complete, so is the call. The initiating user can be an MCPTT user or can be an LMR user.</w:t>
      </w:r>
    </w:p>
    <w:p w14:paraId="3D66AA26" w14:textId="77777777" w:rsidR="00C96716" w:rsidRDefault="00C96716" w:rsidP="00C96716">
      <w:pPr>
        <w:rPr>
          <w:rFonts w:eastAsia="SimSun"/>
          <w:lang w:val="en-US"/>
        </w:rPr>
      </w:pPr>
      <w:r>
        <w:rPr>
          <w:rFonts w:eastAsia="SimSun"/>
          <w:lang w:val="en-US"/>
        </w:rPr>
        <w:t xml:space="preserve">The group-broadcast group is defined as a set of groups, not a set of users. The user that originates the group-broadcast group call is the only one transmitting media during this call. </w:t>
      </w:r>
    </w:p>
    <w:p w14:paraId="269A50A5" w14:textId="77777777" w:rsidR="00C96716" w:rsidRDefault="00C96716" w:rsidP="00C96716">
      <w:pPr>
        <w:rPr>
          <w:rFonts w:eastAsia="SimSun"/>
          <w:lang w:val="en-US"/>
        </w:rPr>
      </w:pPr>
      <w:r>
        <w:rPr>
          <w:rFonts w:eastAsia="SimSun"/>
          <w:lang w:val="en-US"/>
        </w:rPr>
        <w:t xml:space="preserve">The group-broadcast group is defined with a hierarchy. For example, groups A and B may be subordinate to a group-broadcast group. </w:t>
      </w:r>
      <w:r>
        <w:rPr>
          <w:rFonts w:eastAsia="SimSun"/>
        </w:rPr>
        <w:t>All subordinate groups belonging to a group-broadcast group are defined either in the MCPTT system or the LMR system.</w:t>
      </w:r>
    </w:p>
    <w:p w14:paraId="09147F72" w14:textId="77777777" w:rsidR="00C96716" w:rsidRPr="008B2CC1" w:rsidRDefault="00C96716" w:rsidP="00C96716">
      <w:pPr>
        <w:pStyle w:val="Heading4"/>
      </w:pPr>
      <w:bookmarkStart w:id="324" w:name="_Toc218275545"/>
      <w:r>
        <w:t>10.3.4.2</w:t>
      </w:r>
      <w:r w:rsidRPr="00AB5FED">
        <w:tab/>
      </w:r>
      <w:r>
        <w:t>Group-</w:t>
      </w:r>
      <w:r w:rsidRPr="00AB5FED">
        <w:t>broadcast group call procedure</w:t>
      </w:r>
      <w:r>
        <w:t xml:space="preserve"> with an interworking group where the group-broadcast group is defined in the MCPTT system</w:t>
      </w:r>
      <w:bookmarkEnd w:id="324"/>
    </w:p>
    <w:p w14:paraId="7269E00C" w14:textId="77777777" w:rsidR="00C96716" w:rsidRDefault="00C96716" w:rsidP="00C96716">
      <w:pPr>
        <w:rPr>
          <w:rFonts w:eastAsia="SimSun"/>
          <w:lang w:val="en-US"/>
        </w:rPr>
      </w:pPr>
      <w:r>
        <w:rPr>
          <w:rFonts w:eastAsia="SimSun"/>
          <w:lang w:val="en-US"/>
        </w:rPr>
        <w:t>3GPP TS 23.379 [7], subclause 10.6.2.5.2.1 describes the procedure for a group-broadcast group call within a single MCPTT system. The present procedure describes a group-broadcast group call that includes the IWF.</w:t>
      </w:r>
    </w:p>
    <w:p w14:paraId="62C52FEF" w14:textId="77777777" w:rsidR="00C96716" w:rsidRDefault="00C96716" w:rsidP="00C96716">
      <w:pPr>
        <w:rPr>
          <w:rFonts w:eastAsia="SimSun"/>
          <w:lang w:val="en-US"/>
        </w:rPr>
      </w:pPr>
      <w:r>
        <w:rPr>
          <w:rFonts w:eastAsia="SimSun"/>
          <w:lang w:val="en-US"/>
        </w:rPr>
        <w:t>In this procedure, the MCPTT server is initiating the broadcast and is the owner of the group-broadcast group.</w:t>
      </w:r>
    </w:p>
    <w:p w14:paraId="41CCBC2A" w14:textId="77777777" w:rsidR="00C96716" w:rsidRPr="00AB5FED" w:rsidRDefault="00C96716" w:rsidP="00C96716">
      <w:r>
        <w:lastRenderedPageBreak/>
        <w:t>The procedure shows the case where the call is initiated by a MCPTT user. However, if the override feature is enabled, then the call originator may be overridden</w:t>
      </w:r>
      <w:r w:rsidRPr="00AB5FED">
        <w:rPr>
          <w:rFonts w:hint="eastAsia"/>
          <w:lang w:eastAsia="zh-CN"/>
        </w:rPr>
        <w:t>.</w:t>
      </w:r>
    </w:p>
    <w:p w14:paraId="665B7704" w14:textId="77777777" w:rsidR="00C96716" w:rsidRPr="00AB5FED" w:rsidRDefault="00C96716" w:rsidP="00C96716">
      <w:r>
        <w:t>Figure 10.3.4.2</w:t>
      </w:r>
      <w:r w:rsidRPr="00AB5FED">
        <w:t xml:space="preserve">-1 illustrates the procedure </w:t>
      </w:r>
      <w:r>
        <w:t>f</w:t>
      </w:r>
      <w:r w:rsidRPr="00AB5FED">
        <w:t>or group-broadcast group call</w:t>
      </w:r>
      <w:r>
        <w:t xml:space="preserve"> establishment (the group-broadcast group is defined in the </w:t>
      </w:r>
      <w:r w:rsidRPr="008F7562">
        <w:t xml:space="preserve">MCPTT </w:t>
      </w:r>
      <w:r>
        <w:t>system)</w:t>
      </w:r>
      <w:r w:rsidRPr="00AB5FED">
        <w:t>.</w:t>
      </w:r>
    </w:p>
    <w:p w14:paraId="5DF1B389" w14:textId="77777777" w:rsidR="00C96716" w:rsidRPr="00AB5FED" w:rsidRDefault="00C96716" w:rsidP="00C96716">
      <w:r w:rsidRPr="00AB5FED">
        <w:t>Pre-conditions:</w:t>
      </w:r>
    </w:p>
    <w:p w14:paraId="1C817BDE" w14:textId="77777777" w:rsidR="00C96716" w:rsidRDefault="00C96716" w:rsidP="00C96716">
      <w:pPr>
        <w:pStyle w:val="B1"/>
      </w:pPr>
      <w:r w:rsidRPr="00AB5FED">
        <w:t>1.</w:t>
      </w:r>
      <w:r w:rsidRPr="00AB5FED">
        <w:tab/>
      </w:r>
      <w:r>
        <w:t xml:space="preserve">The group (e.g. A) to which </w:t>
      </w:r>
      <w:r w:rsidRPr="00AB5FED">
        <w:t xml:space="preserve">MCPTT client </w:t>
      </w:r>
      <w:r>
        <w:t>2</w:t>
      </w:r>
      <w:r w:rsidRPr="00AB5FED">
        <w:t xml:space="preserve"> and </w:t>
      </w:r>
      <w:r>
        <w:t>the IWF</w:t>
      </w:r>
      <w:r w:rsidRPr="00AB5FED">
        <w:t xml:space="preserve">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79B91C" w14:textId="77777777" w:rsidR="00C96716" w:rsidRDefault="00C96716" w:rsidP="00C96716">
      <w:pPr>
        <w:pStyle w:val="B1"/>
      </w:pPr>
      <w:r>
        <w:t>2</w:t>
      </w:r>
      <w:r w:rsidRPr="00AB5FED">
        <w:t>.</w:t>
      </w:r>
      <w:r w:rsidRPr="00AB5FED">
        <w:tab/>
      </w:r>
      <w:r>
        <w:t>The group (e.g. A) currently has an on-going MCPTT group call that is not an MCPTT emergency group call</w:t>
      </w:r>
      <w:r w:rsidRPr="00AB5FED">
        <w:t>.</w:t>
      </w:r>
    </w:p>
    <w:p w14:paraId="0EBF2943" w14:textId="77777777" w:rsidR="00C96716" w:rsidRDefault="00C96716" w:rsidP="00C96716">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569EAAC2" w14:textId="77777777" w:rsidR="00C96716" w:rsidRDefault="00C96716" w:rsidP="00C96716">
      <w:pPr>
        <w:pStyle w:val="B1"/>
      </w:pPr>
      <w:r>
        <w:t>4</w:t>
      </w:r>
      <w:r w:rsidRPr="00AB5FED">
        <w:t>.</w:t>
      </w:r>
      <w:r w:rsidRPr="00AB5FED">
        <w:tab/>
      </w:r>
      <w:r>
        <w:t>The group-broadcast group and its subordinate groups are defined in the same group management server and served by the same MCPTT server</w:t>
      </w:r>
      <w:r w:rsidRPr="00AB5FED">
        <w:t>.</w:t>
      </w:r>
    </w:p>
    <w:p w14:paraId="2009AFE4" w14:textId="77777777" w:rsidR="00C96716" w:rsidRDefault="00C96716" w:rsidP="00C96716">
      <w:r>
        <w:t xml:space="preserve"> </w:t>
      </w:r>
    </w:p>
    <w:p w14:paraId="2EAD8862" w14:textId="77777777" w:rsidR="00C96716" w:rsidRPr="00AB5FED" w:rsidRDefault="00C96716" w:rsidP="00C96716">
      <w:pPr>
        <w:pStyle w:val="TH"/>
      </w:pPr>
      <w:r w:rsidRPr="00A13816">
        <w:lastRenderedPageBreak/>
        <w:fldChar w:fldCharType="begin"/>
      </w:r>
      <w:r w:rsidRPr="00A13816">
        <w:instrText xml:space="preserve"> LINK Visio.Drawing.11 "C:\\Users\\dwells04\\Documents\\Working drive for Travel\\TSGS6_025_Sophia_Antipolis\\docs\\fig.vsd" "" \a \f 0 \p  \* MERGEFORMAT </w:instrText>
      </w:r>
      <w:r w:rsidRPr="00A13816">
        <w:fldChar w:fldCharType="separate"/>
      </w:r>
      <w:r w:rsidR="00000000">
        <w:object w:dxaOrig="8757" w:dyaOrig="10094" w14:anchorId="4DAB718F">
          <v:shape id="_x0000_i1049" type="#_x0000_t75" style="width:438.3pt;height:504.8pt" o:ole="">
            <v:imagedata r:id="rId59" o:title=""/>
          </v:shape>
        </w:object>
      </w:r>
      <w:r w:rsidRPr="00A13816">
        <w:fldChar w:fldCharType="end"/>
      </w:r>
    </w:p>
    <w:p w14:paraId="5255E72D" w14:textId="77777777" w:rsidR="00C96716" w:rsidRPr="00AB5FED" w:rsidRDefault="00C96716" w:rsidP="00C96716">
      <w:pPr>
        <w:pStyle w:val="TF"/>
      </w:pPr>
      <w:r w:rsidRPr="00AB5FED">
        <w:t>Figure 10.</w:t>
      </w:r>
      <w:r>
        <w:t>3</w:t>
      </w:r>
      <w:r w:rsidRPr="00AB5FED">
        <w:t>.</w:t>
      </w:r>
      <w:r>
        <w:t>4.2</w:t>
      </w:r>
      <w:r w:rsidRPr="00AB5FED">
        <w:t xml:space="preserve">-1: </w:t>
      </w:r>
      <w:r>
        <w:t>Group-b</w:t>
      </w:r>
      <w:r w:rsidRPr="00AB5FED">
        <w:t>roadcast group call</w:t>
      </w:r>
      <w:r>
        <w:t xml:space="preserve"> involving IWF </w:t>
      </w:r>
      <w:r w:rsidRPr="008F7562">
        <w:t>(group</w:t>
      </w:r>
      <w:r>
        <w:t>-broadcast group is defined in the</w:t>
      </w:r>
      <w:r w:rsidRPr="008F7562">
        <w:t xml:space="preserve"> MCPTT </w:t>
      </w:r>
      <w:r>
        <w:t>system</w:t>
      </w:r>
      <w:r w:rsidRPr="008F7562">
        <w:t>)</w:t>
      </w:r>
    </w:p>
    <w:p w14:paraId="44927F71" w14:textId="77777777" w:rsidR="00C96716" w:rsidRDefault="00C96716" w:rsidP="00C96716">
      <w:pPr>
        <w:pStyle w:val="B1"/>
      </w:pPr>
      <w:r w:rsidRPr="00AB5FED">
        <w:t>1.</w:t>
      </w:r>
      <w:r w:rsidRPr="00AB5FED">
        <w:tab/>
      </w:r>
      <w:r w:rsidRPr="000D0F5C">
        <w:t xml:space="preserve">MCPTT user at MCPTT client </w:t>
      </w:r>
      <w:r>
        <w:t>1</w:t>
      </w:r>
      <w:r w:rsidRPr="000D0F5C">
        <w:t xml:space="preserve"> initiates the group-broadcast group call setup procedure</w:t>
      </w:r>
      <w:r w:rsidRPr="00AB5FED">
        <w:t>.</w:t>
      </w:r>
    </w:p>
    <w:p w14:paraId="432FE093" w14:textId="77777777" w:rsidR="00C96716" w:rsidRDefault="00C96716" w:rsidP="00C96716">
      <w:pPr>
        <w:pStyle w:val="B1"/>
      </w:pPr>
      <w:r>
        <w:t>2</w:t>
      </w:r>
      <w:r w:rsidRPr="00AB5FED">
        <w:t>.</w:t>
      </w:r>
      <w:r w:rsidRPr="00AB5FED">
        <w:tab/>
      </w:r>
      <w:r>
        <w:t>The MCPTT client 1 sends a group-broadcast group call request to the MCPTT server</w:t>
      </w:r>
      <w:r w:rsidRPr="00AB5FED">
        <w:t>.</w:t>
      </w:r>
    </w:p>
    <w:p w14:paraId="1EC74F08" w14:textId="77777777" w:rsidR="00C96716" w:rsidRDefault="00C96716" w:rsidP="00C96716">
      <w:pPr>
        <w:pStyle w:val="B1"/>
      </w:pPr>
      <w:r>
        <w:t>3</w:t>
      </w:r>
      <w:r w:rsidRPr="00AB5FED">
        <w:t>.</w:t>
      </w:r>
      <w:r w:rsidRPr="00AB5FED">
        <w:tab/>
      </w:r>
      <w:r>
        <w:t>The MCPTT server needs to resolve the group-broadcast group ID into its subordinate groups in order to contact the affiliated MCPTT users of those subordinate groups</w:t>
      </w:r>
      <w:r w:rsidRPr="00AB5FED">
        <w:t>.</w:t>
      </w:r>
    </w:p>
    <w:p w14:paraId="5F2FA166" w14:textId="77777777" w:rsidR="00C96716" w:rsidRDefault="00C96716" w:rsidP="00C96716">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414FA870" w14:textId="77777777" w:rsidR="00C96716" w:rsidRDefault="00C96716" w:rsidP="00C96716">
      <w:pPr>
        <w:pStyle w:val="B1"/>
      </w:pPr>
      <w:r>
        <w:t>5</w:t>
      </w:r>
      <w:r w:rsidRPr="00AB5FED">
        <w:t>.</w:t>
      </w:r>
      <w:r w:rsidRPr="00AB5FED">
        <w:tab/>
      </w:r>
      <w:bookmarkStart w:id="325" w:name="_Hlk508039552"/>
      <w:r w:rsidRPr="004D6F21">
        <w:t xml:space="preserve">The </w:t>
      </w:r>
      <w:r w:rsidRPr="00497B5A">
        <w:t>MCP</w:t>
      </w:r>
      <w:r>
        <w:t>T</w:t>
      </w:r>
      <w:r w:rsidRPr="00497B5A">
        <w:t>T</w:t>
      </w:r>
      <w:r>
        <w:t xml:space="preserve"> server performs group call release procedures </w:t>
      </w:r>
      <w:bookmarkEnd w:id="325"/>
      <w:r>
        <w:t>of</w:t>
      </w:r>
      <w:r w:rsidRPr="00E139A1">
        <w:t xml:space="preserve"> group</w:t>
      </w:r>
      <w:r>
        <w:t>s</w:t>
      </w:r>
      <w:r w:rsidRPr="00E139A1">
        <w:t xml:space="preserve"> defined in the MCPTT system</w:t>
      </w:r>
      <w:r w:rsidRPr="00731247">
        <w:t xml:space="preserve"> </w:t>
      </w:r>
      <w:r>
        <w:t>as described in subclause 10.3.3.8.2.</w:t>
      </w:r>
    </w:p>
    <w:p w14:paraId="27FD971F" w14:textId="77777777" w:rsidR="00C96716" w:rsidRDefault="00C96716" w:rsidP="00C96716">
      <w:pPr>
        <w:pStyle w:val="B1"/>
      </w:pPr>
      <w:r>
        <w:lastRenderedPageBreak/>
        <w:t>6</w:t>
      </w:r>
      <w:r w:rsidRPr="00AB5FED">
        <w:t>.</w:t>
      </w:r>
      <w:r w:rsidRPr="00AB5FED">
        <w:tab/>
      </w:r>
      <w:r>
        <w:t>A group-broadcast group call request is sent to MCPTT client 2 and an IWF group-broadcast group call request to the IWF</w:t>
      </w:r>
      <w:r w:rsidRPr="00AB5FED">
        <w:t>.</w:t>
      </w:r>
      <w:r>
        <w:t xml:space="preserve"> If the IWF has affiliated to this group on behalf of the group's LMR users, only one IWF group-broadcast group call request is sent to the IWF. If the MCPTT server has received individual affiliations from the group's LMR users, an individual IWF group-broadcast group call request is sent (to the IWF) for each affiliated LMR user.</w:t>
      </w:r>
    </w:p>
    <w:p w14:paraId="469B5036" w14:textId="77777777" w:rsidR="00C96716" w:rsidRDefault="00C96716" w:rsidP="00C96716">
      <w:pPr>
        <w:pStyle w:val="NO"/>
      </w:pPr>
      <w:r w:rsidRPr="00497B5A">
        <w:t>NOTE</w:t>
      </w:r>
      <w:r>
        <w:t> </w:t>
      </w:r>
      <w:r w:rsidRPr="00497B5A">
        <w:t>1</w:t>
      </w:r>
      <w:r w:rsidRPr="00636F7C">
        <w:t>:</w:t>
      </w:r>
      <w:r>
        <w:tab/>
      </w:r>
      <w:r w:rsidRPr="009E4DAD">
        <w:t>How the group</w:t>
      </w:r>
      <w:r>
        <w:t>-broadcast group</w:t>
      </w:r>
      <w:r w:rsidRPr="009E4DAD">
        <w:t xml:space="preserve"> call request</w:t>
      </w:r>
      <w:r>
        <w:t>(s)</w:t>
      </w:r>
      <w:r w:rsidRPr="009E4DAD">
        <w:t xml:space="preserve"> is</w:t>
      </w:r>
      <w:r>
        <w:t>(are)</w:t>
      </w:r>
      <w:r w:rsidRPr="009E4DAD">
        <w:t xml:space="preserve"> forwarded to the LMR system is out of scope of the present document.</w:t>
      </w:r>
    </w:p>
    <w:p w14:paraId="4F60FA30" w14:textId="77777777" w:rsidR="00C96716" w:rsidRDefault="00C96716" w:rsidP="00C96716">
      <w:pPr>
        <w:pStyle w:val="B1"/>
      </w:pPr>
      <w:r>
        <w:t>7</w:t>
      </w:r>
      <w:r w:rsidRPr="00AB5FED">
        <w:t>.</w:t>
      </w:r>
      <w:r w:rsidRPr="00AB5FED">
        <w:tab/>
      </w:r>
      <w:r>
        <w:t>MCPTT client 2 is notified of the incoming group-broadcast group call</w:t>
      </w:r>
      <w:r w:rsidRPr="00AB5FED">
        <w:t>.</w:t>
      </w:r>
    </w:p>
    <w:p w14:paraId="566AE3B8" w14:textId="77777777" w:rsidR="00C96716" w:rsidRDefault="00C96716" w:rsidP="00C96716">
      <w:pPr>
        <w:pStyle w:val="NO"/>
      </w:pPr>
      <w:r w:rsidRPr="00497B5A">
        <w:t>NOTE</w:t>
      </w:r>
      <w:r>
        <w:t> </w:t>
      </w:r>
      <w:r w:rsidRPr="00497B5A">
        <w:t>2</w:t>
      </w:r>
      <w:r w:rsidRPr="00636F7C">
        <w:t>:</w:t>
      </w:r>
      <w:r>
        <w:tab/>
        <w:t>How LMR user(s) is(are) notified of the incoming group-broadcast group call is outside the scope of the present document.</w:t>
      </w:r>
    </w:p>
    <w:p w14:paraId="5DAEF357" w14:textId="77777777" w:rsidR="00C96716" w:rsidRDefault="00C96716" w:rsidP="00C96716">
      <w:pPr>
        <w:pStyle w:val="B1"/>
      </w:pPr>
      <w:r>
        <w:t>8</w:t>
      </w:r>
      <w:r w:rsidRPr="00AB5FED">
        <w:t>.</w:t>
      </w:r>
      <w:r w:rsidRPr="00AB5FED">
        <w:tab/>
      </w:r>
      <w:r>
        <w:t>MCPTT client 2 and the IWF respond to the IWF group-broadcast group call request by sending an IWF group-broadcast group call response</w:t>
      </w:r>
      <w:r w:rsidRPr="00AB5FED">
        <w:t>.</w:t>
      </w:r>
      <w:r>
        <w:t xml:space="preserve"> </w:t>
      </w:r>
      <w:r w:rsidRPr="00AE1491">
        <w:t>If the IWF has affiliated to this group on behalf of the group</w:t>
      </w:r>
      <w:r>
        <w:t>'</w:t>
      </w:r>
      <w:r w:rsidRPr="00AE1491">
        <w:t xml:space="preserve">s LMR users, only one IWF </w:t>
      </w:r>
      <w:r>
        <w:t>g</w:t>
      </w:r>
      <w:r w:rsidRPr="00AE1491">
        <w:t>r</w:t>
      </w:r>
      <w:r>
        <w:t>oup-broadcast group call response is sent to the MCPTT server</w:t>
      </w:r>
      <w:r w:rsidRPr="00AE1491">
        <w:t>. If the MCPTT server has received individual affiliations from the group</w:t>
      </w:r>
      <w:r>
        <w:t>'</w:t>
      </w:r>
      <w:r w:rsidRPr="00AE1491">
        <w:t xml:space="preserve">s LMR users, an individual IWF </w:t>
      </w:r>
      <w:r>
        <w:t>g</w:t>
      </w:r>
      <w:r w:rsidRPr="00AE1491">
        <w:t>roup-broadcast group call</w:t>
      </w:r>
      <w:r>
        <w:t xml:space="preserve"> response is sent (to the MCPTT server</w:t>
      </w:r>
      <w:r w:rsidRPr="00AE1491">
        <w:t>) for each affiliated LMR user.</w:t>
      </w:r>
    </w:p>
    <w:p w14:paraId="1BBA4738" w14:textId="77777777" w:rsidR="00C96716" w:rsidRDefault="00C96716" w:rsidP="00C96716">
      <w:pPr>
        <w:pStyle w:val="B1"/>
      </w:pPr>
      <w:r>
        <w:t>9</w:t>
      </w:r>
      <w:r w:rsidRPr="00AB5FED">
        <w:t>.</w:t>
      </w:r>
      <w:r w:rsidRPr="00AB5FED">
        <w:tab/>
      </w:r>
      <w:r>
        <w:t>The MCPTT server responds to MCPTT client 1 (the call initiator) that the group-broadcast group call has been established by sending a group-broadcast group call response</w:t>
      </w:r>
      <w:r w:rsidRPr="00AB5FED">
        <w:t>.</w:t>
      </w:r>
    </w:p>
    <w:p w14:paraId="544AF76D" w14:textId="77777777" w:rsidR="00C96716" w:rsidRPr="000D0F5C" w:rsidRDefault="00C96716" w:rsidP="00C96716">
      <w:pPr>
        <w:pStyle w:val="B1"/>
      </w:pPr>
      <w:r w:rsidRPr="00AB5FED">
        <w:t>1</w:t>
      </w:r>
      <w:r>
        <w:t>0</w:t>
      </w:r>
      <w:r w:rsidRPr="00AB5FED">
        <w:t>.</w:t>
      </w:r>
      <w:r w:rsidRPr="00AB5FED">
        <w:tab/>
      </w:r>
      <w:r>
        <w:t>The MCPTT client 1 notifies its user that the user can begin transmitting using the group-broadcast group call resources</w:t>
      </w:r>
      <w:r w:rsidRPr="00AB5FED">
        <w:t>.</w:t>
      </w:r>
    </w:p>
    <w:p w14:paraId="5B02E065" w14:textId="77777777" w:rsidR="00C96716" w:rsidRDefault="00C96716" w:rsidP="00C96716">
      <w:pPr>
        <w:rPr>
          <w:noProof/>
          <w:lang w:val="en-US"/>
        </w:rPr>
      </w:pPr>
      <w:r>
        <w:rPr>
          <w:noProof/>
          <w:lang w:val="en-US"/>
        </w:rPr>
        <w:t>Once the user of MCPTT cleint 1 completes transmitting, the group-broadcast group call is released.</w:t>
      </w:r>
    </w:p>
    <w:p w14:paraId="18676DB1" w14:textId="77777777" w:rsidR="00C96716" w:rsidRPr="00DB300C" w:rsidRDefault="00C96716" w:rsidP="00C96716">
      <w:pPr>
        <w:pStyle w:val="Heading4"/>
      </w:pPr>
      <w:bookmarkStart w:id="326" w:name="_Toc218275546"/>
      <w:r w:rsidRPr="00DB300C">
        <w:t>10.3.4.</w:t>
      </w:r>
      <w:r>
        <w:t>3</w:t>
      </w:r>
      <w:r w:rsidRPr="00DB300C">
        <w:tab/>
        <w:t>Group-broadcast group call procedure with an interworking group</w:t>
      </w:r>
      <w:r w:rsidRPr="008F7562">
        <w:t xml:space="preserve"> </w:t>
      </w:r>
      <w:r w:rsidRPr="00497B5A">
        <w:t>where the group</w:t>
      </w:r>
      <w:r>
        <w:t>-broadcast group</w:t>
      </w:r>
      <w:r w:rsidRPr="00497B5A">
        <w:t xml:space="preserve"> is</w:t>
      </w:r>
      <w:r w:rsidRPr="00824FD4">
        <w:t xml:space="preserve"> </w:t>
      </w:r>
      <w:r w:rsidRPr="00497B5A">
        <w:t xml:space="preserve">defined </w:t>
      </w:r>
      <w:r>
        <w:t>in the LMR system</w:t>
      </w:r>
      <w:bookmarkEnd w:id="326"/>
    </w:p>
    <w:p w14:paraId="52E7E176" w14:textId="77777777" w:rsidR="00C96716" w:rsidRPr="00DB300C" w:rsidRDefault="00C96716" w:rsidP="00C96716">
      <w:pPr>
        <w:rPr>
          <w:rFonts w:eastAsia="SimSun"/>
        </w:rPr>
      </w:pPr>
      <w:r w:rsidRPr="00DB300C">
        <w:rPr>
          <w:rFonts w:eastAsia="SimSun"/>
        </w:rPr>
        <w:t>3GPP TS 23.379 [7], subclause</w:t>
      </w:r>
      <w:r>
        <w:rPr>
          <w:rFonts w:eastAsia="SimSun"/>
        </w:rPr>
        <w:t> </w:t>
      </w:r>
      <w:r w:rsidRPr="00DB300C">
        <w:rPr>
          <w:rFonts w:eastAsia="SimSun"/>
        </w:rPr>
        <w:t>10.6.2.5.2.1 describes the procedure for a group-broadcast group call within a single MCPTT system. The present procedure describes a group-broadcast group call that includes the IWF.</w:t>
      </w:r>
    </w:p>
    <w:p w14:paraId="24C1549E" w14:textId="77777777" w:rsidR="00C96716" w:rsidRDefault="00C96716" w:rsidP="00C96716">
      <w:r w:rsidRPr="00DB300C">
        <w:rPr>
          <w:rFonts w:eastAsia="SimSun"/>
        </w:rPr>
        <w:t>In this procedure,</w:t>
      </w:r>
      <w:r>
        <w:rPr>
          <w:rFonts w:eastAsia="SimSun"/>
        </w:rPr>
        <w:t xml:space="preserve"> </w:t>
      </w:r>
      <w:r w:rsidRPr="00DB300C">
        <w:rPr>
          <w:rFonts w:eastAsia="SimSun"/>
        </w:rPr>
        <w:t xml:space="preserve">the </w:t>
      </w:r>
      <w:r>
        <w:rPr>
          <w:rFonts w:eastAsia="SimSun"/>
        </w:rPr>
        <w:t xml:space="preserve">IWF is the </w:t>
      </w:r>
      <w:r w:rsidRPr="00DB300C">
        <w:rPr>
          <w:rFonts w:eastAsia="SimSun"/>
        </w:rPr>
        <w:t xml:space="preserve">owner of the </w:t>
      </w:r>
      <w:r>
        <w:rPr>
          <w:rFonts w:eastAsia="SimSun"/>
        </w:rPr>
        <w:t xml:space="preserve">group-broadcast </w:t>
      </w:r>
      <w:r w:rsidRPr="00DB300C">
        <w:rPr>
          <w:rFonts w:eastAsia="SimSun"/>
        </w:rPr>
        <w:t>group</w:t>
      </w:r>
      <w:r>
        <w:rPr>
          <w:rFonts w:eastAsia="SimSun"/>
        </w:rPr>
        <w:t xml:space="preserve"> and is initiating the group-broadcast group call</w:t>
      </w:r>
      <w:r w:rsidRPr="00DB300C">
        <w:t>.</w:t>
      </w:r>
    </w:p>
    <w:p w14:paraId="27D808B1" w14:textId="77777777" w:rsidR="00C96716" w:rsidRPr="00795528" w:rsidRDefault="00C96716" w:rsidP="00C96716">
      <w:pPr>
        <w:rPr>
          <w:rFonts w:eastAsia="SimSun"/>
        </w:rPr>
      </w:pPr>
      <w:r>
        <w:t xml:space="preserve">The </w:t>
      </w:r>
      <w:r w:rsidRPr="0061365D">
        <w:t xml:space="preserve">procedure only </w:t>
      </w:r>
      <w:r>
        <w:t xml:space="preserve">shows </w:t>
      </w:r>
      <w:r w:rsidRPr="0061365D">
        <w:t>the case where the call is initiated by a MCPTT user.</w:t>
      </w:r>
      <w:r w:rsidRPr="00DB300C">
        <w:t xml:space="preserve"> However, if the override feature is enabled, then the call originator may be overridden</w:t>
      </w:r>
      <w:r w:rsidRPr="00DB300C">
        <w:rPr>
          <w:lang w:eastAsia="zh-CN"/>
        </w:rPr>
        <w:t>.</w:t>
      </w:r>
    </w:p>
    <w:p w14:paraId="25D2393B" w14:textId="77777777" w:rsidR="00C96716" w:rsidRPr="00DB300C" w:rsidRDefault="00C96716" w:rsidP="00C96716">
      <w:r w:rsidRPr="00DB300C">
        <w:t>Figure 10.3.4.</w:t>
      </w:r>
      <w:r>
        <w:t>3</w:t>
      </w:r>
      <w:r w:rsidRPr="00DB300C">
        <w:t>-1 illustrates the procedure for group-broadcast group call establishment</w:t>
      </w:r>
      <w:r>
        <w:t xml:space="preserve"> (the group-broadcast group is defined in the LMR system)</w:t>
      </w:r>
      <w:r w:rsidRPr="00DB300C">
        <w:t>.</w:t>
      </w:r>
    </w:p>
    <w:p w14:paraId="0CEA587D" w14:textId="77777777" w:rsidR="00C96716" w:rsidRPr="00DB300C" w:rsidRDefault="00C96716" w:rsidP="00C96716">
      <w:r w:rsidRPr="00DB300C">
        <w:t xml:space="preserve">Pre-conditions: </w:t>
      </w:r>
    </w:p>
    <w:p w14:paraId="155174E7" w14:textId="77777777" w:rsidR="00C96716" w:rsidRPr="00DB300C" w:rsidRDefault="00C96716" w:rsidP="00C96716">
      <w:pPr>
        <w:pStyle w:val="B1"/>
      </w:pPr>
      <w:r w:rsidRPr="00DB300C">
        <w:t>1.</w:t>
      </w:r>
      <w:r w:rsidRPr="00DB300C">
        <w:tab/>
        <w:t xml:space="preserve">The group (e.g. A) to which </w:t>
      </w:r>
      <w:r>
        <w:t>MCPTT client 2 is a member</w:t>
      </w:r>
      <w:r w:rsidRPr="00DB300C">
        <w:t xml:space="preserve"> is a subordinate group of the group-broadcast group (i.e., the group-broadcast group was defined with group A as a subordinate group).</w:t>
      </w:r>
    </w:p>
    <w:p w14:paraId="70FE6BF3" w14:textId="77777777" w:rsidR="00C96716" w:rsidRPr="00DB300C" w:rsidRDefault="00C96716" w:rsidP="00C96716">
      <w:pPr>
        <w:pStyle w:val="B1"/>
      </w:pPr>
      <w:r w:rsidRPr="00DB300C">
        <w:t>2.</w:t>
      </w:r>
      <w:r w:rsidRPr="00DB300C">
        <w:tab/>
        <w:t>The group (e.g. A) currently has an on-going MCPTT group call that is not an MCPTT emergency group call.</w:t>
      </w:r>
    </w:p>
    <w:p w14:paraId="6B8045A8" w14:textId="77777777" w:rsidR="00C96716" w:rsidRPr="00DB300C" w:rsidRDefault="00C96716" w:rsidP="00C96716">
      <w:pPr>
        <w:pStyle w:val="B1"/>
      </w:pPr>
      <w:r w:rsidRPr="00DB300C">
        <w:t>3.</w:t>
      </w:r>
      <w:r w:rsidRPr="00DB300C">
        <w:tab/>
        <w:t>The call initiator</w:t>
      </w:r>
      <w:r>
        <w:t>, MCPTT client 1,</w:t>
      </w:r>
      <w:r w:rsidRPr="00DB300C">
        <w:t xml:space="preserve"> of the group-broadcast group is a member of another group (e.g., X, not group A) which is also a subordinate group of the group-broadcast group (i.e., the group-broadcast group was defined with group X as a subordinate group).</w:t>
      </w:r>
    </w:p>
    <w:p w14:paraId="32FD2BF4" w14:textId="77777777" w:rsidR="00C96716" w:rsidRPr="00DB300C" w:rsidRDefault="00C96716" w:rsidP="00C96716">
      <w:pPr>
        <w:pStyle w:val="B1"/>
      </w:pPr>
      <w:r w:rsidRPr="00DB300C">
        <w:t>4.</w:t>
      </w:r>
      <w:r w:rsidRPr="00DB300C">
        <w:tab/>
        <w:t>The group-broa</w:t>
      </w:r>
      <w:r>
        <w:t>dcast group and its subordinate</w:t>
      </w:r>
      <w:r w:rsidRPr="00DB300C">
        <w:t xml:space="preserve"> groups are defined </w:t>
      </w:r>
      <w:r>
        <w:t>in the IWF.</w:t>
      </w:r>
    </w:p>
    <w:p w14:paraId="358BF51A" w14:textId="77777777" w:rsidR="00C96716" w:rsidRPr="00857CDB" w:rsidRDefault="00C96716" w:rsidP="00C96716">
      <w:pPr>
        <w:pStyle w:val="TH"/>
        <w:rPr>
          <w:sz w:val="14"/>
          <w:szCs w:val="14"/>
        </w:rPr>
      </w:pPr>
      <w:r w:rsidRPr="00DB300C">
        <w:object w:dxaOrig="9551" w:dyaOrig="10947" w14:anchorId="453048F3">
          <v:shape id="_x0000_i1050" type="#_x0000_t75" style="width:513.45pt;height:589.4pt" o:ole="">
            <v:imagedata r:id="rId60" o:title=""/>
          </v:shape>
          <o:OLEObject Type="Embed" ProgID="Visio.Drawing.11" ShapeID="_x0000_i1050" DrawAspect="Content" ObjectID="_1828888757" r:id="rId61"/>
        </w:object>
      </w:r>
    </w:p>
    <w:p w14:paraId="5546A888" w14:textId="77777777" w:rsidR="00C96716" w:rsidRPr="00DB300C" w:rsidRDefault="00C96716" w:rsidP="00C96716">
      <w:pPr>
        <w:pStyle w:val="TF"/>
      </w:pPr>
      <w:r w:rsidRPr="00DB300C">
        <w:t>Figure 10.3.4.</w:t>
      </w:r>
      <w:r>
        <w:t>3</w:t>
      </w:r>
      <w:r w:rsidRPr="00DB300C">
        <w:t>-1: Group-broadcast group call involving IWF</w:t>
      </w:r>
      <w:r w:rsidRPr="008F7562">
        <w:t xml:space="preserve"> </w:t>
      </w:r>
      <w:r>
        <w:t>(group-broadcast group defined in the LMR system</w:t>
      </w:r>
      <w:r w:rsidRPr="008F7562">
        <w:t>)</w:t>
      </w:r>
    </w:p>
    <w:p w14:paraId="12BC4B31" w14:textId="77777777" w:rsidR="00C96716" w:rsidRPr="00DB300C" w:rsidRDefault="00C96716" w:rsidP="00C96716">
      <w:pPr>
        <w:pStyle w:val="B1"/>
      </w:pPr>
      <w:r w:rsidRPr="00DB300C">
        <w:t>1.</w:t>
      </w:r>
      <w:r w:rsidRPr="00DB300C">
        <w:tab/>
        <w:t xml:space="preserve">MCPTT user at MCPTT client </w:t>
      </w:r>
      <w:r>
        <w:t>1</w:t>
      </w:r>
      <w:r w:rsidRPr="00DB300C">
        <w:t xml:space="preserve"> initiates the group-broadcast group call setup procedure.</w:t>
      </w:r>
    </w:p>
    <w:p w14:paraId="5C9D4BD9" w14:textId="77777777" w:rsidR="00C96716" w:rsidRPr="00DB300C" w:rsidRDefault="00C96716" w:rsidP="00C96716">
      <w:pPr>
        <w:pStyle w:val="B1"/>
      </w:pPr>
      <w:r w:rsidRPr="00DB300C">
        <w:t>2.</w:t>
      </w:r>
      <w:r w:rsidRPr="00DB300C">
        <w:tab/>
        <w:t xml:space="preserve">The MCPTT client </w:t>
      </w:r>
      <w:r>
        <w:t>1</w:t>
      </w:r>
      <w:r w:rsidRPr="00DB300C">
        <w:t xml:space="preserve"> sends a group-broadcast group call request to the MCPTT server.</w:t>
      </w:r>
    </w:p>
    <w:p w14:paraId="1973B4C0"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setup </w:t>
      </w:r>
      <w:r w:rsidRPr="00F22C58">
        <w:t>request to the IWF.</w:t>
      </w:r>
    </w:p>
    <w:p w14:paraId="06E9F954" w14:textId="77777777" w:rsidR="00C96716" w:rsidRDefault="00C96716" w:rsidP="00C96716">
      <w:pPr>
        <w:pStyle w:val="B1"/>
      </w:pPr>
      <w:r>
        <w:lastRenderedPageBreak/>
        <w:t>4.</w:t>
      </w:r>
      <w:r>
        <w:tab/>
        <w:t xml:space="preserve">The IWF </w:t>
      </w:r>
      <w:r w:rsidRPr="00E139A1">
        <w:t>perform</w:t>
      </w:r>
      <w:r>
        <w:t>s</w:t>
      </w:r>
      <w:r w:rsidRPr="00E139A1">
        <w:t xml:space="preserve"> group call release procedure</w:t>
      </w:r>
      <w:r>
        <w:t>s of groups defined in the LMR</w:t>
      </w:r>
      <w:r w:rsidRPr="00E139A1">
        <w:t xml:space="preserve"> system</w:t>
      </w:r>
      <w:r w:rsidRPr="00731247">
        <w:t xml:space="preserve"> </w:t>
      </w:r>
      <w:r>
        <w:t>as described in subclause 10.3.3.8.3</w:t>
      </w:r>
      <w:r w:rsidRPr="00E139A1">
        <w:t>.</w:t>
      </w:r>
    </w:p>
    <w:p w14:paraId="590EBB3E" w14:textId="77777777" w:rsidR="00C96716" w:rsidRDefault="00C96716" w:rsidP="00C96716">
      <w:pPr>
        <w:pStyle w:val="B1"/>
      </w:pPr>
      <w:r>
        <w:t>5.</w:t>
      </w:r>
      <w:r>
        <w:tab/>
        <w:t>The IWF issues a group-broadcast group call setup request to establish the group-broadcast call.</w:t>
      </w:r>
    </w:p>
    <w:p w14:paraId="25322E6A" w14:textId="77777777" w:rsidR="00C96716" w:rsidRDefault="00C96716" w:rsidP="00C96716">
      <w:pPr>
        <w:pStyle w:val="B1"/>
      </w:pPr>
      <w:r>
        <w:t>6.</w:t>
      </w:r>
      <w:r>
        <w:tab/>
        <w:t>The MCPTT user of MCPTT client 2 is notified.</w:t>
      </w:r>
    </w:p>
    <w:p w14:paraId="112B59C6" w14:textId="77777777" w:rsidR="00C96716" w:rsidRPr="00DB300C" w:rsidRDefault="00C96716" w:rsidP="00C96716">
      <w:pPr>
        <w:pStyle w:val="NO"/>
      </w:pPr>
      <w:r>
        <w:t>NOTE:</w:t>
      </w:r>
      <w:r>
        <w:tab/>
        <w:t>How LMR user(s) is(are) notified of the incoming group-broadcast group call is outside the scope of the present document.</w:t>
      </w:r>
    </w:p>
    <w:p w14:paraId="471FBC6C" w14:textId="77777777" w:rsidR="00C96716" w:rsidRPr="00DB300C" w:rsidRDefault="00C96716" w:rsidP="00C96716">
      <w:pPr>
        <w:pStyle w:val="B1"/>
      </w:pPr>
      <w:r>
        <w:t>7</w:t>
      </w:r>
      <w:r w:rsidRPr="00DB300C">
        <w:t>.</w:t>
      </w:r>
      <w:r w:rsidRPr="00DB300C">
        <w:tab/>
      </w:r>
      <w:r>
        <w:t xml:space="preserve">Optionally, </w:t>
      </w:r>
      <w:r w:rsidRPr="00DB300C">
        <w:t xml:space="preserve">MCPTT client </w:t>
      </w:r>
      <w:r>
        <w:t>2</w:t>
      </w:r>
      <w:r w:rsidRPr="00DB300C">
        <w:t xml:space="preserve"> </w:t>
      </w:r>
      <w:r>
        <w:t>r</w:t>
      </w:r>
      <w:r w:rsidRPr="00DB300C">
        <w:t xml:space="preserve">espond </w:t>
      </w:r>
      <w:r>
        <w:t>with a</w:t>
      </w:r>
      <w:r w:rsidRPr="00DB300C">
        <w:t xml:space="preserve"> gr</w:t>
      </w:r>
      <w:r>
        <w:t>oup-broadcast group call response to the MCPTT server and then to the IWF</w:t>
      </w:r>
      <w:r w:rsidRPr="00DB300C">
        <w:t>.</w:t>
      </w:r>
    </w:p>
    <w:p w14:paraId="278C5D9E" w14:textId="77777777" w:rsidR="00C96716" w:rsidRPr="00DB300C" w:rsidRDefault="00C96716" w:rsidP="00C96716">
      <w:pPr>
        <w:pStyle w:val="B1"/>
      </w:pPr>
      <w:r>
        <w:t>8</w:t>
      </w:r>
      <w:r w:rsidRPr="00DB300C">
        <w:t>.</w:t>
      </w:r>
      <w:r w:rsidRPr="00DB300C">
        <w:tab/>
      </w:r>
      <w:r>
        <w:t>The</w:t>
      </w:r>
      <w:r w:rsidRPr="00DB300C">
        <w:t xml:space="preserve"> MCPTT server responds to MCPTT client </w:t>
      </w:r>
      <w:r>
        <w:t>1</w:t>
      </w:r>
      <w:r w:rsidRPr="00DB300C">
        <w:t xml:space="preserve"> (the call initiator) that the group-broadcast group call has been established by sending a group-broadcast group call response.</w:t>
      </w:r>
    </w:p>
    <w:p w14:paraId="4EF03CD5" w14:textId="77777777" w:rsidR="00C96716" w:rsidRPr="00DB300C" w:rsidRDefault="00C96716" w:rsidP="00C96716">
      <w:pPr>
        <w:pStyle w:val="B1"/>
      </w:pPr>
      <w:r>
        <w:t>9</w:t>
      </w:r>
      <w:r w:rsidRPr="00DB300C">
        <w:t>.</w:t>
      </w:r>
      <w:r w:rsidRPr="00DB300C">
        <w:tab/>
        <w:t xml:space="preserve">The MCPTT client </w:t>
      </w:r>
      <w:r>
        <w:t>1</w:t>
      </w:r>
      <w:r w:rsidRPr="00DB300C">
        <w:t xml:space="preserve"> notifies its user that the user can begin transmitting using the group-broadcast group call resources.</w:t>
      </w:r>
    </w:p>
    <w:p w14:paraId="715A8753" w14:textId="77777777" w:rsidR="00C96716" w:rsidRPr="00C76751" w:rsidRDefault="00C96716" w:rsidP="00C96716">
      <w:pPr>
        <w:rPr>
          <w:lang w:val="en-US"/>
        </w:rPr>
      </w:pPr>
      <w:r w:rsidRPr="00DB300C">
        <w:t>Once the user of MCPTT cli</w:t>
      </w:r>
      <w:r>
        <w:t>e</w:t>
      </w:r>
      <w:r w:rsidRPr="00DB300C">
        <w:t xml:space="preserve">nt </w:t>
      </w:r>
      <w:r>
        <w:t>1</w:t>
      </w:r>
      <w:r w:rsidRPr="00DB300C">
        <w:t xml:space="preserve"> completes transmitting, the group-broadcast group call is release</w:t>
      </w:r>
      <w:r>
        <w:t>d</w:t>
      </w:r>
      <w:r w:rsidRPr="00DB300C">
        <w:t>.</w:t>
      </w:r>
    </w:p>
    <w:p w14:paraId="39067416" w14:textId="77777777" w:rsidR="00C96716" w:rsidRPr="00AB5FED" w:rsidRDefault="00C96716" w:rsidP="00C96716">
      <w:pPr>
        <w:pStyle w:val="Heading4"/>
      </w:pPr>
      <w:bookmarkStart w:id="327" w:name="_Toc493252855"/>
      <w:bookmarkStart w:id="328" w:name="_Toc218275547"/>
      <w:r>
        <w:t>10.3.4.4</w:t>
      </w:r>
      <w:r w:rsidRPr="00AB5FED">
        <w:tab/>
      </w:r>
      <w:r>
        <w:t>Group-</w:t>
      </w:r>
      <w:r w:rsidRPr="00AB5FED">
        <w:t xml:space="preserve">broadcast group call </w:t>
      </w:r>
      <w:r>
        <w:t xml:space="preserve">release with an interworking group </w:t>
      </w:r>
      <w:r w:rsidRPr="00AB5FED">
        <w:t>procedure</w:t>
      </w:r>
      <w:bookmarkEnd w:id="327"/>
      <w:r>
        <w:t xml:space="preserve"> </w:t>
      </w:r>
      <w:r w:rsidRPr="0071200F">
        <w:t xml:space="preserve">where the group-broadcast group is </w:t>
      </w:r>
      <w:r>
        <w:t>defined</w:t>
      </w:r>
      <w:r w:rsidRPr="0071200F">
        <w:t xml:space="preserve"> </w:t>
      </w:r>
      <w:r>
        <w:t>in</w:t>
      </w:r>
      <w:r w:rsidRPr="0071200F">
        <w:t xml:space="preserve"> the MCPTT </w:t>
      </w:r>
      <w:r>
        <w:t>system</w:t>
      </w:r>
      <w:bookmarkEnd w:id="328"/>
    </w:p>
    <w:p w14:paraId="47A0506D" w14:textId="77777777" w:rsidR="00C96716" w:rsidRPr="00AB5FED" w:rsidRDefault="00C96716" w:rsidP="00C96716">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ended and the resources are released</w:t>
      </w:r>
      <w:r w:rsidRPr="00AB5FED">
        <w:rPr>
          <w:rFonts w:hint="eastAsia"/>
          <w:lang w:eastAsia="zh-CN"/>
        </w:rPr>
        <w:t>.</w:t>
      </w:r>
    </w:p>
    <w:p w14:paraId="6C3A36AB" w14:textId="77777777" w:rsidR="00C96716" w:rsidRPr="00AB5FED" w:rsidRDefault="00C96716" w:rsidP="00C96716">
      <w:r w:rsidRPr="00AB5FED">
        <w:t>Figure 10.</w:t>
      </w:r>
      <w:r>
        <w:t>3</w:t>
      </w:r>
      <w:r w:rsidRPr="00AB5FED">
        <w:t>.</w:t>
      </w:r>
      <w:r>
        <w:t>4.4</w:t>
      </w:r>
      <w:r w:rsidRPr="00AB5FED">
        <w:t xml:space="preserve">-1 illustrates the procedure </w:t>
      </w:r>
      <w:r>
        <w:t>f</w:t>
      </w:r>
      <w:r w:rsidRPr="00AB5FED">
        <w:t>or group-broadcast group call</w:t>
      </w:r>
      <w:r>
        <w:t xml:space="preserve"> release </w:t>
      </w:r>
      <w:r w:rsidRPr="003D51FA">
        <w:t>(</w:t>
      </w:r>
      <w:r>
        <w:t xml:space="preserve">the </w:t>
      </w:r>
      <w:r w:rsidRPr="003D51FA">
        <w:t xml:space="preserve">group-broadcast group is </w:t>
      </w:r>
      <w:r>
        <w:t>defined</w:t>
      </w:r>
      <w:r w:rsidRPr="003D51FA">
        <w:t xml:space="preserve"> </w:t>
      </w:r>
      <w:r>
        <w:t>in</w:t>
      </w:r>
      <w:r w:rsidRPr="003D51FA">
        <w:t xml:space="preserve"> the MCPTT </w:t>
      </w:r>
      <w:r>
        <w:t>system</w:t>
      </w:r>
      <w:r w:rsidRPr="003D51FA">
        <w:t>)</w:t>
      </w:r>
      <w:r w:rsidRPr="00AB5FED">
        <w:t>.</w:t>
      </w:r>
    </w:p>
    <w:p w14:paraId="10502C7E" w14:textId="77777777" w:rsidR="00C96716" w:rsidRDefault="00C96716" w:rsidP="00C96716">
      <w:r w:rsidRPr="00AB5FED">
        <w:t>Pre-conditions:</w:t>
      </w:r>
    </w:p>
    <w:p w14:paraId="6EC7A6AD" w14:textId="77777777" w:rsidR="00C96716" w:rsidRDefault="00C96716" w:rsidP="00C96716">
      <w:pPr>
        <w:pStyle w:val="B1"/>
      </w:pPr>
      <w:r>
        <w:t>1</w:t>
      </w:r>
      <w:r w:rsidRPr="00AB5FED">
        <w:t>.</w:t>
      </w:r>
      <w:r w:rsidRPr="00AB5FED">
        <w:tab/>
      </w:r>
      <w:r>
        <w:t xml:space="preserve">An on-going group-broadcast group call involving </w:t>
      </w:r>
      <w:r w:rsidRPr="00AB5FED">
        <w:t>MCPTT client 1</w:t>
      </w:r>
      <w:r>
        <w:t>, the MCPTT client 2 and the IWF exists</w:t>
      </w:r>
      <w:r w:rsidRPr="00AB5FED">
        <w:t>.</w:t>
      </w:r>
    </w:p>
    <w:p w14:paraId="7C5230EE" w14:textId="77777777" w:rsidR="00C96716" w:rsidRDefault="00C96716" w:rsidP="00C96716">
      <w:pPr>
        <w:pStyle w:val="TH"/>
      </w:pPr>
    </w:p>
    <w:p w14:paraId="782C24DA" w14:textId="77777777" w:rsidR="00C96716" w:rsidRPr="00AB5FED" w:rsidRDefault="00C96716" w:rsidP="00C96716">
      <w:pPr>
        <w:pStyle w:val="TH"/>
      </w:pPr>
      <w:r w:rsidRPr="00DB300C">
        <w:object w:dxaOrig="8773" w:dyaOrig="6877" w14:anchorId="686B6F7C">
          <v:shape id="_x0000_i1051" type="#_x0000_t75" style="width:439.1pt;height:344.65pt" o:ole="">
            <v:imagedata r:id="rId62" o:title=""/>
          </v:shape>
          <o:OLEObject Type="Embed" ProgID="Visio.Drawing.11" ShapeID="_x0000_i1051" DrawAspect="Content" ObjectID="_1828888758" r:id="rId63"/>
        </w:object>
      </w:r>
    </w:p>
    <w:p w14:paraId="508EABEA" w14:textId="77777777" w:rsidR="00C96716" w:rsidRPr="00AB5FED" w:rsidRDefault="00C96716" w:rsidP="00C96716">
      <w:pPr>
        <w:pStyle w:val="TF"/>
      </w:pPr>
      <w:r>
        <w:t>Figure 10.3.4.4</w:t>
      </w:r>
      <w:r w:rsidRPr="00AB5FED">
        <w:t xml:space="preserve">-1: </w:t>
      </w:r>
      <w:r>
        <w:t>Group-b</w:t>
      </w:r>
      <w:r w:rsidRPr="00AB5FED">
        <w:t>roadcast group call</w:t>
      </w:r>
      <w:r>
        <w:t xml:space="preserve"> transmission ended (</w:t>
      </w:r>
      <w:r w:rsidRPr="0071200F">
        <w:t xml:space="preserve">group-broadcast group is </w:t>
      </w:r>
      <w:r>
        <w:t>defined</w:t>
      </w:r>
      <w:r w:rsidRPr="0071200F">
        <w:t xml:space="preserve"> </w:t>
      </w:r>
      <w:r>
        <w:t>in</w:t>
      </w:r>
      <w:r w:rsidRPr="0071200F">
        <w:t xml:space="preserve"> the MCPTT </w:t>
      </w:r>
      <w:r>
        <w:t>system)</w:t>
      </w:r>
    </w:p>
    <w:p w14:paraId="0C661F6E" w14:textId="77777777" w:rsidR="00C96716" w:rsidRDefault="00C96716" w:rsidP="00C96716">
      <w:pPr>
        <w:pStyle w:val="B1"/>
      </w:pPr>
      <w:r w:rsidRPr="00AB5FED">
        <w:rPr>
          <w:rFonts w:hint="eastAsia"/>
          <w:lang w:eastAsia="zh-CN"/>
        </w:rPr>
        <w:t>1.</w:t>
      </w:r>
      <w:r w:rsidRPr="00AB5FED">
        <w:tab/>
        <w:t>MCPTT use</w:t>
      </w:r>
      <w:r>
        <w:t>r on MCPTT client 1 finished transmitting.</w:t>
      </w:r>
    </w:p>
    <w:p w14:paraId="44D07642" w14:textId="77777777" w:rsidR="00C96716" w:rsidRDefault="00C96716" w:rsidP="00C96716">
      <w:pPr>
        <w:pStyle w:val="B1"/>
      </w:pPr>
      <w:r>
        <w:t>2.</w:t>
      </w:r>
      <w:r>
        <w:tab/>
        <w:t>A group-broadcast group call release request is sent to the MCPTT server of the group-broadcast group.</w:t>
      </w:r>
    </w:p>
    <w:p w14:paraId="0C559DC4" w14:textId="77777777" w:rsidR="00C96716" w:rsidRDefault="00C96716" w:rsidP="00C96716">
      <w:pPr>
        <w:pStyle w:val="B1"/>
      </w:pPr>
      <w:r>
        <w:t>3.</w:t>
      </w:r>
      <w:r>
        <w:tab/>
        <w:t xml:space="preserve">The MCPTT users of MCPTT client 2 and the IWF of the group-broadcast group's subordinate groups are sent a group-broadcast group call release request. </w:t>
      </w:r>
      <w:r w:rsidRPr="00AE1491">
        <w:t>If the IWF has affiliated to this group on behalf of the group</w:t>
      </w:r>
      <w:r>
        <w:t>'</w:t>
      </w:r>
      <w:r w:rsidRPr="00AE1491">
        <w:t xml:space="preserve">s LMR users, only one IWF </w:t>
      </w:r>
      <w:r>
        <w:t xml:space="preserve">group-broadcast </w:t>
      </w:r>
      <w:r w:rsidRPr="00AE1491">
        <w:t xml:space="preserve">group call </w:t>
      </w:r>
      <w:r>
        <w:t xml:space="preserve">release request </w:t>
      </w:r>
      <w:r w:rsidRPr="00AE1491">
        <w:t>is sent to the IWF. If the MCPTT server has received individual affiliations from the group</w:t>
      </w:r>
      <w:r>
        <w:t>'</w:t>
      </w:r>
      <w:r w:rsidRPr="00AE1491">
        <w:t xml:space="preserve">s LMR users, an individual IWF </w:t>
      </w:r>
      <w:r>
        <w:t xml:space="preserve">group-broadcast </w:t>
      </w:r>
      <w:r w:rsidRPr="00AE1491">
        <w:t>group call request is sent (to the IWF) for each affiliated LMR user.</w:t>
      </w:r>
    </w:p>
    <w:p w14:paraId="4B922F3C" w14:textId="77777777" w:rsidR="00C96716" w:rsidRDefault="00C96716" w:rsidP="00C96716">
      <w:pPr>
        <w:pStyle w:val="B1"/>
      </w:pPr>
      <w:r>
        <w:t>4.</w:t>
      </w:r>
      <w:r>
        <w:tab/>
        <w:t>MCPTT client 2 and the IWF notify their users that the group-broadcast group call has ended.</w:t>
      </w:r>
    </w:p>
    <w:p w14:paraId="422AF221" w14:textId="77777777" w:rsidR="00C96716" w:rsidRDefault="00C96716" w:rsidP="00C96716">
      <w:pPr>
        <w:pStyle w:val="NO"/>
      </w:pPr>
      <w:r>
        <w:t>NOTE:</w:t>
      </w:r>
      <w:r>
        <w:tab/>
        <w:t>How LMR user(s) is(are) notified that the group-broadcast group call has ended is outside the scope of the present document.</w:t>
      </w:r>
    </w:p>
    <w:p w14:paraId="0497B3F5" w14:textId="77777777" w:rsidR="00C96716" w:rsidRDefault="00C96716" w:rsidP="00C96716">
      <w:pPr>
        <w:pStyle w:val="B1"/>
      </w:pPr>
      <w:r>
        <w:t>5.</w:t>
      </w:r>
      <w:r>
        <w:tab/>
        <w:t xml:space="preserve">MCPTT client 2 and the IWF respond to confirm the release of the group-broadcast group call by sending a group-broadcast group call release response. </w:t>
      </w:r>
      <w:r w:rsidRPr="00F43186">
        <w:t>If the IWF has affiliated to this group on behalf of the group</w:t>
      </w:r>
      <w:r>
        <w:t>'</w:t>
      </w:r>
      <w:r w:rsidRPr="00F43186">
        <w:t xml:space="preserve">s LMR users, only one IWF </w:t>
      </w:r>
      <w:r>
        <w:t>g</w:t>
      </w:r>
      <w:r w:rsidRPr="00F43186">
        <w:t>roup-broa</w:t>
      </w:r>
      <w:r>
        <w:t>dcast group call release response is sent to the MCPTT server</w:t>
      </w:r>
      <w:r w:rsidRPr="00F43186">
        <w:t>. If the MCPTT server has received individual affiliations from the group</w:t>
      </w:r>
      <w:r>
        <w:t>'</w:t>
      </w:r>
      <w:r w:rsidRPr="00F43186">
        <w:t xml:space="preserve">s LMR users, an individual IWF </w:t>
      </w:r>
      <w:r>
        <w:t>g</w:t>
      </w:r>
      <w:r w:rsidRPr="00F43186">
        <w:t>r</w:t>
      </w:r>
      <w:r>
        <w:t>oup-broadcast group call response is sent (to the MCPTT server</w:t>
      </w:r>
      <w:r w:rsidRPr="00F43186">
        <w:t>) for each affiliated LMR user.</w:t>
      </w:r>
    </w:p>
    <w:p w14:paraId="4ADF7AEC" w14:textId="77777777" w:rsidR="00C96716" w:rsidRDefault="00C96716" w:rsidP="00C96716">
      <w:pPr>
        <w:pStyle w:val="B1"/>
      </w:pPr>
      <w:r>
        <w:t>6.</w:t>
      </w:r>
      <w:r>
        <w:tab/>
        <w:t>The MCPTT server sends a group-broadcast group call release response indicating to the initiator that the call is now ended.</w:t>
      </w:r>
    </w:p>
    <w:p w14:paraId="7A7B7D0F" w14:textId="77777777" w:rsidR="00C96716" w:rsidRPr="00DB300C" w:rsidRDefault="00C96716" w:rsidP="00C96716">
      <w:pPr>
        <w:pStyle w:val="Heading4"/>
      </w:pPr>
      <w:bookmarkStart w:id="329" w:name="_Toc218275548"/>
      <w:r w:rsidRPr="00DB300C">
        <w:lastRenderedPageBreak/>
        <w:t>10.3.4.</w:t>
      </w:r>
      <w:r>
        <w:t>5</w:t>
      </w:r>
      <w:r w:rsidRPr="00DB300C">
        <w:tab/>
        <w:t>Group-broadcast group call release with an interworking group procedure</w:t>
      </w:r>
      <w:r w:rsidRPr="000E03D9">
        <w:t xml:space="preserve"> </w:t>
      </w:r>
      <w:r w:rsidRPr="0071200F">
        <w:t>where the group-broadcast gr</w:t>
      </w:r>
      <w:r>
        <w:t>oup is defined in the LMR system</w:t>
      </w:r>
      <w:bookmarkEnd w:id="329"/>
    </w:p>
    <w:p w14:paraId="6E7993AB" w14:textId="77777777" w:rsidR="00C96716" w:rsidRPr="00DB300C" w:rsidRDefault="00C96716" w:rsidP="00C96716">
      <w:r w:rsidRPr="00DB300C">
        <w:t xml:space="preserve">When the </w:t>
      </w:r>
      <w:r w:rsidRPr="00DB300C">
        <w:rPr>
          <w:lang w:eastAsia="zh-CN"/>
        </w:rPr>
        <w:t>call originator</w:t>
      </w:r>
      <w:r w:rsidRPr="00DB300C">
        <w:t xml:space="preserve"> has completed transmitting, the group-</w:t>
      </w:r>
      <w:r w:rsidRPr="00DB300C">
        <w:rPr>
          <w:lang w:eastAsia="zh-CN"/>
        </w:rPr>
        <w:t xml:space="preserve">broadcast group </w:t>
      </w:r>
      <w:r w:rsidRPr="00DB300C">
        <w:t xml:space="preserve">call is </w:t>
      </w:r>
      <w:r>
        <w:t>ended</w:t>
      </w:r>
      <w:r w:rsidRPr="00DB300C">
        <w:t xml:space="preserve"> and </w:t>
      </w:r>
      <w:r>
        <w:t xml:space="preserve">the </w:t>
      </w:r>
      <w:r w:rsidRPr="00DB300C">
        <w:t xml:space="preserve">resources </w:t>
      </w:r>
      <w:r>
        <w:t xml:space="preserve">are </w:t>
      </w:r>
      <w:r w:rsidRPr="00DB300C">
        <w:t>released</w:t>
      </w:r>
      <w:r w:rsidRPr="00DB300C">
        <w:rPr>
          <w:lang w:eastAsia="zh-CN"/>
        </w:rPr>
        <w:t>.</w:t>
      </w:r>
    </w:p>
    <w:p w14:paraId="492304A0" w14:textId="77777777" w:rsidR="00C96716" w:rsidRPr="00DB300C" w:rsidRDefault="00C96716" w:rsidP="00C96716">
      <w:r w:rsidRPr="00DB300C">
        <w:t>Figure 10.3.4.</w:t>
      </w:r>
      <w:r>
        <w:t>5</w:t>
      </w:r>
      <w:r w:rsidRPr="00DB300C">
        <w:t xml:space="preserve">-1 illustrates the procedure for group-broadcast group call release </w:t>
      </w:r>
      <w:r>
        <w:t xml:space="preserve">(the </w:t>
      </w:r>
      <w:r w:rsidRPr="0044067D">
        <w:t xml:space="preserve">group-broadcast group </w:t>
      </w:r>
      <w:r>
        <w:t>defined</w:t>
      </w:r>
      <w:r w:rsidRPr="0044067D">
        <w:t xml:space="preserve"> </w:t>
      </w:r>
      <w:r>
        <w:t>in the LMR system)</w:t>
      </w:r>
      <w:r w:rsidRPr="00DB300C">
        <w:t>.</w:t>
      </w:r>
    </w:p>
    <w:p w14:paraId="5F75518E" w14:textId="77777777" w:rsidR="00C96716" w:rsidRPr="00DB300C" w:rsidRDefault="00C96716" w:rsidP="00C96716">
      <w:r w:rsidRPr="00DB300C">
        <w:t>Pre-conditions:</w:t>
      </w:r>
    </w:p>
    <w:p w14:paraId="32C68FDA" w14:textId="77777777" w:rsidR="00C96716" w:rsidRPr="00DB300C" w:rsidRDefault="00C96716" w:rsidP="00C96716">
      <w:pPr>
        <w:pStyle w:val="B1"/>
      </w:pPr>
      <w:r w:rsidRPr="00DB300C">
        <w:t>1.</w:t>
      </w:r>
      <w:r w:rsidRPr="00DB300C">
        <w:tab/>
        <w:t xml:space="preserve">An on-going group-broadcast group call involving MCPTT client 1, the </w:t>
      </w:r>
      <w:r>
        <w:t xml:space="preserve">MCPTT client 2 and the </w:t>
      </w:r>
      <w:r w:rsidRPr="00DB300C">
        <w:t>IWF exists.</w:t>
      </w:r>
    </w:p>
    <w:p w14:paraId="06895AD1" w14:textId="77777777" w:rsidR="00C96716" w:rsidRPr="00DB300C" w:rsidRDefault="00C96716" w:rsidP="00C96716">
      <w:pPr>
        <w:pStyle w:val="TH"/>
      </w:pPr>
      <w:r w:rsidRPr="00DB300C">
        <w:object w:dxaOrig="9481" w:dyaOrig="6621" w14:anchorId="7CA0E6BF">
          <v:shape id="_x0000_i1052" type="#_x0000_t75" style="width:474.1pt;height:330.9pt" o:ole="">
            <v:imagedata r:id="rId64" o:title=""/>
          </v:shape>
          <o:OLEObject Type="Embed" ProgID="Visio.Drawing.11" ShapeID="_x0000_i1052" DrawAspect="Content" ObjectID="_1828888759" r:id="rId65"/>
        </w:object>
      </w:r>
    </w:p>
    <w:p w14:paraId="5E6DB560" w14:textId="77777777" w:rsidR="00C96716" w:rsidRPr="00DB300C" w:rsidRDefault="00C96716" w:rsidP="00C96716">
      <w:pPr>
        <w:pStyle w:val="TF"/>
      </w:pPr>
      <w:r w:rsidRPr="00DB300C">
        <w:t>Figure 10.3.4.</w:t>
      </w:r>
      <w:r>
        <w:t>5</w:t>
      </w:r>
      <w:r w:rsidRPr="00DB300C">
        <w:t>-1: Group-broadcast group call transmission ended</w:t>
      </w:r>
      <w:r>
        <w:t xml:space="preserve"> (</w:t>
      </w:r>
      <w:r w:rsidRPr="0044067D">
        <w:t xml:space="preserve">group-broadcast group </w:t>
      </w:r>
      <w:r>
        <w:t>defined</w:t>
      </w:r>
      <w:r w:rsidRPr="0044067D">
        <w:t xml:space="preserve"> </w:t>
      </w:r>
      <w:r>
        <w:t>in the LMR system</w:t>
      </w:r>
      <w:r w:rsidRPr="003368BF">
        <w:t>)</w:t>
      </w:r>
    </w:p>
    <w:p w14:paraId="31D41F95" w14:textId="77777777" w:rsidR="00C96716" w:rsidRPr="00DB300C" w:rsidRDefault="00C96716" w:rsidP="00C96716">
      <w:pPr>
        <w:pStyle w:val="B1"/>
      </w:pPr>
      <w:r w:rsidRPr="00DB300C">
        <w:rPr>
          <w:lang w:eastAsia="zh-CN"/>
        </w:rPr>
        <w:t>1.</w:t>
      </w:r>
      <w:r w:rsidRPr="00DB300C">
        <w:tab/>
      </w:r>
      <w:r>
        <w:t xml:space="preserve">The </w:t>
      </w:r>
      <w:r w:rsidRPr="00DB300C">
        <w:t xml:space="preserve">MCPTT user on MCPTT client </w:t>
      </w:r>
      <w:r>
        <w:t>1</w:t>
      </w:r>
      <w:r w:rsidRPr="00DB300C">
        <w:t xml:space="preserve"> finished transmitting.</w:t>
      </w:r>
    </w:p>
    <w:p w14:paraId="31CC6CB3" w14:textId="77777777" w:rsidR="00C96716" w:rsidRDefault="00C96716" w:rsidP="00C96716">
      <w:pPr>
        <w:pStyle w:val="B1"/>
      </w:pPr>
      <w:r w:rsidRPr="00DB300C">
        <w:t>2.</w:t>
      </w:r>
      <w:r w:rsidRPr="00DB300C">
        <w:tab/>
        <w:t>A group-broadcast group call release request is sent to the MCPTT ser</w:t>
      </w:r>
      <w:r>
        <w:t>ver</w:t>
      </w:r>
      <w:r w:rsidRPr="00DB300C">
        <w:t>.</w:t>
      </w:r>
    </w:p>
    <w:p w14:paraId="0A72D324"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release </w:t>
      </w:r>
      <w:r w:rsidRPr="00F22C58">
        <w:t>request to the IWF.</w:t>
      </w:r>
    </w:p>
    <w:p w14:paraId="721AC3D2" w14:textId="77777777" w:rsidR="00C96716" w:rsidRPr="00DB300C" w:rsidRDefault="00C96716" w:rsidP="00C96716">
      <w:pPr>
        <w:pStyle w:val="B1"/>
      </w:pPr>
      <w:r>
        <w:t>4.</w:t>
      </w:r>
      <w:r>
        <w:tab/>
      </w:r>
      <w:r w:rsidRPr="004D6F21">
        <w:t xml:space="preserve">The </w:t>
      </w:r>
      <w:r w:rsidRPr="00497B5A">
        <w:t xml:space="preserve">IWF </w:t>
      </w:r>
      <w:r>
        <w:t xml:space="preserve">sends </w:t>
      </w:r>
      <w:r w:rsidRPr="00DB300C">
        <w:t>a</w:t>
      </w:r>
      <w:r>
        <w:t>n</w:t>
      </w:r>
      <w:r w:rsidRPr="00DB300C">
        <w:t xml:space="preserve"> </w:t>
      </w:r>
      <w:r>
        <w:t xml:space="preserve">IWF </w:t>
      </w:r>
      <w:r w:rsidRPr="00DB300C">
        <w:t>group-broadcast group call release request</w:t>
      </w:r>
      <w:r>
        <w:t xml:space="preserve"> to the MCPTT server hosting client 2. The MCPTT server sends the group-broadcast group call release request to MCPTT client 2.</w:t>
      </w:r>
    </w:p>
    <w:p w14:paraId="07D754E4" w14:textId="77777777" w:rsidR="00C96716" w:rsidRDefault="00C96716" w:rsidP="00C96716">
      <w:pPr>
        <w:pStyle w:val="B1"/>
      </w:pPr>
      <w:r>
        <w:t>5</w:t>
      </w:r>
      <w:r w:rsidRPr="00DB300C">
        <w:t>.</w:t>
      </w:r>
      <w:r w:rsidRPr="00DB300C">
        <w:tab/>
        <w:t xml:space="preserve">MCPTT client </w:t>
      </w:r>
      <w:r>
        <w:t>2</w:t>
      </w:r>
      <w:r w:rsidRPr="00DB300C">
        <w:t xml:space="preserve"> </w:t>
      </w:r>
      <w:r>
        <w:t xml:space="preserve">is notified </w:t>
      </w:r>
      <w:r w:rsidRPr="00DB300C">
        <w:t>that the group-broadcast group call has ended.</w:t>
      </w:r>
    </w:p>
    <w:p w14:paraId="6AE05D35" w14:textId="77777777" w:rsidR="00C96716" w:rsidRPr="00DB300C" w:rsidRDefault="00C96716" w:rsidP="00C96716">
      <w:pPr>
        <w:pStyle w:val="NO"/>
      </w:pPr>
      <w:r>
        <w:t>NOTE:</w:t>
      </w:r>
      <w:r>
        <w:tab/>
        <w:t>How LMR user(s) is(are) notified that the group-broadcast group call has ended is outside the scope of the present document.</w:t>
      </w:r>
    </w:p>
    <w:p w14:paraId="3C64A4CD" w14:textId="77777777" w:rsidR="00C96716" w:rsidRDefault="00C96716" w:rsidP="00C96716">
      <w:pPr>
        <w:pStyle w:val="B1"/>
      </w:pPr>
      <w:r>
        <w:t>6.</w:t>
      </w:r>
      <w:r>
        <w:tab/>
        <w:t xml:space="preserve">MCPTT client 2 </w:t>
      </w:r>
      <w:r w:rsidRPr="00DB300C">
        <w:t>respond</w:t>
      </w:r>
      <w:r>
        <w:t>s</w:t>
      </w:r>
      <w:r w:rsidRPr="00DB300C">
        <w:t xml:space="preserve"> to confirm the release of the group-broadcast group call by sending a group-broadcast group call release response.</w:t>
      </w:r>
    </w:p>
    <w:p w14:paraId="7C1331B3" w14:textId="77777777" w:rsidR="00C96716" w:rsidRPr="00DB300C" w:rsidRDefault="00C96716" w:rsidP="00C96716">
      <w:pPr>
        <w:pStyle w:val="B1"/>
      </w:pPr>
      <w:r>
        <w:lastRenderedPageBreak/>
        <w:t>7.</w:t>
      </w:r>
      <w:r>
        <w:tab/>
        <w:t xml:space="preserve">The MCPTT server sends an IWF group-broadcast group call release response to the IWF. The IWF becomes aware that MCPTT client 2 has confirmed the group-broadcast group call release and replies with another </w:t>
      </w:r>
      <w:r w:rsidRPr="00DE2B45">
        <w:t xml:space="preserve">IWF </w:t>
      </w:r>
      <w:r>
        <w:t>g</w:t>
      </w:r>
      <w:r w:rsidRPr="00DE2B45">
        <w:t>roup-broadcast group call release response</w:t>
      </w:r>
      <w:r>
        <w:t xml:space="preserve"> back to the MCPTT server to trigger step 8.</w:t>
      </w:r>
    </w:p>
    <w:p w14:paraId="07668915" w14:textId="77777777" w:rsidR="00C96716" w:rsidRDefault="00C96716" w:rsidP="00C96716">
      <w:pPr>
        <w:pStyle w:val="B1"/>
      </w:pPr>
      <w:r>
        <w:t>8</w:t>
      </w:r>
      <w:r w:rsidRPr="00DB300C">
        <w:t>.</w:t>
      </w:r>
      <w:r w:rsidRPr="00DB300C">
        <w:tab/>
        <w:t xml:space="preserve">The MCPTT server sends a group-broadcast group call release response indicating to the initiator that the </w:t>
      </w:r>
      <w:r>
        <w:t xml:space="preserve">group-broadcast group </w:t>
      </w:r>
      <w:r w:rsidRPr="00DB300C">
        <w:t xml:space="preserve">call is now </w:t>
      </w:r>
      <w:r>
        <w:t>ended</w:t>
      </w:r>
      <w:r w:rsidRPr="00DB300C">
        <w:t>.</w:t>
      </w:r>
    </w:p>
    <w:p w14:paraId="03A59139" w14:textId="77777777" w:rsidR="00C96716" w:rsidRDefault="00C96716" w:rsidP="00C96716">
      <w:pPr>
        <w:pStyle w:val="Heading4"/>
      </w:pPr>
      <w:bookmarkStart w:id="330" w:name="_Toc433209750"/>
      <w:bookmarkStart w:id="331" w:name="_Toc460616046"/>
      <w:bookmarkStart w:id="332" w:name="_Toc460616907"/>
      <w:bookmarkStart w:id="333" w:name="_Toc502966946"/>
      <w:bookmarkStart w:id="334" w:name="_Toc218275549"/>
      <w:r>
        <w:t>10.3.4.6</w:t>
      </w:r>
      <w:r w:rsidRPr="00AB5FED">
        <w:tab/>
      </w:r>
      <w:r>
        <w:rPr>
          <w:lang w:eastAsia="zh-CN"/>
        </w:rPr>
        <w:t>Broadcast</w:t>
      </w:r>
      <w:r>
        <w:t xml:space="preserve"> group regroup call using pre-configured group</w:t>
      </w:r>
      <w:bookmarkEnd w:id="334"/>
    </w:p>
    <w:p w14:paraId="01C0D9BB" w14:textId="77777777" w:rsidR="00C96716" w:rsidRDefault="00C96716" w:rsidP="00C96716">
      <w:pPr>
        <w:pStyle w:val="Heading5"/>
      </w:pPr>
      <w:bookmarkStart w:id="335" w:name="_Toc534374325"/>
      <w:bookmarkStart w:id="336" w:name="_Toc218275550"/>
      <w:r>
        <w:t>10.3.4.6</w:t>
      </w:r>
      <w:r w:rsidRPr="00AB5FED">
        <w:rPr>
          <w:lang w:eastAsia="ko-KR"/>
        </w:rPr>
        <w:t>.1</w:t>
      </w:r>
      <w:r>
        <w:rPr>
          <w:lang w:eastAsia="ko-KR"/>
        </w:rPr>
        <w:tab/>
        <w:t>General</w:t>
      </w:r>
      <w:bookmarkEnd w:id="335"/>
      <w:bookmarkEnd w:id="336"/>
    </w:p>
    <w:p w14:paraId="5E6D79E1" w14:textId="77777777" w:rsidR="00C96716" w:rsidRPr="00BC1614" w:rsidRDefault="00C96716" w:rsidP="00C96716">
      <w:bookmarkStart w:id="337" w:name="_Toc534374326"/>
      <w:r w:rsidRPr="00BC1614">
        <w:t xml:space="preserve">The temporary group created using a </w:t>
      </w:r>
      <w:r>
        <w:t>pre-configured</w:t>
      </w:r>
      <w:r w:rsidRPr="00BC1614">
        <w:t xml:space="preserve"> group can be a broadcast group or a non-broadcast group.</w:t>
      </w:r>
    </w:p>
    <w:p w14:paraId="28E98741" w14:textId="77777777" w:rsidR="00C96716" w:rsidRDefault="00C96716" w:rsidP="00C96716">
      <w:pPr>
        <w:rPr>
          <w:lang w:eastAsia="zh-CN"/>
        </w:rPr>
      </w:pPr>
      <w:r>
        <w:rPr>
          <w:lang w:eastAsia="zh-CN"/>
        </w:rPr>
        <w:t>A broadcast group regroup call using pre-configured groups can be achieved by first regrouping users into a pre-configured group regroup, making the broadcast group call on the pre-configured group, and then cancelling the pre-configured group regroup.</w:t>
      </w:r>
    </w:p>
    <w:p w14:paraId="21F6A347" w14:textId="77777777" w:rsidR="00C96716" w:rsidRDefault="00C96716" w:rsidP="00C96716">
      <w:pPr>
        <w:pStyle w:val="Heading5"/>
      </w:pPr>
      <w:bookmarkStart w:id="338" w:name="_Toc218275551"/>
      <w:bookmarkEnd w:id="337"/>
      <w:r>
        <w:t>10.3.4.6</w:t>
      </w:r>
      <w:r w:rsidRPr="00AB5FED">
        <w:rPr>
          <w:lang w:eastAsia="ko-KR"/>
        </w:rPr>
        <w:t>.</w:t>
      </w:r>
      <w:r>
        <w:rPr>
          <w:lang w:eastAsia="ko-KR"/>
        </w:rPr>
        <w:t>2</w:t>
      </w:r>
      <w:r>
        <w:rPr>
          <w:lang w:eastAsia="ko-KR"/>
        </w:rPr>
        <w:tab/>
      </w:r>
      <w:r>
        <w:rPr>
          <w:lang w:eastAsia="zh-CN"/>
        </w:rPr>
        <w:t>Broadcast</w:t>
      </w:r>
      <w:r>
        <w:t xml:space="preserve"> group regroup call using pre-configured group</w:t>
      </w:r>
      <w:r>
        <w:rPr>
          <w:lang w:eastAsia="ko-KR"/>
        </w:rPr>
        <w:t xml:space="preserve"> the MCPTT system</w:t>
      </w:r>
      <w:bookmarkEnd w:id="338"/>
    </w:p>
    <w:p w14:paraId="0DE2AC65"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pre-configured</w:t>
      </w:r>
      <w:r w:rsidRPr="00D81C15">
        <w:rPr>
          <w:noProof/>
        </w:rPr>
        <w:t xml:space="preserve"> group</w:t>
      </w:r>
      <w:r>
        <w:rPr>
          <w:noProof/>
        </w:rPr>
        <w:t xml:space="preserve"> </w:t>
      </w:r>
      <w:r w:rsidRPr="00D81C15">
        <w:rPr>
          <w:noProof/>
        </w:rPr>
        <w:t>allows an authorized MCPTT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r>
        <w:rPr>
          <w:noProof/>
        </w:rPr>
        <w:t xml:space="preserve">The regroup is cancelled at the end of the broadcast call to prevent users from talking back on the pre-configured group regroup. </w:t>
      </w:r>
      <w:r w:rsidRPr="00D81C15">
        <w:rPr>
          <w:noProof/>
        </w:rPr>
        <w:t>This procedure requires that the authorized MCPTT user is a group member of at least one of the MCPTT groups included in the regroup operation.</w:t>
      </w:r>
      <w:r>
        <w:rPr>
          <w:noProof/>
        </w:rPr>
        <w:t xml:space="preserve"> </w:t>
      </w:r>
    </w:p>
    <w:p w14:paraId="4BFC4AC0" w14:textId="77777777" w:rsidR="00C96716" w:rsidRDefault="00C96716" w:rsidP="00C96716">
      <w:pPr>
        <w:rPr>
          <w:noProof/>
        </w:rPr>
      </w:pPr>
      <w:r>
        <w:rPr>
          <w:noProof/>
        </w:rPr>
        <w:t>Figure </w:t>
      </w:r>
      <w:r>
        <w:t>10.3.4.6</w:t>
      </w:r>
      <w:r>
        <w:rPr>
          <w:noProof/>
        </w:rPr>
        <w:t>.2</w:t>
      </w:r>
      <w:r>
        <w:rPr>
          <w:noProof/>
        </w:rPr>
        <w:noBreakHyphen/>
        <w:t xml:space="preserve">1 illustrates the procedure to initiate a broadcast group regroup call using a pre-configured MCPTT regroup group owned by the MCPTT system. </w:t>
      </w:r>
      <w:r>
        <w:rPr>
          <w:lang w:eastAsia="zh-CN"/>
        </w:rPr>
        <w:t>For simplicity, no receiving clients are shown.</w:t>
      </w:r>
    </w:p>
    <w:p w14:paraId="28CC7A19" w14:textId="77777777" w:rsidR="00C96716" w:rsidRDefault="00C96716" w:rsidP="00C96716">
      <w:pPr>
        <w:rPr>
          <w:noProof/>
        </w:rPr>
      </w:pPr>
      <w:r>
        <w:rPr>
          <w:noProof/>
        </w:rPr>
        <w:t>Pre-conditions:</w:t>
      </w:r>
    </w:p>
    <w:p w14:paraId="4774DC76" w14:textId="77777777" w:rsidR="00C96716" w:rsidRDefault="00C96716" w:rsidP="00C96716">
      <w:pPr>
        <w:pStyle w:val="B1"/>
        <w:rPr>
          <w:noProof/>
        </w:rPr>
      </w:pPr>
      <w:r>
        <w:rPr>
          <w:noProof/>
        </w:rPr>
        <w:t>-</w:t>
      </w:r>
      <w:r>
        <w:rPr>
          <w:noProof/>
        </w:rPr>
        <w:tab/>
        <w:t>The MCPTT client is registered with the MCPTT service.</w:t>
      </w:r>
    </w:p>
    <w:p w14:paraId="693A6A5D"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IWF. The MCPTT client and the IWF have received the relevant security related information to allow them to communicate in the pre-configured group regroup.</w:t>
      </w:r>
    </w:p>
    <w:p w14:paraId="010F6747" w14:textId="77777777" w:rsidR="00C96716" w:rsidRDefault="00C96716" w:rsidP="00C96716">
      <w:pPr>
        <w:pStyle w:val="B1"/>
        <w:rPr>
          <w:noProof/>
        </w:rPr>
      </w:pPr>
      <w:r>
        <w:rPr>
          <w:noProof/>
        </w:rPr>
        <w:t>-</w:t>
      </w:r>
      <w:r>
        <w:rPr>
          <w:noProof/>
        </w:rPr>
        <w:tab/>
        <w:t>The MCPTT client is authorized to initiate a pre-configured group regroup using the pre-configured group regroup procedure.</w:t>
      </w:r>
    </w:p>
    <w:p w14:paraId="46F9BB13" w14:textId="77777777" w:rsidR="00C96716" w:rsidRDefault="00C96716" w:rsidP="00C96716">
      <w:pPr>
        <w:pStyle w:val="B1"/>
        <w:rPr>
          <w:noProof/>
        </w:rPr>
      </w:pPr>
      <w:r>
        <w:rPr>
          <w:noProof/>
        </w:rPr>
        <w:t>-</w:t>
      </w:r>
      <w:r>
        <w:rPr>
          <w:noProof/>
        </w:rPr>
        <w:tab/>
        <w:t>The MCPTT client is aware of a suitable pre-configured group whose configuration has been pre-configured in the IWF and the MC service UEs of the MCPTT users who will be regrouped.</w:t>
      </w:r>
    </w:p>
    <w:p w14:paraId="758AAF27" w14:textId="77777777" w:rsidR="00C96716" w:rsidRDefault="00C96716" w:rsidP="00C96716">
      <w:pPr>
        <w:pStyle w:val="B1"/>
        <w:rPr>
          <w:noProof/>
        </w:rPr>
      </w:pPr>
      <w:r>
        <w:rPr>
          <w:noProof/>
        </w:rPr>
        <w:t>-</w:t>
      </w:r>
      <w:r>
        <w:rPr>
          <w:noProof/>
        </w:rPr>
        <w:tab/>
        <w:t>The MCPTT client is affiliated to group 1.</w:t>
      </w:r>
    </w:p>
    <w:p w14:paraId="646E5C02" w14:textId="77777777" w:rsidR="00C96716" w:rsidRDefault="00C96716" w:rsidP="00C96716">
      <w:pPr>
        <w:pStyle w:val="B1"/>
        <w:rPr>
          <w:noProof/>
        </w:rPr>
      </w:pPr>
      <w:r>
        <w:rPr>
          <w:noProof/>
        </w:rPr>
        <w:t>-</w:t>
      </w:r>
      <w:r>
        <w:rPr>
          <w:noProof/>
        </w:rPr>
        <w:tab/>
        <w:t xml:space="preserve">The IWF is affiliated to one or more of MCPTT group 1, 2 or 3. </w:t>
      </w:r>
    </w:p>
    <w:p w14:paraId="78CCA7D8" w14:textId="77777777" w:rsidR="00C96716" w:rsidRDefault="00C96716" w:rsidP="00C96716">
      <w:pPr>
        <w:pStyle w:val="B1"/>
        <w:rPr>
          <w:noProof/>
        </w:rPr>
      </w:pPr>
      <w:r>
        <w:rPr>
          <w:noProof/>
        </w:rPr>
        <w:t>-</w:t>
      </w:r>
      <w:r>
        <w:rPr>
          <w:noProof/>
        </w:rPr>
        <w:tab/>
        <w:t>The pre-configured group regroup is homed in the MCPTT server.</w:t>
      </w:r>
    </w:p>
    <w:p w14:paraId="5E4FF19E"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3BF526D2" w14:textId="77777777" w:rsidR="00C96716" w:rsidRDefault="00C96716" w:rsidP="00C96716">
      <w:pPr>
        <w:pStyle w:val="B1"/>
        <w:rPr>
          <w:noProof/>
        </w:rPr>
      </w:pPr>
    </w:p>
    <w:p w14:paraId="46DF19C2" w14:textId="77777777" w:rsidR="00C96716" w:rsidRDefault="00C96716" w:rsidP="00C96716">
      <w:pPr>
        <w:pStyle w:val="B1"/>
        <w:rPr>
          <w:noProof/>
        </w:rPr>
      </w:pPr>
    </w:p>
    <w:p w14:paraId="77EC0EA6" w14:textId="77777777" w:rsidR="00C96716" w:rsidRDefault="00C96716" w:rsidP="00C96716">
      <w:pPr>
        <w:pStyle w:val="TH"/>
        <w:rPr>
          <w:noProof/>
        </w:rPr>
      </w:pPr>
      <w:r>
        <w:rPr>
          <w:noProof/>
        </w:rPr>
        <w:object w:dxaOrig="6136" w:dyaOrig="3721" w14:anchorId="43C13382">
          <v:shape id="_x0000_i1053" type="#_x0000_t75" style="width:307.3pt;height:186.5pt" o:ole="">
            <v:imagedata r:id="rId66" o:title=""/>
          </v:shape>
          <o:OLEObject Type="Embed" ProgID="Visio.Drawing.11" ShapeID="_x0000_i1053" DrawAspect="Content" ObjectID="_1828888760" r:id="rId67"/>
        </w:object>
      </w:r>
    </w:p>
    <w:p w14:paraId="35FAFB14" w14:textId="77777777" w:rsidR="00C96716" w:rsidRDefault="00C96716" w:rsidP="00C96716">
      <w:pPr>
        <w:pStyle w:val="TF"/>
        <w:rPr>
          <w:noProof/>
        </w:rPr>
      </w:pPr>
      <w:r>
        <w:rPr>
          <w:noProof/>
        </w:rPr>
        <w:t xml:space="preserve">Figure </w:t>
      </w:r>
      <w:r>
        <w:t>10.3.4.6</w:t>
      </w:r>
      <w:r>
        <w:rPr>
          <w:noProof/>
        </w:rPr>
        <w:t>.2-1: Broadcast group regroup call using pre-configured group in the MCPTT system</w:t>
      </w:r>
    </w:p>
    <w:p w14:paraId="787F0302" w14:textId="77777777" w:rsidR="00C96716" w:rsidRDefault="00C96716" w:rsidP="00C96716">
      <w:pPr>
        <w:pStyle w:val="B1"/>
      </w:pPr>
      <w:r>
        <w:rPr>
          <w:lang w:eastAsia="zh-CN"/>
        </w:rPr>
        <w:t>1.</w:t>
      </w:r>
      <w:r>
        <w:rPr>
          <w:lang w:eastAsia="zh-CN"/>
        </w:rPr>
        <w:tab/>
        <w:t>The authorized user of the MCPTT client initiates the pre-configured group regroup formation procedure using pre-configured groups as specified in subclause </w:t>
      </w:r>
      <w:r>
        <w:rPr>
          <w:lang w:val="en-US"/>
        </w:rPr>
        <w:t>10.3.7.1</w:t>
      </w:r>
      <w:r>
        <w:rPr>
          <w:lang w:eastAsia="ko-KR"/>
        </w:rPr>
        <w:t>.</w:t>
      </w:r>
      <w:r>
        <w:rPr>
          <w:lang w:eastAsia="zh-CN"/>
        </w:rPr>
        <w:t xml:space="preserve"> MCPTT groups 1, 2, and 3 are regrouped into group 4.</w:t>
      </w:r>
    </w:p>
    <w:p w14:paraId="3BA34E46" w14:textId="77777777" w:rsidR="00C96716" w:rsidRPr="00AB5FED" w:rsidRDefault="00C96716" w:rsidP="00C96716">
      <w:pPr>
        <w:pStyle w:val="B1"/>
      </w:pPr>
      <w:r>
        <w:rPr>
          <w:lang w:eastAsia="zh-CN"/>
        </w:rPr>
        <w:t>2</w:t>
      </w:r>
      <w:r w:rsidRPr="00AB5FED">
        <w:rPr>
          <w:rFonts w:hint="eastAsia"/>
          <w:lang w:eastAsia="zh-CN"/>
        </w:rPr>
        <w:t>.</w:t>
      </w:r>
      <w:r w:rsidRPr="00AB5FED">
        <w:tab/>
      </w:r>
      <w:r>
        <w:t xml:space="preserve">The </w:t>
      </w:r>
      <w:r w:rsidRPr="00AB5FED">
        <w:t xml:space="preserve">MCPTT user at </w:t>
      </w:r>
      <w:r>
        <w:t xml:space="preserve">the </w:t>
      </w:r>
      <w:r w:rsidRPr="00AB5FED">
        <w:t xml:space="preserve">MCPTT client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02FEB8A9" w14:textId="77777777" w:rsidR="00C96716" w:rsidRDefault="00C96716" w:rsidP="00C96716">
      <w:pPr>
        <w:pStyle w:val="B1"/>
        <w:rPr>
          <w:lang w:eastAsia="zh-CN"/>
        </w:rPr>
      </w:pPr>
      <w:r>
        <w:rPr>
          <w:lang w:eastAsia="zh-CN"/>
        </w:rPr>
        <w:t>3.</w:t>
      </w:r>
      <w:r>
        <w:rPr>
          <w:lang w:eastAsia="zh-CN"/>
        </w:rPr>
        <w:tab/>
        <w:t>The MCPTT client initiates the pre-configured group regroup cancellation procedure using pre-configured groups as specified in subclause </w:t>
      </w:r>
      <w:r>
        <w:rPr>
          <w:lang w:val="en-US"/>
        </w:rPr>
        <w:t>10.3.7.1</w:t>
      </w:r>
      <w:r>
        <w:rPr>
          <w:lang w:eastAsia="zh-CN"/>
        </w:rPr>
        <w:t>.</w:t>
      </w:r>
    </w:p>
    <w:p w14:paraId="00FEEE16" w14:textId="77777777" w:rsidR="00C96716" w:rsidRDefault="00C96716" w:rsidP="00C96716">
      <w:pPr>
        <w:pStyle w:val="Heading5"/>
      </w:pPr>
      <w:bookmarkStart w:id="339" w:name="_Toc218275552"/>
      <w:r>
        <w:t>10.3.4.6</w:t>
      </w:r>
      <w:r w:rsidRPr="00AB5FED">
        <w:rPr>
          <w:lang w:eastAsia="ko-KR"/>
        </w:rPr>
        <w:t>.</w:t>
      </w:r>
      <w:r>
        <w:rPr>
          <w:lang w:eastAsia="ko-KR"/>
        </w:rPr>
        <w:t>3</w:t>
      </w:r>
      <w:r>
        <w:rPr>
          <w:lang w:eastAsia="ko-KR"/>
        </w:rPr>
        <w:tab/>
      </w:r>
      <w:r>
        <w:rPr>
          <w:lang w:eastAsia="zh-CN"/>
        </w:rPr>
        <w:t>Broadcast</w:t>
      </w:r>
      <w:r>
        <w:t xml:space="preserve"> group regroup call using pre-configured group</w:t>
      </w:r>
      <w:r>
        <w:rPr>
          <w:lang w:eastAsia="ko-KR"/>
        </w:rPr>
        <w:t xml:space="preserve"> in the IWF</w:t>
      </w:r>
      <w:bookmarkEnd w:id="339"/>
    </w:p>
    <w:p w14:paraId="4F00686F"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a pre-configured</w:t>
      </w:r>
      <w:r w:rsidRPr="00D81C15">
        <w:rPr>
          <w:noProof/>
        </w:rPr>
        <w:t xml:space="preserve"> group</w:t>
      </w:r>
      <w:r>
        <w:rPr>
          <w:noProof/>
        </w:rPr>
        <w:t xml:space="preserve"> </w:t>
      </w:r>
      <w:r w:rsidRPr="00D81C15">
        <w:rPr>
          <w:noProof/>
        </w:rPr>
        <w:t xml:space="preserve">allows an </w:t>
      </w:r>
      <w:r>
        <w:rPr>
          <w:noProof/>
        </w:rPr>
        <w:t>IWF</w:t>
      </w:r>
      <w:r w:rsidRPr="00D81C15">
        <w:rPr>
          <w:noProof/>
        </w:rPr>
        <w:t xml:space="preserve">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p>
    <w:p w14:paraId="5DB33BC4" w14:textId="77777777" w:rsidR="00C96716" w:rsidRDefault="00C96716" w:rsidP="00C96716">
      <w:pPr>
        <w:rPr>
          <w:noProof/>
        </w:rPr>
      </w:pPr>
      <w:r>
        <w:rPr>
          <w:noProof/>
        </w:rPr>
        <w:t xml:space="preserve">Figure </w:t>
      </w:r>
      <w:r>
        <w:t>10.3.4.6.</w:t>
      </w:r>
      <w:r>
        <w:rPr>
          <w:noProof/>
        </w:rPr>
        <w:t>3-1 illustrates the procedure to initiate a broadcast group regroup call using a pre-configured group owned by the IWF.</w:t>
      </w:r>
    </w:p>
    <w:p w14:paraId="4008A5F2" w14:textId="77777777" w:rsidR="00C96716" w:rsidRDefault="00C96716" w:rsidP="00C96716">
      <w:pPr>
        <w:rPr>
          <w:noProof/>
        </w:rPr>
      </w:pPr>
      <w:r>
        <w:rPr>
          <w:noProof/>
        </w:rPr>
        <w:t>Pre-conditions:</w:t>
      </w:r>
    </w:p>
    <w:p w14:paraId="26D3034A" w14:textId="77777777" w:rsidR="00C96716" w:rsidRDefault="00C96716" w:rsidP="00C96716">
      <w:pPr>
        <w:pStyle w:val="B1"/>
        <w:rPr>
          <w:noProof/>
        </w:rPr>
      </w:pPr>
      <w:r>
        <w:rPr>
          <w:noProof/>
        </w:rPr>
        <w:t>-</w:t>
      </w:r>
      <w:r>
        <w:rPr>
          <w:noProof/>
        </w:rPr>
        <w:tab/>
        <w:t>MCPTT clients 1 and 2 are registered with the MCPTT service.</w:t>
      </w:r>
    </w:p>
    <w:p w14:paraId="08320793"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MCPTT clients 1 and 2, and MCPTT clients 1 and 2 have received the relevant security related information to allow them to communicate in the pre-configured group regroup.</w:t>
      </w:r>
    </w:p>
    <w:p w14:paraId="02595624" w14:textId="77777777" w:rsidR="00C96716" w:rsidRDefault="00C96716" w:rsidP="00C96716">
      <w:pPr>
        <w:pStyle w:val="B1"/>
        <w:rPr>
          <w:noProof/>
        </w:rPr>
      </w:pPr>
      <w:r>
        <w:rPr>
          <w:noProof/>
        </w:rPr>
        <w:t>-</w:t>
      </w:r>
      <w:r>
        <w:rPr>
          <w:noProof/>
        </w:rPr>
        <w:tab/>
        <w:t>MCPTT client 1 is affiliated to group 1, MCPTT client 2 is affiliated to group 2. Group 3 is used as the pre-configured group regroup.</w:t>
      </w:r>
    </w:p>
    <w:p w14:paraId="384A5E59" w14:textId="77777777" w:rsidR="00C96716" w:rsidRDefault="00C96716" w:rsidP="00C96716">
      <w:pPr>
        <w:pStyle w:val="B1"/>
        <w:rPr>
          <w:noProof/>
        </w:rPr>
      </w:pPr>
      <w:r>
        <w:rPr>
          <w:noProof/>
        </w:rPr>
        <w:t>-</w:t>
      </w:r>
      <w:r>
        <w:rPr>
          <w:noProof/>
        </w:rPr>
        <w:tab/>
        <w:t>The pre-configured group regroup is homed in the IWF.</w:t>
      </w:r>
    </w:p>
    <w:p w14:paraId="181249D0" w14:textId="77777777" w:rsidR="00C96716" w:rsidRDefault="00C96716" w:rsidP="00C96716">
      <w:pPr>
        <w:pStyle w:val="B1"/>
        <w:rPr>
          <w:noProof/>
        </w:rPr>
      </w:pPr>
      <w:r>
        <w:rPr>
          <w:noProof/>
        </w:rPr>
        <w:t>-</w:t>
      </w:r>
      <w:r>
        <w:rPr>
          <w:noProof/>
        </w:rPr>
        <w:tab/>
        <w:t>The MCPTT server is home to at least one group that's a constituent group of the pre-configured group regroup.</w:t>
      </w:r>
    </w:p>
    <w:p w14:paraId="10A67400" w14:textId="77777777" w:rsidR="00C96716" w:rsidRDefault="00C96716" w:rsidP="00C96716">
      <w:pPr>
        <w:pStyle w:val="TH"/>
        <w:rPr>
          <w:noProof/>
        </w:rPr>
      </w:pPr>
      <w:r>
        <w:rPr>
          <w:noProof/>
        </w:rPr>
        <w:object w:dxaOrig="5475" w:dyaOrig="3406" w14:anchorId="65E1E175">
          <v:shape id="_x0000_i1054" type="#_x0000_t75" style="width:273.45pt;height:170.75pt" o:ole="">
            <v:imagedata r:id="rId68" o:title=""/>
          </v:shape>
          <o:OLEObject Type="Embed" ProgID="Visio.Drawing.11" ShapeID="_x0000_i1054" DrawAspect="Content" ObjectID="_1828888761" r:id="rId69"/>
        </w:object>
      </w:r>
    </w:p>
    <w:p w14:paraId="5CBCE9C2" w14:textId="77777777" w:rsidR="00C96716" w:rsidRDefault="00C96716" w:rsidP="00C96716">
      <w:pPr>
        <w:pStyle w:val="TF"/>
        <w:rPr>
          <w:noProof/>
        </w:rPr>
      </w:pPr>
      <w:r>
        <w:rPr>
          <w:noProof/>
        </w:rPr>
        <w:t xml:space="preserve">Figure </w:t>
      </w:r>
      <w:r>
        <w:t>10.3.4.6</w:t>
      </w:r>
      <w:r>
        <w:rPr>
          <w:noProof/>
        </w:rPr>
        <w:t>.3-1: Broadcast group regroup call using pre-configured group in the IWF</w:t>
      </w:r>
    </w:p>
    <w:p w14:paraId="56609570" w14:textId="77777777" w:rsidR="00C96716" w:rsidRDefault="00C96716" w:rsidP="00C96716">
      <w:pPr>
        <w:pStyle w:val="B1"/>
      </w:pPr>
      <w:r>
        <w:rPr>
          <w:lang w:eastAsia="zh-CN"/>
        </w:rPr>
        <w:t>1.</w:t>
      </w:r>
      <w:r>
        <w:rPr>
          <w:lang w:eastAsia="zh-CN"/>
        </w:rPr>
        <w:tab/>
        <w:t>The IWF initiates the group regroup formation procedure using pre-configured groups as specified in subclause </w:t>
      </w:r>
      <w:r>
        <w:rPr>
          <w:lang w:val="en-US"/>
        </w:rPr>
        <w:t>10.3.7.1</w:t>
      </w:r>
      <w:r>
        <w:rPr>
          <w:lang w:eastAsia="zh-CN"/>
        </w:rPr>
        <w:t>. MCPTT groups 1 and 2 are regrouped into group 3.</w:t>
      </w:r>
    </w:p>
    <w:p w14:paraId="5251BAFC" w14:textId="77777777" w:rsidR="00C96716" w:rsidRPr="00AB5FED" w:rsidRDefault="00C96716" w:rsidP="00C96716">
      <w:pPr>
        <w:pStyle w:val="B1"/>
      </w:pPr>
      <w:r>
        <w:rPr>
          <w:lang w:eastAsia="zh-CN"/>
        </w:rPr>
        <w:t>2</w:t>
      </w:r>
      <w:r w:rsidRPr="00AB5FED">
        <w:rPr>
          <w:rFonts w:hint="eastAsia"/>
          <w:lang w:eastAsia="zh-CN"/>
        </w:rPr>
        <w:t>.</w:t>
      </w:r>
      <w:r w:rsidRPr="00AB5FED">
        <w:tab/>
      </w:r>
      <w:r>
        <w:t>The IWF</w:t>
      </w:r>
      <w:r w:rsidRPr="00AB5FED">
        <w:t xml:space="preserve">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247F3276" w14:textId="77777777" w:rsidR="00C96716" w:rsidRDefault="00C96716" w:rsidP="00C96716">
      <w:pPr>
        <w:pStyle w:val="B1"/>
      </w:pPr>
      <w:r>
        <w:rPr>
          <w:lang w:eastAsia="zh-CN"/>
        </w:rPr>
        <w:t>3.</w:t>
      </w:r>
      <w:r>
        <w:rPr>
          <w:lang w:eastAsia="zh-CN"/>
        </w:rPr>
        <w:tab/>
        <w:t>The IWF initiates the pre-configured group regroup cancellation procedure using pre-configured groups as specified in subclause </w:t>
      </w:r>
      <w:r>
        <w:rPr>
          <w:lang w:val="en-US"/>
        </w:rPr>
        <w:t>10.3.7.1</w:t>
      </w:r>
      <w:r>
        <w:rPr>
          <w:lang w:eastAsia="zh-CN"/>
        </w:rPr>
        <w:t>.</w:t>
      </w:r>
    </w:p>
    <w:p w14:paraId="3EBF9556" w14:textId="77777777" w:rsidR="00C96716" w:rsidRPr="00AB5FED" w:rsidRDefault="00C96716" w:rsidP="00C96716">
      <w:pPr>
        <w:pStyle w:val="Heading3"/>
      </w:pPr>
      <w:bookmarkStart w:id="340" w:name="_Toc218275553"/>
      <w:r w:rsidRPr="00AB5FED">
        <w:t>10.</w:t>
      </w:r>
      <w:r>
        <w:t>3.5</w:t>
      </w:r>
      <w:r w:rsidRPr="00AB5FED">
        <w:tab/>
        <w:t>Chat group call</w:t>
      </w:r>
      <w:bookmarkEnd w:id="330"/>
      <w:bookmarkEnd w:id="331"/>
      <w:bookmarkEnd w:id="332"/>
      <w:bookmarkEnd w:id="333"/>
      <w:bookmarkEnd w:id="340"/>
    </w:p>
    <w:p w14:paraId="56D0CE1F" w14:textId="77777777" w:rsidR="00C96716" w:rsidRPr="00AB5FED" w:rsidRDefault="00C96716" w:rsidP="00C96716">
      <w:pPr>
        <w:pStyle w:val="Heading4"/>
      </w:pPr>
      <w:bookmarkStart w:id="341" w:name="_Toc218275554"/>
      <w:r w:rsidRPr="00AB5FED">
        <w:t>10.</w:t>
      </w:r>
      <w:r>
        <w:t>3.5.1</w:t>
      </w:r>
      <w:r w:rsidRPr="00AB5FED">
        <w:tab/>
        <w:t>General</w:t>
      </w:r>
      <w:bookmarkEnd w:id="341"/>
    </w:p>
    <w:p w14:paraId="238058D9" w14:textId="77777777" w:rsidR="00C96716" w:rsidRDefault="00C96716" w:rsidP="00C96716">
      <w:r w:rsidRPr="00F75B96">
        <w:t xml:space="preserve">This subclause is based upon subclause for </w:t>
      </w:r>
      <w:r>
        <w:t>chat</w:t>
      </w:r>
      <w:r w:rsidRPr="00F75B96">
        <w:t xml:space="preserve"> group call in 3GPP TS 23.379 [7], subclause</w:t>
      </w:r>
      <w:r>
        <w:t> </w:t>
      </w:r>
      <w:r w:rsidRPr="00F75B96">
        <w:t>10.6.2.3.1.2.</w:t>
      </w:r>
      <w:r>
        <w:t xml:space="preserve"> For LMR systems that do not support the concept of chat groups, the IWF might still adapt its calls to the MCPTT chat model.</w:t>
      </w:r>
    </w:p>
    <w:p w14:paraId="0DDD51A7" w14:textId="77777777" w:rsidR="00C96716" w:rsidRPr="00AB5FED" w:rsidRDefault="00C96716" w:rsidP="00C96716">
      <w:pPr>
        <w:pStyle w:val="Heading4"/>
      </w:pPr>
      <w:bookmarkStart w:id="342" w:name="_Toc218275555"/>
      <w:r w:rsidRPr="00AB5FED">
        <w:t>10.</w:t>
      </w:r>
      <w:r>
        <w:t>3.5</w:t>
      </w:r>
      <w:r w:rsidRPr="00AB5FED">
        <w:t>.</w:t>
      </w:r>
      <w:r>
        <w:t>2</w:t>
      </w:r>
      <w:r w:rsidRPr="00AB5FED">
        <w:tab/>
      </w:r>
      <w:r>
        <w:t xml:space="preserve">MCPTT user initiated </w:t>
      </w:r>
      <w:r w:rsidRPr="00D97A0D">
        <w:t>chat</w:t>
      </w:r>
      <w:r>
        <w:t xml:space="preserve"> group call in an interworking group defined in LMR system</w:t>
      </w:r>
      <w:bookmarkEnd w:id="342"/>
    </w:p>
    <w:p w14:paraId="7E923ED1" w14:textId="77777777" w:rsidR="00C96716" w:rsidRPr="00AB5FED" w:rsidRDefault="00C96716" w:rsidP="00C96716">
      <w:r w:rsidRPr="00DA2D97">
        <w:t xml:space="preserve">In this procedure, an MCPTT user </w:t>
      </w:r>
      <w:r>
        <w:t xml:space="preserve">initiates a </w:t>
      </w:r>
      <w:r w:rsidRPr="00D97A0D">
        <w:t>chat</w:t>
      </w:r>
      <w:r>
        <w:t xml:space="preserve"> group call in an </w:t>
      </w:r>
      <w:r w:rsidRPr="00DA2D97">
        <w:t xml:space="preserve">interworking group defined in the LMR 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2</w:t>
      </w:r>
      <w:r w:rsidRPr="00DA2D97">
        <w:rPr>
          <w:noProof/>
          <w:lang w:val="en-US"/>
        </w:rPr>
        <w:t>-1.</w:t>
      </w:r>
    </w:p>
    <w:p w14:paraId="4B80DF3F" w14:textId="77777777" w:rsidR="00C96716" w:rsidRPr="00AB5FED" w:rsidRDefault="00C96716" w:rsidP="00C96716">
      <w:r w:rsidRPr="00AB5FED">
        <w:t>Pre-condition</w:t>
      </w:r>
      <w:r>
        <w:t>s</w:t>
      </w:r>
      <w:r w:rsidRPr="00AB5FED">
        <w:t xml:space="preserve">: </w:t>
      </w:r>
    </w:p>
    <w:p w14:paraId="2A014F87" w14:textId="77777777" w:rsidR="00C96716" w:rsidRDefault="00C96716" w:rsidP="00C96716">
      <w:pPr>
        <w:pStyle w:val="B1"/>
      </w:pPr>
      <w:r w:rsidRPr="00704579">
        <w:t>1.</w:t>
      </w:r>
      <w:r w:rsidRPr="00704579">
        <w:tab/>
        <w:t xml:space="preserve">The </w:t>
      </w:r>
      <w:r>
        <w:t xml:space="preserve">interworking </w:t>
      </w:r>
      <w:r w:rsidRPr="00704579">
        <w:t>group</w:t>
      </w:r>
      <w:r>
        <w:t xml:space="preserve"> information is known at the MCPTT server</w:t>
      </w:r>
      <w:r w:rsidRPr="00704579">
        <w:t xml:space="preserve"> </w:t>
      </w:r>
      <w:r>
        <w:t xml:space="preserve">and the IWF </w:t>
      </w:r>
      <w:r w:rsidRPr="00704579">
        <w:t>by configuration</w:t>
      </w:r>
      <w:r>
        <w:t xml:space="preserve"> or group creation</w:t>
      </w:r>
      <w:r w:rsidRPr="00704579">
        <w:rPr>
          <w:noProof/>
          <w:lang w:val="en-US" w:eastAsia="zh-CN"/>
        </w:rPr>
        <w:t xml:space="preserve">. </w:t>
      </w:r>
      <w:r w:rsidRPr="00704579">
        <w:t xml:space="preserve">The </w:t>
      </w:r>
      <w:r>
        <w:t xml:space="preserve">interworking </w:t>
      </w:r>
      <w:r w:rsidRPr="00704579">
        <w:t xml:space="preserve">group has been defined in the </w:t>
      </w:r>
      <w:r>
        <w:t>LMR</w:t>
      </w:r>
      <w:r w:rsidRPr="00704579">
        <w:t xml:space="preserve"> system.</w:t>
      </w:r>
    </w:p>
    <w:p w14:paraId="0F54A724" w14:textId="77777777" w:rsidR="00C96716" w:rsidRDefault="00C96716" w:rsidP="00C96716">
      <w:pPr>
        <w:pStyle w:val="B1"/>
      </w:pPr>
      <w:r>
        <w:t>2.</w:t>
      </w:r>
      <w:r>
        <w:tab/>
        <w:t>The mapping relationship of group and user identities between the MCPTT system and the LMR system has been configured at the IWF.</w:t>
      </w:r>
    </w:p>
    <w:p w14:paraId="3D9CD34A"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44629519" w14:textId="77777777" w:rsidR="00C96716" w:rsidRPr="00AB5FED" w:rsidRDefault="00C96716" w:rsidP="00C96716">
      <w:pPr>
        <w:pStyle w:val="B1"/>
      </w:pPr>
    </w:p>
    <w:p w14:paraId="14FECA69" w14:textId="77777777" w:rsidR="00C96716" w:rsidRPr="00AB5FED" w:rsidRDefault="00C96716" w:rsidP="00C96716">
      <w:pPr>
        <w:pStyle w:val="TH"/>
      </w:pPr>
      <w:r w:rsidRPr="00AB5FED">
        <w:object w:dxaOrig="7485" w:dyaOrig="5695" w14:anchorId="2593408A">
          <v:shape id="_x0000_i1055" type="#_x0000_t75" style="width:324.6pt;height:245.9pt" o:ole="">
            <v:imagedata r:id="rId70" o:title=""/>
          </v:shape>
          <o:OLEObject Type="Embed" ProgID="Visio.Drawing.11" ShapeID="_x0000_i1055" DrawAspect="Content" ObjectID="_1828888762" r:id="rId71"/>
        </w:object>
      </w:r>
    </w:p>
    <w:p w14:paraId="0DA7C7F5" w14:textId="77777777" w:rsidR="00C96716" w:rsidRPr="00AB5FED" w:rsidRDefault="00C96716" w:rsidP="00C96716">
      <w:pPr>
        <w:pStyle w:val="TF"/>
      </w:pPr>
      <w:r w:rsidRPr="00AB5FED">
        <w:t>Figure 10.</w:t>
      </w:r>
      <w:r>
        <w:t>3.5.2</w:t>
      </w:r>
      <w:r w:rsidRPr="00AB5FED">
        <w:t xml:space="preserve">-1: </w:t>
      </w:r>
      <w:r>
        <w:t xml:space="preserve">MCPTT user initiated </w:t>
      </w:r>
      <w:r w:rsidRPr="00D97A0D">
        <w:t>chat</w:t>
      </w:r>
      <w:r>
        <w:t xml:space="preserve"> group call in an interworking </w:t>
      </w:r>
      <w:r w:rsidRPr="00AB5FED">
        <w:t xml:space="preserve">group </w:t>
      </w:r>
      <w:r>
        <w:t>defined in the LMR system</w:t>
      </w:r>
    </w:p>
    <w:p w14:paraId="78AEC31D" w14:textId="77777777" w:rsidR="00C96716" w:rsidRDefault="00C96716" w:rsidP="00C96716">
      <w:pPr>
        <w:pStyle w:val="B1"/>
      </w:pPr>
      <w:r w:rsidRPr="00AB5FED">
        <w:t>1.</w:t>
      </w:r>
      <w:r w:rsidRPr="00AB5FED">
        <w:tab/>
        <w:t xml:space="preserve">MCPTT user </w:t>
      </w:r>
      <w:r>
        <w:t xml:space="preserve">of the MCPTT client </w:t>
      </w:r>
      <w:r w:rsidRPr="00AB5FED">
        <w:t xml:space="preserve">indicates to join the group communication for the group. </w:t>
      </w:r>
      <w:r>
        <w:t>The MCPTT client</w:t>
      </w:r>
      <w:r w:rsidRPr="00AB5FED">
        <w:t xml:space="preserve"> join</w:t>
      </w:r>
      <w:r>
        <w:t>s</w:t>
      </w:r>
      <w:r w:rsidRPr="00AB5FED">
        <w:t xml:space="preserve"> the group </w:t>
      </w:r>
      <w:r>
        <w:t>by sending a group join request to the MCPTT server</w:t>
      </w:r>
      <w:r w:rsidRPr="00AB5FED">
        <w:t xml:space="preserve">. </w:t>
      </w:r>
      <w:r w:rsidRPr="00AB5FED">
        <w:rPr>
          <w:lang w:val="en-US"/>
        </w:rPr>
        <w:t>If there is a request to transmit, then the 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638029D1" w14:textId="77777777" w:rsidR="00C96716" w:rsidRPr="00CA3D6E" w:rsidRDefault="00C96716" w:rsidP="00C96716">
      <w:pPr>
        <w:pStyle w:val="B1"/>
        <w:rPr>
          <w:rFonts w:eastAsia="Calibri Light"/>
          <w:lang w:eastAsia="zh-CN"/>
        </w:rPr>
      </w:pPr>
      <w:r>
        <w:t>2.</w:t>
      </w:r>
      <w:r>
        <w:tab/>
      </w:r>
      <w:r w:rsidRPr="00994DC6">
        <w:rPr>
          <w:rFonts w:eastAsia="SimSun"/>
          <w:lang w:eastAsia="en-GB"/>
        </w:rPr>
        <w:t xml:space="preserve">The MCPTT server inspects the Group join request for presence of location information of the calling party.  </w:t>
      </w:r>
      <w:r w:rsidRPr="00994DC6">
        <w:t>If</w:t>
      </w:r>
      <w:r>
        <w:t xml:space="preserve"> location information is included in the join request, the MCPTT server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 </w:t>
      </w:r>
    </w:p>
    <w:p w14:paraId="46D1218C" w14:textId="77777777" w:rsidR="00C96716" w:rsidRDefault="00C96716" w:rsidP="00C96716">
      <w:pPr>
        <w:pStyle w:val="B1"/>
      </w:pPr>
      <w:r>
        <w:t>3.</w:t>
      </w:r>
      <w:r>
        <w:tab/>
      </w:r>
      <w:r w:rsidRPr="00AB5FED">
        <w:t xml:space="preserve">The MCPTT server </w:t>
      </w:r>
      <w:r>
        <w:t>notices that the interworking group is defined in the LMR system and forwards the group join request with or without location depending on the outcome of the privacy check as an IWF group join request to the IWF.</w:t>
      </w:r>
    </w:p>
    <w:p w14:paraId="6000E3E8" w14:textId="77777777" w:rsidR="00C96716" w:rsidRDefault="00C96716" w:rsidP="00C96716">
      <w:pPr>
        <w:pStyle w:val="B1"/>
      </w:pPr>
      <w:r>
        <w:t>4</w:t>
      </w:r>
      <w:r w:rsidRPr="00AB5FED">
        <w:t>.</w:t>
      </w:r>
      <w:r w:rsidRPr="00AB5FED">
        <w:tab/>
        <w:t xml:space="preserve">The </w:t>
      </w:r>
      <w:r>
        <w:t xml:space="preserve">IWF replies with an IWF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w:t>
      </w:r>
      <w:r>
        <w:t xml:space="preserve">also </w:t>
      </w:r>
      <w:r w:rsidRPr="00AB5FED">
        <w:t xml:space="preserve">returns the </w:t>
      </w:r>
      <w:r>
        <w:t>IWF</w:t>
      </w:r>
      <w:r w:rsidRPr="00AB5FED">
        <w:t xml:space="preserve"> selected media parameters for the </w:t>
      </w:r>
      <w:r w:rsidRPr="00D97A0D">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1D341247" w14:textId="77777777" w:rsidR="00C96716" w:rsidRPr="00AB5FED" w:rsidRDefault="00C96716" w:rsidP="00C96716">
      <w:pPr>
        <w:pStyle w:val="B1"/>
      </w:pPr>
      <w:r>
        <w:t>5.</w:t>
      </w:r>
      <w:r>
        <w:tab/>
        <w:t>The MCPTT server forwards the IWF group join response to the MCPTT client as a group join response.</w:t>
      </w:r>
    </w:p>
    <w:p w14:paraId="71ADDCD8" w14:textId="77777777" w:rsidR="00C96716" w:rsidRPr="00AB5FED" w:rsidRDefault="00C96716" w:rsidP="00C96716">
      <w:pPr>
        <w:pStyle w:val="B1"/>
      </w:pPr>
      <w:r>
        <w:t>6</w:t>
      </w:r>
      <w:r w:rsidRPr="00AB5FED">
        <w:t>.</w:t>
      </w:r>
      <w:r w:rsidRPr="00AB5FED">
        <w:tab/>
        <w:t xml:space="preserve">If </w:t>
      </w:r>
      <w:r>
        <w:t>the MCPTT client</w:t>
      </w:r>
      <w:r w:rsidRPr="00AB5FED">
        <w:t xml:space="preserve"> requests to transmit, the MCPTT server establishes the media plane (if not already established) for the call.</w:t>
      </w:r>
    </w:p>
    <w:p w14:paraId="35FE4D5F" w14:textId="77777777" w:rsidR="00C96716" w:rsidRDefault="00C96716" w:rsidP="00C96716">
      <w:pPr>
        <w:pStyle w:val="B1"/>
      </w:pPr>
      <w:r>
        <w:t>7</w:t>
      </w:r>
      <w:r w:rsidRPr="00AB5FED">
        <w:t>.</w:t>
      </w:r>
      <w:r w:rsidRPr="00AB5FED">
        <w:tab/>
        <w:t xml:space="preserve">Floor control will continue to be used by the floor participants associated with </w:t>
      </w:r>
      <w:r>
        <w:t xml:space="preserve">the </w:t>
      </w:r>
      <w:r w:rsidRPr="00AB5FED">
        <w:t xml:space="preserve">MCPTT client and </w:t>
      </w:r>
      <w:r>
        <w:t>the IWF</w:t>
      </w:r>
      <w:r w:rsidRPr="00AB5FED">
        <w:t xml:space="preserve"> for the duration of the call. Media plane signalling using floor control will be used for subsequent calls for the group as long as one or more users are affiliated.</w:t>
      </w:r>
    </w:p>
    <w:p w14:paraId="77EAF593" w14:textId="77777777" w:rsidR="00C96716" w:rsidRPr="00AB5FED" w:rsidRDefault="00C96716" w:rsidP="00C96716">
      <w:pPr>
        <w:pStyle w:val="Heading4"/>
      </w:pPr>
      <w:bookmarkStart w:id="343" w:name="_Toc218275556"/>
      <w:r w:rsidRPr="00AB5FED">
        <w:t>10.</w:t>
      </w:r>
      <w:r>
        <w:t>3.5</w:t>
      </w:r>
      <w:r w:rsidRPr="00AB5FED">
        <w:t>.</w:t>
      </w:r>
      <w:r>
        <w:t>3</w:t>
      </w:r>
      <w:r w:rsidRPr="00AB5FED">
        <w:tab/>
      </w:r>
      <w:r>
        <w:t xml:space="preserve">LMR user initiated </w:t>
      </w:r>
      <w:r w:rsidRPr="00D97A0D">
        <w:t>chat</w:t>
      </w:r>
      <w:r>
        <w:t xml:space="preserve"> group call in an interworking group defined in MCPTT system</w:t>
      </w:r>
      <w:bookmarkEnd w:id="343"/>
    </w:p>
    <w:p w14:paraId="0BDBEDDC" w14:textId="77777777" w:rsidR="00C96716" w:rsidRPr="00AB5FED" w:rsidRDefault="00C96716" w:rsidP="00C96716">
      <w:r w:rsidRPr="00DA2D97">
        <w:t xml:space="preserve">In this procedure, an </w:t>
      </w:r>
      <w:r>
        <w:t>LMR</w:t>
      </w:r>
      <w:r w:rsidRPr="00DA2D97">
        <w:t xml:space="preserve"> user </w:t>
      </w:r>
      <w:r>
        <w:t xml:space="preserve">initiates a </w:t>
      </w:r>
      <w:r w:rsidRPr="00D97A0D">
        <w:t>chat</w:t>
      </w:r>
      <w:r>
        <w:t xml:space="preserve"> group call in an </w:t>
      </w:r>
      <w:r w:rsidRPr="00DA2D97">
        <w:t xml:space="preserve">interworking group defined in the </w:t>
      </w:r>
      <w:r>
        <w:t xml:space="preserve">MCPTT </w:t>
      </w:r>
      <w:r w:rsidRPr="00DA2D97">
        <w:t xml:space="preserve">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3</w:t>
      </w:r>
      <w:r w:rsidRPr="00DA2D97">
        <w:rPr>
          <w:noProof/>
          <w:lang w:val="en-US"/>
        </w:rPr>
        <w:t>-1.</w:t>
      </w:r>
    </w:p>
    <w:p w14:paraId="0F40C24E" w14:textId="77777777" w:rsidR="00C96716" w:rsidRPr="00AB5FED" w:rsidRDefault="00C96716" w:rsidP="00C96716">
      <w:r w:rsidRPr="00AB5FED">
        <w:t>Pre-condition</w:t>
      </w:r>
      <w:r>
        <w:t>s</w:t>
      </w:r>
      <w:r w:rsidRPr="00AB5FED">
        <w:t>:</w:t>
      </w:r>
    </w:p>
    <w:p w14:paraId="426AD259" w14:textId="77777777" w:rsidR="00C96716" w:rsidRDefault="00C96716" w:rsidP="00C96716">
      <w:pPr>
        <w:pStyle w:val="B1"/>
      </w:pPr>
      <w:r w:rsidRPr="00704579">
        <w:t>1.</w:t>
      </w:r>
      <w:r w:rsidRPr="00704579">
        <w:tab/>
        <w:t xml:space="preserve">The </w:t>
      </w:r>
      <w:r>
        <w:t xml:space="preserve">interworking </w:t>
      </w:r>
      <w:r w:rsidRPr="00704579">
        <w:t>group information is known at the IWF by configuration</w:t>
      </w:r>
      <w:r w:rsidRPr="00704579">
        <w:rPr>
          <w:noProof/>
          <w:lang w:val="en-US" w:eastAsia="zh-CN"/>
        </w:rPr>
        <w:t xml:space="preserve">. </w:t>
      </w:r>
      <w:r w:rsidRPr="00704579">
        <w:t xml:space="preserve">The </w:t>
      </w:r>
      <w:r w:rsidRPr="00D97A0D">
        <w:t>interworking</w:t>
      </w:r>
      <w:r w:rsidRPr="00704579">
        <w:t xml:space="preserve"> group has been defined in the MCPTT system.</w:t>
      </w:r>
    </w:p>
    <w:p w14:paraId="17147A06" w14:textId="77777777" w:rsidR="00C96716" w:rsidRDefault="00C96716" w:rsidP="00C96716">
      <w:pPr>
        <w:pStyle w:val="B1"/>
      </w:pPr>
      <w:r w:rsidRPr="00AB5FED">
        <w:rPr>
          <w:rFonts w:eastAsia="SimSun" w:hint="eastAsia"/>
          <w:lang w:eastAsia="zh-CN"/>
        </w:rPr>
        <w:lastRenderedPageBreak/>
        <w:t>2.</w:t>
      </w:r>
      <w:r w:rsidRPr="00AB5FED">
        <w:rPr>
          <w:rFonts w:eastAsia="SimSun" w:hint="eastAsia"/>
          <w:lang w:eastAsia="zh-CN"/>
        </w:rPr>
        <w:tab/>
      </w:r>
      <w:r w:rsidRPr="00AB5FED">
        <w:t xml:space="preserve">MCPTT user </w:t>
      </w:r>
      <w:r>
        <w:t>1 and MCPTT user 2</w:t>
      </w:r>
      <w:r w:rsidRPr="00AB5FED">
        <w:t xml:space="preserve"> have previously joined (affiliated) to the group.</w:t>
      </w:r>
    </w:p>
    <w:p w14:paraId="0799FBEB" w14:textId="77777777" w:rsidR="00C96716" w:rsidRDefault="00C96716" w:rsidP="00C96716">
      <w:pPr>
        <w:pStyle w:val="B1"/>
      </w:pPr>
      <w:r>
        <w:t>3.</w:t>
      </w:r>
      <w:r>
        <w:tab/>
        <w:t>The mapping relationship of group and user identities between the MCPTT system and the LMR system has been configured at the IWF.</w:t>
      </w:r>
      <w:r w:rsidRPr="00304702">
        <w:t xml:space="preserve"> </w:t>
      </w:r>
    </w:p>
    <w:p w14:paraId="396221A4" w14:textId="77777777" w:rsidR="00C96716" w:rsidRDefault="00C96716" w:rsidP="00C96716">
      <w:pPr>
        <w:pStyle w:val="B1"/>
      </w:pPr>
      <w:r>
        <w:t>4.</w:t>
      </w:r>
      <w:r>
        <w:tab/>
        <w:t>LMR user initiates a join to the group.</w:t>
      </w:r>
    </w:p>
    <w:p w14:paraId="04B15E0F"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237211E2" w14:textId="77777777" w:rsidR="00C96716" w:rsidRPr="00AB5FED" w:rsidRDefault="00C96716" w:rsidP="00C96716">
      <w:pPr>
        <w:pStyle w:val="B1"/>
      </w:pPr>
    </w:p>
    <w:p w14:paraId="6A24D9ED" w14:textId="77777777" w:rsidR="00C96716" w:rsidRPr="00AB5FED" w:rsidRDefault="00C96716" w:rsidP="00C96716">
      <w:pPr>
        <w:pStyle w:val="TH"/>
      </w:pPr>
      <w:r w:rsidRPr="00AB5FED">
        <w:object w:dxaOrig="10041" w:dyaOrig="5695" w14:anchorId="1D1FAB5A">
          <v:shape id="_x0000_i1056" type="#_x0000_t75" style="width:434.75pt;height:245.9pt" o:ole="">
            <v:imagedata r:id="rId72" o:title=""/>
          </v:shape>
          <o:OLEObject Type="Embed" ProgID="Visio.Drawing.11" ShapeID="_x0000_i1056" DrawAspect="Content" ObjectID="_1828888763" r:id="rId73"/>
        </w:object>
      </w:r>
    </w:p>
    <w:p w14:paraId="22C9363C" w14:textId="77777777" w:rsidR="00C96716" w:rsidRPr="00AB5FED" w:rsidRDefault="00C96716" w:rsidP="00C96716">
      <w:pPr>
        <w:pStyle w:val="TF"/>
      </w:pPr>
      <w:r w:rsidRPr="00AB5FED">
        <w:t>Figure 10.</w:t>
      </w:r>
      <w:r>
        <w:t>3.5.3</w:t>
      </w:r>
      <w:r w:rsidRPr="00AB5FED">
        <w:t xml:space="preserve">-1: </w:t>
      </w:r>
      <w:r>
        <w:t xml:space="preserve">LMR user initiated </w:t>
      </w:r>
      <w:r w:rsidRPr="00D97A0D">
        <w:t>chat</w:t>
      </w:r>
      <w:r>
        <w:t xml:space="preserve"> group call in an interworking </w:t>
      </w:r>
      <w:r w:rsidRPr="00AB5FED">
        <w:t xml:space="preserve">group </w:t>
      </w:r>
      <w:r>
        <w:t>defined in the MCPTT system</w:t>
      </w:r>
    </w:p>
    <w:p w14:paraId="1C326D2C" w14:textId="77777777" w:rsidR="00C96716" w:rsidRDefault="00C96716" w:rsidP="00C96716">
      <w:pPr>
        <w:pStyle w:val="B1"/>
        <w:rPr>
          <w:lang w:val="en-US"/>
        </w:rPr>
      </w:pPr>
      <w:r w:rsidRPr="00AB5FED">
        <w:t>1.</w:t>
      </w:r>
      <w:r w:rsidRPr="00AB5FED">
        <w:tab/>
      </w:r>
      <w:r>
        <w:t>The IWF</w:t>
      </w:r>
      <w:r w:rsidRPr="00AB5FED">
        <w:t xml:space="preserve"> </w:t>
      </w:r>
      <w:r>
        <w:t>sends an IWF group join request to the MCPTT server</w:t>
      </w:r>
      <w:r w:rsidRPr="00AB5FED">
        <w:t xml:space="preserve">. </w:t>
      </w:r>
      <w:r>
        <w:rPr>
          <w:lang w:val="en-US"/>
        </w:rPr>
        <w:t xml:space="preserve">The request to join may contain location information of the transmitting party. </w:t>
      </w:r>
      <w:r w:rsidRPr="00AB5FED">
        <w:rPr>
          <w:lang w:val="en-US"/>
        </w:rPr>
        <w:t xml:space="preserve">If there is a request to transmit, then the </w:t>
      </w:r>
      <w:r>
        <w:rPr>
          <w:lang w:val="en-US"/>
        </w:rPr>
        <w:t xml:space="preserve">IWF </w:t>
      </w:r>
      <w:r w:rsidRPr="00AB5FED">
        <w:rPr>
          <w:lang w:val="en-US"/>
        </w:rPr>
        <w:t>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5592EE80" w14:textId="77777777" w:rsidR="00C96716" w:rsidRDefault="00C96716" w:rsidP="00C96716">
      <w:pPr>
        <w:pStyle w:val="B1"/>
      </w:pPr>
      <w:r>
        <w:t>2</w:t>
      </w:r>
      <w:r w:rsidRPr="00AB5FED">
        <w:t>.</w:t>
      </w:r>
      <w:r w:rsidRPr="00AB5FED">
        <w:tab/>
        <w:t xml:space="preserve">The MCPTT server </w:t>
      </w:r>
      <w:r w:rsidRPr="002316BF">
        <w:t>checks whether the MCPTT ID is authorized to affiliate to the group.</w:t>
      </w:r>
      <w:r w:rsidRPr="00AB5FED">
        <w:t xml:space="preserve"> MCPTT server gen</w:t>
      </w:r>
      <w:r>
        <w:t xml:space="preserve">erates an implicit affiliation </w:t>
      </w:r>
      <w:r w:rsidRPr="00AB5FED">
        <w:t xml:space="preserve">if the </w:t>
      </w:r>
      <w:r>
        <w:t xml:space="preserve">MCPTT ID </w:t>
      </w:r>
      <w:r w:rsidRPr="00AB5FED">
        <w:t xml:space="preserve">is not </w:t>
      </w:r>
      <w:r>
        <w:t>already affiliated to the group.</w:t>
      </w:r>
    </w:p>
    <w:p w14:paraId="00D48337" w14:textId="77777777" w:rsidR="00C96716" w:rsidRPr="00AB5FED"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also returns the MCPTT server selected media parameters for the </w:t>
      </w:r>
      <w:r w:rsidRPr="002E7591">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73BA78DE" w14:textId="77777777" w:rsidR="00C96716" w:rsidRPr="00AB5FED" w:rsidRDefault="00C96716" w:rsidP="00C96716">
      <w:pPr>
        <w:pStyle w:val="B1"/>
      </w:pPr>
      <w:r>
        <w:t>4</w:t>
      </w:r>
      <w:r w:rsidRPr="00AB5FED">
        <w:t>.</w:t>
      </w:r>
      <w:r w:rsidRPr="00AB5FED">
        <w:tab/>
        <w:t xml:space="preserve">If </w:t>
      </w:r>
      <w:r>
        <w:t>the IWF</w:t>
      </w:r>
      <w:r w:rsidRPr="00AB5FED">
        <w:t xml:space="preserve"> requests to transmit, the MCPTT server establishes the media plane (if not already established) for the call.</w:t>
      </w:r>
    </w:p>
    <w:p w14:paraId="53BBDD13" w14:textId="77777777" w:rsidR="00C96716" w:rsidRDefault="00C96716" w:rsidP="00C96716">
      <w:pPr>
        <w:pStyle w:val="B1"/>
      </w:pPr>
      <w:r>
        <w:t>5</w:t>
      </w:r>
      <w:r w:rsidRPr="00AB5FED">
        <w:t>.</w:t>
      </w:r>
      <w:r w:rsidRPr="00AB5FED">
        <w:tab/>
        <w:t xml:space="preserve">Floor control will continue to be used by the floor participants associated with MCPTT client 1, MCPTT client 2 and </w:t>
      </w:r>
      <w:r>
        <w:t>the IWF</w:t>
      </w:r>
      <w:r w:rsidRPr="00AB5FED">
        <w:t xml:space="preserve"> for the duration of the call. Media plane signalling using floor control will be used for subsequent calls for the group as long as one or more users are affiliated.</w:t>
      </w:r>
    </w:p>
    <w:p w14:paraId="691D1404" w14:textId="77777777" w:rsidR="00C96716" w:rsidRPr="00AB5FED" w:rsidRDefault="00C96716" w:rsidP="00C96716">
      <w:pPr>
        <w:pStyle w:val="Heading4"/>
      </w:pPr>
      <w:bookmarkStart w:id="344" w:name="_Toc218275557"/>
      <w:r w:rsidRPr="00AB5FED">
        <w:t>10.3.</w:t>
      </w:r>
      <w:r>
        <w:t>5.4</w:t>
      </w:r>
      <w:r w:rsidRPr="00AB5FED">
        <w:tab/>
        <w:t>Release chat group call</w:t>
      </w:r>
      <w:r>
        <w:t xml:space="preserve"> </w:t>
      </w:r>
      <w:r w:rsidRPr="00881911">
        <w:t>on an interworking group</w:t>
      </w:r>
      <w:r>
        <w:t xml:space="preserve"> defined in the LMR system</w:t>
      </w:r>
      <w:bookmarkEnd w:id="344"/>
    </w:p>
    <w:p w14:paraId="1B95CFCC" w14:textId="77777777" w:rsidR="00C96716" w:rsidRPr="00AB5FED" w:rsidRDefault="00C96716" w:rsidP="00C96716">
      <w:r>
        <w:t>This</w:t>
      </w:r>
      <w:r w:rsidRPr="00AB5FED">
        <w:t xml:space="preserve"> procedure describes the case where the </w:t>
      </w:r>
      <w:r>
        <w:t xml:space="preserve">LMR system </w:t>
      </w:r>
      <w:r w:rsidRPr="00AB5FED">
        <w:t xml:space="preserve">releases an ongoing MCPTT </w:t>
      </w:r>
      <w:r>
        <w:t xml:space="preserve">chat </w:t>
      </w:r>
      <w:r w:rsidRPr="00AB5FED">
        <w:t>group call</w:t>
      </w:r>
      <w:r>
        <w:t xml:space="preserve"> on </w:t>
      </w:r>
      <w:r w:rsidRPr="00DA2D97">
        <w:t>an interworking group</w:t>
      </w:r>
      <w:r>
        <w:t xml:space="preserve"> defined in the LMR system,</w:t>
      </w:r>
      <w:r w:rsidRPr="00AB5FED">
        <w:t xml:space="preserve"> for all the participants of that group call.</w:t>
      </w:r>
      <w:r>
        <w:t xml:space="preserve"> </w:t>
      </w:r>
      <w:r w:rsidRPr="00DA2D97">
        <w:rPr>
          <w:noProof/>
          <w:lang w:val="en-US"/>
        </w:rPr>
        <w:t>The signalling p</w:t>
      </w:r>
      <w:r>
        <w:rPr>
          <w:noProof/>
          <w:lang w:val="en-US"/>
        </w:rPr>
        <w:t xml:space="preserve">rocedure is described in </w:t>
      </w:r>
      <w:r w:rsidRPr="00AB5FED">
        <w:t>figure 10.3.</w:t>
      </w:r>
      <w:r>
        <w:t>5.4</w:t>
      </w:r>
      <w:r w:rsidRPr="00AB5FED">
        <w:t>-1</w:t>
      </w:r>
      <w:r w:rsidRPr="00DA2D97">
        <w:rPr>
          <w:noProof/>
          <w:lang w:val="en-US"/>
        </w:rPr>
        <w:t>.</w:t>
      </w:r>
    </w:p>
    <w:p w14:paraId="5D517FA0" w14:textId="77777777" w:rsidR="00C96716" w:rsidRPr="00AB5FED" w:rsidRDefault="00C96716" w:rsidP="00C96716">
      <w:r>
        <w:t>Pre-conditions</w:t>
      </w:r>
      <w:r w:rsidRPr="00AB5FED">
        <w:t>:</w:t>
      </w:r>
    </w:p>
    <w:p w14:paraId="1A9A1803" w14:textId="77777777" w:rsidR="00C96716"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w:t>
      </w:r>
      <w:r>
        <w:t xml:space="preserve">an </w:t>
      </w:r>
      <w:r w:rsidRPr="00AB5FED">
        <w:t xml:space="preserve">MCPTT client and </w:t>
      </w:r>
      <w:r>
        <w:t>the IWF.</w:t>
      </w:r>
    </w:p>
    <w:p w14:paraId="2497DA5F" w14:textId="77777777" w:rsidR="00C96716" w:rsidRPr="00AB5FED" w:rsidRDefault="00C96716" w:rsidP="00C96716">
      <w:pPr>
        <w:pStyle w:val="B1"/>
      </w:pPr>
      <w:r w:rsidRPr="00881911">
        <w:lastRenderedPageBreak/>
        <w:t>2.</w:t>
      </w:r>
      <w:r w:rsidRPr="00881911">
        <w:tab/>
        <w:t>The LMR system initiates release of the chat group call.</w:t>
      </w:r>
    </w:p>
    <w:p w14:paraId="70A13996" w14:textId="77777777" w:rsidR="00C96716" w:rsidRPr="00AB5FED" w:rsidRDefault="00C96716" w:rsidP="00C96716">
      <w:pPr>
        <w:pStyle w:val="TH"/>
      </w:pPr>
      <w:r w:rsidRPr="00AB5FED">
        <w:object w:dxaOrig="5473" w:dyaOrig="4515" w14:anchorId="62FD5E88">
          <v:shape id="_x0000_i1057" type="#_x0000_t75" style="width:273.85pt;height:225.85pt" o:ole="">
            <v:imagedata r:id="rId74" o:title=""/>
          </v:shape>
          <o:OLEObject Type="Embed" ProgID="Visio.Drawing.11" ShapeID="_x0000_i1057" DrawAspect="Content" ObjectID="_1828888764" r:id="rId75"/>
        </w:object>
      </w:r>
    </w:p>
    <w:p w14:paraId="742B2FD7" w14:textId="77777777" w:rsidR="00C96716" w:rsidRPr="00AB5FED" w:rsidRDefault="00C96716" w:rsidP="00C96716">
      <w:pPr>
        <w:pStyle w:val="TF"/>
      </w:pPr>
      <w:r w:rsidRPr="00AB5FED">
        <w:t>Figure 10.3.</w:t>
      </w:r>
      <w:r>
        <w:t>5.4</w:t>
      </w:r>
      <w:r w:rsidRPr="00AB5FED">
        <w:t>-1: Release chat group call</w:t>
      </w:r>
      <w:r w:rsidRPr="007715BF">
        <w:t xml:space="preserve"> </w:t>
      </w:r>
      <w:r w:rsidRPr="00881911">
        <w:t>on an interworking group</w:t>
      </w:r>
      <w:r>
        <w:t xml:space="preserve"> defined in the </w:t>
      </w:r>
      <w:r w:rsidRPr="00881911">
        <w:t>LMR system</w:t>
      </w:r>
    </w:p>
    <w:p w14:paraId="37D75127" w14:textId="77777777" w:rsidR="00C96716" w:rsidRDefault="00C96716" w:rsidP="00C96716">
      <w:pPr>
        <w:pStyle w:val="B1"/>
      </w:pPr>
      <w:r>
        <w:t>1</w:t>
      </w:r>
      <w:r w:rsidRPr="00AB5FED">
        <w:t>.</w:t>
      </w:r>
      <w:r w:rsidRPr="00AB5FED">
        <w:tab/>
      </w:r>
      <w:r>
        <w:t>The IWF</w:t>
      </w:r>
      <w:r w:rsidRPr="00AB5FED">
        <w:t xml:space="preserve"> </w:t>
      </w:r>
      <w:r>
        <w:t>sends an IWF</w:t>
      </w:r>
      <w:r w:rsidRPr="00AB5FED">
        <w:t xml:space="preserve"> </w:t>
      </w:r>
      <w:r w:rsidRPr="00AB5FED">
        <w:rPr>
          <w:rFonts w:hint="eastAsia"/>
          <w:lang w:eastAsia="zh-CN"/>
        </w:rPr>
        <w:t>group call release request</w:t>
      </w:r>
      <w:r w:rsidRPr="00AB5FED">
        <w:t xml:space="preserve"> to</w:t>
      </w:r>
      <w:r>
        <w:t xml:space="preserve"> the MCPTT server. An individual IWF group call release request is sent for each MCPTT user in the call.</w:t>
      </w:r>
    </w:p>
    <w:p w14:paraId="5A511D5B" w14:textId="77777777" w:rsidR="00C96716" w:rsidRPr="00AB5FED" w:rsidRDefault="00C96716" w:rsidP="00C96716">
      <w:pPr>
        <w:pStyle w:val="B1"/>
      </w:pPr>
      <w:r>
        <w:t>2</w:t>
      </w:r>
      <w:r w:rsidRPr="00AB5FED">
        <w:t>.</w:t>
      </w:r>
      <w:r w:rsidRPr="00AB5FED">
        <w:tab/>
        <w:t xml:space="preserve">MCPTT server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 xml:space="preserve">s MCPTT users, as described in </w:t>
      </w:r>
      <w:r w:rsidRPr="00393311">
        <w:t>3GPP TS 23.379 [7].</w:t>
      </w:r>
    </w:p>
    <w:p w14:paraId="74E0243E" w14:textId="77777777" w:rsidR="00C96716" w:rsidRPr="00AB5FED" w:rsidRDefault="00C96716" w:rsidP="00C96716">
      <w:pPr>
        <w:pStyle w:val="B1"/>
      </w:pPr>
      <w:r>
        <w:t>3</w:t>
      </w:r>
      <w:r w:rsidRPr="00AB5FED">
        <w:t>.</w:t>
      </w:r>
      <w:r w:rsidRPr="00AB5FED">
        <w:tab/>
        <w:t>MCPTT users are notified about the release of the group call.</w:t>
      </w:r>
    </w:p>
    <w:p w14:paraId="55DB45D9" w14:textId="77777777" w:rsidR="00C96716" w:rsidRPr="00AB5FED" w:rsidRDefault="00C96716" w:rsidP="00C96716">
      <w:pPr>
        <w:pStyle w:val="B1"/>
      </w:pPr>
      <w:r>
        <w:t>4</w:t>
      </w:r>
      <w:r w:rsidRPr="00AB5FED">
        <w:t>.</w:t>
      </w:r>
      <w:r w:rsidRPr="00AB5FED">
        <w:tab/>
      </w:r>
      <w:r>
        <w:t xml:space="preserve">Optionally, the MCPTT client confirms the </w:t>
      </w:r>
      <w:r w:rsidRPr="00393F64">
        <w:t xml:space="preserve">group call </w:t>
      </w:r>
      <w:r>
        <w:t>release request received in step 2 with a g</w:t>
      </w:r>
      <w:r w:rsidRPr="00393F64">
        <w:t xml:space="preserve">roup call </w:t>
      </w:r>
      <w:r>
        <w:t xml:space="preserve">release </w:t>
      </w:r>
      <w:r w:rsidRPr="00393F64">
        <w:t xml:space="preserve">response to </w:t>
      </w:r>
      <w:r>
        <w:t>the MCPTT server</w:t>
      </w:r>
      <w:r w:rsidRPr="00393F64">
        <w:t>.</w:t>
      </w:r>
    </w:p>
    <w:p w14:paraId="58138241" w14:textId="77777777" w:rsidR="00C96716" w:rsidRPr="00AB5FED" w:rsidRDefault="00C96716" w:rsidP="00C96716">
      <w:pPr>
        <w:pStyle w:val="B1"/>
      </w:pPr>
      <w:r>
        <w:t>5</w:t>
      </w:r>
      <w:r w:rsidRPr="00AB5FED">
        <w:t>.</w:t>
      </w:r>
      <w:r w:rsidRPr="00AB5FED">
        <w:tab/>
      </w:r>
      <w:r>
        <w:t>The MCPTT server forwards the group call release response to the IWF as an IWF group call release response</w:t>
      </w:r>
      <w:r w:rsidRPr="00AB5FED">
        <w:t>.</w:t>
      </w:r>
    </w:p>
    <w:p w14:paraId="7F78CB14" w14:textId="77777777" w:rsidR="00C96716" w:rsidRPr="00AB5FED" w:rsidRDefault="00C96716" w:rsidP="00C96716">
      <w:pPr>
        <w:pStyle w:val="B1"/>
      </w:pPr>
      <w:r>
        <w:t>6</w:t>
      </w:r>
      <w:r w:rsidRPr="00AB5FED">
        <w:t>.</w:t>
      </w:r>
      <w:r w:rsidRPr="00AB5FED">
        <w:tab/>
      </w:r>
      <w:r>
        <w:t xml:space="preserve">The </w:t>
      </w:r>
      <w:r w:rsidRPr="00AB5FED">
        <w:t>MCPTT</w:t>
      </w:r>
      <w:r>
        <w:t xml:space="preserve"> client and the IWF</w:t>
      </w:r>
      <w:r w:rsidRPr="00AB5FED">
        <w:t xml:space="preserve"> release the floor control and media plane resources associated with the </w:t>
      </w:r>
      <w:r w:rsidRPr="00881911">
        <w:t>chat</w:t>
      </w:r>
      <w:r w:rsidRPr="00AB5FED">
        <w:t xml:space="preserve"> group call that is released. Successful release of the </w:t>
      </w:r>
      <w:r w:rsidRPr="00881911">
        <w:t>chat</w:t>
      </w:r>
      <w:r w:rsidRPr="00AB5FED">
        <w:t xml:space="preserve"> group call does not affect the status of affiliation of any of the clients.</w:t>
      </w:r>
    </w:p>
    <w:p w14:paraId="5813CBCE" w14:textId="77777777" w:rsidR="00C96716" w:rsidRPr="00AB5FED" w:rsidRDefault="00C96716" w:rsidP="00C96716">
      <w:pPr>
        <w:pStyle w:val="Heading4"/>
      </w:pPr>
      <w:bookmarkStart w:id="345" w:name="_Toc218275558"/>
      <w:r w:rsidRPr="00AB5FED">
        <w:t>10.3.</w:t>
      </w:r>
      <w:r>
        <w:t>5.5</w:t>
      </w:r>
      <w:r w:rsidRPr="00AB5FED">
        <w:tab/>
        <w:t>Release chat group call</w:t>
      </w:r>
      <w:r>
        <w:t xml:space="preserve"> </w:t>
      </w:r>
      <w:r w:rsidRPr="00881911">
        <w:t xml:space="preserve">on an interworking group </w:t>
      </w:r>
      <w:r>
        <w:t>defined in the MCPTT system</w:t>
      </w:r>
      <w:bookmarkEnd w:id="345"/>
    </w:p>
    <w:p w14:paraId="0A7E7C53" w14:textId="77777777" w:rsidR="00C96716" w:rsidRPr="00AB5FED" w:rsidRDefault="00C96716" w:rsidP="00C96716">
      <w:r>
        <w:t>This</w:t>
      </w:r>
      <w:r w:rsidRPr="00AB5FED">
        <w:t xml:space="preserve"> procedure describes the case where the MCPTT server releases an ongoing MCPTT </w:t>
      </w:r>
      <w:r>
        <w:t xml:space="preserve">chat </w:t>
      </w:r>
      <w:r w:rsidRPr="00AB5FED">
        <w:t>group call</w:t>
      </w:r>
      <w:r>
        <w:t xml:space="preserve">, </w:t>
      </w:r>
      <w:r w:rsidRPr="00881911">
        <w:t xml:space="preserve">on an interworking group </w:t>
      </w:r>
      <w:r>
        <w:t>defined in the MCPTT system,</w:t>
      </w:r>
      <w:r w:rsidRPr="00AB5FED">
        <w:t xml:space="preserve">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31743181" w14:textId="77777777" w:rsidR="00C96716" w:rsidRPr="00AB5FED" w:rsidRDefault="00C96716" w:rsidP="00C96716">
      <w:r w:rsidRPr="00DA2D97">
        <w:rPr>
          <w:noProof/>
          <w:lang w:val="en-US"/>
        </w:rPr>
        <w:t xml:space="preserve">The signalling </w:t>
      </w:r>
      <w:r>
        <w:rPr>
          <w:noProof/>
          <w:lang w:val="en-US"/>
        </w:rPr>
        <w:t>p</w:t>
      </w:r>
      <w:r w:rsidRPr="00AB5FED">
        <w:t xml:space="preserve">rocedure </w:t>
      </w:r>
      <w:r>
        <w:rPr>
          <w:noProof/>
          <w:lang w:val="en-US"/>
        </w:rPr>
        <w:t xml:space="preserve">is described </w:t>
      </w:r>
      <w:r w:rsidRPr="00AB5FED">
        <w:t>in figure 10.3.</w:t>
      </w:r>
      <w:r>
        <w:t>5.5</w:t>
      </w:r>
      <w:r w:rsidRPr="00AB5FED">
        <w:t>-1</w:t>
      </w:r>
      <w:r>
        <w:t>.</w:t>
      </w:r>
    </w:p>
    <w:p w14:paraId="519BE1ED" w14:textId="77777777" w:rsidR="00C96716" w:rsidRPr="00AB5FED" w:rsidRDefault="00C96716" w:rsidP="00C96716">
      <w:r>
        <w:t>Pre-conditions</w:t>
      </w:r>
      <w:r w:rsidRPr="00AB5FED">
        <w:t>:</w:t>
      </w:r>
    </w:p>
    <w:p w14:paraId="6437268C" w14:textId="77777777" w:rsidR="00C96716" w:rsidRPr="00AB5FED"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MCPTT clients 1, 2 and </w:t>
      </w:r>
      <w:r>
        <w:t>the IWF.</w:t>
      </w:r>
    </w:p>
    <w:p w14:paraId="32CEC6D1" w14:textId="77777777" w:rsidR="00C96716" w:rsidRPr="00AB5FED" w:rsidRDefault="00C96716" w:rsidP="00C96716">
      <w:pPr>
        <w:pStyle w:val="TH"/>
      </w:pPr>
      <w:r w:rsidRPr="00AB5FED">
        <w:object w:dxaOrig="7311" w:dyaOrig="6278" w14:anchorId="2D206225">
          <v:shape id="_x0000_i1058" type="#_x0000_t75" style="width:365.1pt;height:313.95pt" o:ole="">
            <v:imagedata r:id="rId76" o:title=""/>
          </v:shape>
          <o:OLEObject Type="Embed" ProgID="Visio.Drawing.11" ShapeID="_x0000_i1058" DrawAspect="Content" ObjectID="_1828888765" r:id="rId77"/>
        </w:object>
      </w:r>
    </w:p>
    <w:p w14:paraId="41AE005D" w14:textId="77777777" w:rsidR="00C96716" w:rsidRPr="00AB5FED" w:rsidRDefault="00C96716" w:rsidP="00C96716">
      <w:pPr>
        <w:pStyle w:val="TF"/>
      </w:pPr>
      <w:r w:rsidRPr="00AB5FED">
        <w:t>Figure 10.3.</w:t>
      </w:r>
      <w:r>
        <w:t>5.5</w:t>
      </w:r>
      <w:r w:rsidRPr="00AB5FED">
        <w:t>-1: Release chat group call</w:t>
      </w:r>
      <w:r>
        <w:t xml:space="preserve"> </w:t>
      </w:r>
      <w:r w:rsidRPr="00881911">
        <w:t xml:space="preserve">on an interworking group </w:t>
      </w:r>
      <w:r>
        <w:t>defined in the MCPTT system</w:t>
      </w:r>
    </w:p>
    <w:p w14:paraId="4B50D1B7" w14:textId="77777777" w:rsidR="00C96716" w:rsidRPr="00AB5FED" w:rsidRDefault="00C96716" w:rsidP="00C96716">
      <w:pPr>
        <w:pStyle w:val="B1"/>
      </w:pPr>
      <w:r w:rsidRPr="00AB5FED">
        <w:t>1.</w:t>
      </w:r>
      <w:r w:rsidRPr="00AB5FED">
        <w:tab/>
      </w:r>
      <w:r>
        <w:t xml:space="preserve">The </w:t>
      </w:r>
      <w:r w:rsidRPr="00AB5FED">
        <w:t xml:space="preserve">MCPTT server </w:t>
      </w:r>
      <w:r>
        <w:t xml:space="preserve">decides to </w:t>
      </w:r>
      <w:r w:rsidRPr="00AB5FED">
        <w:t xml:space="preserve">release the MCPTT </w:t>
      </w:r>
      <w:r>
        <w:t xml:space="preserve">chat </w:t>
      </w:r>
      <w:r w:rsidRPr="00AB5FED">
        <w:t>group call which is ongoing e.g., due to hang time expiry, last participant leaving, second last participant leaving, initiator leaving, or minimum number of affiliated MCPTT group members are not present.</w:t>
      </w:r>
    </w:p>
    <w:p w14:paraId="768A42D4" w14:textId="77777777" w:rsidR="00C96716" w:rsidRDefault="00C96716" w:rsidP="00C96716">
      <w:pPr>
        <w:pStyle w:val="B1"/>
      </w:pPr>
      <w:r w:rsidRPr="00AB5FED">
        <w:t>2.</w:t>
      </w:r>
      <w:r w:rsidRPr="00AB5FED">
        <w:tab/>
      </w:r>
      <w:r>
        <w:t xml:space="preserve">The </w:t>
      </w:r>
      <w:r w:rsidRPr="00AB5FED">
        <w:t xml:space="preserve">MCPTT server </w:t>
      </w:r>
      <w:r>
        <w:t>sends an IWF</w:t>
      </w:r>
      <w:r w:rsidRPr="00AB5FED">
        <w:t xml:space="preserve"> </w:t>
      </w:r>
      <w:r w:rsidRPr="00AB5FED">
        <w:rPr>
          <w:rFonts w:hint="eastAsia"/>
          <w:lang w:eastAsia="zh-CN"/>
        </w:rPr>
        <w:t>group call release request</w:t>
      </w:r>
      <w:r w:rsidRPr="00AB5FED">
        <w:t xml:space="preserve"> to</w:t>
      </w:r>
      <w:r>
        <w:t xml:space="preserve"> the IWF to</w:t>
      </w:r>
      <w:r w:rsidRPr="00AB5FED">
        <w:t xml:space="preserve"> release the ongoing session. </w:t>
      </w:r>
      <w:r>
        <w:t>If the IWF has joined itself to this group on behalf of all the group's LMR users, only one IWF group call release request message is sent to the IWF. If the MCPTT server has received individual joins from the group's LMR users, an individual IWF group call release request is sent to the IWF for each joined LMR user.</w:t>
      </w:r>
    </w:p>
    <w:p w14:paraId="3132A7B1" w14:textId="77777777" w:rsidR="00C96716" w:rsidRPr="00AB5FED" w:rsidRDefault="00C96716" w:rsidP="00C96716">
      <w:pPr>
        <w:pStyle w:val="B1"/>
      </w:pPr>
      <w:r w:rsidRPr="00AB5FED">
        <w:t>3.</w:t>
      </w:r>
      <w:r w:rsidRPr="00AB5FED">
        <w:tab/>
      </w:r>
      <w:r>
        <w:t xml:space="preserve">The </w:t>
      </w:r>
      <w:r w:rsidRPr="00AB5FED">
        <w:t xml:space="preserve">MCPTT server sends a </w:t>
      </w:r>
      <w:r w:rsidRPr="00AB5FED">
        <w:rPr>
          <w:rFonts w:hint="eastAsia"/>
          <w:lang w:eastAsia="zh-CN"/>
        </w:rPr>
        <w:t>group call release request</w:t>
      </w:r>
      <w:r w:rsidRPr="00AB5FED">
        <w:t xml:space="preserve"> towards each </w:t>
      </w:r>
      <w:r>
        <w:t xml:space="preserve">MCPTT </w:t>
      </w:r>
      <w:r w:rsidRPr="00AB5FED">
        <w:t>participant of the ongoing group call.</w:t>
      </w:r>
    </w:p>
    <w:p w14:paraId="7F5801B2" w14:textId="77777777" w:rsidR="00C96716" w:rsidRPr="00AB5FED" w:rsidRDefault="00C96716" w:rsidP="00C96716">
      <w:pPr>
        <w:pStyle w:val="B1"/>
      </w:pPr>
      <w:r w:rsidRPr="00AB5FED">
        <w:t>4.</w:t>
      </w:r>
      <w:r w:rsidRPr="00AB5FED">
        <w:tab/>
      </w:r>
      <w:r>
        <w:t xml:space="preserve">The </w:t>
      </w:r>
      <w:r w:rsidRPr="00AB5FED">
        <w:t>MCPTT users are notified about the release of the group call.</w:t>
      </w:r>
    </w:p>
    <w:p w14:paraId="6E46060B" w14:textId="77777777" w:rsidR="00C96716" w:rsidRPr="00AB5FED" w:rsidRDefault="00C96716" w:rsidP="00C96716">
      <w:pPr>
        <w:pStyle w:val="B1"/>
      </w:pPr>
      <w:r>
        <w:t>5</w:t>
      </w:r>
      <w:r w:rsidRPr="00AB5FED">
        <w:t>.</w:t>
      </w:r>
      <w:r w:rsidRPr="00AB5FED">
        <w:tab/>
      </w:r>
      <w:r>
        <w:t xml:space="preserve">The IWF confirms the IWF </w:t>
      </w:r>
      <w:r w:rsidRPr="00393F64">
        <w:t xml:space="preserve">group call </w:t>
      </w:r>
      <w:r>
        <w:t xml:space="preserve">release request(s) received in step 2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0F62C1EB" w14:textId="77777777" w:rsidR="00C96716" w:rsidRPr="00AB5FED" w:rsidRDefault="00C96716" w:rsidP="00C96716">
      <w:pPr>
        <w:pStyle w:val="B1"/>
      </w:pPr>
      <w:r>
        <w:t>6</w:t>
      </w:r>
      <w:r w:rsidRPr="00AB5FED">
        <w:t>.</w:t>
      </w:r>
      <w:r w:rsidRPr="00AB5FED">
        <w:tab/>
        <w:t>Optionally</w:t>
      </w:r>
      <w:r>
        <w:t>,</w:t>
      </w:r>
      <w:r w:rsidRPr="00AB5FED">
        <w:t xml:space="preserve"> the MCPTT client(s) receiving</w:t>
      </w:r>
      <w:r>
        <w:t xml:space="preserve"> a</w:t>
      </w:r>
      <w:r w:rsidRPr="00AB5FED">
        <w:t xml:space="preserve">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5AB619D4" w14:textId="77777777" w:rsidR="00C96716" w:rsidRPr="00AB5FED" w:rsidRDefault="00C96716" w:rsidP="00C96716">
      <w:pPr>
        <w:pStyle w:val="B1"/>
      </w:pPr>
      <w:r>
        <w:t>7</w:t>
      </w:r>
      <w:r w:rsidRPr="00AB5FED">
        <w:t>.</w:t>
      </w:r>
      <w:r w:rsidRPr="00AB5FED">
        <w:tab/>
        <w:t>MCPTT</w:t>
      </w:r>
      <w:r>
        <w:t xml:space="preserve"> client 1, client 2 and the IWF</w:t>
      </w:r>
      <w:r w:rsidRPr="00AB5FED">
        <w:t xml:space="preserve"> release the floor control and media plane resources associated with the </w:t>
      </w:r>
      <w:r w:rsidRPr="00881911">
        <w:t xml:space="preserve">chat </w:t>
      </w:r>
      <w:r w:rsidRPr="00AB5FED">
        <w:t xml:space="preserve">group call that is released. Successful release of the </w:t>
      </w:r>
      <w:r w:rsidRPr="00881911">
        <w:t xml:space="preserve">chat </w:t>
      </w:r>
      <w:r w:rsidRPr="00AB5FED">
        <w:t>group call does not affect the status of affiliation of any of the clients.</w:t>
      </w:r>
    </w:p>
    <w:p w14:paraId="1709C278" w14:textId="4AC50D93" w:rsidR="00C96716" w:rsidRPr="00AB5FED" w:rsidRDefault="00C96716" w:rsidP="00C96716">
      <w:pPr>
        <w:pStyle w:val="Heading4"/>
      </w:pPr>
      <w:bookmarkStart w:id="346" w:name="_Toc433209751"/>
      <w:bookmarkStart w:id="347" w:name="_Toc460616047"/>
      <w:bookmarkStart w:id="348" w:name="_Toc460616908"/>
      <w:bookmarkStart w:id="349" w:name="_Toc502966947"/>
      <w:bookmarkStart w:id="350" w:name="_Toc218275559"/>
      <w:r w:rsidRPr="00AB5FED">
        <w:t>10.</w:t>
      </w:r>
      <w:r>
        <w:t>3</w:t>
      </w:r>
      <w:r w:rsidRPr="00AB5FED">
        <w:t>.</w:t>
      </w:r>
      <w:r>
        <w:t>5</w:t>
      </w:r>
      <w:r w:rsidRPr="00AB5FED">
        <w:t>.</w:t>
      </w:r>
      <w:r>
        <w:t>6</w:t>
      </w:r>
      <w:r w:rsidRPr="00AB5FED">
        <w:tab/>
      </w:r>
      <w:r w:rsidR="00D66B45">
        <w:t>V</w:t>
      </w:r>
      <w:r>
        <w:t>oid</w:t>
      </w:r>
      <w:bookmarkEnd w:id="346"/>
      <w:bookmarkEnd w:id="347"/>
      <w:bookmarkEnd w:id="348"/>
      <w:bookmarkEnd w:id="349"/>
      <w:bookmarkEnd w:id="350"/>
    </w:p>
    <w:p w14:paraId="6C763102" w14:textId="04A6A82F" w:rsidR="00C96716" w:rsidRPr="00AB5FED" w:rsidRDefault="00C96716" w:rsidP="00C96716">
      <w:pPr>
        <w:pStyle w:val="Heading4"/>
      </w:pPr>
      <w:bookmarkStart w:id="351" w:name="_Toc218275560"/>
      <w:r w:rsidRPr="00AB5FED">
        <w:t>10.</w:t>
      </w:r>
      <w:r>
        <w:t>3</w:t>
      </w:r>
      <w:r w:rsidRPr="00AB5FED">
        <w:t>.</w:t>
      </w:r>
      <w:r>
        <w:t>5</w:t>
      </w:r>
      <w:r w:rsidRPr="00AB5FED">
        <w:t>.</w:t>
      </w:r>
      <w:r>
        <w:t>7</w:t>
      </w:r>
      <w:r w:rsidRPr="00AB5FED">
        <w:tab/>
      </w:r>
      <w:r w:rsidR="00D66B45">
        <w:t>V</w:t>
      </w:r>
      <w:r>
        <w:t>oid</w:t>
      </w:r>
      <w:bookmarkEnd w:id="351"/>
    </w:p>
    <w:p w14:paraId="0D431B81" w14:textId="77777777" w:rsidR="00C96716" w:rsidRDefault="00C96716" w:rsidP="00C96716">
      <w:pPr>
        <w:pStyle w:val="Heading4"/>
      </w:pPr>
      <w:bookmarkStart w:id="352" w:name="_Toc218275561"/>
      <w:r w:rsidRPr="00AB5FED">
        <w:t>10.</w:t>
      </w:r>
      <w:r>
        <w:t>3</w:t>
      </w:r>
      <w:r w:rsidRPr="00AB5FED">
        <w:t>.</w:t>
      </w:r>
      <w:r>
        <w:t>5</w:t>
      </w:r>
      <w:r w:rsidRPr="00AB5FED">
        <w:t>.</w:t>
      </w:r>
      <w:r>
        <w:t>8</w:t>
      </w:r>
      <w:r w:rsidRPr="00AB5FED">
        <w:tab/>
      </w:r>
      <w:r>
        <w:t>Newly joined MCPTT group member of a group defined in the LMR system</w:t>
      </w:r>
      <w:bookmarkEnd w:id="352"/>
    </w:p>
    <w:p w14:paraId="6282EE6A" w14:textId="77777777" w:rsidR="00C96716" w:rsidRDefault="00C96716" w:rsidP="00C96716">
      <w:r w:rsidRPr="00AB5FED">
        <w:t>Procedures in figure 10.</w:t>
      </w:r>
      <w:r>
        <w:t>3</w:t>
      </w:r>
      <w:r w:rsidRPr="00AB5FED">
        <w:t>.</w:t>
      </w:r>
      <w:r>
        <w:t>5</w:t>
      </w:r>
      <w:r w:rsidRPr="00AB5FED">
        <w:t>.</w:t>
      </w:r>
      <w:r>
        <w:t>8</w:t>
      </w:r>
      <w:r w:rsidRPr="00AB5FED">
        <w:t xml:space="preserve">-1 are those for a group member </w:t>
      </w:r>
      <w:r>
        <w:t>entering</w:t>
      </w:r>
      <w:r w:rsidRPr="00AB5FED">
        <w:t xml:space="preserve"> an ongoing MCPTT group </w:t>
      </w:r>
      <w:r>
        <w:t>call, i.e. performing a late entry</w:t>
      </w:r>
      <w:r w:rsidRPr="00AB5FED">
        <w:t>.</w:t>
      </w:r>
    </w:p>
    <w:p w14:paraId="54014E72" w14:textId="77777777" w:rsidR="00C96716" w:rsidRPr="00AB5FED" w:rsidRDefault="00C96716" w:rsidP="00C96716">
      <w:r w:rsidRPr="00AB5FED">
        <w:lastRenderedPageBreak/>
        <w:t>Pre-condition</w:t>
      </w:r>
      <w:r>
        <w:t>s</w:t>
      </w:r>
      <w:r w:rsidRPr="00AB5FED">
        <w:t xml:space="preserve">: </w:t>
      </w:r>
    </w:p>
    <w:p w14:paraId="512B4182" w14:textId="77777777" w:rsidR="00C96716" w:rsidRDefault="00C96716" w:rsidP="00C96716">
      <w:pPr>
        <w:pStyle w:val="B1"/>
      </w:pPr>
      <w:r>
        <w:rPr>
          <w:rFonts w:eastAsia="SimSun"/>
          <w:lang w:eastAsia="zh-CN"/>
        </w:rPr>
        <w:t>1</w:t>
      </w:r>
      <w:r w:rsidRPr="00AB5FED">
        <w:rPr>
          <w:rFonts w:eastAsia="SimSun" w:hint="eastAsia"/>
          <w:lang w:eastAsia="zh-CN"/>
        </w:rPr>
        <w:t>.</w:t>
      </w:r>
      <w:r w:rsidRPr="00AB5FED">
        <w:rPr>
          <w:rFonts w:eastAsia="SimSun" w:hint="eastAsia"/>
          <w:lang w:eastAsia="zh-CN"/>
        </w:rPr>
        <w:tab/>
      </w:r>
      <w:r>
        <w:rPr>
          <w:rFonts w:eastAsia="SimSun"/>
          <w:lang w:eastAsia="zh-CN"/>
        </w:rPr>
        <w:t xml:space="preserve">The </w:t>
      </w:r>
      <w:r>
        <w:t xml:space="preserve">MCPTT client is </w:t>
      </w:r>
      <w:r w:rsidRPr="00AB5FED">
        <w:t xml:space="preserve">registered and </w:t>
      </w:r>
      <w:r>
        <w:t xml:space="preserve">the MCPTT </w:t>
      </w:r>
      <w:r w:rsidRPr="00AB5FED">
        <w:t>user</w:t>
      </w:r>
      <w:r>
        <w:t xml:space="preserve"> has</w:t>
      </w:r>
      <w:r w:rsidRPr="00AB5FED">
        <w:t xml:space="preserve"> been authenticated and authorized to use the MCPTT service. </w:t>
      </w:r>
    </w:p>
    <w:p w14:paraId="037CE6C1" w14:textId="77777777" w:rsidR="00C96716" w:rsidRDefault="00C96716" w:rsidP="00C96716">
      <w:pPr>
        <w:pStyle w:val="B1"/>
      </w:pPr>
      <w:r>
        <w:t>2.</w:t>
      </w:r>
      <w:r>
        <w:tab/>
        <w:t>There is an ongoing group call on the group homed on the LMR system.</w:t>
      </w:r>
    </w:p>
    <w:p w14:paraId="69AD3B60" w14:textId="77777777" w:rsidR="00C96716" w:rsidRDefault="00C96716" w:rsidP="00C96716">
      <w:pPr>
        <w:pStyle w:val="B1"/>
        <w:rPr>
          <w:rFonts w:eastAsia="Malgun Gothic"/>
          <w:lang w:eastAsia="ko-KR"/>
        </w:rPr>
      </w:pPr>
      <w:r>
        <w:t>3.</w:t>
      </w:r>
      <w:r>
        <w:tab/>
        <w:t>The MCPTT client has not yet joined the group call.</w:t>
      </w:r>
    </w:p>
    <w:p w14:paraId="35CBB3BB" w14:textId="77777777" w:rsidR="00C96716" w:rsidRDefault="00C96716" w:rsidP="00C96716">
      <w:pPr>
        <w:pStyle w:val="B1"/>
      </w:pPr>
      <w:r>
        <w:t>4.</w:t>
      </w:r>
      <w:r>
        <w:tab/>
        <w:t>The MCPTT user</w:t>
      </w:r>
      <w:r w:rsidRPr="00AB5FED">
        <w:t xml:space="preserve"> indicates to join the </w:t>
      </w:r>
      <w:r>
        <w:t>group call.</w:t>
      </w:r>
    </w:p>
    <w:p w14:paraId="62BAEF50" w14:textId="77777777" w:rsidR="00C96716" w:rsidRPr="00AB5FED" w:rsidRDefault="00C96716" w:rsidP="00C96716">
      <w:pPr>
        <w:pStyle w:val="TH"/>
      </w:pPr>
      <w:r w:rsidRPr="00AB5FED">
        <w:object w:dxaOrig="9112" w:dyaOrig="6771" w14:anchorId="4E61FE02">
          <v:shape id="_x0000_i1059" type="#_x0000_t75" style="width:337.55pt;height:267.15pt" o:ole="">
            <v:imagedata r:id="rId78" o:title="" cropbottom="-3495f" cropright="394f"/>
          </v:shape>
          <o:OLEObject Type="Embed" ProgID="Visio.Drawing.11" ShapeID="_x0000_i1059" DrawAspect="Content" ObjectID="_1828888766" r:id="rId79"/>
        </w:object>
      </w:r>
    </w:p>
    <w:p w14:paraId="387BBCDC" w14:textId="77777777" w:rsidR="00C96716" w:rsidRPr="00AB5FED" w:rsidRDefault="00C96716" w:rsidP="00C96716">
      <w:pPr>
        <w:pStyle w:val="TF"/>
      </w:pPr>
      <w:r w:rsidRPr="00AB5FED">
        <w:t>Figure 10.</w:t>
      </w:r>
      <w:r>
        <w:t>3</w:t>
      </w:r>
      <w:r w:rsidRPr="00AB5FED">
        <w:t>.</w:t>
      </w:r>
      <w:r>
        <w:t>5</w:t>
      </w:r>
      <w:r w:rsidRPr="00AB5FED">
        <w:t>.</w:t>
      </w:r>
      <w:r>
        <w:t>8-1</w:t>
      </w:r>
      <w:r w:rsidRPr="00AB5FED">
        <w:t xml:space="preserve">: </w:t>
      </w:r>
      <w:r>
        <w:t>Late entry of a newly joined MCPTT group member</w:t>
      </w:r>
    </w:p>
    <w:p w14:paraId="7E0913DE" w14:textId="77777777" w:rsidR="00C96716" w:rsidRPr="00AB5FED" w:rsidRDefault="00C96716" w:rsidP="00C96716">
      <w:pPr>
        <w:pStyle w:val="B1"/>
      </w:pPr>
      <w:r w:rsidRPr="00AB5FED">
        <w:t>1.</w:t>
      </w:r>
      <w:r w:rsidRPr="00AB5FED">
        <w:tab/>
      </w:r>
      <w:r>
        <w:t xml:space="preserve">The </w:t>
      </w:r>
      <w:r w:rsidRPr="00AB5FED">
        <w:t>MCPTT client sends a group join request with the MCPTT group ID of the desired group</w:t>
      </w:r>
      <w:r w:rsidRPr="00BA2044">
        <w:t xml:space="preserve"> </w:t>
      </w:r>
      <w:r>
        <w:t>to the MCPTT server</w:t>
      </w:r>
      <w:r w:rsidRPr="00AB5FED">
        <w:t xml:space="preserve">. </w:t>
      </w:r>
      <w:r w:rsidRPr="00AB5FED">
        <w:rPr>
          <w:lang w:val="en-US"/>
        </w:rPr>
        <w:t>If there is a request to transmit, then the group joint request contains an indication of an implicit floor request.</w:t>
      </w:r>
    </w:p>
    <w:p w14:paraId="3D4C2495" w14:textId="77777777" w:rsidR="00C96716" w:rsidRDefault="00C96716" w:rsidP="00C96716">
      <w:pPr>
        <w:pStyle w:val="B1"/>
      </w:pPr>
      <w:r>
        <w:t>2.</w:t>
      </w:r>
      <w:r>
        <w:tab/>
        <w:t>The MCPTT server forwards the request to the IWF.</w:t>
      </w:r>
    </w:p>
    <w:p w14:paraId="2D244890" w14:textId="77777777" w:rsidR="00C96716" w:rsidRDefault="00C96716" w:rsidP="00C96716">
      <w:pPr>
        <w:pStyle w:val="B1"/>
        <w:rPr>
          <w:rFonts w:eastAsia="SimSun"/>
          <w:lang w:eastAsia="zh-CN"/>
        </w:rPr>
      </w:pPr>
      <w:r>
        <w:t>3</w:t>
      </w:r>
      <w:r w:rsidRPr="00AB5FED">
        <w:t>.</w:t>
      </w:r>
      <w:r w:rsidRPr="00AB5FED">
        <w:tab/>
        <w:t xml:space="preserve">The </w:t>
      </w:r>
      <w:r>
        <w:t>IWF</w:t>
      </w:r>
      <w:r w:rsidRPr="00AB5FED">
        <w:t xml:space="preserve">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4008D62" w14:textId="77777777" w:rsidR="00C96716" w:rsidRDefault="00C96716" w:rsidP="00C96716">
      <w:pPr>
        <w:pStyle w:val="B1"/>
      </w:pPr>
      <w:r>
        <w:t>4.</w:t>
      </w:r>
      <w:r>
        <w:tab/>
        <w:t>The MCPTT server forwards the response to the MCPTT client.</w:t>
      </w:r>
    </w:p>
    <w:p w14:paraId="043CD6FA" w14:textId="77777777" w:rsidR="00C96716" w:rsidRDefault="00C96716" w:rsidP="00C96716">
      <w:pPr>
        <w:pStyle w:val="B1"/>
      </w:pPr>
      <w:r>
        <w:t>5.</w:t>
      </w:r>
      <w:r>
        <w:tab/>
        <w:t>T</w:t>
      </w:r>
      <w:r w:rsidRPr="00AB5FED">
        <w:t xml:space="preserve">he </w:t>
      </w:r>
      <w:r>
        <w:t>IWF</w:t>
      </w:r>
      <w:r w:rsidRPr="00AB5FED">
        <w:t xml:space="preserve"> establishes the media plane</w:t>
      </w:r>
      <w:r>
        <w:t xml:space="preserve"> with the MCPTT client.</w:t>
      </w:r>
    </w:p>
    <w:p w14:paraId="2D0FD74A" w14:textId="77777777" w:rsidR="00C96716" w:rsidRDefault="00C96716" w:rsidP="00C96716">
      <w:pPr>
        <w:pStyle w:val="B1"/>
      </w:pPr>
      <w:r>
        <w:t>6.</w:t>
      </w:r>
      <w:r>
        <w:tab/>
        <w:t>The IWF may notify its users that an MCPTT user has joined the group.</w:t>
      </w:r>
    </w:p>
    <w:p w14:paraId="53C2FAA3" w14:textId="77777777" w:rsidR="00C96716" w:rsidRDefault="00C96716" w:rsidP="00C96716">
      <w:pPr>
        <w:pStyle w:val="B1"/>
      </w:pPr>
      <w:r>
        <w:t>7</w:t>
      </w:r>
      <w:r w:rsidRPr="00B91009">
        <w:t xml:space="preserve"> </w:t>
      </w:r>
      <w:r>
        <w:t>a. The IWF sends an IWF floor taken (for the current talker) to the MCPTT server if the floor has been taken.</w:t>
      </w:r>
    </w:p>
    <w:p w14:paraId="7A16275D" w14:textId="77777777" w:rsidR="00C96716" w:rsidRDefault="00C96716" w:rsidP="00C96716">
      <w:pPr>
        <w:pStyle w:val="B1"/>
      </w:pPr>
      <w:r>
        <w:t>7b. The MCPTT responds to any incoming IWF floor taken message by forwarding a floor taken message to the MCPTT client.</w:t>
      </w:r>
    </w:p>
    <w:p w14:paraId="3EF1070F" w14:textId="77777777" w:rsidR="00C96716" w:rsidRDefault="00C96716" w:rsidP="00C96716">
      <w:pPr>
        <w:pStyle w:val="B1"/>
      </w:pPr>
      <w:r>
        <w:t>8</w:t>
      </w:r>
      <w:r w:rsidRPr="00AB5FED">
        <w:t>.</w:t>
      </w:r>
      <w:r w:rsidRPr="00AB5FED">
        <w:tab/>
        <w:t>Floor control will continue to be used by the floor participants</w:t>
      </w:r>
      <w:r>
        <w:t>.</w:t>
      </w:r>
    </w:p>
    <w:p w14:paraId="3FA8900F" w14:textId="77777777" w:rsidR="00C96716" w:rsidRDefault="00C96716" w:rsidP="00C96716">
      <w:pPr>
        <w:pStyle w:val="Heading4"/>
      </w:pPr>
      <w:bookmarkStart w:id="353" w:name="_Toc218275562"/>
      <w:r w:rsidRPr="00AB5FED">
        <w:t>10.</w:t>
      </w:r>
      <w:r>
        <w:t>3</w:t>
      </w:r>
      <w:r w:rsidRPr="00AB5FED">
        <w:t>.</w:t>
      </w:r>
      <w:r>
        <w:t>5</w:t>
      </w:r>
      <w:r w:rsidRPr="00AB5FED">
        <w:t>.</w:t>
      </w:r>
      <w:r>
        <w:t>9</w:t>
      </w:r>
      <w:r w:rsidRPr="00AB5FED">
        <w:tab/>
      </w:r>
      <w:bookmarkStart w:id="354" w:name="_Hlk536172059"/>
      <w:r>
        <w:t>Newly joined LMR group member of a group defined in the MCPTT system</w:t>
      </w:r>
      <w:bookmarkEnd w:id="353"/>
    </w:p>
    <w:bookmarkEnd w:id="354"/>
    <w:p w14:paraId="40AB5F79" w14:textId="77777777" w:rsidR="00C96716" w:rsidRDefault="00C96716" w:rsidP="00C96716">
      <w:r w:rsidRPr="00AB5FED">
        <w:t>Procedures in figure 10.</w:t>
      </w:r>
      <w:r>
        <w:t>3</w:t>
      </w:r>
      <w:r w:rsidRPr="00AB5FED">
        <w:t>.</w:t>
      </w:r>
      <w:r>
        <w:t>5</w:t>
      </w:r>
      <w:r w:rsidRPr="00AB5FED">
        <w:t>.</w:t>
      </w:r>
      <w:r>
        <w:t>9</w:t>
      </w:r>
      <w:r w:rsidRPr="00AB5FED">
        <w:t xml:space="preserve">-1 are those for </w:t>
      </w:r>
      <w:r>
        <w:t>the IWF</w:t>
      </w:r>
      <w:r w:rsidRPr="00AB5FED">
        <w:t xml:space="preserve"> </w:t>
      </w:r>
      <w:r>
        <w:t>entering</w:t>
      </w:r>
      <w:r w:rsidRPr="00AB5FED">
        <w:t xml:space="preserve"> an ongoing MCPTT group call</w:t>
      </w:r>
      <w:r>
        <w:t>, i.e. performing a late entry</w:t>
      </w:r>
      <w:r w:rsidRPr="00AB5FED">
        <w:t>.</w:t>
      </w:r>
      <w:r>
        <w:t xml:space="preserve"> </w:t>
      </w:r>
    </w:p>
    <w:p w14:paraId="097A7E80" w14:textId="77777777" w:rsidR="00C96716" w:rsidRPr="00AB5FED" w:rsidRDefault="00C96716" w:rsidP="00C96716">
      <w:pPr>
        <w:tabs>
          <w:tab w:val="left" w:pos="7836"/>
        </w:tabs>
      </w:pPr>
      <w:r w:rsidRPr="00AB5FED">
        <w:t>Pre-condition</w:t>
      </w:r>
      <w:r>
        <w:t>s</w:t>
      </w:r>
      <w:r w:rsidRPr="00AB5FED">
        <w:t>:</w:t>
      </w:r>
    </w:p>
    <w:p w14:paraId="3B53AA4D" w14:textId="77777777" w:rsidR="00C96716" w:rsidRDefault="00C96716" w:rsidP="00C96716">
      <w:pPr>
        <w:pStyle w:val="B1"/>
      </w:pPr>
      <w:r>
        <w:rPr>
          <w:rFonts w:eastAsia="SimSun"/>
          <w:lang w:eastAsia="zh-CN"/>
        </w:rPr>
        <w:lastRenderedPageBreak/>
        <w:t>1</w:t>
      </w:r>
      <w:r w:rsidRPr="00AB5FED">
        <w:rPr>
          <w:rFonts w:eastAsia="SimSun" w:hint="eastAsia"/>
          <w:lang w:eastAsia="zh-CN"/>
        </w:rPr>
        <w:t>.</w:t>
      </w:r>
      <w:r w:rsidRPr="00AB5FED">
        <w:rPr>
          <w:rFonts w:eastAsia="SimSun" w:hint="eastAsia"/>
          <w:lang w:eastAsia="zh-CN"/>
        </w:rPr>
        <w:tab/>
      </w:r>
      <w:r w:rsidRPr="00AB5FED">
        <w:t xml:space="preserve">MCPTT user </w:t>
      </w:r>
      <w:r>
        <w:t>1</w:t>
      </w:r>
      <w:r w:rsidRPr="00AB5FED">
        <w:t xml:space="preserve"> and MCPTT user </w:t>
      </w:r>
      <w:r>
        <w:t>2</w:t>
      </w:r>
      <w:r w:rsidRPr="00AB5FED">
        <w:t xml:space="preserve"> hav</w:t>
      </w:r>
      <w:r>
        <w:t>e previously joined</w:t>
      </w:r>
      <w:r w:rsidRPr="00AB5FED">
        <w:t xml:space="preserve"> to the group. </w:t>
      </w:r>
    </w:p>
    <w:p w14:paraId="13B90F7C" w14:textId="77777777" w:rsidR="00C96716" w:rsidRDefault="00C96716" w:rsidP="00C96716">
      <w:pPr>
        <w:pStyle w:val="B1"/>
      </w:pPr>
      <w:r>
        <w:t>2.</w:t>
      </w:r>
      <w:r>
        <w:tab/>
      </w:r>
      <w:r w:rsidRPr="00AB5FED">
        <w:t>MCP</w:t>
      </w:r>
      <w:r>
        <w:t xml:space="preserve">TT users using MCPTT client 1 and </w:t>
      </w:r>
      <w:r w:rsidRPr="00AB5FED">
        <w:t xml:space="preserve">MCPTT client </w:t>
      </w:r>
      <w:r>
        <w:t>2</w:t>
      </w:r>
      <w:r w:rsidRPr="00AB5FED">
        <w:t xml:space="preserve"> are in an ongoing </w:t>
      </w:r>
      <w:r>
        <w:t xml:space="preserve">group </w:t>
      </w:r>
      <w:r w:rsidRPr="00AB5FED">
        <w:t>call.</w:t>
      </w:r>
      <w:r w:rsidRPr="005C0BCD">
        <w:t xml:space="preserve"> </w:t>
      </w:r>
    </w:p>
    <w:p w14:paraId="3D93D4C6" w14:textId="77777777" w:rsidR="00C96716" w:rsidRPr="00AB5FED" w:rsidRDefault="00C96716" w:rsidP="00C96716">
      <w:pPr>
        <w:pStyle w:val="B1"/>
      </w:pPr>
      <w:r>
        <w:t>3.</w:t>
      </w:r>
      <w:r>
        <w:tab/>
        <w:t>The IWF has not yet joined the group call.</w:t>
      </w:r>
    </w:p>
    <w:p w14:paraId="6B5689C4" w14:textId="77777777" w:rsidR="00C96716" w:rsidRPr="00AB5FED" w:rsidRDefault="00C96716" w:rsidP="00C96716">
      <w:pPr>
        <w:pStyle w:val="TH"/>
      </w:pPr>
      <w:r w:rsidRPr="00AB5FED">
        <w:object w:dxaOrig="11930" w:dyaOrig="6862" w14:anchorId="205A6107">
          <v:shape id="_x0000_i1060" type="#_x0000_t75" style="width:451.65pt;height:284.05pt" o:ole="">
            <v:imagedata r:id="rId80" o:title="" cropbottom="-6623f" cropright="-872f"/>
          </v:shape>
          <o:OLEObject Type="Embed" ProgID="Visio.Drawing.11" ShapeID="_x0000_i1060" DrawAspect="Content" ObjectID="_1828888767" r:id="rId81"/>
        </w:object>
      </w:r>
    </w:p>
    <w:p w14:paraId="71F01C3C" w14:textId="77777777" w:rsidR="00C96716" w:rsidRPr="00AB5FED" w:rsidRDefault="00C96716" w:rsidP="00C96716">
      <w:pPr>
        <w:pStyle w:val="TF"/>
      </w:pPr>
      <w:r w:rsidRPr="00AB5FED">
        <w:t>Figure 10.</w:t>
      </w:r>
      <w:r>
        <w:t>3</w:t>
      </w:r>
      <w:r w:rsidRPr="00AB5FED">
        <w:t>.</w:t>
      </w:r>
      <w:r>
        <w:t>5</w:t>
      </w:r>
      <w:r w:rsidRPr="00AB5FED">
        <w:t>.</w:t>
      </w:r>
      <w:r>
        <w:t>9-1</w:t>
      </w:r>
      <w:r w:rsidRPr="00AB5FED">
        <w:t xml:space="preserve">: </w:t>
      </w:r>
      <w:r>
        <w:t>Late entry of a newly joined LMR group member</w:t>
      </w:r>
    </w:p>
    <w:p w14:paraId="237829B4" w14:textId="77777777" w:rsidR="00C96716" w:rsidRPr="00AB5FED" w:rsidRDefault="00C96716" w:rsidP="00C96716">
      <w:pPr>
        <w:pStyle w:val="B1"/>
      </w:pPr>
      <w:r w:rsidRPr="00AB5FED">
        <w:t>1.</w:t>
      </w:r>
      <w:r w:rsidRPr="00AB5FED">
        <w:tab/>
      </w:r>
      <w:r>
        <w:t>The IWF</w:t>
      </w:r>
      <w:r w:rsidRPr="00AB5FED">
        <w:t xml:space="preserve"> sends a group join request with the MCPTT group ID of the desired group</w:t>
      </w:r>
      <w:r>
        <w:t xml:space="preserve"> and either using the MCPTT ID corresponding to the LMR group member or using the pre-configured MCPTT ID for use when the IWF is affiliating itself on behalf of the group</w:t>
      </w:r>
      <w:r w:rsidRPr="00AD15B1">
        <w:t>'</w:t>
      </w:r>
      <w:r>
        <w:t>s LMR users</w:t>
      </w:r>
      <w:r w:rsidRPr="00AB5FED">
        <w:t xml:space="preserve">. </w:t>
      </w:r>
      <w:r w:rsidRPr="00AB5FED">
        <w:rPr>
          <w:lang w:val="en-US"/>
        </w:rPr>
        <w:t>If there is a request to transmit, then the group join request contains an indication of an implicit floor request.</w:t>
      </w:r>
      <w:r>
        <w:rPr>
          <w:lang w:val="en-US"/>
        </w:rPr>
        <w:t xml:space="preserve"> If the group join request includes an implicit floor request it may also include location information.</w:t>
      </w:r>
    </w:p>
    <w:p w14:paraId="53E49443" w14:textId="77777777" w:rsidR="00C96716" w:rsidRDefault="00C96716" w:rsidP="00C96716">
      <w:pPr>
        <w:pStyle w:val="B1"/>
      </w:pPr>
      <w:r>
        <w:t>2</w:t>
      </w:r>
      <w:r w:rsidRPr="00AB5FED">
        <w:t>.</w:t>
      </w:r>
      <w:r w:rsidRPr="00AB5FED">
        <w:tab/>
        <w:t xml:space="preserve">The MCPTT server receives the group join request. MCPTT server generates an implicit affiliation </w:t>
      </w:r>
      <w:r>
        <w:t xml:space="preserve">using the MCPTT ID used by the IWF </w:t>
      </w:r>
      <w:r w:rsidRPr="00AB5FED">
        <w:t xml:space="preserve">(if the </w:t>
      </w:r>
      <w:r>
        <w:t>IWF</w:t>
      </w:r>
      <w:r w:rsidRPr="00AB5FED">
        <w:t xml:space="preserve"> </w:t>
      </w:r>
      <w:r>
        <w:t xml:space="preserve">or the LMR user </w:t>
      </w:r>
      <w:r w:rsidRPr="00AB5FED">
        <w:t xml:space="preserve">is not already affiliated to the group) and verifies that </w:t>
      </w:r>
      <w:r>
        <w:t>IWF</w:t>
      </w:r>
      <w:r w:rsidRPr="00AB5FED">
        <w:t xml:space="preserve"> is authorized to affiliate to the group</w:t>
      </w:r>
      <w:r>
        <w:t>.</w:t>
      </w:r>
      <w:r w:rsidRPr="00023DBA">
        <w:t xml:space="preserve"> </w:t>
      </w:r>
    </w:p>
    <w:p w14:paraId="0318BF30" w14:textId="77777777" w:rsidR="00C96716"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76B36AD" w14:textId="77777777" w:rsidR="00C96716" w:rsidRDefault="00C96716" w:rsidP="00C96716">
      <w:pPr>
        <w:pStyle w:val="B1"/>
      </w:pPr>
      <w:r>
        <w:t>4.</w:t>
      </w:r>
      <w:r>
        <w:tab/>
        <w:t>T</w:t>
      </w:r>
      <w:r w:rsidRPr="00AB5FED">
        <w:t>he MCPTT server establishes the media plane</w:t>
      </w:r>
      <w:r>
        <w:t xml:space="preserve"> between the IWF and the MCPTT server.</w:t>
      </w:r>
    </w:p>
    <w:p w14:paraId="171D8B6E" w14:textId="77777777" w:rsidR="00C96716" w:rsidRPr="00AB5FED" w:rsidRDefault="00C96716" w:rsidP="00C96716">
      <w:pPr>
        <w:ind w:left="568" w:hanging="284"/>
      </w:pPr>
      <w:r>
        <w:t>5.</w:t>
      </w:r>
      <w:r>
        <w:tab/>
        <w:t xml:space="preserve">MCPTT </w:t>
      </w:r>
      <w:r w:rsidRPr="00AB5FED">
        <w:t xml:space="preserve">users at MCPTT client </w:t>
      </w:r>
      <w:r>
        <w:t>1</w:t>
      </w:r>
      <w:r w:rsidRPr="00AB5FED">
        <w:t xml:space="preserve"> </w:t>
      </w:r>
      <w:r>
        <w:t xml:space="preserve">and </w:t>
      </w:r>
      <w:r w:rsidRPr="00AB5FED">
        <w:t xml:space="preserve">MCPTT client </w:t>
      </w:r>
      <w:r>
        <w:t>2</w:t>
      </w:r>
      <w:r w:rsidRPr="00AB5FED">
        <w:t xml:space="preserve"> may be notified about the </w:t>
      </w:r>
      <w:r>
        <w:t>IWF</w:t>
      </w:r>
      <w:r w:rsidRPr="00AB5FED">
        <w:t xml:space="preserve"> joining the group call.</w:t>
      </w:r>
      <w:r w:rsidRPr="009D6073">
        <w:t xml:space="preserve"> </w:t>
      </w:r>
    </w:p>
    <w:p w14:paraId="637AB9C0" w14:textId="77777777" w:rsidR="00C96716" w:rsidRDefault="00C96716" w:rsidP="00C96716">
      <w:pPr>
        <w:pStyle w:val="B1"/>
      </w:pPr>
      <w:r>
        <w:t>6.</w:t>
      </w:r>
      <w:r>
        <w:tab/>
        <w:t>The MCPTT server sends a floor taken (for the current talker) to the IWF.</w:t>
      </w:r>
    </w:p>
    <w:p w14:paraId="7634DCD4" w14:textId="77777777" w:rsidR="00C96716" w:rsidRDefault="00C96716" w:rsidP="00C96716">
      <w:pPr>
        <w:pStyle w:val="B1"/>
      </w:pPr>
      <w:r>
        <w:t>7</w:t>
      </w:r>
      <w:r w:rsidRPr="00AB5FED">
        <w:t>.</w:t>
      </w:r>
      <w:r w:rsidRPr="00AB5FED">
        <w:tab/>
        <w:t xml:space="preserve">Floor control will continue to be used by the floor participants associated with MCPTT client 1, MCPTT client 2 and </w:t>
      </w:r>
      <w:r>
        <w:t>the IWF.</w:t>
      </w:r>
    </w:p>
    <w:p w14:paraId="6508A84D" w14:textId="77777777" w:rsidR="00C96716" w:rsidRDefault="00C96716" w:rsidP="00C96716">
      <w:pPr>
        <w:pStyle w:val="Heading4"/>
      </w:pPr>
      <w:bookmarkStart w:id="355" w:name="_Toc218275563"/>
      <w:r w:rsidRPr="00AB5FED">
        <w:t>10.</w:t>
      </w:r>
      <w:r>
        <w:t>3</w:t>
      </w:r>
      <w:r w:rsidRPr="00AB5FED">
        <w:t>.</w:t>
      </w:r>
      <w:r>
        <w:t>5</w:t>
      </w:r>
      <w:r w:rsidRPr="00AB5FED">
        <w:t>.</w:t>
      </w:r>
      <w:r>
        <w:t>10</w:t>
      </w:r>
      <w:r w:rsidRPr="00AB5FED">
        <w:tab/>
      </w:r>
      <w:r>
        <w:t>MCPTT client returning to coverage on a group homed in the LMR system</w:t>
      </w:r>
      <w:bookmarkEnd w:id="355"/>
      <w:r w:rsidRPr="00AB5FED">
        <w:t xml:space="preserve"> </w:t>
      </w:r>
    </w:p>
    <w:p w14:paraId="182D7268" w14:textId="77777777" w:rsidR="00C96716" w:rsidRPr="00AB5FED" w:rsidRDefault="00C96716" w:rsidP="00C96716">
      <w:r w:rsidRPr="00AB5FED">
        <w:t>Procedures in figure 10.</w:t>
      </w:r>
      <w:r>
        <w:t>3</w:t>
      </w:r>
      <w:r w:rsidRPr="00AB5FED">
        <w:t>.</w:t>
      </w:r>
      <w:r>
        <w:t>5</w:t>
      </w:r>
      <w:r w:rsidRPr="00AB5FED">
        <w:t>.</w:t>
      </w:r>
      <w:r>
        <w:t>10</w:t>
      </w:r>
      <w:r w:rsidRPr="00AB5FED">
        <w:t>-1 are those for</w:t>
      </w:r>
      <w:r>
        <w:t xml:space="preserve"> an MCPTT client returning to coverage during an ongoing MCPTT chat group call. </w:t>
      </w:r>
    </w:p>
    <w:p w14:paraId="228AD0DB" w14:textId="77777777" w:rsidR="00C96716" w:rsidRPr="00AB5FED" w:rsidRDefault="00C96716" w:rsidP="00C96716">
      <w:r w:rsidRPr="00AB5FED">
        <w:t>Pre-condition</w:t>
      </w:r>
      <w:r>
        <w:t>s</w:t>
      </w:r>
      <w:r w:rsidRPr="00AB5FED">
        <w:t xml:space="preserve">: </w:t>
      </w:r>
    </w:p>
    <w:p w14:paraId="427B2991" w14:textId="77777777" w:rsidR="00C96716" w:rsidRPr="00F2038C" w:rsidRDefault="00C96716" w:rsidP="00C96716">
      <w:pPr>
        <w:pStyle w:val="B1"/>
        <w:rPr>
          <w:rFonts w:eastAsia="Malgun Gothic"/>
          <w:lang w:eastAsia="ko-KR"/>
        </w:rPr>
      </w:pPr>
      <w:r>
        <w:t>1.</w:t>
      </w:r>
      <w:r>
        <w:tab/>
        <w:t xml:space="preserve">The </w:t>
      </w:r>
      <w:r w:rsidRPr="00EE40EC">
        <w:t xml:space="preserve">MCPTT user using </w:t>
      </w:r>
      <w:r>
        <w:t xml:space="preserve">an </w:t>
      </w:r>
      <w:r w:rsidRPr="00EE40EC">
        <w:t xml:space="preserve">MCPTT client </w:t>
      </w:r>
      <w:r>
        <w:t>is</w:t>
      </w:r>
      <w:r w:rsidRPr="00EE40EC">
        <w:t xml:space="preserve"> in an ongoing </w:t>
      </w:r>
      <w:r>
        <w:t xml:space="preserve">chat </w:t>
      </w:r>
      <w:r w:rsidRPr="00EE40EC">
        <w:t xml:space="preserve">group call when </w:t>
      </w:r>
      <w:r>
        <w:t xml:space="preserve">the </w:t>
      </w:r>
      <w:r w:rsidRPr="00EE40EC">
        <w:t>MCPTT client goes out of radio coverage.</w:t>
      </w:r>
    </w:p>
    <w:p w14:paraId="09F66882" w14:textId="77777777" w:rsidR="00C96716" w:rsidRPr="00AB5FED" w:rsidRDefault="00C96716" w:rsidP="00C96716">
      <w:pPr>
        <w:pStyle w:val="TH"/>
      </w:pPr>
      <w:r w:rsidRPr="00AB5FED">
        <w:object w:dxaOrig="11930" w:dyaOrig="6610" w14:anchorId="46491C44">
          <v:shape id="_x0000_i1061" type="#_x0000_t75" style="width:423.35pt;height:286.45pt" o:ole="">
            <v:imagedata r:id="rId82" o:title="" cropbottom="8594f" cropright="18906f"/>
          </v:shape>
          <o:OLEObject Type="Embed" ProgID="Visio.Drawing.11" ShapeID="_x0000_i1061" DrawAspect="Content" ObjectID="_1828888768" r:id="rId83"/>
        </w:object>
      </w:r>
    </w:p>
    <w:p w14:paraId="4D140BFB" w14:textId="77777777" w:rsidR="00C96716" w:rsidRDefault="00C96716" w:rsidP="00C96716">
      <w:pPr>
        <w:pStyle w:val="TF"/>
      </w:pPr>
      <w:r w:rsidRPr="00AB5FED">
        <w:t>Figure 10.</w:t>
      </w:r>
      <w:r>
        <w:t>3</w:t>
      </w:r>
      <w:r w:rsidRPr="00AB5FED">
        <w:t>.</w:t>
      </w:r>
      <w:r>
        <w:t>5</w:t>
      </w:r>
      <w:r w:rsidRPr="00AB5FED">
        <w:t>.</w:t>
      </w:r>
      <w:r>
        <w:t>10-1</w:t>
      </w:r>
      <w:r w:rsidRPr="00AB5FED">
        <w:t xml:space="preserve">: </w:t>
      </w:r>
      <w:r>
        <w:t xml:space="preserve">Late entry of a MCPTT client returning from out of coverage </w:t>
      </w:r>
    </w:p>
    <w:p w14:paraId="151C8456" w14:textId="77777777" w:rsidR="00C96716" w:rsidRDefault="00C96716" w:rsidP="00C96716">
      <w:pPr>
        <w:pStyle w:val="B1"/>
      </w:pPr>
      <w:r>
        <w:t>1.</w:t>
      </w:r>
      <w:r>
        <w:tab/>
        <w:t>The MCPTT client or MCPTT server detects that MCPTT client has returned to coverage.</w:t>
      </w:r>
    </w:p>
    <w:p w14:paraId="020D9D28" w14:textId="77777777" w:rsidR="00C96716" w:rsidRDefault="00C96716" w:rsidP="00C96716">
      <w:pPr>
        <w:pStyle w:val="NO"/>
      </w:pPr>
      <w:r>
        <w:t>NOTE:</w:t>
      </w:r>
      <w:r>
        <w:tab/>
        <w:t>How the MCPTT client or MCPTT server detects that the client has returned to coverage is out of scope of the present document.</w:t>
      </w:r>
    </w:p>
    <w:p w14:paraId="5F52A6B3" w14:textId="77777777" w:rsidR="00C96716" w:rsidRDefault="00C96716" w:rsidP="00C96716">
      <w:pPr>
        <w:pStyle w:val="B1"/>
      </w:pPr>
      <w:r>
        <w:t>2.</w:t>
      </w:r>
      <w:r>
        <w:tab/>
        <w:t xml:space="preserve">The media plane between the MCPTT client and the IWF are re-established using media plane control signalling </w:t>
      </w:r>
    </w:p>
    <w:p w14:paraId="00D21074" w14:textId="77777777" w:rsidR="00C96716" w:rsidRDefault="00C96716" w:rsidP="00C96716">
      <w:pPr>
        <w:pStyle w:val="B1"/>
      </w:pPr>
      <w:r>
        <w:t>3a. The IWF sends an IWF floor taken to the MCPTT server if anyone currently has the floor.</w:t>
      </w:r>
    </w:p>
    <w:p w14:paraId="15CDDA15" w14:textId="77777777" w:rsidR="00C96716" w:rsidRDefault="00C96716" w:rsidP="00C96716">
      <w:pPr>
        <w:pStyle w:val="B1"/>
        <w:ind w:left="0" w:firstLine="284"/>
      </w:pPr>
      <w:r>
        <w:t>3b. The MCPTT server forwards a floor taken message to the MC Client</w:t>
      </w:r>
      <w:r w:rsidRPr="00BE697C">
        <w:t xml:space="preserve"> </w:t>
      </w:r>
      <w:r>
        <w:t>if anyone currently has the floor.</w:t>
      </w:r>
    </w:p>
    <w:p w14:paraId="153403FE" w14:textId="77777777" w:rsidR="00C96716" w:rsidRDefault="00C96716" w:rsidP="00C96716">
      <w:pPr>
        <w:pStyle w:val="B1"/>
      </w:pPr>
      <w:r>
        <w:t>4.</w:t>
      </w:r>
      <w:r>
        <w:tab/>
        <w:t>Floor control will continue to be used by the floor participants.</w:t>
      </w:r>
    </w:p>
    <w:p w14:paraId="0789D446" w14:textId="77777777" w:rsidR="00C96716" w:rsidRDefault="00C96716" w:rsidP="00C96716"/>
    <w:p w14:paraId="4DA1249C" w14:textId="77777777" w:rsidR="00C96716" w:rsidRPr="00B86C73" w:rsidRDefault="00C96716" w:rsidP="00C96716">
      <w:pPr>
        <w:pStyle w:val="Heading3"/>
      </w:pPr>
      <w:bookmarkStart w:id="356" w:name="_Toc218275564"/>
      <w:r w:rsidRPr="00B86C73">
        <w:t>10.3.6</w:t>
      </w:r>
      <w:r w:rsidRPr="00B86C73">
        <w:tab/>
        <w:t>Exiting group call due to de-affiliation</w:t>
      </w:r>
      <w:bookmarkEnd w:id="356"/>
    </w:p>
    <w:p w14:paraId="3A064615" w14:textId="77777777" w:rsidR="00C96716" w:rsidRDefault="00C96716" w:rsidP="00C96716">
      <w:pPr>
        <w:pStyle w:val="Heading4"/>
      </w:pPr>
      <w:bookmarkStart w:id="357" w:name="_Toc218275565"/>
      <w:r w:rsidRPr="00B86C73">
        <w:t>10.3.6</w:t>
      </w:r>
      <w:r>
        <w:t>.1</w:t>
      </w:r>
      <w:r w:rsidRPr="00B86C73">
        <w:tab/>
      </w:r>
      <w:r>
        <w:t>General</w:t>
      </w:r>
      <w:bookmarkEnd w:id="357"/>
    </w:p>
    <w:p w14:paraId="1DBB67DA" w14:textId="77777777" w:rsidR="00C96716" w:rsidRPr="00B86C73" w:rsidRDefault="00C96716" w:rsidP="00C96716">
      <w:r>
        <w:t>The following procedures are applicable both for the pre-arranged and chat group calls.</w:t>
      </w:r>
    </w:p>
    <w:p w14:paraId="398BCFF7" w14:textId="77777777" w:rsidR="00C96716" w:rsidRPr="00AB5FED" w:rsidRDefault="00C96716" w:rsidP="00C96716">
      <w:pPr>
        <w:pStyle w:val="Heading4"/>
      </w:pPr>
      <w:bookmarkStart w:id="358" w:name="_Toc218275566"/>
      <w:r w:rsidRPr="00AB5FED">
        <w:t>10.</w:t>
      </w:r>
      <w:r>
        <w:t>3</w:t>
      </w:r>
      <w:r w:rsidRPr="00AB5FED">
        <w:t>.</w:t>
      </w:r>
      <w:r>
        <w:t>6</w:t>
      </w:r>
      <w:r w:rsidRPr="00AB5FED">
        <w:t>.</w:t>
      </w:r>
      <w:r>
        <w:t>2</w:t>
      </w:r>
      <w:r w:rsidRPr="00AB5FED">
        <w:tab/>
        <w:t>Exiting group call</w:t>
      </w:r>
      <w:r>
        <w:t xml:space="preserve"> defined in the LMR system</w:t>
      </w:r>
      <w:r w:rsidRPr="00AB5FED">
        <w:t xml:space="preserve"> due to de-affiliation</w:t>
      </w:r>
      <w:bookmarkEnd w:id="358"/>
    </w:p>
    <w:p w14:paraId="43B6124B" w14:textId="77777777" w:rsidR="00C96716" w:rsidRPr="00AB5FED" w:rsidRDefault="00C96716" w:rsidP="00C96716">
      <w:r w:rsidRPr="00AB5FED">
        <w:t>Procedures in figure 10.</w:t>
      </w:r>
      <w:r>
        <w:t>3.6.2</w:t>
      </w:r>
      <w:r w:rsidRPr="00AB5FED">
        <w:t xml:space="preserve">-1 are the signalling control plane procedures for the </w:t>
      </w:r>
      <w:r>
        <w:t>IWF</w:t>
      </w:r>
      <w:r w:rsidRPr="00AB5FED">
        <w:t xml:space="preserve"> requesting a newly de-affiliated </w:t>
      </w:r>
      <w:r>
        <w:t>MCPTT user</w:t>
      </w:r>
      <w:r w:rsidRPr="00AB5FED">
        <w:t xml:space="preserve"> to leave an ongoing MCPTT group call.</w:t>
      </w:r>
    </w:p>
    <w:p w14:paraId="3AE89FBD" w14:textId="77777777" w:rsidR="00C96716" w:rsidRPr="00AB5FED" w:rsidRDefault="00C96716" w:rsidP="00C96716">
      <w:r w:rsidRPr="00AB5FED">
        <w:t>Pre-conditions:</w:t>
      </w:r>
    </w:p>
    <w:p w14:paraId="0944DCFF" w14:textId="77777777" w:rsidR="00C96716" w:rsidRPr="00AB5FED" w:rsidRDefault="00C96716" w:rsidP="00C96716">
      <w:pPr>
        <w:pStyle w:val="B1"/>
      </w:pPr>
      <w:r w:rsidRPr="00AB5FED">
        <w:t>1.</w:t>
      </w:r>
      <w:r w:rsidRPr="00AB5FED">
        <w:tab/>
      </w:r>
      <w:r>
        <w:t xml:space="preserve">The </w:t>
      </w:r>
      <w:r w:rsidRPr="00AB5FED">
        <w:t xml:space="preserve">MCPTT group is previously defined on the </w:t>
      </w:r>
      <w:r>
        <w:t>IWF</w:t>
      </w:r>
      <w:r w:rsidRPr="00AB5FED">
        <w:t xml:space="preserve"> with MCPTT users affiliated to that group. </w:t>
      </w:r>
      <w:r>
        <w:t>At least one user is an LMR user represented by an MCPTT ID.</w:t>
      </w:r>
    </w:p>
    <w:p w14:paraId="31DED31E"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4C55ED61" w14:textId="77777777" w:rsidR="00C96716" w:rsidRPr="00AB5FED" w:rsidRDefault="00C96716" w:rsidP="00C96716">
      <w:pPr>
        <w:pStyle w:val="TH"/>
      </w:pPr>
      <w:r w:rsidRPr="00AB5FED">
        <w:object w:dxaOrig="7178" w:dyaOrig="5592" w14:anchorId="7DCE248E">
          <v:shape id="_x0000_i1062" type="#_x0000_t75" style="width:358.8pt;height:279.75pt" o:ole="">
            <v:imagedata r:id="rId84" o:title=""/>
          </v:shape>
          <o:OLEObject Type="Embed" ProgID="Visio.Drawing.11" ShapeID="_x0000_i1062" DrawAspect="Content" ObjectID="_1828888769" r:id="rId85"/>
        </w:object>
      </w:r>
    </w:p>
    <w:p w14:paraId="17808705" w14:textId="77777777" w:rsidR="00C96716" w:rsidRPr="00AB5FED" w:rsidRDefault="00C96716" w:rsidP="00C96716">
      <w:pPr>
        <w:pStyle w:val="TF"/>
      </w:pPr>
      <w:r w:rsidRPr="00AB5FED">
        <w:t>Figure 10.</w:t>
      </w:r>
      <w:r>
        <w:t>3</w:t>
      </w:r>
      <w:r w:rsidRPr="00AB5FED">
        <w:t>.</w:t>
      </w:r>
      <w:r>
        <w:t>6</w:t>
      </w:r>
      <w:r w:rsidRPr="00AB5FED">
        <w:t>.</w:t>
      </w:r>
      <w:r>
        <w:t>2</w:t>
      </w:r>
      <w:r w:rsidRPr="00AB5FED">
        <w:t>-1: Exiting MCPTT group call due to de-affiliation</w:t>
      </w:r>
    </w:p>
    <w:p w14:paraId="38C88A0F" w14:textId="77777777" w:rsidR="00C96716" w:rsidRPr="00AB5FED" w:rsidRDefault="00C96716" w:rsidP="00C96716">
      <w:pPr>
        <w:pStyle w:val="B1"/>
      </w:pPr>
      <w:r>
        <w:t>1.</w:t>
      </w:r>
      <w:r>
        <w:tab/>
        <w:t>The MCPTT client</w:t>
      </w:r>
      <w:r w:rsidRPr="00AB5FED">
        <w:t xml:space="preserve"> </w:t>
      </w:r>
      <w:r>
        <w:t>is</w:t>
      </w:r>
      <w:r w:rsidRPr="00AB5FED">
        <w:t xml:space="preserve"> de-affiliated.</w:t>
      </w:r>
    </w:p>
    <w:p w14:paraId="0065209E" w14:textId="77777777" w:rsidR="00C96716" w:rsidRPr="00AB5FED" w:rsidRDefault="00C96716" w:rsidP="00C96716">
      <w:pPr>
        <w:pStyle w:val="B1"/>
      </w:pPr>
      <w:r w:rsidRPr="00AB5FED">
        <w:t>2.</w:t>
      </w:r>
      <w:r w:rsidRPr="00AB5FED">
        <w:tab/>
      </w:r>
      <w:r>
        <w:t>The IWF</w:t>
      </w:r>
      <w:r w:rsidRPr="00AB5FED">
        <w:t xml:space="preserve"> sends a</w:t>
      </w:r>
      <w:r>
        <w:t>n IWF</w:t>
      </w:r>
      <w:r w:rsidRPr="00AB5FED">
        <w:t xml:space="preserve"> </w:t>
      </w:r>
      <w:r w:rsidRPr="00AB5FED">
        <w:rPr>
          <w:rFonts w:hint="eastAsia"/>
          <w:lang w:eastAsia="zh-CN"/>
        </w:rPr>
        <w:t xml:space="preserve">group call </w:t>
      </w:r>
      <w:r w:rsidRPr="00AB5FED">
        <w:t>leave request to</w:t>
      </w:r>
      <w:r>
        <w:t xml:space="preserve"> the</w:t>
      </w:r>
      <w:r w:rsidRPr="00AB5FED">
        <w:t xml:space="preserve"> MCPTT client</w:t>
      </w:r>
      <w:r>
        <w:t xml:space="preserve"> via the MCPTT server</w:t>
      </w:r>
      <w:r w:rsidRPr="00AB5FED">
        <w:t>.</w:t>
      </w:r>
    </w:p>
    <w:p w14:paraId="42A10598" w14:textId="77777777" w:rsidR="00C96716" w:rsidRDefault="00C96716" w:rsidP="00C96716">
      <w:pPr>
        <w:pStyle w:val="B1"/>
      </w:pPr>
      <w:r w:rsidRPr="00AB5FED">
        <w:t>3.</w:t>
      </w:r>
      <w:r w:rsidRPr="00AB5FED">
        <w:tab/>
      </w:r>
      <w:r>
        <w:t>The MCPTT server forwards the IWF group call leave request as a group call leave request to the MCPTT client.</w:t>
      </w:r>
    </w:p>
    <w:p w14:paraId="36607AE7" w14:textId="77777777" w:rsidR="00C96716" w:rsidRPr="00AB5FED" w:rsidRDefault="00C96716" w:rsidP="00C96716">
      <w:pPr>
        <w:pStyle w:val="B1"/>
      </w:pPr>
      <w:r>
        <w:t>4.</w:t>
      </w:r>
      <w:r>
        <w:tab/>
        <w:t xml:space="preserve">The </w:t>
      </w:r>
      <w:r w:rsidRPr="00AB5FED">
        <w:t>MCPTT user at</w:t>
      </w:r>
      <w:r>
        <w:t xml:space="preserve"> the</w:t>
      </w:r>
      <w:r w:rsidRPr="00AB5FED">
        <w:t xml:space="preserve"> MCPTT client is notified about leaving the group call.</w:t>
      </w:r>
    </w:p>
    <w:p w14:paraId="2E57BA40" w14:textId="77777777" w:rsidR="00C96716" w:rsidRDefault="00C96716" w:rsidP="00C96716">
      <w:pPr>
        <w:pStyle w:val="B1"/>
      </w:pPr>
      <w:r>
        <w:t>5.</w:t>
      </w:r>
      <w:r>
        <w:tab/>
        <w:t>The MCPTT client</w:t>
      </w:r>
      <w:r w:rsidRPr="00AB5FED">
        <w:t xml:space="preserve"> sends the </w:t>
      </w:r>
      <w:r w:rsidRPr="00AB5FED">
        <w:rPr>
          <w:rFonts w:hint="eastAsia"/>
          <w:lang w:eastAsia="zh-CN"/>
        </w:rPr>
        <w:t>group call leave</w:t>
      </w:r>
      <w:r w:rsidRPr="00AB5FED">
        <w:t xml:space="preserve"> response </w:t>
      </w:r>
      <w:r>
        <w:t xml:space="preserve">to the MCPTT server </w:t>
      </w:r>
      <w:r w:rsidRPr="00AB5FED">
        <w:t>and leaves the group call.</w:t>
      </w:r>
    </w:p>
    <w:p w14:paraId="7690E3EA" w14:textId="77777777" w:rsidR="00C96716" w:rsidRPr="00AB5FED" w:rsidRDefault="00C96716" w:rsidP="00C96716">
      <w:pPr>
        <w:pStyle w:val="B1"/>
      </w:pPr>
      <w:r>
        <w:t>6.</w:t>
      </w:r>
      <w:r>
        <w:tab/>
        <w:t>The MCPTT server forwards the group call leave response to the IWF as an IWF group call leave response.</w:t>
      </w:r>
    </w:p>
    <w:p w14:paraId="2F8490D4" w14:textId="77777777" w:rsidR="00C96716" w:rsidRPr="00AB5FED" w:rsidRDefault="00C96716" w:rsidP="00C96716">
      <w:pPr>
        <w:pStyle w:val="B1"/>
      </w:pPr>
      <w:r>
        <w:t>7</w:t>
      </w:r>
      <w:r w:rsidRPr="00AB5FED">
        <w:t>.</w:t>
      </w:r>
      <w:r w:rsidRPr="00AB5FED">
        <w:tab/>
      </w:r>
      <w:r>
        <w:t xml:space="preserve">The </w:t>
      </w:r>
      <w:r w:rsidRPr="00AB5FED">
        <w:t>MCPTT client is now removed from the ongoing group call.</w:t>
      </w:r>
    </w:p>
    <w:p w14:paraId="0BB4E292" w14:textId="77777777" w:rsidR="00C96716" w:rsidRPr="00AB5FED" w:rsidRDefault="00C96716" w:rsidP="00C96716">
      <w:pPr>
        <w:pStyle w:val="Heading4"/>
      </w:pPr>
      <w:bookmarkStart w:id="359" w:name="_Toc218275567"/>
      <w:r w:rsidRPr="00AB5FED">
        <w:t>10.</w:t>
      </w:r>
      <w:r>
        <w:t>3</w:t>
      </w:r>
      <w:r w:rsidRPr="00AB5FED">
        <w:t>.</w:t>
      </w:r>
      <w:r>
        <w:t>6</w:t>
      </w:r>
      <w:r w:rsidRPr="00AB5FED">
        <w:t>.</w:t>
      </w:r>
      <w:r>
        <w:t>3</w:t>
      </w:r>
      <w:r w:rsidRPr="00AB5FED">
        <w:tab/>
        <w:t>Exiting group call</w:t>
      </w:r>
      <w:r>
        <w:t xml:space="preserve"> defined in the MCPTT system</w:t>
      </w:r>
      <w:r w:rsidRPr="00AB5FED">
        <w:t xml:space="preserve"> due to de-affiliation</w:t>
      </w:r>
      <w:bookmarkEnd w:id="359"/>
    </w:p>
    <w:p w14:paraId="3564AE71" w14:textId="77777777" w:rsidR="00C96716" w:rsidRPr="00AB5FED" w:rsidRDefault="00C96716" w:rsidP="00C96716">
      <w:r w:rsidRPr="00AB5FED">
        <w:t>Procedures in figure 10.</w:t>
      </w:r>
      <w:r>
        <w:t>3.6.3</w:t>
      </w:r>
      <w:r w:rsidRPr="00AB5FED">
        <w:t xml:space="preserve">-1 are the signalling control plane procedures for the </w:t>
      </w:r>
      <w:r>
        <w:t>MCPTT server</w:t>
      </w:r>
      <w:r w:rsidRPr="00AB5FED">
        <w:t xml:space="preserve"> requesting a newly de-affiliated </w:t>
      </w:r>
      <w:r>
        <w:t>LMR user</w:t>
      </w:r>
      <w:r w:rsidRPr="00AB5FED">
        <w:t xml:space="preserve"> to leave an ongoing MCPTT group call.</w:t>
      </w:r>
    </w:p>
    <w:p w14:paraId="7284EFC0" w14:textId="77777777" w:rsidR="00C96716" w:rsidRPr="00AB5FED" w:rsidRDefault="00C96716" w:rsidP="00C96716">
      <w:r w:rsidRPr="00AB5FED">
        <w:t>Pre-conditions:</w:t>
      </w:r>
    </w:p>
    <w:p w14:paraId="70EE9C9F" w14:textId="77777777" w:rsidR="00C96716" w:rsidRPr="00AB5FED" w:rsidRDefault="00C96716" w:rsidP="00C96716">
      <w:pPr>
        <w:pStyle w:val="B1"/>
      </w:pPr>
      <w:r w:rsidRPr="00AB5FED">
        <w:t>1.</w:t>
      </w:r>
      <w:r w:rsidRPr="00AB5FED">
        <w:tab/>
      </w:r>
      <w:r>
        <w:t xml:space="preserve">The </w:t>
      </w:r>
      <w:r w:rsidRPr="00AB5FED">
        <w:t>MCPTT group is previously defined on the group management server with MCPTT users affiliated to that group.</w:t>
      </w:r>
      <w:r>
        <w:t xml:space="preserve"> At least one user is an LMR user represented by an MCPTT ID.</w:t>
      </w:r>
    </w:p>
    <w:p w14:paraId="0CFB73FB"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259D0D2C" w14:textId="77777777" w:rsidR="00C96716" w:rsidRPr="00AB5FED" w:rsidRDefault="00C96716" w:rsidP="00C96716">
      <w:pPr>
        <w:pStyle w:val="TH"/>
      </w:pPr>
      <w:r w:rsidRPr="00AB5FED">
        <w:object w:dxaOrig="6569" w:dyaOrig="4679" w14:anchorId="685D6334">
          <v:shape id="_x0000_i1063" type="#_x0000_t75" style="width:328.9pt;height:233.7pt" o:ole="">
            <v:imagedata r:id="rId86" o:title=""/>
          </v:shape>
          <o:OLEObject Type="Embed" ProgID="Visio.Drawing.11" ShapeID="_x0000_i1063" DrawAspect="Content" ObjectID="_1828888770" r:id="rId87"/>
        </w:object>
      </w:r>
    </w:p>
    <w:p w14:paraId="150F122D" w14:textId="77777777" w:rsidR="00C96716" w:rsidRPr="00AB5FED" w:rsidRDefault="00C96716" w:rsidP="00C96716">
      <w:pPr>
        <w:pStyle w:val="TF"/>
      </w:pPr>
      <w:r w:rsidRPr="00AB5FED">
        <w:t>Figure 10.</w:t>
      </w:r>
      <w:r>
        <w:t>3</w:t>
      </w:r>
      <w:r w:rsidRPr="00AB5FED">
        <w:t>.</w:t>
      </w:r>
      <w:r>
        <w:t>6</w:t>
      </w:r>
      <w:r w:rsidRPr="00AB5FED">
        <w:t>.</w:t>
      </w:r>
      <w:r>
        <w:t>3</w:t>
      </w:r>
      <w:r w:rsidRPr="00AB5FED">
        <w:t>-1: Exiting MCPTT group call due to de-affiliation</w:t>
      </w:r>
    </w:p>
    <w:p w14:paraId="7E38FCDE" w14:textId="77777777" w:rsidR="00C96716" w:rsidRPr="00AB5FED" w:rsidRDefault="00C96716" w:rsidP="00C96716">
      <w:pPr>
        <w:pStyle w:val="B1"/>
      </w:pPr>
      <w:r>
        <w:t>1.</w:t>
      </w:r>
      <w:r>
        <w:tab/>
        <w:t>The LMR user represented by the IWF</w:t>
      </w:r>
      <w:r w:rsidRPr="00AB5FED">
        <w:t xml:space="preserve"> has been de-affiliated.</w:t>
      </w:r>
    </w:p>
    <w:p w14:paraId="6B49DD83" w14:textId="77777777" w:rsidR="00C96716" w:rsidRPr="00AB5FED" w:rsidRDefault="00C96716" w:rsidP="00C96716">
      <w:pPr>
        <w:pStyle w:val="B1"/>
      </w:pPr>
      <w:r w:rsidRPr="00AB5FED">
        <w:t>2.</w:t>
      </w:r>
      <w:r w:rsidRPr="00AB5FED">
        <w:tab/>
      </w:r>
      <w:r>
        <w:t xml:space="preserve">The MCPTT server </w:t>
      </w:r>
      <w:r w:rsidRPr="00AB5FED">
        <w:t>sends a</w:t>
      </w:r>
      <w:r>
        <w:t>n IWF</w:t>
      </w:r>
      <w:r w:rsidRPr="00AB5FED">
        <w:t xml:space="preserve"> </w:t>
      </w:r>
      <w:r w:rsidRPr="00AB5FED">
        <w:rPr>
          <w:rFonts w:hint="eastAsia"/>
          <w:lang w:eastAsia="zh-CN"/>
        </w:rPr>
        <w:t xml:space="preserve">group call </w:t>
      </w:r>
      <w:r w:rsidRPr="00AB5FED">
        <w:t>leave request to</w:t>
      </w:r>
      <w:r>
        <w:t xml:space="preserve"> the LMR user via the</w:t>
      </w:r>
      <w:r w:rsidRPr="00AB5FED">
        <w:t xml:space="preserve"> </w:t>
      </w:r>
      <w:r>
        <w:t>IWF</w:t>
      </w:r>
      <w:r w:rsidRPr="00AB5FED">
        <w:t>.</w:t>
      </w:r>
    </w:p>
    <w:p w14:paraId="0BC3D704" w14:textId="77777777" w:rsidR="00C96716" w:rsidRDefault="00C96716" w:rsidP="00C96716">
      <w:pPr>
        <w:pStyle w:val="B1"/>
      </w:pPr>
      <w:r>
        <w:t>3.</w:t>
      </w:r>
      <w:r>
        <w:tab/>
        <w:t>The IWF sends an</w:t>
      </w:r>
      <w:r w:rsidRPr="00AB5FED">
        <w:t xml:space="preserve"> </w:t>
      </w:r>
      <w:r>
        <w:t xml:space="preserve">IWF </w:t>
      </w:r>
      <w:r w:rsidRPr="00AB5FED">
        <w:rPr>
          <w:rFonts w:hint="eastAsia"/>
          <w:lang w:eastAsia="zh-CN"/>
        </w:rPr>
        <w:t>group call leave</w:t>
      </w:r>
      <w:r w:rsidRPr="00AB5FED">
        <w:t xml:space="preserve"> response </w:t>
      </w:r>
      <w:r>
        <w:t xml:space="preserve">to the MCPTT server </w:t>
      </w:r>
      <w:r w:rsidRPr="00AB5FED">
        <w:t>and leaves the group call.</w:t>
      </w:r>
    </w:p>
    <w:p w14:paraId="731C61A2" w14:textId="77777777" w:rsidR="00C96716" w:rsidRDefault="00C96716" w:rsidP="00C96716">
      <w:pPr>
        <w:pStyle w:val="B1"/>
        <w:rPr>
          <w:lang w:val="en-US"/>
        </w:rPr>
      </w:pPr>
      <w:r>
        <w:t>4</w:t>
      </w:r>
      <w:r w:rsidRPr="00AB5FED">
        <w:t>.</w:t>
      </w:r>
      <w:r w:rsidRPr="00AB5FED">
        <w:tab/>
      </w:r>
      <w:r>
        <w:t>The LMR user represented by the IWF</w:t>
      </w:r>
      <w:r w:rsidRPr="00AB5FED">
        <w:t xml:space="preserve"> is now removed from the ongoing group call.</w:t>
      </w:r>
    </w:p>
    <w:p w14:paraId="22DA7200" w14:textId="77777777" w:rsidR="00C96716" w:rsidRPr="00C669BB" w:rsidRDefault="00C96716" w:rsidP="00C96716">
      <w:pPr>
        <w:pStyle w:val="Heading3"/>
        <w:rPr>
          <w:rFonts w:eastAsia="Calibri Light" w:cs="Arial"/>
          <w:lang w:eastAsia="zh-CN"/>
        </w:rPr>
      </w:pPr>
      <w:bookmarkStart w:id="360" w:name="_Toc4532199"/>
      <w:bookmarkStart w:id="361" w:name="_Toc218275568"/>
      <w:r>
        <w:rPr>
          <w:lang w:val="en-US"/>
        </w:rPr>
        <w:t>10.3.7</w:t>
      </w:r>
      <w:r w:rsidRPr="00AB5FED">
        <w:tab/>
      </w:r>
      <w:r>
        <w:rPr>
          <w:lang w:eastAsia="zh-CN"/>
        </w:rPr>
        <w:t>Group regroup with pre-configured group</w:t>
      </w:r>
      <w:bookmarkEnd w:id="360"/>
      <w:bookmarkEnd w:id="361"/>
    </w:p>
    <w:p w14:paraId="31541E14" w14:textId="77777777" w:rsidR="00C96716" w:rsidRDefault="00C96716" w:rsidP="00C96716">
      <w:pPr>
        <w:pStyle w:val="Heading4"/>
      </w:pPr>
      <w:bookmarkStart w:id="362" w:name="_Toc4532200"/>
      <w:bookmarkStart w:id="363" w:name="_Toc218275569"/>
      <w:r>
        <w:rPr>
          <w:lang w:val="en-US"/>
        </w:rPr>
        <w:t>10.3.7</w:t>
      </w:r>
      <w:r w:rsidRPr="00AB5FED">
        <w:rPr>
          <w:lang w:eastAsia="ko-KR"/>
        </w:rPr>
        <w:t>.1</w:t>
      </w:r>
      <w:r>
        <w:rPr>
          <w:lang w:eastAsia="ko-KR"/>
        </w:rPr>
        <w:tab/>
        <w:t>General</w:t>
      </w:r>
      <w:bookmarkEnd w:id="362"/>
      <w:bookmarkEnd w:id="363"/>
    </w:p>
    <w:p w14:paraId="0312A1F6" w14:textId="77777777" w:rsidR="00C96716" w:rsidRDefault="00C96716" w:rsidP="00C96716">
      <w:pPr>
        <w:rPr>
          <w:lang w:eastAsia="zh-CN"/>
        </w:rPr>
      </w:pPr>
      <w:bookmarkStart w:id="364" w:name="_Toc4532201"/>
      <w:r>
        <w:rPr>
          <w:lang w:eastAsia="zh-CN"/>
        </w:rPr>
        <w:t>A group regroup may be achieved by regrouping MCPTT groups into a new regroup group which uses the configuration of a separate pre-configured MCPTT group.</w:t>
      </w:r>
      <w:r w:rsidRPr="00F702F1">
        <w:rPr>
          <w:lang w:eastAsia="zh-CN"/>
        </w:rPr>
        <w:t xml:space="preserve"> </w:t>
      </w:r>
      <w:r>
        <w:rPr>
          <w:lang w:eastAsia="zh-CN"/>
        </w:rPr>
        <w:t xml:space="preserve">The MCPTT group configuration needs to be provided to the relevant MCPTT group members of the MCPTT groups that will be regrouped in advance of the regrouping operation. </w:t>
      </w:r>
    </w:p>
    <w:p w14:paraId="7CDC12C9" w14:textId="3A3DB2C4" w:rsidR="00C96716" w:rsidRDefault="00C96716" w:rsidP="00C96716">
      <w:pPr>
        <w:pStyle w:val="NO"/>
        <w:rPr>
          <w:lang w:eastAsia="zh-CN"/>
        </w:rPr>
      </w:pPr>
      <w:r>
        <w:rPr>
          <w:lang w:eastAsia="zh-CN"/>
        </w:rPr>
        <w:t>NOTE</w:t>
      </w:r>
      <w:r w:rsidR="007144F2">
        <w:rPr>
          <w:lang w:eastAsia="zh-CN"/>
        </w:rPr>
        <w:t> </w:t>
      </w:r>
      <w:r>
        <w:rPr>
          <w:lang w:eastAsia="zh-CN"/>
        </w:rPr>
        <w:t>1:</w:t>
      </w:r>
      <w:r>
        <w:rPr>
          <w:lang w:eastAsia="zh-CN"/>
        </w:rPr>
        <w:tab/>
        <w:t>A pre-configured group which is intended only to provide configuration for the pre-configured group regroup process is identified by a parameter in group configuration described in 3GPP TS 23.280 [5].</w:t>
      </w:r>
    </w:p>
    <w:p w14:paraId="21C9A09C" w14:textId="3CFD46C3"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The configuration may alternatively be taken from any MCPTT group that has been configured in the IWF and the user profile of all the relevant MCPTT users who will be regrouped.</w:t>
      </w:r>
    </w:p>
    <w:p w14:paraId="4F234754" w14:textId="4CFBFC5A" w:rsidR="00C96716" w:rsidRDefault="00C96716" w:rsidP="00C96716">
      <w:pPr>
        <w:pStyle w:val="NO"/>
        <w:rPr>
          <w:lang w:eastAsia="zh-CN"/>
        </w:rPr>
      </w:pPr>
      <w:r>
        <w:rPr>
          <w:lang w:eastAsia="zh-CN"/>
        </w:rPr>
        <w:t>NOTE</w:t>
      </w:r>
      <w:r w:rsidR="007144F2">
        <w:rPr>
          <w:lang w:eastAsia="zh-CN"/>
        </w:rPr>
        <w:t> </w:t>
      </w:r>
      <w:r>
        <w:rPr>
          <w:lang w:eastAsia="zh-CN"/>
        </w:rPr>
        <w:t>3:</w:t>
      </w:r>
      <w:r>
        <w:rPr>
          <w:lang w:eastAsia="zh-CN"/>
        </w:rPr>
        <w:tab/>
        <w:t>Pre-configured group regroups may be defined according to the organizational structure of a mission critical organization, or by some other means which allows the MCPTT client of an authorized user and the IWF to be aware of an appropriate pre-configured group regroup for sets of MCPTT groups that will be regrouped together.</w:t>
      </w:r>
    </w:p>
    <w:p w14:paraId="1774465F" w14:textId="77777777" w:rsidR="00C96716" w:rsidRDefault="00C96716" w:rsidP="00C96716">
      <w:r>
        <w:t xml:space="preserve">The pre-configured MCPTT group that provides the configuration is not used as the pre-configured group regroup itself, it only provides configuration for one or more pre-configured group or user regroup. The MCPTT group ID of the </w:t>
      </w:r>
      <w:r>
        <w:rPr>
          <w:lang w:eastAsia="zh-CN"/>
        </w:rPr>
        <w:t xml:space="preserve">pre-configured group regroup </w:t>
      </w:r>
      <w:r>
        <w:t xml:space="preserve">is provided by the authorized user or the IWF (for the case where the IWF owns the pre-configured group regroup) when the pre-configured group regrouping is carried out. </w:t>
      </w:r>
    </w:p>
    <w:p w14:paraId="62BC70B8" w14:textId="77777777" w:rsidR="00C96716" w:rsidRDefault="00C96716" w:rsidP="00C96716">
      <w:r>
        <w:t xml:space="preserve">The </w:t>
      </w:r>
      <w:r>
        <w:rPr>
          <w:lang w:eastAsia="zh-CN"/>
        </w:rPr>
        <w:t>pre-configured group</w:t>
      </w:r>
      <w:r>
        <w:t xml:space="preserve"> regroup can be specified to be a broadcast or non-broadcast type according to the configuration of the MCPTT group whose configuration is specified by the </w:t>
      </w:r>
      <w:r>
        <w:rPr>
          <w:lang w:eastAsia="zh-CN"/>
        </w:rPr>
        <w:t>pre-configured group</w:t>
      </w:r>
      <w:r>
        <w:t xml:space="preserve"> regroup request. The broadcast type of </w:t>
      </w:r>
      <w:r>
        <w:rPr>
          <w:lang w:eastAsia="zh-CN"/>
        </w:rPr>
        <w:t>pre-configured group</w:t>
      </w:r>
      <w:r>
        <w:t xml:space="preserve"> regroup is used for one-way communication where only an authorized user or the IWF (for the case where the IWF owns the </w:t>
      </w:r>
      <w:r>
        <w:rPr>
          <w:lang w:eastAsia="zh-CN"/>
        </w:rPr>
        <w:t>pre-configured group</w:t>
      </w:r>
      <w:r>
        <w:t xml:space="preserve"> regroup) is allowed to transmit and all other regroup members are only allowed to receive the communication (e.g. a call from a dispatcher to all regroup members). The non-broadcast type is used for two-way communication where all regroup members can transmit and receive (i.e, the </w:t>
      </w:r>
      <w:r>
        <w:rPr>
          <w:lang w:eastAsia="zh-CN"/>
        </w:rPr>
        <w:t>pre-configured group</w:t>
      </w:r>
      <w:r>
        <w:t xml:space="preserve"> regroup call behaves like a normal non-broadcast group call).</w:t>
      </w:r>
    </w:p>
    <w:p w14:paraId="723D243F" w14:textId="77777777" w:rsidR="00C96716" w:rsidRDefault="00C96716" w:rsidP="00C96716">
      <w:pPr>
        <w:rPr>
          <w:lang w:eastAsia="zh-CN"/>
        </w:rPr>
      </w:pPr>
      <w:r>
        <w:rPr>
          <w:lang w:eastAsia="zh-CN"/>
        </w:rPr>
        <w:lastRenderedPageBreak/>
        <w:t>These procedures provide a regrouping service for MCPTT only and are independent of group regrouping procedures specified in subclause 10.2.2. If one of the MCPTT groups that has been requested for regrouping by means of this procedure has already been regrouped by the group regrouping procedure specified in 3GPP TS 23.280 [5] or subclause 10.2.2, the request for regrouping shall be rejected. The rules for regrouping set forth in subclause 10.2.2.5 apply.</w:t>
      </w:r>
    </w:p>
    <w:p w14:paraId="2EA48A2F" w14:textId="77777777" w:rsidR="00C96716" w:rsidRDefault="00C96716" w:rsidP="00C96716">
      <w:pPr>
        <w:pStyle w:val="Heading4"/>
        <w:rPr>
          <w:lang w:eastAsia="ko-KR"/>
        </w:rPr>
      </w:pPr>
      <w:bookmarkStart w:id="365" w:name="_Toc4532204"/>
      <w:bookmarkStart w:id="366" w:name="_Toc218275570"/>
      <w:bookmarkEnd w:id="364"/>
      <w:r>
        <w:rPr>
          <w:lang w:val="en-US"/>
        </w:rPr>
        <w:t>10.3.7</w:t>
      </w:r>
      <w:r w:rsidRPr="00AB5FED">
        <w:rPr>
          <w:lang w:eastAsia="ko-KR"/>
        </w:rPr>
        <w:t>.</w:t>
      </w:r>
      <w:r>
        <w:rPr>
          <w:lang w:eastAsia="ko-KR"/>
        </w:rPr>
        <w:t>2</w:t>
      </w:r>
      <w:r>
        <w:rPr>
          <w:lang w:eastAsia="ko-KR"/>
        </w:rPr>
        <w:tab/>
      </w:r>
      <w:bookmarkStart w:id="367" w:name="_Toc4532205"/>
      <w:bookmarkEnd w:id="365"/>
      <w:r>
        <w:rPr>
          <w:lang w:eastAsia="ko-KR"/>
        </w:rPr>
        <w:t>Regroup formation using pre-configured group</w:t>
      </w:r>
      <w:bookmarkEnd w:id="366"/>
      <w:bookmarkEnd w:id="367"/>
    </w:p>
    <w:p w14:paraId="79560C4E" w14:textId="77777777" w:rsidR="00C96716" w:rsidRPr="0064303A" w:rsidRDefault="00C96716" w:rsidP="00C96716">
      <w:pPr>
        <w:pStyle w:val="Heading5"/>
      </w:pPr>
      <w:bookmarkStart w:id="368" w:name="_Toc218275571"/>
      <w:r>
        <w:t>10.3.7.2.1</w:t>
      </w:r>
      <w:r>
        <w:tab/>
        <w:t>Regroup formation using pre-configured group initiated in the MCPTT system</w:t>
      </w:r>
      <w:bookmarkEnd w:id="368"/>
    </w:p>
    <w:p w14:paraId="7523075E" w14:textId="77777777" w:rsidR="00C96716" w:rsidRDefault="00C96716" w:rsidP="00C96716">
      <w:pPr>
        <w:rPr>
          <w:noProof/>
        </w:rPr>
      </w:pPr>
      <w:r>
        <w:rPr>
          <w:noProof/>
        </w:rPr>
        <w:t>Figure </w:t>
      </w:r>
      <w:r>
        <w:rPr>
          <w:lang w:val="en-US"/>
        </w:rPr>
        <w:t>10.3.7</w:t>
      </w:r>
      <w:r w:rsidRPr="00AB5FED">
        <w:rPr>
          <w:lang w:eastAsia="ko-KR"/>
        </w:rPr>
        <w:t>.</w:t>
      </w:r>
      <w:r>
        <w:rPr>
          <w:noProof/>
        </w:rPr>
        <w:t xml:space="preserve">2.1-1 illustrates the procedure to initiate a regroup procedure using a pre-configured MCPTT regroup group, where at least one of the groups to be regrouped is configured in the IWF. The group management server in the MCPTT system of the regroup group shares the necessary security related parameters together with the group configuration of the </w:t>
      </w:r>
      <w:r>
        <w:rPr>
          <w:lang w:eastAsia="zh-CN"/>
        </w:rPr>
        <w:t>pre-configured group</w:t>
      </w:r>
      <w:r>
        <w:rPr>
          <w:noProof/>
        </w:rPr>
        <w:t xml:space="preserve"> regroup with the group management server in the IWF; the MCPTT system does not need to be aware of the group members of the pre-configured group regroup that are receiving service in the IWF.</w:t>
      </w:r>
    </w:p>
    <w:p w14:paraId="5BDE84E0" w14:textId="77777777" w:rsidR="00C96716" w:rsidRDefault="00C96716" w:rsidP="00C96716">
      <w:pPr>
        <w:rPr>
          <w:noProof/>
        </w:rPr>
      </w:pPr>
      <w:r>
        <w:rPr>
          <w:noProof/>
        </w:rPr>
        <w:t xml:space="preserve">The procedure takes place prior to the establishment of a group call to the </w:t>
      </w:r>
      <w:r>
        <w:rPr>
          <w:lang w:eastAsia="zh-CN"/>
        </w:rPr>
        <w:t>pre-configured group</w:t>
      </w:r>
      <w:r>
        <w:rPr>
          <w:noProof/>
        </w:rPr>
        <w:t xml:space="preserve"> regroup.</w:t>
      </w:r>
    </w:p>
    <w:p w14:paraId="029C7C97" w14:textId="77777777" w:rsidR="00C96716" w:rsidRDefault="00C96716" w:rsidP="00C96716">
      <w:pPr>
        <w:rPr>
          <w:noProof/>
        </w:rPr>
      </w:pPr>
      <w:r>
        <w:rPr>
          <w:noProof/>
        </w:rPr>
        <w:t>In this procedure, any gateway MC servers between the IWF and the MCPTT system are not shown.</w:t>
      </w:r>
    </w:p>
    <w:p w14:paraId="48645FF5" w14:textId="77777777" w:rsidR="00C96716" w:rsidRDefault="00C96716" w:rsidP="00C96716">
      <w:pPr>
        <w:rPr>
          <w:noProof/>
        </w:rPr>
      </w:pPr>
      <w:r>
        <w:rPr>
          <w:noProof/>
        </w:rPr>
        <w:t>Pre-conditions:</w:t>
      </w:r>
    </w:p>
    <w:p w14:paraId="4DC20F33" w14:textId="77777777" w:rsidR="00C96716" w:rsidRDefault="00C96716" w:rsidP="00C96716">
      <w:pPr>
        <w:pStyle w:val="B1"/>
        <w:rPr>
          <w:noProof/>
        </w:rPr>
      </w:pPr>
      <w:r>
        <w:rPr>
          <w:noProof/>
        </w:rPr>
        <w:t>-</w:t>
      </w:r>
      <w:r>
        <w:rPr>
          <w:noProof/>
        </w:rPr>
        <w:tab/>
        <w:t>The MCPTT client is authorized to initiated a pre-configured group regroup procedure, and is receiving MCPTT service in the MCPTT system.</w:t>
      </w:r>
    </w:p>
    <w:p w14:paraId="28CDF62A" w14:textId="77777777" w:rsidR="00C96716" w:rsidRDefault="00C96716" w:rsidP="00C96716">
      <w:pPr>
        <w:pStyle w:val="B1"/>
        <w:rPr>
          <w:noProof/>
        </w:rPr>
      </w:pPr>
      <w:r>
        <w:rPr>
          <w:noProof/>
        </w:rPr>
        <w:t>-</w:t>
      </w:r>
      <w:r>
        <w:rPr>
          <w:noProof/>
        </w:rPr>
        <w:tab/>
        <w:t xml:space="preserve">The MCPTT group identity and group configuration for the </w:t>
      </w:r>
      <w:r>
        <w:rPr>
          <w:lang w:eastAsia="zh-CN"/>
        </w:rPr>
        <w:t>pre-configured group</w:t>
      </w:r>
      <w:r>
        <w:rPr>
          <w:noProof/>
        </w:rPr>
        <w:t xml:space="preserve"> regroup have been pre-configured in the IWF, and the IWF has received the relevant security related information to allow communication in the </w:t>
      </w:r>
      <w:r>
        <w:rPr>
          <w:lang w:eastAsia="zh-CN"/>
        </w:rPr>
        <w:t>pre-configured group</w:t>
      </w:r>
      <w:r>
        <w:rPr>
          <w:noProof/>
        </w:rPr>
        <w:t xml:space="preserve"> regroup.</w:t>
      </w:r>
    </w:p>
    <w:p w14:paraId="00696C8C"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6775EEAE"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2526F6A"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1F891472" w14:textId="77777777" w:rsidR="00C96716" w:rsidRDefault="00C96716" w:rsidP="00C96716">
      <w:pPr>
        <w:pStyle w:val="B1"/>
        <w:rPr>
          <w:noProof/>
        </w:rPr>
      </w:pPr>
      <w:r>
        <w:rPr>
          <w:noProof/>
        </w:rPr>
        <w:t>-</w:t>
      </w:r>
      <w:r>
        <w:rPr>
          <w:noProof/>
        </w:rPr>
        <w:tab/>
        <w:t>The pre-configured group regroup is homed in the MCPTT server.</w:t>
      </w:r>
    </w:p>
    <w:p w14:paraId="68E21235"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43E16F51" w14:textId="77777777" w:rsidR="00C96716" w:rsidRDefault="00C96716" w:rsidP="00C96716">
      <w:pPr>
        <w:pStyle w:val="NO"/>
        <w:rPr>
          <w:noProof/>
        </w:rPr>
      </w:pPr>
      <w:r>
        <w:rPr>
          <w:noProof/>
        </w:rPr>
        <w:t>NOTE 1:</w:t>
      </w:r>
      <w:r>
        <w:rPr>
          <w:noProof/>
        </w:rPr>
        <w:tab/>
        <w:t>The IWF has the configuratiton information contained in the pre-configured group regroup, which is normally because at least one member of the pre-configured group regroup is homed on the IWF.</w:t>
      </w:r>
    </w:p>
    <w:p w14:paraId="3A785E21" w14:textId="77777777" w:rsidR="00C96716" w:rsidRDefault="00C96716" w:rsidP="00C96716">
      <w:pPr>
        <w:pStyle w:val="TH"/>
        <w:rPr>
          <w:noProof/>
        </w:rPr>
      </w:pPr>
      <w:r>
        <w:rPr>
          <w:noProof/>
        </w:rPr>
        <w:object w:dxaOrig="7261" w:dyaOrig="4860" w14:anchorId="61B3B966">
          <v:shape id="_x0000_i1064" type="#_x0000_t75" style="width:363.15pt;height:242.75pt" o:ole="">
            <v:imagedata r:id="rId88" o:title=""/>
          </v:shape>
          <o:OLEObject Type="Embed" ProgID="Visio.Drawing.11" ShapeID="_x0000_i1064" DrawAspect="Content" ObjectID="_1828888771" r:id="rId89"/>
        </w:object>
      </w:r>
    </w:p>
    <w:p w14:paraId="36BFDA73"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2.1-1: Regroup procedure </w:t>
      </w:r>
      <w:r>
        <w:rPr>
          <w:lang w:eastAsia="ko-KR"/>
        </w:rPr>
        <w:t>using pre-configured group</w:t>
      </w:r>
      <w:r>
        <w:rPr>
          <w:noProof/>
        </w:rPr>
        <w:t xml:space="preserve"> initiated in the MCPTT system</w:t>
      </w:r>
    </w:p>
    <w:p w14:paraId="792C4C09"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336DE271" w14:textId="77777777" w:rsidR="00C96716" w:rsidRDefault="00C96716" w:rsidP="00C96716">
      <w:pPr>
        <w:pStyle w:val="B1"/>
        <w:rPr>
          <w:noProof/>
        </w:rPr>
      </w:pPr>
      <w:r>
        <w:rPr>
          <w:noProof/>
        </w:rPr>
        <w:t>2.</w:t>
      </w:r>
      <w:r>
        <w:rPr>
          <w:noProof/>
        </w:rPr>
        <w:tab/>
        <w:t>The MCPTT client sends the pre-configured regroup request to the MCPTT server.</w:t>
      </w:r>
    </w:p>
    <w:p w14:paraId="1994D58E"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regroup group from the GMS if that configuration information is not already known to the MCPTT server.</w:t>
      </w:r>
    </w:p>
    <w:p w14:paraId="7DD16D84" w14:textId="77777777" w:rsidR="00C96716" w:rsidRDefault="00C96716" w:rsidP="00C96716">
      <w:pPr>
        <w:pStyle w:val="NO"/>
        <w:rPr>
          <w:noProof/>
        </w:rPr>
      </w:pPr>
      <w:r>
        <w:rPr>
          <w:noProof/>
        </w:rPr>
        <w:t>NOTE 2:</w:t>
      </w:r>
      <w:r>
        <w:rPr>
          <w:noProof/>
        </w:rPr>
        <w:tab/>
        <w:t>This procedure does not require that that the authorized user of the MCPTT client is a group member of the MCPTT groups listed in the pre-configured group regroup request, or that the authorized user of the MCPTT client is an affiliated group member of any of the listed MCPTT groups.</w:t>
      </w:r>
    </w:p>
    <w:p w14:paraId="66636559" w14:textId="77777777" w:rsidR="00C96716" w:rsidRDefault="00C96716" w:rsidP="00C96716">
      <w:pPr>
        <w:pStyle w:val="B1"/>
        <w:rPr>
          <w:noProof/>
        </w:rPr>
      </w:pPr>
      <w:r>
        <w:rPr>
          <w:noProof/>
        </w:rPr>
        <w:t>4.</w:t>
      </w:r>
      <w:r>
        <w:rPr>
          <w:noProof/>
        </w:rPr>
        <w:tab/>
        <w:t>The MCPTT server sends an IWF pre-configured regroup requests to the IWF.</w:t>
      </w:r>
    </w:p>
    <w:p w14:paraId="0E34060A" w14:textId="77777777" w:rsidR="00C96716" w:rsidRDefault="00C96716" w:rsidP="00C96716">
      <w:pPr>
        <w:pStyle w:val="NO"/>
        <w:rPr>
          <w:noProof/>
        </w:rPr>
      </w:pPr>
      <w:r>
        <w:rPr>
          <w:noProof/>
        </w:rPr>
        <w:t>NOTE 3:</w:t>
      </w:r>
      <w:r>
        <w:rPr>
          <w:noProof/>
        </w:rPr>
        <w:tab/>
        <w:t>Only group members that are affiliated to the MCPTT groups that are to be regrouped are sent a pre-configured regroup request.</w:t>
      </w:r>
    </w:p>
    <w:p w14:paraId="7CD86706" w14:textId="77777777" w:rsidR="00C96716" w:rsidRDefault="00C96716" w:rsidP="00C96716">
      <w:pPr>
        <w:pStyle w:val="B1"/>
      </w:pPr>
      <w:r>
        <w:t>5.</w:t>
      </w:r>
      <w:r>
        <w:tab/>
        <w:t>The IWF sends an IWF pre-configured regroup 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4F556A1" w14:textId="77777777" w:rsidR="00C96716" w:rsidRDefault="00C96716" w:rsidP="00C96716">
      <w:pPr>
        <w:pStyle w:val="B1"/>
      </w:pPr>
      <w:r>
        <w:t>6.</w:t>
      </w:r>
      <w:r>
        <w:tab/>
        <w:t>The MCPTT server sends the pre-configured regroup response to the MCPTT client.</w:t>
      </w:r>
    </w:p>
    <w:p w14:paraId="2309254C"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0E8A10A" w14:textId="77777777" w:rsidR="00C96716" w:rsidRDefault="00C96716" w:rsidP="00C96716">
      <w:pPr>
        <w:rPr>
          <w:noProof/>
        </w:rPr>
      </w:pPr>
      <w:r>
        <w:t xml:space="preserve">Participation by the IWF in the ongoing </w:t>
      </w:r>
      <w:r>
        <w:rPr>
          <w:noProof/>
        </w:rPr>
        <w:t xml:space="preserve">pre-configured group </w:t>
      </w:r>
      <w:r>
        <w:t>regroup persists</w:t>
      </w:r>
      <w:r>
        <w:rPr>
          <w:noProof/>
        </w:rPr>
        <w:t xml:space="preserve"> until the IWF is no longer affiliated to any of the regrouped groups.</w:t>
      </w:r>
    </w:p>
    <w:p w14:paraId="6776BA99" w14:textId="77777777" w:rsidR="00C96716" w:rsidRPr="0064303A" w:rsidRDefault="00C96716" w:rsidP="00C96716">
      <w:pPr>
        <w:pStyle w:val="Heading5"/>
      </w:pPr>
      <w:bookmarkStart w:id="369" w:name="_Toc218275572"/>
      <w:r>
        <w:lastRenderedPageBreak/>
        <w:t>10.3.7.2.2</w:t>
      </w:r>
      <w:r>
        <w:tab/>
        <w:t>Regroup formation using pre-configured group initiated in the IWF</w:t>
      </w:r>
      <w:bookmarkEnd w:id="369"/>
    </w:p>
    <w:p w14:paraId="50E161BD" w14:textId="77777777" w:rsidR="00C96716" w:rsidRDefault="00C96716" w:rsidP="00C96716">
      <w:pPr>
        <w:rPr>
          <w:noProof/>
        </w:rPr>
      </w:pPr>
      <w:r>
        <w:rPr>
          <w:noProof/>
        </w:rPr>
        <w:t xml:space="preserve">Figure </w:t>
      </w:r>
      <w:r>
        <w:rPr>
          <w:lang w:val="en-US"/>
        </w:rPr>
        <w:t>10.3.7</w:t>
      </w:r>
      <w:r w:rsidRPr="00AB5FED">
        <w:rPr>
          <w:lang w:eastAsia="ko-KR"/>
        </w:rPr>
        <w:t>.</w:t>
      </w:r>
      <w:r>
        <w:rPr>
          <w:noProof/>
        </w:rPr>
        <w:t xml:space="preserve">2.2-1 illustrates the procedure to initiate a pre-configured group regroup procedure using a pre-configured MCPTT group, where at least one of the groups to be regrouped is configured in an MCPTT system. The group management server in the IWF shares the necessary security related parameters together with the group configuration of the MCPTT regroup group with the group management server in the MCPTT system and the group management server in the MCPTT system distributes this configuration including those security parameters to its served MCPTT users according to the procedures in 3GPP TS 23.280 [5] subclause 10.2.7; the IWF does not need to be aware of the list of group members of the pre-configured group regroup that are receiving service in the MCPTT system. The group can have multiple </w:t>
      </w:r>
      <w:r>
        <w:t>MCPTT clients, but on</w:t>
      </w:r>
      <w:r w:rsidRPr="00AB5FED">
        <w:t xml:space="preserve">ly </w:t>
      </w:r>
      <w:r>
        <w:t>one</w:t>
      </w:r>
      <w:r w:rsidRPr="00AB5FED">
        <w:t xml:space="preserve"> </w:t>
      </w:r>
      <w:r>
        <w:t>MCPTT client</w:t>
      </w:r>
      <w:r w:rsidRPr="00AB5FED">
        <w:t xml:space="preserve"> involved in the session </w:t>
      </w:r>
      <w:r>
        <w:t>is</w:t>
      </w:r>
      <w:r w:rsidRPr="00AB5FED">
        <w:t xml:space="preserve"> shown for simplicity.</w:t>
      </w:r>
    </w:p>
    <w:p w14:paraId="716F678C" w14:textId="77777777" w:rsidR="00C96716" w:rsidRDefault="00C96716" w:rsidP="00C96716">
      <w:pPr>
        <w:rPr>
          <w:noProof/>
        </w:rPr>
      </w:pPr>
      <w:r>
        <w:rPr>
          <w:noProof/>
        </w:rPr>
        <w:t>The procedure takes place prior to the establishment of a group call to the pre-configured group regroup.</w:t>
      </w:r>
    </w:p>
    <w:p w14:paraId="59E46888" w14:textId="77777777" w:rsidR="00C96716" w:rsidRDefault="00C96716" w:rsidP="00C96716">
      <w:pPr>
        <w:rPr>
          <w:noProof/>
        </w:rPr>
      </w:pPr>
      <w:r>
        <w:rPr>
          <w:noProof/>
        </w:rPr>
        <w:t>In this procedure, any gateway MC servers between the IWF and the MCPTT system are not shown.</w:t>
      </w:r>
    </w:p>
    <w:p w14:paraId="2A8B2138" w14:textId="77777777" w:rsidR="00C96716" w:rsidRDefault="00C96716" w:rsidP="00C96716">
      <w:pPr>
        <w:rPr>
          <w:noProof/>
        </w:rPr>
      </w:pPr>
      <w:r>
        <w:rPr>
          <w:noProof/>
        </w:rPr>
        <w:t>Pre-conditions:</w:t>
      </w:r>
    </w:p>
    <w:p w14:paraId="368625D4"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5366109A"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0D97D4F1" w14:textId="77777777" w:rsidR="00C96716" w:rsidRDefault="00C96716" w:rsidP="00C96716">
      <w:pPr>
        <w:pStyle w:val="B1"/>
        <w:rPr>
          <w:noProof/>
        </w:rPr>
      </w:pPr>
      <w:r>
        <w:rPr>
          <w:noProof/>
        </w:rPr>
        <w:t>-</w:t>
      </w:r>
      <w:r>
        <w:rPr>
          <w:noProof/>
        </w:rPr>
        <w:tab/>
        <w:t>The pre-configured group regroup is homed in the IWF.</w:t>
      </w:r>
    </w:p>
    <w:p w14:paraId="14D0D1BC" w14:textId="77777777" w:rsidR="00C96716" w:rsidRDefault="00C96716" w:rsidP="00C96716">
      <w:pPr>
        <w:pStyle w:val="B1"/>
        <w:rPr>
          <w:noProof/>
        </w:rPr>
      </w:pPr>
      <w:r>
        <w:rPr>
          <w:noProof/>
        </w:rPr>
        <w:t>-</w:t>
      </w:r>
      <w:r>
        <w:rPr>
          <w:noProof/>
        </w:rPr>
        <w:tab/>
        <w:t>The MCPTT system is home to at least one group that's a constituent group of the pre-configured group regroup.</w:t>
      </w:r>
    </w:p>
    <w:p w14:paraId="2A0AC4E8" w14:textId="77777777" w:rsidR="00C96716" w:rsidRDefault="00C96716" w:rsidP="00C96716">
      <w:pPr>
        <w:pStyle w:val="NO"/>
        <w:rPr>
          <w:noProof/>
        </w:rPr>
      </w:pPr>
      <w:r>
        <w:rPr>
          <w:noProof/>
        </w:rPr>
        <w:t>NOTE 1:</w:t>
      </w:r>
      <w:r>
        <w:rPr>
          <w:noProof/>
        </w:rPr>
        <w:tab/>
        <w:t>The MCPTT system has the configuratiton information contained in the pre-configured group, which is normally because at least one member of the preconfigured group is homed on the MCPTT system.</w:t>
      </w:r>
    </w:p>
    <w:p w14:paraId="7A30C72D" w14:textId="77777777" w:rsidR="00C96716" w:rsidRDefault="00C96716" w:rsidP="00C96716">
      <w:pPr>
        <w:pStyle w:val="TH"/>
        <w:rPr>
          <w:noProof/>
        </w:rPr>
      </w:pPr>
      <w:r>
        <w:rPr>
          <w:noProof/>
        </w:rPr>
        <w:object w:dxaOrig="6795" w:dyaOrig="4846" w14:anchorId="46DC7364">
          <v:shape id="_x0000_i1065" type="#_x0000_t75" style="width:339.95pt;height:242.35pt" o:ole="">
            <v:imagedata r:id="rId90" o:title=""/>
          </v:shape>
          <o:OLEObject Type="Embed" ProgID="Visio.Drawing.11" ShapeID="_x0000_i1065" DrawAspect="Content" ObjectID="_1828888772" r:id="rId91"/>
        </w:object>
      </w:r>
    </w:p>
    <w:p w14:paraId="3C5613D1"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2.2-1: Regroup procedure </w:t>
      </w:r>
      <w:r>
        <w:rPr>
          <w:lang w:eastAsia="ko-KR"/>
        </w:rPr>
        <w:t>using pre-configured group</w:t>
      </w:r>
      <w:r>
        <w:rPr>
          <w:noProof/>
        </w:rPr>
        <w:t xml:space="preserve"> initiated in the IWF</w:t>
      </w:r>
    </w:p>
    <w:p w14:paraId="4D43062D"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 in the partner MCPTT system.</w:t>
      </w:r>
    </w:p>
    <w:p w14:paraId="1F50D09B" w14:textId="77777777" w:rsidR="00C96716" w:rsidRDefault="00C96716" w:rsidP="00C96716">
      <w:pPr>
        <w:pStyle w:val="B1"/>
        <w:rPr>
          <w:noProof/>
        </w:rPr>
      </w:pPr>
      <w:r>
        <w:rPr>
          <w:noProof/>
        </w:rPr>
        <w:t>2.</w:t>
      </w:r>
      <w:r>
        <w:rPr>
          <w:noProof/>
        </w:rPr>
        <w:tab/>
        <w:t xml:space="preserve">The MCPTT server checks the status of any MCPTT groups hosted by itself, and identifies affiliated group members of any of the identified MCPTT groups (both MCPTT groups that are hosted in the MCPTT system </w:t>
      </w:r>
      <w:r>
        <w:rPr>
          <w:noProof/>
        </w:rPr>
        <w:lastRenderedPageBreak/>
        <w:t>and MCPTT groups that are hosted in the IWF) that are receiving MCPTT service in the MCPTT system, which includes the MCPTT client.</w:t>
      </w:r>
    </w:p>
    <w:p w14:paraId="7A5F7F21" w14:textId="77777777" w:rsidR="00C96716" w:rsidRDefault="00C96716" w:rsidP="00C96716">
      <w:pPr>
        <w:pStyle w:val="B1"/>
        <w:rPr>
          <w:noProof/>
        </w:rPr>
      </w:pPr>
      <w:r>
        <w:rPr>
          <w:noProof/>
        </w:rPr>
        <w:t>3.</w:t>
      </w:r>
      <w:r>
        <w:rPr>
          <w:noProof/>
        </w:rPr>
        <w:tab/>
        <w:t>The MCPTT server sends a pre-configured regroup request to the MCPTT client.</w:t>
      </w:r>
      <w:r w:rsidRPr="009C7B8E">
        <w:rPr>
          <w:noProof/>
        </w:rPr>
        <w:t xml:space="preserve"> </w:t>
      </w:r>
    </w:p>
    <w:p w14:paraId="3C9D175D" w14:textId="77777777" w:rsidR="00C96716" w:rsidRDefault="00C96716" w:rsidP="00C96716">
      <w:pPr>
        <w:pStyle w:val="NO"/>
        <w:rPr>
          <w:noProof/>
        </w:rPr>
      </w:pPr>
      <w:r>
        <w:rPr>
          <w:noProof/>
        </w:rPr>
        <w:t>NOTE 2:</w:t>
      </w:r>
      <w:r>
        <w:rPr>
          <w:noProof/>
        </w:rPr>
        <w:tab/>
        <w:t>Only group members that are affiliated to the MCPTT groups that are to be regrouped are sent a pre-configured regroup request.</w:t>
      </w:r>
    </w:p>
    <w:p w14:paraId="719626B8" w14:textId="77777777" w:rsidR="00C96716" w:rsidRDefault="00C96716" w:rsidP="00C96716">
      <w:pPr>
        <w:pStyle w:val="B1"/>
        <w:rPr>
          <w:noProof/>
        </w:rPr>
      </w:pPr>
      <w:r>
        <w:rPr>
          <w:noProof/>
        </w:rPr>
        <w:t>4.</w:t>
      </w:r>
      <w:r>
        <w:rPr>
          <w:noProof/>
        </w:rPr>
        <w:tab/>
        <w:t>The MCPTT client notifies the user of the regrouping.</w:t>
      </w:r>
    </w:p>
    <w:p w14:paraId="28585C2D" w14:textId="77777777" w:rsidR="00C96716" w:rsidRDefault="00C96716" w:rsidP="00C96716">
      <w:pPr>
        <w:pStyle w:val="B1"/>
      </w:pPr>
      <w:r>
        <w:rPr>
          <w:noProof/>
        </w:rPr>
        <w:t>5.</w:t>
      </w:r>
      <w:r>
        <w:rPr>
          <w:noProof/>
        </w:rPr>
        <w:tab/>
        <w:t xml:space="preserve">The MCPTT client 2 may send the pre-configured regroup response to the MCPTT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60D50396" w14:textId="77777777" w:rsidR="00C96716" w:rsidRDefault="00C96716" w:rsidP="00C96716">
      <w:pPr>
        <w:pStyle w:val="B1"/>
      </w:pPr>
      <w:r>
        <w:t>6.</w:t>
      </w:r>
      <w:r>
        <w:tab/>
        <w:t xml:space="preserve">The MCPTT server affiliates the regrouped MCPTT client to the </w:t>
      </w:r>
      <w:r>
        <w:rPr>
          <w:noProof/>
        </w:rPr>
        <w:t xml:space="preserve">pre-configured group </w:t>
      </w:r>
      <w:r>
        <w:t>regroup.</w:t>
      </w:r>
    </w:p>
    <w:p w14:paraId="66F77824" w14:textId="77777777" w:rsidR="00C96716" w:rsidRDefault="00C96716" w:rsidP="00C96716">
      <w:pPr>
        <w:pStyle w:val="B1"/>
      </w:pPr>
      <w:r>
        <w:t>7.</w:t>
      </w:r>
      <w:r>
        <w:tab/>
        <w:t>The MCPTT server sends an IWF pre-configured regroup response to the IWF.</w:t>
      </w:r>
    </w:p>
    <w:p w14:paraId="3EC8F770"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EC94EEA" w14:textId="77777777" w:rsidR="00C96716" w:rsidRDefault="00C96716" w:rsidP="00C96716">
      <w:pPr>
        <w:rPr>
          <w:noProof/>
        </w:rPr>
      </w:pPr>
      <w:r>
        <w:t xml:space="preserve">MCPTT client participation in the ongoing </w:t>
      </w:r>
      <w:r>
        <w:rPr>
          <w:noProof/>
        </w:rPr>
        <w:t xml:space="preserve">pre-configured group </w:t>
      </w:r>
      <w:r>
        <w:t>regroup persists</w:t>
      </w:r>
      <w:r>
        <w:rPr>
          <w:noProof/>
        </w:rPr>
        <w:t xml:space="preserve"> until the MCPTT client is no longer affiliated to any of the regrouped groups.</w:t>
      </w:r>
    </w:p>
    <w:p w14:paraId="4BE54EEF" w14:textId="77777777" w:rsidR="00C96716" w:rsidRDefault="00C96716" w:rsidP="00C96716">
      <w:pPr>
        <w:rPr>
          <w:noProof/>
        </w:rPr>
      </w:pPr>
      <w:r w:rsidRPr="0028064E">
        <w:rPr>
          <w:noProof/>
        </w:rPr>
        <w:t xml:space="preserve">MCPTT client affiliation to the </w:t>
      </w:r>
      <w:r>
        <w:rPr>
          <w:noProof/>
        </w:rPr>
        <w:t xml:space="preserve">pre-configured group </w:t>
      </w:r>
      <w:r w:rsidRPr="0028064E">
        <w:rPr>
          <w:noProof/>
        </w:rPr>
        <w:t xml:space="preserve">regroup may cease when the </w:t>
      </w:r>
      <w:r>
        <w:rPr>
          <w:noProof/>
        </w:rPr>
        <w:t>client</w:t>
      </w:r>
      <w:r w:rsidRPr="0028064E">
        <w:rPr>
          <w:noProof/>
        </w:rPr>
        <w:t xml:space="preserve">s MCPTT service ceases, e.g. when the </w:t>
      </w:r>
      <w:r>
        <w:rPr>
          <w:noProof/>
        </w:rPr>
        <w:t>UE</w:t>
      </w:r>
      <w:r w:rsidRPr="0028064E">
        <w:rPr>
          <w:noProof/>
        </w:rPr>
        <w:t xml:space="preserve"> is powered down, or by </w:t>
      </w:r>
      <w:r>
        <w:rPr>
          <w:noProof/>
        </w:rPr>
        <w:t xml:space="preserve">the client </w:t>
      </w:r>
      <w:r w:rsidRPr="0028064E">
        <w:rPr>
          <w:noProof/>
        </w:rPr>
        <w:t>performing a log-off operation.</w:t>
      </w:r>
    </w:p>
    <w:p w14:paraId="3711FE31" w14:textId="77777777" w:rsidR="00C96716" w:rsidRDefault="00C96716" w:rsidP="00C96716">
      <w:pPr>
        <w:pStyle w:val="Heading4"/>
      </w:pPr>
      <w:bookmarkStart w:id="370" w:name="_Toc218275573"/>
      <w:r>
        <w:rPr>
          <w:lang w:val="en-US"/>
        </w:rPr>
        <w:t>10.3.7</w:t>
      </w:r>
      <w:r w:rsidRPr="00AB5FED">
        <w:t>.</w:t>
      </w:r>
      <w:r>
        <w:t>3</w:t>
      </w:r>
      <w:r>
        <w:tab/>
        <w:t>Regroup cancellation using pre-configured group regroup</w:t>
      </w:r>
      <w:bookmarkEnd w:id="370"/>
    </w:p>
    <w:p w14:paraId="48516FB2" w14:textId="77777777" w:rsidR="00C96716" w:rsidRPr="008848BB" w:rsidRDefault="00C96716" w:rsidP="00C96716">
      <w:pPr>
        <w:pStyle w:val="Heading5"/>
      </w:pPr>
      <w:bookmarkStart w:id="371" w:name="_Toc218275574"/>
      <w:r>
        <w:t>10.3.7.3.1</w:t>
      </w:r>
      <w:r>
        <w:tab/>
        <w:t>Regroup cancellation using pre-configured group initiated in the MCPTT system</w:t>
      </w:r>
      <w:bookmarkEnd w:id="371"/>
    </w:p>
    <w:p w14:paraId="7736EDF5"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3.1</w:t>
      </w:r>
      <w:r>
        <w:rPr>
          <w:noProof/>
        </w:rPr>
        <w:t>-1 illustrates the procedure to cancel a regrouping that uses a pre-configured MCPTT regroup group where there the regroup had been initiated in the MCPTT system.</w:t>
      </w:r>
    </w:p>
    <w:p w14:paraId="1153B83B" w14:textId="77777777" w:rsidR="00C96716" w:rsidRDefault="00C96716" w:rsidP="00C96716">
      <w:pPr>
        <w:rPr>
          <w:noProof/>
        </w:rPr>
      </w:pPr>
      <w:r>
        <w:rPr>
          <w:noProof/>
        </w:rPr>
        <w:t>Pre-conditions:</w:t>
      </w:r>
    </w:p>
    <w:p w14:paraId="53CF7C62" w14:textId="77777777" w:rsidR="00C96716" w:rsidRDefault="00C96716" w:rsidP="00C96716">
      <w:pPr>
        <w:pStyle w:val="B1"/>
        <w:rPr>
          <w:noProof/>
        </w:rPr>
      </w:pPr>
      <w:r>
        <w:rPr>
          <w:noProof/>
        </w:rPr>
        <w:t>-</w:t>
      </w:r>
      <w:r>
        <w:rPr>
          <w:noProof/>
        </w:rPr>
        <w:tab/>
        <w:t>The IWF has been regrouped into the pre-configured group regroup.</w:t>
      </w:r>
    </w:p>
    <w:p w14:paraId="59E3AA58" w14:textId="77777777" w:rsidR="00C96716" w:rsidRDefault="00C96716" w:rsidP="00C96716">
      <w:pPr>
        <w:pStyle w:val="B1"/>
        <w:rPr>
          <w:noProof/>
        </w:rPr>
      </w:pPr>
      <w:r>
        <w:rPr>
          <w:noProof/>
        </w:rPr>
        <w:t>-</w:t>
      </w:r>
      <w:r>
        <w:rPr>
          <w:noProof/>
        </w:rPr>
        <w:tab/>
        <w:t>The MCPTT client is authorized to cancel a pre-configured group regroup.</w:t>
      </w:r>
    </w:p>
    <w:p w14:paraId="0E0ADDA5"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to the group dynamic data specified in 3GPP TS 23.280 [5] subclause 10.1.5.5.1 from the MCPTT server as specified in 3GPP TS 23.280 [5] subclause 10.1.5.6.</w:t>
      </w:r>
    </w:p>
    <w:p w14:paraId="51E5B717" w14:textId="77777777" w:rsidR="00C96716" w:rsidRDefault="00C96716" w:rsidP="00C96716">
      <w:pPr>
        <w:pStyle w:val="TH"/>
        <w:rPr>
          <w:noProof/>
        </w:rPr>
      </w:pPr>
      <w:r>
        <w:rPr>
          <w:noProof/>
        </w:rPr>
        <w:object w:dxaOrig="7860" w:dyaOrig="4860" w14:anchorId="1243AE67">
          <v:shape id="_x0000_i1066" type="#_x0000_t75" style="width:393.45pt;height:242.75pt" o:ole="">
            <v:imagedata r:id="rId92" o:title=""/>
          </v:shape>
          <o:OLEObject Type="Embed" ProgID="Visio.Drawing.11" ShapeID="_x0000_i1066" DrawAspect="Content" ObjectID="_1828888773" r:id="rId93"/>
        </w:object>
      </w:r>
    </w:p>
    <w:p w14:paraId="74ADD760"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3.1</w:t>
      </w:r>
      <w:r>
        <w:rPr>
          <w:noProof/>
        </w:rPr>
        <w:t xml:space="preserve">-1: </w:t>
      </w:r>
      <w:r>
        <w:t>Regroup cancellation using pre-configured group initiated in the MCPTT system</w:t>
      </w:r>
    </w:p>
    <w:p w14:paraId="4C2C7EE7" w14:textId="77777777" w:rsidR="00C96716" w:rsidRDefault="00C96716" w:rsidP="00C96716">
      <w:pPr>
        <w:pStyle w:val="B1"/>
        <w:rPr>
          <w:noProof/>
        </w:rPr>
      </w:pPr>
      <w:r>
        <w:rPr>
          <w:noProof/>
        </w:rPr>
        <w:t>1.</w:t>
      </w:r>
      <w:r>
        <w:rPr>
          <w:noProof/>
        </w:rPr>
        <w:tab/>
        <w:t>The authorized user of the MCPTT client initiates the cancellation of the pre-configured group regroup.</w:t>
      </w:r>
    </w:p>
    <w:p w14:paraId="620D35AA" w14:textId="77777777" w:rsidR="00C96716" w:rsidRDefault="00C96716" w:rsidP="00C96716">
      <w:pPr>
        <w:pStyle w:val="B1"/>
        <w:rPr>
          <w:noProof/>
        </w:rPr>
      </w:pPr>
      <w:r>
        <w:rPr>
          <w:noProof/>
        </w:rPr>
        <w:t>2.</w:t>
      </w:r>
      <w:r>
        <w:rPr>
          <w:noProof/>
        </w:rPr>
        <w:tab/>
        <w:t>The MCPTT client sends the pre-configured regroup cancel request to the MCPTT server, specifying the MCPTT group ID of the regroup group.</w:t>
      </w:r>
    </w:p>
    <w:p w14:paraId="2FD09B1E" w14:textId="77777777" w:rsidR="00C96716" w:rsidRDefault="00C96716" w:rsidP="00C96716">
      <w:pPr>
        <w:pStyle w:val="B1"/>
        <w:rPr>
          <w:noProof/>
        </w:rPr>
      </w:pPr>
      <w:r>
        <w:rPr>
          <w:noProof/>
        </w:rPr>
        <w:t>3.</w:t>
      </w:r>
      <w:r>
        <w:rPr>
          <w:noProof/>
        </w:rPr>
        <w:tab/>
        <w:t>The MCPTT server checks that the MCPTT client is authorized to cancel a pre-configured group regroup.</w:t>
      </w:r>
    </w:p>
    <w:p w14:paraId="70DB9800" w14:textId="77777777" w:rsidR="00C96716" w:rsidRDefault="00C96716" w:rsidP="00C96716">
      <w:pPr>
        <w:pStyle w:val="B1"/>
        <w:rPr>
          <w:noProof/>
        </w:rPr>
      </w:pPr>
      <w:r>
        <w:rPr>
          <w:noProof/>
        </w:rPr>
        <w:t>4.</w:t>
      </w:r>
      <w:r>
        <w:rPr>
          <w:noProof/>
        </w:rPr>
        <w:tab/>
        <w:t>The MCPTT server sends the IWF pre-configured regroup cancel request to the IWF.</w:t>
      </w:r>
    </w:p>
    <w:p w14:paraId="33632A7E" w14:textId="77777777" w:rsidR="00C96716" w:rsidRDefault="00C96716" w:rsidP="00C96716">
      <w:pPr>
        <w:pStyle w:val="B1"/>
      </w:pPr>
      <w:r>
        <w:rPr>
          <w:noProof/>
        </w:rPr>
        <w:t>5.</w:t>
      </w:r>
      <w:r>
        <w:rPr>
          <w:noProof/>
        </w:rPr>
        <w:tab/>
        <w:t xml:space="preserve">The IWF sends </w:t>
      </w:r>
      <w:r>
        <w:t xml:space="preserve">the IWF pre-configured regroup </w:t>
      </w:r>
      <w:r>
        <w:rPr>
          <w:noProof/>
        </w:rPr>
        <w:t xml:space="preserve">cancel </w:t>
      </w:r>
      <w:r>
        <w:t>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7E61EC3A" w14:textId="77777777" w:rsidR="00C96716" w:rsidRDefault="00C96716" w:rsidP="00C96716">
      <w:pPr>
        <w:pStyle w:val="B1"/>
      </w:pPr>
      <w:r>
        <w:t>6.</w:t>
      </w:r>
      <w:r>
        <w:tab/>
        <w:t xml:space="preserve">The MCPTT server sends a pre-configured regroup </w:t>
      </w:r>
      <w:r>
        <w:rPr>
          <w:noProof/>
        </w:rPr>
        <w:t xml:space="preserve">cancel </w:t>
      </w:r>
      <w:r>
        <w:t>response to the MCPTT client.</w:t>
      </w:r>
    </w:p>
    <w:p w14:paraId="0DB05FB7" w14:textId="77777777" w:rsidR="00C96716" w:rsidRPr="008848BB" w:rsidRDefault="00C96716" w:rsidP="00C96716">
      <w:pPr>
        <w:pStyle w:val="Heading5"/>
      </w:pPr>
      <w:bookmarkStart w:id="372" w:name="_Toc218275575"/>
      <w:r>
        <w:t>10.3.7.3.2</w:t>
      </w:r>
      <w:r>
        <w:tab/>
        <w:t>Regroup cancellation using pre-configured group initiated in the IWF</w:t>
      </w:r>
      <w:bookmarkEnd w:id="372"/>
    </w:p>
    <w:p w14:paraId="42549FA9"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3.2</w:t>
      </w:r>
      <w:r>
        <w:rPr>
          <w:noProof/>
        </w:rPr>
        <w:t>-1 illustrates the procedure to cancel a regrouping that uses a pre-configured MCPTT group where the regroup is initiated in the IWF. Only one</w:t>
      </w:r>
      <w:r w:rsidRPr="00AB5FED">
        <w:t xml:space="preserve"> </w:t>
      </w:r>
      <w:r>
        <w:t>MCPTT group member is</w:t>
      </w:r>
      <w:r w:rsidRPr="00AB5FED">
        <w:t xml:space="preserve"> shown for simplicity.</w:t>
      </w:r>
    </w:p>
    <w:p w14:paraId="437DE85E" w14:textId="77777777" w:rsidR="00C96716" w:rsidRDefault="00C96716" w:rsidP="00C96716">
      <w:pPr>
        <w:rPr>
          <w:noProof/>
        </w:rPr>
      </w:pPr>
      <w:r>
        <w:rPr>
          <w:noProof/>
        </w:rPr>
        <w:t>Pre-conditions:</w:t>
      </w:r>
    </w:p>
    <w:p w14:paraId="50482D0C" w14:textId="77777777" w:rsidR="00C96716" w:rsidRDefault="00C96716" w:rsidP="00C96716">
      <w:pPr>
        <w:pStyle w:val="B1"/>
        <w:rPr>
          <w:noProof/>
        </w:rPr>
      </w:pPr>
      <w:r>
        <w:rPr>
          <w:noProof/>
        </w:rPr>
        <w:t>-</w:t>
      </w:r>
      <w:r>
        <w:rPr>
          <w:noProof/>
        </w:rPr>
        <w:tab/>
        <w:t>The MCPTT client has been regrouped into a pre-configured group regroup, and is receiving MCPTT service in the MCPTT system.</w:t>
      </w:r>
    </w:p>
    <w:p w14:paraId="7BF50976" w14:textId="77777777" w:rsidR="00C96716" w:rsidRDefault="00C96716" w:rsidP="00C96716">
      <w:pPr>
        <w:pStyle w:val="TH"/>
        <w:rPr>
          <w:noProof/>
        </w:rPr>
      </w:pPr>
      <w:r>
        <w:rPr>
          <w:noProof/>
        </w:rPr>
        <w:object w:dxaOrig="7035" w:dyaOrig="4805" w14:anchorId="49866E8C">
          <v:shape id="_x0000_i1067" type="#_x0000_t75" style="width:352.15pt;height:240.4pt" o:ole="">
            <v:imagedata r:id="rId94" o:title=""/>
          </v:shape>
          <o:OLEObject Type="Embed" ProgID="Visio.Drawing.11" ShapeID="_x0000_i1067" DrawAspect="Content" ObjectID="_1828888774" r:id="rId95"/>
        </w:object>
      </w:r>
    </w:p>
    <w:p w14:paraId="0278E77C"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3.2</w:t>
      </w:r>
      <w:r>
        <w:rPr>
          <w:noProof/>
        </w:rPr>
        <w:t xml:space="preserve">-1: Cancel pre-configured group regroup procedure </w:t>
      </w:r>
      <w:r>
        <w:rPr>
          <w:lang w:eastAsia="ko-KR"/>
        </w:rPr>
        <w:t>using pre-configured group</w:t>
      </w:r>
      <w:r>
        <w:rPr>
          <w:noProof/>
        </w:rPr>
        <w:t xml:space="preserve"> in the MCPTT system</w:t>
      </w:r>
    </w:p>
    <w:p w14:paraId="73553E03" w14:textId="77777777" w:rsidR="00C96716" w:rsidRDefault="00C96716" w:rsidP="00C96716">
      <w:pPr>
        <w:pStyle w:val="B1"/>
        <w:rPr>
          <w:noProof/>
        </w:rPr>
      </w:pPr>
      <w:r>
        <w:rPr>
          <w:noProof/>
        </w:rPr>
        <w:t>1.</w:t>
      </w:r>
      <w:r>
        <w:rPr>
          <w:noProof/>
        </w:rPr>
        <w:tab/>
        <w:t>The IWF initiates the cancellation of the regrouping that uses a pre-configured MCPTT group. The IWF sends the IWF pre-configured regroup cancel request to the MCPTT server, specifying the MCPTT group ID of the regroup group.</w:t>
      </w:r>
    </w:p>
    <w:p w14:paraId="2838DB40" w14:textId="77777777" w:rsidR="00C96716" w:rsidRDefault="00C96716" w:rsidP="00C96716">
      <w:pPr>
        <w:pStyle w:val="B1"/>
        <w:rPr>
          <w:noProof/>
        </w:rPr>
      </w:pPr>
      <w:r>
        <w:rPr>
          <w:noProof/>
        </w:rPr>
        <w:t>2.</w:t>
      </w:r>
      <w:r>
        <w:rPr>
          <w:noProof/>
        </w:rPr>
        <w:tab/>
        <w:t>The MCPTT server sends the pre-configured regroup cancel request to the MCPTT client.</w:t>
      </w:r>
    </w:p>
    <w:p w14:paraId="283FEEDB" w14:textId="77777777" w:rsidR="00C96716" w:rsidRDefault="00C96716" w:rsidP="00C96716">
      <w:pPr>
        <w:pStyle w:val="B1"/>
        <w:rPr>
          <w:noProof/>
        </w:rPr>
      </w:pPr>
      <w:r>
        <w:rPr>
          <w:noProof/>
        </w:rPr>
        <w:t>3.</w:t>
      </w:r>
      <w:r>
        <w:rPr>
          <w:noProof/>
        </w:rPr>
        <w:tab/>
        <w:t>The MCPTT client notifies the user of the cancellation of the pre-configured group regrouping.</w:t>
      </w:r>
    </w:p>
    <w:p w14:paraId="37BB21C6" w14:textId="77777777" w:rsidR="00C96716" w:rsidRDefault="00C96716" w:rsidP="00C96716">
      <w:pPr>
        <w:pStyle w:val="B1"/>
      </w:pPr>
      <w:r>
        <w:rPr>
          <w:noProof/>
        </w:rPr>
        <w:t>4.</w:t>
      </w:r>
      <w:r>
        <w:rPr>
          <w:noProof/>
        </w:rPr>
        <w:tab/>
        <w:t xml:space="preserve">The MCPTT client may send the pre-configured regroup remove response to the MCPTT server to acknowledge the cancellation of the pre-configured group regrouping.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w:t>
      </w:r>
      <w:r>
        <w:t>-</w:t>
      </w:r>
      <w:r w:rsidRPr="00AB5FED">
        <w:t xml:space="preserve">cast </w:t>
      </w:r>
      <w:r>
        <w:t xml:space="preserve">transmission of the pre-configured regroup </w:t>
      </w:r>
      <w:r>
        <w:rPr>
          <w:noProof/>
        </w:rPr>
        <w:t xml:space="preserve">cancel </w:t>
      </w:r>
      <w:r>
        <w:t>request</w:t>
      </w:r>
      <w:r w:rsidRPr="00AB5FED">
        <w:t>.</w:t>
      </w:r>
    </w:p>
    <w:p w14:paraId="210B7715" w14:textId="77777777" w:rsidR="00C96716" w:rsidRDefault="00C96716" w:rsidP="00C96716">
      <w:pPr>
        <w:pStyle w:val="B1"/>
      </w:pPr>
      <w:r>
        <w:t>5.</w:t>
      </w:r>
      <w:r>
        <w:tab/>
        <w:t>The MCPTT server de-affiliates the MCPTT client from the pre-configured group regroup.</w:t>
      </w:r>
    </w:p>
    <w:p w14:paraId="4FE4256A" w14:textId="77777777" w:rsidR="00C96716" w:rsidRDefault="00C96716" w:rsidP="00C96716">
      <w:pPr>
        <w:pStyle w:val="B1"/>
      </w:pPr>
      <w:r>
        <w:t>6.</w:t>
      </w:r>
      <w:r>
        <w:tab/>
        <w:t xml:space="preserve">The MCPTT server sends the IWF pre-configured regroup </w:t>
      </w:r>
      <w:r>
        <w:rPr>
          <w:noProof/>
        </w:rPr>
        <w:t xml:space="preserve">cancel </w:t>
      </w:r>
      <w:r>
        <w:t>response to the IWF.</w:t>
      </w:r>
    </w:p>
    <w:p w14:paraId="7E7C239A" w14:textId="77777777" w:rsidR="00C96716" w:rsidRDefault="00C96716" w:rsidP="00C96716">
      <w:pPr>
        <w:pStyle w:val="Heading4"/>
      </w:pPr>
      <w:bookmarkStart w:id="373" w:name="_Toc4532207"/>
      <w:bookmarkStart w:id="374" w:name="_Toc218275576"/>
      <w:r>
        <w:rPr>
          <w:lang w:val="en-US"/>
        </w:rPr>
        <w:t>10.3.7</w:t>
      </w:r>
      <w:r w:rsidRPr="00AB5FED">
        <w:t>.</w:t>
      </w:r>
      <w:r>
        <w:t>4</w:t>
      </w:r>
      <w:r>
        <w:tab/>
        <w:t>Regroup rejection</w:t>
      </w:r>
      <w:r w:rsidRPr="006B0361">
        <w:t xml:space="preserve"> </w:t>
      </w:r>
      <w:r>
        <w:t>using pre-configured group</w:t>
      </w:r>
      <w:bookmarkEnd w:id="374"/>
    </w:p>
    <w:p w14:paraId="7B6ED1D0" w14:textId="77777777" w:rsidR="00C96716" w:rsidRDefault="00C96716" w:rsidP="00C96716">
      <w:pPr>
        <w:pStyle w:val="Heading5"/>
        <w:rPr>
          <w:noProof/>
        </w:rPr>
      </w:pPr>
      <w:bookmarkStart w:id="375" w:name="_Toc218275577"/>
      <w:r>
        <w:rPr>
          <w:lang w:val="en-US"/>
        </w:rPr>
        <w:t>10.3.7</w:t>
      </w:r>
      <w:r w:rsidRPr="00AB5FED">
        <w:t>.</w:t>
      </w:r>
      <w:r>
        <w:t>4.1</w:t>
      </w:r>
      <w:r>
        <w:tab/>
        <w:t>Regroup rejection</w:t>
      </w:r>
      <w:r w:rsidRPr="006B0361">
        <w:t xml:space="preserve"> </w:t>
      </w:r>
      <w:r>
        <w:t xml:space="preserve">using pre-configured group </w:t>
      </w:r>
      <w:bookmarkEnd w:id="373"/>
      <w:r>
        <w:t>for regroup initiated in the MCPTT system</w:t>
      </w:r>
      <w:bookmarkEnd w:id="375"/>
    </w:p>
    <w:p w14:paraId="657416F7" w14:textId="77777777" w:rsidR="00C96716" w:rsidRDefault="00C96716" w:rsidP="00C96716">
      <w:pPr>
        <w:rPr>
          <w:noProof/>
        </w:rPr>
      </w:pPr>
      <w:r>
        <w:rPr>
          <w:noProof/>
        </w:rPr>
        <w:t>Figure </w:t>
      </w:r>
      <w:r>
        <w:rPr>
          <w:lang w:val="en-US"/>
        </w:rPr>
        <w:t>10.3.7</w:t>
      </w:r>
      <w:r w:rsidRPr="00AB5FED">
        <w:rPr>
          <w:lang w:eastAsia="ko-KR"/>
        </w:rPr>
        <w:t>.</w:t>
      </w:r>
      <w:r>
        <w:rPr>
          <w:lang w:eastAsia="ko-KR"/>
        </w:rPr>
        <w:t>4.1</w:t>
      </w:r>
      <w:r>
        <w:rPr>
          <w:noProof/>
        </w:rPr>
        <w:noBreakHyphen/>
        <w:t>1 illustrates the case where the procedure to initiate a pre-configured group regroup procedure with an MCPTT system and an IWF using a pre-configured MCPTT group described in subclause </w:t>
      </w:r>
      <w:r>
        <w:rPr>
          <w:lang w:val="en-US"/>
        </w:rPr>
        <w:t>10.3.7</w:t>
      </w:r>
      <w:r w:rsidRPr="00AB5FED">
        <w:rPr>
          <w:lang w:eastAsia="ko-KR"/>
        </w:rPr>
        <w:t>.</w:t>
      </w:r>
      <w:r>
        <w:rPr>
          <w:noProof/>
        </w:rPr>
        <w:t>3.1 commences, but where the request for the regroup is rejected by the IWF, for example because one of the groups hosted by the IWF is already regrouped by other group regrouping procedures.</w:t>
      </w:r>
    </w:p>
    <w:p w14:paraId="31A1EC0E" w14:textId="77777777" w:rsidR="00C96716" w:rsidRDefault="00C96716" w:rsidP="00C96716">
      <w:pPr>
        <w:rPr>
          <w:noProof/>
        </w:rPr>
      </w:pPr>
      <w:r>
        <w:rPr>
          <w:noProof/>
        </w:rPr>
        <w:t>In this procedure, any gateway MC servers between the IWF and the MCPTT system are not shown.</w:t>
      </w:r>
    </w:p>
    <w:p w14:paraId="2BE9A543" w14:textId="77777777" w:rsidR="00C96716" w:rsidRDefault="00C96716" w:rsidP="00C96716">
      <w:pPr>
        <w:rPr>
          <w:noProof/>
        </w:rPr>
      </w:pPr>
      <w:r>
        <w:rPr>
          <w:noProof/>
        </w:rPr>
        <w:t>Pre-conditions:</w:t>
      </w:r>
    </w:p>
    <w:p w14:paraId="3D75BC74" w14:textId="77777777" w:rsidR="00C96716" w:rsidRDefault="00C96716" w:rsidP="00C96716">
      <w:pPr>
        <w:pStyle w:val="B1"/>
        <w:rPr>
          <w:noProof/>
        </w:rPr>
      </w:pPr>
      <w:r>
        <w:rPr>
          <w:noProof/>
        </w:rPr>
        <w:t>-</w:t>
      </w:r>
      <w:r>
        <w:rPr>
          <w:noProof/>
        </w:rPr>
        <w:tab/>
        <w:t>The MCPTT client is authorized to initiate a pre-configured group regroup procedure.</w:t>
      </w:r>
    </w:p>
    <w:p w14:paraId="68CB820F"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IWF, and the IWF has received the relevant security related information to allow communication in the pre-configured group regroup.</w:t>
      </w:r>
    </w:p>
    <w:p w14:paraId="62496412"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3490F296" w14:textId="77777777" w:rsidR="00C96716" w:rsidRPr="00FA3884" w:rsidRDefault="00C96716" w:rsidP="00C96716">
      <w:pPr>
        <w:pStyle w:val="B1"/>
        <w:rPr>
          <w:noProof/>
        </w:rPr>
      </w:pPr>
      <w:r>
        <w:rPr>
          <w:rFonts w:hint="eastAsia"/>
          <w:noProof/>
        </w:rPr>
        <w:lastRenderedPageBreak/>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7B73B7C"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0B71D978" w14:textId="77777777" w:rsidR="00C96716" w:rsidRDefault="00C96716" w:rsidP="00C96716">
      <w:pPr>
        <w:pStyle w:val="TH"/>
        <w:rPr>
          <w:noProof/>
        </w:rPr>
      </w:pPr>
      <w:r>
        <w:rPr>
          <w:noProof/>
        </w:rPr>
        <w:object w:dxaOrig="7261" w:dyaOrig="4920" w14:anchorId="454BD57D">
          <v:shape id="_x0000_i1068" type="#_x0000_t75" style="width:363.15pt;height:245.9pt" o:ole="">
            <v:imagedata r:id="rId96" o:title=""/>
          </v:shape>
          <o:OLEObject Type="Embed" ProgID="Visio.Drawing.11" ShapeID="_x0000_i1068" DrawAspect="Content" ObjectID="_1828888775" r:id="rId97"/>
        </w:object>
      </w:r>
    </w:p>
    <w:p w14:paraId="29B086C5"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4.1</w:t>
      </w:r>
      <w:r>
        <w:rPr>
          <w:noProof/>
        </w:rPr>
        <w:t>-1: Regroup rejection</w:t>
      </w:r>
      <w:r w:rsidRPr="006B0361">
        <w:rPr>
          <w:lang w:eastAsia="ko-KR"/>
        </w:rPr>
        <w:t xml:space="preserve"> </w:t>
      </w:r>
      <w:r>
        <w:rPr>
          <w:lang w:eastAsia="ko-KR"/>
        </w:rPr>
        <w:t>using pre-configured group</w:t>
      </w:r>
      <w:r>
        <w:rPr>
          <w:noProof/>
        </w:rPr>
        <w:t xml:space="preserve"> for group initiated in the MCPTT system</w:t>
      </w:r>
    </w:p>
    <w:p w14:paraId="742EF38D"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48426D12" w14:textId="77777777" w:rsidR="00C96716" w:rsidRDefault="00C96716" w:rsidP="00C96716">
      <w:pPr>
        <w:pStyle w:val="B1"/>
        <w:rPr>
          <w:noProof/>
        </w:rPr>
      </w:pPr>
      <w:r>
        <w:rPr>
          <w:noProof/>
        </w:rPr>
        <w:t>2.</w:t>
      </w:r>
      <w:r>
        <w:rPr>
          <w:noProof/>
        </w:rPr>
        <w:tab/>
        <w:t>The MCPTT client sends the pre-configured regroup request to the MCPTT server.</w:t>
      </w:r>
    </w:p>
    <w:p w14:paraId="375F2754"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pre-configured group regroup from the GMS if that configuration information is not already known to the MCPTT server.</w:t>
      </w:r>
    </w:p>
    <w:p w14:paraId="5874888C" w14:textId="77777777" w:rsidR="00C96716" w:rsidRDefault="00C96716" w:rsidP="00C96716">
      <w:pPr>
        <w:pStyle w:val="NO"/>
        <w:rPr>
          <w:noProof/>
        </w:rPr>
      </w:pPr>
      <w:r>
        <w:rPr>
          <w:noProof/>
        </w:rPr>
        <w:t>NOTE:</w:t>
      </w:r>
      <w:r>
        <w:rPr>
          <w:noProof/>
        </w:rPr>
        <w:tab/>
        <w:t>This procedure does not require that that the authorized user of the MCPTT client is a group member of the MCPTT groups listed in the regroup request, or that the authorized user of the MCPTT client is an affiliated group member of any of the listed MCPTT groups.</w:t>
      </w:r>
    </w:p>
    <w:p w14:paraId="09A74432" w14:textId="77777777" w:rsidR="00C96716" w:rsidRDefault="00C96716" w:rsidP="00C96716">
      <w:pPr>
        <w:pStyle w:val="B1"/>
        <w:rPr>
          <w:noProof/>
        </w:rPr>
      </w:pPr>
      <w:r>
        <w:rPr>
          <w:noProof/>
        </w:rPr>
        <w:t>4.</w:t>
      </w:r>
      <w:r>
        <w:rPr>
          <w:noProof/>
        </w:rPr>
        <w:tab/>
        <w:t>The MCPTT server sends the IWF pre-configured regroup requests to the IWF.</w:t>
      </w:r>
    </w:p>
    <w:p w14:paraId="70EFE3C4" w14:textId="77777777" w:rsidR="00C96716" w:rsidRDefault="00C96716" w:rsidP="00C96716">
      <w:pPr>
        <w:pStyle w:val="B1"/>
        <w:rPr>
          <w:noProof/>
        </w:rPr>
      </w:pPr>
      <w:r>
        <w:rPr>
          <w:noProof/>
        </w:rPr>
        <w:t>5.</w:t>
      </w:r>
      <w:r>
        <w:rPr>
          <w:noProof/>
        </w:rPr>
        <w:tab/>
        <w:t>The IWF sends a pre-configured regroup reject to the MCPTT server, indicating the reason for rejection, for example because one or more of the MCPTT groups has already been regrouped by another group regrouping procedure, either internal to the IWF or in an MCPTT system.</w:t>
      </w:r>
    </w:p>
    <w:p w14:paraId="3E01B97C" w14:textId="77777777" w:rsidR="00C96716" w:rsidRDefault="00C96716" w:rsidP="00C96716">
      <w:pPr>
        <w:pStyle w:val="B1"/>
        <w:rPr>
          <w:noProof/>
        </w:rPr>
      </w:pPr>
      <w:r>
        <w:rPr>
          <w:noProof/>
        </w:rPr>
        <w:t>6.</w:t>
      </w:r>
      <w:r>
        <w:rPr>
          <w:noProof/>
        </w:rPr>
        <w:tab/>
        <w:t>The MCPTT server sends a pre-configured regroup reject to the MCPTT client, indicating the reason for the rejection.</w:t>
      </w:r>
    </w:p>
    <w:p w14:paraId="63359772" w14:textId="77777777" w:rsidR="00C96716" w:rsidRDefault="00C96716" w:rsidP="00C96716">
      <w:pPr>
        <w:pStyle w:val="Heading5"/>
        <w:rPr>
          <w:noProof/>
        </w:rPr>
      </w:pPr>
      <w:bookmarkStart w:id="376" w:name="_Toc218275578"/>
      <w:r>
        <w:rPr>
          <w:lang w:val="en-US"/>
        </w:rPr>
        <w:t>10.3.7</w:t>
      </w:r>
      <w:r w:rsidRPr="00AB5FED">
        <w:t>.</w:t>
      </w:r>
      <w:r>
        <w:t>4.2</w:t>
      </w:r>
      <w:r>
        <w:tab/>
        <w:t>Regroup rejection</w:t>
      </w:r>
      <w:r w:rsidRPr="006B0361">
        <w:t xml:space="preserve"> </w:t>
      </w:r>
      <w:r>
        <w:t>using pre-configured group for regroup initiated in the IWF</w:t>
      </w:r>
      <w:bookmarkEnd w:id="376"/>
    </w:p>
    <w:p w14:paraId="19FFE29C" w14:textId="77777777" w:rsidR="00C96716" w:rsidRDefault="00C96716" w:rsidP="00C96716">
      <w:pPr>
        <w:rPr>
          <w:noProof/>
        </w:rPr>
      </w:pPr>
      <w:r>
        <w:rPr>
          <w:noProof/>
        </w:rPr>
        <w:t>Figure </w:t>
      </w:r>
      <w:r>
        <w:rPr>
          <w:lang w:val="en-US"/>
        </w:rPr>
        <w:t>10.3.7</w:t>
      </w:r>
      <w:r w:rsidRPr="00AB5FED">
        <w:rPr>
          <w:lang w:eastAsia="ko-KR"/>
        </w:rPr>
        <w:t>.</w:t>
      </w:r>
      <w:r>
        <w:rPr>
          <w:lang w:eastAsia="ko-KR"/>
        </w:rPr>
        <w:t>4.2</w:t>
      </w:r>
      <w:r>
        <w:rPr>
          <w:noProof/>
        </w:rPr>
        <w:t> 1 illustrates the case where the procedure to initiate a regroup procedure with an MCPTT system and an IWF using a pre-configured MCPTT group described in subclause </w:t>
      </w:r>
      <w:r>
        <w:rPr>
          <w:lang w:val="en-US"/>
        </w:rPr>
        <w:t>10.3.7</w:t>
      </w:r>
      <w:r w:rsidRPr="00AB5FED">
        <w:rPr>
          <w:lang w:eastAsia="ko-KR"/>
        </w:rPr>
        <w:t>.</w:t>
      </w:r>
      <w:r>
        <w:rPr>
          <w:noProof/>
        </w:rPr>
        <w:t xml:space="preserve">3.2 commences, but where the request for </w:t>
      </w:r>
      <w:r>
        <w:rPr>
          <w:noProof/>
        </w:rPr>
        <w:lastRenderedPageBreak/>
        <w:t>the pre-configured group regroup is rejected by the MCPTT system, for example because one of the groups hosted by the MCPTT system is already regrouped by other group regrouping procedures.</w:t>
      </w:r>
    </w:p>
    <w:p w14:paraId="08A52742" w14:textId="77777777" w:rsidR="00C96716" w:rsidRDefault="00C96716" w:rsidP="00C96716">
      <w:pPr>
        <w:rPr>
          <w:noProof/>
        </w:rPr>
      </w:pPr>
      <w:r>
        <w:rPr>
          <w:noProof/>
        </w:rPr>
        <w:t>In this procedure, any gateway MC servers between the IWF and the MCPTT system are not shown.</w:t>
      </w:r>
    </w:p>
    <w:p w14:paraId="42DFC560" w14:textId="77777777" w:rsidR="00C96716" w:rsidRDefault="00C96716" w:rsidP="00C96716">
      <w:pPr>
        <w:rPr>
          <w:noProof/>
        </w:rPr>
      </w:pPr>
      <w:r>
        <w:rPr>
          <w:noProof/>
        </w:rPr>
        <w:t>Pre-conditions:</w:t>
      </w:r>
    </w:p>
    <w:p w14:paraId="1DA3C8C5"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2F59FFB0"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2AB2DFC6" w14:textId="77777777" w:rsidR="00C96716" w:rsidRDefault="00C96716" w:rsidP="00C96716">
      <w:pPr>
        <w:pStyle w:val="TH"/>
        <w:rPr>
          <w:noProof/>
        </w:rPr>
      </w:pPr>
      <w:r>
        <w:rPr>
          <w:noProof/>
        </w:rPr>
        <w:object w:dxaOrig="5296" w:dyaOrig="3391" w14:anchorId="0949F414">
          <v:shape id="_x0000_i1069" type="#_x0000_t75" style="width:264.8pt;height:169.55pt" o:ole="">
            <v:imagedata r:id="rId98" o:title=""/>
          </v:shape>
          <o:OLEObject Type="Embed" ProgID="Visio.Drawing.11" ShapeID="_x0000_i1069" DrawAspect="Content" ObjectID="_1828888776" r:id="rId99"/>
        </w:object>
      </w:r>
    </w:p>
    <w:p w14:paraId="2B3F8ACB" w14:textId="77777777" w:rsidR="00C96716" w:rsidRDefault="00C96716" w:rsidP="00C96716">
      <w:pPr>
        <w:pStyle w:val="TF"/>
        <w:rPr>
          <w:noProof/>
        </w:rPr>
      </w:pPr>
      <w:r>
        <w:rPr>
          <w:noProof/>
        </w:rPr>
        <w:t>Figure 10.3.7.4.2-1: Regroup rejection</w:t>
      </w:r>
      <w:r w:rsidRPr="006B0361">
        <w:rPr>
          <w:lang w:eastAsia="ko-KR"/>
        </w:rPr>
        <w:t xml:space="preserve"> </w:t>
      </w:r>
      <w:r>
        <w:rPr>
          <w:lang w:eastAsia="ko-KR"/>
        </w:rPr>
        <w:t>using pre-configured group</w:t>
      </w:r>
      <w:r>
        <w:rPr>
          <w:noProof/>
        </w:rPr>
        <w:t xml:space="preserve"> for group initiated in the IWF</w:t>
      </w:r>
    </w:p>
    <w:p w14:paraId="3FBC5BBF"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w:t>
      </w:r>
    </w:p>
    <w:p w14:paraId="38188B99" w14:textId="77777777" w:rsidR="00C96716" w:rsidRDefault="00C96716" w:rsidP="00C96716">
      <w:pPr>
        <w:pStyle w:val="B1"/>
        <w:rPr>
          <w:noProof/>
        </w:rPr>
      </w:pPr>
      <w:r>
        <w:rPr>
          <w:noProof/>
        </w:rPr>
        <w:t>2.</w:t>
      </w:r>
      <w:r>
        <w:rPr>
          <w:noProof/>
        </w:rPr>
        <w:tab/>
        <w:t>The MCPTT server checks the status of any MCPTT groups hosted by that MCPTT server, and determines that one or more requested MCPTT groups has already been regrouped by another group regrouping procedure.</w:t>
      </w:r>
    </w:p>
    <w:p w14:paraId="20B044ED" w14:textId="77777777" w:rsidR="00C96716" w:rsidRPr="00D42FD1" w:rsidRDefault="00C96716" w:rsidP="00C96716">
      <w:pPr>
        <w:pStyle w:val="B1"/>
        <w:rPr>
          <w:rFonts w:ascii="Arial" w:hAnsi="Arial" w:cs="Arial"/>
          <w:noProof/>
          <w:color w:val="0000FF"/>
          <w:sz w:val="28"/>
          <w:szCs w:val="28"/>
        </w:rPr>
      </w:pPr>
      <w:r>
        <w:rPr>
          <w:noProof/>
        </w:rPr>
        <w:t>3.</w:t>
      </w:r>
      <w:r>
        <w:rPr>
          <w:noProof/>
        </w:rPr>
        <w:tab/>
        <w:t>The partner MCPTT server sends an IWF pre-configured regroup reject to the IWF, indicating the reason for rejection.</w:t>
      </w:r>
    </w:p>
    <w:p w14:paraId="2550F17F" w14:textId="77777777" w:rsidR="00C96716" w:rsidRDefault="00C96716" w:rsidP="00C96716">
      <w:pPr>
        <w:pStyle w:val="Heading4"/>
        <w:rPr>
          <w:lang w:eastAsia="ko-KR"/>
        </w:rPr>
      </w:pPr>
      <w:bookmarkStart w:id="377" w:name="_Toc11744264"/>
      <w:bookmarkStart w:id="378" w:name="_Toc218275579"/>
      <w:r>
        <w:rPr>
          <w:lang w:eastAsia="ko-KR"/>
        </w:rPr>
        <w:t>10.3.7.5</w:t>
      </w:r>
      <w:r>
        <w:rPr>
          <w:lang w:eastAsia="ko-KR"/>
        </w:rPr>
        <w:tab/>
        <w:t>Pre-configured regroup update procedures</w:t>
      </w:r>
      <w:bookmarkEnd w:id="377"/>
      <w:bookmarkEnd w:id="378"/>
    </w:p>
    <w:p w14:paraId="2D4D4DDC" w14:textId="77777777" w:rsidR="00C96716" w:rsidRDefault="00C96716" w:rsidP="00C96716">
      <w:pPr>
        <w:pStyle w:val="Heading5"/>
        <w:rPr>
          <w:lang w:eastAsia="ko-KR"/>
        </w:rPr>
      </w:pPr>
      <w:bookmarkStart w:id="379" w:name="_Toc11744265"/>
      <w:bookmarkStart w:id="380" w:name="_Toc218275580"/>
      <w:r>
        <w:rPr>
          <w:lang w:eastAsia="ko-KR"/>
        </w:rPr>
        <w:t>10.3.7.5.1</w:t>
      </w:r>
      <w:r>
        <w:rPr>
          <w:lang w:eastAsia="ko-KR"/>
        </w:rPr>
        <w:tab/>
        <w:t>MCPTT client PTTs on MCPTT group during an in-progress pre-configured group regroup</w:t>
      </w:r>
      <w:bookmarkEnd w:id="379"/>
      <w:bookmarkEnd w:id="380"/>
    </w:p>
    <w:p w14:paraId="09B0B7A8" w14:textId="77777777" w:rsidR="00C96716" w:rsidRDefault="00C96716" w:rsidP="00C96716">
      <w:pPr>
        <w:rPr>
          <w:noProof/>
        </w:rPr>
      </w:pPr>
      <w:r>
        <w:rPr>
          <w:noProof/>
        </w:rPr>
        <w:t>Figure 10.3.7.5.1</w:t>
      </w:r>
      <w:r>
        <w:rPr>
          <w:noProof/>
        </w:rPr>
        <w:noBreakHyphen/>
        <w:t xml:space="preserve">1 illustrates the procedure when a user attempts to set up a MCPTT group call on a group involved in an in-progress pre-configured group regroup, homed in the IWF. </w:t>
      </w:r>
    </w:p>
    <w:p w14:paraId="5B826D7D" w14:textId="77777777" w:rsidR="00C96716" w:rsidRDefault="00C96716" w:rsidP="00C96716">
      <w:pPr>
        <w:rPr>
          <w:noProof/>
        </w:rPr>
      </w:pPr>
      <w:r>
        <w:rPr>
          <w:noProof/>
        </w:rPr>
        <w:t>Pre-conditions:</w:t>
      </w:r>
    </w:p>
    <w:p w14:paraId="35AF3CDC" w14:textId="77777777" w:rsidR="00C96716" w:rsidRDefault="00C96716" w:rsidP="00C96716">
      <w:pPr>
        <w:pStyle w:val="B1"/>
        <w:rPr>
          <w:noProof/>
        </w:rPr>
      </w:pPr>
      <w:r>
        <w:rPr>
          <w:noProof/>
        </w:rPr>
        <w:t>-</w:t>
      </w:r>
      <w:r>
        <w:rPr>
          <w:noProof/>
        </w:rPr>
        <w:tab/>
        <w:t>The MCPTT client is an affiliated member of MCPTT group A that is part of an in-progress pre-configured group regroup with MCPTT groups B and C. MCPTT groups A, B and C can be homed in either the IWF or the MCPTT system.</w:t>
      </w:r>
    </w:p>
    <w:p w14:paraId="1EBEA5B5" w14:textId="77777777" w:rsidR="00C96716" w:rsidRDefault="00C96716" w:rsidP="00C96716">
      <w:pPr>
        <w:pStyle w:val="B1"/>
        <w:rPr>
          <w:noProof/>
        </w:rPr>
      </w:pPr>
      <w:r>
        <w:rPr>
          <w:noProof/>
        </w:rPr>
        <w:t>-</w:t>
      </w:r>
      <w:r>
        <w:rPr>
          <w:noProof/>
        </w:rPr>
        <w:tab/>
        <w:t>MCPTT group D is being used as the pre-configured group regroup. MCPTT group D is homed in the IWF.</w:t>
      </w:r>
    </w:p>
    <w:p w14:paraId="12E7C5CE" w14:textId="77777777" w:rsidR="00C96716" w:rsidRDefault="00C96716" w:rsidP="00C96716">
      <w:pPr>
        <w:pStyle w:val="B1"/>
        <w:rPr>
          <w:noProof/>
        </w:rPr>
      </w:pPr>
      <w:r>
        <w:rPr>
          <w:noProof/>
        </w:rPr>
        <w:t>-</w:t>
      </w:r>
      <w:r>
        <w:rPr>
          <w:noProof/>
        </w:rPr>
        <w:tab/>
        <w:t>The MCPTT client has missed the pre-configured regroup request message (e.g. poor signalling conditions, race condition).</w:t>
      </w:r>
    </w:p>
    <w:p w14:paraId="609C3A63" w14:textId="77777777" w:rsidR="00C96716" w:rsidRDefault="00C96716" w:rsidP="00C96716">
      <w:pPr>
        <w:pStyle w:val="TH"/>
        <w:rPr>
          <w:noProof/>
        </w:rPr>
      </w:pPr>
      <w:r>
        <w:rPr>
          <w:noProof/>
        </w:rPr>
        <w:object w:dxaOrig="6271" w:dyaOrig="5521" w14:anchorId="75256AAB">
          <v:shape id="_x0000_i1070" type="#_x0000_t75" style="width:312.8pt;height:277pt" o:ole="">
            <v:imagedata r:id="rId100" o:title=""/>
          </v:shape>
          <o:OLEObject Type="Embed" ProgID="Visio.Drawing.11" ShapeID="_x0000_i1070" DrawAspect="Content" ObjectID="_1828888777" r:id="rId101"/>
        </w:object>
      </w:r>
    </w:p>
    <w:p w14:paraId="6478DDE6" w14:textId="77777777" w:rsidR="00C96716" w:rsidRDefault="00C96716" w:rsidP="00C96716">
      <w:pPr>
        <w:pStyle w:val="TF"/>
        <w:rPr>
          <w:noProof/>
        </w:rPr>
      </w:pPr>
      <w:r>
        <w:rPr>
          <w:noProof/>
        </w:rPr>
        <w:t xml:space="preserve">Figure 10.3.7.5.1-1: Procedure for </w:t>
      </w:r>
      <w:r>
        <w:rPr>
          <w:lang w:eastAsia="ko-KR"/>
        </w:rPr>
        <w:t xml:space="preserve">MCPTT client PTTs on MCPTT group during an in-progress pre-configured group regroup </w:t>
      </w:r>
    </w:p>
    <w:p w14:paraId="0BE5BD04" w14:textId="77777777" w:rsidR="00C96716" w:rsidRDefault="00C96716" w:rsidP="00C96716">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0790EA9E" w14:textId="77777777" w:rsidR="00C96716" w:rsidRDefault="00C96716" w:rsidP="00C96716">
      <w:pPr>
        <w:pStyle w:val="B1"/>
        <w:rPr>
          <w:noProof/>
        </w:rPr>
      </w:pPr>
      <w:r>
        <w:rPr>
          <w:noProof/>
        </w:rPr>
        <w:t>2.</w:t>
      </w:r>
      <w:r>
        <w:rPr>
          <w:noProof/>
        </w:rPr>
        <w:tab/>
        <w:t xml:space="preserve">The MCPTT server forwards the request to the IWF as an IWF group call request. </w:t>
      </w:r>
    </w:p>
    <w:p w14:paraId="5D8570A9"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is part of an in-progress pre-configured group regroup.</w:t>
      </w:r>
    </w:p>
    <w:p w14:paraId="633FE540" w14:textId="77777777" w:rsidR="00C96716" w:rsidRDefault="00C96716" w:rsidP="00C96716">
      <w:pPr>
        <w:pStyle w:val="B1"/>
        <w:rPr>
          <w:noProof/>
        </w:rPr>
      </w:pPr>
      <w:r>
        <w:rPr>
          <w:noProof/>
        </w:rPr>
        <w:t>4.</w:t>
      </w:r>
      <w:r>
        <w:rPr>
          <w:noProof/>
        </w:rPr>
        <w:tab/>
        <w:t>The MCPTT server forwards the response to the MCPTT client as a group call response.</w:t>
      </w:r>
    </w:p>
    <w:p w14:paraId="254AAAA2" w14:textId="77777777" w:rsidR="00C96716" w:rsidRDefault="00C96716" w:rsidP="00C96716">
      <w:pPr>
        <w:pStyle w:val="B1"/>
        <w:rPr>
          <w:noProof/>
        </w:rPr>
      </w:pPr>
      <w:r>
        <w:rPr>
          <w:noProof/>
        </w:rPr>
        <w:t>5.</w:t>
      </w:r>
      <w:r>
        <w:rPr>
          <w:noProof/>
        </w:rPr>
        <w:tab/>
        <w:t>The IWF sends an IWF pre-configured regroup request to the MCPTT server containing MCPTT group D, the group ID of the pre-configured group regroup.</w:t>
      </w:r>
    </w:p>
    <w:p w14:paraId="3C80CF49" w14:textId="77777777" w:rsidR="00C96716" w:rsidRDefault="00C96716" w:rsidP="00C96716">
      <w:pPr>
        <w:pStyle w:val="B1"/>
        <w:rPr>
          <w:noProof/>
        </w:rPr>
      </w:pPr>
      <w:r>
        <w:rPr>
          <w:noProof/>
        </w:rPr>
        <w:t>6.</w:t>
      </w:r>
      <w:r>
        <w:rPr>
          <w:noProof/>
        </w:rPr>
        <w:tab/>
        <w:t>The MCPTT server forwards the request to the MCPTT client as a pre-configured regroup request.</w:t>
      </w:r>
    </w:p>
    <w:p w14:paraId="349CF378" w14:textId="77777777" w:rsidR="00C96716" w:rsidRDefault="00C96716" w:rsidP="00C96716">
      <w:pPr>
        <w:pStyle w:val="B1"/>
        <w:rPr>
          <w:noProof/>
        </w:rPr>
      </w:pPr>
      <w:r>
        <w:rPr>
          <w:noProof/>
        </w:rPr>
        <w:t>7.</w:t>
      </w:r>
      <w:r>
        <w:rPr>
          <w:noProof/>
        </w:rPr>
        <w:tab/>
        <w:t>The MCPTT client notifies the user of the group call set up failure and of the regrouping procedure.</w:t>
      </w:r>
    </w:p>
    <w:p w14:paraId="0435152B" w14:textId="77777777" w:rsidR="00C96716" w:rsidRDefault="00C96716" w:rsidP="00C96716">
      <w:pPr>
        <w:pStyle w:val="NO"/>
        <w:rPr>
          <w:noProof/>
        </w:rPr>
      </w:pPr>
      <w:r>
        <w:rPr>
          <w:noProof/>
        </w:rPr>
        <w:t>NOTE 1: Step 5 can occur prior to step 4 and step 7 can occur after step 4.</w:t>
      </w:r>
    </w:p>
    <w:p w14:paraId="0379CC8B" w14:textId="77777777" w:rsidR="00C96716" w:rsidRDefault="00C96716" w:rsidP="00C96716">
      <w:pPr>
        <w:pStyle w:val="B1"/>
        <w:rPr>
          <w:noProof/>
        </w:rPr>
      </w:pPr>
      <w:r>
        <w:rPr>
          <w:noProof/>
        </w:rPr>
        <w:t>8.</w:t>
      </w:r>
      <w:r>
        <w:rPr>
          <w:noProof/>
        </w:rPr>
        <w:tab/>
        <w:t>The MCPTT client sends the pre-configured regroup response to the MCPTT server to acknowledge the regrouping action.</w:t>
      </w:r>
    </w:p>
    <w:p w14:paraId="72A8B3A1" w14:textId="77777777" w:rsidR="00C96716" w:rsidRDefault="00C96716" w:rsidP="00C96716">
      <w:pPr>
        <w:pStyle w:val="B1"/>
      </w:pPr>
      <w:r>
        <w:t>9.</w:t>
      </w:r>
      <w:r>
        <w:tab/>
        <w:t xml:space="preserve">The MCPTT server forwards the response to the IWF as an IWF pre-configured regroup response. The IWF affiliates the regrouped MCPTT client to the </w:t>
      </w:r>
      <w:r>
        <w:rPr>
          <w:noProof/>
        </w:rPr>
        <w:t xml:space="preserve">pre-configured group </w:t>
      </w:r>
      <w:r>
        <w:t>regroup.</w:t>
      </w:r>
    </w:p>
    <w:p w14:paraId="4D001E19" w14:textId="77777777" w:rsidR="00C96716" w:rsidRDefault="00C96716" w:rsidP="00C96716">
      <w:pPr>
        <w:pStyle w:val="NO"/>
      </w:pPr>
      <w:r>
        <w:t>NOTE 2:</w:t>
      </w:r>
      <w:r>
        <w:tab/>
        <w:t xml:space="preserve">If there is a call currently in progress on the </w:t>
      </w:r>
      <w:r>
        <w:rPr>
          <w:noProof/>
        </w:rPr>
        <w:t xml:space="preserve">pre-configured group </w:t>
      </w:r>
      <w:r>
        <w:t>regroup then this MCPTT client can be added to the call using the late entry procedure. If there is no call currently in progress, then the MCPTT user can retry the group call set up.</w:t>
      </w:r>
    </w:p>
    <w:p w14:paraId="188F939B" w14:textId="77777777" w:rsidR="00C96716" w:rsidRDefault="00C96716" w:rsidP="00C96716">
      <w:pPr>
        <w:pStyle w:val="Heading4"/>
        <w:rPr>
          <w:lang w:eastAsia="ko-KR"/>
        </w:rPr>
      </w:pPr>
      <w:bookmarkStart w:id="381" w:name="_Toc11744266"/>
      <w:bookmarkStart w:id="382" w:name="_Toc218275581"/>
      <w:r>
        <w:rPr>
          <w:lang w:eastAsia="ko-KR"/>
        </w:rPr>
        <w:lastRenderedPageBreak/>
        <w:t>10.3.7.6</w:t>
      </w:r>
      <w:r>
        <w:rPr>
          <w:lang w:eastAsia="ko-KR"/>
        </w:rPr>
        <w:tab/>
        <w:t>Call request on pre-configured regroup group after group regroup has been cancelled</w:t>
      </w:r>
      <w:bookmarkEnd w:id="382"/>
    </w:p>
    <w:p w14:paraId="571E51B6" w14:textId="77777777" w:rsidR="00C96716" w:rsidRDefault="00C96716" w:rsidP="00C96716">
      <w:pPr>
        <w:pStyle w:val="Heading5"/>
        <w:rPr>
          <w:lang w:eastAsia="ko-KR"/>
        </w:rPr>
      </w:pPr>
      <w:bookmarkStart w:id="383" w:name="_Toc218275582"/>
      <w:r>
        <w:rPr>
          <w:lang w:eastAsia="ko-KR"/>
        </w:rPr>
        <w:t>10.3.7.6.1</w:t>
      </w:r>
      <w:r>
        <w:rPr>
          <w:lang w:eastAsia="ko-KR"/>
        </w:rPr>
        <w:tab/>
        <w:t>MCPTT client PTTs on pre-configured regroup group after group regroup has been cancelled</w:t>
      </w:r>
      <w:bookmarkEnd w:id="381"/>
      <w:bookmarkEnd w:id="383"/>
    </w:p>
    <w:p w14:paraId="413199FE" w14:textId="77777777" w:rsidR="00C96716" w:rsidRDefault="00C96716" w:rsidP="00C96716">
      <w:pPr>
        <w:rPr>
          <w:noProof/>
        </w:rPr>
      </w:pPr>
      <w:r>
        <w:rPr>
          <w:noProof/>
        </w:rPr>
        <w:t>Figure 10.3.7.6.1</w:t>
      </w:r>
      <w:r>
        <w:rPr>
          <w:noProof/>
        </w:rPr>
        <w:noBreakHyphen/>
        <w:t xml:space="preserve">1 illustrates the procedure when an MCPTT user attempts to set up a MCPTT group call on a pre-configured regroup group after the pre-configured MCPTT group regroup has been cancelled. </w:t>
      </w:r>
    </w:p>
    <w:p w14:paraId="26ED8E2D" w14:textId="77777777" w:rsidR="00C96716" w:rsidRDefault="00C96716" w:rsidP="00C96716">
      <w:pPr>
        <w:rPr>
          <w:noProof/>
        </w:rPr>
      </w:pPr>
      <w:r>
        <w:rPr>
          <w:noProof/>
        </w:rPr>
        <w:t>Pre-conditions:</w:t>
      </w:r>
    </w:p>
    <w:p w14:paraId="02741337" w14:textId="77777777" w:rsidR="00C96716" w:rsidRDefault="00C96716" w:rsidP="00C96716">
      <w:pPr>
        <w:pStyle w:val="B1"/>
        <w:rPr>
          <w:noProof/>
        </w:rPr>
      </w:pPr>
      <w:r>
        <w:rPr>
          <w:noProof/>
        </w:rPr>
        <w:t>-</w:t>
      </w:r>
      <w:r>
        <w:rPr>
          <w:noProof/>
        </w:rPr>
        <w:tab/>
        <w:t>The MCPTT client is a member of MCPTT group A that was part of an in-progress pre-configured group regroup with MCPTT groups B and C that has been cancelled. MCPTT group D was used as the pre-configured regroup group. MCPTT group D is homed in the IWF.</w:t>
      </w:r>
    </w:p>
    <w:p w14:paraId="3A11E7AB" w14:textId="77777777" w:rsidR="00C96716" w:rsidRDefault="00C96716" w:rsidP="00C96716">
      <w:pPr>
        <w:pStyle w:val="B1"/>
      </w:pPr>
      <w:r>
        <w:rPr>
          <w:noProof/>
        </w:rPr>
        <w:t>-</w:t>
      </w:r>
      <w:r>
        <w:rPr>
          <w:noProof/>
        </w:rPr>
        <w:tab/>
        <w:t>The MCPTT client has missed the pre-configured regroup cancel request message (e.g. poor signalling conditions, race condition).</w:t>
      </w:r>
    </w:p>
    <w:p w14:paraId="5BF157EC" w14:textId="77777777" w:rsidR="00C96716" w:rsidRDefault="00C96716" w:rsidP="00C96716">
      <w:pPr>
        <w:pStyle w:val="TH"/>
        <w:rPr>
          <w:noProof/>
        </w:rPr>
      </w:pPr>
      <w:r>
        <w:rPr>
          <w:noProof/>
        </w:rPr>
        <w:object w:dxaOrig="6811" w:dyaOrig="5461" w14:anchorId="377A264C">
          <v:shape id="_x0000_i1071" type="#_x0000_t75" style="width:340.35pt;height:273.05pt" o:ole="">
            <v:imagedata r:id="rId102" o:title=""/>
          </v:shape>
          <o:OLEObject Type="Embed" ProgID="Visio.Drawing.11" ShapeID="_x0000_i1071" DrawAspect="Content" ObjectID="_1828888778" r:id="rId103"/>
        </w:object>
      </w:r>
    </w:p>
    <w:p w14:paraId="54C6F08B" w14:textId="77777777" w:rsidR="00C96716" w:rsidRDefault="00C96716" w:rsidP="00C96716">
      <w:pPr>
        <w:pStyle w:val="TF"/>
        <w:rPr>
          <w:noProof/>
        </w:rPr>
      </w:pPr>
      <w:r>
        <w:rPr>
          <w:noProof/>
        </w:rPr>
        <w:t xml:space="preserve">Figure 10.3.7.6.1-1: Procedure for </w:t>
      </w:r>
      <w:r>
        <w:rPr>
          <w:lang w:eastAsia="ko-KR"/>
        </w:rPr>
        <w:t>MCPTT client PTTs on pre-configured regroup group after the group regroup is cancelled</w:t>
      </w:r>
    </w:p>
    <w:p w14:paraId="6F06EF57" w14:textId="77777777" w:rsidR="00C96716" w:rsidRDefault="00C96716" w:rsidP="00C96716">
      <w:pPr>
        <w:pStyle w:val="B1"/>
        <w:rPr>
          <w:noProof/>
        </w:rPr>
      </w:pPr>
      <w:r>
        <w:rPr>
          <w:noProof/>
        </w:rPr>
        <w:t>1.</w:t>
      </w:r>
      <w:r>
        <w:rPr>
          <w:noProof/>
        </w:rPr>
        <w:tab/>
        <w:t>The MCPTT client attempts to start a call on MCPTT group D, the pre-configured regroup group. The MCPTT client sends a group call request message to the MCPTT server containing MCPTT group D as the target group.</w:t>
      </w:r>
    </w:p>
    <w:p w14:paraId="7818DD8E" w14:textId="77777777" w:rsidR="00C96716" w:rsidRDefault="00C96716" w:rsidP="00C96716">
      <w:pPr>
        <w:pStyle w:val="B1"/>
        <w:rPr>
          <w:noProof/>
        </w:rPr>
      </w:pPr>
      <w:r>
        <w:rPr>
          <w:noProof/>
        </w:rPr>
        <w:t>2.</w:t>
      </w:r>
      <w:r>
        <w:rPr>
          <w:noProof/>
        </w:rPr>
        <w:tab/>
        <w:t>The MCPTT server forwards the request to the IWF as an IWF group call request.</w:t>
      </w:r>
    </w:p>
    <w:p w14:paraId="6CF881A6" w14:textId="77777777" w:rsidR="00C96716" w:rsidRDefault="00C96716" w:rsidP="00C96716">
      <w:pPr>
        <w:pStyle w:val="NO"/>
        <w:rPr>
          <w:noProof/>
        </w:rPr>
      </w:pPr>
      <w:r>
        <w:rPr>
          <w:noProof/>
        </w:rPr>
        <w:t>NOTE 1: The pre-configured regroup group D can be a group in the MCPTT client's profile, and the MCPTT client can be a member of group D.</w:t>
      </w:r>
    </w:p>
    <w:p w14:paraId="1492C142"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regroup is no longer active.</w:t>
      </w:r>
    </w:p>
    <w:p w14:paraId="5D0CAF81" w14:textId="77777777" w:rsidR="00C96716" w:rsidRDefault="00C96716" w:rsidP="00C96716">
      <w:pPr>
        <w:pStyle w:val="B1"/>
        <w:rPr>
          <w:noProof/>
        </w:rPr>
      </w:pPr>
      <w:r>
        <w:rPr>
          <w:noProof/>
        </w:rPr>
        <w:t>4.</w:t>
      </w:r>
      <w:r>
        <w:rPr>
          <w:noProof/>
        </w:rPr>
        <w:tab/>
        <w:t>The MCPTT server forwards the response to the MCPTT client as a group call response</w:t>
      </w:r>
    </w:p>
    <w:p w14:paraId="4AB5E059" w14:textId="77777777" w:rsidR="00C96716" w:rsidRDefault="00C96716" w:rsidP="00C96716">
      <w:pPr>
        <w:pStyle w:val="NO"/>
        <w:rPr>
          <w:noProof/>
        </w:rPr>
      </w:pPr>
      <w:r>
        <w:rPr>
          <w:noProof/>
        </w:rPr>
        <w:t>NOTE 2: In the following, steps 5, 6, 8 and 9 are optional.</w:t>
      </w:r>
    </w:p>
    <w:p w14:paraId="3E6C932B" w14:textId="77777777" w:rsidR="00C96716" w:rsidRDefault="00C96716" w:rsidP="00C96716">
      <w:pPr>
        <w:pStyle w:val="B1"/>
        <w:rPr>
          <w:noProof/>
        </w:rPr>
      </w:pPr>
      <w:r>
        <w:rPr>
          <w:noProof/>
        </w:rPr>
        <w:t>5.</w:t>
      </w:r>
      <w:r>
        <w:rPr>
          <w:noProof/>
        </w:rPr>
        <w:tab/>
        <w:t>The IWF sends an IWF pre-configured regroup cancel request to the MCPTT server.</w:t>
      </w:r>
    </w:p>
    <w:p w14:paraId="6656B47B" w14:textId="77777777" w:rsidR="00C96716" w:rsidRDefault="00C96716" w:rsidP="00C96716">
      <w:pPr>
        <w:pStyle w:val="B1"/>
        <w:rPr>
          <w:noProof/>
        </w:rPr>
      </w:pPr>
      <w:r>
        <w:rPr>
          <w:noProof/>
        </w:rPr>
        <w:t>6.</w:t>
      </w:r>
      <w:r>
        <w:rPr>
          <w:noProof/>
        </w:rPr>
        <w:tab/>
        <w:t>The MCPTT server forwards the request as a pre-configured regroup cancel request to the MCPTT client.</w:t>
      </w:r>
    </w:p>
    <w:p w14:paraId="2756C70D" w14:textId="77777777" w:rsidR="00C96716" w:rsidRDefault="00C96716" w:rsidP="00C96716">
      <w:pPr>
        <w:pStyle w:val="NO"/>
        <w:rPr>
          <w:noProof/>
        </w:rPr>
      </w:pPr>
      <w:r>
        <w:rPr>
          <w:noProof/>
        </w:rPr>
        <w:lastRenderedPageBreak/>
        <w:t>NOTE 3: This message should be sent over unicast.</w:t>
      </w:r>
    </w:p>
    <w:p w14:paraId="471EF492" w14:textId="77777777" w:rsidR="00C96716" w:rsidRDefault="00C96716" w:rsidP="00C96716">
      <w:pPr>
        <w:pStyle w:val="B1"/>
        <w:rPr>
          <w:noProof/>
        </w:rPr>
      </w:pPr>
      <w:r>
        <w:rPr>
          <w:noProof/>
        </w:rPr>
        <w:t>7.</w:t>
      </w:r>
      <w:r>
        <w:rPr>
          <w:noProof/>
        </w:rPr>
        <w:tab/>
        <w:t>The MCPTT client notifies the user of the group call set up failure and of the regrouping cancellation.</w:t>
      </w:r>
    </w:p>
    <w:p w14:paraId="09995D62" w14:textId="77777777" w:rsidR="00C96716" w:rsidRDefault="00C96716" w:rsidP="00C96716">
      <w:pPr>
        <w:pStyle w:val="B1"/>
        <w:rPr>
          <w:noProof/>
        </w:rPr>
      </w:pPr>
      <w:r>
        <w:rPr>
          <w:noProof/>
        </w:rPr>
        <w:t>8.</w:t>
      </w:r>
      <w:r>
        <w:rPr>
          <w:noProof/>
        </w:rPr>
        <w:tab/>
        <w:t>The MCPTT client sends a pre-configured regroup cancel response to the MCPTT server to acknowledge the regrouping cancellation.</w:t>
      </w:r>
    </w:p>
    <w:p w14:paraId="5BA031FF" w14:textId="77777777" w:rsidR="00C96716" w:rsidRDefault="00C96716" w:rsidP="00C96716">
      <w:pPr>
        <w:pStyle w:val="B1"/>
      </w:pPr>
      <w:r>
        <w:t>9.</w:t>
      </w:r>
      <w:r>
        <w:tab/>
        <w:t>The MCPTT server forwards the response to the IWF as an IWF pre-configured regroup cancel response.</w:t>
      </w:r>
    </w:p>
    <w:p w14:paraId="2BAAE2B9" w14:textId="77777777" w:rsidR="00C96716" w:rsidRDefault="00C96716" w:rsidP="00C96716">
      <w:pPr>
        <w:pStyle w:val="Heading4"/>
      </w:pPr>
      <w:bookmarkStart w:id="384" w:name="_Toc534374318"/>
      <w:bookmarkStart w:id="385" w:name="_Toc11744263"/>
      <w:bookmarkStart w:id="386" w:name="_Toc218275583"/>
      <w:r>
        <w:rPr>
          <w:rStyle w:val="Heading4Char"/>
        </w:rPr>
        <w:t>10.3.7.7</w:t>
      </w:r>
      <w:r>
        <w:rPr>
          <w:lang w:eastAsia="ko-KR"/>
        </w:rPr>
        <w:tab/>
        <w:t>Adding newly affiliated user to a pre-configured group regroup</w:t>
      </w:r>
      <w:bookmarkEnd w:id="384"/>
      <w:bookmarkEnd w:id="385"/>
      <w:bookmarkEnd w:id="386"/>
      <w:r>
        <w:rPr>
          <w:lang w:eastAsia="ko-KR"/>
        </w:rPr>
        <w:t xml:space="preserve"> </w:t>
      </w:r>
    </w:p>
    <w:p w14:paraId="55C899F0" w14:textId="77777777" w:rsidR="00C96716" w:rsidRPr="009C2496" w:rsidRDefault="00C96716" w:rsidP="00C96716">
      <w:pPr>
        <w:pStyle w:val="Heading5"/>
      </w:pPr>
      <w:bookmarkStart w:id="387" w:name="_Toc218275584"/>
      <w:r w:rsidRPr="009C2496">
        <w:t>10.3.7.7.</w:t>
      </w:r>
      <w:r>
        <w:t>1</w:t>
      </w:r>
      <w:r w:rsidRPr="009C2496">
        <w:tab/>
        <w:t>Adding newly affiliated MCPTT user to a pre</w:t>
      </w:r>
      <w:r>
        <w:t>-</w:t>
      </w:r>
      <w:r w:rsidRPr="009C2496">
        <w:t>configured group regroup</w:t>
      </w:r>
      <w:bookmarkEnd w:id="387"/>
      <w:r w:rsidRPr="009C2496">
        <w:t xml:space="preserve"> </w:t>
      </w:r>
    </w:p>
    <w:p w14:paraId="0BC67803" w14:textId="77777777" w:rsidR="00C96716" w:rsidRDefault="00C96716" w:rsidP="00C96716">
      <w:pPr>
        <w:rPr>
          <w:noProof/>
        </w:rPr>
      </w:pPr>
      <w:r>
        <w:rPr>
          <w:noProof/>
        </w:rPr>
        <w:t>Figure 10.3.7.7</w:t>
      </w:r>
      <w:r w:rsidRPr="006047F2">
        <w:rPr>
          <w:noProof/>
        </w:rPr>
        <w:t>.</w:t>
      </w:r>
      <w:r>
        <w:rPr>
          <w:noProof/>
        </w:rPr>
        <w:t>1</w:t>
      </w:r>
      <w:r>
        <w:rPr>
          <w:noProof/>
        </w:rPr>
        <w:noBreakHyphen/>
        <w:t xml:space="preserve">1 illustrates the procedure to add a newly affiliated MCPTT user to an in-progress pre-configured group regroup operation. </w:t>
      </w:r>
    </w:p>
    <w:p w14:paraId="57F6CD2D" w14:textId="77777777" w:rsidR="00C96716" w:rsidRDefault="00C96716" w:rsidP="00C96716">
      <w:pPr>
        <w:rPr>
          <w:noProof/>
        </w:rPr>
      </w:pPr>
      <w:r>
        <w:rPr>
          <w:noProof/>
        </w:rPr>
        <w:t>Pre-conditions:</w:t>
      </w:r>
    </w:p>
    <w:p w14:paraId="322A1921" w14:textId="77777777" w:rsidR="00C96716" w:rsidRDefault="00C96716" w:rsidP="00C96716">
      <w:pPr>
        <w:pStyle w:val="B1"/>
        <w:rPr>
          <w:noProof/>
        </w:rPr>
      </w:pPr>
      <w:r>
        <w:rPr>
          <w:noProof/>
        </w:rPr>
        <w:t>-</w:t>
      </w:r>
      <w:r>
        <w:rPr>
          <w:noProof/>
        </w:rPr>
        <w:tab/>
        <w:t>The MCPTT client is a member of, but not yet affiliated with, a MCPTT group that is part of an in-progress pre-configured group regroup operation.</w:t>
      </w:r>
    </w:p>
    <w:p w14:paraId="1412E267" w14:textId="77777777" w:rsidR="00C96716" w:rsidRDefault="00C96716" w:rsidP="00C96716">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pre-configured group regroup.</w:t>
      </w:r>
    </w:p>
    <w:p w14:paraId="338453F9" w14:textId="77777777" w:rsidR="00C96716" w:rsidRDefault="00C96716" w:rsidP="00C96716">
      <w:pPr>
        <w:pStyle w:val="TH"/>
        <w:rPr>
          <w:noProof/>
        </w:rPr>
      </w:pPr>
      <w:r>
        <w:rPr>
          <w:noProof/>
        </w:rPr>
        <w:object w:dxaOrig="6801" w:dyaOrig="5277" w14:anchorId="641BF4F8">
          <v:shape id="_x0000_i1072" type="#_x0000_t75" style="width:339.95pt;height:264pt" o:ole="">
            <v:imagedata r:id="rId104" o:title=""/>
          </v:shape>
          <o:OLEObject Type="Embed" ProgID="Visio.Drawing.11" ShapeID="_x0000_i1072" DrawAspect="Content" ObjectID="_1828888779" r:id="rId105"/>
        </w:object>
      </w:r>
    </w:p>
    <w:p w14:paraId="76964707" w14:textId="77777777" w:rsidR="00C96716" w:rsidRDefault="00C96716" w:rsidP="00C96716">
      <w:pPr>
        <w:pStyle w:val="TF"/>
        <w:rPr>
          <w:noProof/>
        </w:rPr>
      </w:pPr>
      <w:r>
        <w:rPr>
          <w:noProof/>
        </w:rPr>
        <w:t>Figure 10.3.7.7.1-1: Procedure to add a newly affiliated user to a pre-configured group regroup</w:t>
      </w:r>
    </w:p>
    <w:p w14:paraId="7E2FD3FF" w14:textId="77777777" w:rsidR="00C96716" w:rsidRDefault="00C96716" w:rsidP="00C96716">
      <w:pPr>
        <w:pStyle w:val="B1"/>
        <w:rPr>
          <w:noProof/>
        </w:rPr>
      </w:pPr>
      <w:r>
        <w:rPr>
          <w:noProof/>
        </w:rPr>
        <w:t>1.</w:t>
      </w:r>
      <w:r>
        <w:rPr>
          <w:noProof/>
        </w:rPr>
        <w:tab/>
        <w:t>The MCPTT client affiliates to an MCPTT group that is currently part of an in-progress pre-configured group regroup. The affiliation follows the procedure in subclause 10.1.2.4.</w:t>
      </w:r>
    </w:p>
    <w:p w14:paraId="0BE4D29A" w14:textId="77777777" w:rsidR="00C96716" w:rsidRDefault="00C96716" w:rsidP="00C96716">
      <w:pPr>
        <w:pStyle w:val="B1"/>
        <w:rPr>
          <w:noProof/>
        </w:rPr>
      </w:pPr>
      <w:r>
        <w:rPr>
          <w:noProof/>
        </w:rPr>
        <w:t>2.</w:t>
      </w:r>
      <w:r>
        <w:rPr>
          <w:noProof/>
        </w:rPr>
        <w:tab/>
        <w:t>The IWF sends an IWF pre-configured regroup request to the MCPTT server.</w:t>
      </w:r>
    </w:p>
    <w:p w14:paraId="64702640" w14:textId="77777777" w:rsidR="00C96716" w:rsidRDefault="00C96716" w:rsidP="00C96716">
      <w:pPr>
        <w:pStyle w:val="B1"/>
        <w:rPr>
          <w:noProof/>
        </w:rPr>
      </w:pPr>
      <w:r>
        <w:rPr>
          <w:noProof/>
        </w:rPr>
        <w:t>3.</w:t>
      </w:r>
      <w:r>
        <w:rPr>
          <w:noProof/>
        </w:rPr>
        <w:tab/>
        <w:t>The MCPTT server sends a pre-configured regroup request to the MCPTT client.</w:t>
      </w:r>
    </w:p>
    <w:p w14:paraId="3D7849F4" w14:textId="77777777" w:rsidR="00C96716" w:rsidRDefault="00C96716" w:rsidP="00C96716">
      <w:pPr>
        <w:pStyle w:val="B1"/>
        <w:rPr>
          <w:noProof/>
        </w:rPr>
      </w:pPr>
      <w:r>
        <w:rPr>
          <w:noProof/>
        </w:rPr>
        <w:t>4.</w:t>
      </w:r>
      <w:r>
        <w:rPr>
          <w:noProof/>
        </w:rPr>
        <w:tab/>
        <w:t>The MCPTT client notifies the user of the regrouping.</w:t>
      </w:r>
    </w:p>
    <w:p w14:paraId="4AB9F446" w14:textId="77777777" w:rsidR="00C96716" w:rsidRDefault="00C96716" w:rsidP="00C96716">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5ADD0B14" w14:textId="77777777" w:rsidR="00C96716" w:rsidRDefault="00C96716" w:rsidP="00C96716">
      <w:pPr>
        <w:pStyle w:val="B1"/>
      </w:pPr>
      <w:r>
        <w:lastRenderedPageBreak/>
        <w:t>6.</w:t>
      </w:r>
      <w:r>
        <w:tab/>
        <w:t xml:space="preserve">The MCPTT server sends an IWF pre-configured regroup response to the IWF. The IWF affiliates the MCPTT client to the </w:t>
      </w:r>
      <w:r>
        <w:rPr>
          <w:noProof/>
        </w:rPr>
        <w:t>group regroup</w:t>
      </w:r>
      <w:r>
        <w:t>.</w:t>
      </w:r>
    </w:p>
    <w:p w14:paraId="6CFEDC73" w14:textId="77777777" w:rsidR="00C96716" w:rsidRDefault="00C96716" w:rsidP="00C96716">
      <w:pPr>
        <w:pStyle w:val="Heading5"/>
        <w:rPr>
          <w:noProof/>
        </w:rPr>
      </w:pPr>
      <w:bookmarkStart w:id="388" w:name="_Toc218275585"/>
      <w:r>
        <w:rPr>
          <w:rStyle w:val="Heading4Char"/>
        </w:rPr>
        <w:t>10.3.7.7.2</w:t>
      </w:r>
      <w:r>
        <w:rPr>
          <w:lang w:eastAsia="ko-KR"/>
        </w:rPr>
        <w:tab/>
        <w:t>Adding newly affiliated user homed in the IWF to a pre-configured group regroup</w:t>
      </w:r>
      <w:bookmarkEnd w:id="388"/>
      <w:r>
        <w:rPr>
          <w:lang w:eastAsia="ko-KR"/>
        </w:rPr>
        <w:t xml:space="preserve"> </w:t>
      </w:r>
    </w:p>
    <w:p w14:paraId="085C0DFC" w14:textId="77777777" w:rsidR="00C96716" w:rsidRDefault="00C96716" w:rsidP="00C96716">
      <w:pPr>
        <w:rPr>
          <w:noProof/>
        </w:rPr>
      </w:pPr>
      <w:r>
        <w:rPr>
          <w:noProof/>
        </w:rPr>
        <w:t>Figure </w:t>
      </w:r>
      <w:r>
        <w:rPr>
          <w:lang w:eastAsia="ko-KR"/>
        </w:rPr>
        <w:t>10.3.7.7.2</w:t>
      </w:r>
      <w:r>
        <w:rPr>
          <w:noProof/>
        </w:rPr>
        <w:noBreakHyphen/>
        <w:t xml:space="preserve">1 illustrates the procedure to add a newly affiliated user homed in the IWF to an in-progress pre-configured group regroup operation. </w:t>
      </w:r>
    </w:p>
    <w:p w14:paraId="4E9126BB" w14:textId="77777777" w:rsidR="00C96716" w:rsidRDefault="00C96716" w:rsidP="00C96716">
      <w:pPr>
        <w:rPr>
          <w:noProof/>
        </w:rPr>
      </w:pPr>
      <w:r>
        <w:rPr>
          <w:noProof/>
        </w:rPr>
        <w:t>Pre-conditions:</w:t>
      </w:r>
    </w:p>
    <w:p w14:paraId="3187B7E4" w14:textId="77777777" w:rsidR="00C96716" w:rsidRDefault="00C96716" w:rsidP="00C96716">
      <w:pPr>
        <w:pStyle w:val="B1"/>
        <w:rPr>
          <w:noProof/>
        </w:rPr>
      </w:pPr>
      <w:r>
        <w:rPr>
          <w:noProof/>
        </w:rPr>
        <w:t>-</w:t>
      </w:r>
      <w:r>
        <w:rPr>
          <w:noProof/>
        </w:rPr>
        <w:tab/>
        <w:t>The LMR user is a member of, but not yet affiliated to, an MCPTT group that is part of an in-progress pre-configured group regroup operation.</w:t>
      </w:r>
    </w:p>
    <w:p w14:paraId="3EA66525" w14:textId="77777777" w:rsidR="00C96716" w:rsidRDefault="00C96716" w:rsidP="00C96716">
      <w:pPr>
        <w:pStyle w:val="B1"/>
        <w:rPr>
          <w:noProof/>
        </w:rPr>
      </w:pPr>
      <w:r>
        <w:rPr>
          <w:noProof/>
        </w:rPr>
        <w:t>-</w:t>
      </w:r>
      <w:r>
        <w:rPr>
          <w:noProof/>
        </w:rPr>
        <w:tab/>
        <w:t>The MCPTT group identity and group configuration for the pre-configured group regroup has been pre-configured in the IWF, and the IWF has received the relevant security related information to allow it to communicate in the pre-configured group regroup.</w:t>
      </w:r>
    </w:p>
    <w:p w14:paraId="10830294" w14:textId="77777777" w:rsidR="00C96716" w:rsidRDefault="00C96716" w:rsidP="00C96716">
      <w:pPr>
        <w:pStyle w:val="B1"/>
        <w:rPr>
          <w:noProof/>
        </w:rPr>
      </w:pPr>
    </w:p>
    <w:p w14:paraId="0D069BD8" w14:textId="77777777" w:rsidR="00C96716" w:rsidRDefault="00C96716" w:rsidP="00C96716">
      <w:pPr>
        <w:pStyle w:val="TH"/>
        <w:rPr>
          <w:noProof/>
        </w:rPr>
      </w:pPr>
      <w:r>
        <w:rPr>
          <w:noProof/>
        </w:rPr>
        <w:object w:dxaOrig="4392" w:dyaOrig="4733" w14:anchorId="1F91B340">
          <v:shape id="_x0000_i1073" type="#_x0000_t75" style="width:218.75pt;height:236.45pt" o:ole="">
            <v:imagedata r:id="rId106" o:title=""/>
          </v:shape>
          <o:OLEObject Type="Embed" ProgID="Visio.Drawing.11" ShapeID="_x0000_i1073" DrawAspect="Content" ObjectID="_1828888780" r:id="rId107"/>
        </w:object>
      </w:r>
    </w:p>
    <w:p w14:paraId="51956A29" w14:textId="77777777" w:rsidR="00C96716" w:rsidRDefault="00C96716" w:rsidP="00C96716">
      <w:pPr>
        <w:pStyle w:val="TF"/>
        <w:rPr>
          <w:noProof/>
        </w:rPr>
      </w:pPr>
      <w:r>
        <w:rPr>
          <w:noProof/>
        </w:rPr>
        <w:t xml:space="preserve">Figure </w:t>
      </w:r>
      <w:r>
        <w:rPr>
          <w:lang w:eastAsia="ko-KR"/>
        </w:rPr>
        <w:t>10.3.7.7.2</w:t>
      </w:r>
      <w:r>
        <w:rPr>
          <w:noProof/>
        </w:rPr>
        <w:t>-1: Procedure to add a newly affiliated user to a pre-configured regroup</w:t>
      </w:r>
    </w:p>
    <w:p w14:paraId="6C1685AD" w14:textId="77777777" w:rsidR="00C96716" w:rsidRDefault="00C96716" w:rsidP="00C96716">
      <w:pPr>
        <w:pStyle w:val="B1"/>
        <w:rPr>
          <w:noProof/>
        </w:rPr>
      </w:pPr>
      <w:r>
        <w:rPr>
          <w:noProof/>
        </w:rPr>
        <w:t>1.</w:t>
      </w:r>
      <w:r>
        <w:rPr>
          <w:noProof/>
        </w:rPr>
        <w:tab/>
        <w:t>The IWF affiliates to an MCPTT group that is currently part of an in-progress pre-configured group regroup. The affiliation follows the procedure in subclause 10.1.2.2.</w:t>
      </w:r>
    </w:p>
    <w:p w14:paraId="3713356F" w14:textId="77777777" w:rsidR="00C96716" w:rsidRDefault="00C96716" w:rsidP="00C96716">
      <w:pPr>
        <w:pStyle w:val="B1"/>
        <w:rPr>
          <w:noProof/>
        </w:rPr>
      </w:pPr>
      <w:r>
        <w:rPr>
          <w:noProof/>
        </w:rPr>
        <w:t>2.</w:t>
      </w:r>
      <w:r>
        <w:rPr>
          <w:noProof/>
        </w:rPr>
        <w:tab/>
        <w:t>The MCPTT server retrieves the MCPTT group ID of the pre-configured group regroup and the MCPTT group ID of the group from which configuration information for the pre-configured group regroup is to be taken.</w:t>
      </w:r>
    </w:p>
    <w:p w14:paraId="76F5B944" w14:textId="77777777" w:rsidR="00C96716" w:rsidRDefault="00C96716" w:rsidP="00C96716">
      <w:pPr>
        <w:pStyle w:val="B1"/>
        <w:rPr>
          <w:noProof/>
        </w:rPr>
      </w:pPr>
      <w:r>
        <w:rPr>
          <w:noProof/>
        </w:rPr>
        <w:t>3.</w:t>
      </w:r>
      <w:r>
        <w:rPr>
          <w:noProof/>
        </w:rPr>
        <w:tab/>
        <w:t>The MCPTT server sends an IWF pre-configured regroup request to the IWF.</w:t>
      </w:r>
    </w:p>
    <w:p w14:paraId="4BD14CA7" w14:textId="77777777" w:rsidR="00C96716" w:rsidRDefault="00C96716" w:rsidP="00C96716">
      <w:pPr>
        <w:pStyle w:val="B1"/>
      </w:pPr>
      <w:r>
        <w:rPr>
          <w:noProof/>
        </w:rPr>
        <w:t>4.</w:t>
      </w:r>
      <w:r>
        <w:rPr>
          <w:noProof/>
        </w:rPr>
        <w:tab/>
        <w:t>The IWF sends an IWF pre-configured regroup response to the MCPTT server to acknowledge the regrouping action.</w:t>
      </w:r>
      <w:r>
        <w:t xml:space="preserve"> </w:t>
      </w:r>
    </w:p>
    <w:p w14:paraId="377692B0" w14:textId="77777777" w:rsidR="00C96716" w:rsidRPr="003A2B33" w:rsidRDefault="00C96716" w:rsidP="00C96716">
      <w:pPr>
        <w:pStyle w:val="B1"/>
      </w:pPr>
      <w:r>
        <w:t>5.</w:t>
      </w:r>
      <w:r>
        <w:tab/>
        <w:t>The MCPTT server affiliates the IWF to the group regroup.</w:t>
      </w:r>
    </w:p>
    <w:p w14:paraId="5AE6329E" w14:textId="77777777" w:rsidR="00C96716" w:rsidRPr="00C669BB" w:rsidRDefault="00C96716" w:rsidP="00C96716">
      <w:pPr>
        <w:pStyle w:val="Heading3"/>
        <w:rPr>
          <w:rFonts w:eastAsia="Calibri Light" w:cs="Arial"/>
          <w:lang w:eastAsia="zh-CN"/>
        </w:rPr>
      </w:pPr>
      <w:bookmarkStart w:id="389" w:name="_Toc218275586"/>
      <w:r>
        <w:rPr>
          <w:rFonts w:cs="Arial"/>
        </w:rPr>
        <w:t>10.3.8</w:t>
      </w:r>
      <w:r w:rsidRPr="00AB5FED">
        <w:tab/>
      </w:r>
      <w:r>
        <w:rPr>
          <w:lang w:eastAsia="zh-CN"/>
        </w:rPr>
        <w:t>U</w:t>
      </w:r>
      <w:r>
        <w:t>ser regroup with pre-configured group</w:t>
      </w:r>
      <w:bookmarkEnd w:id="389"/>
    </w:p>
    <w:p w14:paraId="4C30B894" w14:textId="77777777" w:rsidR="00C96716" w:rsidRDefault="00C96716" w:rsidP="00C96716">
      <w:pPr>
        <w:pStyle w:val="Heading4"/>
      </w:pPr>
      <w:bookmarkStart w:id="390" w:name="_Toc218275587"/>
      <w:r>
        <w:rPr>
          <w:rFonts w:cs="Arial"/>
        </w:rPr>
        <w:t>10.3.8</w:t>
      </w:r>
      <w:r w:rsidRPr="00AB5FED">
        <w:rPr>
          <w:lang w:eastAsia="ko-KR"/>
        </w:rPr>
        <w:t>.1</w:t>
      </w:r>
      <w:r>
        <w:rPr>
          <w:lang w:eastAsia="ko-KR"/>
        </w:rPr>
        <w:tab/>
        <w:t>General</w:t>
      </w:r>
      <w:bookmarkEnd w:id="390"/>
    </w:p>
    <w:p w14:paraId="0425F629" w14:textId="77777777" w:rsidR="00C96716" w:rsidRDefault="00C96716" w:rsidP="00C96716">
      <w:pPr>
        <w:rPr>
          <w:lang w:eastAsia="zh-CN"/>
        </w:rPr>
      </w:pPr>
      <w:r>
        <w:rPr>
          <w:lang w:eastAsia="zh-CN"/>
        </w:rPr>
        <w:t>A user regroup may be achieved by regrouping MCPTT users into a new regroup group which uses the configuration of a separate pre-configured MCPTT group.</w:t>
      </w:r>
      <w:r w:rsidRPr="00F702F1">
        <w:rPr>
          <w:lang w:eastAsia="zh-CN"/>
        </w:rPr>
        <w:t xml:space="preserve"> </w:t>
      </w:r>
      <w:r>
        <w:rPr>
          <w:lang w:eastAsia="zh-CN"/>
        </w:rPr>
        <w:t>The MCPTT regroup group configuration needs to be provided to the relevant MCPTT users who will be regrouped in advance of the regrouping operation. A pre-configured u</w:t>
      </w:r>
      <w:r>
        <w:t xml:space="preserve">ser regroup may </w:t>
      </w:r>
      <w:r>
        <w:lastRenderedPageBreak/>
        <w:t>contain users homed in the IWF and the IWF may host pre-configured user regroups which may contain members homed in an MCPTT system.</w:t>
      </w:r>
    </w:p>
    <w:p w14:paraId="3F61480E" w14:textId="77777777" w:rsidR="00C96716" w:rsidRDefault="00C96716" w:rsidP="00C96716">
      <w:pPr>
        <w:pStyle w:val="NO"/>
        <w:rPr>
          <w:lang w:eastAsia="zh-CN"/>
        </w:rPr>
      </w:pPr>
      <w:r>
        <w:rPr>
          <w:lang w:eastAsia="zh-CN"/>
        </w:rPr>
        <w:t>NOTE 1:</w:t>
      </w:r>
      <w:r>
        <w:rPr>
          <w:lang w:eastAsia="zh-CN"/>
        </w:rPr>
        <w:tab/>
        <w:t>A pre-configured group which is intended only to provide configuration for the pre-configured user regroup process is identified by a parameter in group configuration described in 3GPP TS 23.280 [5].</w:t>
      </w:r>
    </w:p>
    <w:p w14:paraId="12160DAA" w14:textId="77777777" w:rsidR="00C96716" w:rsidRDefault="00C96716" w:rsidP="00C96716">
      <w:pPr>
        <w:pStyle w:val="NO"/>
        <w:rPr>
          <w:lang w:eastAsia="zh-CN"/>
        </w:rPr>
      </w:pPr>
      <w:r>
        <w:rPr>
          <w:lang w:eastAsia="zh-CN"/>
        </w:rPr>
        <w:t>NOTE 2:</w:t>
      </w:r>
      <w:r>
        <w:rPr>
          <w:lang w:eastAsia="zh-CN"/>
        </w:rPr>
        <w:tab/>
        <w:t xml:space="preserve">The configuration may alternatively be taken from any MCPTT group </w:t>
      </w:r>
      <w:r w:rsidRPr="00A2080C">
        <w:rPr>
          <w:lang w:eastAsia="zh-CN"/>
        </w:rPr>
        <w:t>that has been configured in the user profile of all of the relevant MCPTT users who will be regrouped</w:t>
      </w:r>
      <w:r>
        <w:rPr>
          <w:lang w:eastAsia="zh-CN"/>
        </w:rPr>
        <w:t xml:space="preserve"> and that has also been configured to the IWF for the case where the pre-configured user regroup contains members homed in the IWF.</w:t>
      </w:r>
    </w:p>
    <w:p w14:paraId="7316FEA8" w14:textId="77777777" w:rsidR="00C96716" w:rsidRDefault="00C96716" w:rsidP="00C96716">
      <w:r>
        <w:t xml:space="preserve">The pre-configured user regroup that provides the configuration is not used as the pre-configured user regroup itself, it only provides configuration for one or more pre-configured user regroups. The MCPTT group ID of the pre-configured user regroup is provided by the originating authorized user or the originating IWF when the pre-configured user regrouping is carried out. </w:t>
      </w:r>
    </w:p>
    <w:p w14:paraId="5434734F" w14:textId="77777777" w:rsidR="00C96716" w:rsidRDefault="00C96716" w:rsidP="00C96716">
      <w:pPr>
        <w:pStyle w:val="Heading4"/>
        <w:rPr>
          <w:noProof/>
        </w:rPr>
      </w:pPr>
      <w:bookmarkStart w:id="391" w:name="_Toc218275588"/>
      <w:r>
        <w:rPr>
          <w:rFonts w:cs="Arial"/>
        </w:rPr>
        <w:t>10.3.8</w:t>
      </w:r>
      <w:r w:rsidRPr="00AB5FED">
        <w:rPr>
          <w:lang w:eastAsia="ko-KR"/>
        </w:rPr>
        <w:t>.</w:t>
      </w:r>
      <w:r>
        <w:rPr>
          <w:lang w:eastAsia="ko-KR"/>
        </w:rPr>
        <w:t>2</w:t>
      </w:r>
      <w:r>
        <w:rPr>
          <w:lang w:eastAsia="ko-KR"/>
        </w:rPr>
        <w:tab/>
        <w:t>Pre-configured user regroup formation</w:t>
      </w:r>
      <w:bookmarkEnd w:id="391"/>
    </w:p>
    <w:p w14:paraId="7B387656" w14:textId="77777777" w:rsidR="00C96716" w:rsidRDefault="00C96716" w:rsidP="00C96716">
      <w:pPr>
        <w:pStyle w:val="Heading5"/>
        <w:rPr>
          <w:noProof/>
        </w:rPr>
      </w:pPr>
      <w:bookmarkStart w:id="392" w:name="_Toc218275589"/>
      <w:r>
        <w:rPr>
          <w:rFonts w:cs="Arial"/>
        </w:rPr>
        <w:t>10.3.8</w:t>
      </w:r>
      <w:r w:rsidRPr="00AB5FED">
        <w:t>.</w:t>
      </w:r>
      <w:r>
        <w:t>2.1</w:t>
      </w:r>
      <w:r>
        <w:tab/>
        <w:t>Pre-configured user regroup formation by the MCPTT system</w:t>
      </w:r>
      <w:bookmarkEnd w:id="392"/>
    </w:p>
    <w:p w14:paraId="4020BCE0" w14:textId="77777777" w:rsidR="00C96716" w:rsidRDefault="00C96716" w:rsidP="00C96716">
      <w:pPr>
        <w:rPr>
          <w:noProof/>
        </w:rPr>
      </w:pPr>
      <w:r>
        <w:rPr>
          <w:noProof/>
        </w:rPr>
        <w:t>Figure </w:t>
      </w:r>
      <w:r>
        <w:rPr>
          <w:rFonts w:cs="Arial"/>
        </w:rPr>
        <w:t>10.3.8</w:t>
      </w:r>
      <w:r w:rsidRPr="00AB5FED">
        <w:rPr>
          <w:lang w:eastAsia="ko-KR"/>
        </w:rPr>
        <w:t>.</w:t>
      </w:r>
      <w:r>
        <w:rPr>
          <w:lang w:eastAsia="ko-KR"/>
        </w:rPr>
        <w:t>2.1</w:t>
      </w:r>
      <w:r>
        <w:rPr>
          <w:noProof/>
        </w:rPr>
        <w:noBreakHyphen/>
        <w:t xml:space="preserve">1 illustrates the procedure to initiate a </w:t>
      </w:r>
      <w:r>
        <w:t xml:space="preserve">pre-configured </w:t>
      </w:r>
      <w:r>
        <w:rPr>
          <w:noProof/>
        </w:rPr>
        <w:t xml:space="preserve">user regroup procedure using a pre-configured user regroup. The procedure takes place prior to the establishment of a group call to the </w:t>
      </w:r>
      <w:r>
        <w:t xml:space="preserve">pre-configured user </w:t>
      </w:r>
      <w:r>
        <w:rPr>
          <w:noProof/>
        </w:rPr>
        <w:t>regroup.</w:t>
      </w:r>
    </w:p>
    <w:p w14:paraId="42FAAC20" w14:textId="77777777" w:rsidR="00C96716" w:rsidRDefault="00C96716" w:rsidP="00C96716">
      <w:pPr>
        <w:rPr>
          <w:noProof/>
        </w:rPr>
      </w:pPr>
      <w:r>
        <w:rPr>
          <w:noProof/>
        </w:rPr>
        <w:t>Pre-conditions:</w:t>
      </w:r>
    </w:p>
    <w:p w14:paraId="25AA1DCB" w14:textId="77777777" w:rsidR="00C96716" w:rsidRDefault="00C96716" w:rsidP="00C96716">
      <w:pPr>
        <w:pStyle w:val="B1"/>
        <w:rPr>
          <w:noProof/>
        </w:rPr>
      </w:pPr>
      <w:r>
        <w:rPr>
          <w:noProof/>
        </w:rPr>
        <w:t>-</w:t>
      </w:r>
      <w:r>
        <w:rPr>
          <w:noProof/>
        </w:rPr>
        <w:tab/>
        <w:t>MCPTT clients 2 and 3 are registered with the MCPTT service.</w:t>
      </w:r>
    </w:p>
    <w:p w14:paraId="0A45CA3E" w14:textId="77777777" w:rsidR="00C96716" w:rsidRDefault="00C96716" w:rsidP="00C96716">
      <w:pPr>
        <w:pStyle w:val="B1"/>
        <w:rPr>
          <w:noProof/>
        </w:rPr>
      </w:pPr>
      <w:r>
        <w:rPr>
          <w:noProof/>
        </w:rPr>
        <w:t>-</w:t>
      </w:r>
      <w:r>
        <w:rPr>
          <w:noProof/>
        </w:rPr>
        <w:tab/>
        <w:t xml:space="preserve">An MCPTT group that will be used for configuration of the </w:t>
      </w:r>
      <w:r>
        <w:t xml:space="preserve">pre-configured </w:t>
      </w:r>
      <w:r>
        <w:rPr>
          <w:noProof/>
        </w:rPr>
        <w:t>user regroup has been pre-configured in MCPTT clients 2 and 3 and the IWF, and MCPTT clients 2 and 3 and the IWF have received the relevant security related information to allow them to communicate in the pre-configured user regroup.</w:t>
      </w:r>
    </w:p>
    <w:p w14:paraId="326C69AB" w14:textId="77777777" w:rsidR="00C96716" w:rsidRDefault="00C96716" w:rsidP="00C96716">
      <w:pPr>
        <w:pStyle w:val="B1"/>
        <w:rPr>
          <w:noProof/>
        </w:rPr>
      </w:pPr>
      <w:r>
        <w:rPr>
          <w:noProof/>
        </w:rPr>
        <w:t>-</w:t>
      </w:r>
      <w:r>
        <w:rPr>
          <w:noProof/>
        </w:rPr>
        <w:tab/>
        <w:t>MCPTT client 1 is authorized to initiated a pre-configured user regroup using the pre-configured user regroup procedure.</w:t>
      </w:r>
    </w:p>
    <w:p w14:paraId="041E80FE" w14:textId="77777777" w:rsidR="00C96716" w:rsidRDefault="00C96716" w:rsidP="00C96716">
      <w:pPr>
        <w:pStyle w:val="B1"/>
        <w:rPr>
          <w:noProof/>
        </w:rPr>
      </w:pPr>
      <w:r>
        <w:rPr>
          <w:noProof/>
        </w:rPr>
        <w:t>-</w:t>
      </w:r>
      <w:r>
        <w:rPr>
          <w:noProof/>
        </w:rPr>
        <w:tab/>
        <w:t>MCPTT client 1 is aware of a suitable pre-configured group whose configuration has been pre-configured in the MC service clients of the MCPTT users who will be regrouped.</w:t>
      </w:r>
    </w:p>
    <w:p w14:paraId="214748C6"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MCPTT server.</w:t>
      </w:r>
    </w:p>
    <w:p w14:paraId="46BF85C2" w14:textId="36CED66F" w:rsidR="00C96716" w:rsidRDefault="00D820DB" w:rsidP="00C96716">
      <w:pPr>
        <w:pStyle w:val="TH"/>
        <w:rPr>
          <w:noProof/>
        </w:rPr>
      </w:pPr>
      <w:r>
        <w:rPr>
          <w:noProof/>
        </w:rPr>
        <w:lastRenderedPageBreak/>
        <w:drawing>
          <wp:inline distT="0" distB="0" distL="0" distR="0" wp14:anchorId="339659F8" wp14:editId="321DA850">
            <wp:extent cx="5652770" cy="4417695"/>
            <wp:effectExtent l="0" t="0" r="0"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652770" cy="4417695"/>
                    </a:xfrm>
                    <a:prstGeom prst="rect">
                      <a:avLst/>
                    </a:prstGeom>
                    <a:noFill/>
                    <a:ln>
                      <a:noFill/>
                    </a:ln>
                  </pic:spPr>
                </pic:pic>
              </a:graphicData>
            </a:graphic>
          </wp:inline>
        </w:drawing>
      </w:r>
    </w:p>
    <w:p w14:paraId="3C7B354C" w14:textId="77777777" w:rsidR="00C96716" w:rsidRPr="0099258D" w:rsidRDefault="00C96716" w:rsidP="00C96716">
      <w:pPr>
        <w:pStyle w:val="TF"/>
      </w:pPr>
      <w:r w:rsidRPr="0099258D">
        <w:t xml:space="preserve">Figure </w:t>
      </w:r>
      <w:r>
        <w:t>10.3.8</w:t>
      </w:r>
      <w:r w:rsidRPr="0099258D">
        <w:t>.2.1-1: User regroup procedure using pre-configured group by the MCPTT system</w:t>
      </w:r>
    </w:p>
    <w:p w14:paraId="5DB88BEF" w14:textId="77777777" w:rsidR="00C96716" w:rsidRDefault="00C96716" w:rsidP="00C96716">
      <w:pPr>
        <w:pStyle w:val="B1"/>
        <w:rPr>
          <w:noProof/>
        </w:rPr>
      </w:pPr>
      <w:r>
        <w:rPr>
          <w:noProof/>
        </w:rPr>
        <w:t>1.</w:t>
      </w:r>
      <w:r>
        <w:rPr>
          <w:noProof/>
        </w:rPr>
        <w:tab/>
        <w:t>The authorized user of MCPTT client 1 initiates the pre-configured user regroup procedure, specifying the list of MCPTT users to be regrouped (MCPTT clients 2, 3 and one or more IWF users), the MCPTT group ID of the pre-configured user regroup, and the MCPTT group ID of the group from which configuration information for the pre-configured user regroup is to be taken.</w:t>
      </w:r>
    </w:p>
    <w:p w14:paraId="0BDD3C2D" w14:textId="77777777" w:rsidR="00C96716" w:rsidRDefault="00C96716" w:rsidP="00C96716">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415A307D" w14:textId="77777777" w:rsidR="00C96716" w:rsidRDefault="00C96716" w:rsidP="00C96716">
      <w:pPr>
        <w:pStyle w:val="B1"/>
        <w:rPr>
          <w:noProof/>
        </w:rPr>
      </w:pPr>
      <w:r>
        <w:rPr>
          <w:noProof/>
        </w:rPr>
        <w:t>3.</w:t>
      </w:r>
      <w:r>
        <w:rPr>
          <w:noProof/>
        </w:rPr>
        <w:tab/>
        <w:t>The MCPTT server checks that MCPTT client 1 is authorized to initiate a pre-configured user regroup procedure.</w:t>
      </w:r>
    </w:p>
    <w:p w14:paraId="3C02F058"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57CB3E01" w14:textId="77777777" w:rsidR="00C96716" w:rsidRDefault="00C96716" w:rsidP="00C96716">
      <w:pPr>
        <w:pStyle w:val="B1"/>
        <w:rPr>
          <w:noProof/>
        </w:rPr>
      </w:pPr>
      <w:r>
        <w:rPr>
          <w:noProof/>
        </w:rPr>
        <w:t>4.</w:t>
      </w:r>
      <w:r>
        <w:rPr>
          <w:noProof/>
        </w:rPr>
        <w:tab/>
        <w:t>The MCPTT server sends the pre-configured regroup requests to MCPTT clients 2 and 3 in steps 4a and 4b respectively.</w:t>
      </w:r>
    </w:p>
    <w:p w14:paraId="2B1684A1" w14:textId="77777777" w:rsidR="00C96716" w:rsidRDefault="00C96716" w:rsidP="00C96716">
      <w:pPr>
        <w:pStyle w:val="B1"/>
        <w:rPr>
          <w:noProof/>
        </w:rPr>
      </w:pPr>
      <w:r>
        <w:rPr>
          <w:noProof/>
        </w:rPr>
        <w:t>5.</w:t>
      </w:r>
      <w:r>
        <w:rPr>
          <w:noProof/>
        </w:rPr>
        <w:tab/>
        <w:t>MCPTT clients 2 and 3 notify their users of the regrouping in steps 4a and 4b respectively.</w:t>
      </w:r>
    </w:p>
    <w:p w14:paraId="19EAED48" w14:textId="77777777" w:rsidR="00C96716" w:rsidRDefault="00C96716" w:rsidP="00C96716">
      <w:pPr>
        <w:pStyle w:val="B1"/>
      </w:pPr>
      <w:r>
        <w:rPr>
          <w:noProof/>
        </w:rPr>
        <w:t>6.</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649D9FFF" w14:textId="77777777" w:rsidR="00C96716" w:rsidRDefault="00C96716" w:rsidP="00C96716">
      <w:pPr>
        <w:pStyle w:val="B1"/>
        <w:rPr>
          <w:noProof/>
        </w:rPr>
      </w:pPr>
      <w:r>
        <w:rPr>
          <w:noProof/>
        </w:rPr>
        <w:t>7.</w:t>
      </w:r>
      <w:r>
        <w:rPr>
          <w:noProof/>
        </w:rPr>
        <w:tab/>
        <w:t>The MCPTT server sends the IWF an IWF pre-configured regroup request.</w:t>
      </w:r>
    </w:p>
    <w:p w14:paraId="0E0FE65C" w14:textId="77777777" w:rsidR="00C96716" w:rsidRDefault="00C96716" w:rsidP="00C96716">
      <w:pPr>
        <w:pStyle w:val="B1"/>
        <w:rPr>
          <w:noProof/>
        </w:rPr>
      </w:pPr>
      <w:r>
        <w:rPr>
          <w:noProof/>
        </w:rPr>
        <w:t>8.</w:t>
      </w:r>
      <w:r>
        <w:rPr>
          <w:noProof/>
        </w:rPr>
        <w:tab/>
        <w:t>The IWF sends the MCPTT server and IWF pre-configured regroup response.</w:t>
      </w:r>
    </w:p>
    <w:p w14:paraId="13052068" w14:textId="77777777" w:rsidR="00C96716" w:rsidRDefault="00C96716" w:rsidP="00C96716">
      <w:pPr>
        <w:pStyle w:val="B1"/>
      </w:pPr>
      <w:r>
        <w:t>9.</w:t>
      </w:r>
      <w:r>
        <w:tab/>
        <w:t xml:space="preserve">The MCPTT server affiliates the regrouped MCPTT clients and the IWF to the </w:t>
      </w:r>
      <w:r>
        <w:rPr>
          <w:noProof/>
        </w:rPr>
        <w:t xml:space="preserve">pre-configured user </w:t>
      </w:r>
      <w:r>
        <w:t xml:space="preserve">regroup. </w:t>
      </w:r>
    </w:p>
    <w:p w14:paraId="46B8E61C" w14:textId="77777777" w:rsidR="00C96716" w:rsidRDefault="00C96716" w:rsidP="00C96716">
      <w:pPr>
        <w:pStyle w:val="B1"/>
      </w:pPr>
      <w:r>
        <w:t>10.</w:t>
      </w:r>
      <w:r>
        <w:tab/>
        <w:t>The MCPTT server sends a pre-configured user regroup response to MCPTT client 1.</w:t>
      </w:r>
    </w:p>
    <w:p w14:paraId="3E60A015" w14:textId="77777777" w:rsidR="00C96716" w:rsidRDefault="00C96716" w:rsidP="00C96716">
      <w:pPr>
        <w:pStyle w:val="NO"/>
        <w:rPr>
          <w:noProof/>
        </w:rPr>
      </w:pPr>
      <w:r>
        <w:rPr>
          <w:noProof/>
        </w:rPr>
        <w:lastRenderedPageBreak/>
        <w:t>NOTE</w:t>
      </w:r>
      <w:r>
        <w:t> 2</w:t>
      </w:r>
      <w:r>
        <w:rPr>
          <w:noProof/>
        </w:rPr>
        <w:t>:</w:t>
      </w:r>
      <w:r>
        <w:rPr>
          <w:noProof/>
        </w:rPr>
        <w:tab/>
        <w:t>After the pre-configured user</w:t>
      </w:r>
      <w:r w:rsidRPr="006E4559">
        <w:rPr>
          <w:noProof/>
        </w:rPr>
        <w:t xml:space="preserve"> </w:t>
      </w:r>
      <w:r>
        <w:rPr>
          <w:noProof/>
        </w:rPr>
        <w:t xml:space="preserve">regrouping procedure, the regrouping remains in effect until explicitly cancelled by the procedure in subclause 10.3.8.3.1. </w:t>
      </w:r>
    </w:p>
    <w:p w14:paraId="1BEA0C4A" w14:textId="77777777" w:rsidR="00C96716" w:rsidRDefault="00C96716" w:rsidP="00C96716">
      <w:pPr>
        <w:pStyle w:val="Heading5"/>
      </w:pPr>
      <w:bookmarkStart w:id="393" w:name="_Toc218275590"/>
      <w:r>
        <w:rPr>
          <w:rFonts w:cs="Arial"/>
        </w:rPr>
        <w:t>10.3.8</w:t>
      </w:r>
      <w:r w:rsidRPr="00AB5FED">
        <w:t>.</w:t>
      </w:r>
      <w:r>
        <w:t>2.2</w:t>
      </w:r>
      <w:r>
        <w:tab/>
        <w:t>Pre-configured user grop regroup formation by the IWF</w:t>
      </w:r>
      <w:bookmarkEnd w:id="393"/>
    </w:p>
    <w:p w14:paraId="7CE6315F"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2.2</w:t>
      </w:r>
      <w:r>
        <w:rPr>
          <w:noProof/>
        </w:rPr>
        <w:t>-1 illustrates the procedure for the IWF to initiate a pre-configured user regroup procedure using a pre-configured MCPTT group. The procedure takes place prior to the establishment of a pre-configured user regroup call to the pre-configured user regroup. For simplicity, only one receiving MCPTT client is shown.</w:t>
      </w:r>
    </w:p>
    <w:p w14:paraId="2600F616" w14:textId="77777777" w:rsidR="00C96716" w:rsidRDefault="00C96716" w:rsidP="00C96716">
      <w:pPr>
        <w:rPr>
          <w:noProof/>
        </w:rPr>
      </w:pPr>
      <w:r>
        <w:rPr>
          <w:noProof/>
        </w:rPr>
        <w:t>Pre-conditions:</w:t>
      </w:r>
    </w:p>
    <w:p w14:paraId="0DED651D" w14:textId="77777777" w:rsidR="00C96716" w:rsidRDefault="00C96716" w:rsidP="00C96716">
      <w:pPr>
        <w:pStyle w:val="B1"/>
        <w:rPr>
          <w:noProof/>
        </w:rPr>
      </w:pPr>
      <w:r>
        <w:rPr>
          <w:noProof/>
        </w:rPr>
        <w:t>-</w:t>
      </w:r>
      <w:r>
        <w:rPr>
          <w:noProof/>
        </w:rPr>
        <w:tab/>
        <w:t>The MCPTT client is registered with the MCPTT service.</w:t>
      </w:r>
    </w:p>
    <w:p w14:paraId="674CC913" w14:textId="77777777" w:rsidR="00C96716" w:rsidRDefault="00C96716" w:rsidP="00C96716">
      <w:pPr>
        <w:pStyle w:val="B1"/>
        <w:rPr>
          <w:noProof/>
        </w:rPr>
      </w:pPr>
      <w:r>
        <w:rPr>
          <w:noProof/>
        </w:rPr>
        <w:t>-</w:t>
      </w:r>
      <w:r>
        <w:rPr>
          <w:noProof/>
        </w:rPr>
        <w:tab/>
        <w:t>An MCPTT group that will be used for configuration of the pre-configured user regroup has been pre-configured in the MCPTT client and the IWF, and the MCPTT client has received the relevant security related information to allow it to communicate in the pre-configured user regroup.</w:t>
      </w:r>
    </w:p>
    <w:p w14:paraId="07CAB8F2"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IWF.</w:t>
      </w:r>
    </w:p>
    <w:p w14:paraId="0725C3A1" w14:textId="77777777" w:rsidR="00C96716" w:rsidRDefault="00C96716" w:rsidP="00C96716">
      <w:pPr>
        <w:pStyle w:val="TH"/>
        <w:rPr>
          <w:noProof/>
        </w:rPr>
      </w:pPr>
      <w:r>
        <w:rPr>
          <w:noProof/>
        </w:rPr>
        <w:object w:dxaOrig="6661" w:dyaOrig="3840" w14:anchorId="2A065005">
          <v:shape id="_x0000_i1074" type="#_x0000_t75" style="width:333.25pt;height:192pt" o:ole="">
            <v:imagedata r:id="rId109" o:title=""/>
          </v:shape>
          <o:OLEObject Type="Embed" ProgID="Visio.Drawing.11" ShapeID="_x0000_i1074" DrawAspect="Content" ObjectID="_1828888781" r:id="rId110"/>
        </w:object>
      </w:r>
    </w:p>
    <w:p w14:paraId="4ECEB54E"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2.2</w:t>
      </w:r>
      <w:r>
        <w:rPr>
          <w:noProof/>
        </w:rPr>
        <w:t>-1: User regroup procedure using pre-configured group by the IWF</w:t>
      </w:r>
    </w:p>
    <w:p w14:paraId="6B0E458E" w14:textId="77777777" w:rsidR="00C96716" w:rsidRDefault="00C96716" w:rsidP="00C96716">
      <w:pPr>
        <w:pStyle w:val="B1"/>
        <w:rPr>
          <w:noProof/>
        </w:rPr>
      </w:pPr>
      <w:r>
        <w:rPr>
          <w:noProof/>
        </w:rPr>
        <w:t>1.</w:t>
      </w:r>
      <w:r>
        <w:rPr>
          <w:noProof/>
        </w:rPr>
        <w:tab/>
        <w:t>The IWF initiates the pre-configured user regroup, the IWF sends an IWF pre-configured regroup request to the MCPTT server. The request indicates the list of users to be included in the regroup operation, that are homed in the MCPTT system.</w:t>
      </w:r>
    </w:p>
    <w:p w14:paraId="1D8F38B9"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1A7FC67C" w14:textId="77777777" w:rsidR="00C96716" w:rsidRDefault="00C96716" w:rsidP="00C96716">
      <w:pPr>
        <w:pStyle w:val="B1"/>
        <w:rPr>
          <w:noProof/>
        </w:rPr>
      </w:pPr>
      <w:r>
        <w:rPr>
          <w:noProof/>
        </w:rPr>
        <w:t>2.</w:t>
      </w:r>
      <w:r>
        <w:rPr>
          <w:noProof/>
        </w:rPr>
        <w:tab/>
        <w:t>The MCPTT server sends the pre-configured regroup request to the MCPTT client.</w:t>
      </w:r>
    </w:p>
    <w:p w14:paraId="32EE3C25" w14:textId="77777777" w:rsidR="00C96716" w:rsidRDefault="00C96716" w:rsidP="00C96716">
      <w:pPr>
        <w:pStyle w:val="B1"/>
        <w:rPr>
          <w:noProof/>
        </w:rPr>
      </w:pPr>
      <w:r>
        <w:rPr>
          <w:noProof/>
        </w:rPr>
        <w:t>3.</w:t>
      </w:r>
      <w:r>
        <w:rPr>
          <w:noProof/>
        </w:rPr>
        <w:tab/>
        <w:t>The MCPTT client notifies the MCPTT users of the regrouping.</w:t>
      </w:r>
    </w:p>
    <w:p w14:paraId="78861AA6" w14:textId="77777777" w:rsidR="00C96716" w:rsidRDefault="00C96716" w:rsidP="00C96716">
      <w:pPr>
        <w:pStyle w:val="B1"/>
      </w:pPr>
      <w:r>
        <w:rPr>
          <w:noProof/>
        </w:rPr>
        <w:t>4.</w:t>
      </w:r>
      <w:r>
        <w:rPr>
          <w:noProof/>
        </w:rPr>
        <w:tab/>
        <w:t>The MCPTT client may send the pre-configured regroup response to the MCPTT server to acknowledge the regrouping action.</w:t>
      </w:r>
      <w:r>
        <w:t xml:space="preserve"> This </w:t>
      </w:r>
      <w:r w:rsidRPr="00AB5FED">
        <w:t xml:space="preserve">acknowledgement </w:t>
      </w:r>
      <w:r>
        <w:t>is</w:t>
      </w:r>
      <w:r w:rsidRPr="00AB5FED">
        <w:t xml:space="preserve"> not sent</w:t>
      </w:r>
      <w:r>
        <w:rPr>
          <w:noProof/>
        </w:rPr>
        <w:t xml:space="preserve"> i</w:t>
      </w:r>
      <w:r>
        <w:t>n response to</w:t>
      </w:r>
      <w:r w:rsidRPr="00AB5FED">
        <w:t xml:space="preserve"> a multicast </w:t>
      </w:r>
      <w:r>
        <w:t>transmission of the pre-configured regroup request</w:t>
      </w:r>
      <w:r w:rsidRPr="00AB5FED">
        <w:t>.</w:t>
      </w:r>
    </w:p>
    <w:p w14:paraId="4BB94FE2" w14:textId="77777777" w:rsidR="00C96716" w:rsidRDefault="00C96716" w:rsidP="00C96716">
      <w:pPr>
        <w:pStyle w:val="B1"/>
      </w:pPr>
      <w:r>
        <w:t>5.</w:t>
      </w:r>
      <w:r>
        <w:tab/>
        <w:t>The MCPTT server sends an IWF pre-configured regroup response to the IWF.</w:t>
      </w:r>
    </w:p>
    <w:p w14:paraId="1F3A7B6D" w14:textId="77777777" w:rsidR="00C96716" w:rsidRDefault="00C96716" w:rsidP="00C96716">
      <w:pPr>
        <w:pStyle w:val="NO"/>
        <w:rPr>
          <w:noProof/>
        </w:rPr>
      </w:pPr>
      <w:r>
        <w:rPr>
          <w:noProof/>
        </w:rPr>
        <w:t>NOTE 2:</w:t>
      </w:r>
      <w:r>
        <w:rPr>
          <w:noProof/>
        </w:rPr>
        <w:tab/>
        <w:t xml:space="preserve">After the pre-configured user regroup procedure, the regrouping remains in effect until explicitly cancelled by the procedure in subclause 10.3.8.3.2. </w:t>
      </w:r>
    </w:p>
    <w:p w14:paraId="219DD4C6" w14:textId="77777777" w:rsidR="00C96716" w:rsidRDefault="00C96716" w:rsidP="00C96716">
      <w:pPr>
        <w:pStyle w:val="Heading4"/>
        <w:rPr>
          <w:lang w:eastAsia="ko-KR"/>
        </w:rPr>
      </w:pPr>
      <w:bookmarkStart w:id="394" w:name="_Toc218275591"/>
      <w:r>
        <w:rPr>
          <w:rFonts w:cs="Arial"/>
        </w:rPr>
        <w:lastRenderedPageBreak/>
        <w:t>10.3.8</w:t>
      </w:r>
      <w:r w:rsidRPr="00AB5FED">
        <w:rPr>
          <w:lang w:eastAsia="ko-KR"/>
        </w:rPr>
        <w:t>.</w:t>
      </w:r>
      <w:r>
        <w:rPr>
          <w:lang w:eastAsia="ko-KR"/>
        </w:rPr>
        <w:t>3</w:t>
      </w:r>
      <w:r>
        <w:rPr>
          <w:lang w:eastAsia="ko-KR"/>
        </w:rPr>
        <w:tab/>
        <w:t>P</w:t>
      </w:r>
      <w:r>
        <w:rPr>
          <w:noProof/>
        </w:rPr>
        <w:t xml:space="preserve">re-configured user regroup </w:t>
      </w:r>
      <w:r>
        <w:rPr>
          <w:lang w:eastAsia="ko-KR"/>
        </w:rPr>
        <w:t>cancellation</w:t>
      </w:r>
      <w:bookmarkEnd w:id="394"/>
    </w:p>
    <w:p w14:paraId="3EF8710B" w14:textId="77777777" w:rsidR="00C96716" w:rsidRDefault="00C96716" w:rsidP="00C96716">
      <w:pPr>
        <w:pStyle w:val="Heading5"/>
        <w:rPr>
          <w:noProof/>
        </w:rPr>
      </w:pPr>
      <w:bookmarkStart w:id="395" w:name="_Toc218275592"/>
      <w:r>
        <w:rPr>
          <w:rFonts w:cs="Arial"/>
        </w:rPr>
        <w:t>10.3.8</w:t>
      </w:r>
      <w:r w:rsidRPr="00AB5FED">
        <w:t>.</w:t>
      </w:r>
      <w:r>
        <w:t>3.1</w:t>
      </w:r>
      <w:r>
        <w:tab/>
        <w:t>P</w:t>
      </w:r>
      <w:r>
        <w:rPr>
          <w:noProof/>
        </w:rPr>
        <w:t xml:space="preserve">re-configured user regroup </w:t>
      </w:r>
      <w:r>
        <w:t>cancellation by the MCPTT system</w:t>
      </w:r>
      <w:bookmarkEnd w:id="395"/>
    </w:p>
    <w:p w14:paraId="5C1586EA"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3.1</w:t>
      </w:r>
      <w:r>
        <w:rPr>
          <w:noProof/>
        </w:rPr>
        <w:t>-1 illustrates the procedure to cancel a pre-configured user regroup that uses a pre-configured MCPTT group. For simplicity, only one receiving MCPTT client is shown.</w:t>
      </w:r>
    </w:p>
    <w:p w14:paraId="40E5A9A2" w14:textId="77777777" w:rsidR="00C96716" w:rsidRDefault="00C96716" w:rsidP="00C96716">
      <w:pPr>
        <w:rPr>
          <w:noProof/>
        </w:rPr>
      </w:pPr>
      <w:r>
        <w:rPr>
          <w:noProof/>
        </w:rPr>
        <w:t>Pre-conditions:</w:t>
      </w:r>
    </w:p>
    <w:p w14:paraId="45A97189" w14:textId="77777777" w:rsidR="00C96716" w:rsidRDefault="00C96716" w:rsidP="00C96716">
      <w:pPr>
        <w:pStyle w:val="B1"/>
        <w:rPr>
          <w:noProof/>
        </w:rPr>
      </w:pPr>
      <w:r>
        <w:rPr>
          <w:noProof/>
        </w:rPr>
        <w:t>-</w:t>
      </w:r>
      <w:r>
        <w:rPr>
          <w:noProof/>
        </w:rPr>
        <w:tab/>
        <w:t>MCPTT client 2 and at least one user homed in the IWF have been regrouped into the pre-configured user regroup.</w:t>
      </w:r>
    </w:p>
    <w:p w14:paraId="10756BC4" w14:textId="77777777" w:rsidR="00C96716" w:rsidRDefault="00C96716" w:rsidP="00C96716">
      <w:pPr>
        <w:pStyle w:val="B1"/>
        <w:rPr>
          <w:noProof/>
        </w:rPr>
      </w:pPr>
      <w:r>
        <w:rPr>
          <w:noProof/>
        </w:rPr>
        <w:t>-</w:t>
      </w:r>
      <w:r>
        <w:rPr>
          <w:noProof/>
        </w:rPr>
        <w:tab/>
        <w:t>MCPTT client 1 is authorized to cancel a pre-configured user regroup that uses a pre-configured MCPTT group.</w:t>
      </w:r>
    </w:p>
    <w:p w14:paraId="03B3ED43" w14:textId="77777777" w:rsidR="00C96716" w:rsidRDefault="00C96716" w:rsidP="00C96716">
      <w:pPr>
        <w:pStyle w:val="TH"/>
        <w:rPr>
          <w:noProof/>
        </w:rPr>
      </w:pPr>
      <w:r>
        <w:rPr>
          <w:noProof/>
        </w:rPr>
        <w:object w:dxaOrig="8265" w:dyaOrig="6931" w14:anchorId="4F3889E3">
          <v:shape id="_x0000_i1075" type="#_x0000_t75" style="width:413.5pt;height:346.25pt" o:ole="">
            <v:imagedata r:id="rId111" o:title=""/>
          </v:shape>
          <o:OLEObject Type="Embed" ProgID="Visio.Drawing.11" ShapeID="_x0000_i1075" DrawAspect="Content" ObjectID="_1828888782" r:id="rId112"/>
        </w:object>
      </w:r>
    </w:p>
    <w:p w14:paraId="28A1D984"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3.1</w:t>
      </w:r>
      <w:r>
        <w:rPr>
          <w:noProof/>
        </w:rPr>
        <w:t>-1: Cancel pre-configured user regroup procedure by the MCPTT system</w:t>
      </w:r>
    </w:p>
    <w:p w14:paraId="64225CF1" w14:textId="77777777" w:rsidR="00C96716" w:rsidRDefault="00C96716" w:rsidP="00C96716">
      <w:pPr>
        <w:pStyle w:val="B1"/>
        <w:rPr>
          <w:noProof/>
        </w:rPr>
      </w:pPr>
      <w:r>
        <w:rPr>
          <w:noProof/>
        </w:rPr>
        <w:t>1.</w:t>
      </w:r>
      <w:r>
        <w:rPr>
          <w:noProof/>
        </w:rPr>
        <w:tab/>
        <w:t>The authorized user of MCPTT client 1 initiates the cancellation of the pre-configured user regroup that uses a pre-configured MCPTT group.</w:t>
      </w:r>
    </w:p>
    <w:p w14:paraId="1554680A" w14:textId="77777777" w:rsidR="00C96716" w:rsidRDefault="00C96716" w:rsidP="00C96716">
      <w:pPr>
        <w:pStyle w:val="B1"/>
        <w:rPr>
          <w:noProof/>
        </w:rPr>
      </w:pPr>
      <w:r>
        <w:rPr>
          <w:noProof/>
        </w:rPr>
        <w:t>2.</w:t>
      </w:r>
      <w:r>
        <w:rPr>
          <w:noProof/>
        </w:rPr>
        <w:tab/>
        <w:t>MCPTT client 1 sends the pre-configured regroup cancel request to the MCPTT server, specifying the MCPTT group ID of the pre-configured user regroup.</w:t>
      </w:r>
    </w:p>
    <w:p w14:paraId="6227FCFB" w14:textId="77777777" w:rsidR="00C96716" w:rsidRDefault="00C96716" w:rsidP="00C96716">
      <w:pPr>
        <w:pStyle w:val="B1"/>
        <w:rPr>
          <w:noProof/>
        </w:rPr>
      </w:pPr>
      <w:r>
        <w:rPr>
          <w:noProof/>
        </w:rPr>
        <w:t>3.</w:t>
      </w:r>
      <w:r>
        <w:rPr>
          <w:noProof/>
        </w:rPr>
        <w:tab/>
        <w:t>The MCPTT server checks that MCPTT client 1 is authorized to cancel a pre-configured user regroup.</w:t>
      </w:r>
    </w:p>
    <w:p w14:paraId="33210F9D" w14:textId="77777777" w:rsidR="00C96716" w:rsidRDefault="00C96716" w:rsidP="00C96716">
      <w:pPr>
        <w:pStyle w:val="B1"/>
        <w:rPr>
          <w:noProof/>
        </w:rPr>
      </w:pPr>
      <w:r>
        <w:rPr>
          <w:noProof/>
        </w:rPr>
        <w:t>4.</w:t>
      </w:r>
      <w:r>
        <w:rPr>
          <w:noProof/>
        </w:rPr>
        <w:tab/>
        <w:t>The MCPTT server sends the pre-configured regroup cancel requests to MCPTT client 2.</w:t>
      </w:r>
    </w:p>
    <w:p w14:paraId="1660B921" w14:textId="77777777" w:rsidR="00C96716" w:rsidRDefault="00C96716" w:rsidP="00C96716">
      <w:pPr>
        <w:pStyle w:val="B1"/>
        <w:rPr>
          <w:noProof/>
        </w:rPr>
      </w:pPr>
      <w:r>
        <w:rPr>
          <w:noProof/>
        </w:rPr>
        <w:t>5.</w:t>
      </w:r>
      <w:r>
        <w:rPr>
          <w:noProof/>
        </w:rPr>
        <w:tab/>
        <w:t>MCPTT clients 2 notifies the MCPTT user of the cancellation of the pre-configured user regroup.</w:t>
      </w:r>
    </w:p>
    <w:p w14:paraId="17AAD838" w14:textId="77777777" w:rsidR="00C96716" w:rsidRDefault="00C96716" w:rsidP="00C96716">
      <w:pPr>
        <w:pStyle w:val="B1"/>
        <w:rPr>
          <w:noProof/>
        </w:rPr>
      </w:pPr>
      <w:r>
        <w:rPr>
          <w:noProof/>
        </w:rPr>
        <w:t>6.</w:t>
      </w:r>
      <w:r>
        <w:rPr>
          <w:noProof/>
        </w:rPr>
        <w:tab/>
        <w:t xml:space="preserve">MCPTT client 2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10359CC9" w14:textId="77777777" w:rsidR="00C96716" w:rsidRDefault="00C96716" w:rsidP="00C96716">
      <w:pPr>
        <w:pStyle w:val="B1"/>
      </w:pPr>
      <w:r>
        <w:t>7.</w:t>
      </w:r>
      <w:r>
        <w:tab/>
        <w:t>The MCPTT server sends the IWF an IWF pre-configured regroup cancel request.</w:t>
      </w:r>
    </w:p>
    <w:p w14:paraId="73CC8696" w14:textId="77777777" w:rsidR="00C96716" w:rsidRDefault="00C96716" w:rsidP="00C96716">
      <w:pPr>
        <w:pStyle w:val="B1"/>
      </w:pPr>
      <w:r>
        <w:lastRenderedPageBreak/>
        <w:t>8.</w:t>
      </w:r>
      <w:r>
        <w:tab/>
        <w:t>The IWF sends the MCPTT server an IWF pre-configured regroup cancel response.</w:t>
      </w:r>
    </w:p>
    <w:p w14:paraId="085411D8" w14:textId="77777777" w:rsidR="00C96716" w:rsidRDefault="00C96716" w:rsidP="00C96716">
      <w:pPr>
        <w:pStyle w:val="B1"/>
      </w:pPr>
      <w:r>
        <w:t>9.</w:t>
      </w:r>
      <w:r>
        <w:tab/>
        <w:t xml:space="preserve">The MCPTT server de-affiliates MCPTT clients 2 and 3 from the </w:t>
      </w:r>
      <w:r>
        <w:rPr>
          <w:noProof/>
        </w:rPr>
        <w:t>pre-configured user regroup</w:t>
      </w:r>
      <w:r>
        <w:t>.</w:t>
      </w:r>
    </w:p>
    <w:p w14:paraId="1C3D4DEF" w14:textId="77777777" w:rsidR="00C96716" w:rsidRDefault="00C96716" w:rsidP="00C96716">
      <w:pPr>
        <w:pStyle w:val="B1"/>
      </w:pPr>
      <w:r>
        <w:t>10.</w:t>
      </w:r>
      <w:r>
        <w:tab/>
        <w:t>The MCPTT server sends a pre-configured regroup cancel response to MCPTT client 1.</w:t>
      </w:r>
    </w:p>
    <w:p w14:paraId="76E381B8" w14:textId="77777777" w:rsidR="00C96716" w:rsidRDefault="00C96716" w:rsidP="00C96716">
      <w:pPr>
        <w:pStyle w:val="Heading5"/>
        <w:rPr>
          <w:noProof/>
        </w:rPr>
      </w:pPr>
      <w:bookmarkStart w:id="396" w:name="_Toc218275593"/>
      <w:r>
        <w:rPr>
          <w:rFonts w:cs="Arial"/>
        </w:rPr>
        <w:t>10.3.8</w:t>
      </w:r>
      <w:r w:rsidRPr="00AB5FED">
        <w:t>.</w:t>
      </w:r>
      <w:r>
        <w:t>3.2</w:t>
      </w:r>
      <w:r>
        <w:tab/>
        <w:t>P</w:t>
      </w:r>
      <w:r>
        <w:rPr>
          <w:noProof/>
        </w:rPr>
        <w:t xml:space="preserve">re-configured user regroup </w:t>
      </w:r>
      <w:r>
        <w:t>cancellation by the IWF</w:t>
      </w:r>
      <w:bookmarkEnd w:id="396"/>
    </w:p>
    <w:p w14:paraId="10F45D04"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3.2</w:t>
      </w:r>
      <w:r>
        <w:rPr>
          <w:noProof/>
        </w:rPr>
        <w:t>-1 illustrates the procedure to cancel a pre-configured user regroup that uses a pre-configured MCPTT group. For simplicity, only one receiving MCPTT client is shown.</w:t>
      </w:r>
    </w:p>
    <w:p w14:paraId="09A12EF5" w14:textId="77777777" w:rsidR="00C96716" w:rsidRDefault="00C96716" w:rsidP="00C96716">
      <w:pPr>
        <w:rPr>
          <w:noProof/>
        </w:rPr>
      </w:pPr>
      <w:r>
        <w:rPr>
          <w:noProof/>
        </w:rPr>
        <w:t>Pre-conditions:</w:t>
      </w:r>
    </w:p>
    <w:p w14:paraId="079331F1" w14:textId="77777777" w:rsidR="00C96716" w:rsidRDefault="00C96716" w:rsidP="00C96716">
      <w:pPr>
        <w:pStyle w:val="B1"/>
        <w:rPr>
          <w:noProof/>
        </w:rPr>
      </w:pPr>
      <w:r>
        <w:rPr>
          <w:noProof/>
        </w:rPr>
        <w:t>-</w:t>
      </w:r>
      <w:r>
        <w:rPr>
          <w:noProof/>
        </w:rPr>
        <w:tab/>
        <w:t>An MCPTT client and at least one user homed in the IWF have been regrouped into the pre-configured user regroup.</w:t>
      </w:r>
    </w:p>
    <w:p w14:paraId="34EFA239" w14:textId="77777777" w:rsidR="00C96716" w:rsidRDefault="00C96716" w:rsidP="00C96716">
      <w:pPr>
        <w:pStyle w:val="TH"/>
        <w:rPr>
          <w:noProof/>
        </w:rPr>
      </w:pPr>
      <w:r>
        <w:rPr>
          <w:noProof/>
        </w:rPr>
        <w:object w:dxaOrig="6571" w:dyaOrig="4021" w14:anchorId="470E9A8A">
          <v:shape id="_x0000_i1076" type="#_x0000_t75" style="width:328.15pt;height:201.05pt" o:ole="">
            <v:imagedata r:id="rId113" o:title=""/>
          </v:shape>
          <o:OLEObject Type="Embed" ProgID="Visio.Drawing.11" ShapeID="_x0000_i1076" DrawAspect="Content" ObjectID="_1828888783" r:id="rId114"/>
        </w:object>
      </w:r>
    </w:p>
    <w:p w14:paraId="682F3CF8"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3.2</w:t>
      </w:r>
      <w:r>
        <w:rPr>
          <w:noProof/>
        </w:rPr>
        <w:t>-1: Cancel pre-configured pre-configured user regroup procedure by the IWF</w:t>
      </w:r>
    </w:p>
    <w:p w14:paraId="7742F53E" w14:textId="77777777" w:rsidR="00C96716" w:rsidRDefault="00C96716" w:rsidP="00C96716">
      <w:pPr>
        <w:pStyle w:val="B1"/>
        <w:rPr>
          <w:noProof/>
        </w:rPr>
      </w:pPr>
      <w:r>
        <w:rPr>
          <w:noProof/>
        </w:rPr>
        <w:t>1.</w:t>
      </w:r>
      <w:r>
        <w:rPr>
          <w:noProof/>
        </w:rPr>
        <w:tab/>
        <w:t>The IWF initiates the cancellation of the pre-configured user regroup. The IWF sends the pre-configured regroup cancel request to the MCPTT server, specifying the MCPTT group ID of the pre-configured user regroup.</w:t>
      </w:r>
    </w:p>
    <w:p w14:paraId="5EC75517" w14:textId="77777777" w:rsidR="00C96716" w:rsidRDefault="00C96716" w:rsidP="00C96716">
      <w:pPr>
        <w:pStyle w:val="B1"/>
        <w:rPr>
          <w:noProof/>
        </w:rPr>
      </w:pPr>
      <w:r>
        <w:rPr>
          <w:noProof/>
        </w:rPr>
        <w:t>2.</w:t>
      </w:r>
      <w:r>
        <w:rPr>
          <w:noProof/>
        </w:rPr>
        <w:tab/>
        <w:t>The MCPTT server sends the pre-configured regroup cancel requests to the MCPTT client.</w:t>
      </w:r>
    </w:p>
    <w:p w14:paraId="20184014" w14:textId="77777777" w:rsidR="00C96716" w:rsidRDefault="00C96716" w:rsidP="00C96716">
      <w:pPr>
        <w:pStyle w:val="B1"/>
        <w:rPr>
          <w:noProof/>
        </w:rPr>
      </w:pPr>
      <w:r>
        <w:rPr>
          <w:noProof/>
        </w:rPr>
        <w:t>3.</w:t>
      </w:r>
      <w:r>
        <w:rPr>
          <w:noProof/>
        </w:rPr>
        <w:tab/>
        <w:t>The MCPTT client notifies the MCPTT user of the cancellation of the pre-configured user regroup.</w:t>
      </w:r>
    </w:p>
    <w:p w14:paraId="5D5F083F" w14:textId="77777777" w:rsidR="00C96716" w:rsidRDefault="00C96716" w:rsidP="00C96716">
      <w:pPr>
        <w:pStyle w:val="B1"/>
        <w:rPr>
          <w:noProof/>
        </w:rPr>
      </w:pPr>
      <w:r>
        <w:rPr>
          <w:noProof/>
        </w:rPr>
        <w:t>4.</w:t>
      </w:r>
      <w:r>
        <w:rPr>
          <w:noProof/>
        </w:rPr>
        <w:tab/>
        <w:t xml:space="preserve">The MCPTT client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21CC2F95" w14:textId="77777777" w:rsidR="00C96716" w:rsidRPr="003A2B33" w:rsidRDefault="00C96716" w:rsidP="00C96716">
      <w:pPr>
        <w:pStyle w:val="B1"/>
      </w:pPr>
      <w:r>
        <w:t>5.</w:t>
      </w:r>
      <w:r>
        <w:tab/>
        <w:t>The MCPTT server sends an IWF pre-configured regroup cancel response to the IWF.</w:t>
      </w:r>
    </w:p>
    <w:p w14:paraId="314A20AD" w14:textId="77777777" w:rsidR="00C96716" w:rsidRDefault="00C96716" w:rsidP="00C96716">
      <w:pPr>
        <w:pStyle w:val="Heading2"/>
        <w:rPr>
          <w:lang w:val="en-US"/>
        </w:rPr>
      </w:pPr>
      <w:bookmarkStart w:id="397" w:name="_Toc218275594"/>
      <w:r>
        <w:rPr>
          <w:lang w:val="en-US"/>
        </w:rPr>
        <w:t>10.4</w:t>
      </w:r>
      <w:r>
        <w:rPr>
          <w:lang w:val="en-US"/>
        </w:rPr>
        <w:tab/>
        <w:t>Private call</w:t>
      </w:r>
      <w:bookmarkEnd w:id="397"/>
    </w:p>
    <w:p w14:paraId="03D45382" w14:textId="77777777" w:rsidR="00C96716" w:rsidRDefault="00C96716" w:rsidP="00C96716">
      <w:pPr>
        <w:pStyle w:val="Heading3"/>
        <w:rPr>
          <w:lang w:val="en-US"/>
        </w:rPr>
      </w:pPr>
      <w:bookmarkStart w:id="398" w:name="_Toc218275595"/>
      <w:r>
        <w:rPr>
          <w:lang w:val="en-US"/>
        </w:rPr>
        <w:t>10.4.1</w:t>
      </w:r>
      <w:r>
        <w:rPr>
          <w:lang w:val="en-US"/>
        </w:rPr>
        <w:tab/>
        <w:t>Information flows for private calls</w:t>
      </w:r>
      <w:bookmarkEnd w:id="398"/>
    </w:p>
    <w:p w14:paraId="039460B9" w14:textId="77777777" w:rsidR="00C96716" w:rsidRDefault="00C96716" w:rsidP="00C96716">
      <w:pPr>
        <w:pStyle w:val="Heading4"/>
      </w:pPr>
      <w:bookmarkStart w:id="399" w:name="_Toc460616101"/>
      <w:bookmarkStart w:id="400" w:name="_Toc460616962"/>
      <w:bookmarkStart w:id="401" w:name="_Toc477419400"/>
      <w:bookmarkStart w:id="402" w:name="_Toc218275596"/>
      <w:r>
        <w:t>10.4.1.1</w:t>
      </w:r>
      <w:r>
        <w:tab/>
        <w:t>General</w:t>
      </w:r>
      <w:bookmarkEnd w:id="402"/>
    </w:p>
    <w:p w14:paraId="6E4F390D" w14:textId="77777777" w:rsidR="00C96716" w:rsidRDefault="00C96716" w:rsidP="00C96716">
      <w:bookmarkStart w:id="403" w:name="_Toc460616102"/>
      <w:bookmarkStart w:id="404" w:name="_Toc460616963"/>
      <w:bookmarkStart w:id="405" w:name="_Toc477419401"/>
      <w:bookmarkEnd w:id="399"/>
      <w:bookmarkEnd w:id="400"/>
      <w:bookmarkEnd w:id="401"/>
      <w:r>
        <w:t>The following subclauses define information flows for private calls on the IWF-1 interface. Private call related information flows on reference points other than IWF-1 are defined in 3GPP TS 23.379 [7].</w:t>
      </w:r>
    </w:p>
    <w:p w14:paraId="704C8920" w14:textId="77777777" w:rsidR="00C96716" w:rsidRPr="00AB5FED" w:rsidRDefault="00C96716" w:rsidP="00C96716">
      <w:pPr>
        <w:pStyle w:val="Heading4"/>
      </w:pPr>
      <w:bookmarkStart w:id="406" w:name="_Toc218275597"/>
      <w:r w:rsidRPr="00AB5FED">
        <w:lastRenderedPageBreak/>
        <w:t>10.</w:t>
      </w:r>
      <w:r>
        <w:t>4.1.2</w:t>
      </w:r>
      <w:r w:rsidRPr="00AB5FED">
        <w:tab/>
      </w:r>
      <w:r>
        <w:t>IWF</w:t>
      </w:r>
      <w:r w:rsidRPr="00AB5FED">
        <w:t xml:space="preserve"> private call request</w:t>
      </w:r>
      <w:bookmarkEnd w:id="406"/>
      <w:r w:rsidRPr="00AB5FED">
        <w:t xml:space="preserve"> </w:t>
      </w:r>
      <w:bookmarkEnd w:id="403"/>
      <w:bookmarkEnd w:id="404"/>
      <w:bookmarkEnd w:id="405"/>
    </w:p>
    <w:p w14:paraId="433595EC" w14:textId="77777777" w:rsidR="00C96716" w:rsidRPr="00AB5FED" w:rsidRDefault="00C96716" w:rsidP="00C96716">
      <w:r w:rsidRPr="00AB5FED">
        <w:t>Table 10.</w:t>
      </w:r>
      <w:r>
        <w:t>4.1.2</w:t>
      </w:r>
      <w:r w:rsidRPr="00AB5FED">
        <w:t>-</w:t>
      </w:r>
      <w:r w:rsidRPr="00AB5FED">
        <w:rPr>
          <w:rFonts w:hint="eastAsia"/>
          <w:lang w:eastAsia="zh-CN"/>
        </w:rPr>
        <w:t>1</w:t>
      </w:r>
      <w:r w:rsidRPr="00AB5FED">
        <w:t xml:space="preserve"> describes the information flow </w:t>
      </w:r>
      <w:r>
        <w:t>IWF</w:t>
      </w:r>
      <w:r w:rsidRPr="00AB5FED">
        <w:t xml:space="preserve"> private call request from the MCPTT server to the </w:t>
      </w:r>
      <w:r>
        <w:t>IWF and from the IWF to the MCPTT server</w:t>
      </w:r>
      <w:r w:rsidRPr="00AB5FED">
        <w:t>.</w:t>
      </w:r>
    </w:p>
    <w:p w14:paraId="79C55DF7" w14:textId="77777777" w:rsidR="00C96716" w:rsidRPr="00AB5FED" w:rsidRDefault="00C96716" w:rsidP="00C96716">
      <w:pPr>
        <w:pStyle w:val="TH"/>
      </w:pPr>
      <w:r w:rsidRPr="00AB5FED">
        <w:t>Table 10.</w:t>
      </w:r>
      <w:r>
        <w:t>4.1.2</w:t>
      </w:r>
      <w:r w:rsidRPr="00AB5FED">
        <w:t xml:space="preserve">-1: </w:t>
      </w:r>
      <w:r>
        <w:t>IWF</w:t>
      </w:r>
      <w:r w:rsidRPr="00AB5FED">
        <w:t xml:space="preserve"> private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BE2A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2C7C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679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01CD0" w14:textId="77777777" w:rsidR="00C96716" w:rsidRPr="00AB5FED" w:rsidRDefault="00C96716" w:rsidP="00933680">
            <w:pPr>
              <w:pStyle w:val="TAH"/>
            </w:pPr>
            <w:r w:rsidRPr="00AB5FED">
              <w:t>Description</w:t>
            </w:r>
          </w:p>
        </w:tc>
      </w:tr>
      <w:tr w:rsidR="00C96716" w:rsidRPr="00AB5FED" w14:paraId="6E4B82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05AC3"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6D87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AF6D1"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764272C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A226B"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74C7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C88A1" w14:textId="77777777" w:rsidR="00C96716" w:rsidRPr="00AB5FED" w:rsidRDefault="00C96716" w:rsidP="00933680">
            <w:pPr>
              <w:pStyle w:val="TAL"/>
            </w:pPr>
            <w:r>
              <w:t>The functional alias associated with the MCPTT ID of the calling party.</w:t>
            </w:r>
          </w:p>
        </w:tc>
      </w:tr>
      <w:tr w:rsidR="00C96716" w:rsidRPr="00AB5FED" w14:paraId="5A65107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B65CF" w14:textId="3CC290B3" w:rsidR="00C96716" w:rsidRPr="00AB5FED" w:rsidRDefault="00C96716" w:rsidP="00933680">
            <w:pPr>
              <w:pStyle w:val="TAL"/>
            </w:pPr>
            <w:r w:rsidRPr="00AB5FED">
              <w:t>MCPTT ID</w:t>
            </w:r>
            <w:r w:rsidR="00C74C71" w:rsidRPr="00C74C71">
              <w:t xml:space="preserve"> (see</w:t>
            </w:r>
            <w:r w:rsidR="00C74C71">
              <w:t> </w:t>
            </w:r>
            <w:r w:rsidR="00C74C71" w:rsidRPr="00C74C71">
              <w:t>NOTE</w:t>
            </w:r>
            <w:r w:rsidR="00C74C71">
              <w:t> </w:t>
            </w:r>
            <w:r w:rsidR="00C74C71" w:rsidRPr="00C74C71">
              <w:t>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DA4B7" w14:textId="3D603FF1" w:rsidR="00C96716" w:rsidRPr="00AB5FED" w:rsidRDefault="00C74C71"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FDB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74C71" w:rsidRPr="00AB5FED" w14:paraId="5EFA8B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FA7CE" w14:textId="77777777" w:rsidR="00C74C71" w:rsidRDefault="00C74C71" w:rsidP="00C74C71">
            <w:pPr>
              <w:pStyle w:val="TAL"/>
            </w:pPr>
            <w:r w:rsidRPr="00F90558">
              <w:t>Functional alias</w:t>
            </w:r>
          </w:p>
          <w:p w14:paraId="63343F03" w14:textId="3CC23180" w:rsidR="00C74C71" w:rsidRPr="00AB5FED" w:rsidRDefault="00C74C71" w:rsidP="00C74C71">
            <w:pPr>
              <w:pStyle w:val="TAL"/>
            </w:pPr>
            <w:r w:rsidRPr="00F90558">
              <w:t>(see</w:t>
            </w:r>
            <w:r>
              <w:t> </w:t>
            </w:r>
            <w:r w:rsidRPr="00F90558">
              <w:t>NOTE</w:t>
            </w:r>
            <w:r>
              <w:t> </w:t>
            </w:r>
            <w:r w:rsidRPr="00F90558">
              <w:t>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62535E" w14:textId="37F114F4" w:rsidR="00C74C71" w:rsidRDefault="00C74C71" w:rsidP="00C74C71">
            <w:pPr>
              <w:pStyle w:val="TAC"/>
            </w:pPr>
            <w:r w:rsidRPr="00F9055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531F6" w14:textId="36BDB6B9" w:rsidR="00C74C71" w:rsidRPr="00AB5FED" w:rsidRDefault="00C74C71" w:rsidP="00C74C71">
            <w:pPr>
              <w:pStyle w:val="TAL"/>
            </w:pPr>
            <w:r w:rsidRPr="00F90558">
              <w:t>The functional alias of the called party</w:t>
            </w:r>
          </w:p>
        </w:tc>
      </w:tr>
      <w:tr w:rsidR="00C96716" w:rsidRPr="00AB5FED" w14:paraId="30F95E0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69D85" w14:textId="77777777" w:rsidR="00C96716" w:rsidRPr="00AB5FED" w:rsidRDefault="00C96716" w:rsidP="00933680">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5D8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015" w14:textId="77777777" w:rsidR="00C96716" w:rsidRPr="00AB5FED" w:rsidRDefault="00C96716" w:rsidP="00933680">
            <w:pPr>
              <w:pStyle w:val="TAL"/>
            </w:pPr>
            <w:r w:rsidRPr="00AB5FED">
              <w:t>This element indicates whether floor control will be used for the private call.</w:t>
            </w:r>
          </w:p>
        </w:tc>
      </w:tr>
      <w:tr w:rsidR="00C96716" w:rsidRPr="00AB5FED" w14:paraId="5D07C7D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7EFF4"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D483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776DD" w14:textId="77777777" w:rsidR="00C96716" w:rsidRPr="00AB5FED" w:rsidRDefault="00C96716" w:rsidP="00933680">
            <w:pPr>
              <w:pStyle w:val="TAL"/>
            </w:pPr>
            <w:r w:rsidRPr="00AB5FED">
              <w:t xml:space="preserve">Media parameters of MCPTT client. </w:t>
            </w:r>
          </w:p>
        </w:tc>
      </w:tr>
      <w:tr w:rsidR="00C96716" w:rsidRPr="00AB5FED" w14:paraId="1CE04F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895400" w14:textId="77777777" w:rsidR="00C96716" w:rsidRPr="00AB5FED" w:rsidRDefault="00C96716" w:rsidP="00933680">
            <w:pPr>
              <w:pStyle w:val="TAL"/>
            </w:pPr>
            <w:r>
              <w:t>Encryption Algorithm</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684AE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D937F" w14:textId="77777777" w:rsidR="00C96716" w:rsidRPr="00AB5FED" w:rsidRDefault="00C96716" w:rsidP="00933680">
            <w:pPr>
              <w:pStyle w:val="TAL"/>
            </w:pPr>
            <w:r>
              <w:t>Encryption algorithm to use for the call. The field can also indicate whether the encryption algorithm choice is determined from information in the media stream.</w:t>
            </w:r>
          </w:p>
        </w:tc>
      </w:tr>
      <w:tr w:rsidR="00C96716" w:rsidRPr="00AB5FED" w14:paraId="3073FB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0C57F" w14:textId="77777777" w:rsidR="00C96716" w:rsidRDefault="00C96716" w:rsidP="00933680">
            <w:pPr>
              <w:pStyle w:val="TAL"/>
            </w:pPr>
            <w:r>
              <w:t>Encryption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593DF" w14:textId="77777777" w:rsidR="00C96716"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699B9" w14:textId="77777777" w:rsidR="00C96716" w:rsidRDefault="00C96716" w:rsidP="00933680">
            <w:pPr>
              <w:pStyle w:val="TAL"/>
            </w:pPr>
            <w:r>
              <w:t>Whether E2EE will be used.</w:t>
            </w:r>
          </w:p>
        </w:tc>
      </w:tr>
      <w:tr w:rsidR="00C96716" w:rsidRPr="00AB5FED" w14:paraId="1073A63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7537F" w14:textId="77777777" w:rsidR="00C96716" w:rsidRPr="00AB5FED" w:rsidRDefault="00C96716" w:rsidP="00933680">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B15CA"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FBA87" w14:textId="77777777" w:rsidR="00C96716" w:rsidRPr="00AB5FED" w:rsidRDefault="00C96716" w:rsidP="00933680">
            <w:pPr>
              <w:pStyle w:val="TAL"/>
            </w:pPr>
            <w:r w:rsidRPr="00AB5FED">
              <w:t>An indication of the commencement mode to be used.</w:t>
            </w:r>
          </w:p>
        </w:tc>
      </w:tr>
      <w:tr w:rsidR="00C96716" w:rsidRPr="00AB5FED" w14:paraId="4AFF12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C1EF0" w14:textId="77777777" w:rsidR="00C96716" w:rsidRDefault="00C96716" w:rsidP="00933680">
            <w:pPr>
              <w:pStyle w:val="TAL"/>
            </w:pPr>
            <w:r w:rsidRPr="00AB5FED">
              <w:t>Implicit floor request</w:t>
            </w:r>
          </w:p>
          <w:p w14:paraId="2EFBB54E" w14:textId="43BB21A3" w:rsidR="00C96716" w:rsidRPr="00AB5FED" w:rsidRDefault="00C96716" w:rsidP="00933680">
            <w:pPr>
              <w:pStyle w:val="TAL"/>
            </w:pPr>
            <w:r>
              <w:t>(see</w:t>
            </w:r>
            <w:r w:rsidR="002F4250">
              <w:t> </w:t>
            </w:r>
            <w:r>
              <w:t>NOTE</w:t>
            </w:r>
            <w:r w:rsidR="00C74C71">
              <w:t> 2</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73C3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CE8E2" w14:textId="77777777" w:rsidR="00C96716" w:rsidRPr="00AB5FED" w:rsidRDefault="00C96716" w:rsidP="00933680">
            <w:pPr>
              <w:pStyle w:val="TAL"/>
            </w:pPr>
            <w:r w:rsidRPr="00AB5FED">
              <w:t>An indication that the user is also requesting the floor.</w:t>
            </w:r>
          </w:p>
        </w:tc>
      </w:tr>
      <w:tr w:rsidR="00C96716" w:rsidRPr="00AB5FED" w14:paraId="4628D0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532ED"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87A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35460" w14:textId="77777777" w:rsidR="00C96716" w:rsidRPr="00AB5FED" w:rsidRDefault="00C96716" w:rsidP="00933680">
            <w:pPr>
              <w:pStyle w:val="TAL"/>
            </w:pPr>
            <w:r>
              <w:t>Location of the calling party</w:t>
            </w:r>
          </w:p>
        </w:tc>
      </w:tr>
      <w:tr w:rsidR="00C74C71" w:rsidRPr="00AB5FED" w14:paraId="346C1A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A0F63" w14:textId="5CBFFAD2" w:rsidR="00C74C71" w:rsidRDefault="00C74C71" w:rsidP="00C74C71">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D10E6" w14:textId="4C063BCE" w:rsidR="00C74C71" w:rsidRDefault="00C74C71" w:rsidP="00C74C71">
            <w:pPr>
              <w:pStyle w:val="TAC"/>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E096B" w14:textId="26312ECC" w:rsidR="00C74C71" w:rsidRDefault="00C74C71" w:rsidP="00C74C71">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C74C71" w:rsidRPr="00AB5FED" w14:paraId="0E638A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50A41" w14:textId="47DCFD3C" w:rsidR="00C74C71" w:rsidRDefault="00C74C71" w:rsidP="00C74C71">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12B6" w14:textId="03EBB853" w:rsidR="00C74C71" w:rsidRDefault="00C74C71" w:rsidP="00C74C71">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5CBAE" w14:textId="050AED3F" w:rsidR="00C74C71" w:rsidRDefault="00C74C71" w:rsidP="00C74C71">
            <w:pPr>
              <w:pStyle w:val="TAL"/>
            </w:pPr>
            <w:r>
              <w:t>Indicates that the MCPTT private call request is a result of a call transfer (true/false).</w:t>
            </w:r>
          </w:p>
        </w:tc>
      </w:tr>
      <w:tr w:rsidR="00C74C71" w:rsidRPr="00AB5FED" w14:paraId="472F72D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055B6" w14:textId="0F3C39FE" w:rsidR="00C74C71" w:rsidRDefault="00C74C71" w:rsidP="00C74C71">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5151D" w14:textId="14899048" w:rsidR="00C74C71" w:rsidRDefault="00C74C71" w:rsidP="00C74C71">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7C5E4" w14:textId="7C70C6CF" w:rsidR="00C74C71" w:rsidRDefault="00C74C71" w:rsidP="00C74C71">
            <w:pPr>
              <w:pStyle w:val="TAL"/>
            </w:pPr>
            <w:r>
              <w:t>Indicates that the MCPTT private call request is a result of a call forwarding (true/false)</w:t>
            </w:r>
          </w:p>
        </w:tc>
      </w:tr>
      <w:tr w:rsidR="00C74C71" w:rsidRPr="00AB5FED" w14:paraId="1E8B748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305A0" w14:textId="0D87FD4C" w:rsidR="00C74C71" w:rsidRDefault="00C74C71" w:rsidP="00C74C71">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B4C5" w14:textId="350CF718" w:rsidR="00C74C71" w:rsidRDefault="00C74C71" w:rsidP="00C74C71">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2EE45" w14:textId="4D702D2F" w:rsidR="00C74C71" w:rsidRDefault="00C74C71" w:rsidP="00C74C71">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r>
              <w:rPr>
                <w:rFonts w:cs="Arial"/>
                <w:kern w:val="2"/>
                <w:szCs w:val="18"/>
              </w:rPr>
              <w:t>.</w:t>
            </w:r>
          </w:p>
        </w:tc>
      </w:tr>
      <w:tr w:rsidR="00C74C71" w:rsidRPr="00AB5FED" w14:paraId="0D3DA10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E5BAD" w14:textId="63823944" w:rsidR="00C74C71" w:rsidRDefault="00C74C71" w:rsidP="00C74C71">
            <w:pPr>
              <w:pStyle w:val="TAL"/>
            </w:pPr>
            <w:r>
              <w:rPr>
                <w:rFonts w:cs="Arial"/>
                <w:kern w:val="2"/>
                <w:szCs w:val="18"/>
              </w:rPr>
              <w:t xml:space="preserve">Additional application specific data </w:t>
            </w:r>
            <w: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FA5BC" w14:textId="15DBD3B3" w:rsidR="00C74C71" w:rsidRDefault="00C74C71" w:rsidP="00C74C71">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5E561" w14:textId="781E9F49" w:rsidR="00C74C71" w:rsidRDefault="00C74C71" w:rsidP="00C74C71">
            <w:pPr>
              <w:pStyle w:val="TAL"/>
            </w:pPr>
            <w:r>
              <w:rPr>
                <w:rFonts w:cs="Arial"/>
                <w:kern w:val="2"/>
                <w:szCs w:val="18"/>
              </w:rPr>
              <w:t>Some LMR systems use additional information at the application layer.</w:t>
            </w:r>
          </w:p>
        </w:tc>
      </w:tr>
      <w:tr w:rsidR="00C96716" w:rsidRPr="00AB5FED" w14:paraId="0C807C2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B5070" w14:textId="77777777" w:rsidR="00C74C71" w:rsidRDefault="00C74C71" w:rsidP="00C74C71">
            <w:pPr>
              <w:pStyle w:val="TAN"/>
              <w:rPr>
                <w:lang w:val="en-US"/>
              </w:rPr>
            </w:pPr>
            <w:r w:rsidRPr="00944B23">
              <w:rPr>
                <w:lang w:val="en-US"/>
              </w:rPr>
              <w:t>N</w:t>
            </w:r>
            <w:r>
              <w:rPr>
                <w:rFonts w:hint="eastAsia"/>
                <w:lang w:val="en-US"/>
              </w:rPr>
              <w:t>OTE</w:t>
            </w:r>
            <w:r>
              <w:rPr>
                <w:lang w:val="en-US"/>
              </w:rPr>
              <w:t> 1</w:t>
            </w:r>
            <w:r w:rsidRPr="00944B23">
              <w:rPr>
                <w:lang w:val="en-US"/>
              </w:rPr>
              <w:t>:</w:t>
            </w:r>
            <w:r w:rsidRPr="002F1AA3">
              <w:rPr>
                <w:lang w:val="en-US"/>
              </w:rPr>
              <w:tab/>
            </w:r>
            <w:r w:rsidRPr="00825A7E">
              <w:rPr>
                <w:lang w:val="en-US"/>
              </w:rPr>
              <w:t>At least one identity shall be present. If both elements are present, the MCPTT ID is used to route the call</w:t>
            </w:r>
            <w:r>
              <w:t>.</w:t>
            </w:r>
          </w:p>
          <w:p w14:paraId="6061B32A" w14:textId="77777777" w:rsidR="00C96716" w:rsidRDefault="00C96716" w:rsidP="00933680">
            <w:pPr>
              <w:pStyle w:val="TAN"/>
              <w:rPr>
                <w:lang w:val="en-US"/>
              </w:rPr>
            </w:pPr>
            <w:r w:rsidRPr="00944B23">
              <w:rPr>
                <w:lang w:val="en-US"/>
              </w:rPr>
              <w:t>N</w:t>
            </w:r>
            <w:r>
              <w:rPr>
                <w:rFonts w:hint="eastAsia"/>
                <w:lang w:val="en-US"/>
              </w:rPr>
              <w:t>OTE</w:t>
            </w:r>
            <w:r w:rsidR="00C74C71">
              <w:rPr>
                <w:lang w:val="en-US"/>
              </w:rPr>
              <w:t> 2</w:t>
            </w:r>
            <w:r w:rsidRPr="00944B23">
              <w:rPr>
                <w:lang w:val="en-US"/>
              </w:rPr>
              <w:t>:</w:t>
            </w:r>
            <w:r w:rsidRPr="002F1AA3">
              <w:rPr>
                <w:lang w:val="en-US"/>
              </w:rPr>
              <w:tab/>
            </w:r>
            <w:r>
              <w:rPr>
                <w:lang w:val="en-US"/>
              </w:rPr>
              <w:t>This element shall be included only when the originating client requests the floor.</w:t>
            </w:r>
          </w:p>
          <w:p w14:paraId="26DD227A" w14:textId="2E562285" w:rsidR="00C74C71" w:rsidRPr="00AB5FED" w:rsidRDefault="00C74C71" w:rsidP="00933680">
            <w:pPr>
              <w:pStyle w:val="TAN"/>
            </w:pPr>
            <w:r w:rsidRPr="00944B23">
              <w:rPr>
                <w:lang w:val="en-US"/>
              </w:rPr>
              <w:t>N</w:t>
            </w:r>
            <w:r>
              <w:rPr>
                <w:rFonts w:hint="eastAsia"/>
                <w:lang w:val="en-US"/>
              </w:rPr>
              <w:t>OTE</w:t>
            </w:r>
            <w:r>
              <w:rPr>
                <w:lang w:val="en-US"/>
              </w:rPr>
              <w:t> 3:</w:t>
            </w:r>
            <w:r>
              <w:t xml:space="preserve"> </w:t>
            </w:r>
            <w:r w:rsidRPr="00514E9A">
              <w:rPr>
                <w:lang w:val="en-US"/>
              </w:rPr>
              <w:tab/>
            </w:r>
            <w:r>
              <w:rPr>
                <w:lang w:val="en-US"/>
              </w:rPr>
              <w:t xml:space="preserve">This element can be present if the LMR system uses it (like GSM-R). GSM-R uses for example UUI as defined in </w:t>
            </w:r>
            <w:r>
              <w:t>ETSI TS 103 389 [10] and ETSI TS 102 610 [11]</w:t>
            </w:r>
          </w:p>
        </w:tc>
      </w:tr>
    </w:tbl>
    <w:p w14:paraId="38280291" w14:textId="77777777" w:rsidR="00C96716" w:rsidRDefault="00C96716" w:rsidP="00C96716"/>
    <w:p w14:paraId="71F74E10" w14:textId="77777777" w:rsidR="00C96716" w:rsidRPr="00AB5FED" w:rsidRDefault="00C96716" w:rsidP="00C96716">
      <w:pPr>
        <w:pStyle w:val="Heading4"/>
      </w:pPr>
      <w:bookmarkStart w:id="407" w:name="_Toc460616105"/>
      <w:bookmarkStart w:id="408" w:name="_Toc460616966"/>
      <w:bookmarkStart w:id="409" w:name="_Toc477419404"/>
      <w:bookmarkStart w:id="410" w:name="_Toc218275598"/>
      <w:r w:rsidRPr="00AB5FED">
        <w:t>10.</w:t>
      </w:r>
      <w:r>
        <w:t>4.1.3</w:t>
      </w:r>
      <w:r w:rsidRPr="00AB5FED">
        <w:tab/>
      </w:r>
      <w:r>
        <w:t>IWF</w:t>
      </w:r>
      <w:r w:rsidRPr="00AB5FED">
        <w:t xml:space="preserve"> private call response</w:t>
      </w:r>
      <w:bookmarkEnd w:id="407"/>
      <w:bookmarkEnd w:id="408"/>
      <w:bookmarkEnd w:id="409"/>
      <w:bookmarkEnd w:id="410"/>
    </w:p>
    <w:p w14:paraId="377AB067" w14:textId="77777777" w:rsidR="00C96716" w:rsidRPr="00AB5FED" w:rsidRDefault="00C96716" w:rsidP="00C96716">
      <w:r w:rsidRPr="00AB5FED">
        <w:t>Table 10.</w:t>
      </w:r>
      <w:r>
        <w:t>4.1.3</w:t>
      </w:r>
      <w:r w:rsidRPr="00AB5FED">
        <w:t>-</w:t>
      </w:r>
      <w:r w:rsidRPr="00AB5FED">
        <w:rPr>
          <w:rFonts w:hint="eastAsia"/>
          <w:lang w:eastAsia="zh-CN"/>
        </w:rPr>
        <w:t>1</w:t>
      </w:r>
      <w:r w:rsidRPr="00AB5FED">
        <w:t xml:space="preserve"> describes the information flow </w:t>
      </w:r>
      <w:r>
        <w:t>IWF</w:t>
      </w:r>
      <w:r w:rsidRPr="00AB5FED">
        <w:t xml:space="preserve"> private call response from the MCPTT server to the </w:t>
      </w:r>
      <w:r>
        <w:t xml:space="preserve">IWF </w:t>
      </w:r>
      <w:r w:rsidRPr="00AB5FED">
        <w:t>and</w:t>
      </w:r>
      <w:r>
        <w:t xml:space="preserve"> from</w:t>
      </w:r>
      <w:r w:rsidRPr="00AB5FED">
        <w:t xml:space="preserve"> the </w:t>
      </w:r>
      <w:r>
        <w:t xml:space="preserve">IWF to the </w:t>
      </w:r>
      <w:r w:rsidRPr="00AB5FED">
        <w:t>MCPTT server.</w:t>
      </w:r>
    </w:p>
    <w:p w14:paraId="78CE2B2B" w14:textId="77777777" w:rsidR="00C96716" w:rsidRPr="00AB5FED" w:rsidRDefault="00C96716" w:rsidP="00C96716">
      <w:pPr>
        <w:pStyle w:val="TH"/>
      </w:pPr>
      <w:r w:rsidRPr="00AB5FED">
        <w:lastRenderedPageBreak/>
        <w:t>Table 10.</w:t>
      </w:r>
      <w:r>
        <w:t>4.1.3</w:t>
      </w:r>
      <w:r w:rsidRPr="00AB5FED">
        <w:t xml:space="preserve">-1: </w:t>
      </w:r>
      <w:r>
        <w:t>IWF</w:t>
      </w:r>
      <w:r w:rsidRPr="00AB5FED">
        <w:t xml:space="preserve">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69462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B02F7"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D7865"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0C383" w14:textId="77777777" w:rsidR="00C96716" w:rsidRPr="00AB5FED" w:rsidRDefault="00C96716" w:rsidP="00933680">
            <w:pPr>
              <w:pStyle w:val="TAH"/>
            </w:pPr>
            <w:r w:rsidRPr="00AB5FED">
              <w:t>Description</w:t>
            </w:r>
          </w:p>
        </w:tc>
      </w:tr>
      <w:tr w:rsidR="00C96716" w:rsidRPr="00AB5FED" w14:paraId="6D30E3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4ACD8"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7A52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8668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A1C088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303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05BCF"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EDAC9"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96716" w:rsidRPr="00AB5FED" w14:paraId="545081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086D3" w14:textId="77777777" w:rsidR="00C96716" w:rsidRPr="00AB5FED" w:rsidRDefault="00C96716" w:rsidP="00933680">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12DB0"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27508" w14:textId="77777777" w:rsidR="00C96716" w:rsidRPr="00AB5FED" w:rsidRDefault="00C96716" w:rsidP="00933680">
            <w:pPr>
              <w:pStyle w:val="TAL"/>
            </w:pPr>
            <w:r w:rsidRPr="00AB5FED">
              <w:t>An indication whether the user has positively accepted the call.</w:t>
            </w:r>
          </w:p>
        </w:tc>
      </w:tr>
      <w:tr w:rsidR="00C96716" w:rsidRPr="00AB5FED" w14:paraId="123439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D7F87" w14:textId="77777777" w:rsidR="00C96716" w:rsidRPr="00AB5FED" w:rsidRDefault="00C96716" w:rsidP="00933680">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230F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36AD" w14:textId="77777777" w:rsidR="00C96716" w:rsidRPr="00AB5FED" w:rsidRDefault="00C96716" w:rsidP="00933680">
            <w:pPr>
              <w:pStyle w:val="TAL"/>
            </w:pPr>
            <w:r w:rsidRPr="00AB5FED">
              <w:t xml:space="preserve">Media parameters </w:t>
            </w:r>
            <w:r w:rsidRPr="00AB5FED">
              <w:rPr>
                <w:rFonts w:hint="eastAsia"/>
                <w:lang w:eastAsia="zh-CN"/>
              </w:rPr>
              <w:t>selected</w:t>
            </w:r>
          </w:p>
        </w:tc>
      </w:tr>
      <w:tr w:rsidR="00C96716" w:rsidRPr="00AB5FED" w14:paraId="15BB9D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FD019" w14:textId="77777777" w:rsidR="00C96716" w:rsidRDefault="00C96716" w:rsidP="00933680">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F4A0A" w14:textId="77777777" w:rsidR="00C96716" w:rsidRDefault="00C96716" w:rsidP="00933680">
            <w:pPr>
              <w:pStyle w:val="TAC"/>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83E51" w14:textId="77777777" w:rsidR="00C96716" w:rsidRDefault="00C96716" w:rsidP="00933680">
            <w:pPr>
              <w:pStyle w:val="TAL"/>
            </w:pPr>
            <w:r w:rsidRPr="00427AD1">
              <w:t xml:space="preserve">Result of the </w:t>
            </w:r>
            <w:r>
              <w:t>IWF private call request: success or failure</w:t>
            </w:r>
          </w:p>
        </w:tc>
      </w:tr>
      <w:tr w:rsidR="00C96716" w:rsidRPr="00AB5FED" w14:paraId="5E83CE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E4BB9" w14:textId="77777777" w:rsidR="00C96716" w:rsidRPr="00AB5FED" w:rsidRDefault="00C96716" w:rsidP="00933680">
            <w:pPr>
              <w:pStyle w:val="TAL"/>
              <w:rPr>
                <w:lang w:eastAsia="zh-CN"/>
              </w:rPr>
            </w:pPr>
            <w:r>
              <w:t>Encryption Algorithm(s)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D4A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8382" w14:textId="77777777" w:rsidR="00C96716" w:rsidRPr="00AB5FED" w:rsidRDefault="00C96716" w:rsidP="00933680">
            <w:pPr>
              <w:pStyle w:val="TAL"/>
            </w:pPr>
            <w:r>
              <w:t>A list of one or more alternative encryption algorithm(s) to use for the call.</w:t>
            </w:r>
          </w:p>
        </w:tc>
      </w:tr>
      <w:tr w:rsidR="00C96716" w:rsidRPr="00AB5FED" w14:paraId="46769C4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4ACEF" w14:textId="77777777" w:rsidR="00C96716" w:rsidRDefault="00C96716" w:rsidP="00933680">
            <w:pPr>
              <w:pStyle w:val="TAL"/>
            </w:pPr>
            <w:r w:rsidRPr="00AB5FED">
              <w:t>Use floor control indication</w:t>
            </w:r>
            <w:r>
              <w:t xml:space="preserve"> response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B1069"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15FD8" w14:textId="77777777" w:rsidR="00C96716" w:rsidRDefault="00C96716" w:rsidP="00933680">
            <w:pPr>
              <w:pStyle w:val="TAL"/>
            </w:pPr>
            <w:r w:rsidRPr="00AB5FED">
              <w:t>This element indicates whether</w:t>
            </w:r>
            <w:r>
              <w:t xml:space="preserve"> the </w:t>
            </w:r>
            <w:r w:rsidRPr="00AB5FED">
              <w:t xml:space="preserve">floor control </w:t>
            </w:r>
            <w:r>
              <w:t>indication in the request is acceptable</w:t>
            </w:r>
            <w:r w:rsidRPr="00AB5FED">
              <w:t>.</w:t>
            </w:r>
          </w:p>
        </w:tc>
      </w:tr>
      <w:tr w:rsidR="00C96716" w:rsidRPr="00AB5FED" w14:paraId="2DE3B8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68CE9" w14:textId="77777777" w:rsidR="00C96716" w:rsidRDefault="00C96716" w:rsidP="00933680">
            <w:pPr>
              <w:pStyle w:val="TAL"/>
            </w:pPr>
            <w:r w:rsidRPr="00AB5FED">
              <w:t>Implicit floor request</w:t>
            </w:r>
            <w:r>
              <w:t xml:space="preserve">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8B22B"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7E833" w14:textId="77777777" w:rsidR="00C96716" w:rsidRDefault="00C96716" w:rsidP="00933680">
            <w:pPr>
              <w:pStyle w:val="TAL"/>
            </w:pPr>
            <w:r w:rsidRPr="00AB5FED">
              <w:t>This element indicates whether</w:t>
            </w:r>
            <w:r>
              <w:t xml:space="preserve"> the</w:t>
            </w:r>
            <w:r w:rsidRPr="00AB5FED">
              <w:t xml:space="preserve"> indication that the user is also requesting the floor</w:t>
            </w:r>
            <w:r>
              <w:t xml:space="preserve"> in the request is acceptable</w:t>
            </w:r>
            <w:r w:rsidRPr="00AB5FED">
              <w:t>.</w:t>
            </w:r>
          </w:p>
        </w:tc>
      </w:tr>
      <w:tr w:rsidR="005A39A9" w:rsidRPr="00AB5FED" w14:paraId="47E423C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3D26E" w14:textId="76B139F6" w:rsidR="005A39A9" w:rsidRPr="00AB5FED" w:rsidRDefault="005A39A9" w:rsidP="005A39A9">
            <w:pPr>
              <w:pStyle w:val="TAL"/>
            </w:pPr>
            <w:r w:rsidRPr="00F02BBE">
              <w:t>Additional application specific data (see</w:t>
            </w:r>
            <w:r>
              <w:t> </w:t>
            </w:r>
            <w:r w:rsidRPr="00F02BBE">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C7816" w14:textId="1849B305" w:rsidR="005A39A9" w:rsidRPr="00AB5FED" w:rsidRDefault="005A39A9" w:rsidP="005A39A9">
            <w:pPr>
              <w:pStyle w:val="TAC"/>
            </w:pPr>
            <w:r w:rsidRPr="00F02BB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7D1B0" w14:textId="4AF62AA0" w:rsidR="005A39A9" w:rsidRPr="00AB5FED" w:rsidRDefault="005A39A9" w:rsidP="005A39A9">
            <w:pPr>
              <w:pStyle w:val="TAL"/>
            </w:pPr>
            <w:r w:rsidRPr="00F02BBE">
              <w:t>Some LMR systems use additional information at the application layer.</w:t>
            </w:r>
          </w:p>
        </w:tc>
      </w:tr>
      <w:tr w:rsidR="005A39A9" w:rsidRPr="00AB5FED" w14:paraId="70331A2A" w14:textId="77777777" w:rsidTr="00AC238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7A9A0" w14:textId="053A72BC" w:rsidR="005A39A9" w:rsidRPr="00AB5FED" w:rsidRDefault="005A39A9" w:rsidP="00E07E6D">
            <w:pPr>
              <w:pStyle w:val="TAN"/>
            </w:pPr>
            <w:r w:rsidRPr="00D67694">
              <w:t>NOTE:</w:t>
            </w:r>
            <w:r w:rsidRPr="00D67694">
              <w:tab/>
              <w:t xml:space="preserve">This element can be present if the LMR system uses it (like GSM-R). GSM-R uses </w:t>
            </w:r>
            <w:r>
              <w:t xml:space="preserve">for example </w:t>
            </w:r>
            <w:r w:rsidRPr="00D67694">
              <w:t xml:space="preserve">UUI </w:t>
            </w:r>
            <w:r>
              <w:t xml:space="preserve">as </w:t>
            </w:r>
            <w:r w:rsidRPr="00D67694">
              <w:t>defined in ETSI</w:t>
            </w:r>
            <w:r>
              <w:t> </w:t>
            </w:r>
            <w:r w:rsidRPr="00D67694">
              <w:t>TS</w:t>
            </w:r>
            <w:r>
              <w:t> </w:t>
            </w:r>
            <w:r w:rsidRPr="00D67694">
              <w:t>103</w:t>
            </w:r>
            <w:r>
              <w:t> </w:t>
            </w:r>
            <w:r w:rsidRPr="00D67694">
              <w:t>389</w:t>
            </w:r>
            <w:r>
              <w:t> [10]</w:t>
            </w:r>
            <w:r w:rsidRPr="00D67694">
              <w:t xml:space="preserve"> and ETSI</w:t>
            </w:r>
            <w:r>
              <w:t> </w:t>
            </w:r>
            <w:r w:rsidRPr="00D67694">
              <w:t>TS</w:t>
            </w:r>
            <w:r>
              <w:t> </w:t>
            </w:r>
            <w:r w:rsidRPr="00D67694">
              <w:t>102</w:t>
            </w:r>
            <w:r>
              <w:t> </w:t>
            </w:r>
            <w:r w:rsidRPr="00D67694">
              <w:t>610</w:t>
            </w:r>
            <w:r>
              <w:t> [11]</w:t>
            </w:r>
            <w:r w:rsidRPr="00D67694">
              <w:t>.</w:t>
            </w:r>
          </w:p>
        </w:tc>
      </w:tr>
    </w:tbl>
    <w:p w14:paraId="14272DE1" w14:textId="77777777" w:rsidR="00C96716" w:rsidRDefault="00C96716" w:rsidP="00C96716">
      <w:pPr>
        <w:rPr>
          <w:lang w:val="en-US"/>
        </w:rPr>
      </w:pPr>
    </w:p>
    <w:p w14:paraId="3E17C304" w14:textId="77777777" w:rsidR="00C96716" w:rsidRPr="00AB5FED" w:rsidRDefault="00C96716" w:rsidP="00C96716">
      <w:pPr>
        <w:pStyle w:val="Heading4"/>
      </w:pPr>
      <w:bookmarkStart w:id="411" w:name="_Toc460616110"/>
      <w:bookmarkStart w:id="412" w:name="_Toc460616971"/>
      <w:bookmarkStart w:id="413" w:name="_Toc477419409"/>
      <w:bookmarkStart w:id="414" w:name="_Toc218275599"/>
      <w:r w:rsidRPr="00AB5FED">
        <w:t>10.</w:t>
      </w:r>
      <w:r>
        <w:t>4</w:t>
      </w:r>
      <w:r w:rsidRPr="00AB5FED">
        <w:t>.1.</w:t>
      </w:r>
      <w:r>
        <w:t>4</w:t>
      </w:r>
      <w:r w:rsidRPr="00AB5FED">
        <w:tab/>
      </w:r>
      <w:r>
        <w:t>IWF</w:t>
      </w:r>
      <w:r w:rsidRPr="00AB5FED">
        <w:t xml:space="preserve"> ringing</w:t>
      </w:r>
      <w:bookmarkEnd w:id="411"/>
      <w:bookmarkEnd w:id="412"/>
      <w:bookmarkEnd w:id="413"/>
      <w:bookmarkEnd w:id="414"/>
    </w:p>
    <w:p w14:paraId="30A145B9" w14:textId="77777777" w:rsidR="00C96716" w:rsidRPr="00AB5FED" w:rsidRDefault="00C96716" w:rsidP="00C96716">
      <w:r>
        <w:t>Table </w:t>
      </w:r>
      <w:r w:rsidRPr="00AB5FED">
        <w:t>10.</w:t>
      </w:r>
      <w:r>
        <w:t>4</w:t>
      </w:r>
      <w:r w:rsidRPr="00AB5FED">
        <w:t>.1.</w:t>
      </w:r>
      <w:r>
        <w:t>4</w:t>
      </w:r>
      <w:r w:rsidRPr="00AB5FED">
        <w:t xml:space="preserve">-1 describes the information flow </w:t>
      </w:r>
      <w:r>
        <w:t>IWF</w:t>
      </w:r>
      <w:r w:rsidRPr="00AB5FED">
        <w:t xml:space="preserve"> ringing from the MCPTT server to the </w:t>
      </w:r>
      <w:r>
        <w:t>IWF</w:t>
      </w:r>
      <w:r w:rsidRPr="00A54DB7">
        <w:t xml:space="preserve"> </w:t>
      </w:r>
      <w:r w:rsidRPr="00AB5FED">
        <w:t>and</w:t>
      </w:r>
      <w:r>
        <w:t xml:space="preserve"> from</w:t>
      </w:r>
      <w:r w:rsidRPr="00AB5FED">
        <w:t xml:space="preserve"> the </w:t>
      </w:r>
      <w:r>
        <w:t xml:space="preserve">IWF to the </w:t>
      </w:r>
      <w:r w:rsidRPr="00AB5FED">
        <w:t>MCPTT server.</w:t>
      </w:r>
    </w:p>
    <w:p w14:paraId="35FC98CF" w14:textId="77777777" w:rsidR="00C96716" w:rsidRPr="00AB5FED" w:rsidRDefault="00C96716" w:rsidP="00C96716">
      <w:pPr>
        <w:pStyle w:val="TH"/>
      </w:pPr>
      <w:r>
        <w:t>Table </w:t>
      </w:r>
      <w:r w:rsidRPr="00AB5FED">
        <w:t>10.</w:t>
      </w:r>
      <w:r>
        <w:t>4</w:t>
      </w:r>
      <w:r w:rsidRPr="00AB5FED">
        <w:t>.1.</w:t>
      </w:r>
      <w:r>
        <w:t>4-1: IWF</w:t>
      </w:r>
      <w:r w:rsidRPr="00AB5FED">
        <w:t xml:space="preserve">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D8DF2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F056E"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02AB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2D16C" w14:textId="77777777" w:rsidR="00C96716" w:rsidRPr="00AB5FED" w:rsidRDefault="00C96716" w:rsidP="00933680">
            <w:pPr>
              <w:pStyle w:val="TAH"/>
            </w:pPr>
            <w:r w:rsidRPr="00AB5FED">
              <w:t>Description</w:t>
            </w:r>
          </w:p>
        </w:tc>
      </w:tr>
      <w:tr w:rsidR="00C96716" w:rsidRPr="00AB5FED" w14:paraId="421575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57027"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363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03ED"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4CE97B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38B7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91A1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B7685" w14:textId="77777777" w:rsidR="00C96716" w:rsidRPr="00AB5FED" w:rsidRDefault="00C96716" w:rsidP="00933680">
            <w:pPr>
              <w:pStyle w:val="TAL"/>
            </w:pPr>
            <w:r w:rsidRPr="00AB5FED">
              <w:t>The</w:t>
            </w:r>
            <w:r w:rsidRPr="00AB5FED">
              <w:rPr>
                <w:rFonts w:hint="eastAsia"/>
                <w:lang w:eastAsia="zh-CN"/>
              </w:rPr>
              <w:t xml:space="preserve"> MCPTT ID</w:t>
            </w:r>
            <w:r w:rsidRPr="00AB5FED">
              <w:t xml:space="preserve"> of the called party</w:t>
            </w:r>
          </w:p>
        </w:tc>
      </w:tr>
      <w:tr w:rsidR="00C96716" w:rsidRPr="00AB5FED" w14:paraId="5BA1AF2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9E5729" w14:textId="77777777" w:rsidR="00C96716" w:rsidRPr="00AB5FED" w:rsidRDefault="00C96716" w:rsidP="00933680">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2B56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54340" w14:textId="77777777" w:rsidR="00C96716" w:rsidRPr="00AB5FED" w:rsidRDefault="00C96716" w:rsidP="00933680">
            <w:pPr>
              <w:pStyle w:val="TAL"/>
            </w:pPr>
            <w:r w:rsidRPr="00AB5FED">
              <w:t>Indication to the caller.</w:t>
            </w:r>
          </w:p>
        </w:tc>
      </w:tr>
    </w:tbl>
    <w:p w14:paraId="64C8B717" w14:textId="77777777" w:rsidR="00C96716" w:rsidRDefault="00C96716" w:rsidP="00C96716">
      <w:pPr>
        <w:rPr>
          <w:lang w:val="en-US"/>
        </w:rPr>
      </w:pPr>
    </w:p>
    <w:p w14:paraId="0324E458" w14:textId="77777777" w:rsidR="00C96716" w:rsidRPr="00147FD1" w:rsidRDefault="00C96716" w:rsidP="00C96716">
      <w:pPr>
        <w:pStyle w:val="Heading4"/>
        <w:rPr>
          <w:rFonts w:eastAsia="SimSun"/>
        </w:rPr>
      </w:pPr>
      <w:bookmarkStart w:id="415" w:name="_Toc460616106"/>
      <w:bookmarkStart w:id="416" w:name="_Toc460616967"/>
      <w:bookmarkStart w:id="417" w:name="_Toc493252907"/>
      <w:bookmarkStart w:id="418" w:name="_Toc218275600"/>
      <w:r>
        <w:rPr>
          <w:rFonts w:eastAsia="SimSun"/>
        </w:rPr>
        <w:t>10.4</w:t>
      </w:r>
      <w:r w:rsidRPr="00147FD1">
        <w:rPr>
          <w:rFonts w:eastAsia="SimSun"/>
        </w:rPr>
        <w:t>.1.</w:t>
      </w:r>
      <w:r>
        <w:rPr>
          <w:rFonts w:eastAsia="SimSun"/>
          <w:lang w:eastAsia="zh-CN"/>
        </w:rPr>
        <w:t>5</w:t>
      </w:r>
      <w:r>
        <w:rPr>
          <w:rFonts w:eastAsia="SimSun"/>
        </w:rPr>
        <w:tab/>
        <w:t>IWF</w:t>
      </w:r>
      <w:r w:rsidRPr="00147FD1">
        <w:rPr>
          <w:rFonts w:eastAsia="SimSun"/>
        </w:rPr>
        <w:t xml:space="preserve"> call end request</w:t>
      </w:r>
      <w:bookmarkEnd w:id="415"/>
      <w:bookmarkEnd w:id="416"/>
      <w:bookmarkEnd w:id="417"/>
      <w:bookmarkEnd w:id="418"/>
    </w:p>
    <w:p w14:paraId="3958C887" w14:textId="77777777" w:rsidR="00C96716" w:rsidRPr="00147FD1" w:rsidRDefault="00C96716" w:rsidP="00C96716">
      <w:pPr>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sidRPr="00147FD1">
        <w:rPr>
          <w:rFonts w:eastAsia="SimSun"/>
        </w:rPr>
        <w:t xml:space="preserve"> describes the information flow </w:t>
      </w:r>
      <w:r>
        <w:rPr>
          <w:rFonts w:eastAsia="SimSun"/>
        </w:rPr>
        <w:t>IWF</w:t>
      </w:r>
      <w:r w:rsidRPr="00147FD1">
        <w:rPr>
          <w:rFonts w:eastAsia="SimSun"/>
        </w:rPr>
        <w:t xml:space="preserve"> call e</w:t>
      </w:r>
      <w:r>
        <w:rPr>
          <w:rFonts w:eastAsia="SimSun"/>
        </w:rPr>
        <w:t>nd request from the MCPTT server</w:t>
      </w:r>
      <w:r w:rsidRPr="00147FD1">
        <w:rPr>
          <w:rFonts w:eastAsia="SimSun"/>
        </w:rPr>
        <w:t xml:space="preserve"> to the</w:t>
      </w:r>
      <w:r>
        <w:rPr>
          <w:rFonts w:eastAsia="SimSun"/>
        </w:rPr>
        <w:t xml:space="preserve"> IWF and from the</w:t>
      </w:r>
      <w:r w:rsidRPr="00147FD1">
        <w:rPr>
          <w:rFonts w:eastAsia="SimSun"/>
        </w:rPr>
        <w:t xml:space="preserve"> </w:t>
      </w:r>
      <w:r>
        <w:rPr>
          <w:rFonts w:eastAsia="SimSun"/>
        </w:rPr>
        <w:t>IWF to the MCPTT server</w:t>
      </w:r>
      <w:r w:rsidRPr="00147FD1">
        <w:rPr>
          <w:rFonts w:eastAsia="SimSun"/>
        </w:rPr>
        <w:t>.</w:t>
      </w:r>
    </w:p>
    <w:p w14:paraId="1E11C49B" w14:textId="77777777" w:rsidR="00C96716" w:rsidRPr="00147FD1" w:rsidRDefault="00C96716" w:rsidP="00C96716">
      <w:pPr>
        <w:pStyle w:val="TH"/>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Pr>
          <w:rFonts w:eastAsia="SimSun"/>
        </w:rPr>
        <w:t>: IWF</w:t>
      </w:r>
      <w:r w:rsidRPr="00147FD1">
        <w:rPr>
          <w:rFonts w:eastAsia="SimSun"/>
        </w:rPr>
        <w:t xml:space="preserve"> 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147FD1" w14:paraId="2C4946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02575" w14:textId="77777777" w:rsidR="00C96716" w:rsidRPr="00147FD1" w:rsidRDefault="00C96716" w:rsidP="00933680">
            <w:pPr>
              <w:pStyle w:val="TAH"/>
              <w:rPr>
                <w:rFonts w:eastAsia="SimSun"/>
              </w:rPr>
            </w:pPr>
            <w:r w:rsidRPr="00147FD1">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9C75B" w14:textId="77777777" w:rsidR="00C96716" w:rsidRPr="00147FD1" w:rsidRDefault="00C96716" w:rsidP="00933680">
            <w:pPr>
              <w:pStyle w:val="TAH"/>
              <w:rPr>
                <w:rFonts w:eastAsia="SimSun"/>
              </w:rPr>
            </w:pPr>
            <w:r w:rsidRPr="00147FD1">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1BD56" w14:textId="77777777" w:rsidR="00C96716" w:rsidRPr="00147FD1" w:rsidRDefault="00C96716" w:rsidP="00933680">
            <w:pPr>
              <w:pStyle w:val="TAH"/>
              <w:rPr>
                <w:rFonts w:eastAsia="SimSun"/>
              </w:rPr>
            </w:pPr>
            <w:r w:rsidRPr="00147FD1">
              <w:rPr>
                <w:rFonts w:eastAsia="SimSun"/>
              </w:rPr>
              <w:t>Description</w:t>
            </w:r>
          </w:p>
        </w:tc>
      </w:tr>
      <w:tr w:rsidR="00C96716" w:rsidRPr="00147FD1" w14:paraId="285013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FBE1"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BA681"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DF6C72"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calling party</w:t>
            </w:r>
          </w:p>
        </w:tc>
      </w:tr>
      <w:tr w:rsidR="00C96716" w:rsidRPr="00147FD1" w14:paraId="157FE0F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A97EE"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34F1F"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EFA94"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called party</w:t>
            </w:r>
          </w:p>
        </w:tc>
      </w:tr>
      <w:tr w:rsidR="005A39A9" w:rsidRPr="00147FD1" w14:paraId="1E919CC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F241C" w14:textId="782316A4" w:rsidR="005A39A9" w:rsidRPr="00147FD1" w:rsidRDefault="005A39A9" w:rsidP="005A39A9">
            <w:pPr>
              <w:pStyle w:val="TAL"/>
              <w:rPr>
                <w:rFonts w:eastAsia="SimSun"/>
              </w:rPr>
            </w:pPr>
            <w:r>
              <w:rPr>
                <w:rFonts w:cs="Arial"/>
                <w:kern w:val="2"/>
                <w:szCs w:val="18"/>
              </w:rPr>
              <w:t xml:space="preserve">Additional application specific data </w:t>
            </w:r>
            <w: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94600" w14:textId="752895E6" w:rsidR="005A39A9" w:rsidRPr="00C87252" w:rsidRDefault="005A39A9" w:rsidP="005A39A9">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F4333" w14:textId="401358CA" w:rsidR="005A39A9" w:rsidRPr="00147FD1" w:rsidRDefault="005A39A9" w:rsidP="005A39A9">
            <w:pPr>
              <w:pStyle w:val="TAL"/>
              <w:rPr>
                <w:rFonts w:eastAsia="SimSun"/>
              </w:rPr>
            </w:pPr>
            <w:r>
              <w:rPr>
                <w:rFonts w:cs="Arial"/>
                <w:kern w:val="2"/>
                <w:szCs w:val="18"/>
              </w:rPr>
              <w:t>Some LMR systems use additional information at the application layer.</w:t>
            </w:r>
          </w:p>
        </w:tc>
      </w:tr>
      <w:tr w:rsidR="005A39A9" w:rsidRPr="00147FD1" w14:paraId="77F30C5A" w14:textId="77777777" w:rsidTr="00047CC4">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16A98" w14:textId="653CDBD8" w:rsidR="005A39A9" w:rsidRPr="00147FD1" w:rsidRDefault="005A39A9" w:rsidP="00E07E6D">
            <w:pPr>
              <w:pStyle w:val="TAN"/>
              <w:rPr>
                <w:rFonts w:eastAsia="SimSun"/>
              </w:rPr>
            </w:pPr>
            <w:r w:rsidRPr="00D67694">
              <w:t>NOTE:</w:t>
            </w:r>
            <w:r w:rsidRPr="00D67694">
              <w:tab/>
              <w:t xml:space="preserve">This element can be present if the LMR system uses it (like GSM-R). GSM-R uses </w:t>
            </w:r>
            <w:r>
              <w:t xml:space="preserve">for example </w:t>
            </w:r>
            <w:r w:rsidRPr="00D67694">
              <w:t xml:space="preserve">UUI </w:t>
            </w:r>
            <w:r>
              <w:t xml:space="preserve">as </w:t>
            </w:r>
            <w:r w:rsidRPr="00D67694">
              <w:t>defined in ETSI</w:t>
            </w:r>
            <w:r>
              <w:t> </w:t>
            </w:r>
            <w:r w:rsidRPr="00D67694">
              <w:t>TS</w:t>
            </w:r>
            <w:r>
              <w:t> </w:t>
            </w:r>
            <w:r w:rsidRPr="00D67694">
              <w:t>103</w:t>
            </w:r>
            <w:r>
              <w:t> </w:t>
            </w:r>
            <w:r w:rsidRPr="00D67694">
              <w:t>389</w:t>
            </w:r>
            <w:r>
              <w:t> [10]</w:t>
            </w:r>
            <w:r w:rsidRPr="00D67694">
              <w:t xml:space="preserve"> and ETSI</w:t>
            </w:r>
            <w:r>
              <w:t> </w:t>
            </w:r>
            <w:r w:rsidRPr="00D67694">
              <w:t>TS</w:t>
            </w:r>
            <w:r>
              <w:t> </w:t>
            </w:r>
            <w:r w:rsidRPr="00D67694">
              <w:t>102</w:t>
            </w:r>
            <w:r>
              <w:t> </w:t>
            </w:r>
            <w:r w:rsidRPr="00D67694">
              <w:t>610</w:t>
            </w:r>
            <w:r>
              <w:t> [11]</w:t>
            </w:r>
            <w:r w:rsidRPr="00D67694">
              <w:t>.</w:t>
            </w:r>
          </w:p>
        </w:tc>
      </w:tr>
    </w:tbl>
    <w:p w14:paraId="65E5AB4F" w14:textId="77777777" w:rsidR="00C96716" w:rsidRDefault="00C96716" w:rsidP="00C96716">
      <w:pPr>
        <w:rPr>
          <w:noProof/>
          <w:lang w:val="en-US"/>
        </w:rPr>
      </w:pPr>
    </w:p>
    <w:p w14:paraId="36E9D828" w14:textId="77777777" w:rsidR="00C96716" w:rsidRDefault="00C96716" w:rsidP="00C96716">
      <w:pPr>
        <w:pStyle w:val="Heading4"/>
        <w:rPr>
          <w:noProof/>
          <w:lang w:val="en-US"/>
        </w:rPr>
      </w:pPr>
      <w:bookmarkStart w:id="419" w:name="_Toc218275601"/>
      <w:r>
        <w:rPr>
          <w:noProof/>
          <w:lang w:val="en-US"/>
        </w:rPr>
        <w:lastRenderedPageBreak/>
        <w:t>10.4.1.6</w:t>
      </w:r>
      <w:r>
        <w:rPr>
          <w:noProof/>
          <w:lang w:val="en-US"/>
        </w:rPr>
        <w:tab/>
        <w:t>IWF call end response</w:t>
      </w:r>
      <w:bookmarkEnd w:id="419"/>
    </w:p>
    <w:p w14:paraId="441643EF" w14:textId="3CEA6870" w:rsidR="00C96716" w:rsidRPr="00C36067" w:rsidRDefault="00C96716" w:rsidP="00C96716">
      <w:pPr>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xml:space="preserve"> describes the information flow IWF call e</w:t>
      </w:r>
      <w:r>
        <w:rPr>
          <w:rFonts w:eastAsia="SimSun"/>
        </w:rPr>
        <w:t>nd response</w:t>
      </w:r>
      <w:r w:rsidRPr="00C36067">
        <w:rPr>
          <w:rFonts w:eastAsia="SimSun"/>
        </w:rPr>
        <w:t xml:space="preserve"> from the </w:t>
      </w:r>
      <w:r>
        <w:rPr>
          <w:rFonts w:eastAsia="SimSun"/>
        </w:rPr>
        <w:t xml:space="preserve">IWF to the </w:t>
      </w:r>
      <w:r w:rsidRPr="00C36067">
        <w:rPr>
          <w:rFonts w:eastAsia="SimSun"/>
        </w:rPr>
        <w:t>MCPTT server</w:t>
      </w:r>
      <w:r w:rsidR="002071BC" w:rsidRPr="002071BC">
        <w:rPr>
          <w:rFonts w:eastAsia="SimSun"/>
        </w:rPr>
        <w:t xml:space="preserve"> and from the MCPTT server to the IWF</w:t>
      </w:r>
      <w:r w:rsidRPr="00C36067">
        <w:rPr>
          <w:rFonts w:eastAsia="SimSun"/>
        </w:rPr>
        <w:t>.</w:t>
      </w:r>
    </w:p>
    <w:p w14:paraId="2538F3A7" w14:textId="77777777" w:rsidR="00C96716" w:rsidRPr="00C36067" w:rsidRDefault="00C96716" w:rsidP="00C96716">
      <w:pPr>
        <w:pStyle w:val="TH"/>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IWF</w:t>
      </w:r>
      <w:r>
        <w:rPr>
          <w:rFonts w:eastAsia="SimSun"/>
        </w:rPr>
        <w:t xml:space="preserve"> call end response</w:t>
      </w:r>
      <w:r w:rsidRPr="00C36067">
        <w:rPr>
          <w:rFonts w:eastAsia="SimSun"/>
        </w:rP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C36067" w14:paraId="164CBE7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8209E" w14:textId="77777777" w:rsidR="00C96716" w:rsidRPr="00C36067" w:rsidRDefault="00C96716" w:rsidP="00933680">
            <w:pPr>
              <w:pStyle w:val="TAH"/>
              <w:rPr>
                <w:rFonts w:eastAsia="SimSun"/>
              </w:rPr>
            </w:pPr>
            <w:r w:rsidRPr="00C36067">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03CC" w14:textId="77777777" w:rsidR="00C96716" w:rsidRPr="00C36067" w:rsidRDefault="00C96716" w:rsidP="00933680">
            <w:pPr>
              <w:pStyle w:val="TAH"/>
              <w:rPr>
                <w:rFonts w:eastAsia="SimSun"/>
              </w:rPr>
            </w:pPr>
            <w:r w:rsidRPr="00C36067">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67E02" w14:textId="77777777" w:rsidR="00C96716" w:rsidRPr="00C36067" w:rsidRDefault="00C96716" w:rsidP="00933680">
            <w:pPr>
              <w:pStyle w:val="TAH"/>
              <w:rPr>
                <w:rFonts w:eastAsia="SimSun"/>
              </w:rPr>
            </w:pPr>
            <w:r w:rsidRPr="00C36067">
              <w:rPr>
                <w:rFonts w:eastAsia="SimSun"/>
              </w:rPr>
              <w:t>Description</w:t>
            </w:r>
          </w:p>
        </w:tc>
      </w:tr>
      <w:tr w:rsidR="00C96716" w:rsidRPr="00C36067" w14:paraId="4E8A64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477E3" w14:textId="77777777" w:rsidR="00C96716" w:rsidRPr="00C36067" w:rsidRDefault="00C96716" w:rsidP="00933680">
            <w:pPr>
              <w:pStyle w:val="TAL"/>
              <w:rPr>
                <w:rFonts w:eastAsia="SimSun"/>
              </w:rPr>
            </w:pPr>
            <w:r w:rsidRPr="00C36067">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7F4F8" w14:textId="77777777" w:rsidR="00C96716" w:rsidRPr="00C36067" w:rsidRDefault="00C96716" w:rsidP="00933680">
            <w:pPr>
              <w:pStyle w:val="TAC"/>
              <w:rPr>
                <w:rFonts w:eastAsia="SimSun"/>
              </w:rPr>
            </w:pPr>
            <w:r w:rsidRPr="00C36067">
              <w:rPr>
                <w:rFonts w:eastAsia="SimSu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D75BB" w14:textId="77777777" w:rsidR="00C96716" w:rsidRPr="00C36067" w:rsidRDefault="00C96716" w:rsidP="00933680">
            <w:pPr>
              <w:pStyle w:val="TAL"/>
              <w:rPr>
                <w:rFonts w:eastAsia="SimSun"/>
              </w:rPr>
            </w:pPr>
            <w:r w:rsidRPr="00C36067">
              <w:rPr>
                <w:rFonts w:eastAsia="SimSun"/>
              </w:rPr>
              <w:t xml:space="preserve">The </w:t>
            </w:r>
            <w:r w:rsidRPr="00C36067">
              <w:rPr>
                <w:rFonts w:eastAsia="SimSun" w:hint="eastAsia"/>
                <w:lang w:eastAsia="zh-CN"/>
              </w:rPr>
              <w:t>MCPTT ID</w:t>
            </w:r>
            <w:r>
              <w:rPr>
                <w:rFonts w:eastAsia="SimSun"/>
              </w:rPr>
              <w:t xml:space="preserve"> of the responding</w:t>
            </w:r>
            <w:r w:rsidRPr="00C36067">
              <w:rPr>
                <w:rFonts w:eastAsia="SimSun"/>
              </w:rPr>
              <w:t xml:space="preserve"> party</w:t>
            </w:r>
          </w:p>
        </w:tc>
      </w:tr>
    </w:tbl>
    <w:p w14:paraId="2E30B7C9" w14:textId="77777777" w:rsidR="00C96716" w:rsidRDefault="00C96716" w:rsidP="00C96716">
      <w:pPr>
        <w:rPr>
          <w:lang w:val="en-US"/>
        </w:rPr>
      </w:pPr>
    </w:p>
    <w:p w14:paraId="1E07536B" w14:textId="77777777" w:rsidR="00C96716" w:rsidRPr="00AB5FED" w:rsidRDefault="00C96716" w:rsidP="00C96716">
      <w:pPr>
        <w:pStyle w:val="Heading3"/>
        <w:rPr>
          <w:lang w:val="en-US"/>
        </w:rPr>
      </w:pPr>
      <w:bookmarkStart w:id="420" w:name="_Toc218275602"/>
      <w:r>
        <w:rPr>
          <w:lang w:val="en-US"/>
        </w:rPr>
        <w:t>10.4.2</w:t>
      </w:r>
      <w:r w:rsidRPr="00AB5FED">
        <w:rPr>
          <w:lang w:val="en-US"/>
        </w:rPr>
        <w:tab/>
        <w:t>Private call setup in automatic commencement mode</w:t>
      </w:r>
      <w:bookmarkEnd w:id="420"/>
    </w:p>
    <w:p w14:paraId="1A17E898" w14:textId="77777777" w:rsidR="00C96716" w:rsidRPr="00E429C8" w:rsidRDefault="00C96716" w:rsidP="00C96716">
      <w:pPr>
        <w:pStyle w:val="Heading4"/>
        <w:rPr>
          <w:lang w:val="en-US"/>
        </w:rPr>
      </w:pPr>
      <w:bookmarkStart w:id="421" w:name="_Toc218275603"/>
      <w:r>
        <w:rPr>
          <w:lang w:val="en-US"/>
        </w:rPr>
        <w:t>10.4.2.1</w:t>
      </w:r>
      <w:r>
        <w:rPr>
          <w:lang w:val="en-US"/>
        </w:rPr>
        <w:tab/>
      </w:r>
      <w:r w:rsidRPr="00E429C8">
        <w:rPr>
          <w:lang w:val="en-US"/>
        </w:rPr>
        <w:t>MCPTT user initiating an MCPTT private call</w:t>
      </w:r>
      <w:bookmarkEnd w:id="421"/>
    </w:p>
    <w:p w14:paraId="2242D5F4" w14:textId="77777777" w:rsidR="00C96716" w:rsidRDefault="00C96716" w:rsidP="00C96716">
      <w:pPr>
        <w:rPr>
          <w:lang w:val="en-US"/>
        </w:rPr>
      </w:pPr>
      <w:r>
        <w:rPr>
          <w:lang w:val="en-US"/>
        </w:rPr>
        <w:t>In this procedure,</w:t>
      </w:r>
      <w:r w:rsidRPr="00AB5FED">
        <w:rPr>
          <w:lang w:val="en-US"/>
        </w:rPr>
        <w:t xml:space="preserve"> an MCPTT user is initiating an MCPTT private call (automatic commencement mode) for communicating with </w:t>
      </w:r>
      <w:r>
        <w:rPr>
          <w:lang w:val="en-US"/>
        </w:rPr>
        <w:t>a user in an LMR system,</w:t>
      </w:r>
      <w:r w:rsidRPr="00AB5FED">
        <w:rPr>
          <w:lang w:val="en-US"/>
        </w:rPr>
        <w:t xml:space="preserve"> with or</w:t>
      </w:r>
      <w:r>
        <w:rPr>
          <w:lang w:val="en-US"/>
        </w:rPr>
        <w:t xml:space="preserve"> without floor control enabled.</w:t>
      </w:r>
    </w:p>
    <w:p w14:paraId="7916B719" w14:textId="77777777" w:rsidR="00C96716"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777B2287" w14:textId="77777777" w:rsidR="00C96716" w:rsidRDefault="00C96716" w:rsidP="00C96716">
      <w:pPr>
        <w:rPr>
          <w:lang w:val="en-US"/>
        </w:rPr>
      </w:pPr>
      <w:r>
        <w:rPr>
          <w:lang w:val="en-US"/>
        </w:rPr>
        <w:t>In</w:t>
      </w:r>
      <w:r w:rsidRPr="00AB5FED">
        <w:rPr>
          <w:lang w:val="en-US"/>
        </w:rPr>
        <w:t xml:space="preserve"> figure </w:t>
      </w:r>
      <w:r>
        <w:rPr>
          <w:lang w:val="en-US"/>
        </w:rPr>
        <w:t>10.4.2.1-1,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49E89D56" w14:textId="77777777" w:rsidR="00C96716" w:rsidRDefault="00C96716" w:rsidP="00C96716">
      <w:r w:rsidRPr="00AB5FED">
        <w:t>Pre-conditions:</w:t>
      </w:r>
    </w:p>
    <w:p w14:paraId="7BE8D5AA" w14:textId="77777777" w:rsidR="00C96716" w:rsidRDefault="00C96716" w:rsidP="00C96716">
      <w:pPr>
        <w:pStyle w:val="B1"/>
      </w:pPr>
      <w:r w:rsidRPr="00AB5FED">
        <w:t>1.</w:t>
      </w:r>
      <w:r w:rsidRPr="00AB5FED">
        <w:tab/>
        <w:t>The calling MCPTT user has selected automatic commencement mode for the call;</w:t>
      </w:r>
    </w:p>
    <w:p w14:paraId="2E59CA6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45B69DC5" w14:textId="77777777" w:rsidR="00C96716" w:rsidRDefault="00C96716" w:rsidP="00C96716">
      <w:pPr>
        <w:pStyle w:val="B1"/>
        <w:rPr>
          <w:lang w:eastAsia="zh-CN"/>
        </w:rPr>
      </w:pPr>
      <w:r>
        <w:t>3.</w:t>
      </w:r>
      <w:r>
        <w:tab/>
      </w:r>
      <w:bookmarkStart w:id="422" w:name="_Hlk12492751"/>
      <w:r>
        <w:rPr>
          <w:lang w:eastAsia="zh-CN"/>
        </w:rPr>
        <w:t>Optionally, MCPTT client may use an activated functional alias for the call.</w:t>
      </w:r>
      <w:bookmarkEnd w:id="422"/>
    </w:p>
    <w:p w14:paraId="09CF6BEE" w14:textId="77777777" w:rsidR="00C96716" w:rsidRDefault="00C96716" w:rsidP="00C96716">
      <w:pPr>
        <w:pStyle w:val="B1"/>
      </w:pPr>
      <w:r>
        <w:t>4.</w:t>
      </w:r>
      <w:r>
        <w:tab/>
      </w:r>
      <w:r>
        <w:rPr>
          <w:lang w:eastAsia="zh-CN"/>
        </w:rPr>
        <w:t>The MCPTT server has subscribed to the MCPTT functional alias controlling server within the MC system for functional alias activation/de-activation updates.</w:t>
      </w:r>
    </w:p>
    <w:p w14:paraId="756C495F" w14:textId="3081C81C" w:rsidR="00C96716" w:rsidRPr="00AB5FED" w:rsidRDefault="005A39A9" w:rsidP="00C96716">
      <w:pPr>
        <w:pStyle w:val="TH"/>
      </w:pPr>
      <w:r w:rsidRPr="00060B38">
        <w:object w:dxaOrig="7501" w:dyaOrig="5533" w14:anchorId="56CE9C39">
          <v:shape id="_x0000_i1077" type="#_x0000_t75" style="width:372.6pt;height:276.6pt" o:ole="">
            <v:imagedata r:id="rId115" o:title=""/>
          </v:shape>
          <o:OLEObject Type="Embed" ProgID="Visio.Drawing.11" ShapeID="_x0000_i1077" DrawAspect="Content" ObjectID="_1828888784" r:id="rId116"/>
        </w:object>
      </w:r>
    </w:p>
    <w:p w14:paraId="5647BF64" w14:textId="77777777" w:rsidR="00C96716" w:rsidRPr="00AB5FED" w:rsidRDefault="00C96716" w:rsidP="00C96716">
      <w:pPr>
        <w:pStyle w:val="TF"/>
      </w:pPr>
      <w:r w:rsidRPr="00AB5FED">
        <w:t>Figure </w:t>
      </w:r>
      <w:r>
        <w:t>10</w:t>
      </w:r>
      <w:r>
        <w:rPr>
          <w:lang w:val="en-US"/>
        </w:rPr>
        <w:t>.4.2.1-1</w:t>
      </w:r>
      <w:r w:rsidRPr="00AB5FED">
        <w:t>: Private call setup in automatic commencement mode</w:t>
      </w:r>
      <w:r>
        <w:t>, initiated by an MCPTT user</w:t>
      </w:r>
    </w:p>
    <w:p w14:paraId="19863F2A" w14:textId="77777777" w:rsidR="00C96716" w:rsidRDefault="00C96716" w:rsidP="00C96716">
      <w:pPr>
        <w:pStyle w:val="B1"/>
      </w:pPr>
      <w:r>
        <w:lastRenderedPageBreak/>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 xml:space="preserve">corresponding to the calling MCPTT party and called LMR party </w:t>
      </w:r>
      <w:r w:rsidRPr="00AB5FED">
        <w:t>and an SDP offer containing one or more media types</w:t>
      </w:r>
      <w:r>
        <w:t xml:space="preserve">. </w:t>
      </w:r>
      <w:bookmarkStart w:id="423" w:name="_Hlk504636752"/>
      <w:r>
        <w:t>If available, the MCPTT user at the MCPTT client may also include a functional alias. The following parameters are also included that describe the MCPTT client's choices:</w:t>
      </w:r>
      <w:bookmarkEnd w:id="423"/>
    </w:p>
    <w:p w14:paraId="4E31EDF2" w14:textId="77777777" w:rsidR="00C96716" w:rsidRDefault="00C96716" w:rsidP="00C96716">
      <w:pPr>
        <w:pStyle w:val="B2"/>
      </w:pPr>
      <w:r>
        <w:t>-</w:t>
      </w:r>
      <w:r>
        <w:tab/>
        <w:t>the encryption algorithm;</w:t>
      </w:r>
    </w:p>
    <w:p w14:paraId="6C8245E3" w14:textId="77777777" w:rsidR="00C96716" w:rsidRDefault="00C96716" w:rsidP="00C96716">
      <w:pPr>
        <w:pStyle w:val="B2"/>
      </w:pPr>
      <w:r>
        <w:t>-</w:t>
      </w:r>
      <w:r>
        <w:tab/>
        <w:t>the encryption mode (encrypted or not);</w:t>
      </w:r>
    </w:p>
    <w:p w14:paraId="5CC001A9"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location information of the calling MCPTT client may be provided;</w:t>
      </w:r>
    </w:p>
    <w:p w14:paraId="4D0C9553" w14:textId="77777777" w:rsidR="00C96716" w:rsidRDefault="00C96716" w:rsidP="00C96716">
      <w:pPr>
        <w:pStyle w:val="B2"/>
      </w:pPr>
      <w:r>
        <w:t>-</w:t>
      </w:r>
      <w:r>
        <w:tab/>
      </w:r>
      <w:r w:rsidRPr="00AB5FED">
        <w:t>requested commencement mode</w:t>
      </w:r>
      <w:r>
        <w:t xml:space="preserve"> (automatic in this case); and</w:t>
      </w:r>
    </w:p>
    <w:p w14:paraId="76C95E53" w14:textId="77777777" w:rsidR="00C96716" w:rsidRDefault="00C96716" w:rsidP="00C96716">
      <w:pPr>
        <w:pStyle w:val="B2"/>
      </w:pPr>
      <w:r>
        <w:t>-</w:t>
      </w:r>
      <w:r>
        <w:tab/>
        <w:t>an indication of whether the call is to be full or half duplex (whether to establish floor control).</w:t>
      </w:r>
    </w:p>
    <w:p w14:paraId="263499CE" w14:textId="5CEC4BE1"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ed to initiate a call in automatic commencement mode.</w:t>
      </w:r>
      <w:r>
        <w:t xml:space="preserve"> </w:t>
      </w:r>
      <w:r w:rsidR="005A39A9" w:rsidRPr="005A39A9">
        <w:t>If the MCPTT private call request contains a functional alias instead of an MCPTT ID as called party, the MCPTT server shall resolve the functional alias to the corresponding MCPTT ID(s) for which the functional alias is active. The MCPTT server shall also check whether MCPTT client</w:t>
      </w:r>
      <w:r w:rsidR="005A39A9">
        <w:t> </w:t>
      </w:r>
      <w:r w:rsidR="005A39A9" w:rsidRPr="005A39A9">
        <w:t>1 is allowed to use the functional alias of MCPTT client</w:t>
      </w:r>
      <w:r w:rsidR="005A39A9">
        <w:t> </w:t>
      </w:r>
      <w:r w:rsidR="005A39A9" w:rsidRPr="005A39A9">
        <w:t>2 to setup a private call and whether MCPTT client</w:t>
      </w:r>
      <w:r w:rsidR="005A39A9">
        <w:t> </w:t>
      </w:r>
      <w:r w:rsidR="005A39A9" w:rsidRPr="005A39A9">
        <w:t>2 is allowed to receive a private call from MCPTT client</w:t>
      </w:r>
      <w:r w:rsidR="005A39A9">
        <w:t> </w:t>
      </w:r>
      <w:r w:rsidR="005A39A9" w:rsidRPr="005A39A9">
        <w:t>1 using the functional alias. If authorized the MCPTT server proceeds with step</w:t>
      </w:r>
      <w:r w:rsidR="005A39A9">
        <w:t> </w:t>
      </w:r>
      <w:r w:rsidR="005A39A9" w:rsidRPr="005A39A9">
        <w:t>3.</w:t>
      </w:r>
      <w:r w:rsidR="005A39A9">
        <w:t xml:space="preserve"> </w:t>
      </w:r>
      <w:r>
        <w:t xml:space="preserve">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0B013EAE" w14:textId="77777777" w:rsidR="005A39A9" w:rsidRDefault="005A39A9" w:rsidP="005A39A9">
      <w:pPr>
        <w:pStyle w:val="NO"/>
      </w:pPr>
      <w:r w:rsidRPr="00F961F3">
        <w:t>NOTE</w:t>
      </w:r>
      <w:r>
        <w:t> 1</w:t>
      </w:r>
      <w:r w:rsidRPr="00F961F3">
        <w:t>:</w:t>
      </w:r>
      <w:r w:rsidRPr="00F961F3">
        <w:tab/>
      </w:r>
      <w:r>
        <w:t>For private calls to a functional alias homed in the LMR system (i.e. GSM-R). the final resolution of the functional alias is performed in the GSM-R system.</w:t>
      </w:r>
    </w:p>
    <w:p w14:paraId="49CE5993" w14:textId="77777777" w:rsidR="005A39A9" w:rsidRDefault="005A39A9" w:rsidP="005A39A9">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w:t>
      </w:r>
    </w:p>
    <w:p w14:paraId="0C4F375E" w14:textId="77777777" w:rsidR="005A39A9" w:rsidRDefault="005A39A9" w:rsidP="005A39A9">
      <w:pPr>
        <w:pStyle w:val="B1"/>
      </w:pPr>
      <w:r>
        <w:t>3b.</w:t>
      </w:r>
      <w:r>
        <w:tab/>
        <w:t xml:space="preserve">If the MCPTT server replies with a MCPTT functional alias resolution response message, the </w:t>
      </w:r>
      <w:r w:rsidRPr="002710B4">
        <w:t>MC</w:t>
      </w:r>
      <w:r>
        <w:t>PTT</w:t>
      </w:r>
      <w:r w:rsidRPr="002710B4">
        <w:t xml:space="preserve"> client</w:t>
      </w:r>
      <w:r>
        <w:t> </w:t>
      </w:r>
      <w:r w:rsidRPr="002710B4">
        <w:t xml:space="preserve">1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4AFD2CDB" w14:textId="7DE69F8D"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rsidRPr="00E32D4C">
        <w:t>IWF</w:t>
      </w:r>
      <w:r w:rsidR="00C96716" w:rsidRPr="00246CC6">
        <w:t xml:space="preserve"> </w:t>
      </w:r>
      <w:r w:rsidR="00C96716" w:rsidRPr="00AB5FED">
        <w:t xml:space="preserve">private call request </w:t>
      </w:r>
      <w:r w:rsidR="00C96716">
        <w:t xml:space="preserve">that may or may not include location of the requestor, depending on the outcome of the privacy check </w:t>
      </w:r>
      <w:r w:rsidR="00C96716" w:rsidRPr="00AB5FED">
        <w:t xml:space="preserve">towards the </w:t>
      </w:r>
      <w:r w:rsidR="00C96716">
        <w:t>IWF, including the original parameters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6DAEB029" w14:textId="67388E34" w:rsidR="00C96716" w:rsidRDefault="00C96716" w:rsidP="00C96716">
      <w:pPr>
        <w:pStyle w:val="NO"/>
      </w:pPr>
      <w:r w:rsidRPr="009E4DAD">
        <w:t>NOTE</w:t>
      </w:r>
      <w:r w:rsidR="005A39A9">
        <w:t> 2</w:t>
      </w:r>
      <w:r w:rsidRPr="009E4DAD">
        <w:t>:</w:t>
      </w:r>
      <w:r w:rsidRPr="009E4DAD">
        <w:tab/>
        <w:t xml:space="preserve">How the </w:t>
      </w:r>
      <w:r>
        <w:t>IWF private call</w:t>
      </w:r>
      <w:r w:rsidRPr="009E4DAD">
        <w:t xml:space="preserve"> request is forwarded to the LMR system is out of scope of the present document.</w:t>
      </w:r>
    </w:p>
    <w:p w14:paraId="61A91698" w14:textId="1383EC12" w:rsidR="00C96716" w:rsidRPr="00AB5FED" w:rsidRDefault="005A39A9" w:rsidP="00C96716">
      <w:pPr>
        <w:pStyle w:val="B1"/>
      </w:pPr>
      <w:r>
        <w:t>5</w:t>
      </w:r>
      <w:r w:rsidR="00C96716">
        <w:t>.</w:t>
      </w:r>
      <w:r w:rsidR="00C96716">
        <w:tab/>
        <w:t xml:space="preserve">The IWF sends an </w:t>
      </w:r>
      <w:r w:rsidR="00C96716" w:rsidRPr="00E32D4C">
        <w:t>IWF</w:t>
      </w:r>
      <w:r w:rsidR="00C96716" w:rsidRPr="00246CC6">
        <w:t xml:space="preserve"> </w:t>
      </w:r>
      <w:r w:rsidR="00C96716">
        <w:t>private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00C96716" w:rsidRPr="00AB5FED">
        <w:t>.</w:t>
      </w:r>
    </w:p>
    <w:p w14:paraId="2ED4AF3E" w14:textId="47042E27" w:rsidR="00C96716" w:rsidRPr="00AB5FED" w:rsidRDefault="005A39A9" w:rsidP="00C96716">
      <w:pPr>
        <w:pStyle w:val="B1"/>
      </w:pPr>
      <w:r>
        <w:t>6</w:t>
      </w:r>
      <w:r w:rsidR="00C96716" w:rsidRPr="00AB5FED">
        <w:t>.</w:t>
      </w:r>
      <w:r w:rsidR="00C96716" w:rsidRPr="00AB5FED">
        <w:tab/>
      </w:r>
      <w:r w:rsidR="00C96716">
        <w:t xml:space="preserve">The </w:t>
      </w:r>
      <w:r w:rsidR="00C96716" w:rsidRPr="00AB5FED">
        <w:t xml:space="preserve">MCPTT server </w:t>
      </w:r>
      <w:r w:rsidR="00C96716">
        <w:t>forwards the MCPTT private call response to the MCPTT client. If the result parameter indicates success, then the MCPTT client proceeds to step 6</w:t>
      </w:r>
      <w:r w:rsidR="00C96716" w:rsidRPr="00AB5FED">
        <w:t>.</w:t>
      </w:r>
      <w:r w:rsidR="00C96716">
        <w:t xml:space="preserve"> Otherwise, if the parameters returned in the MCPTT private call response are acceptable to the MCPTT client, then the MCPTT client can send a new MCPTT private call request with the new parameters and behaves according to those parameters. The calling 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3053B830" w14:textId="066B702E" w:rsidR="00C96716" w:rsidRDefault="005A39A9" w:rsidP="00C96716">
      <w:pPr>
        <w:pStyle w:val="B1"/>
      </w:pPr>
      <w:r>
        <w:t>7</w:t>
      </w:r>
      <w:r w:rsidR="00C96716" w:rsidRPr="00AB5FED">
        <w:t>.</w:t>
      </w:r>
      <w:r w:rsidR="00C96716" w:rsidRPr="00AB5FED">
        <w:tab/>
      </w:r>
      <w:r w:rsidR="00C96716">
        <w:t xml:space="preserve">The </w:t>
      </w:r>
      <w:r w:rsidR="00C96716" w:rsidRPr="00AB5FED">
        <w:t xml:space="preserve">MCPTT client </w:t>
      </w:r>
      <w:r w:rsidR="00C96716">
        <w:t>has</w:t>
      </w:r>
      <w:r w:rsidR="00C96716" w:rsidRPr="00AB5FED">
        <w:t xml:space="preserve"> successfully established media plane for communication </w:t>
      </w:r>
      <w:r w:rsidR="00C96716">
        <w:t xml:space="preserve">to the IWF </w:t>
      </w:r>
      <w:r w:rsidR="00C96716" w:rsidRPr="00AB5FED">
        <w:t xml:space="preserve">and either </w:t>
      </w:r>
      <w:r w:rsidR="00C96716">
        <w:t>end</w:t>
      </w:r>
      <w:r w:rsidR="00C96716" w:rsidRPr="00AB5FED">
        <w:t xml:space="preserve"> can transmit media.</w:t>
      </w:r>
      <w:r w:rsidR="00C96716">
        <w:t xml:space="preserve"> The MCPTT system initiating the call is responsible of granting the floor, solving competing floor requests and issuing floor revoked indications.</w:t>
      </w:r>
    </w:p>
    <w:p w14:paraId="16CDDB0A" w14:textId="77777777" w:rsidR="00C96716" w:rsidRPr="00E429C8" w:rsidRDefault="00C96716" w:rsidP="00C96716">
      <w:pPr>
        <w:pStyle w:val="Heading4"/>
        <w:rPr>
          <w:lang w:val="en-US"/>
        </w:rPr>
      </w:pPr>
      <w:bookmarkStart w:id="424" w:name="_Toc218275604"/>
      <w:r w:rsidRPr="00E429C8">
        <w:rPr>
          <w:lang w:val="en-US"/>
        </w:rPr>
        <w:lastRenderedPageBreak/>
        <w:t>10.4.2.</w:t>
      </w:r>
      <w:r>
        <w:rPr>
          <w:lang w:val="en-US"/>
        </w:rPr>
        <w:t>2</w:t>
      </w:r>
      <w:r>
        <w:rPr>
          <w:lang w:val="en-US"/>
        </w:rPr>
        <w:tab/>
        <w:t>LMR</w:t>
      </w:r>
      <w:r w:rsidRPr="00E429C8">
        <w:rPr>
          <w:lang w:val="en-US"/>
        </w:rPr>
        <w:t xml:space="preserve"> user initiating a private call</w:t>
      </w:r>
      <w:r>
        <w:rPr>
          <w:lang w:val="en-US"/>
        </w:rPr>
        <w:t xml:space="preserve"> with MCPTT user</w:t>
      </w:r>
      <w:bookmarkEnd w:id="424"/>
    </w:p>
    <w:p w14:paraId="7258BAB0" w14:textId="77777777" w:rsidR="00C96716" w:rsidRDefault="00C96716" w:rsidP="00C96716">
      <w:pPr>
        <w:rPr>
          <w:lang w:val="en-US"/>
        </w:rPr>
      </w:pPr>
      <w:r>
        <w:rPr>
          <w:lang w:val="en-US"/>
        </w:rPr>
        <w:t>In this procedure,</w:t>
      </w:r>
      <w:r w:rsidRPr="00AB5FED">
        <w:rPr>
          <w:lang w:val="en-US"/>
        </w:rPr>
        <w:t xml:space="preserve"> an </w:t>
      </w:r>
      <w:r>
        <w:rPr>
          <w:lang w:val="en-US"/>
        </w:rPr>
        <w:t>LMR</w:t>
      </w:r>
      <w:r w:rsidRPr="00AB5FED">
        <w:rPr>
          <w:lang w:val="en-US"/>
        </w:rPr>
        <w:t xml:space="preserve"> user is initiating a private call</w:t>
      </w:r>
      <w:r>
        <w:rPr>
          <w:lang w:val="en-US"/>
        </w:rPr>
        <w:t xml:space="preserve"> </w:t>
      </w:r>
      <w:r w:rsidRPr="00AB5FED">
        <w:rPr>
          <w:lang w:val="en-US"/>
        </w:rPr>
        <w:t>(</w:t>
      </w:r>
      <w:r>
        <w:rPr>
          <w:lang w:val="en-US"/>
        </w:rPr>
        <w:t xml:space="preserve">in </w:t>
      </w:r>
      <w:r w:rsidRPr="00AB5FED">
        <w:rPr>
          <w:lang w:val="en-US"/>
        </w:rPr>
        <w:t xml:space="preserve">automatic commencement mode) for communicating with </w:t>
      </w:r>
      <w:r>
        <w:rPr>
          <w:lang w:val="en-US"/>
        </w:rPr>
        <w:t>a user in MCPTT system,</w:t>
      </w:r>
      <w:r w:rsidRPr="00AB5FED">
        <w:rPr>
          <w:lang w:val="en-US"/>
        </w:rPr>
        <w:t xml:space="preserve"> with or without floor control enabled.</w:t>
      </w:r>
    </w:p>
    <w:p w14:paraId="50FEEAA5" w14:textId="77777777" w:rsidR="00C96716" w:rsidRPr="00AB5FED"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5E7CADC2" w14:textId="77777777" w:rsidR="00C96716" w:rsidRDefault="00C96716" w:rsidP="00C96716">
      <w:pPr>
        <w:rPr>
          <w:lang w:val="en-US"/>
        </w:rPr>
      </w:pPr>
      <w:r>
        <w:rPr>
          <w:lang w:val="en-US"/>
        </w:rPr>
        <w:t>In</w:t>
      </w:r>
      <w:r w:rsidRPr="00AB5FED">
        <w:rPr>
          <w:lang w:val="en-US"/>
        </w:rPr>
        <w:t xml:space="preserve"> figure</w:t>
      </w:r>
      <w:r>
        <w:rPr>
          <w:lang w:val="en-US"/>
        </w:rPr>
        <w:t> 10.4.2.2-1,</w:t>
      </w:r>
      <w:r w:rsidRPr="00AB5FED">
        <w:rPr>
          <w:lang w:val="en-US"/>
        </w:rPr>
        <w:t xml:space="preserve"> </w:t>
      </w:r>
      <w:r>
        <w:rPr>
          <w:lang w:val="en-US"/>
        </w:rPr>
        <w:t>an</w:t>
      </w:r>
      <w:r w:rsidRPr="00AB5FED">
        <w:rPr>
          <w:lang w:val="en-US"/>
        </w:rPr>
        <w:t xml:space="preserve"> </w:t>
      </w:r>
      <w:r>
        <w:rPr>
          <w:lang w:val="en-US"/>
        </w:rPr>
        <w:t>LMR u</w:t>
      </w:r>
      <w:r w:rsidRPr="00AB5FED">
        <w:rPr>
          <w:lang w:val="en-US"/>
        </w:rPr>
        <w:t>ser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user</w:t>
      </w:r>
      <w:r w:rsidRPr="00AB5FED">
        <w:rPr>
          <w:lang w:val="en-US"/>
        </w:rPr>
        <w:t>.</w:t>
      </w:r>
    </w:p>
    <w:p w14:paraId="7022C1F1" w14:textId="77777777" w:rsidR="00C96716" w:rsidRDefault="00C96716" w:rsidP="00C96716">
      <w:r w:rsidRPr="00AB5FED">
        <w:t>Pre-conditions:</w:t>
      </w:r>
    </w:p>
    <w:p w14:paraId="00772BEC" w14:textId="77777777" w:rsidR="00C96716" w:rsidRDefault="00C96716" w:rsidP="00C96716">
      <w:pPr>
        <w:pStyle w:val="B1"/>
      </w:pPr>
      <w:r w:rsidRPr="00AB5FED">
        <w:t>1.</w:t>
      </w:r>
      <w:r w:rsidRPr="00AB5FED">
        <w:tab/>
        <w:t xml:space="preserve">The calling </w:t>
      </w:r>
      <w:r>
        <w:t>LMR</w:t>
      </w:r>
      <w:r w:rsidRPr="00AB5FED">
        <w:t xml:space="preserve"> user has selected automatic commencement mode for the call;</w:t>
      </w:r>
    </w:p>
    <w:p w14:paraId="76DCA97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0A5E24EF" w14:textId="77777777" w:rsidR="00C96716" w:rsidRDefault="00C96716" w:rsidP="00C96716">
      <w:pPr>
        <w:pStyle w:val="B1"/>
      </w:pPr>
      <w:r>
        <w:t>3.</w:t>
      </w:r>
      <w:r>
        <w:tab/>
        <w:t>The LMR user at the LMR system has initiated a private call towards an MCPTT user.</w:t>
      </w:r>
      <w:r w:rsidRPr="000251F6">
        <w:t xml:space="preserve"> </w:t>
      </w:r>
    </w:p>
    <w:p w14:paraId="58BB96A6"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2F8F567E"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28F5E0BD" w14:textId="77777777" w:rsidR="00C96716" w:rsidRDefault="00C96716" w:rsidP="00C96716">
      <w:pPr>
        <w:pStyle w:val="NO"/>
      </w:pPr>
      <w:r>
        <w:t>NOTE 1:</w:t>
      </w:r>
      <w:r>
        <w:tab/>
        <w:t>Private call operation between the LMR user and the IWF are out of scope of the present document.</w:t>
      </w:r>
      <w:r w:rsidRPr="000251F6">
        <w:t xml:space="preserve"> </w:t>
      </w:r>
    </w:p>
    <w:p w14:paraId="7BBB78A4"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62101E71" w14:textId="62BB384D" w:rsidR="00C96716" w:rsidRPr="00AB5FED" w:rsidRDefault="005A39A9" w:rsidP="00C96716">
      <w:pPr>
        <w:pStyle w:val="TH"/>
      </w:pPr>
      <w:r w:rsidRPr="00060B38">
        <w:object w:dxaOrig="7501" w:dyaOrig="5533" w14:anchorId="17C9271F">
          <v:shape id="_x0000_i1078" type="#_x0000_t75" style="width:372.6pt;height:276.6pt" o:ole="">
            <v:imagedata r:id="rId117" o:title=""/>
          </v:shape>
          <o:OLEObject Type="Embed" ProgID="Visio.Drawing.11" ShapeID="_x0000_i1078" DrawAspect="Content" ObjectID="_1828888785" r:id="rId118"/>
        </w:object>
      </w:r>
    </w:p>
    <w:p w14:paraId="1F6CC06D" w14:textId="77777777" w:rsidR="00C96716" w:rsidRPr="00AB5FED" w:rsidRDefault="00C96716" w:rsidP="00C96716">
      <w:pPr>
        <w:pStyle w:val="TF"/>
      </w:pPr>
      <w:r w:rsidRPr="00AB5FED">
        <w:t>Figure</w:t>
      </w:r>
      <w:r>
        <w:t> 10</w:t>
      </w:r>
      <w:r>
        <w:rPr>
          <w:lang w:val="en-US"/>
        </w:rPr>
        <w:t>.4.2.2-1</w:t>
      </w:r>
      <w:r w:rsidRPr="00AB5FED">
        <w:t>: Private call setup in automatic commencement mode</w:t>
      </w:r>
      <w:r>
        <w:t>, initiated by an LMR user</w:t>
      </w:r>
    </w:p>
    <w:p w14:paraId="2A1ED43D" w14:textId="77777777" w:rsidR="00C96716" w:rsidRDefault="00C96716" w:rsidP="00C96716">
      <w:pPr>
        <w:pStyle w:val="B1"/>
      </w:pPr>
      <w:r>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 the calling LMR party and the called MCPTT party</w:t>
      </w:r>
      <w:r w:rsidRPr="00AB5FED">
        <w:t xml:space="preserve"> and an SDP offer containing one or more media types</w:t>
      </w:r>
      <w:r>
        <w:t>. If available, the LMR party homed in the IWF may also include a functional alias. The following parameters are also included that describe the MCPTT client's choices:</w:t>
      </w:r>
    </w:p>
    <w:p w14:paraId="7BC0FC4D" w14:textId="77777777" w:rsidR="00C96716" w:rsidRDefault="00C96716" w:rsidP="00C96716">
      <w:pPr>
        <w:pStyle w:val="B2"/>
      </w:pPr>
      <w:r>
        <w:t>-</w:t>
      </w:r>
      <w:r>
        <w:tab/>
        <w:t>the encryption algorithm;</w:t>
      </w:r>
    </w:p>
    <w:p w14:paraId="359C1580" w14:textId="77777777" w:rsidR="00C96716" w:rsidRDefault="00C96716" w:rsidP="00C96716">
      <w:pPr>
        <w:pStyle w:val="B2"/>
      </w:pPr>
      <w:r>
        <w:t>-</w:t>
      </w:r>
      <w:r>
        <w:tab/>
        <w:t>the encryption mode (encrypted or not);</w:t>
      </w:r>
    </w:p>
    <w:p w14:paraId="3FF1AF55" w14:textId="77777777" w:rsidR="00C96716" w:rsidRDefault="00C96716" w:rsidP="00C96716">
      <w:pPr>
        <w:pStyle w:val="B2"/>
      </w:pPr>
      <w:r>
        <w:lastRenderedPageBreak/>
        <w:t>-</w:t>
      </w:r>
      <w:r>
        <w:tab/>
        <w:t>an indication of whether the LMR user</w:t>
      </w:r>
      <w:r w:rsidRPr="00AB5FED">
        <w:t xml:space="preserve"> is requesting the floor</w:t>
      </w:r>
      <w:r>
        <w:t>, and if the MCPTT client is requesting the floor, location information of the calling MCPTT client may be provided;</w:t>
      </w:r>
    </w:p>
    <w:p w14:paraId="35E035EF" w14:textId="77777777" w:rsidR="00C96716" w:rsidRDefault="00C96716" w:rsidP="00C96716">
      <w:pPr>
        <w:pStyle w:val="B2"/>
      </w:pPr>
      <w:r>
        <w:t>-</w:t>
      </w:r>
      <w:r>
        <w:tab/>
      </w:r>
      <w:r w:rsidRPr="00AB5FED">
        <w:t>requested commencement mode</w:t>
      </w:r>
      <w:r>
        <w:t xml:space="preserve"> (automatic in this case); and</w:t>
      </w:r>
    </w:p>
    <w:p w14:paraId="7581D46F" w14:textId="77777777" w:rsidR="00C96716" w:rsidRDefault="00C96716" w:rsidP="00C96716">
      <w:pPr>
        <w:pStyle w:val="B2"/>
      </w:pPr>
      <w:r>
        <w:t>-</w:t>
      </w:r>
      <w:r>
        <w:tab/>
        <w:t>an indication of whether the call is to be full or half duplex (whether to establish floor control).</w:t>
      </w:r>
    </w:p>
    <w:p w14:paraId="10BF9286" w14:textId="18ABF9BE"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client is </w:t>
      </w:r>
      <w:r w:rsidRPr="00773995">
        <w:t>authorized and able</w:t>
      </w:r>
      <w:r>
        <w:t xml:space="preserve"> </w:t>
      </w:r>
      <w:r w:rsidRPr="00AB5FED">
        <w:t xml:space="preserve">to </w:t>
      </w:r>
      <w:r>
        <w:t>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 xml:space="preserve">ed to </w:t>
      </w:r>
      <w:r>
        <w:t>receive</w:t>
      </w:r>
      <w:r w:rsidRPr="00AB5FED">
        <w:t xml:space="preserve"> a call in automatic commencement mode.</w:t>
      </w:r>
      <w:r>
        <w:t xml:space="preserve"> </w:t>
      </w:r>
      <w:r w:rsidR="005A39A9" w:rsidRPr="00F0563B">
        <w:t>If the MCPTT private call request contains a functional alias instead of an MCPTT ID as called party, the MCPTT server shall resolve the functional alias to the corresponding MCPTT ID for which the functional alias is active</w:t>
      </w:r>
      <w:r w:rsidR="005A39A9">
        <w:t>. T</w:t>
      </w:r>
      <w:r w:rsidR="005A39A9" w:rsidRPr="00E11BE2">
        <w:t xml:space="preserve">he MCPTT server </w:t>
      </w:r>
      <w:r w:rsidR="005A39A9">
        <w:t xml:space="preserve">shall also </w:t>
      </w:r>
      <w:r w:rsidR="005A39A9" w:rsidRPr="00E11BE2">
        <w:t>check whether MCPTT client 1 is allowed to use the</w:t>
      </w:r>
      <w:r w:rsidR="005A39A9">
        <w:t xml:space="preserve"> target</w:t>
      </w:r>
      <w:r w:rsidR="005A39A9" w:rsidRPr="00E11BE2">
        <w:t xml:space="preserve"> functional alias to setup a private call and whether </w:t>
      </w:r>
      <w:r w:rsidR="005A39A9">
        <w:t xml:space="preserve">the </w:t>
      </w:r>
      <w:r w:rsidR="005A39A9" w:rsidRPr="00E11BE2">
        <w:t>MCPTT client</w:t>
      </w:r>
      <w:r w:rsidR="005A39A9">
        <w:t xml:space="preserve"> is </w:t>
      </w:r>
      <w:r w:rsidR="005A39A9" w:rsidRPr="00E11BE2">
        <w:t xml:space="preserve">allowed to receive a private </w:t>
      </w:r>
      <w:r w:rsidR="005A39A9">
        <w:t>call from the IWF using the</w:t>
      </w:r>
      <w:r w:rsidR="005A39A9" w:rsidRPr="00E11BE2">
        <w:t xml:space="preserve"> functional alias.</w:t>
      </w:r>
      <w:r w:rsidR="005A39A9" w:rsidRPr="00795695">
        <w:t xml:space="preserve"> </w:t>
      </w:r>
      <w:r w:rsidR="005A39A9">
        <w:t>If authorized</w:t>
      </w:r>
      <w:r w:rsidR="005A39A9" w:rsidRPr="00F0563B">
        <w:t xml:space="preserve"> </w:t>
      </w:r>
      <w:r w:rsidR="005A39A9">
        <w:t>the MCPTT server proceeds with</w:t>
      </w:r>
      <w:r w:rsidR="005A39A9" w:rsidRPr="00F0563B">
        <w:t xml:space="preserve"> step </w:t>
      </w:r>
      <w:r w:rsidR="005A39A9">
        <w:t>3</w:t>
      </w:r>
      <w:r w:rsidR="005A39A9" w:rsidRPr="00F0563B">
        <w:t>.</w:t>
      </w:r>
    </w:p>
    <w:p w14:paraId="746DD54C" w14:textId="77777777" w:rsidR="005A39A9" w:rsidRDefault="005A39A9" w:rsidP="005A39A9">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the IWF.</w:t>
      </w:r>
    </w:p>
    <w:p w14:paraId="349CBDEB" w14:textId="77777777" w:rsidR="005A39A9" w:rsidRDefault="005A39A9" w:rsidP="005A39A9">
      <w:pPr>
        <w:pStyle w:val="B1"/>
      </w:pPr>
      <w:r>
        <w:t>3b.</w:t>
      </w:r>
      <w:r>
        <w:tab/>
        <w:t>If the MCPTT server replies with a MCPTT functional alias resolution response message, the IWF</w:t>
      </w:r>
      <w:r w:rsidRPr="002710B4">
        <w:t xml:space="preserve">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2064DD3F" w14:textId="1898B98E"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t>MCPTT</w:t>
      </w:r>
      <w:r w:rsidR="00C96716" w:rsidRPr="00246CC6">
        <w:t xml:space="preserve"> </w:t>
      </w:r>
      <w:r w:rsidR="00C96716" w:rsidRPr="00AB5FED">
        <w:t xml:space="preserve">private call request towards the </w:t>
      </w:r>
      <w:r w:rsidR="00C96716">
        <w:t>MCPTT client, including the original parameters with or without the location of the calling party and</w:t>
      </w:r>
      <w:r w:rsidR="00C96716" w:rsidRPr="002953FD">
        <w:t xml:space="preserve"> </w:t>
      </w:r>
      <w:r w:rsidR="00C96716">
        <w:t>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58888710" w14:textId="361333A9" w:rsidR="00C96716" w:rsidRDefault="005A39A9" w:rsidP="00C96716">
      <w:pPr>
        <w:pStyle w:val="B1"/>
      </w:pPr>
      <w:r>
        <w:t>5</w:t>
      </w:r>
      <w:r w:rsidR="00C96716">
        <w:t>.</w:t>
      </w:r>
      <w:r w:rsidR="00C96716">
        <w:tab/>
        <w:t>The MCPTT client sends an MCPTT</w:t>
      </w:r>
      <w:r w:rsidR="00C96716" w:rsidRPr="00246CC6">
        <w:t xml:space="preserve"> </w:t>
      </w:r>
      <w:r w:rsidR="00C96716">
        <w:t>private call response to the MCPTT server indicating that the MCPTT client does support</w:t>
      </w:r>
      <w:r w:rsidR="00C96716" w:rsidRPr="00F21AC2">
        <w:t xml:space="preserve"> </w:t>
      </w:r>
      <w:r w:rsidR="00C96716">
        <w:t>one of the requested media types. The response indicates success or failure. If the indication is failure, the response may also include one or more alternatives to the parameter values contained in step 3.</w:t>
      </w:r>
    </w:p>
    <w:p w14:paraId="08B24E1A" w14:textId="19B1A148" w:rsidR="00C96716" w:rsidRDefault="005A39A9" w:rsidP="00C96716">
      <w:pPr>
        <w:pStyle w:val="B1"/>
      </w:pPr>
      <w:r>
        <w:t>6</w:t>
      </w:r>
      <w:r w:rsidR="00C96716" w:rsidRPr="00AB5FED">
        <w:t>.</w:t>
      </w:r>
      <w:r w:rsidR="00C96716" w:rsidRPr="00AB5FED">
        <w:tab/>
      </w:r>
      <w:r w:rsidR="00C96716">
        <w:t xml:space="preserve">The </w:t>
      </w:r>
      <w:r w:rsidR="00C96716" w:rsidRPr="00AB5FED">
        <w:t xml:space="preserve">MCPTT server </w:t>
      </w:r>
      <w:r w:rsidR="00C96716">
        <w:t>sends the IWF private call response to the IWF</w:t>
      </w:r>
      <w:r w:rsidR="00C96716" w:rsidRPr="002953FD">
        <w:t xml:space="preserve"> </w:t>
      </w:r>
      <w:r w:rsidR="00C96716">
        <w:t>offering the same media type as that sent in step 4</w:t>
      </w:r>
      <w:r w:rsidR="00C96716" w:rsidRPr="00AB5FED">
        <w:t>.</w:t>
      </w:r>
      <w:r w:rsidR="00C96716">
        <w:t xml:space="preserve">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3B6AF464" w14:textId="77777777" w:rsidR="00C96716" w:rsidRPr="00AB5FED" w:rsidRDefault="00C96716" w:rsidP="00C96716">
      <w:pPr>
        <w:pStyle w:val="NO"/>
      </w:pPr>
      <w:r>
        <w:t>NOTE 3:</w:t>
      </w:r>
      <w:r>
        <w:tab/>
        <w:t>The calling LMR user may be notified of the change in parameters, for example, that the call is to be without floor control.</w:t>
      </w:r>
    </w:p>
    <w:p w14:paraId="112E7BF8" w14:textId="4E84F430" w:rsidR="00C96716" w:rsidRDefault="005A39A9" w:rsidP="00C96716">
      <w:pPr>
        <w:pStyle w:val="B1"/>
      </w:pPr>
      <w:r>
        <w:t>7</w:t>
      </w:r>
      <w:r w:rsidR="00C96716" w:rsidRPr="00AB5FED">
        <w:t>.</w:t>
      </w:r>
      <w:r w:rsidR="00C96716" w:rsidRPr="00AB5FED">
        <w:tab/>
      </w:r>
      <w:r w:rsidR="00C96716">
        <w:t xml:space="preserve">The </w:t>
      </w:r>
      <w:r w:rsidR="00C96716" w:rsidRPr="00AB5FED">
        <w:t xml:space="preserve">MCPTT client </w:t>
      </w:r>
      <w:r w:rsidR="00C96716">
        <w:t>has</w:t>
      </w:r>
      <w:r w:rsidR="00C96716" w:rsidRPr="00AB5FED">
        <w:t xml:space="preserve"> successfully established media plane for communication </w:t>
      </w:r>
      <w:r w:rsidR="00C96716">
        <w:t xml:space="preserve">to the IWF </w:t>
      </w:r>
      <w:r w:rsidR="00C96716" w:rsidRPr="00AB5FED">
        <w:t xml:space="preserve">and either </w:t>
      </w:r>
      <w:r w:rsidR="00C96716">
        <w:t>end</w:t>
      </w:r>
      <w:r w:rsidR="00C96716" w:rsidRPr="00AB5FED">
        <w:t xml:space="preserve"> can transmit media. </w:t>
      </w:r>
      <w:r w:rsidR="00C96716">
        <w:t>The LMR system initiating the call is responsible of granting the floor, solving competing floor requests and issuing floor revoked indications.</w:t>
      </w:r>
    </w:p>
    <w:p w14:paraId="3F569231" w14:textId="77777777" w:rsidR="00C96716" w:rsidRPr="00AB5FED" w:rsidRDefault="00C96716" w:rsidP="00C96716">
      <w:pPr>
        <w:pStyle w:val="Heading3"/>
        <w:rPr>
          <w:lang w:val="en-US"/>
        </w:rPr>
      </w:pPr>
      <w:bookmarkStart w:id="425" w:name="_Toc485219136"/>
      <w:bookmarkStart w:id="426" w:name="_Toc218275605"/>
      <w:r>
        <w:rPr>
          <w:lang w:val="en-US"/>
        </w:rPr>
        <w:t>10.4.3</w:t>
      </w:r>
      <w:r w:rsidRPr="00AB5FED">
        <w:rPr>
          <w:lang w:val="en-US"/>
        </w:rPr>
        <w:tab/>
        <w:t xml:space="preserve">Private call setup in </w:t>
      </w:r>
      <w:r>
        <w:rPr>
          <w:lang w:val="en-US"/>
        </w:rPr>
        <w:t>manual</w:t>
      </w:r>
      <w:r w:rsidRPr="00AB5FED">
        <w:rPr>
          <w:lang w:val="en-US"/>
        </w:rPr>
        <w:t xml:space="preserve"> commencement mode</w:t>
      </w:r>
      <w:bookmarkEnd w:id="425"/>
      <w:bookmarkEnd w:id="426"/>
    </w:p>
    <w:p w14:paraId="77332502" w14:textId="77777777" w:rsidR="00C96716" w:rsidRDefault="00C96716" w:rsidP="00C96716">
      <w:pPr>
        <w:pStyle w:val="Heading4"/>
        <w:rPr>
          <w:lang w:val="en-US"/>
        </w:rPr>
      </w:pPr>
      <w:bookmarkStart w:id="427" w:name="_Toc218275606"/>
      <w:r w:rsidRPr="00E429C8">
        <w:rPr>
          <w:lang w:val="en-US"/>
        </w:rPr>
        <w:t>10.4.</w:t>
      </w:r>
      <w:r>
        <w:rPr>
          <w:lang w:val="en-US"/>
        </w:rPr>
        <w:t>3.1</w:t>
      </w:r>
      <w:r>
        <w:rPr>
          <w:lang w:val="en-US"/>
        </w:rPr>
        <w:tab/>
      </w:r>
      <w:r w:rsidRPr="00E429C8">
        <w:rPr>
          <w:lang w:val="en-US"/>
        </w:rPr>
        <w:t>MCPTT user is initiating an MCPTT private call</w:t>
      </w:r>
      <w:bookmarkEnd w:id="427"/>
    </w:p>
    <w:p w14:paraId="001FBB50" w14:textId="77777777" w:rsidR="00C96716" w:rsidRDefault="00C96716" w:rsidP="00C96716">
      <w:pPr>
        <w:rPr>
          <w:lang w:val="en-US"/>
        </w:rPr>
      </w:pPr>
      <w:r>
        <w:rPr>
          <w:lang w:val="en-US"/>
        </w:rPr>
        <w:t>In this procedure,</w:t>
      </w:r>
      <w:r w:rsidRPr="00AB5FED">
        <w:rPr>
          <w:lang w:val="en-US"/>
        </w:rPr>
        <w:t xml:space="preserve"> an MCPTT user is initiating an MCPTT private call (</w:t>
      </w:r>
      <w:r>
        <w:rPr>
          <w:lang w:val="en-US"/>
        </w:rPr>
        <w:t>manual</w:t>
      </w:r>
      <w:r w:rsidRPr="00AB5FED">
        <w:rPr>
          <w:lang w:val="en-US"/>
        </w:rPr>
        <w:t xml:space="preserve"> commencement mode) for communicating with </w:t>
      </w:r>
      <w:r>
        <w:rPr>
          <w:lang w:val="en-US"/>
        </w:rPr>
        <w:t>an LMR user via an IWF,</w:t>
      </w:r>
      <w:r w:rsidRPr="00AB5FED">
        <w:rPr>
          <w:lang w:val="en-US"/>
        </w:rPr>
        <w:t xml:space="preserve"> with or</w:t>
      </w:r>
      <w:r>
        <w:rPr>
          <w:lang w:val="en-US"/>
        </w:rPr>
        <w:t xml:space="preserve"> without floor control enabled.</w:t>
      </w:r>
    </w:p>
    <w:p w14:paraId="5C6189A8"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24EAE892" w14:textId="77777777" w:rsidR="00C96716" w:rsidRDefault="00C96716" w:rsidP="00C96716">
      <w:pPr>
        <w:rPr>
          <w:lang w:val="en-US"/>
        </w:rPr>
      </w:pPr>
      <w:r>
        <w:rPr>
          <w:lang w:val="en-US"/>
        </w:rPr>
        <w:t>In</w:t>
      </w:r>
      <w:r w:rsidRPr="00AB5FED">
        <w:rPr>
          <w:lang w:val="en-US"/>
        </w:rPr>
        <w:t xml:space="preserve"> figure </w:t>
      </w:r>
      <w:r>
        <w:rPr>
          <w:lang w:val="en-US"/>
        </w:rPr>
        <w:t>10.4.3.1-1,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62E8F889" w14:textId="77777777" w:rsidR="00C96716" w:rsidRPr="00AB5FED" w:rsidRDefault="00C96716" w:rsidP="00C96716">
      <w:r w:rsidRPr="00AB5FED">
        <w:t>Pre-conditions:</w:t>
      </w:r>
    </w:p>
    <w:p w14:paraId="1E939542" w14:textId="77777777" w:rsidR="00C96716" w:rsidRDefault="00C96716" w:rsidP="00C96716">
      <w:pPr>
        <w:pStyle w:val="B1"/>
      </w:pPr>
      <w:r w:rsidRPr="00AB5FED">
        <w:t>1.</w:t>
      </w:r>
      <w:r w:rsidRPr="00AB5FED">
        <w:tab/>
        <w:t xml:space="preserve">The calling MCPTT user has selected </w:t>
      </w:r>
      <w:r>
        <w:t>manual</w:t>
      </w:r>
      <w:r w:rsidRPr="00AB5FED">
        <w:t xml:space="preserve"> commencement mode for the call</w:t>
      </w:r>
      <w:r>
        <w:t>.</w:t>
      </w:r>
    </w:p>
    <w:p w14:paraId="1ED1D7A0"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7349D603" w14:textId="77777777" w:rsidR="00C96716" w:rsidRDefault="00C96716" w:rsidP="00C96716">
      <w:pPr>
        <w:pStyle w:val="B1"/>
        <w:rPr>
          <w:lang w:eastAsia="zh-CN"/>
        </w:rPr>
      </w:pPr>
      <w:r>
        <w:t>3.</w:t>
      </w:r>
      <w:r>
        <w:tab/>
      </w:r>
      <w:r>
        <w:rPr>
          <w:lang w:eastAsia="zh-CN"/>
        </w:rPr>
        <w:t>Optionally, MCPTT client may use an activated functional alias (homed in the MCPTT system) for the call.</w:t>
      </w:r>
    </w:p>
    <w:p w14:paraId="72A41677" w14:textId="77777777" w:rsidR="00C96716" w:rsidRDefault="00C96716" w:rsidP="00C96716">
      <w:pPr>
        <w:pStyle w:val="B1"/>
      </w:pPr>
      <w:r>
        <w:lastRenderedPageBreak/>
        <w:t>4.</w:t>
      </w:r>
      <w:r>
        <w:tab/>
      </w:r>
      <w:r>
        <w:rPr>
          <w:lang w:eastAsia="zh-CN"/>
        </w:rPr>
        <w:t>The MCPTT server has subscribed to the MCPTT functional alias controlling server within the MC system for functional alias activation/de-activation updates.</w:t>
      </w:r>
    </w:p>
    <w:p w14:paraId="1BFECA4B" w14:textId="5D98B5A5" w:rsidR="00C96716" w:rsidRPr="00AB5FED" w:rsidRDefault="005A39A9" w:rsidP="00C96716">
      <w:pPr>
        <w:pStyle w:val="TH"/>
      </w:pPr>
      <w:r>
        <w:object w:dxaOrig="7525" w:dyaOrig="5509" w14:anchorId="0D9A2109">
          <v:shape id="_x0000_i1079" type="#_x0000_t75" style="width:375.35pt;height:275.8pt" o:ole="">
            <v:imagedata r:id="rId119" o:title=""/>
          </v:shape>
          <o:OLEObject Type="Embed" ProgID="Visio.Drawing.11" ShapeID="_x0000_i1079" DrawAspect="Content" ObjectID="_1828888786" r:id="rId120"/>
        </w:object>
      </w:r>
    </w:p>
    <w:p w14:paraId="18A36ADA" w14:textId="77777777" w:rsidR="00C96716" w:rsidRPr="00AB5FED" w:rsidRDefault="00C96716" w:rsidP="00C96716">
      <w:pPr>
        <w:pStyle w:val="TF"/>
      </w:pPr>
      <w:r w:rsidRPr="00AB5FED">
        <w:t>Figure </w:t>
      </w:r>
      <w:r>
        <w:t>10.4</w:t>
      </w:r>
      <w:r>
        <w:rPr>
          <w:lang w:val="en-US"/>
        </w:rPr>
        <w:t>.3.1-</w:t>
      </w:r>
      <w:r w:rsidRPr="00AB5FED">
        <w:rPr>
          <w:lang w:val="en-US"/>
        </w:rPr>
        <w:t>1</w:t>
      </w:r>
      <w:r w:rsidRPr="00AB5FED">
        <w:t xml:space="preserve">: Private call setup in </w:t>
      </w:r>
      <w:r>
        <w:t>manual</w:t>
      </w:r>
      <w:r w:rsidRPr="00AB5FED">
        <w:t xml:space="preserve"> commencement mode – </w:t>
      </w:r>
      <w:r>
        <w:t>initiated by an MCPTT user</w:t>
      </w:r>
    </w:p>
    <w:p w14:paraId="5046EB3C" w14:textId="77777777" w:rsidR="00C96716" w:rsidRDefault="00C96716" w:rsidP="00C96716">
      <w:pPr>
        <w:pStyle w:val="B1"/>
      </w:pPr>
      <w:r>
        <w:t>1</w:t>
      </w:r>
      <w:r w:rsidRPr="00AB5FED">
        <w:t>.</w:t>
      </w:r>
      <w:r w:rsidRPr="00AB5FED">
        <w:tab/>
      </w:r>
      <w:r>
        <w:t xml:space="preserve">The </w:t>
      </w:r>
      <w:r w:rsidRPr="00AB5FED">
        <w:t xml:space="preserve">MCPTT user at </w:t>
      </w:r>
      <w:r>
        <w:t xml:space="preserve">the </w:t>
      </w:r>
      <w:r w:rsidRPr="00AB5FED">
        <w:t>MCPTT client would like to initiate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corresponding to</w:t>
      </w:r>
      <w:r w:rsidRPr="00AB5FED">
        <w:t xml:space="preserve"> </w:t>
      </w:r>
      <w:r>
        <w:t>the calling MCPTT party and called</w:t>
      </w:r>
      <w:r w:rsidRPr="00AB5FED">
        <w:t xml:space="preserve"> </w:t>
      </w:r>
      <w:r>
        <w:t xml:space="preserve">LMR party </w:t>
      </w:r>
      <w:r w:rsidRPr="00AB5FED">
        <w:t>and an SDP offer containing one or more media types</w:t>
      </w:r>
      <w:r>
        <w:t>. If available, the MCPTT user at the MCPTT client may also include a functional alias. The following parameters are also included that describe the MCPTT client's choices:</w:t>
      </w:r>
      <w:r w:rsidRPr="00AB5FED">
        <w:t xml:space="preserve"> </w:t>
      </w:r>
    </w:p>
    <w:p w14:paraId="4BBB45EC" w14:textId="77777777" w:rsidR="00C96716" w:rsidRDefault="00C96716" w:rsidP="00C96716">
      <w:pPr>
        <w:pStyle w:val="B2"/>
      </w:pPr>
      <w:r>
        <w:t>-</w:t>
      </w:r>
      <w:r>
        <w:tab/>
        <w:t>the encryption algorithm;</w:t>
      </w:r>
    </w:p>
    <w:p w14:paraId="6A764280" w14:textId="77777777" w:rsidR="00C96716" w:rsidRDefault="00C96716" w:rsidP="00C96716">
      <w:pPr>
        <w:pStyle w:val="B2"/>
      </w:pPr>
      <w:r>
        <w:t>-</w:t>
      </w:r>
      <w:r>
        <w:tab/>
        <w:t>the encryption mode (encrypted or not)</w:t>
      </w:r>
    </w:p>
    <w:p w14:paraId="55E22B8C" w14:textId="77777777" w:rsidR="00C96716" w:rsidRDefault="00C96716" w:rsidP="00C96716">
      <w:pPr>
        <w:pStyle w:val="B2"/>
      </w:pPr>
      <w:r>
        <w:t>-</w:t>
      </w:r>
      <w:r>
        <w:tab/>
        <w:t xml:space="preserve">an indication of whether the </w:t>
      </w:r>
      <w:r w:rsidRPr="00AB5FED">
        <w:t>MCPTT client is requesting the floor</w:t>
      </w:r>
      <w:r>
        <w:t>;</w:t>
      </w:r>
    </w:p>
    <w:p w14:paraId="60AD8E25" w14:textId="77777777" w:rsidR="00C96716" w:rsidRDefault="00C96716" w:rsidP="00C96716">
      <w:pPr>
        <w:pStyle w:val="B2"/>
      </w:pPr>
      <w:r>
        <w:t>-</w:t>
      </w:r>
      <w:r>
        <w:tab/>
      </w:r>
      <w:r w:rsidRPr="00AB5FED">
        <w:t>requested commencement mode</w:t>
      </w:r>
      <w:r>
        <w:t xml:space="preserve"> (manual in this case), and if the MCPTT client is requesting the floor, location information of the calling MCPTT client may be provided; and</w:t>
      </w:r>
    </w:p>
    <w:p w14:paraId="7D331E0B" w14:textId="77777777" w:rsidR="00C96716" w:rsidRDefault="00C96716" w:rsidP="00C96716">
      <w:pPr>
        <w:pStyle w:val="B2"/>
      </w:pPr>
      <w:r>
        <w:t>-</w:t>
      </w:r>
      <w:r>
        <w:tab/>
        <w:t>an indication of whether the call is to be full or half duplex (whether to establish floor control).</w:t>
      </w:r>
    </w:p>
    <w:p w14:paraId="2D148ED3" w14:textId="4FED75EA"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initiate a call in </w:t>
      </w:r>
      <w:r>
        <w:t>manual</w:t>
      </w:r>
      <w:r w:rsidRPr="00AB5FED">
        <w:t xml:space="preserve"> commencement mode.</w:t>
      </w:r>
      <w:r w:rsidRPr="00B04600">
        <w:t xml:space="preserve"> </w:t>
      </w:r>
      <w:r w:rsidR="005A39A9" w:rsidRPr="00F0563B">
        <w:t>If the MCPTT private call request contains a functional alias instead of an MCPTT ID as called party, the MCPTT server shall resolve the functional alias to the corresponding MCPTT ID for which the functional alias is active</w:t>
      </w:r>
      <w:r w:rsidR="005A39A9">
        <w:t>. T</w:t>
      </w:r>
      <w:r w:rsidR="005A39A9" w:rsidRPr="00E11BE2">
        <w:t xml:space="preserve">he MCPTT server </w:t>
      </w:r>
      <w:r w:rsidR="005A39A9">
        <w:t xml:space="preserve">shall also </w:t>
      </w:r>
      <w:r w:rsidR="005A39A9" w:rsidRPr="00E11BE2">
        <w:t>check whether MCPTT client 1 is allowed to use the functional alias of MCPTT client 2 to setup a private call and whether MCPTT client 2</w:t>
      </w:r>
      <w:r w:rsidR="005A39A9">
        <w:t xml:space="preserve"> is </w:t>
      </w:r>
      <w:r w:rsidR="005A39A9" w:rsidRPr="00E11BE2">
        <w:t xml:space="preserve">allowed to receive a private </w:t>
      </w:r>
      <w:r w:rsidR="005A39A9">
        <w:t>call from MCPTT client 1 using the</w:t>
      </w:r>
      <w:r w:rsidR="005A39A9" w:rsidRPr="00E11BE2">
        <w:t xml:space="preserve"> functional alias.</w:t>
      </w:r>
      <w:r w:rsidR="005A39A9" w:rsidRPr="00795695">
        <w:t xml:space="preserve"> </w:t>
      </w:r>
      <w:r w:rsidR="005A39A9">
        <w:t>If authorized the MCPTT server proceeds with</w:t>
      </w:r>
      <w:r w:rsidR="005A39A9" w:rsidRPr="00F0563B">
        <w:t xml:space="preserve"> step </w:t>
      </w:r>
      <w:r w:rsidR="005A39A9">
        <w:t>3</w:t>
      </w:r>
      <w:r w:rsidR="005A39A9" w:rsidRPr="00F0563B">
        <w:t>.</w:t>
      </w:r>
      <w:r w:rsidR="005A39A9">
        <w:t xml:space="preserve"> </w:t>
      </w:r>
      <w:r>
        <w:t xml:space="preserve">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1751F3E3" w14:textId="77777777" w:rsidR="005A39A9" w:rsidRDefault="005A39A9" w:rsidP="005A39A9">
      <w:pPr>
        <w:pStyle w:val="NO"/>
      </w:pPr>
      <w:r w:rsidRPr="00F961F3">
        <w:t>NOTE</w:t>
      </w:r>
      <w:r>
        <w:t> 1</w:t>
      </w:r>
      <w:r w:rsidRPr="00F961F3">
        <w:t>:</w:t>
      </w:r>
      <w:r w:rsidRPr="00F961F3">
        <w:tab/>
      </w:r>
      <w:r>
        <w:t>For private calls to a functional alias homed in the LMR system (i.e. GSM-R). the final resolution of the functional alias is performed in the GSM-R system.</w:t>
      </w:r>
    </w:p>
    <w:p w14:paraId="3E060BAE" w14:textId="77777777" w:rsidR="005A39A9" w:rsidRDefault="005A39A9" w:rsidP="005A39A9">
      <w:pPr>
        <w:pStyle w:val="B1"/>
        <w:rPr>
          <w:lang w:eastAsia="zh-CN"/>
        </w:rPr>
      </w:pPr>
      <w:r>
        <w:lastRenderedPageBreak/>
        <w:t>3a.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8FADF3E" w14:textId="77777777" w:rsidR="005A39A9" w:rsidRDefault="005A39A9" w:rsidP="005A39A9">
      <w:pPr>
        <w:pStyle w:val="B1"/>
      </w:pPr>
      <w:r>
        <w:t>3b.</w:t>
      </w:r>
      <w:r>
        <w:tab/>
        <w:t xml:space="preserve">If the MCPTT server replies with a MCPTT functional alias resolution response message, the </w:t>
      </w:r>
      <w:r w:rsidRPr="002710B4">
        <w:t>MC</w:t>
      </w:r>
      <w:r>
        <w:t>PTT</w:t>
      </w:r>
      <w:r w:rsidRPr="002710B4">
        <w:t xml:space="preserve"> client</w:t>
      </w:r>
      <w:r>
        <w:t> </w:t>
      </w:r>
      <w:r w:rsidRPr="002710B4">
        <w:t xml:space="preserve">1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08B7EDD4" w14:textId="467D5D79"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rsidRPr="00E32D4C">
        <w:t>IWF</w:t>
      </w:r>
      <w:r w:rsidR="00C96716" w:rsidRPr="00246CC6">
        <w:t xml:space="preserve"> </w:t>
      </w:r>
      <w:r w:rsidR="00C96716" w:rsidRPr="00AB5FED">
        <w:t xml:space="preserve">private call request towards the </w:t>
      </w:r>
      <w:r w:rsidR="00C96716">
        <w:t>IWF, including the original parameters</w:t>
      </w:r>
      <w:r w:rsidR="00C96716" w:rsidRPr="00707E00">
        <w:t xml:space="preserve"> </w:t>
      </w:r>
      <w:r w:rsidR="00C96716">
        <w:t>that may or may not include location of the requestor, depending on the outcome of the privacy check,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132B81D6" w14:textId="3A533874" w:rsidR="00C96716" w:rsidRDefault="00C96716" w:rsidP="00C96716">
      <w:pPr>
        <w:pStyle w:val="NO"/>
      </w:pPr>
      <w:r>
        <w:t>NOTE</w:t>
      </w:r>
      <w:r w:rsidR="005A39A9">
        <w:t> 2</w:t>
      </w:r>
      <w:r w:rsidRPr="009E4DAD">
        <w:t>:</w:t>
      </w:r>
      <w:r w:rsidRPr="009E4DAD">
        <w:tab/>
        <w:t xml:space="preserve">How the </w:t>
      </w:r>
      <w:r>
        <w:t>IWF private call</w:t>
      </w:r>
      <w:r w:rsidRPr="009E4DAD">
        <w:t xml:space="preserve"> request is forwarded to the LMR system is out of scope of the present document.</w:t>
      </w:r>
    </w:p>
    <w:p w14:paraId="07209B7A" w14:textId="5277BF53" w:rsidR="00C96716" w:rsidRPr="00AB5FED" w:rsidRDefault="005A39A9" w:rsidP="00C96716">
      <w:pPr>
        <w:pStyle w:val="B1"/>
      </w:pPr>
      <w:r>
        <w:t>5</w:t>
      </w:r>
      <w:r w:rsidR="00C96716">
        <w:t>.</w:t>
      </w:r>
      <w:r w:rsidR="00C96716">
        <w:tab/>
        <w:t>The IWF may report failure with an IWF private call response to the MCPTT server. The response may include one or more alternatives to the parameter values contained in step 3. If the IWF does not report failure, the process proceeds with step 6.</w:t>
      </w:r>
    </w:p>
    <w:p w14:paraId="08F95BA9" w14:textId="56F3C139" w:rsidR="00C96716" w:rsidRPr="00AB5FED" w:rsidRDefault="005A39A9" w:rsidP="00C96716">
      <w:pPr>
        <w:pStyle w:val="B1"/>
      </w:pPr>
      <w:r>
        <w:t>6</w:t>
      </w:r>
      <w:r w:rsidR="00C96716" w:rsidRPr="00AB5FED">
        <w:t>.</w:t>
      </w:r>
      <w:r w:rsidR="00C96716" w:rsidRPr="00AB5FED">
        <w:tab/>
      </w:r>
      <w:r w:rsidR="00C96716">
        <w:t xml:space="preserve">The </w:t>
      </w:r>
      <w:r w:rsidR="00C96716" w:rsidRPr="00AB5FED">
        <w:t>MCPTT server</w:t>
      </w:r>
      <w:r w:rsidR="00C96716">
        <w:t xml:space="preserve"> forwards the MCPTT private call response to the MCPTT client. If the result parameter indicates failure, the </w:t>
      </w:r>
      <w:r w:rsidR="00C96716" w:rsidRPr="00AB5FED">
        <w:t xml:space="preserve">MCPTT </w:t>
      </w:r>
      <w:r w:rsidR="00C96716">
        <w:t>client may abandon the call</w:t>
      </w:r>
      <w:r w:rsidR="00C96716" w:rsidRPr="00AB5FED">
        <w:t>.</w:t>
      </w:r>
      <w:r w:rsidR="00C96716">
        <w:t xml:space="preserve"> If the parameters in the MCPTT private call response are acceptable to the MCPTT client, then the MCPTT client can send a new MCPTT private call request with the new parameters to the MCPTT server and behaves according to those parameters. The calling user may be notified of the change in parameters, for example, that the call is to be without floor control. The calling user may choose to end the call rather than continue with the new parameters.</w:t>
      </w:r>
    </w:p>
    <w:p w14:paraId="613E08AE" w14:textId="60487B07" w:rsidR="00C96716" w:rsidRPr="00AB5FED" w:rsidRDefault="005A39A9" w:rsidP="00C96716">
      <w:pPr>
        <w:pStyle w:val="B1"/>
      </w:pPr>
      <w:r>
        <w:t>7</w:t>
      </w:r>
      <w:r w:rsidR="00C96716" w:rsidRPr="00AB5FED">
        <w:t>.</w:t>
      </w:r>
      <w:r w:rsidR="00C96716">
        <w:tab/>
      </w:r>
      <w:r w:rsidR="00C96716" w:rsidRPr="00AB5FED">
        <w:t xml:space="preserve">The receiving </w:t>
      </w:r>
      <w:r w:rsidR="00C96716">
        <w:t>IWF sends an IWF ringing to the MCPTT server while waiting for the call to be accepted</w:t>
      </w:r>
      <w:r w:rsidR="00C96716" w:rsidRPr="00AB5FED">
        <w:t>.</w:t>
      </w:r>
    </w:p>
    <w:p w14:paraId="23DFF472" w14:textId="57A494C8" w:rsidR="00C96716" w:rsidRDefault="005A39A9" w:rsidP="00C96716">
      <w:pPr>
        <w:pStyle w:val="B1"/>
      </w:pPr>
      <w:r>
        <w:t>8</w:t>
      </w:r>
      <w:r w:rsidR="00C96716" w:rsidRPr="00AB5FED">
        <w:t>.</w:t>
      </w:r>
      <w:r w:rsidR="00C96716" w:rsidRPr="00AB5FED">
        <w:tab/>
      </w:r>
      <w:r w:rsidR="00C96716">
        <w:t>The MCPTT server forwards the MCPTT ringing to the MCPTT client</w:t>
      </w:r>
      <w:r w:rsidR="00C96716" w:rsidRPr="00AB5FED">
        <w:t>.</w:t>
      </w:r>
      <w:r w:rsidR="00C96716">
        <w:t xml:space="preserve"> The MCPTT client may indicate to the MCPTT user that the LMR user has been notified, e.g. by producing ringback audio.</w:t>
      </w:r>
    </w:p>
    <w:p w14:paraId="61B18F35" w14:textId="5FECA34E" w:rsidR="00C96716" w:rsidRDefault="005A39A9" w:rsidP="00C96716">
      <w:pPr>
        <w:pStyle w:val="B1"/>
      </w:pPr>
      <w:r>
        <w:t>9</w:t>
      </w:r>
      <w:r w:rsidR="00C96716">
        <w:t>.</w:t>
      </w:r>
      <w:r w:rsidR="00C96716">
        <w:tab/>
        <w:t xml:space="preserve">Once the call has been accepted by the called user, the IWF sends an </w:t>
      </w:r>
      <w:r w:rsidR="00C96716" w:rsidRPr="00E32D4C">
        <w:t>IWF</w:t>
      </w:r>
      <w:r w:rsidR="00C96716" w:rsidRPr="00246CC6">
        <w:t xml:space="preserve"> </w:t>
      </w:r>
      <w:r w:rsidR="00C96716">
        <w:t>private call response to the MCPTT server.</w:t>
      </w:r>
      <w:r w:rsidR="00C96716" w:rsidRPr="00404B1F">
        <w:t xml:space="preserve"> </w:t>
      </w:r>
      <w:r w:rsidR="00C96716">
        <w:t>The IWF</w:t>
      </w:r>
      <w:r w:rsidR="00C96716" w:rsidRPr="00246CC6">
        <w:t xml:space="preserve"> </w:t>
      </w:r>
      <w:r w:rsidR="00C96716">
        <w:t>private call response indicates that the IWF does support one of the requested media types.</w:t>
      </w:r>
    </w:p>
    <w:p w14:paraId="73CFBD44" w14:textId="1441E1B2" w:rsidR="00C96716" w:rsidRPr="00AB5FED" w:rsidRDefault="005A39A9" w:rsidP="00C96716">
      <w:pPr>
        <w:pStyle w:val="B1"/>
      </w:pPr>
      <w:r>
        <w:t>10</w:t>
      </w:r>
      <w:r w:rsidR="00C96716">
        <w:t>.</w:t>
      </w:r>
      <w:r w:rsidR="00C96716">
        <w:tab/>
        <w:t>The MCPTT server forwards the MCPTT private call response to the MCPTT client. The MCPTT client may indicate to the MCPTT user that the call is connected, e.g. by stopping the ringback audio.</w:t>
      </w:r>
    </w:p>
    <w:p w14:paraId="039CD1D1" w14:textId="3E7C34E4" w:rsidR="00C96716" w:rsidRPr="00AD7C25" w:rsidRDefault="00C96716" w:rsidP="00C96716">
      <w:pPr>
        <w:pStyle w:val="B1"/>
        <w:rPr>
          <w:noProof/>
          <w:lang w:val="en-US"/>
        </w:rPr>
      </w:pPr>
      <w:r w:rsidRPr="00AB5FED">
        <w:t>1</w:t>
      </w:r>
      <w:r w:rsidR="005A39A9">
        <w:t>1</w:t>
      </w:r>
      <w:r w:rsidRPr="00AB5FED">
        <w:t>.</w:t>
      </w:r>
      <w:r w:rsidRPr="00AB5FED">
        <w:tab/>
      </w:r>
      <w:r>
        <w:t xml:space="preserve">The </w:t>
      </w:r>
      <w:r w:rsidRPr="00AB5FED">
        <w:t xml:space="preserve">MCPTT client </w:t>
      </w:r>
      <w:r>
        <w:t>has</w:t>
      </w:r>
      <w:r w:rsidRPr="00AB5FED">
        <w:t xml:space="preserve"> successfully established media plane for communication </w:t>
      </w:r>
      <w:r>
        <w:t>to the IWF</w:t>
      </w:r>
      <w:r w:rsidRPr="00AB5FED">
        <w:t xml:space="preserve">. </w:t>
      </w:r>
      <w:r w:rsidRPr="00415506">
        <w:t>The MCPTT system initiating the call is responsible of granting the f</w:t>
      </w:r>
      <w:r>
        <w:t>l</w:t>
      </w:r>
      <w:r w:rsidRPr="00415506">
        <w:t>oor and solving the competing floor reque</w:t>
      </w:r>
      <w:r>
        <w:t>s</w:t>
      </w:r>
      <w:r w:rsidRPr="00415506">
        <w:t xml:space="preserve">ts, </w:t>
      </w:r>
      <w:r>
        <w:t xml:space="preserve">and </w:t>
      </w:r>
      <w:r w:rsidRPr="00415506">
        <w:t>floor revoked indication</w:t>
      </w:r>
      <w:r>
        <w:t>s</w:t>
      </w:r>
      <w:r w:rsidRPr="00415506">
        <w:t>.</w:t>
      </w:r>
    </w:p>
    <w:p w14:paraId="3229F8FF" w14:textId="77777777" w:rsidR="00C96716" w:rsidRPr="00E429C8" w:rsidRDefault="00C96716" w:rsidP="00C96716">
      <w:pPr>
        <w:pStyle w:val="Heading4"/>
        <w:rPr>
          <w:lang w:val="en-US"/>
        </w:rPr>
      </w:pPr>
      <w:bookmarkStart w:id="428" w:name="_Toc218275607"/>
      <w:r w:rsidRPr="00E429C8">
        <w:rPr>
          <w:lang w:val="en-US"/>
        </w:rPr>
        <w:t>10.4.</w:t>
      </w:r>
      <w:r>
        <w:rPr>
          <w:lang w:val="en-US"/>
        </w:rPr>
        <w:t>3</w:t>
      </w:r>
      <w:r w:rsidRPr="00E429C8">
        <w:rPr>
          <w:lang w:val="en-US"/>
        </w:rPr>
        <w:t>.</w:t>
      </w:r>
      <w:r>
        <w:rPr>
          <w:lang w:val="en-US"/>
        </w:rPr>
        <w:t>2</w:t>
      </w:r>
      <w:r>
        <w:rPr>
          <w:lang w:val="en-US"/>
        </w:rPr>
        <w:tab/>
        <w:t>LMR</w:t>
      </w:r>
      <w:r w:rsidRPr="00E429C8">
        <w:rPr>
          <w:lang w:val="en-US"/>
        </w:rPr>
        <w:t xml:space="preserve"> user initiating a private call</w:t>
      </w:r>
      <w:r>
        <w:rPr>
          <w:lang w:val="en-US"/>
        </w:rPr>
        <w:t xml:space="preserve"> with MCPTT user</w:t>
      </w:r>
      <w:bookmarkEnd w:id="428"/>
    </w:p>
    <w:p w14:paraId="0F421FB6" w14:textId="77777777" w:rsidR="00C96716" w:rsidRDefault="00C96716" w:rsidP="00C96716">
      <w:pPr>
        <w:rPr>
          <w:lang w:val="en-US"/>
        </w:rPr>
      </w:pPr>
      <w:r w:rsidRPr="00E429C8">
        <w:rPr>
          <w:lang w:val="en-US"/>
        </w:rPr>
        <w:t xml:space="preserve">In this procedure, an </w:t>
      </w:r>
      <w:r>
        <w:rPr>
          <w:lang w:val="en-US"/>
        </w:rPr>
        <w:t>LMR</w:t>
      </w:r>
      <w:r w:rsidRPr="00E429C8">
        <w:rPr>
          <w:lang w:val="en-US"/>
        </w:rPr>
        <w:t xml:space="preserve"> user is initiating a private call (</w:t>
      </w:r>
      <w:r>
        <w:rPr>
          <w:lang w:val="en-US"/>
        </w:rPr>
        <w:t xml:space="preserve">in </w:t>
      </w:r>
      <w:r w:rsidRPr="00E429C8">
        <w:rPr>
          <w:lang w:val="en-US"/>
        </w:rPr>
        <w:t xml:space="preserve">manual commencement mode) for communicating with </w:t>
      </w:r>
      <w:r w:rsidRPr="002202AC">
        <w:rPr>
          <w:lang w:val="en-US"/>
        </w:rPr>
        <w:t xml:space="preserve">an </w:t>
      </w:r>
      <w:r>
        <w:rPr>
          <w:lang w:val="en-US"/>
        </w:rPr>
        <w:t>MCPTT</w:t>
      </w:r>
      <w:r w:rsidRPr="002202AC">
        <w:rPr>
          <w:lang w:val="en-US"/>
        </w:rPr>
        <w:t xml:space="preserve"> user via an IWF, with or without fl</w:t>
      </w:r>
      <w:r w:rsidRPr="00D66E8A">
        <w:rPr>
          <w:lang w:val="en-US"/>
        </w:rPr>
        <w:t>oor control</w:t>
      </w:r>
      <w:r w:rsidRPr="00AB5FED">
        <w:rPr>
          <w:lang w:val="en-US"/>
        </w:rPr>
        <w:t xml:space="preserve"> enabled.</w:t>
      </w:r>
    </w:p>
    <w:p w14:paraId="76C7511F"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57800174" w14:textId="77777777" w:rsidR="00C96716" w:rsidRDefault="00C96716" w:rsidP="00C96716">
      <w:pPr>
        <w:rPr>
          <w:lang w:val="en-US"/>
        </w:rPr>
      </w:pPr>
      <w:r>
        <w:rPr>
          <w:lang w:val="en-US"/>
        </w:rPr>
        <w:t>In</w:t>
      </w:r>
      <w:r w:rsidRPr="00AB5FED">
        <w:rPr>
          <w:lang w:val="en-US"/>
        </w:rPr>
        <w:t xml:space="preserve"> figure</w:t>
      </w:r>
      <w:r>
        <w:rPr>
          <w:lang w:val="en-US"/>
        </w:rPr>
        <w:t> 10.4.3.2-1,</w:t>
      </w:r>
      <w:r w:rsidRPr="00AB5FED">
        <w:rPr>
          <w:lang w:val="en-US"/>
        </w:rPr>
        <w:t xml:space="preserve"> </w:t>
      </w:r>
      <w:r>
        <w:rPr>
          <w:lang w:val="en-US"/>
        </w:rPr>
        <w:t>an</w:t>
      </w:r>
      <w:r w:rsidRPr="00AB5FED">
        <w:rPr>
          <w:lang w:val="en-US"/>
        </w:rPr>
        <w:t xml:space="preserve"> </w:t>
      </w:r>
      <w:r>
        <w:rPr>
          <w:lang w:val="en-US"/>
        </w:rPr>
        <w:t>LMR user</w:t>
      </w:r>
      <w:r w:rsidRPr="00AB5FED">
        <w:rPr>
          <w:lang w:val="en-US"/>
        </w:rPr>
        <w:t xml:space="preserve">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w:t>
      </w:r>
      <w:r w:rsidRPr="00AB5FED">
        <w:rPr>
          <w:lang w:val="en-US"/>
        </w:rPr>
        <w:t>ser.</w:t>
      </w:r>
    </w:p>
    <w:p w14:paraId="64C4AE42" w14:textId="77777777" w:rsidR="00C96716" w:rsidRPr="00AB5FED" w:rsidRDefault="00C96716" w:rsidP="00C96716">
      <w:r w:rsidRPr="00AB5FED">
        <w:t>Pre-conditions:</w:t>
      </w:r>
    </w:p>
    <w:p w14:paraId="685E0220" w14:textId="77777777" w:rsidR="00C96716" w:rsidRDefault="00C96716" w:rsidP="00C96716">
      <w:pPr>
        <w:pStyle w:val="B1"/>
      </w:pPr>
      <w:r w:rsidRPr="00AB5FED">
        <w:t>1.</w:t>
      </w:r>
      <w:r w:rsidRPr="00AB5FED">
        <w:tab/>
        <w:t xml:space="preserve">The calling </w:t>
      </w:r>
      <w:r>
        <w:t>LMR</w:t>
      </w:r>
      <w:r w:rsidRPr="00AB5FED">
        <w:t xml:space="preserve"> user has selected </w:t>
      </w:r>
      <w:r>
        <w:t>manual</w:t>
      </w:r>
      <w:r w:rsidRPr="00AB5FED">
        <w:t xml:space="preserve"> commencement mode for the call</w:t>
      </w:r>
      <w:r>
        <w:t>.</w:t>
      </w:r>
    </w:p>
    <w:p w14:paraId="798471E5"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69124A16" w14:textId="77777777" w:rsidR="00C96716" w:rsidRDefault="00C96716" w:rsidP="00C96716">
      <w:pPr>
        <w:pStyle w:val="B1"/>
      </w:pPr>
      <w:r>
        <w:t>3.</w:t>
      </w:r>
      <w:r>
        <w:tab/>
        <w:t>The LMR user at the LMR system has initiated a private call towards an MCPTT user.</w:t>
      </w:r>
      <w:r w:rsidRPr="00323AE8">
        <w:t xml:space="preserve"> </w:t>
      </w:r>
    </w:p>
    <w:p w14:paraId="7DB11D68"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0EC222CF"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48BE14C6" w14:textId="77777777" w:rsidR="00C96716" w:rsidRDefault="00C96716" w:rsidP="00C96716">
      <w:pPr>
        <w:pStyle w:val="NO"/>
      </w:pPr>
      <w:r>
        <w:lastRenderedPageBreak/>
        <w:t>NOTE 1:</w:t>
      </w:r>
      <w:r>
        <w:tab/>
        <w:t>Private call operation between the LMR user and the IWF are out of scope of the present document.</w:t>
      </w:r>
      <w:r w:rsidRPr="00323AE8">
        <w:t xml:space="preserve"> </w:t>
      </w:r>
    </w:p>
    <w:p w14:paraId="3F2FC4E6"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26A184A5" w14:textId="3E05F6C1" w:rsidR="00C96716" w:rsidRPr="00AB5FED" w:rsidRDefault="005A39A9" w:rsidP="00C96716">
      <w:pPr>
        <w:pStyle w:val="TH"/>
      </w:pPr>
      <w:r>
        <w:rPr>
          <w:rFonts w:ascii="Times New Roman" w:hAnsi="Times New Roman"/>
        </w:rPr>
        <w:object w:dxaOrig="7442" w:dyaOrig="5461" w14:anchorId="0135F2E8">
          <v:shape id="_x0000_i1080" type="#_x0000_t75" style="width:372.6pt;height:273.05pt" o:ole="">
            <v:imagedata r:id="rId121" o:title=""/>
          </v:shape>
          <o:OLEObject Type="Embed" ProgID="Visio.Drawing.11" ShapeID="_x0000_i1080" DrawAspect="Content" ObjectID="_1828888787" r:id="rId122"/>
        </w:object>
      </w:r>
    </w:p>
    <w:p w14:paraId="1D6A86A9" w14:textId="77777777" w:rsidR="00C96716" w:rsidRPr="00AB5FED" w:rsidRDefault="00C96716" w:rsidP="00C96716">
      <w:pPr>
        <w:pStyle w:val="TF"/>
      </w:pPr>
      <w:r w:rsidRPr="00AB5FED">
        <w:t>Figure</w:t>
      </w:r>
      <w:r>
        <w:t> 10.4</w:t>
      </w:r>
      <w:r>
        <w:rPr>
          <w:lang w:val="en-US"/>
        </w:rPr>
        <w:t>.3.2-</w:t>
      </w:r>
      <w:r w:rsidRPr="00AB5FED">
        <w:rPr>
          <w:lang w:val="en-US"/>
        </w:rPr>
        <w:t>1</w:t>
      </w:r>
      <w:r w:rsidRPr="00AB5FED">
        <w:t xml:space="preserve">: Private call setup in </w:t>
      </w:r>
      <w:r>
        <w:t>manual</w:t>
      </w:r>
      <w:r w:rsidRPr="00AB5FED">
        <w:t xml:space="preserve"> commencement mode</w:t>
      </w:r>
      <w:r>
        <w:t>, initiated by an LMR user</w:t>
      </w:r>
    </w:p>
    <w:p w14:paraId="1ABCB745" w14:textId="77777777" w:rsidR="00C96716" w:rsidRDefault="00C96716" w:rsidP="00C96716">
      <w:pPr>
        <w:pStyle w:val="B1"/>
      </w:pPr>
      <w:r>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w:t>
      </w:r>
      <w:r w:rsidRPr="00AB5FED">
        <w:t xml:space="preserve"> </w:t>
      </w:r>
      <w:r>
        <w:t>the calling</w:t>
      </w:r>
      <w:r w:rsidRPr="00AB5FED">
        <w:t xml:space="preserve"> </w:t>
      </w:r>
      <w:r>
        <w:t>LMR party and called MCPTT party</w:t>
      </w:r>
      <w:r w:rsidRPr="00AB5FED">
        <w:t xml:space="preserve"> and an SDP offer containing one or more media types</w:t>
      </w:r>
      <w:r>
        <w:t>.</w:t>
      </w:r>
      <w:r w:rsidRPr="00AB5FED">
        <w:t xml:space="preserve"> </w:t>
      </w:r>
      <w:r>
        <w:t>If available, the LMR party homed in the IWF may also include a functional alias. The following parameters are also included that describe the IWF's choices:</w:t>
      </w:r>
    </w:p>
    <w:p w14:paraId="54CF9C8B" w14:textId="77777777" w:rsidR="00C96716" w:rsidRDefault="00C96716" w:rsidP="00C96716">
      <w:pPr>
        <w:pStyle w:val="B2"/>
      </w:pPr>
      <w:r>
        <w:t>-</w:t>
      </w:r>
      <w:r>
        <w:tab/>
        <w:t>the encryption algorithm;</w:t>
      </w:r>
    </w:p>
    <w:p w14:paraId="3BB56F77" w14:textId="77777777" w:rsidR="00C96716" w:rsidRDefault="00C96716" w:rsidP="00C96716">
      <w:pPr>
        <w:pStyle w:val="B2"/>
      </w:pPr>
      <w:r>
        <w:t>-</w:t>
      </w:r>
      <w:r>
        <w:tab/>
        <w:t>the encryption mode (encrypted or not)</w:t>
      </w:r>
    </w:p>
    <w:p w14:paraId="3A820272" w14:textId="77777777" w:rsidR="00C96716" w:rsidRDefault="00C96716" w:rsidP="00C96716">
      <w:pPr>
        <w:pStyle w:val="B2"/>
      </w:pPr>
      <w:r>
        <w:t>-</w:t>
      </w:r>
      <w:r>
        <w:tab/>
        <w:t>an indication of whether the LMR user</w:t>
      </w:r>
      <w:r w:rsidRPr="00AB5FED">
        <w:t xml:space="preserve"> is requesting the floor</w:t>
      </w:r>
      <w:r>
        <w:t>, and if the MCPTT client is requesting the floor, location information of the calling MCPTT client may be provided;</w:t>
      </w:r>
    </w:p>
    <w:p w14:paraId="28A49D91" w14:textId="77777777" w:rsidR="00C96716" w:rsidRDefault="00C96716" w:rsidP="00C96716">
      <w:pPr>
        <w:pStyle w:val="B2"/>
      </w:pPr>
      <w:r>
        <w:t>-</w:t>
      </w:r>
      <w:r>
        <w:tab/>
      </w:r>
      <w:r w:rsidRPr="00AB5FED">
        <w:t>requested commencement mode</w:t>
      </w:r>
      <w:r>
        <w:t xml:space="preserve"> (manual in this case); and</w:t>
      </w:r>
    </w:p>
    <w:p w14:paraId="4E3D8876" w14:textId="77777777" w:rsidR="00C96716" w:rsidRDefault="00C96716" w:rsidP="00C96716">
      <w:pPr>
        <w:pStyle w:val="B2"/>
      </w:pPr>
      <w:r>
        <w:t>-</w:t>
      </w:r>
      <w:r>
        <w:tab/>
        <w:t>an indication of whether the call is to be full or half duplex (whether to establish floor control).</w:t>
      </w:r>
    </w:p>
    <w:p w14:paraId="29A8E6F8" w14:textId="4F893D94" w:rsidR="00C96716"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w:t>
      </w:r>
      <w:r w:rsidRPr="002F7CB9">
        <w:t>client is authorized and able to 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w:t>
      </w:r>
      <w:r>
        <w:t>receive</w:t>
      </w:r>
      <w:r w:rsidRPr="00AB5FED">
        <w:t xml:space="preserve"> a call in </w:t>
      </w:r>
      <w:r>
        <w:t>manual</w:t>
      </w:r>
      <w:r w:rsidRPr="00AB5FED">
        <w:t xml:space="preserve"> commencement mode.</w:t>
      </w:r>
      <w:r>
        <w:t xml:space="preserve"> </w:t>
      </w:r>
      <w:r w:rsidR="005A39A9" w:rsidRPr="00F0563B">
        <w:t>If the MCPTT private call request contains a functional alias instead of an MCPTT ID as called party, the MCPTT server shall resolve the functional alias to the corresponding MCPTT ID</w:t>
      </w:r>
      <w:r w:rsidR="005A39A9">
        <w:t>(s)</w:t>
      </w:r>
      <w:r w:rsidR="005A39A9" w:rsidRPr="00F0563B">
        <w:t xml:space="preserve"> for which the functional alias is active</w:t>
      </w:r>
      <w:r w:rsidR="005A39A9">
        <w:t>. T</w:t>
      </w:r>
      <w:r w:rsidR="005A39A9" w:rsidRPr="00E11BE2">
        <w:t xml:space="preserve">he MCPTT server </w:t>
      </w:r>
      <w:r w:rsidR="005A39A9">
        <w:t xml:space="preserve">shall also </w:t>
      </w:r>
      <w:r w:rsidR="005A39A9" w:rsidRPr="00E11BE2">
        <w:t>check whether MCPTT client</w:t>
      </w:r>
      <w:r w:rsidR="005A39A9">
        <w:t> </w:t>
      </w:r>
      <w:r w:rsidR="005A39A9" w:rsidRPr="00E11BE2">
        <w:t>1 is allowed to use the functional alias of MCPTT client</w:t>
      </w:r>
      <w:r w:rsidR="005A39A9">
        <w:t> </w:t>
      </w:r>
      <w:r w:rsidR="005A39A9" w:rsidRPr="00E11BE2">
        <w:t>2 to setup a private call and whether MCPTT client</w:t>
      </w:r>
      <w:r w:rsidR="005A39A9">
        <w:t> </w:t>
      </w:r>
      <w:r w:rsidR="005A39A9" w:rsidRPr="00E11BE2">
        <w:t>2</w:t>
      </w:r>
      <w:r w:rsidR="005A39A9">
        <w:t xml:space="preserve"> is </w:t>
      </w:r>
      <w:r w:rsidR="005A39A9" w:rsidRPr="00E11BE2">
        <w:t xml:space="preserve">allowed to receive a private </w:t>
      </w:r>
      <w:r w:rsidR="005A39A9">
        <w:t>call from MCPTT client 1 using the</w:t>
      </w:r>
      <w:r w:rsidR="005A39A9" w:rsidRPr="00E11BE2">
        <w:t xml:space="preserve"> functional alias.</w:t>
      </w:r>
      <w:r w:rsidR="005A39A9" w:rsidRPr="00795695">
        <w:t xml:space="preserve"> </w:t>
      </w:r>
      <w:r w:rsidR="005A39A9">
        <w:t>If authorized,</w:t>
      </w:r>
      <w:r w:rsidR="005A39A9" w:rsidRPr="00F0563B">
        <w:t xml:space="preserve"> </w:t>
      </w:r>
      <w:r w:rsidR="005A39A9">
        <w:t>the MCPTT server proceeds with</w:t>
      </w:r>
      <w:r w:rsidR="005A39A9" w:rsidRPr="00F0563B">
        <w:t xml:space="preserve"> step</w:t>
      </w:r>
      <w:r w:rsidR="005A39A9">
        <w:t> 3.</w:t>
      </w:r>
    </w:p>
    <w:p w14:paraId="11A7EC69" w14:textId="77777777" w:rsidR="00DB24CC" w:rsidRDefault="00DB24CC" w:rsidP="00DB24CC">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the IWF.</w:t>
      </w:r>
    </w:p>
    <w:p w14:paraId="722533B6" w14:textId="77777777" w:rsidR="00DB24CC" w:rsidRDefault="00DB24CC" w:rsidP="00DB24CC">
      <w:pPr>
        <w:pStyle w:val="B1"/>
      </w:pPr>
      <w:r>
        <w:t>3b.</w:t>
      </w:r>
      <w:r>
        <w:tab/>
        <w:t>If the MCPTT server replies with a MCPTT functional alias resolution response message, the IWF</w:t>
      </w:r>
      <w:r w:rsidRPr="002710B4">
        <w:t xml:space="preserve">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4FB1723D" w14:textId="5F0C450F" w:rsidR="00C96716" w:rsidRDefault="00DB24CC" w:rsidP="00C96716">
      <w:pPr>
        <w:pStyle w:val="B1"/>
      </w:pPr>
      <w:r>
        <w:lastRenderedPageBreak/>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t>MCPTT</w:t>
      </w:r>
      <w:r w:rsidR="00C96716" w:rsidRPr="00246CC6">
        <w:t xml:space="preserve"> </w:t>
      </w:r>
      <w:r w:rsidR="00C96716" w:rsidRPr="00AB5FED">
        <w:t xml:space="preserve">private call request towards the </w:t>
      </w:r>
      <w:r w:rsidR="00C96716">
        <w:t>MCPTT client, including the original parameters with or without the location of the calling party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65786633" w14:textId="77777777" w:rsidR="00C96716" w:rsidRDefault="00C96716" w:rsidP="00C96716">
      <w:pPr>
        <w:pStyle w:val="NO"/>
      </w:pPr>
      <w:r>
        <w:t>NOTE 3</w:t>
      </w:r>
      <w:r w:rsidRPr="009E4DAD">
        <w:t>:</w:t>
      </w:r>
      <w:r w:rsidRPr="009E4DAD">
        <w:tab/>
        <w:t xml:space="preserve">How the </w:t>
      </w:r>
      <w:r>
        <w:t>IWF private call</w:t>
      </w:r>
      <w:r w:rsidRPr="009E4DAD">
        <w:t xml:space="preserve"> request is forwarded to the LMR system is out of scope of the present document.</w:t>
      </w:r>
    </w:p>
    <w:p w14:paraId="56F59CC6" w14:textId="74C238AC" w:rsidR="00C96716" w:rsidRDefault="00DB24CC" w:rsidP="00C96716">
      <w:pPr>
        <w:pStyle w:val="B1"/>
      </w:pPr>
      <w:r>
        <w:t>5</w:t>
      </w:r>
      <w:r w:rsidR="00C96716">
        <w:t>.</w:t>
      </w:r>
      <w:r w:rsidR="00C96716">
        <w:tab/>
        <w:t>The MCPTT client may report failure with an MCPTT private call response to the MCPTT server. The response may include one or more alternatives to the parameter values contained in step 3. If the MCPTT client does not report failure, the process proceeds with step 6.</w:t>
      </w:r>
    </w:p>
    <w:p w14:paraId="278C4780" w14:textId="5A0511B9" w:rsidR="00C96716" w:rsidRDefault="00DB24CC" w:rsidP="00C96716">
      <w:pPr>
        <w:pStyle w:val="B1"/>
      </w:pPr>
      <w:r>
        <w:t>6</w:t>
      </w:r>
      <w:r w:rsidR="00C96716">
        <w:t>.</w:t>
      </w:r>
      <w:r w:rsidR="00C96716">
        <w:tab/>
        <w:t>The MCPTT server forwards the MCPTT private call response to the IWF. If the result parameter indicates failure, the IWF may abandon the call. If the parameters in the IWF private call response are acceptable to the IWF, then the IWF can send a new IWF private call request with the new parameters to the MCPTT server and behaves according to those parameters. The IWF may choose to end the call rather than continue with the new parameters.</w:t>
      </w:r>
    </w:p>
    <w:p w14:paraId="4B9FBEBC" w14:textId="0F85CE23" w:rsidR="00C96716" w:rsidRDefault="00DB24CC" w:rsidP="00C96716">
      <w:pPr>
        <w:pStyle w:val="B1"/>
      </w:pPr>
      <w:r>
        <w:t>7</w:t>
      </w:r>
      <w:r w:rsidR="00C96716" w:rsidRPr="00AB5FED">
        <w:t>.</w:t>
      </w:r>
      <w:r w:rsidR="00C96716">
        <w:tab/>
      </w:r>
      <w:r w:rsidR="00C96716" w:rsidRPr="00AB5FED">
        <w:t xml:space="preserve">The </w:t>
      </w:r>
      <w:r w:rsidR="00C96716">
        <w:t>MCPTT client sends an MCPTT ringing to the MCPTT server while waiting for the call to be accepted by the MCPTT user</w:t>
      </w:r>
      <w:r w:rsidR="00C96716" w:rsidRPr="00AB5FED">
        <w:t>.</w:t>
      </w:r>
    </w:p>
    <w:p w14:paraId="4A6505D7" w14:textId="1B41C5B8" w:rsidR="00C96716" w:rsidRPr="00AB5FED" w:rsidRDefault="00DB24CC" w:rsidP="00C96716">
      <w:pPr>
        <w:pStyle w:val="B1"/>
      </w:pPr>
      <w:r>
        <w:t>8</w:t>
      </w:r>
      <w:r w:rsidR="00C96716" w:rsidRPr="00AB5FED">
        <w:t>.</w:t>
      </w:r>
      <w:r w:rsidR="00C96716">
        <w:tab/>
      </w:r>
      <w:r w:rsidR="00C96716" w:rsidRPr="00AB5FED">
        <w:t xml:space="preserve">The </w:t>
      </w:r>
      <w:r w:rsidR="00C96716">
        <w:t>MCPTT server sends an IWF ringing to IWF the while waiting for the call to be accepted</w:t>
      </w:r>
      <w:r w:rsidR="00C96716" w:rsidRPr="00AB5FED">
        <w:t>.</w:t>
      </w:r>
    </w:p>
    <w:p w14:paraId="209DF741" w14:textId="454AF5BE" w:rsidR="00C96716" w:rsidRDefault="00DB24CC" w:rsidP="00C96716">
      <w:pPr>
        <w:pStyle w:val="B1"/>
      </w:pPr>
      <w:r>
        <w:t>9</w:t>
      </w:r>
      <w:r w:rsidR="00C96716">
        <w:t>.</w:t>
      </w:r>
      <w:r w:rsidR="00C96716">
        <w:tab/>
        <w:t>Once the call has been accepted by the called user, the MCPTT client sends an MCPTT</w:t>
      </w:r>
      <w:r w:rsidR="00C96716" w:rsidRPr="00246CC6">
        <w:t xml:space="preserve"> </w:t>
      </w:r>
      <w:r w:rsidR="00C96716">
        <w:t>private call response to the MCPTT server. The IWF</w:t>
      </w:r>
      <w:r w:rsidR="00C96716" w:rsidRPr="00246CC6">
        <w:t xml:space="preserve"> </w:t>
      </w:r>
      <w:r w:rsidR="00C96716">
        <w:t>private call response indicates that the IWF does support one of the requested media types.</w:t>
      </w:r>
    </w:p>
    <w:p w14:paraId="67232C89" w14:textId="67C241F4" w:rsidR="00C96716" w:rsidRPr="00AB5FED" w:rsidRDefault="00DB24CC" w:rsidP="00C96716">
      <w:pPr>
        <w:pStyle w:val="B1"/>
      </w:pPr>
      <w:r>
        <w:t>10</w:t>
      </w:r>
      <w:r w:rsidR="00C96716">
        <w:t>.</w:t>
      </w:r>
      <w:r w:rsidR="00C96716">
        <w:tab/>
        <w:t>The MCPTT sends the IWF private call response to the IWF.</w:t>
      </w:r>
    </w:p>
    <w:p w14:paraId="4B707F40" w14:textId="226915DE" w:rsidR="00C96716" w:rsidRPr="007F4068" w:rsidRDefault="00C96716" w:rsidP="00C96716">
      <w:pPr>
        <w:pStyle w:val="B1"/>
      </w:pPr>
      <w:r w:rsidRPr="00FC7E94">
        <w:t>1</w:t>
      </w:r>
      <w:r w:rsidR="00DB24CC">
        <w:t>1</w:t>
      </w:r>
      <w:r w:rsidRPr="00FC7E94">
        <w:t>.</w:t>
      </w:r>
      <w:r>
        <w:tab/>
      </w:r>
      <w:r w:rsidRPr="00FC7E94">
        <w:t>The MCPTT client has successfully established media plane for communication to the IWF. The LMR system initiating the call is responsible of granting the floor</w:t>
      </w:r>
      <w:r w:rsidRPr="007F4068">
        <w:t>, solving competing floor requests and issuing floor revoked indications.</w:t>
      </w:r>
    </w:p>
    <w:p w14:paraId="35CEA147" w14:textId="77777777" w:rsidR="00C96716" w:rsidRPr="0059757A" w:rsidRDefault="00C96716" w:rsidP="00C96716">
      <w:pPr>
        <w:pStyle w:val="Heading3"/>
        <w:rPr>
          <w:rFonts w:eastAsia="SimSun"/>
        </w:rPr>
      </w:pPr>
      <w:bookmarkStart w:id="429" w:name="_Toc218275608"/>
      <w:bookmarkEnd w:id="315"/>
      <w:bookmarkEnd w:id="316"/>
      <w:bookmarkEnd w:id="317"/>
      <w:bookmarkEnd w:id="318"/>
      <w:bookmarkEnd w:id="319"/>
      <w:bookmarkEnd w:id="320"/>
      <w:bookmarkEnd w:id="321"/>
      <w:r w:rsidRPr="0059757A">
        <w:rPr>
          <w:rFonts w:eastAsia="SimSun"/>
        </w:rPr>
        <w:t>10.</w:t>
      </w:r>
      <w:r>
        <w:rPr>
          <w:rFonts w:eastAsia="SimSun"/>
        </w:rPr>
        <w:t>4</w:t>
      </w:r>
      <w:r w:rsidRPr="0059757A">
        <w:rPr>
          <w:rFonts w:eastAsia="SimSun"/>
        </w:rPr>
        <w:t>.</w:t>
      </w:r>
      <w:r>
        <w:rPr>
          <w:rFonts w:eastAsia="SimSun"/>
        </w:rPr>
        <w:t>4</w:t>
      </w:r>
      <w:r w:rsidRPr="0059757A">
        <w:rPr>
          <w:rFonts w:eastAsia="SimSun"/>
        </w:rPr>
        <w:tab/>
        <w:t>Private call release</w:t>
      </w:r>
      <w:bookmarkEnd w:id="429"/>
    </w:p>
    <w:p w14:paraId="530DF144" w14:textId="77777777" w:rsidR="00C96716" w:rsidRPr="0059757A" w:rsidRDefault="00C96716" w:rsidP="00C96716">
      <w:pPr>
        <w:pStyle w:val="Heading4"/>
        <w:rPr>
          <w:rFonts w:eastAsia="SimSun"/>
        </w:rPr>
      </w:pPr>
      <w:bookmarkStart w:id="430" w:name="_Toc424654536"/>
      <w:bookmarkStart w:id="431" w:name="_Toc428365113"/>
      <w:bookmarkStart w:id="432" w:name="_Toc433209799"/>
      <w:bookmarkStart w:id="433" w:name="_Toc460616117"/>
      <w:bookmarkStart w:id="434" w:name="_Toc460616978"/>
      <w:bookmarkStart w:id="435" w:name="_Toc493252918"/>
      <w:bookmarkStart w:id="436" w:name="_Toc218275609"/>
      <w:r w:rsidRPr="0059757A">
        <w:rPr>
          <w:rFonts w:eastAsia="SimSun"/>
        </w:rPr>
        <w:t>10.</w:t>
      </w:r>
      <w:r>
        <w:rPr>
          <w:rFonts w:eastAsia="SimSun"/>
        </w:rPr>
        <w:t>4.4</w:t>
      </w:r>
      <w:r w:rsidRPr="0059757A">
        <w:rPr>
          <w:rFonts w:eastAsia="SimSun"/>
        </w:rPr>
        <w:t>.1</w:t>
      </w:r>
      <w:r w:rsidRPr="0059757A">
        <w:rPr>
          <w:rFonts w:eastAsia="SimSun"/>
        </w:rPr>
        <w:tab/>
      </w:r>
      <w:r>
        <w:rPr>
          <w:rFonts w:eastAsia="SimSun"/>
        </w:rPr>
        <w:t>MCPTT c</w:t>
      </w:r>
      <w:r w:rsidRPr="0059757A">
        <w:rPr>
          <w:rFonts w:eastAsia="SimSun"/>
        </w:rPr>
        <w:t>lient initiated</w:t>
      </w:r>
      <w:bookmarkEnd w:id="430"/>
      <w:bookmarkEnd w:id="431"/>
      <w:bookmarkEnd w:id="432"/>
      <w:bookmarkEnd w:id="433"/>
      <w:bookmarkEnd w:id="434"/>
      <w:bookmarkEnd w:id="435"/>
      <w:bookmarkEnd w:id="436"/>
    </w:p>
    <w:p w14:paraId="58ED9AB0"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an MCPTT client </w:t>
      </w:r>
      <w:r>
        <w:rPr>
          <w:rFonts w:eastAsia="SimSun"/>
        </w:rPr>
        <w:t>requests release of</w:t>
      </w:r>
      <w:r w:rsidRPr="0059757A">
        <w:rPr>
          <w:rFonts w:eastAsia="SimSun"/>
        </w:rPr>
        <w:t xml:space="preserve"> an ongoing MCPTT private call (with or without floor control) </w:t>
      </w:r>
      <w:r>
        <w:rPr>
          <w:rFonts w:eastAsia="SimSun"/>
        </w:rPr>
        <w:t>that</w:t>
      </w:r>
      <w:r w:rsidRPr="0059757A">
        <w:rPr>
          <w:rFonts w:eastAsia="SimSun"/>
        </w:rPr>
        <w:t xml:space="preserve"> </w:t>
      </w:r>
      <w:r>
        <w:rPr>
          <w:rFonts w:eastAsia="SimSun"/>
        </w:rPr>
        <w:t xml:space="preserve">was </w:t>
      </w:r>
      <w:r w:rsidRPr="0059757A">
        <w:rPr>
          <w:rFonts w:eastAsia="SimSun"/>
        </w:rPr>
        <w:t>established in either of the two commencement modes (manual or automatic).</w:t>
      </w:r>
      <w:r>
        <w:rPr>
          <w:rFonts w:eastAsia="SimSun"/>
        </w:rPr>
        <w:t xml:space="preserve"> This subclause is based upon the subclauses for MCPTT private call release in 3GPP TS 23.379 [7], subclauses 10.7.2.2.3.1 and 10.7.2.3.3.</w:t>
      </w:r>
    </w:p>
    <w:p w14:paraId="2E543BBD" w14:textId="77777777" w:rsidR="00C96716" w:rsidRDefault="00C96716" w:rsidP="00C96716">
      <w:pPr>
        <w:rPr>
          <w:rFonts w:eastAsia="SimSun"/>
        </w:rPr>
      </w:pPr>
      <w:r w:rsidRPr="0059757A">
        <w:rPr>
          <w:rFonts w:eastAsia="SimSun"/>
        </w:rPr>
        <w:t>Procedures in figure 10.</w:t>
      </w:r>
      <w:r>
        <w:rPr>
          <w:rFonts w:eastAsia="SimSun"/>
        </w:rPr>
        <w:t>4.4</w:t>
      </w:r>
      <w:r w:rsidRPr="0059757A">
        <w:rPr>
          <w:rFonts w:eastAsia="SimSun"/>
        </w:rPr>
        <w:t xml:space="preserve">.1-1 are the basic signalling control plane procedures for the MCPTT client initiating the release </w:t>
      </w:r>
      <w:r>
        <w:rPr>
          <w:rFonts w:eastAsia="SimSun"/>
        </w:rPr>
        <w:t>of an ongoing interworked</w:t>
      </w:r>
      <w:r w:rsidRPr="0059757A">
        <w:rPr>
          <w:rFonts w:eastAsia="SimSun"/>
        </w:rPr>
        <w:t xml:space="preserve"> private call.</w:t>
      </w:r>
    </w:p>
    <w:p w14:paraId="7084876A" w14:textId="77777777" w:rsidR="00C96716" w:rsidRDefault="00C96716" w:rsidP="00C96716">
      <w:r>
        <w:t>Pre-conditions:</w:t>
      </w:r>
    </w:p>
    <w:p w14:paraId="274BF1D5" w14:textId="77777777" w:rsidR="00C96716" w:rsidRDefault="00C96716" w:rsidP="00C96716">
      <w:pPr>
        <w:pStyle w:val="B1"/>
        <w:rPr>
          <w:rFonts w:eastAsia="SimSun"/>
          <w:lang w:val="en-US"/>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78949D4" w14:textId="77777777" w:rsidR="00C96716" w:rsidRPr="0059757A" w:rsidRDefault="00C96716" w:rsidP="00C96716">
      <w:pPr>
        <w:pStyle w:val="TH"/>
        <w:rPr>
          <w:rFonts w:eastAsia="SimSun"/>
        </w:rPr>
      </w:pPr>
      <w:r>
        <w:object w:dxaOrig="7463" w:dyaOrig="4913" w14:anchorId="1C1DD82A">
          <v:shape id="_x0000_i1081" type="#_x0000_t75" style="width:372.6pt;height:245.5pt" o:ole="">
            <v:imagedata r:id="rId123" o:title=""/>
          </v:shape>
          <o:OLEObject Type="Embed" ProgID="Visio.Drawing.11" ShapeID="_x0000_i1081" DrawAspect="Content" ObjectID="_1828888788" r:id="rId124"/>
        </w:object>
      </w:r>
    </w:p>
    <w:p w14:paraId="58E20E80"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1-1: Private call release – client initiated</w:t>
      </w:r>
    </w:p>
    <w:p w14:paraId="73531F16"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user at the MCPTT client</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LMR user</w:t>
      </w:r>
      <w:r w:rsidRPr="0059757A">
        <w:rPr>
          <w:rFonts w:eastAsia="SimSun"/>
          <w:lang w:val="en-US"/>
        </w:rPr>
        <w:t>.</w:t>
      </w:r>
    </w:p>
    <w:p w14:paraId="56DC7FFC" w14:textId="5F782081" w:rsidR="00C96716" w:rsidRPr="0059757A" w:rsidRDefault="00C96716" w:rsidP="00C96716">
      <w:pPr>
        <w:pStyle w:val="B1"/>
        <w:rPr>
          <w:rFonts w:eastAsia="SimSun"/>
          <w:lang w:val="en-US"/>
        </w:rPr>
      </w:pPr>
      <w:r>
        <w:rPr>
          <w:rFonts w:eastAsia="SimSun"/>
          <w:lang w:val="en-US"/>
        </w:rPr>
        <w:t>2.</w:t>
      </w:r>
      <w:r>
        <w:rPr>
          <w:rFonts w:eastAsia="SimSun"/>
          <w:lang w:val="en-US"/>
        </w:rPr>
        <w:tab/>
        <w:t>The MCPTT client</w:t>
      </w:r>
      <w:r w:rsidRPr="0059757A">
        <w:rPr>
          <w:rFonts w:eastAsia="SimSun"/>
          <w:lang w:val="en-US"/>
        </w:rPr>
        <w:t xml:space="preserve"> sends an MCPTT </w:t>
      </w:r>
      <w:r>
        <w:rPr>
          <w:rFonts w:eastAsia="SimSun"/>
          <w:lang w:val="en-US"/>
        </w:rPr>
        <w:t xml:space="preserve">private </w:t>
      </w:r>
      <w:r w:rsidRPr="0059757A">
        <w:rPr>
          <w:rFonts w:eastAsia="SimSun"/>
          <w:lang w:val="en-US"/>
        </w:rPr>
        <w:t xml:space="preserve">call end request towards </w:t>
      </w:r>
      <w:r>
        <w:rPr>
          <w:rFonts w:eastAsia="SimSun"/>
          <w:lang w:val="en-US"/>
        </w:rPr>
        <w:t>the MCPTT server (via SIP core)</w:t>
      </w:r>
      <w:r w:rsidRPr="0059757A">
        <w:rPr>
          <w:rFonts w:eastAsia="SimSun"/>
          <w:lang w:val="en-US"/>
        </w:rPr>
        <w:t xml:space="preserve"> for tearing down the private call with the other client.</w:t>
      </w:r>
      <w:r w:rsidR="00DB24CC" w:rsidRPr="00DB24CC">
        <w:rPr>
          <w:rFonts w:eastAsia="SimSun"/>
          <w:lang w:val="en-US"/>
        </w:rPr>
        <w:t xml:space="preserve"> Depending on the reason of the release, the MCPTT client may include additional application specific data in the MCPTT private call end request.</w:t>
      </w:r>
    </w:p>
    <w:p w14:paraId="6426BD1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IWF</w:t>
      </w:r>
      <w:r w:rsidRPr="0059757A">
        <w:rPr>
          <w:rFonts w:eastAsia="SimSun"/>
          <w:lang w:val="en-US"/>
        </w:rPr>
        <w:t xml:space="preserve"> call end request towards the </w:t>
      </w:r>
      <w:r>
        <w:rPr>
          <w:rFonts w:eastAsia="SimSun"/>
          <w:lang w:val="en-US"/>
        </w:rPr>
        <w:t xml:space="preserve">IWF, addressed to the </w:t>
      </w:r>
      <w:r w:rsidRPr="0059757A">
        <w:rPr>
          <w:rFonts w:eastAsia="SimSun"/>
          <w:lang w:val="en-US"/>
        </w:rPr>
        <w:t xml:space="preserve">MCPTT client </w:t>
      </w:r>
      <w:r>
        <w:rPr>
          <w:rFonts w:eastAsia="SimSun"/>
          <w:lang w:val="en-US"/>
        </w:rPr>
        <w:t xml:space="preserve">ID </w:t>
      </w:r>
      <w:r w:rsidRPr="0059757A">
        <w:rPr>
          <w:rFonts w:eastAsia="SimSun"/>
          <w:lang w:val="en-US"/>
        </w:rPr>
        <w:t xml:space="preserve">specified in the original MCPTT </w:t>
      </w:r>
      <w:r>
        <w:rPr>
          <w:rFonts w:eastAsia="SimSun"/>
          <w:lang w:val="en-US"/>
        </w:rPr>
        <w:t xml:space="preserve">private </w:t>
      </w:r>
      <w:r w:rsidRPr="0059757A">
        <w:rPr>
          <w:rFonts w:eastAsia="SimSun"/>
          <w:lang w:val="en-US"/>
        </w:rPr>
        <w:t>call end request.</w:t>
      </w:r>
    </w:p>
    <w:p w14:paraId="3D30ED54"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The LMR user is also notified about the release of the private call. How the LMR user is notified is outside the scope of the present document.</w:t>
      </w:r>
    </w:p>
    <w:p w14:paraId="190D7E6B"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 xml:space="preserve">The </w:t>
      </w:r>
      <w:r>
        <w:rPr>
          <w:rFonts w:eastAsia="SimSun"/>
          <w:lang w:val="en-US"/>
        </w:rPr>
        <w:t>IWF</w:t>
      </w:r>
      <w:r w:rsidRPr="0059757A">
        <w:rPr>
          <w:rFonts w:eastAsia="SimSun"/>
          <w:lang w:val="en-US"/>
        </w:rPr>
        <w:t xml:space="preserve"> acknowledges the </w:t>
      </w:r>
      <w:r>
        <w:rPr>
          <w:rFonts w:eastAsia="SimSun"/>
          <w:lang w:val="en-US"/>
        </w:rPr>
        <w:t>IWF</w:t>
      </w:r>
      <w:r w:rsidRPr="0059757A">
        <w:rPr>
          <w:rFonts w:eastAsia="SimSun"/>
          <w:lang w:val="en-US"/>
        </w:rPr>
        <w:t xml:space="preserve"> call end request</w:t>
      </w:r>
      <w:r w:rsidRPr="00FC6A77">
        <w:rPr>
          <w:rFonts w:eastAsia="SimSun"/>
          <w:lang w:val="en-US"/>
        </w:rPr>
        <w:t xml:space="preserve"> </w:t>
      </w:r>
      <w:r>
        <w:rPr>
          <w:rFonts w:eastAsia="SimSun"/>
          <w:lang w:val="en-US"/>
        </w:rPr>
        <w:t>with an IWF call end response sent towards the MCPTT server</w:t>
      </w:r>
      <w:r w:rsidRPr="0059757A">
        <w:rPr>
          <w:rFonts w:eastAsia="SimSun"/>
          <w:lang w:val="en-US"/>
        </w:rPr>
        <w:t>.</w:t>
      </w:r>
    </w:p>
    <w:p w14:paraId="35B78C9D" w14:textId="77777777" w:rsidR="00C96716" w:rsidRPr="0059757A" w:rsidRDefault="00C96716" w:rsidP="00C96716">
      <w:pPr>
        <w:pStyle w:val="B1"/>
        <w:rPr>
          <w:rFonts w:eastAsia="SimSun"/>
        </w:rPr>
      </w:pPr>
      <w:r>
        <w:rPr>
          <w:rFonts w:eastAsia="SimSun"/>
        </w:rPr>
        <w:t>5</w:t>
      </w:r>
      <w:r w:rsidRPr="0059757A">
        <w:rPr>
          <w:rFonts w:eastAsia="SimSun"/>
        </w:rPr>
        <w:t>.</w:t>
      </w:r>
      <w:r w:rsidRPr="0059757A">
        <w:rPr>
          <w:rFonts w:eastAsia="SimSun"/>
        </w:rPr>
        <w:tab/>
        <w:t>After receiving the MCPTT</w:t>
      </w:r>
      <w:r w:rsidRPr="006B10F6">
        <w:rPr>
          <w:rFonts w:eastAsia="SimSun"/>
          <w:lang w:val="en-US"/>
        </w:rPr>
        <w:t xml:space="preserve"> </w:t>
      </w:r>
      <w:r>
        <w:rPr>
          <w:rFonts w:eastAsia="SimSun"/>
          <w:lang w:val="en-US"/>
        </w:rPr>
        <w:t>private</w:t>
      </w:r>
      <w:r w:rsidRPr="0059757A">
        <w:rPr>
          <w:rFonts w:eastAsia="SimSun"/>
        </w:rPr>
        <w:t xml:space="preserve"> call end request acknowledgement from </w:t>
      </w:r>
      <w:r>
        <w:rPr>
          <w:rFonts w:eastAsia="SimSun"/>
        </w:rPr>
        <w:t>the IWF</w:t>
      </w:r>
      <w:r w:rsidRPr="0059757A">
        <w:rPr>
          <w:rFonts w:eastAsia="SimSun"/>
        </w:rPr>
        <w:t>, the MCPTT server generates an ackno</w:t>
      </w:r>
      <w:r>
        <w:rPr>
          <w:rFonts w:eastAsia="SimSun"/>
        </w:rPr>
        <w:t>wledgement for the MCPTT client</w:t>
      </w:r>
      <w:r w:rsidRPr="0059757A">
        <w:rPr>
          <w:rFonts w:eastAsia="SimSun"/>
        </w:rPr>
        <w:t xml:space="preserve">'s MCPTT </w:t>
      </w:r>
      <w:r>
        <w:rPr>
          <w:rFonts w:eastAsia="SimSun"/>
          <w:lang w:val="en-US"/>
        </w:rPr>
        <w:t xml:space="preserve">private </w:t>
      </w:r>
      <w:r w:rsidRPr="0059757A">
        <w:rPr>
          <w:rFonts w:eastAsia="SimSun"/>
        </w:rPr>
        <w:t>call end request.</w:t>
      </w:r>
    </w:p>
    <w:p w14:paraId="5D9A3049" w14:textId="77777777" w:rsidR="00C96716" w:rsidRPr="0059757A" w:rsidRDefault="00C96716" w:rsidP="00C96716">
      <w:pPr>
        <w:pStyle w:val="B1"/>
        <w:rPr>
          <w:rFonts w:eastAsia="SimSun"/>
          <w:lang w:val="en-US"/>
        </w:rPr>
      </w:pPr>
      <w:r>
        <w:rPr>
          <w:rFonts w:eastAsia="SimSun"/>
          <w:lang w:val="en-US"/>
        </w:rPr>
        <w:t>6.</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7F3B44C5" w14:textId="77777777" w:rsidR="00C96716" w:rsidRPr="0059757A" w:rsidRDefault="00C96716" w:rsidP="00C96716">
      <w:pPr>
        <w:pStyle w:val="Heading4"/>
        <w:rPr>
          <w:rFonts w:eastAsia="SimSun"/>
          <w:lang w:val="en-US"/>
        </w:rPr>
      </w:pPr>
      <w:bookmarkStart w:id="437" w:name="_Toc424654537"/>
      <w:bookmarkStart w:id="438" w:name="_Toc428365114"/>
      <w:bookmarkStart w:id="439" w:name="_Toc433209800"/>
      <w:bookmarkStart w:id="440" w:name="_Toc460616118"/>
      <w:bookmarkStart w:id="441" w:name="_Toc460616979"/>
      <w:bookmarkStart w:id="442" w:name="_Toc493252919"/>
      <w:bookmarkStart w:id="443" w:name="_Toc218275610"/>
      <w:r w:rsidRPr="0059757A">
        <w:rPr>
          <w:rFonts w:eastAsia="SimSun"/>
          <w:lang w:val="en-US"/>
        </w:rPr>
        <w:t>10.</w:t>
      </w:r>
      <w:r>
        <w:rPr>
          <w:rFonts w:eastAsia="SimSun"/>
          <w:lang w:val="en-US"/>
        </w:rPr>
        <w:t>4.4</w:t>
      </w:r>
      <w:r w:rsidRPr="0059757A">
        <w:rPr>
          <w:rFonts w:eastAsia="SimSun"/>
          <w:lang w:val="en-US"/>
        </w:rPr>
        <w:t>.2</w:t>
      </w:r>
      <w:r w:rsidRPr="0059757A">
        <w:rPr>
          <w:rFonts w:eastAsia="SimSun"/>
          <w:lang w:val="en-US"/>
        </w:rPr>
        <w:tab/>
      </w:r>
      <w:r>
        <w:rPr>
          <w:rFonts w:eastAsia="SimSun"/>
          <w:lang w:val="en-US"/>
        </w:rPr>
        <w:t>MCPTT s</w:t>
      </w:r>
      <w:r w:rsidRPr="0059757A">
        <w:rPr>
          <w:rFonts w:eastAsia="SimSun"/>
          <w:lang w:val="en-US"/>
        </w:rPr>
        <w:t>erver initiated</w:t>
      </w:r>
      <w:bookmarkEnd w:id="437"/>
      <w:bookmarkEnd w:id="438"/>
      <w:bookmarkEnd w:id="439"/>
      <w:bookmarkEnd w:id="440"/>
      <w:bookmarkEnd w:id="441"/>
      <w:bookmarkEnd w:id="442"/>
      <w:bookmarkEnd w:id="443"/>
    </w:p>
    <w:p w14:paraId="1FCA3B1F" w14:textId="77777777" w:rsidR="00C96716" w:rsidRPr="0059757A" w:rsidRDefault="00C96716" w:rsidP="00C96716">
      <w:pPr>
        <w:rPr>
          <w:rFonts w:eastAsia="SimSun"/>
          <w:lang w:val="en-US"/>
        </w:rPr>
      </w:pPr>
      <w:r w:rsidRPr="0059757A">
        <w:rPr>
          <w:rFonts w:eastAsia="SimSun"/>
          <w:lang w:val="en-US"/>
        </w:rPr>
        <w:t xml:space="preserve">The procedure </w:t>
      </w:r>
      <w:r>
        <w:rPr>
          <w:rFonts w:eastAsia="SimSun"/>
          <w:lang w:val="en-US"/>
        </w:rPr>
        <w:t>describes</w:t>
      </w:r>
      <w:r w:rsidRPr="0059757A">
        <w:rPr>
          <w:rFonts w:eastAsia="SimSun"/>
          <w:lang w:val="en-US"/>
        </w:rPr>
        <w:t xml:space="preserve"> the case where an MCPTT server terminat</w:t>
      </w:r>
      <w:r>
        <w:rPr>
          <w:rFonts w:eastAsia="SimSun"/>
          <w:lang w:val="en-US"/>
        </w:rPr>
        <w:t>es</w:t>
      </w:r>
      <w:r w:rsidRPr="0059757A">
        <w:rPr>
          <w:rFonts w:eastAsia="SimSun"/>
          <w:lang w:val="en-US"/>
        </w:rPr>
        <w:t xml:space="preserve"> an ongoing </w:t>
      </w:r>
      <w:r>
        <w:rPr>
          <w:rFonts w:eastAsia="SimSun"/>
          <w:lang w:val="en-US"/>
        </w:rPr>
        <w:t>interworked</w:t>
      </w:r>
      <w:r w:rsidRPr="0059757A">
        <w:rPr>
          <w:rFonts w:eastAsia="SimSun"/>
          <w:lang w:val="en-US"/>
        </w:rPr>
        <w:t xml:space="preserve"> private call (with or without floor control) </w:t>
      </w:r>
      <w:r>
        <w:rPr>
          <w:rFonts w:eastAsia="SimSun"/>
          <w:lang w:val="en-US"/>
        </w:rPr>
        <w:t>that was</w:t>
      </w:r>
      <w:r w:rsidRPr="0059757A">
        <w:rPr>
          <w:rFonts w:eastAsia="SimSun"/>
          <w:lang w:val="en-US"/>
        </w:rPr>
        <w:t xml:space="preserve"> established in either of the two commencement modes (manual or automatic)</w:t>
      </w:r>
      <w:r>
        <w:rPr>
          <w:rFonts w:eastAsia="SimSun"/>
          <w:lang w:val="en-US"/>
        </w:rPr>
        <w:t>.</w:t>
      </w:r>
      <w:r w:rsidRPr="0059757A">
        <w:rPr>
          <w:rFonts w:eastAsia="SimSun"/>
          <w:lang w:val="en-US"/>
        </w:rPr>
        <w:t xml:space="preserve"> </w:t>
      </w:r>
      <w:r>
        <w:rPr>
          <w:rFonts w:eastAsia="SimSun"/>
          <w:lang w:val="en-US"/>
        </w:rPr>
        <w:t xml:space="preserve">The </w:t>
      </w:r>
      <w:r w:rsidRPr="0059757A">
        <w:rPr>
          <w:rFonts w:eastAsia="SimSun"/>
          <w:lang w:val="en-US"/>
        </w:rPr>
        <w:t xml:space="preserve">conditions </w:t>
      </w:r>
      <w:r>
        <w:rPr>
          <w:rFonts w:eastAsia="SimSun"/>
          <w:lang w:val="en-US"/>
        </w:rPr>
        <w:t xml:space="preserve">causing the MCPTT server to terminate the call could include expiry of the </w:t>
      </w:r>
      <w:r w:rsidRPr="0059757A">
        <w:rPr>
          <w:rFonts w:eastAsia="SimSun"/>
          <w:lang w:val="en-US"/>
        </w:rPr>
        <w:t xml:space="preserve">MCPTT administrator configured maximum duration for MCPTT private calls or </w:t>
      </w:r>
      <w:r>
        <w:rPr>
          <w:rFonts w:eastAsia="SimSun"/>
          <w:lang w:val="en-US"/>
        </w:rPr>
        <w:t>expiry of the maximum time permitted for an</w:t>
      </w:r>
      <w:r w:rsidRPr="0059757A">
        <w:rPr>
          <w:rFonts w:eastAsia="SimSun"/>
          <w:lang w:val="en-US"/>
        </w:rPr>
        <w:t xml:space="preserve"> MCPTT private call without transmission/reception.</w:t>
      </w:r>
      <w:r>
        <w:rPr>
          <w:rFonts w:eastAsia="SimSun"/>
          <w:lang w:val="en-US"/>
        </w:rPr>
        <w:t xml:space="preserve"> </w:t>
      </w:r>
      <w:r>
        <w:rPr>
          <w:rFonts w:eastAsia="SimSun"/>
        </w:rPr>
        <w:t>This subclause is based upon the subclauses for MCPTT private call release in 3GPP TS 23.379 [7], subclauses 10.7.2.2.3.2 and 10.7.2.3.3.</w:t>
      </w:r>
    </w:p>
    <w:p w14:paraId="2C4AC9FD" w14:textId="77777777" w:rsidR="00C96716" w:rsidRDefault="00C96716" w:rsidP="00C96716">
      <w:pPr>
        <w:rPr>
          <w:rFonts w:eastAsia="SimSun"/>
          <w:lang w:val="en-US"/>
        </w:rPr>
      </w:pPr>
      <w:r w:rsidRPr="0059757A">
        <w:rPr>
          <w:rFonts w:eastAsia="SimSun"/>
          <w:lang w:val="en-US"/>
        </w:rPr>
        <w:t>Procedures in figure 10.</w:t>
      </w:r>
      <w:r>
        <w:rPr>
          <w:rFonts w:eastAsia="SimSun"/>
          <w:lang w:val="en-US"/>
        </w:rPr>
        <w:t>4.4</w:t>
      </w:r>
      <w:r w:rsidRPr="0059757A">
        <w:rPr>
          <w:rFonts w:eastAsia="SimSun"/>
          <w:lang w:val="en-US"/>
        </w:rPr>
        <w:t xml:space="preserve">.2-1 are the basic signalling control plane procedures for the MCPTT server initiating termination of an ongoing </w:t>
      </w:r>
      <w:r>
        <w:rPr>
          <w:rFonts w:eastAsia="SimSun"/>
          <w:lang w:val="en-US"/>
        </w:rPr>
        <w:t>interworked</w:t>
      </w:r>
      <w:r w:rsidRPr="0059757A">
        <w:rPr>
          <w:rFonts w:eastAsia="SimSun"/>
          <w:lang w:val="en-US"/>
        </w:rPr>
        <w:t xml:space="preserve"> private call.</w:t>
      </w:r>
    </w:p>
    <w:p w14:paraId="4C33AB74" w14:textId="77777777" w:rsidR="00C96716" w:rsidRDefault="00C96716" w:rsidP="00C96716">
      <w:r>
        <w:t>Pre-conditions:</w:t>
      </w:r>
    </w:p>
    <w:p w14:paraId="754551FC" w14:textId="77777777" w:rsidR="00C96716" w:rsidRDefault="00C96716" w:rsidP="00C96716">
      <w:pPr>
        <w:pStyle w:val="B1"/>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7F67305F" w14:textId="77777777" w:rsidR="00C96716" w:rsidRPr="0059757A" w:rsidRDefault="00C96716" w:rsidP="00C96716">
      <w:pPr>
        <w:pStyle w:val="TH"/>
        <w:rPr>
          <w:rFonts w:eastAsia="SimSun"/>
        </w:rPr>
      </w:pPr>
      <w:r>
        <w:object w:dxaOrig="7138" w:dyaOrig="4298" w14:anchorId="3FFA88CB">
          <v:shape id="_x0000_i1082" type="#_x0000_t75" style="width:357.25pt;height:214.8pt" o:ole="">
            <v:imagedata r:id="rId125" o:title=""/>
          </v:shape>
          <o:OLEObject Type="Embed" ProgID="Visio.Drawing.11" ShapeID="_x0000_i1082" DrawAspect="Content" ObjectID="_1828888789" r:id="rId126"/>
        </w:object>
      </w:r>
    </w:p>
    <w:p w14:paraId="34B7A838"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.2-1: End private call – server initiated</w:t>
      </w:r>
    </w:p>
    <w:p w14:paraId="04BD41FE" w14:textId="77777777" w:rsidR="00C96716" w:rsidRPr="0059757A" w:rsidRDefault="00C96716" w:rsidP="00C96716">
      <w:pPr>
        <w:pStyle w:val="B1"/>
        <w:rPr>
          <w:rFonts w:eastAsia="SimSun"/>
          <w:lang w:val="en-US"/>
        </w:rPr>
      </w:pPr>
      <w:r>
        <w:rPr>
          <w:rFonts w:eastAsia="SimSun"/>
          <w:lang w:val="en-US"/>
        </w:rPr>
        <w:t>1</w:t>
      </w:r>
      <w:r w:rsidRPr="0059757A">
        <w:rPr>
          <w:rFonts w:eastAsia="SimSun"/>
          <w:lang w:val="en-US"/>
        </w:rPr>
        <w:t>.</w:t>
      </w:r>
      <w:r w:rsidRPr="0059757A">
        <w:rPr>
          <w:rFonts w:eastAsia="SimSun"/>
          <w:lang w:val="en-US"/>
        </w:rPr>
        <w:tab/>
        <w:t xml:space="preserve">Upon conditions to terminate call e.g., MCPTT administrator configured maximum duration for MCPTT private calls </w:t>
      </w:r>
      <w:r>
        <w:rPr>
          <w:rFonts w:eastAsia="SimSun"/>
          <w:lang w:val="en-US"/>
        </w:rPr>
        <w:t xml:space="preserve">expiry </w:t>
      </w:r>
      <w:r w:rsidRPr="0059757A">
        <w:rPr>
          <w:rFonts w:eastAsia="SimSun"/>
          <w:lang w:val="en-US"/>
        </w:rPr>
        <w:t xml:space="preserve">or time out due to MCPTT private call without transmission/reception, the MCPTT server decides to initiate termination of an ongoing </w:t>
      </w:r>
      <w:r>
        <w:rPr>
          <w:rFonts w:eastAsia="SimSun"/>
          <w:lang w:val="en-US"/>
        </w:rPr>
        <w:t>interworking</w:t>
      </w:r>
      <w:r w:rsidRPr="0059757A">
        <w:rPr>
          <w:rFonts w:eastAsia="SimSun"/>
          <w:lang w:val="en-US"/>
        </w:rPr>
        <w:t xml:space="preserve"> private call between </w:t>
      </w:r>
      <w:r>
        <w:rPr>
          <w:rFonts w:eastAsia="SimSun"/>
          <w:lang w:val="en-US"/>
        </w:rPr>
        <w:t>the MCPTT client</w:t>
      </w:r>
      <w:r w:rsidRPr="0059757A">
        <w:rPr>
          <w:rFonts w:eastAsia="SimSun"/>
          <w:lang w:val="en-US"/>
        </w:rPr>
        <w:t xml:space="preserve"> and </w:t>
      </w:r>
      <w:r>
        <w:rPr>
          <w:rFonts w:eastAsia="SimSun"/>
          <w:lang w:val="en-US"/>
        </w:rPr>
        <w:t>the LMR user</w:t>
      </w:r>
      <w:r w:rsidRPr="0059757A">
        <w:rPr>
          <w:rFonts w:eastAsia="SimSun"/>
          <w:lang w:val="en-US"/>
        </w:rPr>
        <w:t>.</w:t>
      </w:r>
    </w:p>
    <w:p w14:paraId="6B9951FC" w14:textId="77777777" w:rsidR="00C96716" w:rsidRDefault="00C96716" w:rsidP="00C96716">
      <w:pPr>
        <w:pStyle w:val="B1"/>
        <w:rPr>
          <w:rFonts w:eastAsia="SimSun"/>
          <w:lang w:val="en-US"/>
        </w:rPr>
      </w:pPr>
      <w:r>
        <w:rPr>
          <w:rFonts w:eastAsia="SimSun"/>
          <w:lang w:val="en-US"/>
        </w:rPr>
        <w:t>2a</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an MCPTT </w:t>
      </w:r>
      <w:r>
        <w:rPr>
          <w:rFonts w:eastAsia="SimSun"/>
          <w:lang w:val="en-US"/>
        </w:rPr>
        <w:t xml:space="preserve">private </w:t>
      </w:r>
      <w:r w:rsidRPr="0059757A">
        <w:rPr>
          <w:rFonts w:eastAsia="SimSun"/>
          <w:lang w:val="en-US"/>
        </w:rPr>
        <w:t>call end req</w:t>
      </w:r>
      <w:r>
        <w:rPr>
          <w:rFonts w:eastAsia="SimSun"/>
          <w:lang w:val="en-US"/>
        </w:rPr>
        <w:t>uest towards the MCPTT client</w:t>
      </w:r>
      <w:r w:rsidRPr="0059757A">
        <w:rPr>
          <w:rFonts w:eastAsia="SimSun"/>
          <w:lang w:val="en-US"/>
        </w:rPr>
        <w:t xml:space="preserve"> (via SIP core) for tearing down the private call.</w:t>
      </w:r>
    </w:p>
    <w:p w14:paraId="73EB30E5" w14:textId="77777777" w:rsidR="00C96716" w:rsidRPr="0059757A" w:rsidRDefault="00C96716" w:rsidP="00C96716">
      <w:pPr>
        <w:pStyle w:val="B1"/>
        <w:rPr>
          <w:rFonts w:eastAsia="SimSun"/>
          <w:lang w:val="en-US"/>
        </w:rPr>
      </w:pPr>
      <w:r>
        <w:rPr>
          <w:rFonts w:eastAsia="SimSun"/>
          <w:lang w:val="en-US"/>
        </w:rPr>
        <w:t>2b.</w:t>
      </w:r>
      <w:r>
        <w:rPr>
          <w:rFonts w:eastAsia="SimSun"/>
          <w:lang w:val="en-US"/>
        </w:rPr>
        <w:tab/>
        <w:t>The MCPTT server sends a</w:t>
      </w:r>
      <w:r w:rsidRPr="001D387E">
        <w:rPr>
          <w:rFonts w:eastAsia="SimSun"/>
          <w:lang w:val="en-US"/>
        </w:rPr>
        <w:t xml:space="preserve"> corresponding IWF call end request towards the MCPTT client </w:t>
      </w:r>
      <w:r>
        <w:rPr>
          <w:rFonts w:eastAsia="SimSun"/>
          <w:lang w:val="en-US"/>
        </w:rPr>
        <w:t xml:space="preserve">identity associated with the LMR user </w:t>
      </w:r>
    </w:p>
    <w:p w14:paraId="20BFC73E" w14:textId="77777777" w:rsidR="00C96716" w:rsidRDefault="00C96716" w:rsidP="00C96716">
      <w:pPr>
        <w:pStyle w:val="B1"/>
        <w:rPr>
          <w:rFonts w:eastAsia="SimSun"/>
          <w:lang w:val="en-US"/>
        </w:rPr>
      </w:pPr>
      <w:r>
        <w:rPr>
          <w:rFonts w:eastAsia="SimSun"/>
          <w:lang w:val="en-US"/>
        </w:rPr>
        <w:t>3.</w:t>
      </w:r>
      <w:r>
        <w:rPr>
          <w:rFonts w:eastAsia="SimSun"/>
          <w:lang w:val="en-US"/>
        </w:rPr>
        <w:tab/>
        <w:t>The MCPTT user</w:t>
      </w:r>
      <w:r w:rsidRPr="0059757A">
        <w:rPr>
          <w:rFonts w:eastAsia="SimSun"/>
          <w:lang w:val="en-US"/>
        </w:rPr>
        <w:t xml:space="preserve"> at </w:t>
      </w:r>
      <w:r>
        <w:rPr>
          <w:rFonts w:eastAsia="SimSun"/>
          <w:lang w:val="en-US"/>
        </w:rPr>
        <w:t>the MCPTT client is</w:t>
      </w:r>
      <w:r w:rsidRPr="0059757A">
        <w:rPr>
          <w:rFonts w:eastAsia="SimSun"/>
          <w:lang w:val="en-US"/>
        </w:rPr>
        <w:t xml:space="preserve"> notified about the termination of the private call.</w:t>
      </w:r>
    </w:p>
    <w:p w14:paraId="784B4759"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 xml:space="preserve">The LMR user is also notified about the termination of the private call. </w:t>
      </w:r>
      <w:r w:rsidRPr="001D387E">
        <w:rPr>
          <w:rFonts w:eastAsia="SimSun"/>
          <w:lang w:val="en-US"/>
        </w:rPr>
        <w:t>How the LMR user is notified is outside the scope of the present document.</w:t>
      </w:r>
    </w:p>
    <w:p w14:paraId="7AFD1984"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The MCPTT client</w:t>
      </w:r>
      <w:r>
        <w:rPr>
          <w:rFonts w:eastAsia="SimSun"/>
          <w:lang w:val="en-US"/>
        </w:rPr>
        <w:t xml:space="preserve"> and the IWF</w:t>
      </w:r>
      <w:r w:rsidRPr="0059757A">
        <w:rPr>
          <w:rFonts w:eastAsia="SimSun"/>
          <w:lang w:val="en-US"/>
        </w:rPr>
        <w:t xml:space="preserve"> acknowledge the request.</w:t>
      </w:r>
    </w:p>
    <w:p w14:paraId="5AC8C44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r>
      <w:r>
        <w:rPr>
          <w:rFonts w:eastAsia="SimSun"/>
          <w:lang w:val="en-US"/>
        </w:rPr>
        <w:t xml:space="preserve">The </w:t>
      </w:r>
      <w:r w:rsidRPr="001D387E">
        <w:rPr>
          <w:rFonts w:eastAsia="SimSun"/>
          <w:lang w:val="en-US"/>
        </w:rPr>
        <w:t>MCPTT client and the IWF release all the media plane resources used for the private call. Further, if the private call was established with floor control, floor control resources are released and the MCPTT client cannot make further requests for floor control or send media.</w:t>
      </w:r>
    </w:p>
    <w:p w14:paraId="631EC436" w14:textId="77777777" w:rsidR="00C96716" w:rsidRPr="0059757A" w:rsidRDefault="00C96716" w:rsidP="00C96716">
      <w:pPr>
        <w:pStyle w:val="Heading4"/>
        <w:rPr>
          <w:rFonts w:eastAsia="SimSun"/>
        </w:rPr>
      </w:pPr>
      <w:bookmarkStart w:id="444" w:name="_Toc218275611"/>
      <w:r w:rsidRPr="0059757A">
        <w:rPr>
          <w:rFonts w:eastAsia="SimSun"/>
        </w:rPr>
        <w:t>10.</w:t>
      </w:r>
      <w:r>
        <w:rPr>
          <w:rFonts w:eastAsia="SimSun"/>
        </w:rPr>
        <w:t>4.4.3</w:t>
      </w:r>
      <w:r w:rsidRPr="0059757A">
        <w:rPr>
          <w:rFonts w:eastAsia="SimSun"/>
        </w:rPr>
        <w:tab/>
      </w:r>
      <w:r>
        <w:rPr>
          <w:rFonts w:eastAsia="SimSun"/>
        </w:rPr>
        <w:t xml:space="preserve">LMR user </w:t>
      </w:r>
      <w:r w:rsidRPr="0059757A">
        <w:rPr>
          <w:rFonts w:eastAsia="SimSun"/>
        </w:rPr>
        <w:t>initiated</w:t>
      </w:r>
      <w:bookmarkEnd w:id="444"/>
    </w:p>
    <w:p w14:paraId="2E5A4574"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w:t>
      </w:r>
      <w:r>
        <w:rPr>
          <w:rFonts w:eastAsia="SimSun"/>
        </w:rPr>
        <w:t xml:space="preserve">either </w:t>
      </w:r>
      <w:r w:rsidRPr="0059757A">
        <w:rPr>
          <w:rFonts w:eastAsia="SimSun"/>
        </w:rPr>
        <w:t xml:space="preserve">an </w:t>
      </w:r>
      <w:r>
        <w:rPr>
          <w:rFonts w:eastAsia="SimSun"/>
        </w:rPr>
        <w:t>LMR user or the LMR system</w:t>
      </w:r>
      <w:r w:rsidRPr="0059757A">
        <w:rPr>
          <w:rFonts w:eastAsia="SimSun"/>
        </w:rPr>
        <w:t xml:space="preserve"> is requesting to release </w:t>
      </w:r>
      <w:r>
        <w:rPr>
          <w:rFonts w:eastAsia="SimSun"/>
        </w:rPr>
        <w:t>an ongoing interworked</w:t>
      </w:r>
      <w:r w:rsidRPr="0059757A">
        <w:rPr>
          <w:rFonts w:eastAsia="SimSun"/>
        </w:rPr>
        <w:t xml:space="preserve"> private call (with or without floor control) and the call established in either of the two commencement modes (manual or automatic).</w:t>
      </w:r>
      <w:r>
        <w:rPr>
          <w:rFonts w:eastAsia="SimSun"/>
        </w:rPr>
        <w:t xml:space="preserve"> This subclause is based upon the subclauses for MCPTT private call release in 3GPP TS 23.379 [7], subclauses 10.7.2.2.3.1 and 10.7.2.3.3.</w:t>
      </w:r>
    </w:p>
    <w:p w14:paraId="582733F4" w14:textId="77777777" w:rsidR="00C96716" w:rsidRDefault="00C96716" w:rsidP="00C96716">
      <w:pPr>
        <w:rPr>
          <w:rFonts w:eastAsia="SimSun"/>
        </w:rPr>
      </w:pPr>
      <w:r w:rsidRPr="0059757A">
        <w:rPr>
          <w:rFonts w:eastAsia="SimSun"/>
        </w:rPr>
        <w:t>Procedures in figure 10.</w:t>
      </w:r>
      <w:r>
        <w:rPr>
          <w:rFonts w:eastAsia="SimSun"/>
        </w:rPr>
        <w:t>4.4.3</w:t>
      </w:r>
      <w:r w:rsidRPr="0059757A">
        <w:rPr>
          <w:rFonts w:eastAsia="SimSun"/>
        </w:rPr>
        <w:t xml:space="preserve">-1 are the basic signalling control plane procedures for the </w:t>
      </w:r>
      <w:r>
        <w:rPr>
          <w:rFonts w:eastAsia="SimSun"/>
        </w:rPr>
        <w:t>LMR user, via the IWF,</w:t>
      </w:r>
      <w:r w:rsidRPr="0059757A">
        <w:rPr>
          <w:rFonts w:eastAsia="SimSun"/>
        </w:rPr>
        <w:t xml:space="preserve"> initiating the release </w:t>
      </w:r>
      <w:r>
        <w:rPr>
          <w:rFonts w:eastAsia="SimSun"/>
        </w:rPr>
        <w:t>of an ongoing interworked</w:t>
      </w:r>
      <w:r w:rsidRPr="0059757A">
        <w:rPr>
          <w:rFonts w:eastAsia="SimSun"/>
        </w:rPr>
        <w:t xml:space="preserve"> private call.</w:t>
      </w:r>
    </w:p>
    <w:p w14:paraId="7300F60C" w14:textId="77777777" w:rsidR="00C96716" w:rsidRDefault="00C96716" w:rsidP="00C96716">
      <w:pPr>
        <w:keepNext/>
      </w:pPr>
      <w:r>
        <w:t>Pre-conditions:</w:t>
      </w:r>
    </w:p>
    <w:p w14:paraId="06EC2578" w14:textId="77777777" w:rsidR="00C96716" w:rsidRPr="0059757A" w:rsidRDefault="00C96716" w:rsidP="00C96716">
      <w:pPr>
        <w:pStyle w:val="B1"/>
        <w:rPr>
          <w:rFonts w:eastAsia="SimSun"/>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C6630DB" w14:textId="77777777" w:rsidR="00C96716" w:rsidRDefault="00C96716" w:rsidP="00C96716">
      <w:pPr>
        <w:pStyle w:val="TH"/>
      </w:pPr>
    </w:p>
    <w:p w14:paraId="676D073D" w14:textId="77777777" w:rsidR="00C96716" w:rsidRPr="0059757A" w:rsidRDefault="00C96716" w:rsidP="00C96716">
      <w:pPr>
        <w:pStyle w:val="TH"/>
        <w:rPr>
          <w:rFonts w:eastAsia="SimSun"/>
        </w:rPr>
      </w:pPr>
      <w:r>
        <w:object w:dxaOrig="7577" w:dyaOrig="4913" w14:anchorId="095E9CCE">
          <v:shape id="_x0000_i1083" type="#_x0000_t75" style="width:378.9pt;height:245.5pt" o:ole="">
            <v:imagedata r:id="rId127" o:title=""/>
          </v:shape>
          <o:OLEObject Type="Embed" ProgID="Visio.Drawing.11" ShapeID="_x0000_i1083" DrawAspect="Content" ObjectID="_1828888790" r:id="rId128"/>
        </w:object>
      </w:r>
    </w:p>
    <w:p w14:paraId="5CBBAC84"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4.4.3</w:t>
      </w:r>
      <w:r w:rsidRPr="0059757A">
        <w:rPr>
          <w:rFonts w:eastAsia="SimSun"/>
          <w:lang w:val="en-US"/>
        </w:rPr>
        <w:t>-1: Private call release</w:t>
      </w:r>
      <w:r>
        <w:rPr>
          <w:rFonts w:eastAsia="SimSun"/>
          <w:lang w:val="en-US"/>
        </w:rPr>
        <w:t xml:space="preserve"> – IWF</w:t>
      </w:r>
      <w:r w:rsidRPr="0059757A">
        <w:rPr>
          <w:rFonts w:eastAsia="SimSun"/>
          <w:lang w:val="en-US"/>
        </w:rPr>
        <w:t xml:space="preserve"> initiated</w:t>
      </w:r>
    </w:p>
    <w:p w14:paraId="26D61960"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LMR system</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MCPTT user</w:t>
      </w:r>
      <w:r w:rsidRPr="0059757A">
        <w:rPr>
          <w:rFonts w:eastAsia="SimSun"/>
          <w:lang w:val="en-US"/>
        </w:rPr>
        <w:t>.</w:t>
      </w:r>
    </w:p>
    <w:p w14:paraId="7E982E0B" w14:textId="3CCCE4FF" w:rsidR="00C96716" w:rsidRPr="0059757A" w:rsidRDefault="00C96716" w:rsidP="00C96716">
      <w:pPr>
        <w:pStyle w:val="B1"/>
        <w:rPr>
          <w:rFonts w:eastAsia="SimSun"/>
          <w:lang w:val="en-US"/>
        </w:rPr>
      </w:pPr>
      <w:r>
        <w:rPr>
          <w:rFonts w:eastAsia="SimSun"/>
          <w:lang w:val="en-US"/>
        </w:rPr>
        <w:t>2.</w:t>
      </w:r>
      <w:r>
        <w:rPr>
          <w:rFonts w:eastAsia="SimSun"/>
          <w:lang w:val="en-US"/>
        </w:rPr>
        <w:tab/>
        <w:t>The IWF</w:t>
      </w:r>
      <w:r w:rsidRPr="0059757A">
        <w:rPr>
          <w:rFonts w:eastAsia="SimSun"/>
          <w:lang w:val="en-US"/>
        </w:rPr>
        <w:t xml:space="preserve"> sends an </w:t>
      </w:r>
      <w:r>
        <w:rPr>
          <w:rFonts w:eastAsia="SimSun"/>
          <w:lang w:val="en-US"/>
        </w:rPr>
        <w:t>IWF</w:t>
      </w:r>
      <w:r w:rsidRPr="0059757A">
        <w:rPr>
          <w:rFonts w:eastAsia="SimSun"/>
          <w:lang w:val="en-US"/>
        </w:rPr>
        <w:t xml:space="preserve"> call end request towards </w:t>
      </w:r>
      <w:r>
        <w:rPr>
          <w:rFonts w:eastAsia="SimSun"/>
          <w:lang w:val="en-US"/>
        </w:rPr>
        <w:t>the MCPTT server</w:t>
      </w:r>
      <w:r w:rsidRPr="0059757A">
        <w:rPr>
          <w:rFonts w:eastAsia="SimSun"/>
          <w:lang w:val="en-US"/>
        </w:rPr>
        <w:t xml:space="preserve"> for tearing down the private call with the </w:t>
      </w:r>
      <w:r>
        <w:rPr>
          <w:rFonts w:eastAsia="SimSun"/>
          <w:lang w:val="en-US"/>
        </w:rPr>
        <w:t>MCPTT</w:t>
      </w:r>
      <w:r w:rsidRPr="0059757A">
        <w:rPr>
          <w:rFonts w:eastAsia="SimSun"/>
          <w:lang w:val="en-US"/>
        </w:rPr>
        <w:t xml:space="preserve"> client.</w:t>
      </w:r>
      <w:r w:rsidR="00DB24CC" w:rsidRPr="00DB24CC">
        <w:rPr>
          <w:rFonts w:eastAsia="SimSun"/>
          <w:lang w:val="en-US"/>
        </w:rPr>
        <w:t xml:space="preserve"> Depending on the reason of the release, the IWF may include additional application specific data in the IWF private call end request.</w:t>
      </w:r>
    </w:p>
    <w:p w14:paraId="2F2B68B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 xml:space="preserve">call end request towards the MCPTT client specified in the original </w:t>
      </w:r>
      <w:r>
        <w:rPr>
          <w:rFonts w:eastAsia="SimSun"/>
          <w:lang w:val="en-US"/>
        </w:rPr>
        <w:t>IWF</w:t>
      </w:r>
      <w:r w:rsidRPr="0059757A">
        <w:rPr>
          <w:rFonts w:eastAsia="SimSun"/>
          <w:lang w:val="en-US"/>
        </w:rPr>
        <w:t xml:space="preserve"> call end request.</w:t>
      </w:r>
    </w:p>
    <w:p w14:paraId="2F5CECC1" w14:textId="2F48A454" w:rsidR="00C96716"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r>
      <w:r>
        <w:rPr>
          <w:rFonts w:eastAsia="SimSun"/>
          <w:lang w:val="en-US"/>
        </w:rPr>
        <w:t>The MCPTT</w:t>
      </w:r>
      <w:r w:rsidRPr="0059757A">
        <w:rPr>
          <w:rFonts w:eastAsia="SimSun"/>
          <w:lang w:val="en-US"/>
        </w:rPr>
        <w:t xml:space="preserve"> user is notified about the release of the private call.</w:t>
      </w:r>
      <w:r w:rsidR="00DB24CC" w:rsidRPr="00DB24CC">
        <w:rPr>
          <w:rFonts w:eastAsia="SimSun"/>
          <w:lang w:val="en-US"/>
        </w:rPr>
        <w:t xml:space="preserve"> If additional application specific data is present in the MCPTT private call end request the MCPTT client may react depending on the content of the additional application specific data.</w:t>
      </w:r>
    </w:p>
    <w:p w14:paraId="19F535B7" w14:textId="77777777" w:rsidR="00DB24CC" w:rsidRDefault="00DB24CC" w:rsidP="00DB24CC">
      <w:pPr>
        <w:pStyle w:val="NO"/>
        <w:rPr>
          <w:rFonts w:eastAsia="SimSun"/>
          <w:lang w:val="en-US"/>
        </w:rPr>
      </w:pPr>
      <w:r w:rsidRPr="001D3886">
        <w:rPr>
          <w:rFonts w:eastAsia="SimSun"/>
          <w:lang w:val="en-US"/>
        </w:rPr>
        <w:t>NOTE:</w:t>
      </w:r>
      <w:r w:rsidRPr="001D3886">
        <w:rPr>
          <w:rFonts w:eastAsia="SimSun"/>
          <w:lang w:val="en-US"/>
        </w:rPr>
        <w:tab/>
        <w:t xml:space="preserve">The </w:t>
      </w:r>
      <w:r>
        <w:rPr>
          <w:rFonts w:eastAsia="SimSun"/>
          <w:lang w:val="en-US"/>
        </w:rPr>
        <w:t>reaction of the MCPTT client on receiving a</w:t>
      </w:r>
      <w:r w:rsidRPr="00C23EEB">
        <w:rPr>
          <w:rFonts w:eastAsia="SimSun"/>
          <w:lang w:val="en-US"/>
        </w:rPr>
        <w:t>dditional application specific data</w:t>
      </w:r>
      <w:r>
        <w:rPr>
          <w:rFonts w:eastAsia="SimSun"/>
          <w:lang w:val="en-US"/>
        </w:rPr>
        <w:t xml:space="preserve"> is out of scope of the present document. It could be for example just displaying the content of the a</w:t>
      </w:r>
      <w:r w:rsidRPr="00C23EEB">
        <w:rPr>
          <w:rFonts w:eastAsia="SimSun"/>
          <w:lang w:val="en-US"/>
        </w:rPr>
        <w:t>dditional application specific data</w:t>
      </w:r>
      <w:r>
        <w:rPr>
          <w:rFonts w:eastAsia="SimSun"/>
          <w:lang w:val="en-US"/>
        </w:rPr>
        <w:t xml:space="preserve"> or notifying the user at the terminating client of a certain event.</w:t>
      </w:r>
    </w:p>
    <w:p w14:paraId="1AF36B6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t xml:space="preserve">The </w:t>
      </w:r>
      <w:r>
        <w:rPr>
          <w:rFonts w:eastAsia="SimSun"/>
          <w:lang w:val="en-US"/>
        </w:rPr>
        <w:t>MCPTT client</w:t>
      </w:r>
      <w:r w:rsidRPr="0059757A">
        <w:rPr>
          <w:rFonts w:eastAsia="SimSun"/>
          <w:lang w:val="en-US"/>
        </w:rPr>
        <w:t xml:space="preserve"> acknowledges the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call end request.</w:t>
      </w:r>
    </w:p>
    <w:p w14:paraId="076C063E" w14:textId="77777777" w:rsidR="00C96716" w:rsidRPr="0059757A" w:rsidRDefault="00C96716" w:rsidP="00C96716">
      <w:pPr>
        <w:pStyle w:val="B1"/>
        <w:rPr>
          <w:rFonts w:eastAsia="SimSun"/>
        </w:rPr>
      </w:pPr>
      <w:r>
        <w:rPr>
          <w:rFonts w:eastAsia="SimSun"/>
        </w:rPr>
        <w:t>6</w:t>
      </w:r>
      <w:r w:rsidRPr="0059757A">
        <w:rPr>
          <w:rFonts w:eastAsia="SimSun"/>
        </w:rPr>
        <w:t>.</w:t>
      </w:r>
      <w:r w:rsidRPr="0059757A">
        <w:rPr>
          <w:rFonts w:eastAsia="SimSun"/>
        </w:rPr>
        <w:tab/>
        <w:t xml:space="preserve">After receiving the MCPTT </w:t>
      </w:r>
      <w:r>
        <w:rPr>
          <w:rFonts w:eastAsia="SimSun"/>
          <w:lang w:val="en-US"/>
        </w:rPr>
        <w:t xml:space="preserve">private </w:t>
      </w:r>
      <w:r w:rsidRPr="0059757A">
        <w:rPr>
          <w:rFonts w:eastAsia="SimSun"/>
        </w:rPr>
        <w:t xml:space="preserve">call end request acknowledgement from </w:t>
      </w:r>
      <w:r>
        <w:rPr>
          <w:rFonts w:eastAsia="SimSun"/>
        </w:rPr>
        <w:t>the MCPTT client</w:t>
      </w:r>
      <w:r w:rsidRPr="0059757A">
        <w:rPr>
          <w:rFonts w:eastAsia="SimSun"/>
        </w:rPr>
        <w:t>, the MCPTT server generates an ackno</w:t>
      </w:r>
      <w:r>
        <w:rPr>
          <w:rFonts w:eastAsia="SimSun"/>
        </w:rPr>
        <w:t>wledgement for the IWF'</w:t>
      </w:r>
      <w:r w:rsidRPr="0059757A">
        <w:rPr>
          <w:rFonts w:eastAsia="SimSun"/>
        </w:rPr>
        <w:t xml:space="preserve">s </w:t>
      </w:r>
      <w:r>
        <w:rPr>
          <w:rFonts w:eastAsia="SimSun"/>
        </w:rPr>
        <w:t>IWF</w:t>
      </w:r>
      <w:r w:rsidRPr="0059757A">
        <w:rPr>
          <w:rFonts w:eastAsia="SimSun"/>
        </w:rPr>
        <w:t xml:space="preserve"> call end request.</w:t>
      </w:r>
    </w:p>
    <w:p w14:paraId="5638385C" w14:textId="77777777" w:rsidR="00C96716" w:rsidRDefault="00C96716" w:rsidP="00C96716">
      <w:pPr>
        <w:pStyle w:val="B1"/>
        <w:rPr>
          <w:noProof/>
          <w:lang w:val="en-US" w:eastAsia="zh-CN"/>
        </w:rPr>
      </w:pPr>
      <w:r>
        <w:rPr>
          <w:rFonts w:eastAsia="SimSun"/>
          <w:lang w:val="en-US"/>
        </w:rPr>
        <w:t>7.</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45D71855" w14:textId="77777777" w:rsidR="00C96716" w:rsidRDefault="00C96716" w:rsidP="00C96716">
      <w:pPr>
        <w:pStyle w:val="Heading3"/>
        <w:rPr>
          <w:noProof/>
          <w:lang w:val="en-US" w:eastAsia="zh-CN"/>
        </w:rPr>
      </w:pPr>
      <w:bookmarkStart w:id="445" w:name="_Toc218275612"/>
      <w:r>
        <w:rPr>
          <w:noProof/>
          <w:lang w:val="en-US" w:eastAsia="zh-CN"/>
        </w:rPr>
        <w:t>10.4.5</w:t>
      </w:r>
      <w:r>
        <w:rPr>
          <w:noProof/>
          <w:lang w:val="en-US" w:eastAsia="zh-CN"/>
        </w:rPr>
        <w:tab/>
        <w:t>Encryption of private calls</w:t>
      </w:r>
      <w:bookmarkEnd w:id="445"/>
    </w:p>
    <w:p w14:paraId="67CD58D5" w14:textId="77777777" w:rsidR="00C96716" w:rsidRDefault="00C96716" w:rsidP="00C96716">
      <w:pPr>
        <w:rPr>
          <w:noProof/>
          <w:lang w:val="en-US" w:eastAsia="zh-CN"/>
        </w:rPr>
      </w:pPr>
      <w:r>
        <w:rPr>
          <w:lang w:val="en-US" w:eastAsia="zh-CN"/>
        </w:rPr>
        <w:t>Private calls can use</w:t>
      </w:r>
      <w:r>
        <w:rPr>
          <w:noProof/>
          <w:lang w:val="en-US" w:eastAsia="zh-CN"/>
        </w:rPr>
        <w:t xml:space="preserve"> MC media encryption (see 3GPP TS 33.180 [8]) between the IWF and the MCPTT client. A private call that uses an LMR vocoder may use LMR E2EE if the calling and called parties have previously been provisioned with the appropriate LMR E2EE keys.</w:t>
      </w:r>
    </w:p>
    <w:p w14:paraId="4BD5C90E" w14:textId="77777777" w:rsidR="00C96716" w:rsidRDefault="00C96716" w:rsidP="00C96716">
      <w:pPr>
        <w:pStyle w:val="NO"/>
        <w:rPr>
          <w:rFonts w:eastAsia="SimSun"/>
          <w:noProof/>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638F0A95" w14:textId="77777777" w:rsidR="00C96716" w:rsidRDefault="00C96716" w:rsidP="00C96716">
      <w:pPr>
        <w:pStyle w:val="Heading2"/>
        <w:rPr>
          <w:rFonts w:eastAsia="SimSun"/>
          <w:noProof/>
        </w:rPr>
      </w:pPr>
      <w:bookmarkStart w:id="446" w:name="_Toc218275613"/>
      <w:r>
        <w:rPr>
          <w:rFonts w:eastAsia="SimSun"/>
          <w:noProof/>
        </w:rPr>
        <w:lastRenderedPageBreak/>
        <w:t>10</w:t>
      </w:r>
      <w:r w:rsidRPr="00580B5D">
        <w:rPr>
          <w:rFonts w:eastAsia="SimSun"/>
          <w:noProof/>
        </w:rPr>
        <w:t>.</w:t>
      </w:r>
      <w:r>
        <w:rPr>
          <w:rFonts w:eastAsia="SimSun"/>
          <w:noProof/>
        </w:rPr>
        <w:t>5</w:t>
      </w:r>
      <w:r w:rsidRPr="00580B5D">
        <w:rPr>
          <w:rFonts w:eastAsia="SimSun"/>
          <w:noProof/>
        </w:rPr>
        <w:tab/>
        <w:t xml:space="preserve">Floor </w:t>
      </w:r>
      <w:r>
        <w:rPr>
          <w:rFonts w:eastAsia="SimSun"/>
          <w:noProof/>
        </w:rPr>
        <w:t>control</w:t>
      </w:r>
      <w:bookmarkEnd w:id="231"/>
      <w:bookmarkEnd w:id="446"/>
    </w:p>
    <w:p w14:paraId="0195D092" w14:textId="77777777" w:rsidR="00C96716" w:rsidRPr="00C76751" w:rsidRDefault="00C96716" w:rsidP="00C96716">
      <w:pPr>
        <w:pStyle w:val="Heading3"/>
        <w:rPr>
          <w:noProof/>
          <w:lang w:val="en-US"/>
        </w:rPr>
      </w:pPr>
      <w:bookmarkStart w:id="447" w:name="_Toc218275614"/>
      <w:r>
        <w:rPr>
          <w:noProof/>
          <w:lang w:val="en-US"/>
        </w:rPr>
        <w:t>10.5</w:t>
      </w:r>
      <w:r w:rsidRPr="00C76751">
        <w:rPr>
          <w:noProof/>
          <w:lang w:val="en-US"/>
        </w:rPr>
        <w:t>.1</w:t>
      </w:r>
      <w:r w:rsidRPr="00C76751">
        <w:rPr>
          <w:noProof/>
          <w:lang w:val="en-US"/>
        </w:rPr>
        <w:tab/>
      </w:r>
      <w:r>
        <w:rPr>
          <w:noProof/>
          <w:lang w:val="en-US"/>
        </w:rPr>
        <w:t>General</w:t>
      </w:r>
      <w:bookmarkEnd w:id="447"/>
    </w:p>
    <w:p w14:paraId="6B6F2DBB" w14:textId="77777777" w:rsidR="00C96716" w:rsidRDefault="00C96716" w:rsidP="00C96716">
      <w:pPr>
        <w:rPr>
          <w:rFonts w:eastAsia="SimSun"/>
          <w:lang w:val="en-US"/>
        </w:rPr>
      </w:pPr>
      <w:r>
        <w:rPr>
          <w:rFonts w:eastAsia="SimSun"/>
          <w:lang w:val="en-US"/>
        </w:rPr>
        <w:t>Floor control for interworking applies to both private call and group call.</w:t>
      </w:r>
    </w:p>
    <w:p w14:paraId="233A3DB9" w14:textId="77777777" w:rsidR="00C96716" w:rsidRDefault="00C96716" w:rsidP="00C96716">
      <w:pPr>
        <w:rPr>
          <w:rFonts w:eastAsia="SimSun"/>
          <w:lang w:val="en-US"/>
        </w:rPr>
      </w:pPr>
      <w:r w:rsidRPr="00C76751">
        <w:rPr>
          <w:rFonts w:eastAsia="SimSun"/>
          <w:lang w:val="en-US"/>
        </w:rPr>
        <w:t xml:space="preserve">Floor control involving a single MCPTT server is described in </w:t>
      </w:r>
      <w:r w:rsidRPr="00C76751">
        <w:rPr>
          <w:lang w:eastAsia="zh-CN"/>
        </w:rPr>
        <w:t>3GPP TS 23.379</w:t>
      </w:r>
      <w:r w:rsidRPr="00C76751">
        <w:rPr>
          <w:rFonts w:eastAsia="SimSun"/>
          <w:lang w:val="en-US"/>
        </w:rPr>
        <w:t xml:space="preserve"> [7]. Floor control involving </w:t>
      </w:r>
      <w:r>
        <w:rPr>
          <w:rFonts w:eastAsia="SimSun"/>
          <w:lang w:val="en-US"/>
        </w:rPr>
        <w:t>multiple</w:t>
      </w:r>
      <w:r w:rsidRPr="00C76751">
        <w:rPr>
          <w:rFonts w:eastAsia="SimSun"/>
          <w:lang w:val="en-US"/>
        </w:rPr>
        <w:t xml:space="preserve"> MCPTT servers is also described in </w:t>
      </w:r>
      <w:r w:rsidRPr="00C76751">
        <w:rPr>
          <w:lang w:eastAsia="zh-CN"/>
        </w:rPr>
        <w:t>3GPP TS 23.379</w:t>
      </w:r>
      <w:r>
        <w:rPr>
          <w:rFonts w:eastAsia="SimSun"/>
          <w:lang w:val="en-US"/>
        </w:rPr>
        <w:t> </w:t>
      </w:r>
      <w:r w:rsidRPr="00C76751">
        <w:rPr>
          <w:rFonts w:eastAsia="SimSun"/>
          <w:lang w:val="en-US"/>
        </w:rPr>
        <w:t xml:space="preserve">[7] in that a primary MCPTT server is interconnected to a partner MCPTT server. </w:t>
      </w:r>
      <w:r>
        <w:rPr>
          <w:rFonts w:eastAsia="SimSun"/>
          <w:lang w:val="en-US"/>
        </w:rPr>
        <w:t>Subclause 10.5.2</w:t>
      </w:r>
      <w:r w:rsidRPr="00C76751">
        <w:rPr>
          <w:rFonts w:eastAsia="SimSun"/>
          <w:lang w:val="en-US"/>
        </w:rPr>
        <w:t xml:space="preserve"> describes </w:t>
      </w:r>
      <w:r w:rsidRPr="00264F1B">
        <w:rPr>
          <w:rFonts w:eastAsia="SimSun"/>
          <w:lang w:val="en-US"/>
        </w:rPr>
        <w:t xml:space="preserve">information flows for floor control between an MCPTT server and an IWF, and are based on those defined </w:t>
      </w:r>
      <w:r w:rsidRPr="00C76751">
        <w:rPr>
          <w:rFonts w:eastAsia="SimSun"/>
          <w:lang w:val="en-US"/>
        </w:rPr>
        <w:t xml:space="preserve">interconnection </w:t>
      </w:r>
      <w:r w:rsidRPr="00264F1B">
        <w:rPr>
          <w:rFonts w:eastAsia="SimSun"/>
          <w:lang w:val="en-US"/>
        </w:rPr>
        <w:t xml:space="preserve">in </w:t>
      </w:r>
      <w:r w:rsidRPr="00264F1B">
        <w:rPr>
          <w:lang w:eastAsia="zh-CN"/>
        </w:rPr>
        <w:t>3GPP TS 23.379</w:t>
      </w:r>
      <w:r w:rsidRPr="00264F1B">
        <w:rPr>
          <w:rFonts w:eastAsia="SimSun"/>
          <w:lang w:val="en-US"/>
        </w:rPr>
        <w:t> [7]</w:t>
      </w:r>
      <w:r w:rsidRPr="00C76751">
        <w:rPr>
          <w:rFonts w:eastAsia="SimSun"/>
          <w:lang w:val="en-US"/>
        </w:rPr>
        <w:t>.</w:t>
      </w:r>
      <w:r>
        <w:rPr>
          <w:rFonts w:eastAsia="SimSun"/>
          <w:lang w:val="en-US"/>
        </w:rPr>
        <w:t xml:space="preserve"> Subclause 10.5.3 describes aspects of floor control that apply to interworking groups and interworking private calls. Subclauses 10.5.4/10.5.6 and 10.5.5/10.5.7 describe general cases of floor control on an interworking group defined in the LMR system and in the MCPTT system respectively, </w:t>
      </w:r>
      <w:r w:rsidRPr="009E5CD9">
        <w:rPr>
          <w:rFonts w:eastAsia="SimSun"/>
          <w:lang w:val="en-US"/>
        </w:rPr>
        <w:t>where the partner system has been configured to apply</w:t>
      </w:r>
      <w:r>
        <w:rPr>
          <w:rFonts w:eastAsia="SimSun"/>
          <w:lang w:val="en-US"/>
        </w:rPr>
        <w:t>/not apply</w:t>
      </w:r>
      <w:r w:rsidRPr="009E5CD9">
        <w:rPr>
          <w:rFonts w:eastAsia="SimSun"/>
          <w:lang w:val="en-US"/>
        </w:rPr>
        <w:t xml:space="preserve"> local filtering of floor control requests before communicating with the primary system</w:t>
      </w:r>
      <w:r>
        <w:rPr>
          <w:rFonts w:eastAsia="SimSun"/>
          <w:lang w:val="en-US"/>
        </w:rPr>
        <w:t>. Subclauses 10.5.9 and 10.5.10 describe general cases of floor control in a private call, where the controlling role is taken by the LMR system and the MCPTT system respectively.</w:t>
      </w:r>
    </w:p>
    <w:p w14:paraId="0C5E98AF" w14:textId="77777777" w:rsidR="00C96716" w:rsidRDefault="00C96716" w:rsidP="00C96716">
      <w:pPr>
        <w:pStyle w:val="Heading3"/>
        <w:rPr>
          <w:noProof/>
          <w:lang w:val="en-US"/>
        </w:rPr>
      </w:pPr>
      <w:bookmarkStart w:id="448" w:name="_Toc218275615"/>
      <w:r>
        <w:rPr>
          <w:noProof/>
          <w:lang w:val="en-US"/>
        </w:rPr>
        <w:t>10.5</w:t>
      </w:r>
      <w:r w:rsidRPr="00C76751">
        <w:rPr>
          <w:noProof/>
          <w:lang w:val="en-US"/>
        </w:rPr>
        <w:t>.</w:t>
      </w:r>
      <w:r>
        <w:rPr>
          <w:noProof/>
          <w:lang w:val="en-US"/>
        </w:rPr>
        <w:t>2</w:t>
      </w:r>
      <w:r w:rsidRPr="00C76751">
        <w:rPr>
          <w:noProof/>
          <w:lang w:val="en-US"/>
        </w:rPr>
        <w:tab/>
      </w:r>
      <w:r>
        <w:rPr>
          <w:noProof/>
          <w:lang w:val="en-US"/>
        </w:rPr>
        <w:t>Information flows for floor control</w:t>
      </w:r>
      <w:bookmarkEnd w:id="448"/>
      <w:r>
        <w:rPr>
          <w:noProof/>
          <w:lang w:val="en-US"/>
        </w:rPr>
        <w:t xml:space="preserve"> </w:t>
      </w:r>
    </w:p>
    <w:p w14:paraId="24142713" w14:textId="77777777" w:rsidR="00C96716" w:rsidRDefault="00C96716" w:rsidP="00C96716">
      <w:pPr>
        <w:pStyle w:val="Heading4"/>
        <w:rPr>
          <w:lang w:val="en-US"/>
        </w:rPr>
      </w:pPr>
      <w:bookmarkStart w:id="449" w:name="_Toc218275616"/>
      <w:r>
        <w:rPr>
          <w:lang w:val="en-US"/>
        </w:rPr>
        <w:t>10.5.2.1</w:t>
      </w:r>
      <w:r>
        <w:rPr>
          <w:lang w:val="en-US"/>
        </w:rPr>
        <w:tab/>
        <w:t>General</w:t>
      </w:r>
      <w:bookmarkEnd w:id="449"/>
    </w:p>
    <w:p w14:paraId="342BD1E7" w14:textId="77777777" w:rsidR="00C96716" w:rsidRDefault="00C96716" w:rsidP="00C96716">
      <w:pPr>
        <w:rPr>
          <w:lang w:val="en-US"/>
        </w:rPr>
      </w:pPr>
      <w:r>
        <w:rPr>
          <w:lang w:val="en-US"/>
        </w:rPr>
        <w:t>The following sections describe information flows for interworking floor control.</w:t>
      </w:r>
    </w:p>
    <w:p w14:paraId="10206822" w14:textId="77777777" w:rsidR="00C96716" w:rsidRDefault="00C96716" w:rsidP="00C96716">
      <w:pPr>
        <w:rPr>
          <w:lang w:val="en-US"/>
        </w:rPr>
      </w:pPr>
      <w:r>
        <w:rPr>
          <w:lang w:val="en-US"/>
        </w:rPr>
        <w:t>In the following information flows the MCPTT ID and its associated functional alias represents the LMR user, the IWF, or the MCPTT user depending on the interworking methods being used and the message source/destination.</w:t>
      </w:r>
    </w:p>
    <w:p w14:paraId="46479254" w14:textId="77777777" w:rsidR="00C96716" w:rsidRPr="00AB5FED" w:rsidRDefault="00C96716" w:rsidP="00C96716">
      <w:pPr>
        <w:pStyle w:val="Heading4"/>
      </w:pPr>
      <w:bookmarkStart w:id="450" w:name="_Toc218275617"/>
      <w:r>
        <w:rPr>
          <w:lang w:val="en-US"/>
        </w:rPr>
        <w:t>10.5.2.</w:t>
      </w:r>
      <w:bookmarkStart w:id="451" w:name="_Toc460616144"/>
      <w:bookmarkStart w:id="452" w:name="_Toc460617005"/>
      <w:bookmarkStart w:id="453" w:name="_Toc502967062"/>
      <w:r>
        <w:rPr>
          <w:lang w:val="en-US"/>
        </w:rPr>
        <w:t>2</w:t>
      </w:r>
      <w:r w:rsidRPr="00AB5FED">
        <w:tab/>
      </w:r>
      <w:r>
        <w:t>IWF floor</w:t>
      </w:r>
      <w:r w:rsidRPr="00AB5FED">
        <w:t xml:space="preserve"> request</w:t>
      </w:r>
      <w:bookmarkEnd w:id="450"/>
      <w:bookmarkEnd w:id="451"/>
      <w:bookmarkEnd w:id="452"/>
      <w:bookmarkEnd w:id="453"/>
    </w:p>
    <w:p w14:paraId="42C58046" w14:textId="77777777" w:rsidR="00C96716" w:rsidRPr="00AB5FED" w:rsidRDefault="00C96716" w:rsidP="00C96716">
      <w:r w:rsidRPr="00AB5FED">
        <w:t>Table 10.</w:t>
      </w:r>
      <w:r>
        <w:t>5</w:t>
      </w:r>
      <w:r w:rsidRPr="00AB5FED">
        <w:rPr>
          <w:lang w:eastAsia="zh-CN"/>
        </w:rPr>
        <w:t>.</w:t>
      </w:r>
      <w:r>
        <w:rPr>
          <w:lang w:eastAsia="zh-CN"/>
        </w:rPr>
        <w:t>2.2</w:t>
      </w:r>
      <w:r w:rsidRPr="00AB5FED">
        <w:rPr>
          <w:lang w:eastAsia="zh-CN"/>
        </w:rPr>
        <w:t>-1</w:t>
      </w:r>
      <w:r w:rsidRPr="00AB5FED">
        <w:t xml:space="preserve"> describes the information flow </w:t>
      </w:r>
      <w:r>
        <w:t>IWF floor</w:t>
      </w:r>
      <w:r w:rsidRPr="00AB5FED">
        <w:t xml:space="preserve">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the floor for media transfer.</w:t>
      </w:r>
    </w:p>
    <w:p w14:paraId="2DD6DC84" w14:textId="77777777" w:rsidR="00C96716" w:rsidRPr="00AB5FED" w:rsidRDefault="00C96716" w:rsidP="00C96716">
      <w:pPr>
        <w:pStyle w:val="TH"/>
        <w:rPr>
          <w:lang w:val="en-US"/>
        </w:rPr>
      </w:pPr>
      <w:r w:rsidRPr="00AB5FED">
        <w:t>Table 10.</w:t>
      </w:r>
      <w:r>
        <w:rPr>
          <w:lang w:val="en-US"/>
        </w:rPr>
        <w:t>5</w:t>
      </w:r>
      <w:r w:rsidRPr="00AB5FED">
        <w:t>.</w:t>
      </w:r>
      <w:r>
        <w:rPr>
          <w:lang w:val="en-US"/>
        </w:rPr>
        <w:t>2</w:t>
      </w:r>
      <w:r w:rsidRPr="00AB5FED">
        <w:t>.</w:t>
      </w:r>
      <w:r>
        <w:t>2</w:t>
      </w:r>
      <w:r w:rsidRPr="00AB5FED">
        <w:t xml:space="preserve">-1: </w:t>
      </w:r>
      <w:r>
        <w:rPr>
          <w:lang w:val="en-US"/>
        </w:rPr>
        <w:t>IWF floor</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5071B4DC" w14:textId="77777777" w:rsidTr="00933680">
        <w:trPr>
          <w:jc w:val="center"/>
        </w:trPr>
        <w:tc>
          <w:tcPr>
            <w:tcW w:w="2880" w:type="dxa"/>
            <w:tcBorders>
              <w:top w:val="single" w:sz="4" w:space="0" w:color="000000"/>
              <w:left w:val="single" w:sz="4" w:space="0" w:color="000000"/>
              <w:bottom w:val="single" w:sz="4" w:space="0" w:color="000000"/>
            </w:tcBorders>
          </w:tcPr>
          <w:p w14:paraId="26D67AB0"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D2D7766"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44A4625" w14:textId="77777777" w:rsidR="00C96716" w:rsidRPr="00AB5FED" w:rsidRDefault="00C96716" w:rsidP="00933680">
            <w:pPr>
              <w:pStyle w:val="TAH"/>
            </w:pPr>
            <w:r w:rsidRPr="00AB5FED">
              <w:t>Description</w:t>
            </w:r>
          </w:p>
        </w:tc>
      </w:tr>
      <w:tr w:rsidR="00C96716" w:rsidRPr="00AB5FED" w14:paraId="632E34AA" w14:textId="77777777" w:rsidTr="00933680">
        <w:trPr>
          <w:jc w:val="center"/>
        </w:trPr>
        <w:tc>
          <w:tcPr>
            <w:tcW w:w="2880" w:type="dxa"/>
            <w:tcBorders>
              <w:top w:val="single" w:sz="4" w:space="0" w:color="000000"/>
              <w:left w:val="single" w:sz="4" w:space="0" w:color="000000"/>
              <w:bottom w:val="single" w:sz="4" w:space="0" w:color="000000"/>
            </w:tcBorders>
          </w:tcPr>
          <w:p w14:paraId="3534375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2F3BA8C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EC769B0" w14:textId="77777777" w:rsidR="00C96716" w:rsidRPr="00AB5FED" w:rsidRDefault="00C96716" w:rsidP="00933680">
            <w:pPr>
              <w:pStyle w:val="TAL"/>
            </w:pPr>
            <w:r w:rsidRPr="00AB5FED">
              <w:t>Requester identity</w:t>
            </w:r>
          </w:p>
        </w:tc>
      </w:tr>
      <w:tr w:rsidR="00C96716" w:rsidRPr="00AB5FED" w14:paraId="189BD2BC" w14:textId="77777777" w:rsidTr="00933680">
        <w:trPr>
          <w:jc w:val="center"/>
        </w:trPr>
        <w:tc>
          <w:tcPr>
            <w:tcW w:w="2880" w:type="dxa"/>
            <w:tcBorders>
              <w:top w:val="single" w:sz="4" w:space="0" w:color="000000"/>
              <w:left w:val="single" w:sz="4" w:space="0" w:color="000000"/>
              <w:bottom w:val="single" w:sz="4" w:space="0" w:color="000000"/>
            </w:tcBorders>
          </w:tcPr>
          <w:p w14:paraId="7EA752A4"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741A6B90"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49D7B9C" w14:textId="77777777" w:rsidR="00C96716" w:rsidRPr="00AB5FED" w:rsidRDefault="00C96716" w:rsidP="00933680">
            <w:pPr>
              <w:pStyle w:val="TAL"/>
            </w:pPr>
            <w:r>
              <w:t>Functional alias of the requester</w:t>
            </w:r>
          </w:p>
        </w:tc>
      </w:tr>
      <w:tr w:rsidR="00C96716" w:rsidRPr="00AB5FED" w14:paraId="4D71E779" w14:textId="77777777" w:rsidTr="00933680">
        <w:trPr>
          <w:jc w:val="center"/>
        </w:trPr>
        <w:tc>
          <w:tcPr>
            <w:tcW w:w="2880" w:type="dxa"/>
            <w:tcBorders>
              <w:top w:val="single" w:sz="4" w:space="0" w:color="000000"/>
              <w:left w:val="single" w:sz="4" w:space="0" w:color="000000"/>
              <w:bottom w:val="single" w:sz="4" w:space="0" w:color="000000"/>
            </w:tcBorders>
          </w:tcPr>
          <w:p w14:paraId="2CF03F94" w14:textId="77777777" w:rsidR="00C96716" w:rsidRPr="00AB5FED" w:rsidRDefault="00C96716" w:rsidP="00933680">
            <w:pPr>
              <w:pStyle w:val="TAL"/>
            </w:pPr>
            <w:r w:rsidRPr="00AB5FED">
              <w:t>Floor priority</w:t>
            </w:r>
          </w:p>
        </w:tc>
        <w:tc>
          <w:tcPr>
            <w:tcW w:w="1440" w:type="dxa"/>
            <w:tcBorders>
              <w:top w:val="single" w:sz="4" w:space="0" w:color="000000"/>
              <w:left w:val="single" w:sz="4" w:space="0" w:color="000000"/>
              <w:bottom w:val="single" w:sz="4" w:space="0" w:color="000000"/>
            </w:tcBorders>
          </w:tcPr>
          <w:p w14:paraId="17C3DCF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000E584" w14:textId="77777777" w:rsidR="00C96716" w:rsidRPr="00AB5FED" w:rsidRDefault="00C96716" w:rsidP="00933680">
            <w:pPr>
              <w:pStyle w:val="TAL"/>
            </w:pPr>
            <w:r w:rsidRPr="00AB5FED">
              <w:t>Priority of the request</w:t>
            </w:r>
          </w:p>
        </w:tc>
      </w:tr>
      <w:tr w:rsidR="00C96716" w:rsidRPr="00AB5FED" w14:paraId="12594546" w14:textId="77777777" w:rsidTr="00933680">
        <w:trPr>
          <w:jc w:val="center"/>
        </w:trPr>
        <w:tc>
          <w:tcPr>
            <w:tcW w:w="2880" w:type="dxa"/>
            <w:tcBorders>
              <w:top w:val="single" w:sz="4" w:space="0" w:color="000000"/>
              <w:left w:val="single" w:sz="4" w:space="0" w:color="000000"/>
              <w:bottom w:val="single" w:sz="4" w:space="0" w:color="000000"/>
            </w:tcBorders>
          </w:tcPr>
          <w:p w14:paraId="25C9E3BA"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4D32171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5AC698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4E365E4B" w14:textId="77777777" w:rsidTr="00933680">
        <w:trPr>
          <w:jc w:val="center"/>
        </w:trPr>
        <w:tc>
          <w:tcPr>
            <w:tcW w:w="2880" w:type="dxa"/>
            <w:tcBorders>
              <w:top w:val="single" w:sz="4" w:space="0" w:color="000000"/>
              <w:left w:val="single" w:sz="4" w:space="0" w:color="000000"/>
              <w:bottom w:val="single" w:sz="4" w:space="0" w:color="000000"/>
            </w:tcBorders>
          </w:tcPr>
          <w:p w14:paraId="05C3511F"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tcPr>
          <w:p w14:paraId="310BB8B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9B98BD6" w14:textId="77777777" w:rsidR="00C96716" w:rsidRPr="00AB5FED" w:rsidRDefault="00C96716" w:rsidP="00933680">
            <w:pPr>
              <w:pStyle w:val="TAL"/>
            </w:pPr>
            <w:r>
              <w:t>Location information of requester</w:t>
            </w:r>
          </w:p>
        </w:tc>
      </w:tr>
    </w:tbl>
    <w:p w14:paraId="16CC3D03" w14:textId="77777777" w:rsidR="00C96716" w:rsidRDefault="00C96716" w:rsidP="00C96716"/>
    <w:p w14:paraId="344D66CB" w14:textId="77777777" w:rsidR="00C96716" w:rsidRPr="00AB5FED" w:rsidRDefault="00C96716" w:rsidP="00C96716">
      <w:pPr>
        <w:pStyle w:val="Heading4"/>
      </w:pPr>
      <w:bookmarkStart w:id="454" w:name="_Toc460616145"/>
      <w:bookmarkStart w:id="455" w:name="_Toc460617006"/>
      <w:bookmarkStart w:id="456" w:name="_Toc502967063"/>
      <w:bookmarkStart w:id="457" w:name="_Toc218275618"/>
      <w:r w:rsidRPr="00AB5FED">
        <w:t>10.</w:t>
      </w:r>
      <w:r>
        <w:t>5.2.3</w:t>
      </w:r>
      <w:r w:rsidRPr="00AB5FED">
        <w:tab/>
      </w:r>
      <w:r>
        <w:t>IWF floor</w:t>
      </w:r>
      <w:r w:rsidRPr="00AB5FED">
        <w:t xml:space="preserve"> granted</w:t>
      </w:r>
      <w:bookmarkEnd w:id="454"/>
      <w:bookmarkEnd w:id="455"/>
      <w:bookmarkEnd w:id="456"/>
      <w:bookmarkEnd w:id="457"/>
    </w:p>
    <w:p w14:paraId="186D5742" w14:textId="77777777" w:rsidR="00C96716" w:rsidRPr="00AB5FED" w:rsidRDefault="00C96716" w:rsidP="00C96716">
      <w:r w:rsidRPr="00AB5FED">
        <w:t>Table </w:t>
      </w:r>
      <w:r>
        <w:t>10.5.2</w:t>
      </w:r>
      <w:r w:rsidRPr="00AB5FED">
        <w:rPr>
          <w:lang w:eastAsia="zh-CN"/>
        </w:rPr>
        <w:t>.3-1</w:t>
      </w:r>
      <w:r w:rsidRPr="00AB5FED">
        <w:t xml:space="preserve"> describes the information flow </w:t>
      </w:r>
      <w:r>
        <w:t>IWF floor</w:t>
      </w:r>
      <w:r w:rsidRPr="00AB5FED">
        <w:t xml:space="preserve"> granted,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floor is granted and media transfer is possible.</w:t>
      </w:r>
    </w:p>
    <w:p w14:paraId="35B94CD4" w14:textId="77777777" w:rsidR="00C96716" w:rsidRPr="00AB5FED" w:rsidRDefault="00C96716" w:rsidP="00C96716">
      <w:pPr>
        <w:pStyle w:val="TH"/>
        <w:rPr>
          <w:lang w:val="en-US"/>
        </w:rPr>
      </w:pPr>
      <w:r w:rsidRPr="00AB5FED">
        <w:t>Table </w:t>
      </w:r>
      <w:r>
        <w:t>10.5.2</w:t>
      </w:r>
      <w:r w:rsidRPr="00AB5FED">
        <w:t>.</w:t>
      </w:r>
      <w:r>
        <w:rPr>
          <w:lang w:val="en-US"/>
        </w:rPr>
        <w:t>3</w:t>
      </w:r>
      <w:r w:rsidRPr="00AB5FED">
        <w:t xml:space="preserve">-1: </w:t>
      </w:r>
      <w:r>
        <w:rPr>
          <w:lang w:val="en-US"/>
        </w:rPr>
        <w:t>IWF floor</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057B4D4B" w14:textId="77777777" w:rsidTr="00933680">
        <w:trPr>
          <w:jc w:val="center"/>
        </w:trPr>
        <w:tc>
          <w:tcPr>
            <w:tcW w:w="2880" w:type="dxa"/>
            <w:tcBorders>
              <w:top w:val="single" w:sz="4" w:space="0" w:color="000000"/>
              <w:left w:val="single" w:sz="4" w:space="0" w:color="000000"/>
              <w:bottom w:val="single" w:sz="4" w:space="0" w:color="000000"/>
            </w:tcBorders>
          </w:tcPr>
          <w:p w14:paraId="20C5304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7DA677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0C01F3E" w14:textId="77777777" w:rsidR="00C96716" w:rsidRPr="00AB5FED" w:rsidRDefault="00C96716" w:rsidP="00933680">
            <w:pPr>
              <w:pStyle w:val="TAH"/>
            </w:pPr>
            <w:r w:rsidRPr="00AB5FED">
              <w:t>Description</w:t>
            </w:r>
          </w:p>
        </w:tc>
      </w:tr>
      <w:tr w:rsidR="00C96716" w:rsidRPr="00AB5FED" w14:paraId="10255837" w14:textId="77777777" w:rsidTr="00933680">
        <w:trPr>
          <w:jc w:val="center"/>
        </w:trPr>
        <w:tc>
          <w:tcPr>
            <w:tcW w:w="2880" w:type="dxa"/>
            <w:tcBorders>
              <w:top w:val="single" w:sz="4" w:space="0" w:color="000000"/>
              <w:left w:val="single" w:sz="4" w:space="0" w:color="000000"/>
              <w:bottom w:val="single" w:sz="4" w:space="0" w:color="000000"/>
            </w:tcBorders>
          </w:tcPr>
          <w:p w14:paraId="6650D97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46B36BF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C40E1DA" w14:textId="77777777" w:rsidR="00C96716" w:rsidRPr="00AB5FED" w:rsidRDefault="00C96716" w:rsidP="00933680">
            <w:pPr>
              <w:pStyle w:val="TAL"/>
            </w:pPr>
            <w:r>
              <w:t>Granted party</w:t>
            </w:r>
            <w:r w:rsidRPr="00AB5FED">
              <w:t xml:space="preserve"> identity</w:t>
            </w:r>
          </w:p>
        </w:tc>
      </w:tr>
      <w:tr w:rsidR="00C96716" w:rsidRPr="00AB5FED" w14:paraId="17362C8C" w14:textId="77777777" w:rsidTr="00933680">
        <w:trPr>
          <w:jc w:val="center"/>
        </w:trPr>
        <w:tc>
          <w:tcPr>
            <w:tcW w:w="2880" w:type="dxa"/>
            <w:tcBorders>
              <w:top w:val="single" w:sz="4" w:space="0" w:color="000000"/>
              <w:left w:val="single" w:sz="4" w:space="0" w:color="000000"/>
              <w:bottom w:val="single" w:sz="4" w:space="0" w:color="000000"/>
            </w:tcBorders>
          </w:tcPr>
          <w:p w14:paraId="03B5FEBD"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77FA5A72"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A6CB3AF" w14:textId="77777777" w:rsidR="00C96716" w:rsidRDefault="00C96716" w:rsidP="00933680">
            <w:pPr>
              <w:pStyle w:val="TAL"/>
            </w:pPr>
            <w:r>
              <w:t>Functional alias of the granted party identity</w:t>
            </w:r>
          </w:p>
        </w:tc>
      </w:tr>
      <w:tr w:rsidR="00C96716" w:rsidRPr="00AB5FED" w14:paraId="0E6C1C8A" w14:textId="77777777" w:rsidTr="00933680">
        <w:trPr>
          <w:jc w:val="center"/>
        </w:trPr>
        <w:tc>
          <w:tcPr>
            <w:tcW w:w="2880" w:type="dxa"/>
            <w:tcBorders>
              <w:top w:val="single" w:sz="4" w:space="0" w:color="000000"/>
              <w:left w:val="single" w:sz="4" w:space="0" w:color="000000"/>
              <w:bottom w:val="single" w:sz="4" w:space="0" w:color="000000"/>
            </w:tcBorders>
          </w:tcPr>
          <w:p w14:paraId="1457C6E3" w14:textId="77777777" w:rsidR="00C96716" w:rsidRPr="00AB5FED" w:rsidRDefault="00C96716" w:rsidP="00933680">
            <w:pPr>
              <w:pStyle w:val="TAL"/>
            </w:pPr>
            <w:r w:rsidRPr="00AB5FED">
              <w:t>Duration</w:t>
            </w:r>
          </w:p>
        </w:tc>
        <w:tc>
          <w:tcPr>
            <w:tcW w:w="1440" w:type="dxa"/>
            <w:tcBorders>
              <w:top w:val="single" w:sz="4" w:space="0" w:color="000000"/>
              <w:left w:val="single" w:sz="4" w:space="0" w:color="000000"/>
              <w:bottom w:val="single" w:sz="4" w:space="0" w:color="000000"/>
            </w:tcBorders>
          </w:tcPr>
          <w:p w14:paraId="0675A5A5"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A6060BD" w14:textId="77777777" w:rsidR="00C96716" w:rsidRPr="00AB5FED" w:rsidRDefault="00C96716" w:rsidP="00933680">
            <w:pPr>
              <w:pStyle w:val="TAL"/>
            </w:pPr>
            <w:r w:rsidRPr="00AB5FED">
              <w:t>The time for which the granted party is allowed to transmit</w:t>
            </w:r>
          </w:p>
        </w:tc>
      </w:tr>
      <w:tr w:rsidR="00C96716" w:rsidRPr="00AB5FED" w14:paraId="3A060C50" w14:textId="77777777" w:rsidTr="00933680">
        <w:trPr>
          <w:jc w:val="center"/>
        </w:trPr>
        <w:tc>
          <w:tcPr>
            <w:tcW w:w="2880" w:type="dxa"/>
            <w:tcBorders>
              <w:top w:val="single" w:sz="4" w:space="0" w:color="000000"/>
              <w:left w:val="single" w:sz="4" w:space="0" w:color="000000"/>
              <w:bottom w:val="single" w:sz="4" w:space="0" w:color="000000"/>
            </w:tcBorders>
          </w:tcPr>
          <w:p w14:paraId="648F807F"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704161F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758857F"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DF46865" w14:textId="77777777" w:rsidTr="00933680">
        <w:trPr>
          <w:jc w:val="center"/>
        </w:trPr>
        <w:tc>
          <w:tcPr>
            <w:tcW w:w="2880" w:type="dxa"/>
            <w:tcBorders>
              <w:top w:val="single" w:sz="4" w:space="0" w:color="000000"/>
              <w:left w:val="single" w:sz="4" w:space="0" w:color="000000"/>
              <w:bottom w:val="single" w:sz="4" w:space="0" w:color="000000"/>
            </w:tcBorders>
          </w:tcPr>
          <w:p w14:paraId="1513353A"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CEDB5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65BE1DA" w14:textId="77777777" w:rsidR="00C96716" w:rsidRPr="00AB5FED" w:rsidRDefault="00C96716" w:rsidP="00933680">
            <w:pPr>
              <w:pStyle w:val="TAL"/>
            </w:pPr>
            <w:r w:rsidRPr="00AB5FED">
              <w:t>Indicates if acknowledgement from the floor participant is required</w:t>
            </w:r>
          </w:p>
        </w:tc>
      </w:tr>
    </w:tbl>
    <w:p w14:paraId="5455E2BA" w14:textId="77777777" w:rsidR="00C96716" w:rsidRPr="00AB5FED" w:rsidRDefault="00C96716" w:rsidP="00C96716"/>
    <w:p w14:paraId="7DE7D31B" w14:textId="77777777" w:rsidR="00C96716" w:rsidRPr="00AB5FED" w:rsidRDefault="00C96716" w:rsidP="00C96716">
      <w:pPr>
        <w:pStyle w:val="Heading4"/>
      </w:pPr>
      <w:bookmarkStart w:id="458" w:name="_Toc218275619"/>
      <w:r w:rsidRPr="00AB5FED">
        <w:lastRenderedPageBreak/>
        <w:t>10.</w:t>
      </w:r>
      <w:r>
        <w:t>5.2.4</w:t>
      </w:r>
      <w:r w:rsidRPr="00AB5FED">
        <w:tab/>
      </w:r>
      <w:r>
        <w:t>IWF floor</w:t>
      </w:r>
      <w:r w:rsidRPr="00AB5FED">
        <w:t xml:space="preserve"> </w:t>
      </w:r>
      <w:r>
        <w:t>rejected</w:t>
      </w:r>
      <w:bookmarkEnd w:id="458"/>
    </w:p>
    <w:p w14:paraId="419AB555" w14:textId="77777777" w:rsidR="00C96716" w:rsidRPr="00AB5FED" w:rsidRDefault="00C96716" w:rsidP="00C96716">
      <w:r w:rsidRPr="00AB5FED">
        <w:t>Table </w:t>
      </w:r>
      <w:r>
        <w:t>10.5.2</w:t>
      </w:r>
      <w:r w:rsidRPr="00AB5FED">
        <w:rPr>
          <w:lang w:eastAsia="zh-CN"/>
        </w:rPr>
        <w:t>.4-1</w:t>
      </w:r>
      <w:r w:rsidRPr="00AB5FED">
        <w:t xml:space="preserve"> describes the information flow </w:t>
      </w:r>
      <w:r>
        <w:t>IWF floor</w:t>
      </w:r>
      <w:r w:rsidRPr="00AB5FED">
        <w:t xml:space="preserve"> rejected,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the floor is rejected.</w:t>
      </w:r>
    </w:p>
    <w:p w14:paraId="672B67E6" w14:textId="77777777" w:rsidR="00C96716" w:rsidRPr="00AB5FED" w:rsidRDefault="00C96716" w:rsidP="00C96716">
      <w:pPr>
        <w:pStyle w:val="TH"/>
        <w:rPr>
          <w:lang w:val="en-US"/>
        </w:rPr>
      </w:pPr>
      <w:r w:rsidRPr="00AB5FED">
        <w:t>Table </w:t>
      </w:r>
      <w:r>
        <w:t>10.5.2</w:t>
      </w:r>
      <w:r w:rsidRPr="00AB5FED">
        <w:t>.</w:t>
      </w:r>
      <w:r>
        <w:rPr>
          <w:lang w:val="en-US"/>
        </w:rPr>
        <w:t>4</w:t>
      </w:r>
      <w:r w:rsidRPr="00AB5FED">
        <w:t xml:space="preserve">-1: </w:t>
      </w:r>
      <w:r>
        <w:rPr>
          <w:lang w:val="en-US"/>
        </w:rPr>
        <w:t>IWF floor</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5B7AB9E" w14:textId="77777777" w:rsidTr="00933680">
        <w:trPr>
          <w:jc w:val="center"/>
        </w:trPr>
        <w:tc>
          <w:tcPr>
            <w:tcW w:w="2880" w:type="dxa"/>
            <w:tcBorders>
              <w:top w:val="single" w:sz="4" w:space="0" w:color="000000"/>
              <w:left w:val="single" w:sz="4" w:space="0" w:color="000000"/>
              <w:bottom w:val="single" w:sz="4" w:space="0" w:color="000000"/>
            </w:tcBorders>
          </w:tcPr>
          <w:p w14:paraId="073DE39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C509CB9"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B995DFD" w14:textId="77777777" w:rsidR="00C96716" w:rsidRPr="00AB5FED" w:rsidRDefault="00C96716" w:rsidP="00933680">
            <w:pPr>
              <w:pStyle w:val="TAH"/>
            </w:pPr>
            <w:r w:rsidRPr="00AB5FED">
              <w:t>Description</w:t>
            </w:r>
          </w:p>
        </w:tc>
      </w:tr>
      <w:tr w:rsidR="00C96716" w:rsidRPr="00AB5FED" w14:paraId="293CCD92" w14:textId="77777777" w:rsidTr="00933680">
        <w:trPr>
          <w:jc w:val="center"/>
        </w:trPr>
        <w:tc>
          <w:tcPr>
            <w:tcW w:w="2880" w:type="dxa"/>
            <w:tcBorders>
              <w:top w:val="single" w:sz="4" w:space="0" w:color="000000"/>
              <w:left w:val="single" w:sz="4" w:space="0" w:color="000000"/>
              <w:bottom w:val="single" w:sz="4" w:space="0" w:color="000000"/>
            </w:tcBorders>
          </w:tcPr>
          <w:p w14:paraId="223FBE3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02711A8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81358A7" w14:textId="77777777" w:rsidR="00C96716" w:rsidRPr="00AB5FED" w:rsidRDefault="00C96716" w:rsidP="00933680">
            <w:pPr>
              <w:pStyle w:val="TAL"/>
            </w:pPr>
            <w:r>
              <w:t>Rejected party</w:t>
            </w:r>
            <w:r w:rsidRPr="00AB5FED">
              <w:t xml:space="preserve"> identity</w:t>
            </w:r>
          </w:p>
        </w:tc>
      </w:tr>
      <w:tr w:rsidR="00C96716" w:rsidRPr="00AB5FED" w14:paraId="7426B934" w14:textId="77777777" w:rsidTr="00933680">
        <w:trPr>
          <w:jc w:val="center"/>
        </w:trPr>
        <w:tc>
          <w:tcPr>
            <w:tcW w:w="2880" w:type="dxa"/>
            <w:tcBorders>
              <w:top w:val="single" w:sz="4" w:space="0" w:color="000000"/>
              <w:left w:val="single" w:sz="4" w:space="0" w:color="000000"/>
              <w:bottom w:val="single" w:sz="4" w:space="0" w:color="000000"/>
            </w:tcBorders>
          </w:tcPr>
          <w:p w14:paraId="1CA72EC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54BA993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9444F9" w14:textId="77777777" w:rsidR="00C96716" w:rsidRDefault="00C96716" w:rsidP="00933680">
            <w:pPr>
              <w:pStyle w:val="TAL"/>
            </w:pPr>
            <w:r>
              <w:t>Functional alias of the rejected party</w:t>
            </w:r>
          </w:p>
        </w:tc>
      </w:tr>
      <w:tr w:rsidR="00C96716" w:rsidRPr="00AB5FED" w14:paraId="444658FC" w14:textId="77777777" w:rsidTr="00933680">
        <w:trPr>
          <w:jc w:val="center"/>
        </w:trPr>
        <w:tc>
          <w:tcPr>
            <w:tcW w:w="2880" w:type="dxa"/>
            <w:tcBorders>
              <w:top w:val="single" w:sz="4" w:space="0" w:color="000000"/>
              <w:left w:val="single" w:sz="4" w:space="0" w:color="000000"/>
              <w:bottom w:val="single" w:sz="4" w:space="0" w:color="000000"/>
            </w:tcBorders>
          </w:tcPr>
          <w:p w14:paraId="0C9BFB4D"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70472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0B2BE96"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1ED1C74" w14:textId="77777777" w:rsidTr="00933680">
        <w:trPr>
          <w:jc w:val="center"/>
        </w:trPr>
        <w:tc>
          <w:tcPr>
            <w:tcW w:w="2880" w:type="dxa"/>
            <w:tcBorders>
              <w:top w:val="single" w:sz="4" w:space="0" w:color="000000"/>
              <w:left w:val="single" w:sz="4" w:space="0" w:color="000000"/>
              <w:bottom w:val="single" w:sz="4" w:space="0" w:color="000000"/>
            </w:tcBorders>
          </w:tcPr>
          <w:p w14:paraId="59D082E1" w14:textId="77777777" w:rsidR="00C96716" w:rsidRPr="00AB5FED" w:rsidRDefault="00C96716" w:rsidP="00933680">
            <w:pPr>
              <w:pStyle w:val="TAL"/>
            </w:pPr>
            <w:r w:rsidRPr="00AB5FED">
              <w:t>Rejection cause</w:t>
            </w:r>
          </w:p>
        </w:tc>
        <w:tc>
          <w:tcPr>
            <w:tcW w:w="1440" w:type="dxa"/>
            <w:tcBorders>
              <w:top w:val="single" w:sz="4" w:space="0" w:color="000000"/>
              <w:left w:val="single" w:sz="4" w:space="0" w:color="000000"/>
              <w:bottom w:val="single" w:sz="4" w:space="0" w:color="000000"/>
            </w:tcBorders>
          </w:tcPr>
          <w:p w14:paraId="2F39C8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6D0C39C" w14:textId="77777777" w:rsidR="00C96716" w:rsidRPr="00AB5FED" w:rsidRDefault="00C96716" w:rsidP="00933680">
            <w:pPr>
              <w:pStyle w:val="TAL"/>
            </w:pPr>
            <w:r w:rsidRPr="00AB5FED">
              <w:t>Indicates the cause for floor rejection</w:t>
            </w:r>
          </w:p>
        </w:tc>
      </w:tr>
      <w:tr w:rsidR="00C96716" w:rsidRPr="00AB5FED" w14:paraId="36862386" w14:textId="77777777" w:rsidTr="00933680">
        <w:trPr>
          <w:jc w:val="center"/>
        </w:trPr>
        <w:tc>
          <w:tcPr>
            <w:tcW w:w="2880" w:type="dxa"/>
            <w:tcBorders>
              <w:top w:val="single" w:sz="4" w:space="0" w:color="000000"/>
              <w:left w:val="single" w:sz="4" w:space="0" w:color="000000"/>
              <w:bottom w:val="single" w:sz="4" w:space="0" w:color="000000"/>
            </w:tcBorders>
          </w:tcPr>
          <w:p w14:paraId="20694D6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02CA67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9FBA8C4" w14:textId="77777777" w:rsidR="00C96716" w:rsidRPr="00AB5FED" w:rsidRDefault="00C96716" w:rsidP="00933680">
            <w:pPr>
              <w:pStyle w:val="TAL"/>
            </w:pPr>
            <w:r w:rsidRPr="00AB5FED">
              <w:t>Indicates if acknowledgement from the floor participant is required</w:t>
            </w:r>
          </w:p>
        </w:tc>
      </w:tr>
    </w:tbl>
    <w:p w14:paraId="530D9EA0" w14:textId="77777777" w:rsidR="00C96716" w:rsidRPr="00AB5FED" w:rsidRDefault="00C96716" w:rsidP="00C96716"/>
    <w:p w14:paraId="4C8B3CE3" w14:textId="77777777" w:rsidR="00C96716" w:rsidRPr="00AB5FED" w:rsidRDefault="00C96716" w:rsidP="00C96716">
      <w:pPr>
        <w:pStyle w:val="Heading4"/>
      </w:pPr>
      <w:bookmarkStart w:id="459" w:name="_Toc460616147"/>
      <w:bookmarkStart w:id="460" w:name="_Toc460617008"/>
      <w:bookmarkStart w:id="461" w:name="_Toc502967065"/>
      <w:bookmarkStart w:id="462" w:name="_Toc218275620"/>
      <w:r>
        <w:t>10.5.2</w:t>
      </w:r>
      <w:r w:rsidRPr="00AB5FED">
        <w:t>.</w:t>
      </w:r>
      <w:r>
        <w:t>5</w:t>
      </w:r>
      <w:r w:rsidRPr="00AB5FED">
        <w:tab/>
      </w:r>
      <w:r>
        <w:t>IWF floor</w:t>
      </w:r>
      <w:r w:rsidRPr="00AB5FED">
        <w:t xml:space="preserve"> request cancel</w:t>
      </w:r>
      <w:bookmarkEnd w:id="459"/>
      <w:bookmarkEnd w:id="460"/>
      <w:bookmarkEnd w:id="461"/>
      <w:bookmarkEnd w:id="462"/>
    </w:p>
    <w:p w14:paraId="14ABA55D" w14:textId="77777777" w:rsidR="00C96716" w:rsidRPr="00AB5FED" w:rsidRDefault="00C96716" w:rsidP="00C96716">
      <w:r w:rsidRPr="00AB5FED">
        <w:t>Table </w:t>
      </w:r>
      <w:r>
        <w:t>10.5.2</w:t>
      </w:r>
      <w:r w:rsidRPr="00AB5FED">
        <w:rPr>
          <w:lang w:eastAsia="zh-CN"/>
        </w:rPr>
        <w:t>.</w:t>
      </w:r>
      <w:r>
        <w:rPr>
          <w:lang w:eastAsia="zh-CN"/>
        </w:rPr>
        <w:t>5</w:t>
      </w:r>
      <w:r w:rsidRPr="00AB5FED">
        <w:rPr>
          <w:lang w:eastAsia="zh-CN"/>
        </w:rPr>
        <w:t>-1</w:t>
      </w:r>
      <w:r w:rsidRPr="00AB5FED">
        <w:t xml:space="preserve"> describes the information flow </w:t>
      </w:r>
      <w:r>
        <w:t>IWF floor</w:t>
      </w:r>
      <w:r w:rsidRPr="00AB5FED">
        <w:t xml:space="preserve"> request cancel,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cancelling the floor request from the floor request queue.</w:t>
      </w:r>
    </w:p>
    <w:p w14:paraId="17F38C8C" w14:textId="77777777" w:rsidR="00C96716" w:rsidRPr="00AB5FED" w:rsidRDefault="00C96716" w:rsidP="00C96716">
      <w:pPr>
        <w:pStyle w:val="TH"/>
        <w:rPr>
          <w:lang w:val="en-US"/>
        </w:rPr>
      </w:pPr>
      <w:r w:rsidRPr="00AB5FED">
        <w:t>Table </w:t>
      </w:r>
      <w:r>
        <w:t>10.5.2</w:t>
      </w:r>
      <w:r w:rsidRPr="00AB5FED">
        <w:t>.</w:t>
      </w:r>
      <w:r>
        <w:rPr>
          <w:lang w:val="en-US"/>
        </w:rPr>
        <w:t>5</w:t>
      </w:r>
      <w:r w:rsidRPr="00AB5FED">
        <w:t xml:space="preserve">-1: </w:t>
      </w:r>
      <w:r>
        <w:rPr>
          <w:lang w:val="en-US"/>
        </w:rPr>
        <w:t>IWF floor</w:t>
      </w:r>
      <w:r w:rsidRPr="00AB5FED">
        <w:rPr>
          <w:lang w:val="en-US"/>
        </w:rPr>
        <w:t xml:space="preserve"> request cancel</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6066721" w14:textId="77777777" w:rsidTr="00933680">
        <w:trPr>
          <w:jc w:val="center"/>
        </w:trPr>
        <w:tc>
          <w:tcPr>
            <w:tcW w:w="2880" w:type="dxa"/>
            <w:tcBorders>
              <w:top w:val="single" w:sz="4" w:space="0" w:color="000000"/>
              <w:left w:val="single" w:sz="4" w:space="0" w:color="000000"/>
              <w:bottom w:val="single" w:sz="4" w:space="0" w:color="000000"/>
            </w:tcBorders>
          </w:tcPr>
          <w:p w14:paraId="75638D54"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731D1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D48342D" w14:textId="77777777" w:rsidR="00C96716" w:rsidRPr="00AB5FED" w:rsidRDefault="00C96716" w:rsidP="00933680">
            <w:pPr>
              <w:pStyle w:val="TAH"/>
            </w:pPr>
            <w:r w:rsidRPr="00AB5FED">
              <w:t>Description</w:t>
            </w:r>
          </w:p>
        </w:tc>
      </w:tr>
      <w:tr w:rsidR="00C96716" w:rsidRPr="00AB5FED" w14:paraId="5D53E4F5" w14:textId="77777777" w:rsidTr="00933680">
        <w:trPr>
          <w:jc w:val="center"/>
        </w:trPr>
        <w:tc>
          <w:tcPr>
            <w:tcW w:w="2880" w:type="dxa"/>
            <w:tcBorders>
              <w:top w:val="single" w:sz="4" w:space="0" w:color="000000"/>
              <w:left w:val="single" w:sz="4" w:space="0" w:color="000000"/>
              <w:bottom w:val="single" w:sz="4" w:space="0" w:color="000000"/>
            </w:tcBorders>
          </w:tcPr>
          <w:p w14:paraId="6EAF5373"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5721435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221FF82" w14:textId="77777777" w:rsidR="00C96716" w:rsidRPr="00AB5FED" w:rsidRDefault="00C96716" w:rsidP="00933680">
            <w:pPr>
              <w:pStyle w:val="TAL"/>
            </w:pPr>
            <w:r w:rsidRPr="00AB5FED">
              <w:t>Identity for the requester</w:t>
            </w:r>
          </w:p>
        </w:tc>
      </w:tr>
      <w:tr w:rsidR="00C96716" w:rsidRPr="00AB5FED" w14:paraId="231FE43A" w14:textId="77777777" w:rsidTr="00933680">
        <w:trPr>
          <w:jc w:val="center"/>
        </w:trPr>
        <w:tc>
          <w:tcPr>
            <w:tcW w:w="2880" w:type="dxa"/>
            <w:tcBorders>
              <w:top w:val="single" w:sz="4" w:space="0" w:color="000000"/>
              <w:left w:val="single" w:sz="4" w:space="0" w:color="000000"/>
              <w:bottom w:val="single" w:sz="4" w:space="0" w:color="000000"/>
            </w:tcBorders>
          </w:tcPr>
          <w:p w14:paraId="768376D3" w14:textId="77777777" w:rsidR="00C96716" w:rsidRPr="00AB5FED" w:rsidRDefault="00C96716" w:rsidP="00933680">
            <w:pPr>
              <w:pStyle w:val="TAL"/>
            </w:pPr>
            <w:r>
              <w:rPr>
                <w:lang w:eastAsia="zh-CN"/>
              </w:rPr>
              <w:t>Functional alias</w:t>
            </w:r>
          </w:p>
        </w:tc>
        <w:tc>
          <w:tcPr>
            <w:tcW w:w="1440" w:type="dxa"/>
            <w:tcBorders>
              <w:top w:val="single" w:sz="4" w:space="0" w:color="000000"/>
              <w:left w:val="single" w:sz="4" w:space="0" w:color="000000"/>
              <w:bottom w:val="single" w:sz="4" w:space="0" w:color="000000"/>
            </w:tcBorders>
          </w:tcPr>
          <w:p w14:paraId="2C72651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B9D7861" w14:textId="77777777" w:rsidR="00C96716" w:rsidRPr="00AB5FED" w:rsidRDefault="00C96716" w:rsidP="00933680">
            <w:pPr>
              <w:pStyle w:val="TAL"/>
            </w:pPr>
            <w:r>
              <w:rPr>
                <w:lang w:eastAsia="zh-CN"/>
              </w:rPr>
              <w:t>Functional alias of the requester</w:t>
            </w:r>
          </w:p>
        </w:tc>
      </w:tr>
      <w:tr w:rsidR="00C96716" w:rsidRPr="00AB5FED" w14:paraId="1254BE7C" w14:textId="77777777" w:rsidTr="00933680">
        <w:trPr>
          <w:jc w:val="center"/>
        </w:trPr>
        <w:tc>
          <w:tcPr>
            <w:tcW w:w="2880" w:type="dxa"/>
            <w:tcBorders>
              <w:top w:val="single" w:sz="4" w:space="0" w:color="000000"/>
              <w:left w:val="single" w:sz="4" w:space="0" w:color="000000"/>
              <w:bottom w:val="single" w:sz="4" w:space="0" w:color="000000"/>
            </w:tcBorders>
          </w:tcPr>
          <w:p w14:paraId="19834762" w14:textId="77777777" w:rsidR="00C96716" w:rsidRPr="00AB5FED" w:rsidRDefault="00C96716" w:rsidP="00933680">
            <w:pPr>
              <w:pStyle w:val="TAL"/>
            </w:pPr>
            <w:r w:rsidRPr="00AB5FED">
              <w:rPr>
                <w:lang w:eastAsia="zh-CN"/>
              </w:rPr>
              <w:t>List of MCPTT IDs</w:t>
            </w:r>
          </w:p>
        </w:tc>
        <w:tc>
          <w:tcPr>
            <w:tcW w:w="1440" w:type="dxa"/>
            <w:tcBorders>
              <w:top w:val="single" w:sz="4" w:space="0" w:color="000000"/>
              <w:left w:val="single" w:sz="4" w:space="0" w:color="000000"/>
              <w:bottom w:val="single" w:sz="4" w:space="0" w:color="000000"/>
            </w:tcBorders>
          </w:tcPr>
          <w:p w14:paraId="5C564AE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5853525" w14:textId="77777777" w:rsidR="00C96716" w:rsidRPr="00AB5FED" w:rsidRDefault="00C96716" w:rsidP="00933680">
            <w:pPr>
              <w:pStyle w:val="TAL"/>
            </w:pPr>
            <w:r w:rsidRPr="00AB5FED">
              <w:rPr>
                <w:rFonts w:hint="eastAsia"/>
                <w:lang w:eastAsia="zh-CN"/>
              </w:rPr>
              <w:t>Target i</w:t>
            </w:r>
            <w:r w:rsidRPr="00AB5FED">
              <w:t xml:space="preserve">dentity (Identities) whose floor request </w:t>
            </w:r>
            <w:r w:rsidRPr="00AB5FED">
              <w:rPr>
                <w:rFonts w:hint="eastAsia"/>
                <w:lang w:eastAsia="zh-CN"/>
              </w:rPr>
              <w:t xml:space="preserve">is </w:t>
            </w:r>
            <w:r w:rsidRPr="00AB5FED">
              <w:t>to be cancelled</w:t>
            </w:r>
          </w:p>
        </w:tc>
      </w:tr>
      <w:tr w:rsidR="00C96716" w:rsidRPr="00AB5FED" w14:paraId="36DF6412" w14:textId="77777777" w:rsidTr="00933680">
        <w:trPr>
          <w:jc w:val="center"/>
        </w:trPr>
        <w:tc>
          <w:tcPr>
            <w:tcW w:w="2880" w:type="dxa"/>
            <w:tcBorders>
              <w:top w:val="single" w:sz="4" w:space="0" w:color="000000"/>
              <w:left w:val="single" w:sz="4" w:space="0" w:color="000000"/>
              <w:bottom w:val="single" w:sz="4" w:space="0" w:color="000000"/>
            </w:tcBorders>
          </w:tcPr>
          <w:p w14:paraId="581C603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3A39DD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6EAC048"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330EDF2E" w14:textId="77777777" w:rsidR="00C96716" w:rsidRPr="00AB5FED" w:rsidRDefault="00C96716" w:rsidP="00C96716"/>
    <w:p w14:paraId="5C94BCFA" w14:textId="77777777" w:rsidR="00C96716" w:rsidRPr="00AB5FED" w:rsidRDefault="00C96716" w:rsidP="00C96716">
      <w:pPr>
        <w:pStyle w:val="Heading4"/>
      </w:pPr>
      <w:bookmarkStart w:id="463" w:name="_Toc460616148"/>
      <w:bookmarkStart w:id="464" w:name="_Toc460617009"/>
      <w:bookmarkStart w:id="465" w:name="_Toc502967066"/>
      <w:bookmarkStart w:id="466" w:name="_Toc218275621"/>
      <w:r>
        <w:t>10.5.2</w:t>
      </w:r>
      <w:r w:rsidRPr="00AB5FED">
        <w:t>.</w:t>
      </w:r>
      <w:r>
        <w:t>6</w:t>
      </w:r>
      <w:r w:rsidRPr="00AB5FED">
        <w:tab/>
      </w:r>
      <w:r>
        <w:t>IWF floor</w:t>
      </w:r>
      <w:r w:rsidRPr="00AB5FED">
        <w:t xml:space="preserve"> request cancel response</w:t>
      </w:r>
      <w:bookmarkEnd w:id="463"/>
      <w:bookmarkEnd w:id="464"/>
      <w:bookmarkEnd w:id="465"/>
      <w:bookmarkEnd w:id="466"/>
    </w:p>
    <w:p w14:paraId="5122B7C8" w14:textId="77777777" w:rsidR="00C96716" w:rsidRPr="00AB5FED" w:rsidRDefault="00C96716" w:rsidP="00C96716">
      <w:r w:rsidRPr="00AB5FED">
        <w:t>Table </w:t>
      </w:r>
      <w:r>
        <w:t>10.5.2</w:t>
      </w:r>
      <w:r w:rsidRPr="00AB5FED">
        <w:rPr>
          <w:lang w:eastAsia="zh-CN"/>
        </w:rPr>
        <w:t>.</w:t>
      </w:r>
      <w:r>
        <w:rPr>
          <w:lang w:eastAsia="zh-CN"/>
        </w:rPr>
        <w:t>6</w:t>
      </w:r>
      <w:r w:rsidRPr="00AB5FED">
        <w:rPr>
          <w:lang w:eastAsia="zh-CN"/>
        </w:rPr>
        <w:t>-1</w:t>
      </w:r>
      <w:r w:rsidRPr="00AB5FED">
        <w:t xml:space="preserve"> describes the information flow </w:t>
      </w:r>
      <w:r>
        <w:t>IWF floor</w:t>
      </w:r>
      <w:r w:rsidRPr="00AB5FED">
        <w:t xml:space="preserve"> request cancel response,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w:t>
      </w:r>
      <w:r w:rsidRPr="00AB5FED">
        <w:rPr>
          <w:rFonts w:hint="eastAsia"/>
        </w:rPr>
        <w:t xml:space="preserve">response for the </w:t>
      </w:r>
      <w:r w:rsidRPr="00AB5FED">
        <w:t>floor request cancellation.</w:t>
      </w:r>
    </w:p>
    <w:p w14:paraId="3BF16240" w14:textId="77777777" w:rsidR="00C96716" w:rsidRPr="00AB5FED" w:rsidRDefault="00C96716" w:rsidP="00C96716">
      <w:pPr>
        <w:pStyle w:val="TH"/>
        <w:rPr>
          <w:lang w:val="en-US"/>
        </w:rPr>
      </w:pPr>
      <w:r w:rsidRPr="00AB5FED">
        <w:t>Table </w:t>
      </w:r>
      <w:r>
        <w:t>10.5.2</w:t>
      </w:r>
      <w:r w:rsidRPr="00AB5FED">
        <w:t>.</w:t>
      </w:r>
      <w:r>
        <w:rPr>
          <w:lang w:val="en-US"/>
        </w:rPr>
        <w:t>6</w:t>
      </w:r>
      <w:r w:rsidRPr="00AB5FED">
        <w:t xml:space="preserve">-1: </w:t>
      </w:r>
      <w:r>
        <w:rPr>
          <w:lang w:val="en-US"/>
        </w:rPr>
        <w:t>IWF floor</w:t>
      </w:r>
      <w:r w:rsidRPr="00AB5FED">
        <w:rPr>
          <w:lang w:val="en-US"/>
        </w:rPr>
        <w:t xml:space="preserve"> request cancel response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9EBB598" w14:textId="77777777" w:rsidTr="00933680">
        <w:trPr>
          <w:jc w:val="center"/>
        </w:trPr>
        <w:tc>
          <w:tcPr>
            <w:tcW w:w="2880" w:type="dxa"/>
            <w:tcBorders>
              <w:top w:val="single" w:sz="4" w:space="0" w:color="000000"/>
              <w:left w:val="single" w:sz="4" w:space="0" w:color="000000"/>
              <w:bottom w:val="single" w:sz="4" w:space="0" w:color="000000"/>
            </w:tcBorders>
          </w:tcPr>
          <w:p w14:paraId="36530EFC"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B72BC4E"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BAEBF3F" w14:textId="77777777" w:rsidR="00C96716" w:rsidRPr="00AB5FED" w:rsidRDefault="00C96716" w:rsidP="00933680">
            <w:pPr>
              <w:pStyle w:val="TAH"/>
            </w:pPr>
            <w:r w:rsidRPr="00AB5FED">
              <w:t>Description</w:t>
            </w:r>
          </w:p>
        </w:tc>
      </w:tr>
      <w:tr w:rsidR="00C96716" w:rsidRPr="00AB5FED" w14:paraId="68DB4F4B" w14:textId="77777777" w:rsidTr="00933680">
        <w:trPr>
          <w:jc w:val="center"/>
        </w:trPr>
        <w:tc>
          <w:tcPr>
            <w:tcW w:w="2880" w:type="dxa"/>
            <w:tcBorders>
              <w:top w:val="single" w:sz="4" w:space="0" w:color="000000"/>
              <w:left w:val="single" w:sz="4" w:space="0" w:color="000000"/>
              <w:bottom w:val="single" w:sz="4" w:space="0" w:color="000000"/>
            </w:tcBorders>
          </w:tcPr>
          <w:p w14:paraId="52A25CAA"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39C9B46F"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1BD587" w14:textId="77777777" w:rsidR="00C96716" w:rsidRPr="00AB5FED" w:rsidRDefault="00C96716" w:rsidP="00933680">
            <w:pPr>
              <w:pStyle w:val="TAL"/>
            </w:pPr>
            <w:r>
              <w:t>I</w:t>
            </w:r>
            <w:r w:rsidRPr="00AB5FED">
              <w:t>dentity</w:t>
            </w:r>
            <w:r>
              <w:t xml:space="preserve"> of party that initiated the cancellation request</w:t>
            </w:r>
          </w:p>
        </w:tc>
      </w:tr>
      <w:tr w:rsidR="00C96716" w:rsidRPr="00AB5FED" w14:paraId="0F9C372D" w14:textId="77777777" w:rsidTr="00933680">
        <w:trPr>
          <w:jc w:val="center"/>
        </w:trPr>
        <w:tc>
          <w:tcPr>
            <w:tcW w:w="2880" w:type="dxa"/>
            <w:tcBorders>
              <w:top w:val="single" w:sz="4" w:space="0" w:color="000000"/>
              <w:left w:val="single" w:sz="4" w:space="0" w:color="000000"/>
              <w:bottom w:val="single" w:sz="4" w:space="0" w:color="000000"/>
            </w:tcBorders>
          </w:tcPr>
          <w:p w14:paraId="407DD360"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3622EFA1"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54FC096" w14:textId="77777777" w:rsidR="00C96716" w:rsidRDefault="00C96716" w:rsidP="00933680">
            <w:pPr>
              <w:pStyle w:val="TAL"/>
            </w:pPr>
            <w:r>
              <w:t>Functional alias of the requester</w:t>
            </w:r>
          </w:p>
        </w:tc>
      </w:tr>
      <w:tr w:rsidR="00C96716" w:rsidRPr="00AB5FED" w14:paraId="623C0D7D" w14:textId="77777777" w:rsidTr="00933680">
        <w:trPr>
          <w:jc w:val="center"/>
        </w:trPr>
        <w:tc>
          <w:tcPr>
            <w:tcW w:w="2880" w:type="dxa"/>
            <w:tcBorders>
              <w:top w:val="single" w:sz="4" w:space="0" w:color="000000"/>
              <w:left w:val="single" w:sz="4" w:space="0" w:color="000000"/>
              <w:bottom w:val="single" w:sz="4" w:space="0" w:color="000000"/>
            </w:tcBorders>
          </w:tcPr>
          <w:p w14:paraId="76FD766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74B49B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FC8B7B2"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5130B0E" w14:textId="77777777" w:rsidTr="00933680">
        <w:trPr>
          <w:jc w:val="center"/>
        </w:trPr>
        <w:tc>
          <w:tcPr>
            <w:tcW w:w="2880" w:type="dxa"/>
            <w:tcBorders>
              <w:top w:val="single" w:sz="4" w:space="0" w:color="000000"/>
              <w:left w:val="single" w:sz="4" w:space="0" w:color="000000"/>
              <w:bottom w:val="single" w:sz="4" w:space="0" w:color="000000"/>
            </w:tcBorders>
          </w:tcPr>
          <w:p w14:paraId="34DE6ED8"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544F26A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B8B2B8F" w14:textId="77777777" w:rsidR="00C96716" w:rsidRPr="00AB5FED" w:rsidRDefault="00C96716" w:rsidP="00933680">
            <w:pPr>
              <w:pStyle w:val="TAL"/>
            </w:pPr>
            <w:r w:rsidRPr="00AB5FED">
              <w:t>Indicates if acknowledgement from the floor participant is required</w:t>
            </w:r>
          </w:p>
        </w:tc>
      </w:tr>
    </w:tbl>
    <w:p w14:paraId="669BE689" w14:textId="77777777" w:rsidR="00C96716" w:rsidRPr="00AB5FED" w:rsidRDefault="00C96716" w:rsidP="00C96716"/>
    <w:p w14:paraId="05E7F66E" w14:textId="77777777" w:rsidR="00C96716" w:rsidRPr="00AB5FED" w:rsidRDefault="00C96716" w:rsidP="00C96716">
      <w:pPr>
        <w:pStyle w:val="Heading4"/>
      </w:pPr>
      <w:bookmarkStart w:id="467" w:name="_Toc460616149"/>
      <w:bookmarkStart w:id="468" w:name="_Toc460617010"/>
      <w:bookmarkStart w:id="469" w:name="_Toc502967067"/>
      <w:bookmarkStart w:id="470" w:name="_Toc218275622"/>
      <w:r>
        <w:t>10.5.2</w:t>
      </w:r>
      <w:r w:rsidRPr="00AB5FED">
        <w:t>.</w:t>
      </w:r>
      <w:r>
        <w:t>7</w:t>
      </w:r>
      <w:r w:rsidRPr="00AB5FED">
        <w:tab/>
      </w:r>
      <w:r>
        <w:t>IWF floor</w:t>
      </w:r>
      <w:r w:rsidRPr="00AB5FED">
        <w:t xml:space="preserve"> request cancel notify</w:t>
      </w:r>
      <w:bookmarkEnd w:id="467"/>
      <w:bookmarkEnd w:id="468"/>
      <w:bookmarkEnd w:id="469"/>
      <w:bookmarkEnd w:id="470"/>
    </w:p>
    <w:p w14:paraId="2EE59994" w14:textId="77777777" w:rsidR="00C96716" w:rsidRPr="00AB5FED" w:rsidRDefault="00C96716" w:rsidP="00C96716">
      <w:r w:rsidRPr="00AB5FED">
        <w:t>Table </w:t>
      </w:r>
      <w:r>
        <w:t>10.5.2</w:t>
      </w:r>
      <w:r w:rsidRPr="00AB5FED">
        <w:rPr>
          <w:lang w:eastAsia="zh-CN"/>
        </w:rPr>
        <w:t>.</w:t>
      </w:r>
      <w:r>
        <w:rPr>
          <w:lang w:eastAsia="zh-CN"/>
        </w:rPr>
        <w:t>7</w:t>
      </w:r>
      <w:r w:rsidRPr="00AB5FED">
        <w:rPr>
          <w:lang w:eastAsia="zh-CN"/>
        </w:rPr>
        <w:t>-1</w:t>
      </w:r>
      <w:r w:rsidRPr="00AB5FED">
        <w:t xml:space="preserve"> describes the information</w:t>
      </w:r>
      <w:r>
        <w:t xml:space="preserve"> flow</w:t>
      </w:r>
      <w:r w:rsidRPr="00AB5FED">
        <w:t xml:space="preserve"> </w:t>
      </w:r>
      <w:r>
        <w:t xml:space="preserve">IWF </w:t>
      </w:r>
      <w:r w:rsidRPr="00AB5FED">
        <w:t xml:space="preserve">floor request cancel notify,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cancelled by the administrator/floor control server.</w:t>
      </w:r>
    </w:p>
    <w:p w14:paraId="39417E69" w14:textId="77777777" w:rsidR="00C96716" w:rsidRPr="00AB5FED" w:rsidRDefault="00C96716" w:rsidP="00C96716">
      <w:pPr>
        <w:pStyle w:val="TH"/>
        <w:rPr>
          <w:lang w:val="en-US"/>
        </w:rPr>
      </w:pPr>
      <w:r w:rsidRPr="00AB5FED">
        <w:lastRenderedPageBreak/>
        <w:t>Table </w:t>
      </w:r>
      <w:r>
        <w:t>10.5.2</w:t>
      </w:r>
      <w:r w:rsidRPr="00AB5FED">
        <w:t>.</w:t>
      </w:r>
      <w:r>
        <w:rPr>
          <w:lang w:val="en-US"/>
        </w:rPr>
        <w:t>7</w:t>
      </w:r>
      <w:r w:rsidRPr="00AB5FED">
        <w:t xml:space="preserve">-1: </w:t>
      </w:r>
      <w:r>
        <w:rPr>
          <w:lang w:val="en-US"/>
        </w:rPr>
        <w:t>IWF floor</w:t>
      </w:r>
      <w:r w:rsidRPr="00AB5FED">
        <w:rPr>
          <w:lang w:val="en-US"/>
        </w:rPr>
        <w:t xml:space="preserve"> request cancel notify</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E947C8A" w14:textId="77777777" w:rsidTr="00933680">
        <w:trPr>
          <w:jc w:val="center"/>
        </w:trPr>
        <w:tc>
          <w:tcPr>
            <w:tcW w:w="2880" w:type="dxa"/>
            <w:tcBorders>
              <w:top w:val="single" w:sz="4" w:space="0" w:color="000000"/>
              <w:left w:val="single" w:sz="4" w:space="0" w:color="000000"/>
              <w:bottom w:val="single" w:sz="4" w:space="0" w:color="000000"/>
            </w:tcBorders>
          </w:tcPr>
          <w:p w14:paraId="209B4C1A"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0C33FA4"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D6D20E9" w14:textId="77777777" w:rsidR="00C96716" w:rsidRPr="00AB5FED" w:rsidRDefault="00C96716" w:rsidP="00933680">
            <w:pPr>
              <w:pStyle w:val="TAH"/>
            </w:pPr>
            <w:r w:rsidRPr="00AB5FED">
              <w:t>Description</w:t>
            </w:r>
          </w:p>
        </w:tc>
      </w:tr>
      <w:tr w:rsidR="00C96716" w:rsidRPr="00AB5FED" w14:paraId="21B23868" w14:textId="77777777" w:rsidTr="00933680">
        <w:trPr>
          <w:jc w:val="center"/>
        </w:trPr>
        <w:tc>
          <w:tcPr>
            <w:tcW w:w="2880" w:type="dxa"/>
            <w:tcBorders>
              <w:top w:val="single" w:sz="4" w:space="0" w:color="000000"/>
              <w:left w:val="single" w:sz="4" w:space="0" w:color="000000"/>
              <w:bottom w:val="single" w:sz="4" w:space="0" w:color="000000"/>
            </w:tcBorders>
          </w:tcPr>
          <w:p w14:paraId="617A7CAB" w14:textId="77777777" w:rsidR="00C96716" w:rsidRPr="00AB5FED" w:rsidRDefault="00C96716" w:rsidP="00933680">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tcPr>
          <w:p w14:paraId="330D915A"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8DEC62" w14:textId="77777777" w:rsidR="00C96716" w:rsidRPr="00AB5FED" w:rsidRDefault="00C96716" w:rsidP="00933680">
            <w:pPr>
              <w:pStyle w:val="TAL"/>
            </w:pPr>
            <w:r w:rsidRPr="00AB5FED">
              <w:t>Identity of the administrator</w:t>
            </w:r>
          </w:p>
        </w:tc>
      </w:tr>
      <w:tr w:rsidR="00C96716" w:rsidRPr="00AB5FED" w14:paraId="5A1D14E5" w14:textId="77777777" w:rsidTr="00933680">
        <w:trPr>
          <w:jc w:val="center"/>
        </w:trPr>
        <w:tc>
          <w:tcPr>
            <w:tcW w:w="2880" w:type="dxa"/>
            <w:tcBorders>
              <w:top w:val="single" w:sz="4" w:space="0" w:color="000000"/>
              <w:left w:val="single" w:sz="4" w:space="0" w:color="000000"/>
              <w:bottom w:val="single" w:sz="4" w:space="0" w:color="000000"/>
            </w:tcBorders>
          </w:tcPr>
          <w:p w14:paraId="4D2AA83A" w14:textId="77777777" w:rsidR="00C96716" w:rsidRPr="00AB5FED" w:rsidRDefault="00C96716" w:rsidP="00933680">
            <w:pPr>
              <w:pStyle w:val="TAL"/>
              <w:rPr>
                <w:lang w:eastAsia="zh-CN"/>
              </w:rPr>
            </w:pPr>
            <w:r>
              <w:t>Functional alias</w:t>
            </w:r>
          </w:p>
        </w:tc>
        <w:tc>
          <w:tcPr>
            <w:tcW w:w="1440" w:type="dxa"/>
            <w:tcBorders>
              <w:top w:val="single" w:sz="4" w:space="0" w:color="000000"/>
              <w:left w:val="single" w:sz="4" w:space="0" w:color="000000"/>
              <w:bottom w:val="single" w:sz="4" w:space="0" w:color="000000"/>
            </w:tcBorders>
          </w:tcPr>
          <w:p w14:paraId="7884869E"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F2D5B87" w14:textId="77777777" w:rsidR="00C96716" w:rsidRPr="00AB5FED" w:rsidRDefault="00C96716" w:rsidP="00933680">
            <w:pPr>
              <w:pStyle w:val="TAL"/>
            </w:pPr>
            <w:r>
              <w:t>Functional alias of the administrator</w:t>
            </w:r>
          </w:p>
        </w:tc>
      </w:tr>
      <w:tr w:rsidR="00C96716" w:rsidRPr="00AB5FED" w14:paraId="5B264668" w14:textId="77777777" w:rsidTr="00933680">
        <w:trPr>
          <w:jc w:val="center"/>
        </w:trPr>
        <w:tc>
          <w:tcPr>
            <w:tcW w:w="2880" w:type="dxa"/>
            <w:tcBorders>
              <w:top w:val="single" w:sz="4" w:space="0" w:color="000000"/>
              <w:left w:val="single" w:sz="4" w:space="0" w:color="000000"/>
              <w:bottom w:val="single" w:sz="4" w:space="0" w:color="000000"/>
            </w:tcBorders>
          </w:tcPr>
          <w:p w14:paraId="28B780A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22CED930"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46ED675"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2EFCE33" w14:textId="77777777" w:rsidTr="00933680">
        <w:trPr>
          <w:jc w:val="center"/>
        </w:trPr>
        <w:tc>
          <w:tcPr>
            <w:tcW w:w="2880" w:type="dxa"/>
            <w:tcBorders>
              <w:top w:val="single" w:sz="4" w:space="0" w:color="000000"/>
              <w:left w:val="single" w:sz="4" w:space="0" w:color="000000"/>
              <w:bottom w:val="single" w:sz="4" w:space="0" w:color="000000"/>
            </w:tcBorders>
          </w:tcPr>
          <w:p w14:paraId="6667E004"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A09EA4C"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96E2E37" w14:textId="77777777" w:rsidR="00C96716" w:rsidRPr="00AB5FED" w:rsidRDefault="00C96716" w:rsidP="00933680">
            <w:pPr>
              <w:pStyle w:val="TAL"/>
            </w:pPr>
            <w:r w:rsidRPr="00AB5FED">
              <w:t>Indicates if acknowledgement from the floor participant is required</w:t>
            </w:r>
          </w:p>
        </w:tc>
      </w:tr>
    </w:tbl>
    <w:p w14:paraId="44C62250" w14:textId="77777777" w:rsidR="00C96716" w:rsidRPr="00AB5FED" w:rsidRDefault="00C96716" w:rsidP="00C96716"/>
    <w:p w14:paraId="001F4237" w14:textId="77777777" w:rsidR="00C96716" w:rsidRPr="00AB5FED" w:rsidRDefault="00C96716" w:rsidP="00C96716">
      <w:pPr>
        <w:pStyle w:val="Heading4"/>
      </w:pPr>
      <w:bookmarkStart w:id="471" w:name="_Toc460616150"/>
      <w:bookmarkStart w:id="472" w:name="_Toc460617011"/>
      <w:bookmarkStart w:id="473" w:name="_Toc502967068"/>
      <w:bookmarkStart w:id="474" w:name="_Toc218275623"/>
      <w:r>
        <w:t>10.5.2</w:t>
      </w:r>
      <w:r w:rsidRPr="00AB5FED">
        <w:t>.</w:t>
      </w:r>
      <w:r>
        <w:t>8</w:t>
      </w:r>
      <w:r w:rsidRPr="00AB5FED">
        <w:tab/>
      </w:r>
      <w:r>
        <w:t>IWF floor</w:t>
      </w:r>
      <w:r w:rsidRPr="00AB5FED">
        <w:t xml:space="preserve"> idle</w:t>
      </w:r>
      <w:bookmarkEnd w:id="471"/>
      <w:bookmarkEnd w:id="472"/>
      <w:bookmarkEnd w:id="473"/>
      <w:bookmarkEnd w:id="474"/>
    </w:p>
    <w:p w14:paraId="4A3BF8B8" w14:textId="77777777" w:rsidR="00C96716" w:rsidRPr="00AB5FED" w:rsidRDefault="00C96716" w:rsidP="00C96716">
      <w:r w:rsidRPr="00AB5FED">
        <w:t>Table </w:t>
      </w:r>
      <w:r>
        <w:t>10.5.2</w:t>
      </w:r>
      <w:r w:rsidRPr="00AB5FED">
        <w:rPr>
          <w:lang w:eastAsia="zh-CN"/>
        </w:rPr>
        <w:t>.</w:t>
      </w:r>
      <w:r>
        <w:rPr>
          <w:lang w:eastAsia="zh-CN"/>
        </w:rPr>
        <w:t>8</w:t>
      </w:r>
      <w:r w:rsidRPr="00AB5FED">
        <w:rPr>
          <w:lang w:eastAsia="zh-CN"/>
        </w:rPr>
        <w:t>-1</w:t>
      </w:r>
      <w:r w:rsidRPr="00AB5FED">
        <w:t xml:space="preserve"> describes the information flow </w:t>
      </w:r>
      <w:r>
        <w:t>IWF floor</w:t>
      </w:r>
      <w:r w:rsidRPr="00AB5FED">
        <w:t xml:space="preserve"> idle,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session is in idle status, i.e. the floor is not granted to any party.</w:t>
      </w:r>
    </w:p>
    <w:p w14:paraId="79C18249" w14:textId="77777777" w:rsidR="00C96716" w:rsidRPr="00AB5FED" w:rsidRDefault="00C96716" w:rsidP="00C96716">
      <w:pPr>
        <w:pStyle w:val="TH"/>
        <w:rPr>
          <w:lang w:val="en-US"/>
        </w:rPr>
      </w:pPr>
      <w:r w:rsidRPr="00AB5FED">
        <w:t>Table </w:t>
      </w:r>
      <w:r>
        <w:t>10.5.2</w:t>
      </w:r>
      <w:r w:rsidRPr="00AB5FED">
        <w:t>.</w:t>
      </w:r>
      <w:r>
        <w:rPr>
          <w:lang w:val="en-US"/>
        </w:rPr>
        <w:t>8</w:t>
      </w:r>
      <w:r w:rsidRPr="00AB5FED">
        <w:t xml:space="preserve">-1: </w:t>
      </w:r>
      <w:r>
        <w:rPr>
          <w:lang w:val="en-US"/>
        </w:rPr>
        <w:t>IWF floor</w:t>
      </w:r>
      <w:r w:rsidRPr="00AB5FED">
        <w:rPr>
          <w:lang w:val="en-US"/>
        </w:rPr>
        <w:t xml:space="preserve"> idle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AC219A0" w14:textId="77777777" w:rsidTr="00933680">
        <w:trPr>
          <w:jc w:val="center"/>
        </w:trPr>
        <w:tc>
          <w:tcPr>
            <w:tcW w:w="2880" w:type="dxa"/>
            <w:tcBorders>
              <w:top w:val="single" w:sz="4" w:space="0" w:color="000000"/>
              <w:left w:val="single" w:sz="4" w:space="0" w:color="000000"/>
              <w:bottom w:val="single" w:sz="4" w:space="0" w:color="000000"/>
            </w:tcBorders>
          </w:tcPr>
          <w:p w14:paraId="0FB011C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0A6981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225AF47" w14:textId="77777777" w:rsidR="00C96716" w:rsidRPr="00AB5FED" w:rsidRDefault="00C96716" w:rsidP="00933680">
            <w:pPr>
              <w:pStyle w:val="TAH"/>
            </w:pPr>
            <w:r w:rsidRPr="00AB5FED">
              <w:t>Description</w:t>
            </w:r>
          </w:p>
        </w:tc>
      </w:tr>
      <w:tr w:rsidR="00C96716" w:rsidRPr="00AB5FED" w14:paraId="5E1A053C" w14:textId="77777777" w:rsidTr="00933680">
        <w:trPr>
          <w:jc w:val="center"/>
        </w:trPr>
        <w:tc>
          <w:tcPr>
            <w:tcW w:w="2880" w:type="dxa"/>
            <w:tcBorders>
              <w:top w:val="single" w:sz="4" w:space="0" w:color="000000"/>
              <w:left w:val="single" w:sz="4" w:space="0" w:color="000000"/>
              <w:bottom w:val="single" w:sz="4" w:space="0" w:color="000000"/>
            </w:tcBorders>
          </w:tcPr>
          <w:p w14:paraId="435DD90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025AD8F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241B71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681D04B" w14:textId="77777777" w:rsidTr="00933680">
        <w:trPr>
          <w:jc w:val="center"/>
        </w:trPr>
        <w:tc>
          <w:tcPr>
            <w:tcW w:w="2880" w:type="dxa"/>
            <w:tcBorders>
              <w:top w:val="single" w:sz="4" w:space="0" w:color="000000"/>
              <w:left w:val="single" w:sz="4" w:space="0" w:color="000000"/>
              <w:bottom w:val="single" w:sz="4" w:space="0" w:color="000000"/>
            </w:tcBorders>
          </w:tcPr>
          <w:p w14:paraId="2747C6C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07A0D2E7"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C793E7" w14:textId="77777777" w:rsidR="00C96716" w:rsidRPr="00AB5FED" w:rsidRDefault="00C96716" w:rsidP="00933680">
            <w:pPr>
              <w:pStyle w:val="TAL"/>
            </w:pPr>
            <w:r w:rsidRPr="00AB5FED">
              <w:t>Indicates if acknowledgement from the floor participant is required</w:t>
            </w:r>
          </w:p>
        </w:tc>
      </w:tr>
    </w:tbl>
    <w:p w14:paraId="1D20C31C" w14:textId="77777777" w:rsidR="00C96716" w:rsidRPr="00AB5FED" w:rsidRDefault="00C96716" w:rsidP="00C96716"/>
    <w:p w14:paraId="0CE9D84D" w14:textId="77777777" w:rsidR="00C96716" w:rsidRPr="00AB5FED" w:rsidRDefault="00C96716" w:rsidP="00C96716">
      <w:pPr>
        <w:pStyle w:val="Heading4"/>
      </w:pPr>
      <w:bookmarkStart w:id="475" w:name="_Toc460616151"/>
      <w:bookmarkStart w:id="476" w:name="_Toc460617012"/>
      <w:bookmarkStart w:id="477" w:name="_Toc502967069"/>
      <w:bookmarkStart w:id="478" w:name="_Toc218275624"/>
      <w:r>
        <w:t>10.5.2</w:t>
      </w:r>
      <w:r w:rsidRPr="00AB5FED">
        <w:t>.</w:t>
      </w:r>
      <w:r>
        <w:t>9</w:t>
      </w:r>
      <w:r w:rsidRPr="00AB5FED">
        <w:tab/>
      </w:r>
      <w:r>
        <w:t>IWF floor</w:t>
      </w:r>
      <w:r w:rsidRPr="00AB5FED">
        <w:t xml:space="preserve"> release</w:t>
      </w:r>
      <w:bookmarkEnd w:id="475"/>
      <w:bookmarkEnd w:id="476"/>
      <w:bookmarkEnd w:id="477"/>
      <w:bookmarkEnd w:id="478"/>
    </w:p>
    <w:p w14:paraId="021BAE42" w14:textId="77777777" w:rsidR="00C96716" w:rsidRPr="00AB5FED" w:rsidRDefault="00C96716" w:rsidP="00C96716">
      <w:r w:rsidRPr="00AB5FED">
        <w:t>Table </w:t>
      </w:r>
      <w:r>
        <w:t>10.5.2</w:t>
      </w:r>
      <w:r w:rsidRPr="00AB5FED">
        <w:rPr>
          <w:lang w:eastAsia="zh-CN"/>
        </w:rPr>
        <w:t>.</w:t>
      </w:r>
      <w:r>
        <w:rPr>
          <w:lang w:eastAsia="zh-CN"/>
        </w:rPr>
        <w:t>9</w:t>
      </w:r>
      <w:r w:rsidRPr="00AB5FED">
        <w:rPr>
          <w:lang w:eastAsia="zh-CN"/>
        </w:rPr>
        <w:t>-1</w:t>
      </w:r>
      <w:r w:rsidRPr="00AB5FED">
        <w:t xml:space="preserve"> describes the i</w:t>
      </w:r>
      <w:r>
        <w:t xml:space="preserve">nformation flow IWF floor release,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media transfer is completed and </w:t>
      </w:r>
      <w:r>
        <w:t xml:space="preserve">the </w:t>
      </w:r>
      <w:r w:rsidRPr="00AB5FED">
        <w:t>floor is released.</w:t>
      </w:r>
    </w:p>
    <w:p w14:paraId="7AF8DADC" w14:textId="77777777" w:rsidR="00C96716" w:rsidRPr="00AB5FED" w:rsidRDefault="00C96716" w:rsidP="00C96716">
      <w:pPr>
        <w:pStyle w:val="TH"/>
        <w:rPr>
          <w:lang w:val="en-US"/>
        </w:rPr>
      </w:pPr>
      <w:r w:rsidRPr="00AB5FED">
        <w:t>Table </w:t>
      </w:r>
      <w:r>
        <w:t>10.5.2</w:t>
      </w:r>
      <w:r w:rsidRPr="00AB5FED">
        <w:t>.</w:t>
      </w:r>
      <w:r>
        <w:t>9</w:t>
      </w:r>
      <w:r w:rsidRPr="00AB5FED">
        <w:t xml:space="preserve">-1: </w:t>
      </w:r>
      <w:r>
        <w:rPr>
          <w:lang w:val="en-US"/>
        </w:rPr>
        <w:t>IWF floor</w:t>
      </w:r>
      <w:r w:rsidRPr="00AB5FED">
        <w:rPr>
          <w:lang w:val="en-US"/>
        </w:rPr>
        <w:t xml:space="preserve"> release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498549E2" w14:textId="77777777" w:rsidTr="00933680">
        <w:trPr>
          <w:jc w:val="center"/>
        </w:trPr>
        <w:tc>
          <w:tcPr>
            <w:tcW w:w="2880" w:type="dxa"/>
            <w:tcBorders>
              <w:top w:val="single" w:sz="4" w:space="0" w:color="000000"/>
              <w:left w:val="single" w:sz="4" w:space="0" w:color="000000"/>
              <w:bottom w:val="single" w:sz="4" w:space="0" w:color="000000"/>
            </w:tcBorders>
          </w:tcPr>
          <w:p w14:paraId="37F135A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BA4A2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5F66B75" w14:textId="77777777" w:rsidR="00C96716" w:rsidRPr="00AB5FED" w:rsidRDefault="00C96716" w:rsidP="00933680">
            <w:pPr>
              <w:pStyle w:val="TAH"/>
            </w:pPr>
            <w:r w:rsidRPr="00AB5FED">
              <w:t>Description</w:t>
            </w:r>
          </w:p>
        </w:tc>
      </w:tr>
      <w:tr w:rsidR="00C96716" w:rsidRPr="00AB5FED" w14:paraId="4E08F79B" w14:textId="77777777" w:rsidTr="00933680">
        <w:trPr>
          <w:jc w:val="center"/>
        </w:trPr>
        <w:tc>
          <w:tcPr>
            <w:tcW w:w="2880" w:type="dxa"/>
            <w:tcBorders>
              <w:top w:val="single" w:sz="4" w:space="0" w:color="000000"/>
              <w:left w:val="single" w:sz="4" w:space="0" w:color="000000"/>
              <w:bottom w:val="single" w:sz="4" w:space="0" w:color="000000"/>
            </w:tcBorders>
          </w:tcPr>
          <w:p w14:paraId="19704FE6" w14:textId="77777777" w:rsidR="00C96716" w:rsidRPr="00AB5FED" w:rsidRDefault="00C96716" w:rsidP="00933680">
            <w:pPr>
              <w:pStyle w:val="TAL"/>
            </w:pPr>
            <w:r>
              <w:t>MCPTT ID</w:t>
            </w:r>
          </w:p>
        </w:tc>
        <w:tc>
          <w:tcPr>
            <w:tcW w:w="1440" w:type="dxa"/>
            <w:tcBorders>
              <w:top w:val="single" w:sz="4" w:space="0" w:color="000000"/>
              <w:left w:val="single" w:sz="4" w:space="0" w:color="000000"/>
              <w:bottom w:val="single" w:sz="4" w:space="0" w:color="000000"/>
            </w:tcBorders>
          </w:tcPr>
          <w:p w14:paraId="04B5FA82" w14:textId="77777777" w:rsidR="00C96716" w:rsidRPr="00AB5FED"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457F96F" w14:textId="77777777" w:rsidR="00C96716" w:rsidRPr="00AB5FED" w:rsidRDefault="00C96716" w:rsidP="00933680">
            <w:pPr>
              <w:pStyle w:val="TAL"/>
            </w:pPr>
            <w:r>
              <w:t>I</w:t>
            </w:r>
            <w:r w:rsidRPr="00AB5FED">
              <w:t>dentity</w:t>
            </w:r>
            <w:r>
              <w:t xml:space="preserve"> of party that released the floor</w:t>
            </w:r>
          </w:p>
        </w:tc>
      </w:tr>
      <w:tr w:rsidR="00C96716" w:rsidRPr="00AB5FED" w14:paraId="52F171B9" w14:textId="77777777" w:rsidTr="00933680">
        <w:trPr>
          <w:jc w:val="center"/>
        </w:trPr>
        <w:tc>
          <w:tcPr>
            <w:tcW w:w="2880" w:type="dxa"/>
            <w:tcBorders>
              <w:top w:val="single" w:sz="4" w:space="0" w:color="000000"/>
              <w:left w:val="single" w:sz="4" w:space="0" w:color="000000"/>
              <w:bottom w:val="single" w:sz="4" w:space="0" w:color="000000"/>
            </w:tcBorders>
          </w:tcPr>
          <w:p w14:paraId="490FDECF" w14:textId="77777777" w:rsidR="00C96716"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00E37B74"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203B2DC" w14:textId="77777777" w:rsidR="00C96716" w:rsidRDefault="00C96716" w:rsidP="00933680">
            <w:pPr>
              <w:pStyle w:val="TAL"/>
            </w:pPr>
            <w:r>
              <w:t>Functional alias of the party that released the floor</w:t>
            </w:r>
          </w:p>
        </w:tc>
      </w:tr>
      <w:tr w:rsidR="00C96716" w:rsidRPr="00AB5FED" w14:paraId="2D13F4A2" w14:textId="77777777" w:rsidTr="00933680">
        <w:trPr>
          <w:jc w:val="center"/>
        </w:trPr>
        <w:tc>
          <w:tcPr>
            <w:tcW w:w="2880" w:type="dxa"/>
            <w:tcBorders>
              <w:top w:val="single" w:sz="4" w:space="0" w:color="000000"/>
              <w:left w:val="single" w:sz="4" w:space="0" w:color="000000"/>
              <w:bottom w:val="single" w:sz="4" w:space="0" w:color="000000"/>
            </w:tcBorders>
          </w:tcPr>
          <w:p w14:paraId="13A4965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2C287E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8931185"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19CB21B" w14:textId="77777777" w:rsidR="00C96716" w:rsidRDefault="00C96716" w:rsidP="00C96716"/>
    <w:p w14:paraId="2369AC0C" w14:textId="77777777" w:rsidR="00C96716" w:rsidRPr="00AB5FED" w:rsidRDefault="00C96716" w:rsidP="00C96716">
      <w:pPr>
        <w:pStyle w:val="Heading4"/>
      </w:pPr>
      <w:bookmarkStart w:id="479" w:name="_Toc460616152"/>
      <w:bookmarkStart w:id="480" w:name="_Toc460617013"/>
      <w:bookmarkStart w:id="481" w:name="_Toc502967071"/>
      <w:bookmarkStart w:id="482" w:name="_Toc218275625"/>
      <w:r>
        <w:t>10.5.2</w:t>
      </w:r>
      <w:r w:rsidRPr="00AB5FED">
        <w:t>.</w:t>
      </w:r>
      <w:r>
        <w:t>10</w:t>
      </w:r>
      <w:r w:rsidRPr="00AB5FED">
        <w:tab/>
      </w:r>
      <w:r>
        <w:t>IWF floor</w:t>
      </w:r>
      <w:r w:rsidRPr="00AB5FED">
        <w:t xml:space="preserve"> taken</w:t>
      </w:r>
      <w:bookmarkEnd w:id="479"/>
      <w:bookmarkEnd w:id="480"/>
      <w:bookmarkEnd w:id="481"/>
      <w:bookmarkEnd w:id="482"/>
    </w:p>
    <w:p w14:paraId="27FA141D" w14:textId="77777777" w:rsidR="00C96716" w:rsidRPr="00AB5FED" w:rsidRDefault="00C96716" w:rsidP="00C96716">
      <w:r w:rsidRPr="00AB5FED">
        <w:t>Table </w:t>
      </w:r>
      <w:r>
        <w:t>10.5.2</w:t>
      </w:r>
      <w:r w:rsidRPr="00AB5FED">
        <w:rPr>
          <w:lang w:eastAsia="zh-CN"/>
        </w:rPr>
        <w:t>.</w:t>
      </w:r>
      <w:r>
        <w:rPr>
          <w:lang w:eastAsia="zh-CN"/>
        </w:rPr>
        <w:t>10</w:t>
      </w:r>
      <w:r w:rsidRPr="00AB5FED">
        <w:rPr>
          <w:lang w:eastAsia="zh-CN"/>
        </w:rPr>
        <w:t>-1</w:t>
      </w:r>
      <w:r w:rsidRPr="00AB5FED">
        <w:t xml:space="preserve"> describes the information flow </w:t>
      </w:r>
      <w:r>
        <w:t>IWF floor</w:t>
      </w:r>
      <w:r w:rsidRPr="00AB5FED">
        <w:t xml:space="preserve"> taken,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granted to another MCPTT user.</w:t>
      </w:r>
    </w:p>
    <w:p w14:paraId="3FE26883" w14:textId="77777777" w:rsidR="00C96716" w:rsidRPr="00AB5FED" w:rsidRDefault="00C96716" w:rsidP="00C96716">
      <w:pPr>
        <w:pStyle w:val="TH"/>
        <w:rPr>
          <w:lang w:val="en-US"/>
        </w:rPr>
      </w:pPr>
      <w:r w:rsidRPr="00AB5FED">
        <w:t>Table </w:t>
      </w:r>
      <w:r>
        <w:t>10.5.2</w:t>
      </w:r>
      <w:r w:rsidRPr="00AB5FED">
        <w:t>.</w:t>
      </w:r>
      <w:r>
        <w:rPr>
          <w:lang w:val="en-US"/>
        </w:rPr>
        <w:t>10</w:t>
      </w:r>
      <w:r w:rsidRPr="00AB5FED">
        <w:t xml:space="preserve">-1: </w:t>
      </w:r>
      <w:r>
        <w:rPr>
          <w:lang w:val="en-US"/>
        </w:rPr>
        <w:t>IWF floor</w:t>
      </w:r>
      <w:r w:rsidRPr="00AB5FED">
        <w:rPr>
          <w:lang w:val="en-US"/>
        </w:rPr>
        <w:t xml:space="preserve"> taken</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179BEFD0" w14:textId="77777777" w:rsidTr="00933680">
        <w:trPr>
          <w:jc w:val="center"/>
        </w:trPr>
        <w:tc>
          <w:tcPr>
            <w:tcW w:w="2880" w:type="dxa"/>
            <w:tcBorders>
              <w:top w:val="single" w:sz="4" w:space="0" w:color="000000"/>
              <w:left w:val="single" w:sz="4" w:space="0" w:color="000000"/>
              <w:bottom w:val="single" w:sz="4" w:space="0" w:color="000000"/>
            </w:tcBorders>
          </w:tcPr>
          <w:p w14:paraId="6BD04A78"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0C5D87A"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10E95F7" w14:textId="77777777" w:rsidR="00C96716" w:rsidRPr="00AB5FED" w:rsidRDefault="00C96716" w:rsidP="00933680">
            <w:pPr>
              <w:pStyle w:val="TAH"/>
            </w:pPr>
            <w:r w:rsidRPr="00AB5FED">
              <w:t>Description</w:t>
            </w:r>
          </w:p>
        </w:tc>
      </w:tr>
      <w:tr w:rsidR="00C96716" w:rsidRPr="00AB5FED" w14:paraId="5B962646" w14:textId="77777777" w:rsidTr="00933680">
        <w:trPr>
          <w:jc w:val="center"/>
        </w:trPr>
        <w:tc>
          <w:tcPr>
            <w:tcW w:w="2880" w:type="dxa"/>
            <w:tcBorders>
              <w:top w:val="single" w:sz="4" w:space="0" w:color="000000"/>
              <w:left w:val="single" w:sz="4" w:space="0" w:color="000000"/>
              <w:bottom w:val="single" w:sz="4" w:space="0" w:color="000000"/>
            </w:tcBorders>
          </w:tcPr>
          <w:p w14:paraId="544BB23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76FFBB0B"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BB78C82" w14:textId="77777777" w:rsidR="00C96716" w:rsidRPr="00AB5FED" w:rsidRDefault="00C96716" w:rsidP="00933680">
            <w:pPr>
              <w:pStyle w:val="TAL"/>
            </w:pPr>
            <w:r w:rsidRPr="00AB5FED">
              <w:t>Identity for the granted party</w:t>
            </w:r>
          </w:p>
        </w:tc>
      </w:tr>
      <w:tr w:rsidR="00C96716" w:rsidRPr="00AB5FED" w14:paraId="5BD70F71" w14:textId="77777777" w:rsidTr="00933680">
        <w:trPr>
          <w:jc w:val="center"/>
        </w:trPr>
        <w:tc>
          <w:tcPr>
            <w:tcW w:w="2880" w:type="dxa"/>
            <w:tcBorders>
              <w:top w:val="single" w:sz="4" w:space="0" w:color="000000"/>
              <w:left w:val="single" w:sz="4" w:space="0" w:color="000000"/>
              <w:bottom w:val="single" w:sz="4" w:space="0" w:color="000000"/>
            </w:tcBorders>
          </w:tcPr>
          <w:p w14:paraId="2A473D7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0A0E0FF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8875BBC" w14:textId="77777777" w:rsidR="00C96716" w:rsidRPr="00AB5FED" w:rsidRDefault="00C96716" w:rsidP="00933680">
            <w:pPr>
              <w:pStyle w:val="TAL"/>
            </w:pPr>
            <w:r>
              <w:t>Functional alias for the granted party</w:t>
            </w:r>
          </w:p>
        </w:tc>
      </w:tr>
      <w:tr w:rsidR="00C96716" w:rsidRPr="00AB5FED" w14:paraId="2A8DB53B" w14:textId="77777777" w:rsidTr="00933680">
        <w:trPr>
          <w:jc w:val="center"/>
        </w:trPr>
        <w:tc>
          <w:tcPr>
            <w:tcW w:w="2880" w:type="dxa"/>
            <w:tcBorders>
              <w:top w:val="single" w:sz="4" w:space="0" w:color="000000"/>
              <w:left w:val="single" w:sz="4" w:space="0" w:color="000000"/>
              <w:bottom w:val="single" w:sz="4" w:space="0" w:color="000000"/>
            </w:tcBorders>
          </w:tcPr>
          <w:p w14:paraId="64783B37"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73848CA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152DE0"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4BB5ECE" w14:textId="77777777" w:rsidTr="00933680">
        <w:trPr>
          <w:jc w:val="center"/>
        </w:trPr>
        <w:tc>
          <w:tcPr>
            <w:tcW w:w="2880" w:type="dxa"/>
            <w:tcBorders>
              <w:top w:val="single" w:sz="4" w:space="0" w:color="000000"/>
              <w:left w:val="single" w:sz="4" w:space="0" w:color="000000"/>
              <w:bottom w:val="single" w:sz="4" w:space="0" w:color="000000"/>
            </w:tcBorders>
          </w:tcPr>
          <w:p w14:paraId="196E5D85" w14:textId="77777777" w:rsidR="00C96716" w:rsidRPr="00AB5FED" w:rsidRDefault="00C96716" w:rsidP="00933680">
            <w:pPr>
              <w:pStyle w:val="TAL"/>
            </w:pPr>
            <w:r w:rsidRPr="00AB5FED">
              <w:t>Permission to request the floor</w:t>
            </w:r>
          </w:p>
        </w:tc>
        <w:tc>
          <w:tcPr>
            <w:tcW w:w="1440" w:type="dxa"/>
            <w:tcBorders>
              <w:top w:val="single" w:sz="4" w:space="0" w:color="000000"/>
              <w:left w:val="single" w:sz="4" w:space="0" w:color="000000"/>
              <w:bottom w:val="single" w:sz="4" w:space="0" w:color="000000"/>
            </w:tcBorders>
          </w:tcPr>
          <w:p w14:paraId="3A067C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5F3601F" w14:textId="77777777" w:rsidR="00C96716" w:rsidRPr="00AB5FED" w:rsidRDefault="00C96716" w:rsidP="00933680">
            <w:pPr>
              <w:pStyle w:val="TAL"/>
            </w:pPr>
            <w:r w:rsidRPr="00AB5FED">
              <w:t>Indicates whether receiving parties are allowed to request the floor or not (e.g. broadcast call).</w:t>
            </w:r>
          </w:p>
        </w:tc>
      </w:tr>
      <w:tr w:rsidR="00C96716" w:rsidRPr="00AB5FED" w14:paraId="264D0B73" w14:textId="77777777" w:rsidTr="00933680">
        <w:trPr>
          <w:jc w:val="center"/>
        </w:trPr>
        <w:tc>
          <w:tcPr>
            <w:tcW w:w="2880" w:type="dxa"/>
            <w:tcBorders>
              <w:top w:val="single" w:sz="4" w:space="0" w:color="000000"/>
              <w:left w:val="single" w:sz="4" w:space="0" w:color="000000"/>
              <w:bottom w:val="single" w:sz="4" w:space="0" w:color="000000"/>
            </w:tcBorders>
          </w:tcPr>
          <w:p w14:paraId="2330BAA3"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F74C2B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D5F264C" w14:textId="77777777" w:rsidR="00C96716" w:rsidRPr="00AB5FED" w:rsidRDefault="00C96716" w:rsidP="00933680">
            <w:pPr>
              <w:pStyle w:val="TAL"/>
            </w:pPr>
            <w:r w:rsidRPr="00AB5FED">
              <w:t>Indicates if acknowledgement from the floor participant is required</w:t>
            </w:r>
          </w:p>
        </w:tc>
      </w:tr>
      <w:tr w:rsidR="00C96716" w:rsidRPr="00AB5FED" w14:paraId="54B8CC74" w14:textId="77777777" w:rsidTr="00933680">
        <w:trPr>
          <w:jc w:val="center"/>
        </w:trPr>
        <w:tc>
          <w:tcPr>
            <w:tcW w:w="2880" w:type="dxa"/>
            <w:tcBorders>
              <w:top w:val="single" w:sz="4" w:space="0" w:color="000000"/>
              <w:left w:val="single" w:sz="4" w:space="0" w:color="000000"/>
              <w:bottom w:val="single" w:sz="4" w:space="0" w:color="000000"/>
            </w:tcBorders>
          </w:tcPr>
          <w:p w14:paraId="74BD0C72"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tcPr>
          <w:p w14:paraId="1393712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694CEC" w14:textId="77777777" w:rsidR="00C96716" w:rsidRPr="00AB5FED" w:rsidRDefault="00C96716" w:rsidP="00933680">
            <w:pPr>
              <w:pStyle w:val="TAL"/>
            </w:pPr>
            <w:r>
              <w:t>Location information of the granted party</w:t>
            </w:r>
          </w:p>
        </w:tc>
      </w:tr>
    </w:tbl>
    <w:p w14:paraId="50886C5C" w14:textId="77777777" w:rsidR="00C96716" w:rsidRDefault="00C96716" w:rsidP="00C96716"/>
    <w:p w14:paraId="1CB1E6AE" w14:textId="77777777" w:rsidR="00C96716" w:rsidRPr="00AB5FED" w:rsidRDefault="00C96716" w:rsidP="00C96716">
      <w:pPr>
        <w:pStyle w:val="Heading4"/>
      </w:pPr>
      <w:bookmarkStart w:id="483" w:name="_Toc460616153"/>
      <w:bookmarkStart w:id="484" w:name="_Toc460617014"/>
      <w:bookmarkStart w:id="485" w:name="_Toc502967073"/>
      <w:bookmarkStart w:id="486" w:name="_Toc218275626"/>
      <w:r>
        <w:lastRenderedPageBreak/>
        <w:t>10.5.2</w:t>
      </w:r>
      <w:r w:rsidRPr="00AB5FED">
        <w:t>.1</w:t>
      </w:r>
      <w:r>
        <w:t>1</w:t>
      </w:r>
      <w:r w:rsidRPr="00AB5FED">
        <w:tab/>
      </w:r>
      <w:r>
        <w:t>IWF floor</w:t>
      </w:r>
      <w:r w:rsidRPr="00AB5FED">
        <w:t xml:space="preserve"> revoked</w:t>
      </w:r>
      <w:bookmarkEnd w:id="483"/>
      <w:bookmarkEnd w:id="484"/>
      <w:bookmarkEnd w:id="485"/>
      <w:bookmarkEnd w:id="486"/>
    </w:p>
    <w:p w14:paraId="6FEB7235" w14:textId="77777777" w:rsidR="00C96716" w:rsidRPr="00AB5FED" w:rsidRDefault="00C96716" w:rsidP="00C96716">
      <w:r w:rsidRPr="00AB5FED">
        <w:t>Table </w:t>
      </w:r>
      <w:r>
        <w:t>10.5.2</w:t>
      </w:r>
      <w:r w:rsidRPr="00AB5FED">
        <w:rPr>
          <w:lang w:eastAsia="zh-CN"/>
        </w:rPr>
        <w:t>.1</w:t>
      </w:r>
      <w:r>
        <w:rPr>
          <w:lang w:eastAsia="zh-CN"/>
        </w:rPr>
        <w:t>1</w:t>
      </w:r>
      <w:r w:rsidRPr="00AB5FED">
        <w:rPr>
          <w:lang w:eastAsia="zh-CN"/>
        </w:rPr>
        <w:t>-1</w:t>
      </w:r>
      <w:r w:rsidRPr="00AB5FED">
        <w:t xml:space="preserve"> describes the information flow </w:t>
      </w:r>
      <w:r>
        <w:t xml:space="preserve">IWF </w:t>
      </w:r>
      <w:r w:rsidRPr="00AB5FED">
        <w:t xml:space="preserve">floor revoked,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revoked from its current holder (the floor participant who was granted the floor).</w:t>
      </w:r>
    </w:p>
    <w:p w14:paraId="368942A8"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1</w:t>
      </w:r>
      <w:r w:rsidRPr="00AB5FED">
        <w:t xml:space="preserve">-1: </w:t>
      </w:r>
      <w:r>
        <w:rPr>
          <w:lang w:val="en-US"/>
        </w:rPr>
        <w:t>IWF floor</w:t>
      </w:r>
      <w:r w:rsidRPr="00AB5FED">
        <w:rPr>
          <w:lang w:val="en-US"/>
        </w:rPr>
        <w:t xml:space="preserve"> revoked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96D9514" w14:textId="77777777" w:rsidTr="00933680">
        <w:trPr>
          <w:jc w:val="center"/>
        </w:trPr>
        <w:tc>
          <w:tcPr>
            <w:tcW w:w="2880" w:type="dxa"/>
            <w:tcBorders>
              <w:top w:val="single" w:sz="4" w:space="0" w:color="000000"/>
              <w:left w:val="single" w:sz="4" w:space="0" w:color="000000"/>
              <w:bottom w:val="single" w:sz="4" w:space="0" w:color="000000"/>
            </w:tcBorders>
          </w:tcPr>
          <w:p w14:paraId="4ACEF3F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072D2E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012B9C5" w14:textId="77777777" w:rsidR="00C96716" w:rsidRPr="00AB5FED" w:rsidRDefault="00C96716" w:rsidP="00933680">
            <w:pPr>
              <w:pStyle w:val="TAH"/>
            </w:pPr>
            <w:r w:rsidRPr="00AB5FED">
              <w:t>Description</w:t>
            </w:r>
          </w:p>
        </w:tc>
      </w:tr>
      <w:tr w:rsidR="00C96716" w:rsidRPr="00AB5FED" w14:paraId="0EC6B0D3" w14:textId="77777777" w:rsidTr="00933680">
        <w:trPr>
          <w:jc w:val="center"/>
        </w:trPr>
        <w:tc>
          <w:tcPr>
            <w:tcW w:w="2880" w:type="dxa"/>
            <w:tcBorders>
              <w:top w:val="single" w:sz="4" w:space="0" w:color="000000"/>
              <w:left w:val="single" w:sz="4" w:space="0" w:color="000000"/>
              <w:bottom w:val="single" w:sz="4" w:space="0" w:color="000000"/>
            </w:tcBorders>
          </w:tcPr>
          <w:p w14:paraId="7BFD15C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37385FC3"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8BE7CCE" w14:textId="77777777" w:rsidR="00C96716" w:rsidRPr="00AB5FED" w:rsidRDefault="00C96716" w:rsidP="00933680">
            <w:pPr>
              <w:pStyle w:val="TAL"/>
            </w:pPr>
            <w:r>
              <w:t>Revoked party</w:t>
            </w:r>
            <w:r w:rsidRPr="00AB5FED">
              <w:t xml:space="preserve"> identity</w:t>
            </w:r>
          </w:p>
        </w:tc>
      </w:tr>
      <w:tr w:rsidR="00C96716" w:rsidRPr="00AB5FED" w14:paraId="715D8A26" w14:textId="77777777" w:rsidTr="00933680">
        <w:trPr>
          <w:jc w:val="center"/>
        </w:trPr>
        <w:tc>
          <w:tcPr>
            <w:tcW w:w="2880" w:type="dxa"/>
            <w:tcBorders>
              <w:top w:val="single" w:sz="4" w:space="0" w:color="000000"/>
              <w:left w:val="single" w:sz="4" w:space="0" w:color="000000"/>
              <w:bottom w:val="single" w:sz="4" w:space="0" w:color="000000"/>
            </w:tcBorders>
          </w:tcPr>
          <w:p w14:paraId="777A34CA"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264814AF"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64E353F" w14:textId="77777777" w:rsidR="00C96716" w:rsidRDefault="00C96716" w:rsidP="00933680">
            <w:pPr>
              <w:pStyle w:val="TAL"/>
            </w:pPr>
            <w:r>
              <w:t>Functional alias of the revoked party</w:t>
            </w:r>
          </w:p>
        </w:tc>
      </w:tr>
      <w:tr w:rsidR="00C96716" w:rsidRPr="00AB5FED" w14:paraId="783FF6B0" w14:textId="77777777" w:rsidTr="00933680">
        <w:trPr>
          <w:jc w:val="center"/>
        </w:trPr>
        <w:tc>
          <w:tcPr>
            <w:tcW w:w="2880" w:type="dxa"/>
            <w:tcBorders>
              <w:top w:val="single" w:sz="4" w:space="0" w:color="000000"/>
              <w:left w:val="single" w:sz="4" w:space="0" w:color="000000"/>
              <w:bottom w:val="single" w:sz="4" w:space="0" w:color="000000"/>
            </w:tcBorders>
          </w:tcPr>
          <w:p w14:paraId="2C89D2F6"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3E6EE44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3891D9"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9714EBC" w14:textId="77777777" w:rsidTr="00933680">
        <w:trPr>
          <w:jc w:val="center"/>
        </w:trPr>
        <w:tc>
          <w:tcPr>
            <w:tcW w:w="2880" w:type="dxa"/>
            <w:tcBorders>
              <w:top w:val="single" w:sz="4" w:space="0" w:color="000000"/>
              <w:left w:val="single" w:sz="4" w:space="0" w:color="000000"/>
              <w:bottom w:val="single" w:sz="4" w:space="0" w:color="000000"/>
            </w:tcBorders>
          </w:tcPr>
          <w:p w14:paraId="48E7BB5E"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7D0BE1A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BDDDCED" w14:textId="77777777" w:rsidR="00C96716" w:rsidRPr="00AB5FED" w:rsidRDefault="00C96716" w:rsidP="00933680">
            <w:pPr>
              <w:pStyle w:val="TAL"/>
            </w:pPr>
            <w:r w:rsidRPr="00AB5FED">
              <w:t>Indicates if acknowledgement from the floor participant is required</w:t>
            </w:r>
          </w:p>
        </w:tc>
      </w:tr>
    </w:tbl>
    <w:p w14:paraId="2AE64596" w14:textId="77777777" w:rsidR="00C96716" w:rsidRPr="00AB5FED" w:rsidRDefault="00C96716" w:rsidP="00C96716"/>
    <w:p w14:paraId="5F084350" w14:textId="77777777" w:rsidR="00C96716" w:rsidRPr="00AB5FED" w:rsidRDefault="00C96716" w:rsidP="00C96716">
      <w:pPr>
        <w:pStyle w:val="Heading4"/>
      </w:pPr>
      <w:bookmarkStart w:id="487" w:name="_Toc460616154"/>
      <w:bookmarkStart w:id="488" w:name="_Toc460617015"/>
      <w:bookmarkStart w:id="489" w:name="_Toc502967074"/>
      <w:bookmarkStart w:id="490" w:name="_Toc218275627"/>
      <w:r>
        <w:t>10.5.2</w:t>
      </w:r>
      <w:r w:rsidRPr="00AB5FED">
        <w:t>.1</w:t>
      </w:r>
      <w:r>
        <w:t>2</w:t>
      </w:r>
      <w:r w:rsidRPr="00AB5FED">
        <w:tab/>
      </w:r>
      <w:r>
        <w:t>IWF floor</w:t>
      </w:r>
      <w:r w:rsidRPr="00AB5FED">
        <w:t xml:space="preserve"> acknowledgement</w:t>
      </w:r>
      <w:bookmarkEnd w:id="487"/>
      <w:bookmarkEnd w:id="488"/>
      <w:bookmarkEnd w:id="489"/>
      <w:bookmarkEnd w:id="490"/>
    </w:p>
    <w:p w14:paraId="5B0B3A43" w14:textId="77777777" w:rsidR="00C96716" w:rsidRDefault="00C96716" w:rsidP="00C96716">
      <w:r w:rsidRPr="00AB5FED">
        <w:t>Table </w:t>
      </w:r>
      <w:r>
        <w:t>10.5.2</w:t>
      </w:r>
      <w:r w:rsidRPr="00AB5FED">
        <w:rPr>
          <w:lang w:eastAsia="zh-CN"/>
        </w:rPr>
        <w:t>.1</w:t>
      </w:r>
      <w:r>
        <w:rPr>
          <w:lang w:eastAsia="zh-CN"/>
        </w:rPr>
        <w:t>2</w:t>
      </w:r>
      <w:r w:rsidRPr="00AB5FED">
        <w:rPr>
          <w:lang w:eastAsia="zh-CN"/>
        </w:rPr>
        <w:t>-1</w:t>
      </w:r>
      <w:r w:rsidRPr="00AB5FED">
        <w:t xml:space="preserve"> describes the information flow </w:t>
      </w:r>
      <w:r>
        <w:t>IWF floor</w:t>
      </w:r>
      <w:r w:rsidRPr="00AB5FED">
        <w:t xml:space="preserve"> acknowledgement,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p>
    <w:p w14:paraId="58C71340" w14:textId="77777777" w:rsidR="00C96716" w:rsidRPr="00AB5FED" w:rsidRDefault="00C96716" w:rsidP="00C96716">
      <w:pPr>
        <w:pStyle w:val="NO"/>
      </w:pPr>
      <w:r>
        <w:t>NOTE:</w:t>
      </w:r>
      <w:r>
        <w:tab/>
        <w:t>The floor acknowledgement flow can be sent by the floor control server after each floor control information flow that includes an indication that an acknowledgement is required.</w:t>
      </w:r>
    </w:p>
    <w:p w14:paraId="683A6234"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2</w:t>
      </w:r>
      <w:r w:rsidRPr="00AB5FED">
        <w:t xml:space="preserve">-1: </w:t>
      </w:r>
      <w:r>
        <w:rPr>
          <w:lang w:val="en-US"/>
        </w:rPr>
        <w:t>IWF floor</w:t>
      </w:r>
      <w:r w:rsidRPr="00AB5FED">
        <w:rPr>
          <w:lang w:val="en-US"/>
        </w:rPr>
        <w:t xml:space="preserve"> acknowledgement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66990D4A" w14:textId="77777777" w:rsidTr="00933680">
        <w:trPr>
          <w:jc w:val="center"/>
        </w:trPr>
        <w:tc>
          <w:tcPr>
            <w:tcW w:w="2880" w:type="dxa"/>
            <w:tcBorders>
              <w:top w:val="single" w:sz="4" w:space="0" w:color="000000"/>
              <w:left w:val="single" w:sz="4" w:space="0" w:color="000000"/>
              <w:bottom w:val="single" w:sz="4" w:space="0" w:color="000000"/>
            </w:tcBorders>
          </w:tcPr>
          <w:p w14:paraId="22D64A9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1F7892D"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056376C" w14:textId="77777777" w:rsidR="00C96716" w:rsidRPr="00AB5FED" w:rsidRDefault="00C96716" w:rsidP="00933680">
            <w:pPr>
              <w:pStyle w:val="TAH"/>
            </w:pPr>
            <w:r w:rsidRPr="00AB5FED">
              <w:t>Description</w:t>
            </w:r>
          </w:p>
        </w:tc>
      </w:tr>
      <w:tr w:rsidR="00C96716" w:rsidRPr="00AB5FED" w14:paraId="770BC198" w14:textId="77777777" w:rsidTr="00933680">
        <w:trPr>
          <w:jc w:val="center"/>
        </w:trPr>
        <w:tc>
          <w:tcPr>
            <w:tcW w:w="2880" w:type="dxa"/>
            <w:tcBorders>
              <w:top w:val="single" w:sz="4" w:space="0" w:color="000000"/>
              <w:left w:val="single" w:sz="4" w:space="0" w:color="000000"/>
              <w:bottom w:val="single" w:sz="4" w:space="0" w:color="000000"/>
            </w:tcBorders>
          </w:tcPr>
          <w:p w14:paraId="189FAEAB"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40FCA75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7ACB0EA" w14:textId="77777777" w:rsidR="00C96716" w:rsidRPr="00AB5FED" w:rsidRDefault="00C96716" w:rsidP="00933680">
            <w:pPr>
              <w:pStyle w:val="TAL"/>
            </w:pPr>
            <w:r w:rsidRPr="00AB5FED">
              <w:t>Identity of the sender.</w:t>
            </w:r>
          </w:p>
        </w:tc>
      </w:tr>
      <w:tr w:rsidR="00C96716" w:rsidRPr="00AB5FED" w14:paraId="6A3A2F65" w14:textId="77777777" w:rsidTr="00933680">
        <w:trPr>
          <w:jc w:val="center"/>
        </w:trPr>
        <w:tc>
          <w:tcPr>
            <w:tcW w:w="2880" w:type="dxa"/>
            <w:tcBorders>
              <w:top w:val="single" w:sz="4" w:space="0" w:color="000000"/>
              <w:left w:val="single" w:sz="4" w:space="0" w:color="000000"/>
              <w:bottom w:val="single" w:sz="4" w:space="0" w:color="000000"/>
            </w:tcBorders>
          </w:tcPr>
          <w:p w14:paraId="190ED417"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68EB312C"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CA5561" w14:textId="77777777" w:rsidR="00C96716" w:rsidRPr="00AB5FED" w:rsidRDefault="00C96716" w:rsidP="00933680">
            <w:pPr>
              <w:pStyle w:val="TAL"/>
            </w:pPr>
            <w:r>
              <w:t>Functional alias of the sender</w:t>
            </w:r>
          </w:p>
        </w:tc>
      </w:tr>
    </w:tbl>
    <w:p w14:paraId="553928A1" w14:textId="77777777" w:rsidR="00C96716" w:rsidRPr="00AB5FED" w:rsidRDefault="00C96716" w:rsidP="00C96716"/>
    <w:p w14:paraId="0CD89AC2" w14:textId="77777777" w:rsidR="00C96716" w:rsidRPr="00AB5FED" w:rsidRDefault="00C96716" w:rsidP="00C96716">
      <w:pPr>
        <w:pStyle w:val="Heading4"/>
      </w:pPr>
      <w:bookmarkStart w:id="491" w:name="_Toc460616155"/>
      <w:bookmarkStart w:id="492" w:name="_Toc460617016"/>
      <w:bookmarkStart w:id="493" w:name="_Toc502967075"/>
      <w:bookmarkStart w:id="494" w:name="_Toc218275628"/>
      <w:r>
        <w:t>10.5.2</w:t>
      </w:r>
      <w:r w:rsidRPr="00AB5FED">
        <w:t>.1</w:t>
      </w:r>
      <w:r>
        <w:t>3</w:t>
      </w:r>
      <w:r w:rsidRPr="00AB5FED">
        <w:tab/>
      </w:r>
      <w:r>
        <w:t>IWF q</w:t>
      </w:r>
      <w:r w:rsidRPr="00AB5FED">
        <w:t>ueue position request</w:t>
      </w:r>
      <w:bookmarkEnd w:id="491"/>
      <w:bookmarkEnd w:id="492"/>
      <w:bookmarkEnd w:id="493"/>
      <w:bookmarkEnd w:id="494"/>
    </w:p>
    <w:p w14:paraId="6CB5B806" w14:textId="77777777" w:rsidR="00C96716" w:rsidRPr="00AB5FED" w:rsidRDefault="00C96716" w:rsidP="00C96716">
      <w:r w:rsidRPr="00AB5FED">
        <w:t>Table </w:t>
      </w:r>
      <w:r>
        <w:t>10.5.2</w:t>
      </w:r>
      <w:r w:rsidRPr="00AB5FED">
        <w:rPr>
          <w:lang w:eastAsia="zh-CN"/>
        </w:rPr>
        <w:t>.1</w:t>
      </w:r>
      <w:r>
        <w:rPr>
          <w:lang w:eastAsia="zh-CN"/>
        </w:rPr>
        <w:t>3</w:t>
      </w:r>
      <w:r w:rsidRPr="00AB5FED">
        <w:rPr>
          <w:lang w:eastAsia="zh-CN"/>
        </w:rPr>
        <w:t>-1</w:t>
      </w:r>
      <w:r w:rsidRPr="00AB5FED">
        <w:t xml:space="preserve"> describes the information flow </w:t>
      </w:r>
      <w:r>
        <w:t>IWF q</w:t>
      </w:r>
      <w:r w:rsidRPr="00AB5FED">
        <w:t xml:space="preserve">ueue position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 xml:space="preserve">the MCPTT client </w:t>
      </w:r>
      <w:r>
        <w:t xml:space="preserve">that </w:t>
      </w:r>
      <w:r w:rsidRPr="00AB5FED">
        <w:t>support queuing of the floor control requests shall support this information flow.</w:t>
      </w:r>
    </w:p>
    <w:p w14:paraId="1261BD30"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3</w:t>
      </w:r>
      <w:r w:rsidRPr="00AB5FED">
        <w:t xml:space="preserve">-1: </w:t>
      </w:r>
      <w:r>
        <w:t xml:space="preserve">IWF </w:t>
      </w:r>
      <w:r>
        <w:rPr>
          <w:lang w:val="en-US"/>
        </w:rPr>
        <w:t>q</w:t>
      </w:r>
      <w:r w:rsidRPr="00AB5FED">
        <w:rPr>
          <w:lang w:val="en-US"/>
        </w:rPr>
        <w:t>ueue position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C390514" w14:textId="77777777" w:rsidTr="00933680">
        <w:trPr>
          <w:jc w:val="center"/>
        </w:trPr>
        <w:tc>
          <w:tcPr>
            <w:tcW w:w="2880" w:type="dxa"/>
            <w:tcBorders>
              <w:top w:val="single" w:sz="4" w:space="0" w:color="000000"/>
              <w:left w:val="single" w:sz="4" w:space="0" w:color="000000"/>
              <w:bottom w:val="single" w:sz="4" w:space="0" w:color="000000"/>
            </w:tcBorders>
          </w:tcPr>
          <w:p w14:paraId="4AA3896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EDBA370"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B19EA29" w14:textId="77777777" w:rsidR="00C96716" w:rsidRPr="00AB5FED" w:rsidRDefault="00C96716" w:rsidP="00933680">
            <w:pPr>
              <w:pStyle w:val="TAH"/>
            </w:pPr>
            <w:r w:rsidRPr="00AB5FED">
              <w:t>Description</w:t>
            </w:r>
          </w:p>
        </w:tc>
      </w:tr>
      <w:tr w:rsidR="00C96716" w:rsidRPr="00AB5FED" w14:paraId="501D3774" w14:textId="77777777" w:rsidTr="00933680">
        <w:trPr>
          <w:jc w:val="center"/>
        </w:trPr>
        <w:tc>
          <w:tcPr>
            <w:tcW w:w="2880" w:type="dxa"/>
            <w:tcBorders>
              <w:top w:val="single" w:sz="4" w:space="0" w:color="000000"/>
              <w:left w:val="single" w:sz="4" w:space="0" w:color="000000"/>
              <w:bottom w:val="single" w:sz="4" w:space="0" w:color="000000"/>
            </w:tcBorders>
          </w:tcPr>
          <w:p w14:paraId="7284B67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6858EA24"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61B4B1C" w14:textId="77777777" w:rsidR="00C96716" w:rsidRPr="00AB5FED" w:rsidRDefault="00C96716" w:rsidP="00933680">
            <w:pPr>
              <w:pStyle w:val="TAL"/>
            </w:pPr>
            <w:r>
              <w:t>I</w:t>
            </w:r>
            <w:r w:rsidRPr="00AB5FED">
              <w:t>dentity</w:t>
            </w:r>
            <w:r>
              <w:t xml:space="preserve"> of party whose floor position is requested</w:t>
            </w:r>
          </w:p>
        </w:tc>
      </w:tr>
      <w:tr w:rsidR="00C96716" w:rsidRPr="00AB5FED" w14:paraId="39512DEA" w14:textId="77777777" w:rsidTr="00933680">
        <w:trPr>
          <w:jc w:val="center"/>
        </w:trPr>
        <w:tc>
          <w:tcPr>
            <w:tcW w:w="2880" w:type="dxa"/>
            <w:tcBorders>
              <w:top w:val="single" w:sz="4" w:space="0" w:color="000000"/>
              <w:left w:val="single" w:sz="4" w:space="0" w:color="000000"/>
              <w:bottom w:val="single" w:sz="4" w:space="0" w:color="000000"/>
            </w:tcBorders>
          </w:tcPr>
          <w:p w14:paraId="0BE5458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75A8B3C3"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40545BC" w14:textId="77777777" w:rsidR="00C96716" w:rsidRDefault="00C96716" w:rsidP="00933680">
            <w:pPr>
              <w:pStyle w:val="TAL"/>
            </w:pPr>
            <w:r>
              <w:t xml:space="preserve">Functional alias of the party whose floor position is requested </w:t>
            </w:r>
          </w:p>
        </w:tc>
      </w:tr>
      <w:tr w:rsidR="00C96716" w:rsidRPr="00AB5FED" w14:paraId="28B9E752" w14:textId="77777777" w:rsidTr="00933680">
        <w:trPr>
          <w:jc w:val="center"/>
        </w:trPr>
        <w:tc>
          <w:tcPr>
            <w:tcW w:w="2880" w:type="dxa"/>
            <w:tcBorders>
              <w:top w:val="single" w:sz="4" w:space="0" w:color="000000"/>
              <w:left w:val="single" w:sz="4" w:space="0" w:color="000000"/>
              <w:bottom w:val="single" w:sz="4" w:space="0" w:color="000000"/>
            </w:tcBorders>
          </w:tcPr>
          <w:p w14:paraId="7A5B4412"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1A4F4D1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F4E44FF"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EEBF1DA" w14:textId="77777777" w:rsidR="00C96716" w:rsidRPr="00AB5FED" w:rsidRDefault="00C96716" w:rsidP="00C96716"/>
    <w:p w14:paraId="3CAA39D2" w14:textId="77777777" w:rsidR="00C96716" w:rsidRPr="00AB5FED" w:rsidRDefault="00C96716" w:rsidP="00C96716">
      <w:pPr>
        <w:pStyle w:val="Heading4"/>
      </w:pPr>
      <w:bookmarkStart w:id="495" w:name="_Toc460616156"/>
      <w:bookmarkStart w:id="496" w:name="_Toc460617017"/>
      <w:bookmarkStart w:id="497" w:name="_Toc502967076"/>
      <w:bookmarkStart w:id="498" w:name="_Toc218275629"/>
      <w:r>
        <w:t>10.5.2</w:t>
      </w:r>
      <w:r w:rsidRPr="00AB5FED">
        <w:t>.1</w:t>
      </w:r>
      <w:r>
        <w:t>4</w:t>
      </w:r>
      <w:r w:rsidRPr="00AB5FED">
        <w:tab/>
      </w:r>
      <w:r>
        <w:t>IWF q</w:t>
      </w:r>
      <w:r w:rsidRPr="00AB5FED">
        <w:t>ueue position info</w:t>
      </w:r>
      <w:bookmarkEnd w:id="495"/>
      <w:bookmarkEnd w:id="496"/>
      <w:bookmarkEnd w:id="497"/>
      <w:bookmarkEnd w:id="498"/>
    </w:p>
    <w:p w14:paraId="6979106B" w14:textId="77777777" w:rsidR="00C96716" w:rsidRPr="00AB5FED" w:rsidRDefault="00C96716" w:rsidP="00C96716">
      <w:r w:rsidRPr="00AB5FED">
        <w:t>Table </w:t>
      </w:r>
      <w:r>
        <w:t>10.5.2</w:t>
      </w:r>
      <w:r w:rsidRPr="00AB5FED">
        <w:rPr>
          <w:lang w:eastAsia="zh-CN"/>
        </w:rPr>
        <w:t>.1</w:t>
      </w:r>
      <w:r>
        <w:rPr>
          <w:lang w:eastAsia="zh-CN"/>
        </w:rPr>
        <w:t>4</w:t>
      </w:r>
      <w:r w:rsidRPr="00AB5FED">
        <w:rPr>
          <w:lang w:eastAsia="zh-CN"/>
        </w:rPr>
        <w:t>-1</w:t>
      </w:r>
      <w:r w:rsidRPr="00AB5FED">
        <w:t xml:space="preserve"> describes the information flow </w:t>
      </w:r>
      <w:r>
        <w:t xml:space="preserve">IWF </w:t>
      </w:r>
      <w:r w:rsidRPr="00AB5FED">
        <w:t xml:space="preserve">queue position info,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queued and the queue position to the floor requesting UE.</w:t>
      </w:r>
    </w:p>
    <w:p w14:paraId="6477BE9F" w14:textId="77777777" w:rsidR="00C96716" w:rsidRPr="00AB5FED" w:rsidRDefault="00C96716" w:rsidP="00C96716">
      <w:pPr>
        <w:pStyle w:val="TH"/>
        <w:rPr>
          <w:lang w:val="en-US"/>
        </w:rPr>
      </w:pPr>
      <w:r w:rsidRPr="00AB5FED">
        <w:lastRenderedPageBreak/>
        <w:t>Table </w:t>
      </w:r>
      <w:r>
        <w:t>10.5.2</w:t>
      </w:r>
      <w:r w:rsidRPr="00AB5FED">
        <w:t>.</w:t>
      </w:r>
      <w:r w:rsidRPr="00AB5FED">
        <w:rPr>
          <w:lang w:val="en-US"/>
        </w:rPr>
        <w:t>1</w:t>
      </w:r>
      <w:r>
        <w:rPr>
          <w:lang w:val="en-US"/>
        </w:rPr>
        <w:t>4</w:t>
      </w:r>
      <w:r w:rsidRPr="00AB5FED">
        <w:t xml:space="preserve">-1: </w:t>
      </w:r>
      <w:r>
        <w:t xml:space="preserve">IWF </w:t>
      </w:r>
      <w:r>
        <w:rPr>
          <w:lang w:val="en-US"/>
        </w:rPr>
        <w:t>q</w:t>
      </w:r>
      <w:r w:rsidRPr="00AB5FED">
        <w:rPr>
          <w:lang w:val="en-US"/>
        </w:rPr>
        <w:t>ueue position info</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E9A3308" w14:textId="77777777" w:rsidTr="00933680">
        <w:trPr>
          <w:jc w:val="center"/>
        </w:trPr>
        <w:tc>
          <w:tcPr>
            <w:tcW w:w="2880" w:type="dxa"/>
            <w:tcBorders>
              <w:top w:val="single" w:sz="4" w:space="0" w:color="000000"/>
              <w:left w:val="single" w:sz="4" w:space="0" w:color="000000"/>
              <w:bottom w:val="single" w:sz="4" w:space="0" w:color="000000"/>
            </w:tcBorders>
          </w:tcPr>
          <w:p w14:paraId="60D8CD39"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84600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089B965" w14:textId="77777777" w:rsidR="00C96716" w:rsidRPr="00AB5FED" w:rsidRDefault="00C96716" w:rsidP="00933680">
            <w:pPr>
              <w:pStyle w:val="TAH"/>
            </w:pPr>
            <w:r w:rsidRPr="00AB5FED">
              <w:t>Description</w:t>
            </w:r>
          </w:p>
        </w:tc>
      </w:tr>
      <w:tr w:rsidR="00C96716" w:rsidRPr="00AB5FED" w14:paraId="6FB82A0D" w14:textId="77777777" w:rsidTr="00933680">
        <w:trPr>
          <w:jc w:val="center"/>
        </w:trPr>
        <w:tc>
          <w:tcPr>
            <w:tcW w:w="2880" w:type="dxa"/>
            <w:tcBorders>
              <w:top w:val="single" w:sz="4" w:space="0" w:color="000000"/>
              <w:left w:val="single" w:sz="4" w:space="0" w:color="000000"/>
              <w:bottom w:val="single" w:sz="4" w:space="0" w:color="000000"/>
            </w:tcBorders>
          </w:tcPr>
          <w:p w14:paraId="6CA47D7D"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7D6F1E7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F0B763" w14:textId="77777777" w:rsidR="00C96716" w:rsidRPr="00AB5FED" w:rsidRDefault="00C96716" w:rsidP="00933680">
            <w:pPr>
              <w:pStyle w:val="TAL"/>
            </w:pPr>
            <w:r>
              <w:t>Identity of party whose floor position is provided</w:t>
            </w:r>
          </w:p>
        </w:tc>
      </w:tr>
      <w:tr w:rsidR="00C96716" w:rsidRPr="00AB5FED" w14:paraId="3D5FB930" w14:textId="77777777" w:rsidTr="00933680">
        <w:trPr>
          <w:jc w:val="center"/>
        </w:trPr>
        <w:tc>
          <w:tcPr>
            <w:tcW w:w="2880" w:type="dxa"/>
            <w:tcBorders>
              <w:top w:val="single" w:sz="4" w:space="0" w:color="000000"/>
              <w:left w:val="single" w:sz="4" w:space="0" w:color="000000"/>
              <w:bottom w:val="single" w:sz="4" w:space="0" w:color="000000"/>
            </w:tcBorders>
          </w:tcPr>
          <w:p w14:paraId="073233CE"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2BFA1BB6"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505DF99" w14:textId="77777777" w:rsidR="00C96716" w:rsidRDefault="00C96716" w:rsidP="00933680">
            <w:pPr>
              <w:pStyle w:val="TAL"/>
            </w:pPr>
            <w:r>
              <w:t>Functional alias of the party whose floor position is provided</w:t>
            </w:r>
          </w:p>
        </w:tc>
      </w:tr>
      <w:tr w:rsidR="00C96716" w:rsidRPr="00AB5FED" w14:paraId="74F885FF" w14:textId="77777777" w:rsidTr="00933680">
        <w:trPr>
          <w:jc w:val="center"/>
        </w:trPr>
        <w:tc>
          <w:tcPr>
            <w:tcW w:w="2880" w:type="dxa"/>
            <w:tcBorders>
              <w:top w:val="single" w:sz="4" w:space="0" w:color="000000"/>
              <w:left w:val="single" w:sz="4" w:space="0" w:color="000000"/>
              <w:bottom w:val="single" w:sz="4" w:space="0" w:color="000000"/>
            </w:tcBorders>
          </w:tcPr>
          <w:p w14:paraId="1C5040A7" w14:textId="77777777" w:rsidR="00C96716" w:rsidRPr="00AB5FED" w:rsidRDefault="00C96716" w:rsidP="00933680">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4DCD14D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FA48113" w14:textId="77777777" w:rsidR="00C96716" w:rsidRPr="00AB5FED" w:rsidRDefault="00C96716" w:rsidP="00933680">
            <w:pPr>
              <w:pStyle w:val="TAL"/>
            </w:pPr>
            <w:r w:rsidRPr="00AB5FED">
              <w:t>Position of the queued floor request in the queue</w:t>
            </w:r>
          </w:p>
        </w:tc>
      </w:tr>
      <w:tr w:rsidR="00C96716" w:rsidRPr="00AB5FED" w14:paraId="6A2C9CB7" w14:textId="77777777" w:rsidTr="00933680">
        <w:trPr>
          <w:jc w:val="center"/>
        </w:trPr>
        <w:tc>
          <w:tcPr>
            <w:tcW w:w="2880" w:type="dxa"/>
            <w:tcBorders>
              <w:top w:val="single" w:sz="4" w:space="0" w:color="000000"/>
              <w:left w:val="single" w:sz="4" w:space="0" w:color="000000"/>
              <w:bottom w:val="single" w:sz="4" w:space="0" w:color="000000"/>
            </w:tcBorders>
          </w:tcPr>
          <w:p w14:paraId="7D398E8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241CE94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42DC00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BED0C1C" w14:textId="77777777" w:rsidTr="00933680">
        <w:trPr>
          <w:jc w:val="center"/>
        </w:trPr>
        <w:tc>
          <w:tcPr>
            <w:tcW w:w="2880" w:type="dxa"/>
            <w:tcBorders>
              <w:top w:val="single" w:sz="4" w:space="0" w:color="000000"/>
              <w:left w:val="single" w:sz="4" w:space="0" w:color="000000"/>
              <w:bottom w:val="single" w:sz="4" w:space="0" w:color="000000"/>
            </w:tcBorders>
          </w:tcPr>
          <w:p w14:paraId="4C84FFF5"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255C2D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C5AA15B" w14:textId="77777777" w:rsidR="00C96716" w:rsidRPr="00AB5FED" w:rsidRDefault="00C96716" w:rsidP="00933680">
            <w:pPr>
              <w:pStyle w:val="TAL"/>
            </w:pPr>
            <w:r w:rsidRPr="00AB5FED">
              <w:t>Indicates if acknowledgement from the floor participant is required</w:t>
            </w:r>
          </w:p>
        </w:tc>
      </w:tr>
    </w:tbl>
    <w:p w14:paraId="6FF63ECC" w14:textId="77777777" w:rsidR="00C96716" w:rsidRDefault="00C96716" w:rsidP="00C96716"/>
    <w:p w14:paraId="54D413E4" w14:textId="77777777" w:rsidR="00C96716" w:rsidRDefault="00C96716" w:rsidP="00C96716">
      <w:pPr>
        <w:pStyle w:val="Heading4"/>
      </w:pPr>
      <w:bookmarkStart w:id="499" w:name="_Toc218275630"/>
      <w:r w:rsidRPr="0093547B">
        <w:t>10.5.2.15</w:t>
      </w:r>
      <w:r w:rsidRPr="0093547B">
        <w:tab/>
        <w:t>IWF unicast media stop request</w:t>
      </w:r>
      <w:bookmarkEnd w:id="499"/>
    </w:p>
    <w:p w14:paraId="670BEE5D" w14:textId="77777777" w:rsidR="00C96716" w:rsidRDefault="00C96716" w:rsidP="00C96716">
      <w:r>
        <w:t>Table 10.5.2</w:t>
      </w:r>
      <w:r>
        <w:rPr>
          <w:rFonts w:hint="eastAsia"/>
          <w:lang w:eastAsia="zh-CN"/>
        </w:rPr>
        <w:t>.</w:t>
      </w:r>
      <w:r>
        <w:rPr>
          <w:lang w:eastAsia="zh-CN"/>
        </w:rPr>
        <w:t>15-1</w:t>
      </w:r>
      <w:r>
        <w:t xml:space="preserve"> describes the information flow IWF unicast media stop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unicast media flow of the designated communication does not need to be sent to the client</w:t>
      </w:r>
      <w:r w:rsidRPr="00896E91">
        <w:t xml:space="preserve"> </w:t>
      </w:r>
      <w:r>
        <w:t>indicated by the MCPTT ID.</w:t>
      </w:r>
    </w:p>
    <w:p w14:paraId="4FC44C23" w14:textId="77777777" w:rsidR="00C96716" w:rsidRDefault="00C96716" w:rsidP="00C96716">
      <w:pPr>
        <w:pStyle w:val="TH"/>
      </w:pPr>
      <w:r>
        <w:rPr>
          <w:rFonts w:hint="eastAsia"/>
          <w:lang w:eastAsia="zh-CN"/>
        </w:rPr>
        <w:t>Table 10.5.2.1</w:t>
      </w:r>
      <w:r>
        <w:rPr>
          <w:lang w:eastAsia="zh-CN"/>
        </w:rPr>
        <w:t>5</w:t>
      </w:r>
      <w:r>
        <w:rPr>
          <w:rFonts w:hint="eastAsia"/>
          <w:lang w:eastAsia="zh-CN"/>
        </w:rPr>
        <w:t xml:space="preserve">-1: </w:t>
      </w:r>
      <w:r>
        <w:rPr>
          <w:lang w:eastAsia="zh-CN"/>
        </w:rPr>
        <w:t>IWF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4C121EF2" w14:textId="77777777" w:rsidTr="00933680">
        <w:tc>
          <w:tcPr>
            <w:tcW w:w="2880" w:type="dxa"/>
            <w:tcBorders>
              <w:top w:val="single" w:sz="4" w:space="0" w:color="000000"/>
              <w:left w:val="single" w:sz="4" w:space="0" w:color="000000"/>
              <w:bottom w:val="single" w:sz="4" w:space="0" w:color="000000"/>
            </w:tcBorders>
          </w:tcPr>
          <w:p w14:paraId="38A9B933"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6232B53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tcPr>
          <w:p w14:paraId="4E5FCB96" w14:textId="77777777" w:rsidR="00C96716" w:rsidRDefault="00C96716" w:rsidP="00933680">
            <w:pPr>
              <w:pStyle w:val="TAH"/>
            </w:pPr>
            <w:r>
              <w:t>Description</w:t>
            </w:r>
          </w:p>
        </w:tc>
      </w:tr>
      <w:tr w:rsidR="00C96716" w14:paraId="115FB04A" w14:textId="77777777" w:rsidTr="00933680">
        <w:tc>
          <w:tcPr>
            <w:tcW w:w="2880" w:type="dxa"/>
            <w:tcBorders>
              <w:top w:val="single" w:sz="4" w:space="0" w:color="000000"/>
              <w:left w:val="single" w:sz="4" w:space="0" w:color="000000"/>
              <w:bottom w:val="single" w:sz="4" w:space="0" w:color="000000"/>
            </w:tcBorders>
          </w:tcPr>
          <w:p w14:paraId="6E3A0181"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tcPr>
          <w:p w14:paraId="425898AA"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tcPr>
          <w:p w14:paraId="5BE593B0" w14:textId="77777777" w:rsidR="00C96716" w:rsidRDefault="00C96716" w:rsidP="00933680">
            <w:pPr>
              <w:pStyle w:val="TAL"/>
            </w:pPr>
            <w:r>
              <w:t>Identity of the requester</w:t>
            </w:r>
          </w:p>
        </w:tc>
      </w:tr>
      <w:tr w:rsidR="00C96716" w14:paraId="4984C78B" w14:textId="77777777" w:rsidTr="00933680">
        <w:tc>
          <w:tcPr>
            <w:tcW w:w="2880" w:type="dxa"/>
            <w:tcBorders>
              <w:top w:val="single" w:sz="4" w:space="0" w:color="000000"/>
              <w:left w:val="single" w:sz="4" w:space="0" w:color="000000"/>
              <w:bottom w:val="single" w:sz="4" w:space="0" w:color="000000"/>
            </w:tcBorders>
          </w:tcPr>
          <w:p w14:paraId="1EFAC932"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1605537D"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tcPr>
          <w:p w14:paraId="6560B175" w14:textId="77777777" w:rsidR="00C96716" w:rsidRDefault="00C96716" w:rsidP="00933680">
            <w:pPr>
              <w:pStyle w:val="TAL"/>
            </w:pPr>
            <w:r>
              <w:t>Functional alias of the requester</w:t>
            </w:r>
          </w:p>
        </w:tc>
      </w:tr>
      <w:tr w:rsidR="00C96716" w14:paraId="3C2399BA" w14:textId="77777777" w:rsidTr="00933680">
        <w:tc>
          <w:tcPr>
            <w:tcW w:w="2880" w:type="dxa"/>
            <w:tcBorders>
              <w:top w:val="single" w:sz="4" w:space="0" w:color="000000"/>
              <w:left w:val="single" w:sz="4" w:space="0" w:color="000000"/>
              <w:bottom w:val="single" w:sz="4" w:space="0" w:color="000000"/>
            </w:tcBorders>
          </w:tcPr>
          <w:p w14:paraId="05E80ADF"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tcPr>
          <w:p w14:paraId="31F5CBA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tcPr>
          <w:p w14:paraId="3D9299D0" w14:textId="77777777" w:rsidR="00C96716" w:rsidRDefault="00C96716" w:rsidP="00933680">
            <w:pPr>
              <w:pStyle w:val="TAL"/>
            </w:pPr>
            <w:r>
              <w:t>Identifies the communication whose media flow is to be stopped, e.g. by identifying the media flow within a media multiplex, present only if media multiplexing</w:t>
            </w:r>
          </w:p>
        </w:tc>
      </w:tr>
    </w:tbl>
    <w:p w14:paraId="3CCD5441" w14:textId="77777777" w:rsidR="00C96716" w:rsidRDefault="00C96716" w:rsidP="00C96716">
      <w:pPr>
        <w:rPr>
          <w:lang w:eastAsia="zh-CN"/>
        </w:rPr>
      </w:pPr>
    </w:p>
    <w:p w14:paraId="2C2619BB" w14:textId="77777777" w:rsidR="00C96716" w:rsidRDefault="00C96716" w:rsidP="00C96716">
      <w:pPr>
        <w:pStyle w:val="Heading4"/>
      </w:pPr>
      <w:bookmarkStart w:id="500" w:name="_Toc502967078"/>
      <w:bookmarkStart w:id="501" w:name="_Toc218275631"/>
      <w:r>
        <w:t>10.5.2</w:t>
      </w:r>
      <w:r>
        <w:rPr>
          <w:rFonts w:hint="eastAsia"/>
        </w:rPr>
        <w:t>.</w:t>
      </w:r>
      <w:r>
        <w:t>16</w:t>
      </w:r>
      <w:r>
        <w:tab/>
        <w:t>IWF unicast media resume request</w:t>
      </w:r>
      <w:bookmarkEnd w:id="500"/>
      <w:bookmarkEnd w:id="501"/>
    </w:p>
    <w:p w14:paraId="4CB5E5C9" w14:textId="77777777" w:rsidR="00C96716" w:rsidRDefault="00C96716" w:rsidP="00C96716">
      <w:r>
        <w:t>Table 10.5.2</w:t>
      </w:r>
      <w:r>
        <w:rPr>
          <w:lang w:eastAsia="zh-CN"/>
        </w:rPr>
        <w:t>.16-1</w:t>
      </w:r>
      <w:r>
        <w:t xml:space="preserve"> describes the information flow IWF unicast media resume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by the floor control server to request that the unicast media flow of the designated communication is to be sent to the client indicated by the MCPTT ID.</w:t>
      </w:r>
    </w:p>
    <w:p w14:paraId="793D3B77" w14:textId="77777777" w:rsidR="00C96716" w:rsidRDefault="00C96716" w:rsidP="00C96716">
      <w:pPr>
        <w:pStyle w:val="TH"/>
      </w:pPr>
      <w:r>
        <w:rPr>
          <w:rFonts w:hint="eastAsia"/>
          <w:lang w:eastAsia="zh-CN"/>
        </w:rPr>
        <w:t>Table 10.5.2.1</w:t>
      </w:r>
      <w:r>
        <w:rPr>
          <w:lang w:eastAsia="zh-CN"/>
        </w:rPr>
        <w:t>6</w:t>
      </w:r>
      <w:r>
        <w:rPr>
          <w:rFonts w:hint="eastAsia"/>
          <w:lang w:eastAsia="zh-CN"/>
        </w:rPr>
        <w:t xml:space="preserve">-1: </w:t>
      </w:r>
      <w:r>
        <w:rPr>
          <w:lang w:eastAsia="zh-CN"/>
        </w:rPr>
        <w:t>IWF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04871CEA" w14:textId="77777777" w:rsidTr="00933680">
        <w:tc>
          <w:tcPr>
            <w:tcW w:w="2880" w:type="dxa"/>
            <w:tcBorders>
              <w:top w:val="single" w:sz="4" w:space="0" w:color="000000"/>
              <w:left w:val="single" w:sz="4" w:space="0" w:color="000000"/>
              <w:bottom w:val="single" w:sz="4" w:space="0" w:color="000000"/>
            </w:tcBorders>
          </w:tcPr>
          <w:p w14:paraId="3D1F303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70890AF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tcPr>
          <w:p w14:paraId="54776C6B" w14:textId="77777777" w:rsidR="00C96716" w:rsidRDefault="00C96716" w:rsidP="00933680">
            <w:pPr>
              <w:pStyle w:val="TAH"/>
            </w:pPr>
            <w:r>
              <w:t>Description</w:t>
            </w:r>
          </w:p>
        </w:tc>
      </w:tr>
      <w:tr w:rsidR="00C96716" w14:paraId="52AB6A6D" w14:textId="77777777" w:rsidTr="00933680">
        <w:tc>
          <w:tcPr>
            <w:tcW w:w="2880" w:type="dxa"/>
            <w:tcBorders>
              <w:top w:val="single" w:sz="4" w:space="0" w:color="000000"/>
              <w:left w:val="single" w:sz="4" w:space="0" w:color="000000"/>
              <w:bottom w:val="single" w:sz="4" w:space="0" w:color="000000"/>
            </w:tcBorders>
          </w:tcPr>
          <w:p w14:paraId="4E6D00E4"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tcPr>
          <w:p w14:paraId="46C81A65"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tcPr>
          <w:p w14:paraId="05A9804B" w14:textId="77777777" w:rsidR="00C96716" w:rsidRDefault="00C96716" w:rsidP="00933680">
            <w:pPr>
              <w:pStyle w:val="TAL"/>
            </w:pPr>
            <w:r>
              <w:t>Identity of the requester</w:t>
            </w:r>
          </w:p>
        </w:tc>
      </w:tr>
      <w:tr w:rsidR="00C96716" w14:paraId="377F19BD" w14:textId="77777777" w:rsidTr="00933680">
        <w:tc>
          <w:tcPr>
            <w:tcW w:w="2880" w:type="dxa"/>
            <w:tcBorders>
              <w:top w:val="single" w:sz="4" w:space="0" w:color="000000"/>
              <w:left w:val="single" w:sz="4" w:space="0" w:color="000000"/>
              <w:bottom w:val="single" w:sz="4" w:space="0" w:color="000000"/>
            </w:tcBorders>
          </w:tcPr>
          <w:p w14:paraId="151EC5BF"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5894E450"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tcPr>
          <w:p w14:paraId="6307A62E" w14:textId="77777777" w:rsidR="00C96716" w:rsidRDefault="00C96716" w:rsidP="00933680">
            <w:pPr>
              <w:pStyle w:val="TAL"/>
            </w:pPr>
            <w:r>
              <w:t>Functional alias of the requester</w:t>
            </w:r>
          </w:p>
        </w:tc>
      </w:tr>
      <w:tr w:rsidR="00C96716" w14:paraId="2BCE59C2" w14:textId="77777777" w:rsidTr="00933680">
        <w:tc>
          <w:tcPr>
            <w:tcW w:w="2880" w:type="dxa"/>
            <w:tcBorders>
              <w:top w:val="single" w:sz="4" w:space="0" w:color="000000"/>
              <w:left w:val="single" w:sz="4" w:space="0" w:color="000000"/>
              <w:bottom w:val="single" w:sz="4" w:space="0" w:color="000000"/>
            </w:tcBorders>
          </w:tcPr>
          <w:p w14:paraId="220B3823"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tcPr>
          <w:p w14:paraId="23754D5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tcPr>
          <w:p w14:paraId="6624C60A" w14:textId="77777777" w:rsidR="00C96716" w:rsidRDefault="00C96716" w:rsidP="00933680">
            <w:pPr>
              <w:pStyle w:val="TAL"/>
            </w:pPr>
            <w:r>
              <w:t>Identifies the communication whose media flow is to be resumed, e.g. by identifying the media flow within a media multiplex, present only if media multiplexing</w:t>
            </w:r>
          </w:p>
        </w:tc>
      </w:tr>
    </w:tbl>
    <w:p w14:paraId="26561F13" w14:textId="77777777" w:rsidR="00C96716" w:rsidRDefault="00C96716" w:rsidP="00C96716">
      <w:pPr>
        <w:rPr>
          <w:rFonts w:eastAsia="SimSun"/>
          <w:lang w:val="en-US"/>
        </w:rPr>
      </w:pPr>
    </w:p>
    <w:p w14:paraId="50F2ED33" w14:textId="77777777" w:rsidR="00C96716" w:rsidRPr="00AB5FED" w:rsidRDefault="00C96716" w:rsidP="00C96716">
      <w:pPr>
        <w:pStyle w:val="Heading4"/>
      </w:pPr>
      <w:bookmarkStart w:id="502" w:name="_Toc218275632"/>
      <w:r>
        <w:t>10.5.2</w:t>
      </w:r>
      <w:r w:rsidRPr="00AB5FED">
        <w:t>.</w:t>
      </w:r>
      <w:r>
        <w:t>17</w:t>
      </w:r>
      <w:r w:rsidRPr="00AB5FED">
        <w:tab/>
      </w:r>
      <w:r>
        <w:t>IWF floor talker ID update</w:t>
      </w:r>
      <w:bookmarkEnd w:id="502"/>
    </w:p>
    <w:p w14:paraId="12829A71" w14:textId="77777777" w:rsidR="00C96716" w:rsidRPr="00AB5FED" w:rsidRDefault="00C96716" w:rsidP="00C96716">
      <w:r w:rsidRPr="00AB5FED">
        <w:t>Table </w:t>
      </w:r>
      <w:r>
        <w:t>10.5.2</w:t>
      </w:r>
      <w:r w:rsidRPr="00AB5FED">
        <w:rPr>
          <w:lang w:eastAsia="zh-CN"/>
        </w:rPr>
        <w:t>.</w:t>
      </w:r>
      <w:r>
        <w:rPr>
          <w:lang w:eastAsia="zh-CN"/>
        </w:rPr>
        <w:t>17</w:t>
      </w:r>
      <w:r w:rsidRPr="00AB5FED">
        <w:rPr>
          <w:lang w:eastAsia="zh-CN"/>
        </w:rPr>
        <w:t>-1</w:t>
      </w:r>
      <w:r w:rsidRPr="00AB5FED">
        <w:t xml:space="preserve"> describes the information flow </w:t>
      </w:r>
      <w:r>
        <w:t>IWF floor talker ID update</w:t>
      </w:r>
      <w:r w:rsidRPr="00AB5FED">
        <w:t xml:space="preserv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talker ID has changed for the current MCPTT user granted the</w:t>
      </w:r>
      <w:r w:rsidRPr="00AB5FED">
        <w:t xml:space="preserve"> floor.</w:t>
      </w:r>
    </w:p>
    <w:p w14:paraId="376B9D85" w14:textId="77777777" w:rsidR="00C96716" w:rsidRPr="00AB5FED" w:rsidRDefault="00C96716" w:rsidP="00C96716">
      <w:pPr>
        <w:pStyle w:val="TH"/>
        <w:rPr>
          <w:lang w:val="en-US"/>
        </w:rPr>
      </w:pPr>
      <w:r w:rsidRPr="00AB5FED">
        <w:t>Table </w:t>
      </w:r>
      <w:r>
        <w:t>10.5.2</w:t>
      </w:r>
      <w:r w:rsidRPr="00AB5FED">
        <w:t>.</w:t>
      </w:r>
      <w:r>
        <w:rPr>
          <w:lang w:val="en-US"/>
        </w:rPr>
        <w:t>17</w:t>
      </w:r>
      <w:r w:rsidRPr="00AB5FED">
        <w:t xml:space="preserve">-1: </w:t>
      </w:r>
      <w:r>
        <w:rPr>
          <w:lang w:val="en-US"/>
        </w:rPr>
        <w:t>IWF floor talker ID update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FAFD631" w14:textId="77777777" w:rsidTr="00933680">
        <w:trPr>
          <w:jc w:val="center"/>
        </w:trPr>
        <w:tc>
          <w:tcPr>
            <w:tcW w:w="2880" w:type="dxa"/>
            <w:tcBorders>
              <w:top w:val="single" w:sz="4" w:space="0" w:color="000000"/>
              <w:left w:val="single" w:sz="4" w:space="0" w:color="000000"/>
              <w:bottom w:val="single" w:sz="4" w:space="0" w:color="000000"/>
            </w:tcBorders>
          </w:tcPr>
          <w:p w14:paraId="3686C13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AAE78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25B3292" w14:textId="77777777" w:rsidR="00C96716" w:rsidRPr="00AB5FED" w:rsidRDefault="00C96716" w:rsidP="00933680">
            <w:pPr>
              <w:pStyle w:val="TAH"/>
            </w:pPr>
            <w:r w:rsidRPr="00AB5FED">
              <w:t>Description</w:t>
            </w:r>
          </w:p>
        </w:tc>
      </w:tr>
      <w:tr w:rsidR="00C96716" w:rsidRPr="00AB5FED" w14:paraId="757FCD10" w14:textId="77777777" w:rsidTr="00933680">
        <w:trPr>
          <w:jc w:val="center"/>
        </w:trPr>
        <w:tc>
          <w:tcPr>
            <w:tcW w:w="2880" w:type="dxa"/>
            <w:tcBorders>
              <w:top w:val="single" w:sz="4" w:space="0" w:color="000000"/>
              <w:left w:val="single" w:sz="4" w:space="0" w:color="000000"/>
              <w:bottom w:val="single" w:sz="4" w:space="0" w:color="000000"/>
            </w:tcBorders>
          </w:tcPr>
          <w:p w14:paraId="57B8F6C2"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tcPr>
          <w:p w14:paraId="6DDF4BF6"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721441" w14:textId="77777777" w:rsidR="00C96716" w:rsidRPr="00AB5FED" w:rsidRDefault="00C96716" w:rsidP="00933680">
            <w:pPr>
              <w:pStyle w:val="TAL"/>
            </w:pPr>
            <w:r w:rsidRPr="00AB5FED">
              <w:t>Identity for the party</w:t>
            </w:r>
            <w:r>
              <w:t xml:space="preserve"> using the floor</w:t>
            </w:r>
          </w:p>
        </w:tc>
      </w:tr>
      <w:tr w:rsidR="00C96716" w:rsidRPr="00AB5FED" w14:paraId="6B6D7155" w14:textId="77777777" w:rsidTr="00933680">
        <w:trPr>
          <w:jc w:val="center"/>
        </w:trPr>
        <w:tc>
          <w:tcPr>
            <w:tcW w:w="2880" w:type="dxa"/>
            <w:tcBorders>
              <w:top w:val="single" w:sz="4" w:space="0" w:color="000000"/>
              <w:left w:val="single" w:sz="4" w:space="0" w:color="000000"/>
              <w:bottom w:val="single" w:sz="4" w:space="0" w:color="000000"/>
            </w:tcBorders>
          </w:tcPr>
          <w:p w14:paraId="42EADBA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tcPr>
          <w:p w14:paraId="46F9141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84BDAD" w14:textId="77777777" w:rsidR="00C96716" w:rsidRPr="00AB5FED" w:rsidRDefault="00C96716" w:rsidP="00933680">
            <w:pPr>
              <w:pStyle w:val="TAL"/>
            </w:pPr>
            <w:r>
              <w:t>Functional alias associated with the MCPTT ID using the floor</w:t>
            </w:r>
          </w:p>
        </w:tc>
      </w:tr>
      <w:tr w:rsidR="00C96716" w:rsidRPr="00AB5FED" w14:paraId="3C6ECF81" w14:textId="77777777" w:rsidTr="00933680">
        <w:trPr>
          <w:jc w:val="center"/>
        </w:trPr>
        <w:tc>
          <w:tcPr>
            <w:tcW w:w="2880" w:type="dxa"/>
            <w:tcBorders>
              <w:top w:val="single" w:sz="4" w:space="0" w:color="000000"/>
              <w:left w:val="single" w:sz="4" w:space="0" w:color="000000"/>
              <w:bottom w:val="single" w:sz="4" w:space="0" w:color="000000"/>
            </w:tcBorders>
          </w:tcPr>
          <w:p w14:paraId="60A1C1C3"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389347A8"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530CE81"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021B5AE3" w14:textId="77777777" w:rsidR="00C96716" w:rsidRDefault="00C96716" w:rsidP="00C96716">
      <w:pPr>
        <w:rPr>
          <w:lang w:val="en-US"/>
        </w:rPr>
      </w:pPr>
    </w:p>
    <w:p w14:paraId="6E7A73D4" w14:textId="77777777" w:rsidR="00C96716" w:rsidRPr="00C76751" w:rsidRDefault="00C96716" w:rsidP="00C96716">
      <w:pPr>
        <w:rPr>
          <w:rFonts w:eastAsia="SimSun"/>
          <w:lang w:val="en-US"/>
        </w:rPr>
      </w:pPr>
    </w:p>
    <w:p w14:paraId="6ABA8327" w14:textId="77777777" w:rsidR="00C96716" w:rsidRPr="00C76751" w:rsidRDefault="00C96716" w:rsidP="00C96716">
      <w:pPr>
        <w:pStyle w:val="Heading3"/>
        <w:rPr>
          <w:noProof/>
          <w:lang w:val="en-US"/>
        </w:rPr>
      </w:pPr>
      <w:bookmarkStart w:id="503" w:name="_Toc218275633"/>
      <w:r>
        <w:rPr>
          <w:noProof/>
          <w:lang w:val="en-US"/>
        </w:rPr>
        <w:t>10.5.3</w:t>
      </w:r>
      <w:r>
        <w:rPr>
          <w:noProof/>
          <w:lang w:val="en-US"/>
        </w:rPr>
        <w:tab/>
        <w:t>Interworking floor c</w:t>
      </w:r>
      <w:r w:rsidRPr="00C76751">
        <w:rPr>
          <w:noProof/>
          <w:lang w:val="en-US"/>
        </w:rPr>
        <w:t>ontrol</w:t>
      </w:r>
      <w:bookmarkEnd w:id="503"/>
    </w:p>
    <w:p w14:paraId="104658BF" w14:textId="77777777" w:rsidR="00C96716" w:rsidRDefault="00C96716" w:rsidP="00C96716">
      <w:pPr>
        <w:rPr>
          <w:lang w:val="en-US"/>
        </w:rPr>
      </w:pPr>
      <w:r w:rsidRPr="00C76751">
        <w:rPr>
          <w:lang w:eastAsia="zh-CN"/>
        </w:rPr>
        <w:t>3GPP TS 23.379</w:t>
      </w:r>
      <w:r>
        <w:rPr>
          <w:lang w:val="en-US"/>
        </w:rPr>
        <w:t> </w:t>
      </w:r>
      <w:r w:rsidRPr="00C76751">
        <w:rPr>
          <w:lang w:val="en-US"/>
        </w:rPr>
        <w:t>[7], subclause</w:t>
      </w:r>
      <w:r>
        <w:rPr>
          <w:lang w:val="en-US"/>
        </w:rPr>
        <w:t> </w:t>
      </w:r>
      <w:r w:rsidRPr="00C76751">
        <w:rPr>
          <w:lang w:val="en-US"/>
        </w:rPr>
        <w:t xml:space="preserve">10.9.1.4.1 describes floor control involving groups in multiple MCPTT systems where floor control arbitration resides with the </w:t>
      </w:r>
      <w:r>
        <w:rPr>
          <w:lang w:val="en-US"/>
        </w:rPr>
        <w:t>p</w:t>
      </w:r>
      <w:r w:rsidRPr="00C76751">
        <w:rPr>
          <w:lang w:val="en-US"/>
        </w:rPr>
        <w:t xml:space="preserve">rimary MCPTT server and all floor control messages are routed to that </w:t>
      </w:r>
      <w:r>
        <w:rPr>
          <w:lang w:val="en-US"/>
        </w:rPr>
        <w:t>p</w:t>
      </w:r>
      <w:r w:rsidRPr="00C76751">
        <w:rPr>
          <w:lang w:val="en-US"/>
        </w:rPr>
        <w:t xml:space="preserve">rimary MCPTT server. The group is homed on the </w:t>
      </w:r>
      <w:r>
        <w:rPr>
          <w:lang w:val="en-US"/>
        </w:rPr>
        <w:t>p</w:t>
      </w:r>
      <w:r w:rsidRPr="00C76751">
        <w:rPr>
          <w:lang w:val="en-US"/>
        </w:rPr>
        <w:t>rimary MCPTT server.</w:t>
      </w:r>
    </w:p>
    <w:p w14:paraId="75C7483D" w14:textId="77777777" w:rsidR="00C96716" w:rsidRDefault="00C96716" w:rsidP="00C96716">
      <w:pPr>
        <w:rPr>
          <w:lang w:val="en-US"/>
        </w:rPr>
      </w:pPr>
      <w:r w:rsidRPr="006E7EAB">
        <w:rPr>
          <w:lang w:val="en-US"/>
        </w:rPr>
        <w:t>An interworking</w:t>
      </w:r>
      <w:r w:rsidRPr="00097918">
        <w:rPr>
          <w:lang w:val="en-US"/>
        </w:rPr>
        <w:t xml:space="preserve"> group </w:t>
      </w:r>
      <w:r w:rsidRPr="00911EA6">
        <w:rPr>
          <w:lang w:val="en-US"/>
        </w:rPr>
        <w:t>can be homed on the MCPTT server or on the LMR system. When the group is homed on the MCPTT server</w:t>
      </w:r>
      <w:r>
        <w:rPr>
          <w:lang w:val="en-US"/>
        </w:rPr>
        <w:t xml:space="preserve"> the floor control server is on this</w:t>
      </w:r>
      <w:r w:rsidRPr="00911EA6">
        <w:rPr>
          <w:lang w:val="en-US"/>
        </w:rPr>
        <w:t xml:space="preserve"> MCPTT server. When the group is homed on the LMR system</w:t>
      </w:r>
      <w:r w:rsidRPr="006E7EAB">
        <w:rPr>
          <w:lang w:val="en-US"/>
        </w:rPr>
        <w:t xml:space="preserve"> </w:t>
      </w:r>
      <w:r>
        <w:rPr>
          <w:lang w:val="en-US"/>
        </w:rPr>
        <w:t>the floor control server is represented by the IWF.</w:t>
      </w:r>
    </w:p>
    <w:p w14:paraId="792B367B" w14:textId="77777777" w:rsidR="00C96716" w:rsidRPr="00C76751" w:rsidRDefault="00C96716" w:rsidP="00C96716">
      <w:pPr>
        <w:rPr>
          <w:lang w:val="en-US"/>
        </w:rPr>
      </w:pPr>
      <w:r>
        <w:rPr>
          <w:lang w:val="en-US"/>
        </w:rPr>
        <w:t>The primary MCPTT system of an MCPTT group is defined by configuration and identified by the MC service group ID.</w:t>
      </w:r>
    </w:p>
    <w:p w14:paraId="09D6034C" w14:textId="77777777" w:rsidR="00C96716" w:rsidRDefault="00C96716" w:rsidP="00C96716">
      <w:pPr>
        <w:rPr>
          <w:lang w:val="en-US"/>
        </w:rPr>
      </w:pPr>
      <w:r w:rsidRPr="00C76751">
        <w:rPr>
          <w:lang w:eastAsia="zh-CN"/>
        </w:rPr>
        <w:t>3GPP TS 23.379</w:t>
      </w:r>
      <w:r w:rsidRPr="00C76751">
        <w:rPr>
          <w:rFonts w:eastAsia="SimSun"/>
          <w:lang w:val="en-US"/>
        </w:rPr>
        <w:t> </w:t>
      </w:r>
      <w:r w:rsidRPr="00C76751">
        <w:rPr>
          <w:lang w:val="en-US"/>
        </w:rPr>
        <w:t>[7], subclause</w:t>
      </w:r>
      <w:r>
        <w:rPr>
          <w:lang w:val="en-US"/>
        </w:rPr>
        <w:t> </w:t>
      </w:r>
      <w:r w:rsidRPr="00C76751">
        <w:rPr>
          <w:lang w:val="en-US"/>
        </w:rPr>
        <w:t>10.9.1.4.2 describes floor control involving groups in multiple MCPTT systems where the partner MCPTT system filters its MCPTT users</w:t>
      </w:r>
      <w:r>
        <w:rPr>
          <w:lang w:val="en-US"/>
        </w:rPr>
        <w:t>'</w:t>
      </w:r>
      <w:r w:rsidRPr="00C76751">
        <w:rPr>
          <w:lang w:val="en-US"/>
        </w:rPr>
        <w:t xml:space="preserve"> floor requests before communicating with the floor control server of the primary MCPTT system. </w:t>
      </w:r>
      <w:r>
        <w:rPr>
          <w:lang w:val="en-US"/>
        </w:rPr>
        <w:t>When an MCPTT system is interworking with an IWF, depending on where the group is homed the MCPTT server, or the IWF can filter floor control requests in the same way as an interconnected MCPTT system.</w:t>
      </w:r>
    </w:p>
    <w:p w14:paraId="724942C3" w14:textId="77777777" w:rsidR="00C96716" w:rsidRDefault="00C96716" w:rsidP="00C96716">
      <w:pPr>
        <w:rPr>
          <w:lang w:val="en-US"/>
        </w:rPr>
      </w:pPr>
      <w:r>
        <w:rPr>
          <w:lang w:val="en-US"/>
        </w:rPr>
        <w:t>In a private call, one of the IWF or MCPTT server acts as the controlling floor control server within the call, and manages arbitration of floor control requests received from both users in the call. The entity (MCPTT server or IWF) that does not fulfil the controlling role shall send all floor control requests from its served call participant to the controlling floor control server without filtering.</w:t>
      </w:r>
    </w:p>
    <w:p w14:paraId="7F932FF7" w14:textId="77777777" w:rsidR="00C96716" w:rsidRPr="00C31BB2" w:rsidRDefault="00C96716" w:rsidP="00C96716">
      <w:pPr>
        <w:pStyle w:val="NO"/>
        <w:rPr>
          <w:rFonts w:eastAsia="SimSun"/>
        </w:rPr>
      </w:pPr>
      <w:r w:rsidRPr="004117A3">
        <w:rPr>
          <w:lang w:val="en-US"/>
        </w:rPr>
        <w:t xml:space="preserve">NOTE: </w:t>
      </w:r>
      <w:r w:rsidRPr="004117A3">
        <w:rPr>
          <w:lang w:val="en-US"/>
        </w:rPr>
        <w:tab/>
        <w:t>Allocation of controlling floor control server functionality to the MCPTT server or IWF may be according to the system within which the call originated, or by some other means.</w:t>
      </w:r>
    </w:p>
    <w:p w14:paraId="4CA4241F" w14:textId="77777777" w:rsidR="00C96716" w:rsidRPr="00580B5D" w:rsidRDefault="00C96716" w:rsidP="00C96716">
      <w:pPr>
        <w:pStyle w:val="Heading3"/>
        <w:rPr>
          <w:rFonts w:eastAsia="SimSun"/>
          <w:noProof/>
        </w:rPr>
      </w:pPr>
      <w:bookmarkStart w:id="504" w:name="_Toc218275634"/>
      <w:r>
        <w:rPr>
          <w:rFonts w:eastAsia="SimSun"/>
          <w:noProof/>
        </w:rPr>
        <w:t>10</w:t>
      </w:r>
      <w:r w:rsidRPr="00580B5D">
        <w:rPr>
          <w:rFonts w:eastAsia="SimSun"/>
          <w:noProof/>
        </w:rPr>
        <w:t>.</w:t>
      </w:r>
      <w:r>
        <w:rPr>
          <w:rFonts w:eastAsia="SimSun"/>
          <w:noProof/>
        </w:rPr>
        <w:t>5</w:t>
      </w:r>
      <w:r w:rsidRPr="00580B5D">
        <w:rPr>
          <w:rFonts w:eastAsia="SimSun"/>
          <w:noProof/>
        </w:rPr>
        <w:t>.</w:t>
      </w:r>
      <w:r>
        <w:rPr>
          <w:rFonts w:eastAsia="SimSun"/>
          <w:noProof/>
        </w:rPr>
        <w:t>4</w:t>
      </w:r>
      <w:r w:rsidRPr="00580B5D">
        <w:rPr>
          <w:rFonts w:eastAsia="SimSun"/>
          <w:noProof/>
        </w:rPr>
        <w:tab/>
      </w:r>
      <w:bookmarkEnd w:id="232"/>
      <w:r w:rsidRPr="00580B5D">
        <w:rPr>
          <w:rFonts w:eastAsia="SimSun"/>
          <w:noProof/>
        </w:rPr>
        <w:t xml:space="preserve">Floor override </w:t>
      </w:r>
      <w:r>
        <w:rPr>
          <w:rFonts w:eastAsia="SimSun"/>
          <w:noProof/>
        </w:rPr>
        <w:t xml:space="preserve">without using floor revoked </w:t>
      </w:r>
      <w:r w:rsidRPr="00580B5D">
        <w:rPr>
          <w:rFonts w:eastAsia="SimSun"/>
          <w:noProof/>
        </w:rPr>
        <w:t>on an interworking group</w:t>
      </w:r>
      <w:bookmarkEnd w:id="233"/>
      <w:bookmarkEnd w:id="504"/>
    </w:p>
    <w:p w14:paraId="500A89CF" w14:textId="77777777" w:rsidR="00C96716" w:rsidRDefault="00C96716" w:rsidP="00C96716">
      <w:pPr>
        <w:rPr>
          <w:rFonts w:eastAsia="SimSun"/>
        </w:rPr>
      </w:pPr>
      <w:r w:rsidRPr="00F857EF">
        <w:rPr>
          <w:rFonts w:eastAsia="SimSun"/>
        </w:rPr>
        <w:t xml:space="preserve">This procedure </w:t>
      </w:r>
      <w:r>
        <w:rPr>
          <w:rFonts w:eastAsia="SimSun"/>
        </w:rPr>
        <w:t>describes</w:t>
      </w:r>
      <w:r w:rsidRPr="00F857EF">
        <w:rPr>
          <w:rFonts w:eastAsia="SimSun"/>
        </w:rPr>
        <w:t xml:space="preserve"> the case </w:t>
      </w:r>
      <w:r>
        <w:rPr>
          <w:rFonts w:eastAsia="SimSun"/>
        </w:rPr>
        <w:t>where a</w:t>
      </w:r>
      <w:r w:rsidRPr="00BD1886">
        <w:rPr>
          <w:noProof/>
        </w:rPr>
        <w:t xml:space="preserve"> transmitting radio cannot be signalled that the floor has been taken or revoked.</w:t>
      </w:r>
      <w:r>
        <w:rPr>
          <w:rFonts w:eastAsia="SimSun"/>
        </w:rPr>
        <w:t xml:space="preserve"> </w:t>
      </w:r>
      <w:r w:rsidRPr="00BD1886">
        <w:rPr>
          <w:noProof/>
        </w:rPr>
        <w:t>Within the context of interworking between MCPTT and LMR systems, this condition can occur due to both MCPTT and LMR users obtaining the floor simultaneously, or the floor granted to an LMR user is taken by an MCPTT user.</w:t>
      </w:r>
    </w:p>
    <w:p w14:paraId="3F55AE27" w14:textId="77777777" w:rsidR="00C96716" w:rsidRPr="00580B5D" w:rsidRDefault="00C96716" w:rsidP="00C96716">
      <w:pPr>
        <w:rPr>
          <w:rFonts w:eastAsia="SimSun"/>
        </w:rPr>
      </w:pPr>
      <w:r w:rsidRPr="00580B5D">
        <w:rPr>
          <w:rFonts w:eastAsia="SimSun"/>
        </w:rPr>
        <w:t>Figure </w:t>
      </w:r>
      <w:r>
        <w:rPr>
          <w:rFonts w:eastAsia="SimSun"/>
        </w:rPr>
        <w:t>10</w:t>
      </w:r>
      <w:r w:rsidRPr="00580B5D">
        <w:rPr>
          <w:rFonts w:eastAsia="SimSun"/>
        </w:rPr>
        <w:t>.</w:t>
      </w:r>
      <w:r>
        <w:rPr>
          <w:rFonts w:eastAsia="SimSun"/>
        </w:rPr>
        <w:t>5.4</w:t>
      </w:r>
      <w:r w:rsidRPr="00580B5D">
        <w:rPr>
          <w:rFonts w:eastAsia="SimSun"/>
        </w:rPr>
        <w:noBreakHyphen/>
        <w:t>1 shows the high-level procedure where an MCPTT session is already established between the floor participants (with floor granted to an LMR user represented by the IWF) and the floor control server (with an override based on priority and configured to permit the transmission of overridden floor participant from the IWF). The group is defined in the MCPTT system and the MCPTT Server is the floor control server. Only two UEs involved in the session are shown for simplicity.</w:t>
      </w:r>
    </w:p>
    <w:p w14:paraId="5506F3D8" w14:textId="77777777" w:rsidR="00C96716" w:rsidRPr="00580B5D" w:rsidRDefault="00C96716" w:rsidP="00C96716">
      <w:pPr>
        <w:rPr>
          <w:rFonts w:eastAsia="SimSun"/>
        </w:rPr>
      </w:pPr>
      <w:r w:rsidRPr="00580B5D">
        <w:rPr>
          <w:rFonts w:eastAsia="SimSun"/>
        </w:rPr>
        <w:t>Pre-conditions</w:t>
      </w:r>
      <w:r>
        <w:rPr>
          <w:rFonts w:eastAsia="SimSun"/>
        </w:rPr>
        <w:t>:</w:t>
      </w:r>
    </w:p>
    <w:p w14:paraId="06C591F8" w14:textId="77777777" w:rsidR="00C96716" w:rsidRPr="00580B5D" w:rsidRDefault="00C96716" w:rsidP="00C96716">
      <w:pPr>
        <w:pStyle w:val="B1"/>
        <w:rPr>
          <w:rFonts w:eastAsia="SimSun"/>
        </w:rPr>
      </w:pPr>
      <w:r>
        <w:rPr>
          <w:rFonts w:eastAsia="SimSun"/>
        </w:rPr>
        <w:t>1.</w:t>
      </w:r>
      <w:r>
        <w:rPr>
          <w:rFonts w:eastAsia="SimSun"/>
        </w:rPr>
        <w:tab/>
      </w:r>
      <w:r w:rsidRPr="00580B5D">
        <w:rPr>
          <w:rFonts w:eastAsia="SimSun"/>
        </w:rPr>
        <w:t>The MCPTT floor control server has been configured to support override.</w:t>
      </w:r>
    </w:p>
    <w:p w14:paraId="647D8B2B" w14:textId="77777777" w:rsidR="00C96716" w:rsidRPr="00580B5D" w:rsidRDefault="00C96716" w:rsidP="00C96716">
      <w:pPr>
        <w:pStyle w:val="B1"/>
        <w:rPr>
          <w:rFonts w:eastAsia="SimSun"/>
        </w:rPr>
      </w:pPr>
      <w:r>
        <w:rPr>
          <w:rFonts w:eastAsia="SimSun"/>
        </w:rPr>
        <w:t>2.</w:t>
      </w:r>
      <w:r>
        <w:rPr>
          <w:rFonts w:eastAsia="SimSun"/>
        </w:rPr>
        <w:tab/>
      </w:r>
      <w:r w:rsidRPr="00580B5D">
        <w:rPr>
          <w:rFonts w:eastAsia="SimSun"/>
        </w:rPr>
        <w:t>The override supported in this case permits both the overridden floor participant and the overriding floor participant to be transmitting.</w:t>
      </w:r>
    </w:p>
    <w:p w14:paraId="3F50D3AD" w14:textId="77777777" w:rsidR="00C96716" w:rsidRPr="00580B5D" w:rsidRDefault="00C96716" w:rsidP="00C96716">
      <w:pPr>
        <w:pStyle w:val="B1"/>
      </w:pPr>
      <w:r>
        <w:rPr>
          <w:lang w:val="en-US"/>
        </w:rPr>
        <w:t>3.</w:t>
      </w:r>
      <w:r>
        <w:rPr>
          <w:lang w:val="en-US"/>
        </w:rPr>
        <w:tab/>
      </w:r>
      <w:r w:rsidRPr="00580B5D">
        <w:rPr>
          <w:lang w:val="en-US"/>
        </w:rPr>
        <w:t xml:space="preserve">An </w:t>
      </w:r>
      <w:r w:rsidRPr="00580B5D">
        <w:t xml:space="preserve">MCPTT session is established between an MCPTT client, the interworked system, and </w:t>
      </w:r>
      <w:r>
        <w:t>MCPTT</w:t>
      </w:r>
      <w:r w:rsidRPr="00580B5D">
        <w:t xml:space="preserve"> server.</w:t>
      </w:r>
    </w:p>
    <w:p w14:paraId="1AD572A2" w14:textId="77777777" w:rsidR="00C96716" w:rsidRPr="00580B5D" w:rsidRDefault="00C96716" w:rsidP="00C96716">
      <w:pPr>
        <w:pStyle w:val="B1"/>
      </w:pPr>
      <w:r>
        <w:t>4.</w:t>
      </w:r>
      <w:r>
        <w:tab/>
      </w:r>
      <w:r w:rsidRPr="00580B5D">
        <w:t>Session is ongoing.</w:t>
      </w:r>
    </w:p>
    <w:p w14:paraId="099B8214" w14:textId="77777777" w:rsidR="00C96716" w:rsidRPr="00D67379" w:rsidRDefault="00C96716" w:rsidP="00C96716">
      <w:pPr>
        <w:pStyle w:val="TH"/>
        <w:rPr>
          <w:rFonts w:eastAsia="SimSun"/>
          <w:sz w:val="14"/>
          <w:szCs w:val="14"/>
        </w:rPr>
      </w:pPr>
      <w:r w:rsidRPr="006C5C6F">
        <w:rPr>
          <w:rFonts w:eastAsia="SimSun"/>
        </w:rPr>
        <w:object w:dxaOrig="10073" w:dyaOrig="6159" w14:anchorId="0DB24223">
          <v:shape id="_x0000_i1084" type="#_x0000_t75" style="width:503.6pt;height:308.05pt" o:ole="">
            <v:imagedata r:id="rId129" o:title=""/>
          </v:shape>
          <o:OLEObject Type="Embed" ProgID="Visio.Drawing.11" ShapeID="_x0000_i1084" DrawAspect="Content" ObjectID="_1828888791" r:id="rId130"/>
        </w:object>
      </w:r>
    </w:p>
    <w:p w14:paraId="2DD9E8D9" w14:textId="77777777" w:rsidR="00C96716" w:rsidRPr="00580B5D" w:rsidRDefault="00C96716" w:rsidP="00C96716">
      <w:pPr>
        <w:pStyle w:val="TF"/>
        <w:rPr>
          <w:rFonts w:eastAsia="SimSun"/>
        </w:rPr>
      </w:pPr>
      <w:r w:rsidRPr="00D67379">
        <w:t>Figure 10.5.4</w:t>
      </w:r>
      <w:r w:rsidRPr="00D67379">
        <w:noBreakHyphen/>
        <w:t>1: Floor override (overridden continues to transmit) during an interworking session</w:t>
      </w:r>
    </w:p>
    <w:p w14:paraId="1BC68D6C" w14:textId="77777777" w:rsidR="00C96716" w:rsidRPr="00580B5D" w:rsidRDefault="00C96716" w:rsidP="00C96716">
      <w:pPr>
        <w:pStyle w:val="B1"/>
        <w:rPr>
          <w:rFonts w:eastAsia="SimSun"/>
        </w:rPr>
      </w:pPr>
      <w:r w:rsidRPr="00580B5D">
        <w:rPr>
          <w:rFonts w:eastAsia="SimSun"/>
        </w:rPr>
        <w:t>1.</w:t>
      </w:r>
      <w:r w:rsidRPr="00580B5D">
        <w:rPr>
          <w:rFonts w:eastAsia="SimSun"/>
        </w:rPr>
        <w:tab/>
        <w:t>It is assumed that the floor participant B</w:t>
      </w:r>
      <w:r>
        <w:rPr>
          <w:rFonts w:eastAsia="SimSun"/>
        </w:rPr>
        <w:t xml:space="preserve"> (represented by the IWF in </w:t>
      </w:r>
      <w:r w:rsidRPr="00580B5D">
        <w:rPr>
          <w:rFonts w:eastAsia="SimSun"/>
        </w:rPr>
        <w:t>figure</w:t>
      </w:r>
      <w:r>
        <w:rPr>
          <w:rFonts w:eastAsia="SimSun"/>
        </w:rPr>
        <w:t> 10.5.4</w:t>
      </w:r>
      <w:r>
        <w:rPr>
          <w:rFonts w:eastAsia="SimSun"/>
        </w:rPr>
        <w:noBreakHyphen/>
        <w:t>1</w:t>
      </w:r>
      <w:r w:rsidRPr="00580B5D">
        <w:rPr>
          <w:rFonts w:eastAsia="SimSun"/>
        </w:rPr>
        <w:t>) has been given the floor and is transmitting voice media.</w:t>
      </w:r>
    </w:p>
    <w:p w14:paraId="2B2C31BE" w14:textId="77777777" w:rsidR="00C96716" w:rsidRPr="00580B5D" w:rsidRDefault="00C96716" w:rsidP="00C96716">
      <w:pPr>
        <w:pStyle w:val="B1"/>
        <w:rPr>
          <w:rFonts w:eastAsia="SimSun"/>
        </w:rPr>
      </w:pPr>
      <w:r w:rsidRPr="00580B5D">
        <w:rPr>
          <w:rFonts w:eastAsia="SimSun"/>
        </w:rPr>
        <w:t>2.</w:t>
      </w:r>
      <w:r w:rsidRPr="00580B5D">
        <w:rPr>
          <w:rFonts w:eastAsia="SimSun"/>
        </w:rPr>
        <w:tab/>
        <w:t>Floor participant A</w:t>
      </w:r>
      <w:r>
        <w:rPr>
          <w:rFonts w:eastAsia="SimSun"/>
        </w:rPr>
        <w:t>,</w:t>
      </w:r>
      <w:r w:rsidRPr="00580B5D">
        <w:rPr>
          <w:rFonts w:eastAsia="SimSun"/>
        </w:rPr>
        <w:t xml:space="preserve"> having a floor priority which is relatively higher than that of floor participant B</w:t>
      </w:r>
      <w:r>
        <w:rPr>
          <w:rFonts w:eastAsia="SimSun"/>
        </w:rPr>
        <w:t>,</w:t>
      </w:r>
      <w:r w:rsidRPr="00580B5D">
        <w:rPr>
          <w:rFonts w:eastAsia="SimSun"/>
        </w:rPr>
        <w:t xml:space="preserve"> wants to send voice media over the session.</w:t>
      </w:r>
    </w:p>
    <w:p w14:paraId="597D00C4" w14:textId="77777777" w:rsidR="00C96716" w:rsidRPr="00580B5D" w:rsidRDefault="00C96716" w:rsidP="00C96716">
      <w:pPr>
        <w:pStyle w:val="B1"/>
        <w:rPr>
          <w:rFonts w:eastAsia="SimSun"/>
        </w:rPr>
      </w:pPr>
      <w:r w:rsidRPr="00580B5D">
        <w:rPr>
          <w:rFonts w:eastAsia="SimSun"/>
        </w:rPr>
        <w:t>3.</w:t>
      </w:r>
      <w:r w:rsidRPr="00580B5D">
        <w:rPr>
          <w:rFonts w:eastAsia="SimSun"/>
        </w:rPr>
        <w:tab/>
        <w:t>Floor participant A sends a floor request message to the floor control server.</w:t>
      </w:r>
    </w:p>
    <w:p w14:paraId="2B9348A1" w14:textId="77777777" w:rsidR="00C96716" w:rsidRPr="00580B5D" w:rsidRDefault="00C96716" w:rsidP="00C96716">
      <w:pPr>
        <w:pStyle w:val="B1"/>
        <w:rPr>
          <w:rFonts w:eastAsia="SimSun"/>
        </w:rPr>
      </w:pPr>
      <w:r w:rsidRPr="00580B5D">
        <w:rPr>
          <w:rFonts w:eastAsia="SimSun"/>
        </w:rPr>
        <w:t>4.</w:t>
      </w:r>
      <w:r w:rsidRPr="00580B5D">
        <w:rPr>
          <w:rFonts w:eastAsia="SimSun"/>
        </w:rPr>
        <w:tab/>
        <w:t>The floor control server determines to accept the floor request from floor participant A based on arbitration result e.g., according to the floor priority information that is received in the floor request message.</w:t>
      </w:r>
    </w:p>
    <w:p w14:paraId="4C5611C5" w14:textId="77777777" w:rsidR="00C96716" w:rsidRPr="00580B5D" w:rsidRDefault="00C96716" w:rsidP="00C96716">
      <w:pPr>
        <w:pStyle w:val="B1"/>
        <w:rPr>
          <w:rFonts w:eastAsia="SimSun"/>
        </w:rPr>
      </w:pPr>
      <w:r w:rsidRPr="00580B5D">
        <w:rPr>
          <w:rFonts w:eastAsia="SimSun"/>
        </w:rPr>
        <w:t>5a.</w:t>
      </w:r>
      <w:r w:rsidRPr="00580B5D">
        <w:rPr>
          <w:rFonts w:eastAsia="SimSun"/>
        </w:rPr>
        <w:tab/>
        <w:t>Floor control server responds with a floor granted message to floor participant A.</w:t>
      </w:r>
    </w:p>
    <w:p w14:paraId="1CF47EC5" w14:textId="77777777" w:rsidR="00C96716" w:rsidRPr="00580B5D" w:rsidRDefault="00C96716" w:rsidP="00C96716">
      <w:pPr>
        <w:pStyle w:val="B1"/>
        <w:rPr>
          <w:rFonts w:eastAsia="SimSun"/>
        </w:rPr>
      </w:pPr>
      <w:r w:rsidRPr="00580B5D">
        <w:rPr>
          <w:rFonts w:eastAsia="SimSun"/>
        </w:rPr>
        <w:t>5b.</w:t>
      </w:r>
      <w:r w:rsidRPr="00580B5D">
        <w:rPr>
          <w:rFonts w:eastAsia="SimSun"/>
        </w:rPr>
        <w:tab/>
        <w:t>Floor control server sends a floor taken message to the other floor participants (via the IWF). Floor participant B continues transmitting the (overridden) voice media transmission.</w:t>
      </w:r>
    </w:p>
    <w:p w14:paraId="6AB01AFD" w14:textId="77777777" w:rsidR="00C96716" w:rsidRPr="00580B5D" w:rsidRDefault="00C96716" w:rsidP="00C96716">
      <w:pPr>
        <w:pStyle w:val="NO"/>
        <w:rPr>
          <w:rFonts w:eastAsia="SimSun"/>
        </w:rPr>
      </w:pPr>
      <w:r w:rsidRPr="00580B5D">
        <w:rPr>
          <w:rFonts w:eastAsia="SimSun"/>
        </w:rPr>
        <w:t>NOTE 1:</w:t>
      </w:r>
      <w:r w:rsidRPr="00580B5D">
        <w:rPr>
          <w:rFonts w:eastAsia="SimSun"/>
        </w:rPr>
        <w:tab/>
        <w:t>All other floor participants (not shown) that are part of this group call receive a floor taken message, so that the other floor participants learn who the newly granted talker (overriding) is.</w:t>
      </w:r>
    </w:p>
    <w:p w14:paraId="01084A6F" w14:textId="77777777" w:rsidR="00C96716" w:rsidRPr="00580B5D" w:rsidRDefault="00C96716" w:rsidP="00C96716">
      <w:pPr>
        <w:pStyle w:val="B1"/>
        <w:rPr>
          <w:rFonts w:eastAsia="SimSun"/>
        </w:rPr>
      </w:pPr>
      <w:r w:rsidRPr="00580B5D">
        <w:rPr>
          <w:rFonts w:eastAsia="SimSun"/>
        </w:rPr>
        <w:t>6a.</w:t>
      </w:r>
      <w:r>
        <w:rPr>
          <w:rFonts w:eastAsia="SimSun"/>
        </w:rPr>
        <w:tab/>
      </w:r>
      <w:r w:rsidRPr="00580B5D">
        <w:rPr>
          <w:rFonts w:eastAsia="SimSun"/>
        </w:rPr>
        <w:t>The floor granted causes the user of floor participant A to be notified.</w:t>
      </w:r>
    </w:p>
    <w:p w14:paraId="361C34BB" w14:textId="77777777" w:rsidR="00C96716" w:rsidRPr="00580B5D" w:rsidRDefault="00C96716" w:rsidP="00C96716">
      <w:pPr>
        <w:pStyle w:val="B1"/>
        <w:rPr>
          <w:rFonts w:eastAsia="SimSun"/>
        </w:rPr>
      </w:pPr>
      <w:r w:rsidRPr="00580B5D">
        <w:rPr>
          <w:rFonts w:eastAsia="SimSun"/>
        </w:rPr>
        <w:t>6b.</w:t>
      </w:r>
      <w:r>
        <w:rPr>
          <w:rFonts w:eastAsia="SimSun"/>
        </w:rPr>
        <w:tab/>
      </w:r>
      <w:r w:rsidRPr="007C0F49">
        <w:rPr>
          <w:rFonts w:eastAsia="SimSun"/>
        </w:rPr>
        <w:t xml:space="preserve">Floor participant B cannot be notified of the status because it is unable to receive the message </w:t>
      </w:r>
      <w:r w:rsidRPr="00580B5D">
        <w:rPr>
          <w:rFonts w:eastAsia="SimSun"/>
        </w:rPr>
        <w:t>and continues transmitting.</w:t>
      </w:r>
    </w:p>
    <w:p w14:paraId="731FAA72" w14:textId="77777777" w:rsidR="00C96716" w:rsidRPr="00580B5D" w:rsidRDefault="00C96716" w:rsidP="00C96716">
      <w:pPr>
        <w:pStyle w:val="B1"/>
        <w:rPr>
          <w:rFonts w:eastAsia="SimSun"/>
        </w:rPr>
      </w:pPr>
      <w:r w:rsidRPr="00580B5D">
        <w:rPr>
          <w:rFonts w:eastAsia="SimSun"/>
        </w:rPr>
        <w:t>7.</w:t>
      </w:r>
      <w:r w:rsidRPr="00580B5D">
        <w:rPr>
          <w:rFonts w:eastAsia="SimSun"/>
        </w:rPr>
        <w:tab/>
        <w:t>Floor participant A (overriding) starts sending voice media over the session established beforehand.</w:t>
      </w:r>
    </w:p>
    <w:p w14:paraId="20DACBC8" w14:textId="77777777" w:rsidR="00C96716" w:rsidRPr="00580B5D" w:rsidRDefault="00C96716" w:rsidP="00C96716">
      <w:pPr>
        <w:pStyle w:val="NO"/>
        <w:rPr>
          <w:rFonts w:eastAsia="SimSun"/>
        </w:rPr>
      </w:pPr>
      <w:r w:rsidRPr="00580B5D">
        <w:rPr>
          <w:rFonts w:eastAsia="SimSun"/>
        </w:rPr>
        <w:t>NOTE 2:</w:t>
      </w:r>
      <w:r w:rsidRPr="00580B5D">
        <w:rPr>
          <w:rFonts w:eastAsia="SimSun"/>
        </w:rPr>
        <w:tab/>
        <w:t>Floor participant B is still sending voice (overridden). The list of floor participants that receive the overriding, overridden, or both transmissions is based on configuration.</w:t>
      </w:r>
    </w:p>
    <w:p w14:paraId="04C86E95" w14:textId="77777777" w:rsidR="00C96716" w:rsidRDefault="00C96716" w:rsidP="00C96716">
      <w:pPr>
        <w:pStyle w:val="NO"/>
        <w:rPr>
          <w:rFonts w:eastAsia="SimSun"/>
        </w:rPr>
      </w:pPr>
      <w:r w:rsidRPr="00580B5D">
        <w:rPr>
          <w:rFonts w:eastAsia="SimSun"/>
        </w:rPr>
        <w:t>NOTE 3:</w:t>
      </w:r>
      <w:r w:rsidRPr="00580B5D">
        <w:rPr>
          <w:rFonts w:eastAsia="SimSun"/>
        </w:rPr>
        <w:tab/>
        <w:t>When floor participant A stop</w:t>
      </w:r>
      <w:r>
        <w:rPr>
          <w:rFonts w:eastAsia="SimSun"/>
        </w:rPr>
        <w:t>s</w:t>
      </w:r>
      <w:r w:rsidRPr="00580B5D">
        <w:rPr>
          <w:rFonts w:eastAsia="SimSun"/>
        </w:rPr>
        <w:t xml:space="preserve"> transmitting, if floor participant B is still sending voice, then the floor is granted back to floor participant B and audio is routed to all current floor partic</w:t>
      </w:r>
      <w:r>
        <w:rPr>
          <w:rFonts w:eastAsia="SimSun"/>
        </w:rPr>
        <w:t>i</w:t>
      </w:r>
      <w:r w:rsidRPr="00580B5D">
        <w:rPr>
          <w:rFonts w:eastAsia="SimSun"/>
        </w:rPr>
        <w:t>pants.</w:t>
      </w:r>
    </w:p>
    <w:p w14:paraId="18470314" w14:textId="77777777" w:rsidR="00C96716" w:rsidRDefault="00C96716" w:rsidP="00C96716">
      <w:pPr>
        <w:pStyle w:val="Heading3"/>
        <w:rPr>
          <w:noProof/>
          <w:lang w:val="en-US"/>
        </w:rPr>
      </w:pPr>
      <w:bookmarkStart w:id="505" w:name="_Toc218275635"/>
      <w:r w:rsidRPr="003442D5">
        <w:rPr>
          <w:noProof/>
          <w:lang w:val="en-US"/>
        </w:rPr>
        <w:lastRenderedPageBreak/>
        <w:t>10.5.</w:t>
      </w:r>
      <w:r>
        <w:rPr>
          <w:noProof/>
          <w:lang w:val="en-US"/>
        </w:rPr>
        <w:t>5</w:t>
      </w:r>
      <w:r w:rsidRPr="003442D5">
        <w:rPr>
          <w:noProof/>
          <w:lang w:val="en-US"/>
        </w:rPr>
        <w:tab/>
        <w:t xml:space="preserve">Floor </w:t>
      </w:r>
      <w:r>
        <w:rPr>
          <w:noProof/>
          <w:lang w:val="en-US"/>
        </w:rPr>
        <w:t>control</w:t>
      </w:r>
      <w:r w:rsidRPr="003442D5">
        <w:rPr>
          <w:noProof/>
          <w:lang w:val="en-US"/>
        </w:rPr>
        <w:t xml:space="preserve"> on an interworking group homed in the LMR system</w:t>
      </w:r>
      <w:bookmarkEnd w:id="505"/>
    </w:p>
    <w:p w14:paraId="774DCB89" w14:textId="77777777" w:rsidR="00C96716" w:rsidRDefault="00C96716" w:rsidP="00C96716">
      <w:r>
        <w:t>Figure 10.5.5</w:t>
      </w:r>
      <w:r>
        <w:noBreakHyphen/>
        <w:t>1 shows the procedure for floor control on an interworking group homed in the LMR system. Simultaneous floor requests are included to show various aspects of interworking floor control.</w:t>
      </w:r>
    </w:p>
    <w:p w14:paraId="7E864C97" w14:textId="77777777" w:rsidR="00C96716" w:rsidRPr="00AB5FED" w:rsidRDefault="00C96716" w:rsidP="00C96716">
      <w:r w:rsidRPr="00AB5FED">
        <w:t>Pre-conditions:</w:t>
      </w:r>
    </w:p>
    <w:p w14:paraId="0135269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LMR system</w:t>
      </w:r>
      <w:r w:rsidRPr="00692319">
        <w:rPr>
          <w:rFonts w:eastAsia="SimSun"/>
        </w:rPr>
        <w:t>.</w:t>
      </w:r>
    </w:p>
    <w:p w14:paraId="6F15E0FE" w14:textId="77777777" w:rsidR="00C96716" w:rsidRDefault="00C96716" w:rsidP="00C96716">
      <w:pPr>
        <w:pStyle w:val="B1"/>
        <w:rPr>
          <w:rFonts w:eastAsia="SimSun"/>
        </w:rPr>
      </w:pPr>
      <w:r>
        <w:rPr>
          <w:rFonts w:eastAsia="SimSun"/>
        </w:rPr>
        <w:t>2.</w:t>
      </w:r>
      <w:r>
        <w:rPr>
          <w:rFonts w:eastAsia="SimSun"/>
        </w:rPr>
        <w:tab/>
        <w:t xml:space="preserve">The MCPTT server is configured to locally filter competing floor control requests </w:t>
      </w:r>
      <w:r w:rsidRPr="00C76751">
        <w:rPr>
          <w:lang w:val="en-US"/>
        </w:rPr>
        <w:t xml:space="preserve">before communicating with the </w:t>
      </w:r>
      <w:r>
        <w:rPr>
          <w:lang w:val="en-US"/>
        </w:rPr>
        <w:t>IWF</w:t>
      </w:r>
      <w:r>
        <w:rPr>
          <w:rFonts w:eastAsia="SimSun"/>
        </w:rPr>
        <w:t>.</w:t>
      </w:r>
    </w:p>
    <w:p w14:paraId="35655953"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0C209D7F"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rsidRPr="006D0288">
        <w:t xml:space="preserve"> </w:t>
      </w:r>
      <w:r>
        <w:t>The floor is currently idle.</w:t>
      </w:r>
    </w:p>
    <w:p w14:paraId="5A46CA88" w14:textId="77777777" w:rsidR="00C96716" w:rsidRDefault="00C96716" w:rsidP="00C96716">
      <w:pPr>
        <w:pStyle w:val="TH"/>
      </w:pPr>
      <w:r w:rsidRPr="00AB5FED">
        <w:object w:dxaOrig="8155" w:dyaOrig="7846" w14:anchorId="0A9FEE24">
          <v:shape id="_x0000_i1085" type="#_x0000_t75" style="width:382.45pt;height:367.5pt" o:ole="">
            <v:imagedata r:id="rId131" o:title=""/>
          </v:shape>
          <o:OLEObject Type="Embed" ProgID="Visio.Drawing.11" ShapeID="_x0000_i1085" DrawAspect="Content" ObjectID="_1828888792" r:id="rId132"/>
        </w:object>
      </w:r>
    </w:p>
    <w:p w14:paraId="68D4A27D" w14:textId="77777777" w:rsidR="00C96716" w:rsidRPr="006D2982" w:rsidRDefault="00C96716" w:rsidP="00C96716">
      <w:pPr>
        <w:pStyle w:val="TF"/>
      </w:pPr>
      <w:r w:rsidRPr="006D2982">
        <w:t>Figure 10.5.</w:t>
      </w:r>
      <w:r>
        <w:t>5</w:t>
      </w:r>
      <w:r w:rsidRPr="006D2982">
        <w:t>-1: Floor control on a group homed in the LMR system</w:t>
      </w:r>
    </w:p>
    <w:p w14:paraId="406A8282" w14:textId="77777777" w:rsidR="00C96716" w:rsidRPr="00AB5FED" w:rsidRDefault="00C96716" w:rsidP="00C96716">
      <w:pPr>
        <w:pStyle w:val="B1"/>
      </w:pPr>
      <w:r>
        <w:t>1.</w:t>
      </w:r>
      <w:r>
        <w:tab/>
        <w:t>The users of MCPTT Client 1 and MCPTT Client 2 both w</w:t>
      </w:r>
      <w:r w:rsidRPr="00AB5FED">
        <w:t xml:space="preserve">ant to send voice media over the session. </w:t>
      </w:r>
    </w:p>
    <w:p w14:paraId="511D7AAF"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floor control server. </w:t>
      </w:r>
    </w:p>
    <w:p w14:paraId="72F87405" w14:textId="77777777" w:rsidR="00C96716" w:rsidRDefault="00C96716" w:rsidP="00C96716">
      <w:pPr>
        <w:pStyle w:val="B1"/>
      </w:pPr>
      <w:r>
        <w:t>3</w:t>
      </w:r>
      <w:r w:rsidRPr="00AB5FED">
        <w:t>.</w:t>
      </w:r>
      <w:r w:rsidRPr="00AB5FED">
        <w:tab/>
        <w:t>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w:t>
      </w:r>
      <w:r w:rsidRPr="00AB5FED">
        <w:t>arbitration result</w:t>
      </w:r>
      <w:r>
        <w:t>s</w:t>
      </w:r>
      <w:r w:rsidRPr="00AB5FED">
        <w:t xml:space="preserve"> </w:t>
      </w:r>
      <w:r>
        <w:t>(</w:t>
      </w:r>
      <w:r w:rsidRPr="00AB5FED">
        <w:t xml:space="preserve">e.g., according to priority information </w:t>
      </w:r>
      <w:r>
        <w:t>versus the competing request from MCPTT client 2)</w:t>
      </w:r>
      <w:r w:rsidRPr="00AB5FED">
        <w:t xml:space="preserve">. </w:t>
      </w:r>
    </w:p>
    <w:p w14:paraId="4087EBF6" w14:textId="77777777" w:rsidR="00C96716" w:rsidRDefault="00C96716" w:rsidP="00C96716">
      <w:pPr>
        <w:pStyle w:val="B1"/>
      </w:pPr>
      <w:r>
        <w:t>4</w:t>
      </w:r>
      <w:r w:rsidRPr="00AB5FED">
        <w:t>.</w:t>
      </w:r>
      <w:r w:rsidRPr="00AB5FED">
        <w:tab/>
        <w:t xml:space="preserve">The user of </w:t>
      </w:r>
      <w:r>
        <w:t>MCPTT client 2</w:t>
      </w:r>
      <w:r w:rsidRPr="00AB5FED">
        <w:t xml:space="preserve"> </w:t>
      </w:r>
      <w:r>
        <w:t>is</w:t>
      </w:r>
      <w:r w:rsidRPr="00AB5FED">
        <w:t xml:space="preserve"> notified that the</w:t>
      </w:r>
      <w:r>
        <w:t>ir</w:t>
      </w:r>
      <w:r w:rsidRPr="00AB5FED">
        <w:t xml:space="preserve"> floor </w:t>
      </w:r>
      <w:r>
        <w:t>request was rejected</w:t>
      </w:r>
      <w:r w:rsidRPr="00AB5FED">
        <w:t>.</w:t>
      </w:r>
      <w:r>
        <w:t xml:space="preserve"> </w:t>
      </w:r>
    </w:p>
    <w:p w14:paraId="397417DB" w14:textId="77777777" w:rsidR="00C96716" w:rsidRDefault="00C96716" w:rsidP="00C96716">
      <w:pPr>
        <w:pStyle w:val="B1"/>
      </w:pPr>
      <w:r>
        <w:t>5.</w:t>
      </w:r>
      <w:r>
        <w:tab/>
        <w:t>Since t</w:t>
      </w:r>
      <w:r w:rsidRPr="00AB5FED">
        <w:t xml:space="preserve">he </w:t>
      </w:r>
      <w:r>
        <w:t xml:space="preserve">group is homed in the LMR system the MCPTT </w:t>
      </w:r>
      <w:r w:rsidRPr="00AB5FED">
        <w:t xml:space="preserve">floor control server </w:t>
      </w:r>
      <w:r>
        <w:t>forwards the floor request to the IWF for final floor control determination</w:t>
      </w:r>
      <w:r w:rsidRPr="00AB5FED">
        <w:t>.</w:t>
      </w:r>
      <w:r>
        <w:t xml:space="preserve"> The IWF performs floor arbitration in conjunction with the LMR system (not shown). The IWF determines that the floor can be granted to the MCPTT user. </w:t>
      </w:r>
    </w:p>
    <w:p w14:paraId="35C3FE15" w14:textId="77777777" w:rsidR="00C96716" w:rsidRDefault="00C96716" w:rsidP="00C96716">
      <w:pPr>
        <w:pStyle w:val="B1"/>
      </w:pPr>
      <w:r>
        <w:lastRenderedPageBreak/>
        <w:t>6.</w:t>
      </w:r>
      <w:r>
        <w:tab/>
        <w:t>The IWF sends a floor granted message to the MCPTT floor control server.</w:t>
      </w:r>
    </w:p>
    <w:p w14:paraId="3AF73715" w14:textId="77777777" w:rsidR="00C96716" w:rsidRDefault="00C96716" w:rsidP="00C96716">
      <w:pPr>
        <w:pStyle w:val="B1"/>
      </w:pPr>
      <w:r>
        <w:t>7.</w:t>
      </w:r>
      <w:r>
        <w:tab/>
        <w:t>The MCPTT floor control server</w:t>
      </w:r>
      <w:r w:rsidRPr="00AB5FED">
        <w:t xml:space="preserve"> </w:t>
      </w:r>
      <w:r>
        <w:t>sends a floor granted message to MCPTT client 1.</w:t>
      </w:r>
    </w:p>
    <w:p w14:paraId="3908F719" w14:textId="77777777" w:rsidR="00C96716" w:rsidRDefault="00C96716" w:rsidP="00C96716">
      <w:pPr>
        <w:pStyle w:val="B1"/>
      </w:pPr>
      <w:r>
        <w:t>8.</w:t>
      </w:r>
      <w:r>
        <w:tab/>
        <w:t>The MCPTT floor control server</w:t>
      </w:r>
      <w:r w:rsidRPr="00AB5FED">
        <w:t xml:space="preserve"> </w:t>
      </w:r>
      <w:r>
        <w:t xml:space="preserve">sends a floor taken message to MCPTT client 2 to </w:t>
      </w:r>
      <w:r w:rsidRPr="00AB5FED">
        <w:t>notif</w:t>
      </w:r>
      <w:r>
        <w:t>y the user of who is granted the floor.</w:t>
      </w:r>
    </w:p>
    <w:p w14:paraId="27FC4516" w14:textId="77777777" w:rsidR="00C96716" w:rsidRDefault="00C96716" w:rsidP="00C96716">
      <w:pPr>
        <w:pStyle w:val="B1"/>
      </w:pPr>
      <w:r>
        <w:t>9.</w:t>
      </w:r>
      <w:r>
        <w:tab/>
        <w:t>MCPTT Client 1 notifies the user that he/she has been granted the floor and may begin speaking.</w:t>
      </w:r>
    </w:p>
    <w:p w14:paraId="13F33004" w14:textId="77777777" w:rsidR="00C96716" w:rsidRDefault="00C96716" w:rsidP="00C96716">
      <w:pPr>
        <w:pStyle w:val="B1"/>
      </w:pPr>
      <w:r>
        <w:t>10.</w:t>
      </w:r>
      <w:r>
        <w:tab/>
        <w:t xml:space="preserve">MCPTT Client 1 begins </w:t>
      </w:r>
      <w:r w:rsidRPr="005A1FCF">
        <w:t>sending voice media over the established session</w:t>
      </w:r>
      <w:r>
        <w:t>. The media is distributed to affiliated group members including the IWF.</w:t>
      </w:r>
    </w:p>
    <w:p w14:paraId="7385C6D1" w14:textId="77777777" w:rsidR="00C96716" w:rsidRDefault="00C96716" w:rsidP="00C96716">
      <w:pPr>
        <w:pStyle w:val="Heading3"/>
        <w:rPr>
          <w:noProof/>
          <w:lang w:val="en-US"/>
        </w:rPr>
      </w:pPr>
      <w:bookmarkStart w:id="506" w:name="_Toc218275636"/>
      <w:r w:rsidRPr="003442D5">
        <w:rPr>
          <w:noProof/>
          <w:lang w:val="en-US"/>
        </w:rPr>
        <w:t>10.</w:t>
      </w:r>
      <w:r>
        <w:rPr>
          <w:noProof/>
          <w:lang w:val="en-US"/>
        </w:rPr>
        <w:t>5</w:t>
      </w:r>
      <w:r w:rsidRPr="003442D5">
        <w:rPr>
          <w:noProof/>
          <w:lang w:val="en-US"/>
        </w:rPr>
        <w:t>.</w:t>
      </w:r>
      <w:r>
        <w:rPr>
          <w:noProof/>
          <w:lang w:val="en-US"/>
        </w:rPr>
        <w:t>6</w:t>
      </w:r>
      <w:r w:rsidRPr="003442D5">
        <w:rPr>
          <w:noProof/>
          <w:lang w:val="en-US"/>
        </w:rPr>
        <w:tab/>
        <w:t xml:space="preserve">Floor </w:t>
      </w:r>
      <w:r>
        <w:rPr>
          <w:noProof/>
          <w:lang w:val="en-US"/>
        </w:rPr>
        <w:t xml:space="preserve">control </w:t>
      </w:r>
      <w:r w:rsidRPr="003442D5">
        <w:rPr>
          <w:noProof/>
          <w:lang w:val="en-US"/>
        </w:rPr>
        <w:t xml:space="preserve">on an interworking group homed in the </w:t>
      </w:r>
      <w:r>
        <w:rPr>
          <w:noProof/>
          <w:lang w:val="en-US"/>
        </w:rPr>
        <w:t xml:space="preserve">MCPTT </w:t>
      </w:r>
      <w:r w:rsidRPr="003442D5">
        <w:rPr>
          <w:noProof/>
          <w:lang w:val="en-US"/>
        </w:rPr>
        <w:t>system</w:t>
      </w:r>
      <w:bookmarkEnd w:id="506"/>
    </w:p>
    <w:p w14:paraId="6E29370F" w14:textId="77777777" w:rsidR="00C96716" w:rsidRDefault="00C96716" w:rsidP="00C96716">
      <w:r>
        <w:t>Figure 10.5.6</w:t>
      </w:r>
      <w:r>
        <w:noBreakHyphen/>
        <w:t>1 shows the procedure for floor control on an interworking group homed in the MCPTT system, and the LMR system is configured for local floor control request filtering. Simultaneous floor requests are included to show various aspects of interworking floor control.</w:t>
      </w:r>
    </w:p>
    <w:p w14:paraId="3E323375" w14:textId="77777777" w:rsidR="00C96716" w:rsidRPr="00AB5FED" w:rsidRDefault="00C96716" w:rsidP="00C96716">
      <w:r w:rsidRPr="00AB5FED">
        <w:t>Pre-conditions:</w:t>
      </w:r>
    </w:p>
    <w:p w14:paraId="26ECF6D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MCPTT system</w:t>
      </w:r>
      <w:r w:rsidRPr="00692319">
        <w:rPr>
          <w:rFonts w:eastAsia="SimSun"/>
        </w:rPr>
        <w:t>.</w:t>
      </w:r>
    </w:p>
    <w:p w14:paraId="6BC60F5C" w14:textId="77777777" w:rsidR="00C96716" w:rsidRDefault="00C96716" w:rsidP="00C96716">
      <w:pPr>
        <w:pStyle w:val="B1"/>
        <w:rPr>
          <w:rFonts w:eastAsia="SimSun"/>
        </w:rPr>
      </w:pPr>
      <w:r>
        <w:rPr>
          <w:rFonts w:eastAsia="SimSun"/>
        </w:rPr>
        <w:t>2.</w:t>
      </w:r>
      <w:r>
        <w:rPr>
          <w:rFonts w:eastAsia="SimSun"/>
        </w:rPr>
        <w:tab/>
        <w:t xml:space="preserve">The interworking group is </w:t>
      </w:r>
      <w:r w:rsidRPr="008C4FCF">
        <w:rPr>
          <w:rFonts w:eastAsia="SimSun"/>
        </w:rPr>
        <w:t>previously defined on the group management server</w:t>
      </w:r>
      <w:r>
        <w:rPr>
          <w:rFonts w:eastAsia="SimSun"/>
        </w:rPr>
        <w:t>.</w:t>
      </w:r>
    </w:p>
    <w:p w14:paraId="28482F4A"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744AEEE4" w14:textId="77777777" w:rsidR="00C96716" w:rsidRPr="00B05DDD" w:rsidRDefault="00C96716" w:rsidP="00C96716">
      <w:pPr>
        <w:pStyle w:val="B1"/>
        <w:rPr>
          <w:rFonts w:eastAsia="SimSun"/>
        </w:rPr>
      </w:pPr>
      <w:r w:rsidRPr="00B05DDD">
        <w:rPr>
          <w:rFonts w:eastAsia="SimSun"/>
        </w:rPr>
        <w:t>4</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t xml:space="preserve"> The floor is currently idle.</w:t>
      </w:r>
    </w:p>
    <w:p w14:paraId="79BB85D4" w14:textId="77777777" w:rsidR="00C96716" w:rsidRPr="00B05DDD" w:rsidRDefault="00C96716" w:rsidP="00C96716"/>
    <w:p w14:paraId="2A0A1086" w14:textId="77777777" w:rsidR="00C96716" w:rsidRPr="008C4FCF" w:rsidRDefault="00C96716" w:rsidP="00C96716">
      <w:pPr>
        <w:pStyle w:val="TH"/>
        <w:rPr>
          <w:rFonts w:eastAsia="SimSun"/>
        </w:rPr>
      </w:pPr>
      <w:r w:rsidRPr="00AB5FED">
        <w:object w:dxaOrig="8784" w:dyaOrig="6982" w14:anchorId="347FA21C">
          <v:shape id="_x0000_i1086" type="#_x0000_t75" style="width:411.95pt;height:326.95pt" o:ole="">
            <v:imagedata r:id="rId133" o:title=""/>
          </v:shape>
          <o:OLEObject Type="Embed" ProgID="Visio.Drawing.11" ShapeID="_x0000_i1086" DrawAspect="Content" ObjectID="_1828888793" r:id="rId134"/>
        </w:object>
      </w:r>
    </w:p>
    <w:p w14:paraId="5F28BDEB" w14:textId="77777777" w:rsidR="00C96716" w:rsidRPr="006D2982" w:rsidRDefault="00C96716" w:rsidP="00C96716">
      <w:pPr>
        <w:pStyle w:val="TF"/>
      </w:pPr>
      <w:r w:rsidRPr="006D2982">
        <w:t>Figure 10.5.</w:t>
      </w:r>
      <w:r>
        <w:t>6</w:t>
      </w:r>
      <w:r w:rsidRPr="006D2982">
        <w:t>-1: Floor control on a group homed in the MCPTT system</w:t>
      </w:r>
    </w:p>
    <w:p w14:paraId="390AC706" w14:textId="77777777" w:rsidR="00C96716" w:rsidRDefault="00C96716" w:rsidP="00C96716">
      <w:pPr>
        <w:pStyle w:val="B1"/>
      </w:pPr>
      <w:r>
        <w:lastRenderedPageBreak/>
        <w:t>1.</w:t>
      </w:r>
      <w:r w:rsidRPr="00AB5FED">
        <w:tab/>
      </w:r>
      <w:r>
        <w:t>The user of MCPTT Client 1 w</w:t>
      </w:r>
      <w:r w:rsidRPr="00AB5FED">
        <w:t>ants to sen</w:t>
      </w:r>
      <w:r>
        <w:t xml:space="preserve">d voice media over the session. At the same time a user in the LMR system (represented by the IWF) wants to also </w:t>
      </w:r>
      <w:r w:rsidRPr="00AB5FED">
        <w:t>sen</w:t>
      </w:r>
      <w:r>
        <w:t xml:space="preserve">d voice media over the session. </w:t>
      </w:r>
    </w:p>
    <w:p w14:paraId="6D82052C"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 xml:space="preserve">floor control server. </w:t>
      </w:r>
    </w:p>
    <w:p w14:paraId="300D5A94" w14:textId="77777777" w:rsidR="00C96716" w:rsidRPr="00AB5FED" w:rsidRDefault="00C96716" w:rsidP="00C96716">
      <w:pPr>
        <w:pStyle w:val="B1"/>
      </w:pPr>
      <w:r>
        <w:t>3.</w:t>
      </w:r>
      <w:r>
        <w:tab/>
        <w:t>The IWF sends</w:t>
      </w:r>
      <w:r w:rsidRPr="00695913">
        <w:t xml:space="preserve"> </w:t>
      </w:r>
      <w:r>
        <w:t>a</w:t>
      </w:r>
      <w:r w:rsidRPr="00AB5FED">
        <w:t xml:space="preserve"> floor request message to the </w:t>
      </w:r>
      <w:r>
        <w:t xml:space="preserve">MCPTT </w:t>
      </w:r>
      <w:r w:rsidRPr="00AB5FED">
        <w:t>floor control server.</w:t>
      </w:r>
    </w:p>
    <w:p w14:paraId="0B58A155" w14:textId="77777777" w:rsidR="00C96716" w:rsidRDefault="00C96716" w:rsidP="00C96716">
      <w:pPr>
        <w:pStyle w:val="NO"/>
      </w:pPr>
      <w:r>
        <w:t>NOTE:</w:t>
      </w:r>
      <w:r>
        <w:tab/>
        <w:t xml:space="preserve">If multiple LMR users want to speak, it is assumed that the LMR system has arbitrated these requests based on local policies and only presents one floor request to the MCPTT system. </w:t>
      </w:r>
    </w:p>
    <w:p w14:paraId="6231EAE1" w14:textId="77777777" w:rsidR="00C96716" w:rsidRDefault="00C96716" w:rsidP="00C96716">
      <w:pPr>
        <w:pStyle w:val="B1"/>
      </w:pPr>
      <w:r>
        <w:t>4</w:t>
      </w:r>
      <w:r w:rsidRPr="00AB5FED">
        <w:t>.</w:t>
      </w:r>
      <w:r w:rsidRPr="00AB5FED">
        <w:tab/>
      </w:r>
      <w:r>
        <w:t>Since t</w:t>
      </w:r>
      <w:r w:rsidRPr="00AB5FED">
        <w:t xml:space="preserve">he </w:t>
      </w:r>
      <w:r>
        <w:t xml:space="preserve">group is homed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time of arrival of the request versus the competing request from the IWF)</w:t>
      </w:r>
      <w:r w:rsidRPr="00AB5FED">
        <w:t xml:space="preserve">. </w:t>
      </w:r>
    </w:p>
    <w:p w14:paraId="300CB200"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 was rejected</w:t>
      </w:r>
      <w:r w:rsidRPr="00AB5FED">
        <w:t>.</w:t>
      </w:r>
      <w:r>
        <w:t xml:space="preserve"> </w:t>
      </w:r>
    </w:p>
    <w:p w14:paraId="721571EE" w14:textId="77777777" w:rsidR="00C96716" w:rsidRDefault="00C96716" w:rsidP="00C96716">
      <w:pPr>
        <w:pStyle w:val="B1"/>
      </w:pPr>
      <w:r>
        <w:t>6.</w:t>
      </w:r>
      <w:r>
        <w:tab/>
        <w:t>The MCPTT floor control server</w:t>
      </w:r>
      <w:r w:rsidRPr="00AB5FED">
        <w:t xml:space="preserve"> </w:t>
      </w:r>
      <w:r>
        <w:t>sends a floor granted message to MCPTT client 1.</w:t>
      </w:r>
    </w:p>
    <w:p w14:paraId="3BC09FB0" w14:textId="77777777" w:rsidR="00C96716" w:rsidRDefault="00C96716" w:rsidP="00C96716">
      <w:pPr>
        <w:pStyle w:val="B1"/>
      </w:pPr>
      <w:r>
        <w:t>7.</w:t>
      </w:r>
      <w:r>
        <w:tab/>
        <w:t>The MCPTT floor control server</w:t>
      </w:r>
      <w:r w:rsidRPr="00AB5FED">
        <w:t xml:space="preserve"> </w:t>
      </w:r>
      <w:r>
        <w:t>sends a floor taken message to both MCPTT client 2 and the IWF to inform them of who is granted the floor.</w:t>
      </w:r>
    </w:p>
    <w:p w14:paraId="67BAEFE3" w14:textId="77777777" w:rsidR="00C96716" w:rsidRDefault="00C96716" w:rsidP="00C96716">
      <w:pPr>
        <w:pStyle w:val="B1"/>
      </w:pPr>
      <w:r>
        <w:t>8.</w:t>
      </w:r>
      <w:r>
        <w:tab/>
        <w:t>MCPTT Client 1 notifies the user that he/she has been granted the floor and may begin speaking.</w:t>
      </w:r>
    </w:p>
    <w:p w14:paraId="0991C636" w14:textId="77777777" w:rsidR="00C96716" w:rsidRDefault="00C96716" w:rsidP="00C96716">
      <w:pPr>
        <w:pStyle w:val="B1"/>
        <w:rPr>
          <w:rFonts w:eastAsia="SimSun"/>
        </w:rPr>
      </w:pPr>
      <w:r>
        <w:t>9.</w:t>
      </w:r>
      <w:r>
        <w:tab/>
        <w:t xml:space="preserve">MCPTT Client 1 begins </w:t>
      </w:r>
      <w:r w:rsidRPr="005A1FCF">
        <w:t>sending voice media over the established session</w:t>
      </w:r>
      <w:r>
        <w:t>. The media is distributed to affiliated group members including the IWF.</w:t>
      </w:r>
    </w:p>
    <w:p w14:paraId="386DCAED" w14:textId="77777777" w:rsidR="00C96716" w:rsidRDefault="00C96716" w:rsidP="00C96716">
      <w:pPr>
        <w:pStyle w:val="Heading3"/>
        <w:rPr>
          <w:noProof/>
          <w:lang w:val="en-US"/>
        </w:rPr>
      </w:pPr>
      <w:bookmarkStart w:id="507" w:name="_Toc218275637"/>
      <w:r w:rsidRPr="003442D5">
        <w:rPr>
          <w:noProof/>
          <w:lang w:val="en-US"/>
        </w:rPr>
        <w:t>10.5.</w:t>
      </w:r>
      <w:r>
        <w:rPr>
          <w:noProof/>
          <w:lang w:val="en-US"/>
        </w:rPr>
        <w:t>7</w:t>
      </w:r>
      <w:r w:rsidRPr="003442D5">
        <w:rPr>
          <w:noProof/>
          <w:lang w:val="en-US"/>
        </w:rPr>
        <w:tab/>
        <w:t xml:space="preserve">Floor </w:t>
      </w:r>
      <w:r>
        <w:rPr>
          <w:noProof/>
          <w:lang w:val="en-US"/>
        </w:rPr>
        <w:t>control</w:t>
      </w:r>
      <w:r w:rsidRPr="003442D5">
        <w:rPr>
          <w:noProof/>
          <w:lang w:val="en-US"/>
        </w:rPr>
        <w:t xml:space="preserve"> </w:t>
      </w:r>
      <w:r>
        <w:rPr>
          <w:noProof/>
          <w:lang w:val="en-US"/>
        </w:rPr>
        <w:t xml:space="preserve">without local filtering </w:t>
      </w:r>
      <w:r w:rsidRPr="003442D5">
        <w:rPr>
          <w:noProof/>
          <w:lang w:val="en-US"/>
        </w:rPr>
        <w:t xml:space="preserve">on an interworking group </w:t>
      </w:r>
      <w:r>
        <w:rPr>
          <w:noProof/>
          <w:lang w:val="en-US"/>
        </w:rPr>
        <w:t>defined</w:t>
      </w:r>
      <w:r w:rsidRPr="003442D5">
        <w:rPr>
          <w:noProof/>
          <w:lang w:val="en-US"/>
        </w:rPr>
        <w:t xml:space="preserve"> in the LMR system</w:t>
      </w:r>
      <w:bookmarkEnd w:id="507"/>
    </w:p>
    <w:p w14:paraId="670EC09C" w14:textId="77777777" w:rsidR="00C96716" w:rsidRDefault="00C96716" w:rsidP="00C96716">
      <w:r>
        <w:t>Figure 10.5.7</w:t>
      </w:r>
      <w:r>
        <w:noBreakHyphen/>
        <w:t>1 shows the procedure for floor control on an interworking group defined in the LMR system where local filtering is not performed by the MCPTT server. Simultaneous floor requests are included to show various aspects of interworking floor control.</w:t>
      </w:r>
    </w:p>
    <w:p w14:paraId="3C000AB2" w14:textId="77777777" w:rsidR="00C96716" w:rsidRPr="00AB5FED" w:rsidRDefault="00C96716" w:rsidP="00C96716">
      <w:r w:rsidRPr="00AB5FED">
        <w:t>Pre-conditions:</w:t>
      </w:r>
    </w:p>
    <w:p w14:paraId="68A72953"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LMR system</w:t>
      </w:r>
      <w:r w:rsidRPr="00692319">
        <w:rPr>
          <w:rFonts w:eastAsia="SimSun"/>
        </w:rPr>
        <w:t>.</w:t>
      </w:r>
    </w:p>
    <w:p w14:paraId="6FE94D1C" w14:textId="77777777" w:rsidR="00C96716" w:rsidRDefault="00C96716" w:rsidP="00C96716">
      <w:pPr>
        <w:pStyle w:val="B1"/>
        <w:rPr>
          <w:rFonts w:eastAsia="SimSun"/>
        </w:rPr>
      </w:pPr>
      <w:r>
        <w:rPr>
          <w:rFonts w:eastAsia="SimSun"/>
        </w:rPr>
        <w:t>2.</w:t>
      </w:r>
      <w:r>
        <w:rPr>
          <w:rFonts w:eastAsia="SimSun"/>
        </w:rPr>
        <w:tab/>
        <w:t xml:space="preserve">The MCPTT system is configured to send competing floor control requests to the LMR system (represented by the </w:t>
      </w:r>
      <w:r>
        <w:rPr>
          <w:lang w:val="en-US"/>
        </w:rPr>
        <w:t>IWF) for floor control arbitration</w:t>
      </w:r>
      <w:r>
        <w:rPr>
          <w:rFonts w:eastAsia="SimSun"/>
        </w:rPr>
        <w:t>.</w:t>
      </w:r>
    </w:p>
    <w:p w14:paraId="644023F4" w14:textId="77777777" w:rsidR="00C96716" w:rsidRDefault="00C96716" w:rsidP="00C96716">
      <w:pPr>
        <w:pStyle w:val="B1"/>
        <w:rPr>
          <w:rFonts w:eastAsia="SimSun"/>
        </w:rPr>
      </w:pPr>
      <w:r>
        <w:rPr>
          <w:rFonts w:eastAsia="SimSun"/>
        </w:rPr>
        <w:t>3.</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0BB0405B"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rsidRPr="006D0288">
        <w:t xml:space="preserve"> </w:t>
      </w:r>
      <w:r>
        <w:t>The floor is currently idle.</w:t>
      </w:r>
    </w:p>
    <w:p w14:paraId="03A18814" w14:textId="77777777" w:rsidR="00C96716" w:rsidRDefault="00C96716" w:rsidP="00C96716">
      <w:pPr>
        <w:pStyle w:val="TH"/>
      </w:pPr>
      <w:r w:rsidRPr="00AB5FED">
        <w:object w:dxaOrig="8130" w:dyaOrig="7830" w14:anchorId="1F7AED82">
          <v:shape id="_x0000_i1087" type="#_x0000_t75" style="width:381.25pt;height:366.7pt" o:ole="">
            <v:imagedata r:id="rId135" o:title=""/>
          </v:shape>
          <o:OLEObject Type="Embed" ProgID="Visio.Drawing.11" ShapeID="_x0000_i1087" DrawAspect="Content" ObjectID="_1828888794" r:id="rId136"/>
        </w:object>
      </w:r>
    </w:p>
    <w:p w14:paraId="66EE1066" w14:textId="77777777" w:rsidR="00C96716" w:rsidRPr="006D2982" w:rsidRDefault="00C96716" w:rsidP="00C96716">
      <w:pPr>
        <w:pStyle w:val="TF"/>
      </w:pPr>
      <w:r w:rsidRPr="006D2982">
        <w:t>Figure 10.5.</w:t>
      </w:r>
      <w:r>
        <w:t>7</w:t>
      </w:r>
      <w:r w:rsidRPr="006D2982">
        <w:t xml:space="preserve">-1: Floor control </w:t>
      </w:r>
      <w:r>
        <w:t xml:space="preserve">without local filtering </w:t>
      </w:r>
      <w:r w:rsidRPr="006D2982">
        <w:t xml:space="preserve">on a group </w:t>
      </w:r>
      <w:r>
        <w:t>defined</w:t>
      </w:r>
      <w:r w:rsidRPr="006D2982">
        <w:t xml:space="preserve"> in the LMR system</w:t>
      </w:r>
    </w:p>
    <w:p w14:paraId="55F80E8B" w14:textId="77777777" w:rsidR="00C96716" w:rsidRPr="00AB5FED" w:rsidRDefault="00C96716" w:rsidP="00C96716">
      <w:pPr>
        <w:pStyle w:val="B1"/>
      </w:pPr>
      <w:r>
        <w:t>1.</w:t>
      </w:r>
      <w:r>
        <w:tab/>
        <w:t>The users of MCPTT client 1 and MCPTT client 2 both w</w:t>
      </w:r>
      <w:r w:rsidRPr="00AB5FED">
        <w:t>ant to send voice media over the session.</w:t>
      </w:r>
    </w:p>
    <w:p w14:paraId="2852BD25"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w:t>
      </w:r>
      <w:r>
        <w:t xml:space="preserve">MCPTT </w:t>
      </w:r>
      <w:r w:rsidRPr="00AB5FED">
        <w:t>floor control server.</w:t>
      </w:r>
    </w:p>
    <w:p w14:paraId="092EF555" w14:textId="77777777" w:rsidR="00C96716" w:rsidRDefault="00C96716" w:rsidP="00C96716">
      <w:pPr>
        <w:pStyle w:val="B1"/>
      </w:pPr>
      <w:r>
        <w:t>3.</w:t>
      </w:r>
      <w:r>
        <w:tab/>
        <w:t>Since t</w:t>
      </w:r>
      <w:r w:rsidRPr="00AB5FED">
        <w:t xml:space="preserve">he </w:t>
      </w:r>
      <w:r>
        <w:t xml:space="preserve">group is defined in the LMR system the MCPTT </w:t>
      </w:r>
      <w:r w:rsidRPr="00AB5FED">
        <w:t xml:space="preserve">floor control server </w:t>
      </w:r>
      <w:r>
        <w:t>forwards these floor requests to the IWF for final floor control determination</w:t>
      </w:r>
      <w:r w:rsidRPr="00AB5FED">
        <w:t>.</w:t>
      </w:r>
      <w:r>
        <w:t xml:space="preserve"> The IWF performs floor arbitration in conjunction with the LMR system (not shown). The IWF determines that the floor can be granted to MCPTT client 1.</w:t>
      </w:r>
    </w:p>
    <w:p w14:paraId="69867CE4" w14:textId="77777777" w:rsidR="00C96716" w:rsidRDefault="00C96716" w:rsidP="00C96716">
      <w:pPr>
        <w:pStyle w:val="B1"/>
      </w:pPr>
      <w:r>
        <w:t>4.</w:t>
      </w:r>
      <w:r>
        <w:tab/>
        <w:t>The IWF sends an IWF floor granted message for MCPTT client 1, an IWF floor rejected message for MCPTT client 2, and an IWF floor taken message for MCPTT client 2 to the MCPTT floor control server.</w:t>
      </w:r>
    </w:p>
    <w:p w14:paraId="67722DD0" w14:textId="77777777" w:rsidR="00C96716" w:rsidRDefault="00C96716" w:rsidP="00C96716">
      <w:pPr>
        <w:pStyle w:val="NO"/>
      </w:pPr>
      <w:r>
        <w:t>NOTE:</w:t>
      </w:r>
      <w:r>
        <w:tab/>
        <w:t>If other MCPTT clients are affiliated to this group, the IWF sends an IWF floor taken message to the MCPTT floor control server for each one of them.</w:t>
      </w:r>
    </w:p>
    <w:p w14:paraId="22546F7D" w14:textId="77777777" w:rsidR="00C96716" w:rsidRDefault="00C96716" w:rsidP="00C96716">
      <w:pPr>
        <w:pStyle w:val="B1"/>
      </w:pPr>
      <w:r>
        <w:t>5</w:t>
      </w:r>
      <w:r w:rsidRPr="00AB5FED">
        <w:t>.</w:t>
      </w:r>
      <w:r w:rsidRPr="00AB5FED">
        <w:tab/>
      </w:r>
      <w:r>
        <w:t>The MCPTT floor control server</w:t>
      </w:r>
      <w:r w:rsidRPr="00AB5FED">
        <w:t xml:space="preserve"> </w:t>
      </w:r>
      <w:r>
        <w:t>sends a Floor rejected message to MCPTT client 2</w:t>
      </w:r>
      <w:r w:rsidRPr="00AB5FED">
        <w:t xml:space="preserve"> </w:t>
      </w:r>
      <w:r>
        <w:t xml:space="preserve">to notify the user </w:t>
      </w:r>
      <w:r w:rsidRPr="00AB5FED">
        <w:t xml:space="preserve">that </w:t>
      </w:r>
      <w:r>
        <w:t xml:space="preserve">his/her </w:t>
      </w:r>
      <w:r w:rsidRPr="00AB5FED">
        <w:t xml:space="preserve">floor </w:t>
      </w:r>
      <w:r>
        <w:t>request was rejected</w:t>
      </w:r>
      <w:r w:rsidRPr="00AB5FED">
        <w:t>.</w:t>
      </w:r>
    </w:p>
    <w:p w14:paraId="1C45C99B" w14:textId="77777777" w:rsidR="00C96716" w:rsidRDefault="00C96716" w:rsidP="00C96716">
      <w:pPr>
        <w:pStyle w:val="B1"/>
      </w:pPr>
      <w:r>
        <w:t>6.</w:t>
      </w:r>
      <w:r>
        <w:tab/>
        <w:t>The MCPTT floor control server</w:t>
      </w:r>
      <w:r w:rsidRPr="00AB5FED">
        <w:t xml:space="preserve"> </w:t>
      </w:r>
      <w:r>
        <w:t>sends a Floor granted message to MCPTT client 1.</w:t>
      </w:r>
    </w:p>
    <w:p w14:paraId="3C5405D1" w14:textId="77777777" w:rsidR="00C96716" w:rsidRDefault="00C96716" w:rsidP="00C96716">
      <w:pPr>
        <w:pStyle w:val="B1"/>
      </w:pPr>
      <w:r>
        <w:t>7.</w:t>
      </w:r>
      <w:r>
        <w:tab/>
        <w:t>The MCPTT floor control server</w:t>
      </w:r>
      <w:r w:rsidRPr="00AB5FED">
        <w:t xml:space="preserve"> </w:t>
      </w:r>
      <w:r>
        <w:t xml:space="preserve">sends a Floor taken message to MCPTT client 2 to </w:t>
      </w:r>
      <w:r w:rsidRPr="00AB5FED">
        <w:t>notif</w:t>
      </w:r>
      <w:r>
        <w:t>y the user of who is granted the floor.</w:t>
      </w:r>
    </w:p>
    <w:p w14:paraId="7E6FF9D7" w14:textId="77777777" w:rsidR="00C96716" w:rsidRDefault="00C96716" w:rsidP="00C96716">
      <w:pPr>
        <w:pStyle w:val="B1"/>
      </w:pPr>
      <w:r>
        <w:t>8.</w:t>
      </w:r>
      <w:r>
        <w:tab/>
        <w:t>MCPTT client 1 notifies the user that he/she has been granted the floor and may begin speaking.</w:t>
      </w:r>
    </w:p>
    <w:p w14:paraId="28D0A1EC"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IWF.</w:t>
      </w:r>
    </w:p>
    <w:p w14:paraId="66E0951A" w14:textId="77777777" w:rsidR="00C96716" w:rsidRDefault="00C96716" w:rsidP="00C96716">
      <w:pPr>
        <w:pStyle w:val="Heading3"/>
        <w:rPr>
          <w:noProof/>
          <w:lang w:val="en-US"/>
        </w:rPr>
      </w:pPr>
      <w:bookmarkStart w:id="508" w:name="_Toc218275638"/>
      <w:r w:rsidRPr="003442D5">
        <w:rPr>
          <w:noProof/>
          <w:lang w:val="en-US"/>
        </w:rPr>
        <w:lastRenderedPageBreak/>
        <w:t>10.</w:t>
      </w:r>
      <w:r>
        <w:rPr>
          <w:noProof/>
          <w:lang w:val="en-US"/>
        </w:rPr>
        <w:t>5</w:t>
      </w:r>
      <w:r w:rsidRPr="003442D5">
        <w:rPr>
          <w:noProof/>
          <w:lang w:val="en-US"/>
        </w:rPr>
        <w:t>.</w:t>
      </w:r>
      <w:r>
        <w:rPr>
          <w:noProof/>
          <w:lang w:val="en-US"/>
        </w:rPr>
        <w:t>8</w:t>
      </w:r>
      <w:r w:rsidRPr="003442D5">
        <w:rPr>
          <w:noProof/>
          <w:lang w:val="en-US"/>
        </w:rPr>
        <w:tab/>
        <w:t xml:space="preserve">Floor </w:t>
      </w:r>
      <w:r>
        <w:rPr>
          <w:noProof/>
          <w:lang w:val="en-US"/>
        </w:rPr>
        <w:t xml:space="preserve">control without local filtering </w:t>
      </w:r>
      <w:r w:rsidRPr="003442D5">
        <w:rPr>
          <w:noProof/>
          <w:lang w:val="en-US"/>
        </w:rPr>
        <w:t xml:space="preserve">on an interworking group </w:t>
      </w:r>
      <w:r>
        <w:rPr>
          <w:noProof/>
          <w:lang w:val="en-US"/>
        </w:rPr>
        <w:t>defined</w:t>
      </w:r>
      <w:r w:rsidRPr="003442D5">
        <w:rPr>
          <w:noProof/>
          <w:lang w:val="en-US"/>
        </w:rPr>
        <w:t xml:space="preserve"> in the </w:t>
      </w:r>
      <w:r>
        <w:rPr>
          <w:noProof/>
          <w:lang w:val="en-US"/>
        </w:rPr>
        <w:t xml:space="preserve">MCPTT </w:t>
      </w:r>
      <w:r w:rsidRPr="003442D5">
        <w:rPr>
          <w:noProof/>
          <w:lang w:val="en-US"/>
        </w:rPr>
        <w:t>system</w:t>
      </w:r>
      <w:bookmarkEnd w:id="508"/>
    </w:p>
    <w:p w14:paraId="50C4F364" w14:textId="77777777" w:rsidR="00C96716" w:rsidRDefault="00C96716" w:rsidP="00C96716">
      <w:r>
        <w:t>Figure 10.5.8</w:t>
      </w:r>
      <w:r>
        <w:noBreakHyphen/>
        <w:t>1 shows the procedure for floor control on an interworking group defined in the MCPTT system where local filtering is not performed by the LMR system. Simultaneous floor requests are included to show various aspects of interworking floor control.</w:t>
      </w:r>
    </w:p>
    <w:p w14:paraId="2EBA2137" w14:textId="77777777" w:rsidR="00C96716" w:rsidRPr="00AB5FED" w:rsidRDefault="00C96716" w:rsidP="00C96716">
      <w:r w:rsidRPr="00AB5FED">
        <w:t>Pre-conditions:</w:t>
      </w:r>
    </w:p>
    <w:p w14:paraId="3599054F"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MCPTT system</w:t>
      </w:r>
      <w:r w:rsidRPr="00692319">
        <w:rPr>
          <w:rFonts w:eastAsia="SimSun"/>
        </w:rPr>
        <w:t>.</w:t>
      </w:r>
    </w:p>
    <w:p w14:paraId="4A6D88BB" w14:textId="77777777" w:rsidR="00C96716" w:rsidRPr="008C4FCF" w:rsidRDefault="00C96716" w:rsidP="00C96716">
      <w:pPr>
        <w:pStyle w:val="B1"/>
        <w:rPr>
          <w:rFonts w:eastAsia="SimSun"/>
        </w:rPr>
      </w:pPr>
      <w:r>
        <w:rPr>
          <w:rFonts w:eastAsia="SimSun"/>
        </w:rPr>
        <w:t>2.</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67235063" w14:textId="77777777" w:rsidR="00C96716" w:rsidRDefault="00C96716" w:rsidP="00C96716">
      <w:pPr>
        <w:pStyle w:val="B1"/>
        <w:rPr>
          <w:rFonts w:eastAsia="SimSun"/>
        </w:rPr>
      </w:pPr>
      <w:r>
        <w:rPr>
          <w:rFonts w:eastAsia="SimSun"/>
        </w:rPr>
        <w:t>3.</w:t>
      </w:r>
      <w:r>
        <w:rPr>
          <w:rFonts w:eastAsia="SimSun"/>
        </w:rPr>
        <w:tab/>
        <w:t xml:space="preserve">The LMR system (represented by the IWF) is configured to send all competing floor control requests to the MCPTT system </w:t>
      </w:r>
      <w:r>
        <w:rPr>
          <w:lang w:val="en-US"/>
        </w:rPr>
        <w:t>for floor control arbitration</w:t>
      </w:r>
      <w:r>
        <w:rPr>
          <w:rFonts w:eastAsia="SimSun"/>
        </w:rPr>
        <w:t>.</w:t>
      </w:r>
    </w:p>
    <w:p w14:paraId="50CFD9BA" w14:textId="77777777" w:rsidR="00C96716" w:rsidRPr="008C4FCF" w:rsidRDefault="00C96716" w:rsidP="00C96716">
      <w:pPr>
        <w:pStyle w:val="B1"/>
        <w:rPr>
          <w:rFonts w:eastAsia="SimSun"/>
        </w:rPr>
      </w:pPr>
      <w:r>
        <w:rPr>
          <w:rFonts w:eastAsia="SimSun"/>
        </w:rPr>
        <w:t>4.</w:t>
      </w:r>
      <w:r>
        <w:rPr>
          <w:rFonts w:eastAsia="SimSun"/>
        </w:rPr>
        <w:tab/>
        <w:t>The IWF is not affiliating on behalf of LMR users. All LMR group affiliations are passed through the IWF to the MCPTT server.</w:t>
      </w:r>
    </w:p>
    <w:p w14:paraId="50E0A6C3" w14:textId="77777777" w:rsidR="00C96716" w:rsidRPr="00B05DDD" w:rsidRDefault="00C96716" w:rsidP="00C96716">
      <w:pPr>
        <w:pStyle w:val="B1"/>
        <w:rPr>
          <w:rFonts w:eastAsia="SimSun"/>
        </w:rPr>
      </w:pPr>
      <w:r>
        <w:rPr>
          <w:rFonts w:eastAsia="SimSun"/>
        </w:rPr>
        <w:t>5</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t xml:space="preserve"> The floor is currently idle.</w:t>
      </w:r>
    </w:p>
    <w:p w14:paraId="556A59C9" w14:textId="77777777" w:rsidR="00C96716" w:rsidRPr="008C4FCF" w:rsidRDefault="00C96716" w:rsidP="00C96716">
      <w:pPr>
        <w:pStyle w:val="TH"/>
        <w:rPr>
          <w:rFonts w:eastAsia="SimSun"/>
        </w:rPr>
      </w:pPr>
      <w:r w:rsidRPr="00AB5FED">
        <w:object w:dxaOrig="8760" w:dyaOrig="7515" w14:anchorId="49F645D4">
          <v:shape id="_x0000_i1088" type="#_x0000_t75" style="width:410.75pt;height:352.15pt" o:ole="">
            <v:imagedata r:id="rId137" o:title=""/>
          </v:shape>
          <o:OLEObject Type="Embed" ProgID="Visio.Drawing.11" ShapeID="_x0000_i1088" DrawAspect="Content" ObjectID="_1828888795" r:id="rId138"/>
        </w:object>
      </w:r>
    </w:p>
    <w:p w14:paraId="6C0350C7" w14:textId="77777777" w:rsidR="00C96716" w:rsidRPr="006D2982" w:rsidRDefault="00C96716" w:rsidP="00C96716">
      <w:pPr>
        <w:pStyle w:val="TF"/>
      </w:pPr>
      <w:r w:rsidRPr="006D2982">
        <w:t>Figure 10.5.</w:t>
      </w:r>
      <w:r>
        <w:t>8</w:t>
      </w:r>
      <w:r w:rsidRPr="006D2982">
        <w:t xml:space="preserve">-1: Floor control </w:t>
      </w:r>
      <w:r>
        <w:t xml:space="preserve">without local filtering </w:t>
      </w:r>
      <w:r w:rsidRPr="006D2982">
        <w:t xml:space="preserve">on a group </w:t>
      </w:r>
      <w:r>
        <w:t>defined</w:t>
      </w:r>
      <w:r w:rsidRPr="006D2982">
        <w:t xml:space="preserve"> in the MCPTT system</w:t>
      </w:r>
    </w:p>
    <w:p w14:paraId="563EDD8D" w14:textId="77777777" w:rsidR="00C96716" w:rsidRDefault="00C96716" w:rsidP="00C96716">
      <w:pPr>
        <w:pStyle w:val="B1"/>
      </w:pPr>
      <w:r>
        <w:t>1.</w:t>
      </w:r>
      <w:r w:rsidRPr="00AB5FED">
        <w:tab/>
      </w:r>
      <w:r>
        <w:t>The user of MCPTT client 1 w</w:t>
      </w:r>
      <w:r w:rsidRPr="00AB5FED">
        <w:t>ants to sen</w:t>
      </w:r>
      <w:r>
        <w:t xml:space="preserve">d voice media over the session. At the same time multiple users in the LMR system (represented by the IWF) want to also </w:t>
      </w:r>
      <w:r w:rsidRPr="00AB5FED">
        <w:t>sen</w:t>
      </w:r>
      <w:r>
        <w:t>d voice media over the session.</w:t>
      </w:r>
    </w:p>
    <w:p w14:paraId="44C63C6B"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floor control server.</w:t>
      </w:r>
    </w:p>
    <w:p w14:paraId="0408B8AE" w14:textId="77777777" w:rsidR="00C96716" w:rsidRDefault="00C96716" w:rsidP="00C96716">
      <w:pPr>
        <w:pStyle w:val="B1"/>
      </w:pPr>
      <w:r>
        <w:t>3.</w:t>
      </w:r>
      <w:r>
        <w:tab/>
        <w:t>The IWF sends</w:t>
      </w:r>
      <w:r w:rsidRPr="00695913">
        <w:t xml:space="preserve"> </w:t>
      </w:r>
      <w:r w:rsidRPr="00AB5FED">
        <w:t>floor request message</w:t>
      </w:r>
      <w:r>
        <w:t>s</w:t>
      </w:r>
      <w:r w:rsidRPr="00AB5FED">
        <w:t xml:space="preserve"> to the </w:t>
      </w:r>
      <w:r>
        <w:t xml:space="preserve">MCPTT </w:t>
      </w:r>
      <w:r w:rsidRPr="00AB5FED">
        <w:t>floor control server</w:t>
      </w:r>
      <w:r>
        <w:t xml:space="preserve"> for each LMR user requesting the floor</w:t>
      </w:r>
      <w:r w:rsidRPr="00AB5FED">
        <w:t>.</w:t>
      </w:r>
      <w:r>
        <w:t xml:space="preserve"> In this case two LMR users are requesting the floor. These floor requests contain the MCPTT ID of the LMR user (converted by the IWF).</w:t>
      </w:r>
    </w:p>
    <w:p w14:paraId="5DA19C96" w14:textId="77777777" w:rsidR="00C96716" w:rsidRDefault="00C96716" w:rsidP="00C96716">
      <w:pPr>
        <w:pStyle w:val="B1"/>
      </w:pPr>
      <w:r>
        <w:lastRenderedPageBreak/>
        <w:t>4</w:t>
      </w:r>
      <w:r w:rsidRPr="00AB5FED">
        <w:t>.</w:t>
      </w:r>
      <w:r w:rsidRPr="00AB5FED">
        <w:tab/>
      </w:r>
      <w:r>
        <w:t>Since t</w:t>
      </w:r>
      <w:r w:rsidRPr="00AB5FED">
        <w:t xml:space="preserve">he </w:t>
      </w:r>
      <w:r>
        <w:t xml:space="preserve">group is defined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priority of the request versus the competing requests from the IWF)</w:t>
      </w:r>
      <w:r w:rsidRPr="00AB5FED">
        <w:t>.</w:t>
      </w:r>
    </w:p>
    <w:p w14:paraId="1C011B3C"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requests were rejected</w:t>
      </w:r>
      <w:r w:rsidRPr="00AB5FED">
        <w:t>.</w:t>
      </w:r>
      <w:r>
        <w:t xml:space="preserve"> The MCPTT floor control server</w:t>
      </w:r>
      <w:r w:rsidRPr="00AB5FED">
        <w:t xml:space="preserve"> </w:t>
      </w:r>
      <w:r>
        <w:t>sends an IWF floor rejected message to the IWF for each floor request.</w:t>
      </w:r>
    </w:p>
    <w:p w14:paraId="717E801F" w14:textId="77777777" w:rsidR="00C96716" w:rsidRDefault="00C96716" w:rsidP="00C96716">
      <w:pPr>
        <w:pStyle w:val="B1"/>
      </w:pPr>
      <w:r>
        <w:t>6.</w:t>
      </w:r>
      <w:r>
        <w:tab/>
        <w:t>The MCPTT floor control server</w:t>
      </w:r>
      <w:r w:rsidRPr="00AB5FED">
        <w:t xml:space="preserve"> </w:t>
      </w:r>
      <w:r>
        <w:t>sends a floor granted message to MCPTT client 1.</w:t>
      </w:r>
    </w:p>
    <w:p w14:paraId="1D060F5D" w14:textId="77777777" w:rsidR="00C96716" w:rsidRDefault="00C96716" w:rsidP="00C96716">
      <w:pPr>
        <w:pStyle w:val="B1"/>
      </w:pPr>
      <w:r>
        <w:t>7.</w:t>
      </w:r>
      <w:r>
        <w:tab/>
        <w:t>The MCPTT floor control server</w:t>
      </w:r>
      <w:r w:rsidRPr="00AB5FED">
        <w:t xml:space="preserve"> </w:t>
      </w:r>
      <w:r>
        <w:t>sends floor taken messages to MCPTT client 2 and the IWF to inform them of who is granted the floor. In this case a floor taken message is sent to the IWF corresponding to each affiliated LMR user.</w:t>
      </w:r>
      <w:r w:rsidRPr="00CF3202">
        <w:t xml:space="preserve"> </w:t>
      </w:r>
    </w:p>
    <w:p w14:paraId="0C881E0F" w14:textId="77777777" w:rsidR="00C96716" w:rsidRDefault="00C96716" w:rsidP="00C96716">
      <w:pPr>
        <w:pStyle w:val="NO"/>
      </w:pPr>
      <w:r>
        <w:t>NOTE:</w:t>
      </w:r>
      <w:r>
        <w:tab/>
        <w:t>If the IWF has affiliated to this group on behalf of the group's LMR users, only one IWF floor taken message is sent to the IWF.</w:t>
      </w:r>
    </w:p>
    <w:p w14:paraId="5CF5CC8F" w14:textId="77777777" w:rsidR="00C96716" w:rsidRDefault="00C96716" w:rsidP="00C96716">
      <w:pPr>
        <w:pStyle w:val="B1"/>
      </w:pPr>
      <w:r>
        <w:t>8.</w:t>
      </w:r>
      <w:r>
        <w:tab/>
        <w:t>MCPTT client 1 notifies the user that he/she has been granted the floor and may begin speaking.</w:t>
      </w:r>
    </w:p>
    <w:p w14:paraId="5CB5831B"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LMR users.</w:t>
      </w:r>
    </w:p>
    <w:p w14:paraId="3A7397FF" w14:textId="77777777" w:rsidR="00C96716" w:rsidRDefault="00C96716" w:rsidP="00C96716">
      <w:pPr>
        <w:pStyle w:val="Heading3"/>
        <w:rPr>
          <w:noProof/>
          <w:lang w:val="en-US"/>
        </w:rPr>
      </w:pPr>
      <w:bookmarkStart w:id="509" w:name="_Toc20519833"/>
      <w:bookmarkStart w:id="510" w:name="_Toc218275639"/>
      <w:r w:rsidRPr="003442D5">
        <w:rPr>
          <w:noProof/>
          <w:lang w:val="en-US"/>
        </w:rPr>
        <w:t>10.5.</w:t>
      </w:r>
      <w:r>
        <w:rPr>
          <w:noProof/>
          <w:lang w:val="en-US"/>
        </w:rPr>
        <w:t>9</w:t>
      </w:r>
      <w:r w:rsidRPr="003442D5">
        <w:rPr>
          <w:noProof/>
          <w:lang w:val="en-US"/>
        </w:rPr>
        <w:tab/>
        <w:t xml:space="preserve">Floor </w:t>
      </w:r>
      <w:r>
        <w:rPr>
          <w:noProof/>
          <w:lang w:val="en-US"/>
        </w:rPr>
        <w:t>control</w:t>
      </w:r>
      <w:r w:rsidRPr="003442D5">
        <w:rPr>
          <w:noProof/>
          <w:lang w:val="en-US"/>
        </w:rPr>
        <w:t xml:space="preserve"> </w:t>
      </w:r>
      <w:r>
        <w:rPr>
          <w:noProof/>
          <w:lang w:val="en-US"/>
        </w:rPr>
        <w:t>in private call controlled by</w:t>
      </w:r>
      <w:r w:rsidRPr="003442D5">
        <w:rPr>
          <w:noProof/>
          <w:lang w:val="en-US"/>
        </w:rPr>
        <w:t xml:space="preserve"> the LMR system</w:t>
      </w:r>
      <w:bookmarkEnd w:id="509"/>
      <w:bookmarkEnd w:id="510"/>
    </w:p>
    <w:p w14:paraId="7F9AEEC5" w14:textId="77777777" w:rsidR="00C96716" w:rsidRDefault="00C96716" w:rsidP="00C96716">
      <w:r>
        <w:t>Figure 10.5.9</w:t>
      </w:r>
      <w:r>
        <w:noBreakHyphen/>
        <w:t>1 shows a procedure for a private call with floor control where the LMR system controls the floor. A request for transmission by the MCPTT user while the LMR user has the floor is rejected by the IWF, to show various aspects of interworking floor control.</w:t>
      </w:r>
    </w:p>
    <w:p w14:paraId="75C6F34D" w14:textId="77777777" w:rsidR="00C96716" w:rsidRPr="00AB5FED" w:rsidRDefault="00C96716" w:rsidP="00C96716">
      <w:r w:rsidRPr="00AB5FED">
        <w:t>Pre-conditions:</w:t>
      </w:r>
    </w:p>
    <w:p w14:paraId="6C70B500"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an LMR user and MCPTT client 1.</w:t>
      </w:r>
    </w:p>
    <w:p w14:paraId="3ADCADB9" w14:textId="77777777" w:rsidR="00C96716" w:rsidRDefault="00C96716" w:rsidP="00C96716">
      <w:pPr>
        <w:pStyle w:val="B1"/>
        <w:rPr>
          <w:rFonts w:eastAsia="SimSun"/>
        </w:rPr>
      </w:pPr>
      <w:r>
        <w:rPr>
          <w:rFonts w:eastAsia="SimSun"/>
        </w:rPr>
        <w:t>2.</w:t>
      </w:r>
      <w:r>
        <w:rPr>
          <w:rFonts w:eastAsia="SimSun"/>
        </w:rPr>
        <w:tab/>
        <w:t>The LMR system is controlling the floor, via the IWF.</w:t>
      </w:r>
    </w:p>
    <w:p w14:paraId="3F015B43" w14:textId="77777777" w:rsidR="00C96716" w:rsidRPr="00B05DDD" w:rsidRDefault="00C96716" w:rsidP="00C96716">
      <w:pPr>
        <w:pStyle w:val="B1"/>
        <w:rPr>
          <w:rFonts w:eastAsia="SimSun"/>
        </w:rPr>
      </w:pPr>
      <w:r>
        <w:rPr>
          <w:rFonts w:eastAsia="SimSun"/>
        </w:rPr>
        <w:t>3.</w:t>
      </w:r>
      <w:r>
        <w:rPr>
          <w:rFonts w:eastAsia="SimSun"/>
        </w:rPr>
        <w:tab/>
        <w:t>MCPTT client 1 has the floor.</w:t>
      </w:r>
    </w:p>
    <w:p w14:paraId="3216F700" w14:textId="77777777" w:rsidR="00C96716" w:rsidRDefault="00C96716" w:rsidP="00C96716">
      <w:pPr>
        <w:pStyle w:val="TH"/>
      </w:pPr>
      <w:r w:rsidRPr="00AB5FED">
        <w:object w:dxaOrig="7465" w:dyaOrig="5677" w14:anchorId="07E1B94D">
          <v:shape id="_x0000_i1089" type="#_x0000_t75" style="width:350.55pt;height:267.15pt" o:ole="">
            <v:imagedata r:id="rId139" o:title=""/>
          </v:shape>
          <o:OLEObject Type="Embed" ProgID="Visio.Drawing.11" ShapeID="_x0000_i1089" DrawAspect="Content" ObjectID="_1828888796" r:id="rId140"/>
        </w:object>
      </w:r>
    </w:p>
    <w:p w14:paraId="360E96CA" w14:textId="77777777" w:rsidR="00C96716" w:rsidRPr="006D2982" w:rsidRDefault="00C96716" w:rsidP="00C96716">
      <w:pPr>
        <w:pStyle w:val="TF"/>
      </w:pPr>
      <w:r w:rsidRPr="006D2982">
        <w:t>Figure 10.5.</w:t>
      </w:r>
      <w:r>
        <w:t>9</w:t>
      </w:r>
      <w:r w:rsidRPr="006D2982">
        <w:t xml:space="preserve">-1: Floor control </w:t>
      </w:r>
      <w:r>
        <w:t>with control by</w:t>
      </w:r>
      <w:r w:rsidRPr="006D2982">
        <w:t xml:space="preserve"> the LMR system</w:t>
      </w:r>
    </w:p>
    <w:p w14:paraId="68BB8A6A" w14:textId="77777777" w:rsidR="00C96716" w:rsidRPr="00AB5FED" w:rsidRDefault="00C96716" w:rsidP="00C96716">
      <w:pPr>
        <w:pStyle w:val="B1"/>
      </w:pPr>
      <w:r>
        <w:t>1.</w:t>
      </w:r>
      <w:r>
        <w:tab/>
        <w:t>The user of MCPTT Client 1 finishes transmission and MCPTT client 1 releases the floor</w:t>
      </w:r>
      <w:r w:rsidRPr="00AB5FED">
        <w:t xml:space="preserve">. </w:t>
      </w:r>
    </w:p>
    <w:p w14:paraId="7DB9E5D6" w14:textId="77777777" w:rsidR="00C96716" w:rsidRPr="00AB5FED" w:rsidRDefault="00C96716" w:rsidP="00C96716">
      <w:pPr>
        <w:pStyle w:val="B1"/>
      </w:pPr>
      <w:r>
        <w:lastRenderedPageBreak/>
        <w:t>2</w:t>
      </w:r>
      <w:r w:rsidRPr="00AB5FED">
        <w:t>.</w:t>
      </w:r>
      <w:r w:rsidRPr="00AB5FED">
        <w:tab/>
      </w:r>
      <w:r>
        <w:t>The MCPTT server informs the IWF of the floor release</w:t>
      </w:r>
      <w:r w:rsidRPr="00AB5FED">
        <w:t xml:space="preserve">. </w:t>
      </w:r>
    </w:p>
    <w:p w14:paraId="5FB34112" w14:textId="77777777" w:rsidR="00C96716" w:rsidRDefault="00C96716" w:rsidP="00C96716">
      <w:pPr>
        <w:pStyle w:val="B1"/>
      </w:pPr>
      <w:r>
        <w:t>3</w:t>
      </w:r>
      <w:r w:rsidRPr="00AB5FED">
        <w:t>.</w:t>
      </w:r>
      <w:r w:rsidRPr="00AB5FED">
        <w:tab/>
        <w:t>The</w:t>
      </w:r>
      <w:r>
        <w:t xml:space="preserve"> IWF indicates that the floor is now idle</w:t>
      </w:r>
      <w:r w:rsidRPr="00AB5FED">
        <w:t xml:space="preserve">. </w:t>
      </w:r>
    </w:p>
    <w:p w14:paraId="7AD432F7" w14:textId="77777777" w:rsidR="00C96716" w:rsidRDefault="00C96716" w:rsidP="00C96716">
      <w:pPr>
        <w:pStyle w:val="B1"/>
      </w:pPr>
      <w:r>
        <w:t>4</w:t>
      </w:r>
      <w:r w:rsidRPr="00AB5FED">
        <w:t>.</w:t>
      </w:r>
      <w:r w:rsidRPr="00AB5FED">
        <w:tab/>
      </w:r>
      <w:r>
        <w:t>MCPTT client 1 is informed that the floor is idle.</w:t>
      </w:r>
    </w:p>
    <w:p w14:paraId="39B42F5B" w14:textId="77777777" w:rsidR="00C96716" w:rsidRDefault="00C96716" w:rsidP="00C96716">
      <w:pPr>
        <w:pStyle w:val="B1"/>
      </w:pPr>
      <w:r>
        <w:t>5.</w:t>
      </w:r>
      <w:r>
        <w:tab/>
        <w:t xml:space="preserve">The IWF indicates that the floor has been taken by the LMR user. </w:t>
      </w:r>
    </w:p>
    <w:p w14:paraId="50899930" w14:textId="77777777" w:rsidR="00C96716" w:rsidRDefault="00C96716" w:rsidP="00C96716">
      <w:pPr>
        <w:pStyle w:val="B1"/>
      </w:pPr>
      <w:r>
        <w:t>6.</w:t>
      </w:r>
      <w:r>
        <w:tab/>
        <w:t>The MCPTT server informs MCPTT client 1 that the floor has been taken by the LMR user.</w:t>
      </w:r>
    </w:p>
    <w:p w14:paraId="49C6AC31" w14:textId="77777777" w:rsidR="00C96716" w:rsidRDefault="00C96716" w:rsidP="00C96716">
      <w:pPr>
        <w:pStyle w:val="B1"/>
      </w:pPr>
      <w:r>
        <w:t>7.</w:t>
      </w:r>
      <w:r>
        <w:tab/>
        <w:t>Media flows from the LMR user to the IWF (7a) and on to MCPTT client 1 (7b).</w:t>
      </w:r>
    </w:p>
    <w:p w14:paraId="65C8A0E6" w14:textId="77777777" w:rsidR="00C96716" w:rsidRDefault="00C96716" w:rsidP="00C96716">
      <w:pPr>
        <w:pStyle w:val="B1"/>
      </w:pPr>
      <w:r>
        <w:t>8.</w:t>
      </w:r>
      <w:r>
        <w:tab/>
        <w:t>The user of MCPTT client 1 decides to interrupt the transmission from the LMR user.</w:t>
      </w:r>
    </w:p>
    <w:p w14:paraId="5CD1943C" w14:textId="77777777" w:rsidR="00C96716" w:rsidRDefault="00C96716" w:rsidP="00C96716">
      <w:pPr>
        <w:pStyle w:val="B1"/>
      </w:pPr>
      <w:r>
        <w:t>9.</w:t>
      </w:r>
      <w:r>
        <w:tab/>
        <w:t>MCPTT Client 1 sends a floor request with an appropriate priority to request interruption of the transmission from the LMR user.</w:t>
      </w:r>
    </w:p>
    <w:p w14:paraId="6F30A539" w14:textId="77777777" w:rsidR="00C96716" w:rsidRDefault="00C96716" w:rsidP="00C96716">
      <w:pPr>
        <w:pStyle w:val="B1"/>
      </w:pPr>
      <w:r>
        <w:t>10.</w:t>
      </w:r>
      <w:r>
        <w:tab/>
        <w:t>The MCPTT server forwards the floor request to the IWF.</w:t>
      </w:r>
    </w:p>
    <w:p w14:paraId="383F7D55" w14:textId="77777777" w:rsidR="00C96716" w:rsidRDefault="00C96716" w:rsidP="00C96716">
      <w:pPr>
        <w:pStyle w:val="B1"/>
      </w:pPr>
      <w:r>
        <w:t>11.</w:t>
      </w:r>
      <w:r>
        <w:tab/>
        <w:t>The LMR system rejects the request, and the IWF informs the MCPTT server of the rejection.</w:t>
      </w:r>
    </w:p>
    <w:p w14:paraId="76B80902" w14:textId="77777777" w:rsidR="00C96716" w:rsidRDefault="00C96716" w:rsidP="00C96716">
      <w:pPr>
        <w:pStyle w:val="NO"/>
      </w:pPr>
      <w:r>
        <w:t>NOTE:</w:t>
      </w:r>
      <w:r>
        <w:tab/>
        <w:t>The reason that the request is rejected is outside the scope of the present document.</w:t>
      </w:r>
    </w:p>
    <w:p w14:paraId="0D3E777C" w14:textId="77777777" w:rsidR="00C96716" w:rsidRPr="00C632D0" w:rsidRDefault="00C96716" w:rsidP="00C96716">
      <w:pPr>
        <w:pStyle w:val="B1"/>
        <w:rPr>
          <w:rFonts w:ascii="Arial" w:hAnsi="Arial" w:cs="Arial"/>
          <w:noProof/>
          <w:color w:val="0000FF"/>
          <w:sz w:val="28"/>
          <w:szCs w:val="28"/>
        </w:rPr>
      </w:pPr>
      <w:r>
        <w:t>12.</w:t>
      </w:r>
      <w:r>
        <w:tab/>
        <w:t>The MCPTT server informs MCPTT client 1 that the request for interruption has been rejected.</w:t>
      </w:r>
    </w:p>
    <w:p w14:paraId="307A76F0" w14:textId="77777777" w:rsidR="00C96716" w:rsidRDefault="00C96716" w:rsidP="00C96716">
      <w:pPr>
        <w:pStyle w:val="Heading3"/>
        <w:rPr>
          <w:noProof/>
          <w:lang w:val="en-US"/>
        </w:rPr>
      </w:pPr>
      <w:bookmarkStart w:id="511" w:name="_Toc20519834"/>
      <w:bookmarkStart w:id="512" w:name="_Toc218275640"/>
      <w:r w:rsidRPr="003442D5">
        <w:rPr>
          <w:noProof/>
          <w:lang w:val="en-US"/>
        </w:rPr>
        <w:t>10.</w:t>
      </w:r>
      <w:r>
        <w:rPr>
          <w:noProof/>
          <w:lang w:val="en-US"/>
        </w:rPr>
        <w:t>5</w:t>
      </w:r>
      <w:r w:rsidRPr="003442D5">
        <w:rPr>
          <w:noProof/>
          <w:lang w:val="en-US"/>
        </w:rPr>
        <w:t>.</w:t>
      </w:r>
      <w:r>
        <w:rPr>
          <w:noProof/>
          <w:lang w:val="en-US"/>
        </w:rPr>
        <w:t>10</w:t>
      </w:r>
      <w:r w:rsidRPr="003442D5">
        <w:rPr>
          <w:noProof/>
          <w:lang w:val="en-US"/>
        </w:rPr>
        <w:tab/>
        <w:t xml:space="preserve">Floor </w:t>
      </w:r>
      <w:r>
        <w:rPr>
          <w:noProof/>
          <w:lang w:val="en-US"/>
        </w:rPr>
        <w:t>control in private call controlled by</w:t>
      </w:r>
      <w:r w:rsidRPr="003442D5">
        <w:rPr>
          <w:noProof/>
          <w:lang w:val="en-US"/>
        </w:rPr>
        <w:t xml:space="preserve"> the </w:t>
      </w:r>
      <w:r>
        <w:rPr>
          <w:noProof/>
          <w:lang w:val="en-US"/>
        </w:rPr>
        <w:t xml:space="preserve">MCPTT </w:t>
      </w:r>
      <w:r w:rsidRPr="003442D5">
        <w:rPr>
          <w:noProof/>
          <w:lang w:val="en-US"/>
        </w:rPr>
        <w:t>system</w:t>
      </w:r>
      <w:bookmarkEnd w:id="511"/>
      <w:bookmarkEnd w:id="512"/>
    </w:p>
    <w:p w14:paraId="65319314" w14:textId="77777777" w:rsidR="00C96716" w:rsidRDefault="00C96716" w:rsidP="00C96716">
      <w:r>
        <w:t>Figure 10.5.10</w:t>
      </w:r>
      <w:r>
        <w:noBreakHyphen/>
        <w:t>1 shows a procedure for a private call with floor control where the MCPTT system controls the floor. A request for transmission by the LMR user while the MCPTT user has the floor is accepted by the MCPTT server, to show various aspects of interworking floor control.</w:t>
      </w:r>
    </w:p>
    <w:p w14:paraId="39E44174" w14:textId="77777777" w:rsidR="00C96716" w:rsidRPr="00AB5FED" w:rsidRDefault="00C96716" w:rsidP="00C96716">
      <w:r w:rsidRPr="00AB5FED">
        <w:t>Pre-conditions:</w:t>
      </w:r>
    </w:p>
    <w:p w14:paraId="04AFDB28"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the LMR user and MCPTT client 1.</w:t>
      </w:r>
    </w:p>
    <w:p w14:paraId="6977431A" w14:textId="77777777" w:rsidR="00C96716" w:rsidRDefault="00C96716" w:rsidP="00C96716">
      <w:pPr>
        <w:pStyle w:val="B1"/>
        <w:rPr>
          <w:rFonts w:eastAsia="SimSun"/>
        </w:rPr>
      </w:pPr>
      <w:r>
        <w:rPr>
          <w:rFonts w:eastAsia="SimSun"/>
        </w:rPr>
        <w:t>2.</w:t>
      </w:r>
      <w:r>
        <w:rPr>
          <w:rFonts w:eastAsia="SimSun"/>
        </w:rPr>
        <w:tab/>
        <w:t>The MCPTT server is controlling the floor.</w:t>
      </w:r>
    </w:p>
    <w:p w14:paraId="1F5637C8" w14:textId="77777777" w:rsidR="00C96716" w:rsidRDefault="00C96716" w:rsidP="00C96716">
      <w:pPr>
        <w:pStyle w:val="B1"/>
        <w:rPr>
          <w:rFonts w:eastAsia="SimSun"/>
        </w:rPr>
      </w:pPr>
      <w:r>
        <w:rPr>
          <w:rFonts w:eastAsia="SimSun"/>
        </w:rPr>
        <w:t>3.</w:t>
      </w:r>
      <w:r>
        <w:rPr>
          <w:rFonts w:eastAsia="SimSun"/>
        </w:rPr>
        <w:tab/>
        <w:t>The floor is idle.</w:t>
      </w:r>
    </w:p>
    <w:p w14:paraId="49A6A662" w14:textId="77777777" w:rsidR="00C96716" w:rsidRPr="008C4FCF" w:rsidRDefault="00C96716" w:rsidP="00C96716">
      <w:pPr>
        <w:pStyle w:val="TH"/>
        <w:rPr>
          <w:rFonts w:eastAsia="SimSun"/>
        </w:rPr>
      </w:pPr>
      <w:r w:rsidRPr="00AB5FED">
        <w:object w:dxaOrig="7489" w:dyaOrig="5677" w14:anchorId="798E65EF">
          <v:shape id="_x0000_i1090" type="#_x0000_t75" style="width:351.35pt;height:267.15pt" o:ole="">
            <v:imagedata r:id="rId141" o:title=""/>
          </v:shape>
          <o:OLEObject Type="Embed" ProgID="Visio.Drawing.11" ShapeID="_x0000_i1090" DrawAspect="Content" ObjectID="_1828888797" r:id="rId142"/>
        </w:object>
      </w:r>
    </w:p>
    <w:p w14:paraId="1949D652" w14:textId="77777777" w:rsidR="00C96716" w:rsidRPr="006D2982" w:rsidRDefault="00C96716" w:rsidP="00C96716">
      <w:pPr>
        <w:pStyle w:val="TF"/>
      </w:pPr>
      <w:r w:rsidRPr="006D2982">
        <w:t>Figure 10.5.</w:t>
      </w:r>
      <w:r>
        <w:t>10</w:t>
      </w:r>
      <w:r w:rsidRPr="006D2982">
        <w:t xml:space="preserve">-1: Floor control </w:t>
      </w:r>
      <w:r>
        <w:t>with control by</w:t>
      </w:r>
      <w:r w:rsidRPr="006D2982">
        <w:t xml:space="preserve"> the MCPTT system</w:t>
      </w:r>
    </w:p>
    <w:p w14:paraId="40AFBDAA" w14:textId="77777777" w:rsidR="00C96716" w:rsidRDefault="00C96716" w:rsidP="00C96716">
      <w:pPr>
        <w:pStyle w:val="B1"/>
      </w:pPr>
      <w:r>
        <w:lastRenderedPageBreak/>
        <w:t>1.</w:t>
      </w:r>
      <w:r w:rsidRPr="00AB5FED">
        <w:tab/>
      </w:r>
      <w:r>
        <w:t xml:space="preserve">MCPTT Client 1 requests the floor. </w:t>
      </w:r>
    </w:p>
    <w:p w14:paraId="310BED3D" w14:textId="77777777" w:rsidR="00C96716" w:rsidRDefault="00C96716" w:rsidP="00C96716">
      <w:pPr>
        <w:pStyle w:val="B1"/>
      </w:pPr>
      <w:r>
        <w:t>2</w:t>
      </w:r>
      <w:r w:rsidRPr="00AB5FED">
        <w:t>.</w:t>
      </w:r>
      <w:r w:rsidRPr="00AB5FED">
        <w:tab/>
      </w:r>
      <w:r>
        <w:t>The MCPTT server grants the floor to MCPTT Client 1</w:t>
      </w:r>
      <w:r w:rsidRPr="00AB5FED">
        <w:t xml:space="preserve">. </w:t>
      </w:r>
    </w:p>
    <w:p w14:paraId="319905C4" w14:textId="77777777" w:rsidR="00C96716" w:rsidRPr="00AB5FED" w:rsidRDefault="00C96716" w:rsidP="00C96716">
      <w:pPr>
        <w:pStyle w:val="B1"/>
      </w:pPr>
      <w:r>
        <w:t>3.</w:t>
      </w:r>
      <w:r>
        <w:tab/>
        <w:t>The MCPTT server informs the IWF that the</w:t>
      </w:r>
      <w:r w:rsidRPr="00AB5FED">
        <w:t xml:space="preserve"> floor </w:t>
      </w:r>
      <w:r>
        <w:t>has been granted</w:t>
      </w:r>
      <w:r w:rsidRPr="00AB5FED">
        <w:t xml:space="preserve"> to </w:t>
      </w:r>
      <w:r>
        <w:t>MCPTT client 1</w:t>
      </w:r>
      <w:r w:rsidRPr="00AB5FED">
        <w:t>.</w:t>
      </w:r>
    </w:p>
    <w:p w14:paraId="567F0A6A" w14:textId="65474B1A" w:rsidR="00C96716" w:rsidRDefault="00C96716" w:rsidP="00C96716">
      <w:pPr>
        <w:pStyle w:val="NO"/>
      </w:pPr>
      <w:r>
        <w:t>NOTE</w:t>
      </w:r>
      <w:r w:rsidR="002F4250">
        <w:t> </w:t>
      </w:r>
      <w:r>
        <w:t>1:</w:t>
      </w:r>
      <w:r>
        <w:tab/>
        <w:t xml:space="preserve">Step 3 may occur before or after step 2. </w:t>
      </w:r>
    </w:p>
    <w:p w14:paraId="62BF7905" w14:textId="77777777" w:rsidR="00C96716" w:rsidRDefault="00C96716" w:rsidP="00C96716">
      <w:pPr>
        <w:pStyle w:val="B1"/>
      </w:pPr>
      <w:r>
        <w:t>4</w:t>
      </w:r>
      <w:r w:rsidRPr="00AB5FED">
        <w:t>.</w:t>
      </w:r>
      <w:r w:rsidRPr="00AB5FED">
        <w:tab/>
      </w:r>
      <w:r>
        <w:t>MCPTT client 1 sends voice media to the MCPTT server (4a) which forwards the voice media to the IWF (4b)</w:t>
      </w:r>
      <w:r w:rsidRPr="00AB5FED">
        <w:t xml:space="preserve">. </w:t>
      </w:r>
    </w:p>
    <w:p w14:paraId="66929FF6" w14:textId="77777777" w:rsidR="00C96716" w:rsidRDefault="00C96716" w:rsidP="00C96716">
      <w:pPr>
        <w:pStyle w:val="B1"/>
      </w:pPr>
      <w:r>
        <w:t>5</w:t>
      </w:r>
      <w:r w:rsidRPr="00AB5FED">
        <w:t>.</w:t>
      </w:r>
      <w:r w:rsidRPr="00AB5FED">
        <w:tab/>
      </w:r>
      <w:r>
        <w:t>The LMR user decides to interrupt the transmission from MCPTT client 1, and the IWF is informed</w:t>
      </w:r>
      <w:r w:rsidRPr="00AB5FED">
        <w:t>.</w:t>
      </w:r>
      <w:r>
        <w:t xml:space="preserve"> </w:t>
      </w:r>
    </w:p>
    <w:p w14:paraId="220F96D5" w14:textId="77777777" w:rsidR="00C96716" w:rsidRDefault="00C96716" w:rsidP="00C96716">
      <w:pPr>
        <w:pStyle w:val="B1"/>
      </w:pPr>
      <w:r>
        <w:t>6.</w:t>
      </w:r>
      <w:r>
        <w:tab/>
        <w:t>The IWF sends a floor request to the MCPTT server with sufficient priority to interrupt MCPTT client 1.</w:t>
      </w:r>
    </w:p>
    <w:p w14:paraId="4B1A2386" w14:textId="77777777" w:rsidR="00C96716" w:rsidRDefault="00C96716" w:rsidP="00C96716">
      <w:pPr>
        <w:pStyle w:val="B1"/>
      </w:pPr>
      <w:r>
        <w:t>7.</w:t>
      </w:r>
      <w:r>
        <w:tab/>
        <w:t>The MCPTT server</w:t>
      </w:r>
      <w:r w:rsidRPr="00AB5FED">
        <w:t xml:space="preserve"> </w:t>
      </w:r>
      <w:r>
        <w:t>decides to allow the interruption from the LMR user, based on the priority of the request and on configuration.</w:t>
      </w:r>
    </w:p>
    <w:p w14:paraId="44D1A3B8" w14:textId="77777777" w:rsidR="00C96716" w:rsidRDefault="00C96716" w:rsidP="00C96716">
      <w:pPr>
        <w:pStyle w:val="B1"/>
      </w:pPr>
      <w:r>
        <w:t>8.</w:t>
      </w:r>
      <w:r>
        <w:tab/>
        <w:t>The MCPTT server informs MCPTT Client 1 that the transmission permission has been revoked.</w:t>
      </w:r>
    </w:p>
    <w:p w14:paraId="3982B418" w14:textId="77777777" w:rsidR="00C96716" w:rsidRDefault="00C96716" w:rsidP="00C96716">
      <w:pPr>
        <w:pStyle w:val="B1"/>
      </w:pPr>
      <w:r>
        <w:t>9.</w:t>
      </w:r>
      <w:r>
        <w:tab/>
        <w:t>The floor is granted to the LMR user via the IWF.</w:t>
      </w:r>
    </w:p>
    <w:p w14:paraId="6643C5EC" w14:textId="1D66C76C" w:rsidR="00C96716" w:rsidRDefault="00C96716" w:rsidP="00C96716">
      <w:pPr>
        <w:pStyle w:val="NO"/>
      </w:pPr>
      <w:r>
        <w:t>NOTE</w:t>
      </w:r>
      <w:r w:rsidR="002F4250">
        <w:t> </w:t>
      </w:r>
      <w:r>
        <w:t>2:</w:t>
      </w:r>
      <w:r>
        <w:tab/>
        <w:t>Step 9 may occur before or after step 8.</w:t>
      </w:r>
    </w:p>
    <w:p w14:paraId="510CDA55" w14:textId="77777777" w:rsidR="00C96716" w:rsidRPr="00C632D0" w:rsidRDefault="00C96716" w:rsidP="00C96716">
      <w:pPr>
        <w:pStyle w:val="B1"/>
        <w:rPr>
          <w:rFonts w:eastAsia="SimSun"/>
        </w:rPr>
      </w:pPr>
      <w:r>
        <w:t>10.</w:t>
      </w:r>
      <w:r>
        <w:tab/>
        <w:t>Voice media is sent from the LMR user via the IWF to the MCPTT server (10a) and on to MCPTT client 1 (10b).</w:t>
      </w:r>
    </w:p>
    <w:p w14:paraId="7520C26C" w14:textId="77777777" w:rsidR="00C96716" w:rsidRPr="000F795A" w:rsidRDefault="00C96716" w:rsidP="00C96716">
      <w:pPr>
        <w:pStyle w:val="Heading2"/>
        <w:rPr>
          <w:lang w:val="en-US"/>
        </w:rPr>
      </w:pPr>
      <w:bookmarkStart w:id="513" w:name="_Toc218275641"/>
      <w:r>
        <w:rPr>
          <w:lang w:val="en-US"/>
        </w:rPr>
        <w:t>10.6</w:t>
      </w:r>
      <w:r>
        <w:rPr>
          <w:lang w:val="en-US"/>
        </w:rPr>
        <w:tab/>
      </w:r>
      <w:r w:rsidRPr="00AB5FED">
        <w:t>Emergency and imminent peril</w:t>
      </w:r>
      <w:bookmarkEnd w:id="513"/>
    </w:p>
    <w:p w14:paraId="04CF9762" w14:textId="77777777" w:rsidR="00C96716" w:rsidRDefault="00C96716" w:rsidP="00C96716">
      <w:pPr>
        <w:pStyle w:val="Heading3"/>
        <w:rPr>
          <w:lang w:val="en-US"/>
        </w:rPr>
      </w:pPr>
      <w:bookmarkStart w:id="514" w:name="_Toc218275642"/>
      <w:r>
        <w:rPr>
          <w:noProof/>
          <w:lang w:val="en-US"/>
        </w:rPr>
        <w:t>10.6.1</w:t>
      </w:r>
      <w:r>
        <w:rPr>
          <w:noProof/>
          <w:lang w:val="en-US"/>
        </w:rPr>
        <w:tab/>
        <w:t>Information flows for</w:t>
      </w:r>
      <w:r w:rsidRPr="00682399">
        <w:rPr>
          <w:lang w:val="en-US"/>
        </w:rPr>
        <w:t xml:space="preserve"> </w:t>
      </w:r>
      <w:r w:rsidRPr="00C632D0">
        <w:rPr>
          <w:lang w:val="en-US"/>
        </w:rPr>
        <w:t xml:space="preserve">emergency </w:t>
      </w:r>
      <w:r w:rsidRPr="00AB5FED">
        <w:t>and imminent peril</w:t>
      </w:r>
      <w:bookmarkEnd w:id="514"/>
    </w:p>
    <w:p w14:paraId="2AEF3EAE" w14:textId="77777777" w:rsidR="00C96716" w:rsidRPr="00AB5FED" w:rsidRDefault="00C96716" w:rsidP="00C96716">
      <w:pPr>
        <w:pStyle w:val="Heading4"/>
        <w:rPr>
          <w:lang w:eastAsia="ja-JP"/>
        </w:rPr>
      </w:pPr>
      <w:bookmarkStart w:id="515" w:name="_Toc433209741"/>
      <w:bookmarkStart w:id="516" w:name="_Toc460616012"/>
      <w:bookmarkStart w:id="517" w:name="_Toc460616873"/>
      <w:bookmarkStart w:id="518" w:name="_Toc477419293"/>
      <w:bookmarkStart w:id="519" w:name="_Toc218275643"/>
      <w:r w:rsidRPr="00AB5FED">
        <w:t>10.6.</w:t>
      </w:r>
      <w:r>
        <w:t>1.1</w:t>
      </w:r>
      <w:r w:rsidRPr="00AB5FED">
        <w:tab/>
      </w:r>
      <w:r>
        <w:t>IWF</w:t>
      </w:r>
      <w:r w:rsidRPr="00AB5FED">
        <w:t xml:space="preserve"> emergency group call request</w:t>
      </w:r>
      <w:bookmarkEnd w:id="515"/>
      <w:bookmarkEnd w:id="516"/>
      <w:bookmarkEnd w:id="517"/>
      <w:bookmarkEnd w:id="518"/>
      <w:bookmarkEnd w:id="519"/>
    </w:p>
    <w:p w14:paraId="374455E7" w14:textId="77777777" w:rsidR="00C96716" w:rsidRPr="00AB5FED" w:rsidRDefault="00C96716" w:rsidP="00C96716">
      <w:r w:rsidRPr="00AB5FED">
        <w:t>Table 10.6</w:t>
      </w:r>
      <w:r>
        <w:t>.1</w:t>
      </w:r>
      <w:r w:rsidRPr="00AB5FED">
        <w:t xml:space="preserve">.1-1 describes the information flow </w:t>
      </w:r>
      <w:r>
        <w:rPr>
          <w:lang w:eastAsia="zh-CN"/>
        </w:rPr>
        <w:t>IWF</w:t>
      </w:r>
      <w:r>
        <w:rPr>
          <w:rFonts w:hint="eastAsia"/>
          <w:lang w:eastAsia="zh-CN"/>
        </w:rPr>
        <w:t xml:space="preserve"> </w:t>
      </w:r>
      <w:r w:rsidRPr="00AB5FED">
        <w:t xml:space="preserve">emergency group call request from the </w:t>
      </w:r>
      <w:r>
        <w:t>IWF</w:t>
      </w:r>
      <w:r w:rsidRPr="00AB5FED">
        <w:t xml:space="preserve"> to the MCPTT server</w:t>
      </w:r>
      <w:r>
        <w:t xml:space="preserve"> and from the MCPTT server to the IWF</w:t>
      </w:r>
      <w:r w:rsidRPr="00AB5FED">
        <w:t>.</w:t>
      </w:r>
    </w:p>
    <w:p w14:paraId="53A05DB4" w14:textId="77777777" w:rsidR="00C96716" w:rsidRPr="00AB5FED" w:rsidRDefault="00C96716" w:rsidP="00C96716">
      <w:pPr>
        <w:pStyle w:val="TH"/>
      </w:pPr>
      <w:r w:rsidRPr="00AB5FED">
        <w:t>Table 10.6.</w:t>
      </w:r>
      <w:r>
        <w:t>1</w:t>
      </w:r>
      <w:r w:rsidRPr="00AB5FED">
        <w:t>.1-1</w:t>
      </w:r>
      <w:r>
        <w:t>:</w:t>
      </w:r>
      <w:r w:rsidRPr="00AB5FED">
        <w:t xml:space="preserve"> </w:t>
      </w:r>
      <w:r>
        <w:t>IWF</w:t>
      </w:r>
      <w:r w:rsidRPr="00AB5FED">
        <w:t xml:space="preserve">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8AA596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7939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C3F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934C5" w14:textId="77777777" w:rsidR="00C96716" w:rsidRPr="00AB5FED" w:rsidRDefault="00C96716" w:rsidP="00933680">
            <w:pPr>
              <w:pStyle w:val="TAH"/>
              <w:rPr>
                <w:lang w:eastAsia="ja-JP"/>
              </w:rPr>
            </w:pPr>
            <w:r w:rsidRPr="00AB5FED">
              <w:t>Description</w:t>
            </w:r>
          </w:p>
        </w:tc>
      </w:tr>
      <w:tr w:rsidR="00C96716" w:rsidRPr="00AB5FED" w14:paraId="722B851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5D86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CDD6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E83E" w14:textId="77777777" w:rsidR="00C96716" w:rsidRPr="00AB5FED" w:rsidRDefault="00C96716" w:rsidP="00933680">
            <w:pPr>
              <w:pStyle w:val="TAL"/>
              <w:rPr>
                <w:lang w:eastAsia="ja-JP"/>
              </w:rPr>
            </w:pPr>
            <w:r w:rsidRPr="00AB5FED">
              <w:t>The identity of the calling party</w:t>
            </w:r>
          </w:p>
        </w:tc>
      </w:tr>
      <w:tr w:rsidR="00C96716" w:rsidRPr="00AB5FED" w14:paraId="3D698B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D92DC"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7AAC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EAE17" w14:textId="77777777" w:rsidR="00C96716" w:rsidRPr="00AB5FED" w:rsidRDefault="00C96716" w:rsidP="00933680">
            <w:pPr>
              <w:pStyle w:val="TAL"/>
            </w:pPr>
            <w:r>
              <w:t>The functional alias of the calling party</w:t>
            </w:r>
          </w:p>
        </w:tc>
      </w:tr>
      <w:tr w:rsidR="00C96716" w:rsidRPr="00AB5FED" w14:paraId="7C02094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8F9CD"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3FA92"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0AFB8"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0E30D8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A9DB0" w14:textId="77777777" w:rsidR="00C96716" w:rsidRPr="00AB5FED" w:rsidRDefault="00C96716" w:rsidP="00933680">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0726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2CBC9" w14:textId="77777777" w:rsidR="00C96716" w:rsidRPr="00AB5FED" w:rsidRDefault="00C96716" w:rsidP="00933680">
            <w:pPr>
              <w:pStyle w:val="TAL"/>
              <w:rPr>
                <w:lang w:eastAsia="ja-JP"/>
              </w:rPr>
            </w:pPr>
            <w:r w:rsidRPr="00AB5FED">
              <w:t>Indicates that the group call request is an MCPTT emergency call</w:t>
            </w:r>
          </w:p>
        </w:tc>
      </w:tr>
      <w:tr w:rsidR="00C96716" w:rsidRPr="00AB5FED" w14:paraId="2382D13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F8C36"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E2ACF0"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4B4F" w14:textId="77777777" w:rsidR="00C96716" w:rsidRPr="00AB5FED" w:rsidRDefault="00C96716" w:rsidP="00933680">
            <w:pPr>
              <w:pStyle w:val="TAL"/>
              <w:rPr>
                <w:lang w:eastAsia="ja-JP"/>
              </w:rPr>
            </w:pPr>
            <w:r>
              <w:t>May be used to indicate</w:t>
            </w:r>
            <w:r w:rsidRPr="00AB5FED">
              <w:t xml:space="preserve"> </w:t>
            </w:r>
            <w:r>
              <w:t>that</w:t>
            </w:r>
            <w:r w:rsidRPr="00AB5FED">
              <w:t xml:space="preserve"> an emergency alert is to be sent</w:t>
            </w:r>
          </w:p>
        </w:tc>
      </w:tr>
      <w:tr w:rsidR="00C96716" w:rsidRPr="00AB5FED" w14:paraId="7665ABE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0272E"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BFC81"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D72E" w14:textId="77777777" w:rsidR="00C96716" w:rsidRPr="00AB5FED" w:rsidRDefault="00C96716" w:rsidP="00933680">
            <w:pPr>
              <w:pStyle w:val="TAL"/>
            </w:pPr>
            <w:r>
              <w:t>Location, if available</w:t>
            </w:r>
          </w:p>
        </w:tc>
      </w:tr>
      <w:tr w:rsidR="00C96716" w:rsidRPr="00AB5FED" w14:paraId="6DF34A8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B6B3" w14:textId="77777777" w:rsidR="002F4250" w:rsidRDefault="00C96716" w:rsidP="00933680">
            <w:pPr>
              <w:pStyle w:val="TAL"/>
            </w:pPr>
            <w:r>
              <w:t>Implicit floor request</w:t>
            </w:r>
          </w:p>
          <w:p w14:paraId="358136A8" w14:textId="0204A542" w:rsidR="00C96716" w:rsidRDefault="00C96716" w:rsidP="00933680">
            <w:pPr>
              <w:pStyle w:val="TAL"/>
            </w:pPr>
            <w: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AA52C"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F502A" w14:textId="77777777" w:rsidR="00C96716" w:rsidRDefault="00C96716" w:rsidP="00933680">
            <w:pPr>
              <w:pStyle w:val="TAL"/>
            </w:pPr>
            <w:r>
              <w:t>Indicates that the originating client requests the floor</w:t>
            </w:r>
          </w:p>
        </w:tc>
      </w:tr>
      <w:tr w:rsidR="00C96716" w:rsidRPr="00AB5FED" w14:paraId="054DFF3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EECC5"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sidRPr="007B6725">
              <w:tab/>
            </w:r>
            <w:r>
              <w:rPr>
                <w:lang w:val="en-US" w:eastAsia="zh-CN"/>
              </w:rPr>
              <w:t>This element shall be included only when the originating client requests the floor.</w:t>
            </w:r>
          </w:p>
        </w:tc>
      </w:tr>
    </w:tbl>
    <w:p w14:paraId="1C456715" w14:textId="77777777" w:rsidR="00C96716" w:rsidRDefault="00C96716" w:rsidP="00C96716">
      <w:pPr>
        <w:rPr>
          <w:noProof/>
          <w:lang w:val="en-US"/>
        </w:rPr>
      </w:pPr>
    </w:p>
    <w:p w14:paraId="2D9052A4" w14:textId="77777777" w:rsidR="00C96716" w:rsidRPr="00AB5FED" w:rsidRDefault="00C96716" w:rsidP="00C96716">
      <w:pPr>
        <w:pStyle w:val="Heading4"/>
        <w:rPr>
          <w:lang w:eastAsia="ja-JP"/>
        </w:rPr>
      </w:pPr>
      <w:bookmarkStart w:id="520" w:name="_Toc460616013"/>
      <w:bookmarkStart w:id="521" w:name="_Toc460616874"/>
      <w:bookmarkStart w:id="522" w:name="_Toc477419294"/>
      <w:bookmarkStart w:id="523" w:name="_Toc218275644"/>
      <w:r w:rsidRPr="00AB5FED">
        <w:t>10.6.</w:t>
      </w:r>
      <w:r>
        <w:t>1</w:t>
      </w:r>
      <w:r w:rsidRPr="00AB5FED">
        <w:t>.2</w:t>
      </w:r>
      <w:r w:rsidRPr="00AB5FED">
        <w:tab/>
      </w:r>
      <w:r>
        <w:t>IWF</w:t>
      </w:r>
      <w:r w:rsidRPr="00AB5FED">
        <w:t xml:space="preserve"> emergency group call response</w:t>
      </w:r>
      <w:bookmarkEnd w:id="520"/>
      <w:bookmarkEnd w:id="521"/>
      <w:bookmarkEnd w:id="522"/>
      <w:bookmarkEnd w:id="523"/>
    </w:p>
    <w:p w14:paraId="14BF3865" w14:textId="77777777" w:rsidR="00C96716" w:rsidRPr="00AB5FED" w:rsidRDefault="00C96716" w:rsidP="00C96716">
      <w:r>
        <w:t>Table 10.6.1.</w:t>
      </w:r>
      <w:r w:rsidRPr="00AB5FED">
        <w:t xml:space="preserve">2-1 describes the information flow </w:t>
      </w:r>
      <w:r>
        <w:t>IWF</w:t>
      </w:r>
      <w:r>
        <w:rPr>
          <w:rFonts w:hint="eastAsia"/>
          <w:lang w:eastAsia="zh-CN"/>
        </w:rPr>
        <w:t xml:space="preserve"> </w:t>
      </w:r>
      <w:r w:rsidRPr="00AB5FED">
        <w:t xml:space="preserve">emergency group call response from the MCPTT server to the </w:t>
      </w:r>
      <w:r>
        <w:t>IWF and from the IWF to the MCPTT server</w:t>
      </w:r>
      <w:r w:rsidRPr="00AB5FED">
        <w:t>.</w:t>
      </w:r>
    </w:p>
    <w:p w14:paraId="06E333DE" w14:textId="77777777" w:rsidR="00C96716" w:rsidRPr="00AB5FED" w:rsidRDefault="00C96716" w:rsidP="00C96716">
      <w:pPr>
        <w:pStyle w:val="TH"/>
      </w:pPr>
      <w:r w:rsidRPr="00AB5FED">
        <w:lastRenderedPageBreak/>
        <w:t>Table 10.6.</w:t>
      </w:r>
      <w:r>
        <w:t>1.</w:t>
      </w:r>
      <w:r w:rsidRPr="00AB5FED">
        <w:t>2-1</w:t>
      </w:r>
      <w:r>
        <w:t>:</w:t>
      </w:r>
      <w:r w:rsidRPr="00AB5FED">
        <w:t xml:space="preserve"> </w:t>
      </w:r>
      <w:r>
        <w:t>IWF</w:t>
      </w:r>
      <w:r w:rsidRPr="00AB5FED">
        <w:t xml:space="preserve">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2003CD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96F77"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5FB5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C789DB" w14:textId="77777777" w:rsidR="00C96716" w:rsidRPr="00AB5FED" w:rsidRDefault="00C96716" w:rsidP="00933680">
            <w:pPr>
              <w:pStyle w:val="TAH"/>
              <w:rPr>
                <w:lang w:eastAsia="ja-JP"/>
              </w:rPr>
            </w:pPr>
            <w:r w:rsidRPr="00AB5FED">
              <w:t>Description</w:t>
            </w:r>
          </w:p>
        </w:tc>
      </w:tr>
      <w:tr w:rsidR="00C96716" w:rsidRPr="00AB5FED" w14:paraId="0B2DC3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B23B4"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591A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746" w14:textId="77777777" w:rsidR="00C96716" w:rsidRPr="00AB5FED" w:rsidRDefault="00C96716" w:rsidP="00933680">
            <w:pPr>
              <w:pStyle w:val="TAL"/>
              <w:rPr>
                <w:lang w:eastAsia="ja-JP"/>
              </w:rPr>
            </w:pPr>
            <w:r w:rsidRPr="00AB5FED">
              <w:t>The identity of the calling party</w:t>
            </w:r>
          </w:p>
        </w:tc>
      </w:tr>
      <w:tr w:rsidR="00C96716" w:rsidRPr="00AB5FED" w14:paraId="217BCC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36B7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D94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685E"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7E58ECA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933B0"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0A3A1"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23647" w14:textId="77777777" w:rsidR="00C96716" w:rsidRPr="00AB5FED" w:rsidRDefault="00C96716" w:rsidP="00933680">
            <w:pPr>
              <w:pStyle w:val="TAL"/>
            </w:pPr>
            <w:r>
              <w:t>The IWF emergency group call request may be rejected.</w:t>
            </w:r>
          </w:p>
        </w:tc>
      </w:tr>
    </w:tbl>
    <w:p w14:paraId="347B989D" w14:textId="77777777" w:rsidR="00C96716" w:rsidRPr="007450A7" w:rsidRDefault="00C96716" w:rsidP="00C96716">
      <w:pPr>
        <w:rPr>
          <w:lang w:val="en-US"/>
        </w:rPr>
      </w:pPr>
    </w:p>
    <w:p w14:paraId="049A8B3E" w14:textId="77777777" w:rsidR="00C96716" w:rsidRPr="00AB5FED" w:rsidRDefault="00C96716" w:rsidP="00C96716">
      <w:pPr>
        <w:pStyle w:val="Heading4"/>
      </w:pPr>
      <w:bookmarkStart w:id="524" w:name="_Toc433209745"/>
      <w:bookmarkStart w:id="525" w:name="_Toc460616020"/>
      <w:bookmarkStart w:id="526" w:name="_Toc460616881"/>
      <w:bookmarkStart w:id="527" w:name="_Toc477419302"/>
      <w:bookmarkStart w:id="528" w:name="_Toc218275645"/>
      <w:r w:rsidRPr="00AB5FED">
        <w:t>10.6.</w:t>
      </w:r>
      <w:r>
        <w:t>1.3</w:t>
      </w:r>
      <w:r w:rsidRPr="00AB5FED">
        <w:tab/>
      </w:r>
      <w:r>
        <w:t>IWF</w:t>
      </w:r>
      <w:r w:rsidRPr="00AB5FED">
        <w:t xml:space="preserve"> imminent peril group call request</w:t>
      </w:r>
      <w:bookmarkEnd w:id="524"/>
      <w:bookmarkEnd w:id="525"/>
      <w:bookmarkEnd w:id="526"/>
      <w:bookmarkEnd w:id="527"/>
      <w:bookmarkEnd w:id="528"/>
    </w:p>
    <w:p w14:paraId="37DC7296" w14:textId="77777777" w:rsidR="00C96716" w:rsidRPr="00AB5FED" w:rsidRDefault="00C96716" w:rsidP="00C96716">
      <w:r w:rsidRPr="00AB5FED">
        <w:t>Table </w:t>
      </w:r>
      <w:r>
        <w:t>10.6.1.3</w:t>
      </w:r>
      <w:r w:rsidRPr="00AB5FED">
        <w:t xml:space="preserve">-1 describes the information flow </w:t>
      </w:r>
      <w:r>
        <w:t>IWF</w:t>
      </w:r>
      <w:r w:rsidRPr="00AB5FED">
        <w:t xml:space="preserve"> imminent peril group call request from the </w:t>
      </w:r>
      <w:r>
        <w:t>IWF</w:t>
      </w:r>
      <w:r w:rsidRPr="00AB5FED">
        <w:t xml:space="preserve"> to the MCPTT server and from the MCPTT server to the </w:t>
      </w:r>
      <w:r>
        <w:t>IWF</w:t>
      </w:r>
      <w:r w:rsidRPr="00AB5FED">
        <w:t>.</w:t>
      </w:r>
    </w:p>
    <w:p w14:paraId="1F24ACA7" w14:textId="77777777" w:rsidR="00C96716" w:rsidRPr="00AB5FED" w:rsidRDefault="00C96716" w:rsidP="00C96716">
      <w:pPr>
        <w:pStyle w:val="TH"/>
      </w:pPr>
      <w:r w:rsidRPr="00AB5FED">
        <w:t>Table 10.6.</w:t>
      </w:r>
      <w:r>
        <w:t>1.3</w:t>
      </w:r>
      <w:r w:rsidRPr="00AB5FED">
        <w:t>-1</w:t>
      </w:r>
      <w:r>
        <w:t>:</w:t>
      </w:r>
      <w:r w:rsidRPr="00AB5FED">
        <w:t xml:space="preserve"> </w:t>
      </w:r>
      <w:r>
        <w:t>IWF</w:t>
      </w:r>
      <w:r w:rsidRPr="00AB5FED">
        <w:t xml:space="preserve">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6C15A03" w14:textId="77777777" w:rsidTr="00933680">
        <w:trPr>
          <w:jc w:val="center"/>
        </w:trPr>
        <w:tc>
          <w:tcPr>
            <w:tcW w:w="2405" w:type="dxa"/>
            <w:tcMar>
              <w:top w:w="0" w:type="dxa"/>
              <w:left w:w="108" w:type="dxa"/>
              <w:bottom w:w="0" w:type="dxa"/>
              <w:right w:w="108" w:type="dxa"/>
            </w:tcMar>
            <w:hideMark/>
          </w:tcPr>
          <w:p w14:paraId="5D003312"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BB4206A"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784C6B68" w14:textId="77777777" w:rsidR="00C96716" w:rsidRPr="00AB5FED" w:rsidRDefault="00C96716" w:rsidP="00933680">
            <w:pPr>
              <w:pStyle w:val="TAH"/>
            </w:pPr>
            <w:r w:rsidRPr="00AB5FED">
              <w:t>Description</w:t>
            </w:r>
          </w:p>
        </w:tc>
      </w:tr>
      <w:tr w:rsidR="00C96716" w:rsidRPr="00AB5FED" w14:paraId="08F3A7CD" w14:textId="77777777" w:rsidTr="00933680">
        <w:trPr>
          <w:jc w:val="center"/>
        </w:trPr>
        <w:tc>
          <w:tcPr>
            <w:tcW w:w="2405" w:type="dxa"/>
            <w:tcMar>
              <w:top w:w="0" w:type="dxa"/>
              <w:left w:w="108" w:type="dxa"/>
              <w:bottom w:w="0" w:type="dxa"/>
              <w:right w:w="108" w:type="dxa"/>
            </w:tcMar>
            <w:hideMark/>
          </w:tcPr>
          <w:p w14:paraId="62A6E7D9"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81969F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203056B" w14:textId="77777777" w:rsidR="00C96716" w:rsidRPr="00AB5FED" w:rsidRDefault="00C96716" w:rsidP="00933680">
            <w:pPr>
              <w:pStyle w:val="TAL"/>
            </w:pPr>
            <w:r w:rsidRPr="00AB5FED">
              <w:t>The identity of the calling party</w:t>
            </w:r>
          </w:p>
        </w:tc>
      </w:tr>
      <w:tr w:rsidR="00C96716" w:rsidRPr="00AB5FED" w14:paraId="40727CB0" w14:textId="77777777" w:rsidTr="00933680">
        <w:trPr>
          <w:jc w:val="center"/>
        </w:trPr>
        <w:tc>
          <w:tcPr>
            <w:tcW w:w="2405" w:type="dxa"/>
            <w:tcMar>
              <w:top w:w="0" w:type="dxa"/>
              <w:left w:w="108" w:type="dxa"/>
              <w:bottom w:w="0" w:type="dxa"/>
              <w:right w:w="108" w:type="dxa"/>
            </w:tcMar>
          </w:tcPr>
          <w:p w14:paraId="0679135B"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6DE84028" w14:textId="77777777" w:rsidR="00C96716" w:rsidRPr="00AB5FED" w:rsidRDefault="00C96716" w:rsidP="00933680">
            <w:pPr>
              <w:pStyle w:val="TAC"/>
            </w:pPr>
            <w:r>
              <w:t>O</w:t>
            </w:r>
          </w:p>
        </w:tc>
        <w:tc>
          <w:tcPr>
            <w:tcW w:w="2700" w:type="dxa"/>
            <w:tcMar>
              <w:top w:w="0" w:type="dxa"/>
              <w:left w:w="108" w:type="dxa"/>
              <w:bottom w:w="0" w:type="dxa"/>
              <w:right w:w="108" w:type="dxa"/>
            </w:tcMar>
          </w:tcPr>
          <w:p w14:paraId="01F21DEB" w14:textId="77777777" w:rsidR="00C96716" w:rsidRPr="00AB5FED" w:rsidRDefault="00C96716" w:rsidP="00933680">
            <w:pPr>
              <w:pStyle w:val="TAL"/>
            </w:pPr>
            <w:r>
              <w:t>The functional alias of the calling party</w:t>
            </w:r>
          </w:p>
        </w:tc>
      </w:tr>
      <w:tr w:rsidR="00C96716" w:rsidRPr="00AB5FED" w14:paraId="56958AD6" w14:textId="77777777" w:rsidTr="00933680">
        <w:trPr>
          <w:jc w:val="center"/>
        </w:trPr>
        <w:tc>
          <w:tcPr>
            <w:tcW w:w="2405" w:type="dxa"/>
            <w:tcMar>
              <w:top w:w="0" w:type="dxa"/>
              <w:left w:w="108" w:type="dxa"/>
              <w:bottom w:w="0" w:type="dxa"/>
              <w:right w:w="108" w:type="dxa"/>
            </w:tcMar>
            <w:hideMark/>
          </w:tcPr>
          <w:p w14:paraId="03264E40"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6F949D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3657711" w14:textId="77777777" w:rsidR="00C96716" w:rsidRPr="00AB5FED" w:rsidRDefault="00C96716" w:rsidP="00933680">
            <w:pPr>
              <w:pStyle w:val="TAL"/>
            </w:pPr>
            <w:r w:rsidRPr="00AB5FED">
              <w:t>The MCPTT group ID on which the call is to be conducted</w:t>
            </w:r>
          </w:p>
        </w:tc>
      </w:tr>
      <w:tr w:rsidR="00C96716" w:rsidRPr="00AB5FED" w14:paraId="5CCC59BD" w14:textId="77777777" w:rsidTr="00933680">
        <w:trPr>
          <w:jc w:val="center"/>
        </w:trPr>
        <w:tc>
          <w:tcPr>
            <w:tcW w:w="2405" w:type="dxa"/>
            <w:tcMar>
              <w:top w:w="0" w:type="dxa"/>
              <w:left w:w="108" w:type="dxa"/>
              <w:bottom w:w="0" w:type="dxa"/>
              <w:right w:w="108" w:type="dxa"/>
            </w:tcMar>
            <w:hideMark/>
          </w:tcPr>
          <w:p w14:paraId="41FC0E68" w14:textId="77777777" w:rsidR="00C96716" w:rsidRPr="00AB5FED" w:rsidRDefault="00C96716" w:rsidP="00933680">
            <w:pPr>
              <w:pStyle w:val="TAL"/>
            </w:pPr>
            <w:r w:rsidRPr="00AB5FED">
              <w:t>Imminent peril indicator</w:t>
            </w:r>
          </w:p>
        </w:tc>
        <w:tc>
          <w:tcPr>
            <w:tcW w:w="1097" w:type="dxa"/>
            <w:tcMar>
              <w:top w:w="0" w:type="dxa"/>
              <w:left w:w="108" w:type="dxa"/>
              <w:bottom w:w="0" w:type="dxa"/>
              <w:right w:w="108" w:type="dxa"/>
            </w:tcMar>
            <w:hideMark/>
          </w:tcPr>
          <w:p w14:paraId="7DC17D6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2F3C4AA" w14:textId="77777777" w:rsidR="00C96716" w:rsidRPr="00AB5FED" w:rsidRDefault="00C96716" w:rsidP="00933680">
            <w:pPr>
              <w:pStyle w:val="TAL"/>
            </w:pPr>
            <w:r w:rsidRPr="00AB5FED">
              <w:t>Indicates that the group call request is an imminent peril call</w:t>
            </w:r>
          </w:p>
        </w:tc>
      </w:tr>
      <w:tr w:rsidR="00C96716" w:rsidRPr="00AB5FED" w14:paraId="2B6BB038" w14:textId="77777777" w:rsidTr="00933680">
        <w:trPr>
          <w:trHeight w:val="435"/>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B9968"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8EAE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925CC" w14:textId="77777777" w:rsidR="00C96716" w:rsidRPr="00AB5FED" w:rsidRDefault="00C96716" w:rsidP="00933680">
            <w:pPr>
              <w:pStyle w:val="TAL"/>
            </w:pPr>
            <w:r>
              <w:t>Location, if available</w:t>
            </w:r>
          </w:p>
        </w:tc>
      </w:tr>
      <w:tr w:rsidR="00C96716" w:rsidRPr="00AB5FED" w14:paraId="4968F5A0" w14:textId="77777777" w:rsidTr="00933680">
        <w:trPr>
          <w:trHeight w:val="4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41528" w14:textId="60F56CD3" w:rsidR="00C96716" w:rsidRDefault="00C96716" w:rsidP="00933680">
            <w:pPr>
              <w:pStyle w:val="TAL"/>
            </w:pPr>
            <w:r w:rsidRPr="00AB5FED">
              <w:t>Implicit floor request</w:t>
            </w:r>
            <w:r>
              <w:b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C8C53"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04277" w14:textId="77777777" w:rsidR="00C96716" w:rsidRPr="007E5CCD" w:rsidRDefault="00C96716" w:rsidP="00933680">
            <w:pPr>
              <w:pStyle w:val="TAL"/>
            </w:pPr>
            <w:r>
              <w:t>Indicates that the originating client requests the floor</w:t>
            </w:r>
          </w:p>
          <w:p w14:paraId="18E2A1E1" w14:textId="77777777" w:rsidR="00C96716" w:rsidRDefault="00C96716" w:rsidP="00933680">
            <w:pPr>
              <w:pStyle w:val="TAL"/>
            </w:pPr>
          </w:p>
        </w:tc>
      </w:tr>
      <w:tr w:rsidR="00C96716" w:rsidRPr="00AB5FED" w14:paraId="5BE8857C" w14:textId="77777777" w:rsidTr="00933680">
        <w:trPr>
          <w:trHeight w:val="413"/>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3E080"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and the originator </w:t>
            </w:r>
            <w:r w:rsidRPr="00AB5FED">
              <w:t>request</w:t>
            </w:r>
            <w:r w:rsidRPr="00AB5FED">
              <w:rPr>
                <w:rFonts w:hint="eastAsia"/>
                <w:lang w:eastAsia="zh-CN"/>
              </w:rPr>
              <w:t>s</w:t>
            </w:r>
            <w:r w:rsidRPr="00AB5FED">
              <w:t xml:space="preserve"> the floor</w:t>
            </w:r>
            <w:r>
              <w:t>.</w:t>
            </w:r>
          </w:p>
        </w:tc>
      </w:tr>
    </w:tbl>
    <w:p w14:paraId="0255D0F9" w14:textId="77777777" w:rsidR="00C96716" w:rsidRPr="00AB5FED" w:rsidRDefault="00C96716" w:rsidP="00C96716">
      <w:pPr>
        <w:rPr>
          <w:lang w:eastAsia="zh-CN"/>
        </w:rPr>
      </w:pPr>
    </w:p>
    <w:p w14:paraId="313E9BA7" w14:textId="77777777" w:rsidR="00C96716" w:rsidRPr="00AB5FED" w:rsidRDefault="00C96716" w:rsidP="00C96716">
      <w:pPr>
        <w:pStyle w:val="Heading4"/>
      </w:pPr>
      <w:bookmarkStart w:id="529" w:name="_Toc460616021"/>
      <w:bookmarkStart w:id="530" w:name="_Toc460616882"/>
      <w:bookmarkStart w:id="531" w:name="_Toc477419303"/>
      <w:bookmarkStart w:id="532" w:name="_Toc218275646"/>
      <w:r w:rsidRPr="00AB5FED">
        <w:t>10.6.</w:t>
      </w:r>
      <w:r>
        <w:t>1.4</w:t>
      </w:r>
      <w:r>
        <w:tab/>
        <w:t>IWF</w:t>
      </w:r>
      <w:r w:rsidRPr="00AB5FED">
        <w:t xml:space="preserve"> imminent peril group call response</w:t>
      </w:r>
      <w:bookmarkEnd w:id="529"/>
      <w:bookmarkEnd w:id="530"/>
      <w:bookmarkEnd w:id="531"/>
      <w:bookmarkEnd w:id="532"/>
    </w:p>
    <w:p w14:paraId="49E61C2D" w14:textId="77777777" w:rsidR="00C96716" w:rsidRPr="00AB5FED" w:rsidRDefault="00C96716" w:rsidP="00C96716">
      <w:r>
        <w:t>Table </w:t>
      </w:r>
      <w:r w:rsidRPr="00AB5FED">
        <w:t>10.6.</w:t>
      </w:r>
      <w:r>
        <w:t>1.4</w:t>
      </w:r>
      <w:r w:rsidRPr="00AB5FED">
        <w:t xml:space="preserve">-1 describes the information flow </w:t>
      </w:r>
      <w:r>
        <w:t>IWF</w:t>
      </w:r>
      <w:r w:rsidRPr="00AB5FED">
        <w:t xml:space="preserve"> imminent peril group call response from the </w:t>
      </w:r>
      <w:r>
        <w:t>IWF</w:t>
      </w:r>
      <w:r w:rsidRPr="00AB5FED">
        <w:t xml:space="preserve"> to the MCPTT server and from the MCPTT server to the </w:t>
      </w:r>
      <w:r>
        <w:t>IWF</w:t>
      </w:r>
      <w:r w:rsidRPr="00AB5FED">
        <w:t>.</w:t>
      </w:r>
    </w:p>
    <w:p w14:paraId="1BD3D845" w14:textId="77777777" w:rsidR="00C96716" w:rsidRPr="00AB5FED" w:rsidRDefault="00C96716" w:rsidP="00C96716">
      <w:pPr>
        <w:pStyle w:val="TH"/>
      </w:pPr>
      <w:r w:rsidRPr="00AB5FED">
        <w:t>Table </w:t>
      </w:r>
      <w:r>
        <w:t>10.6.1.4-1: IWF</w:t>
      </w:r>
      <w:r w:rsidRPr="00AB5FED">
        <w:t xml:space="preserve">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A8840C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C947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E14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986E1" w14:textId="77777777" w:rsidR="00C96716" w:rsidRPr="00AB5FED" w:rsidRDefault="00C96716" w:rsidP="00933680">
            <w:pPr>
              <w:pStyle w:val="TAH"/>
            </w:pPr>
            <w:r w:rsidRPr="00AB5FED">
              <w:t>Description</w:t>
            </w:r>
          </w:p>
        </w:tc>
      </w:tr>
      <w:tr w:rsidR="00C96716" w:rsidRPr="00AB5FED" w14:paraId="21B518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E05D"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15A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31CCF" w14:textId="77777777" w:rsidR="00C96716" w:rsidRPr="00AB5FED" w:rsidRDefault="00C96716" w:rsidP="00933680">
            <w:pPr>
              <w:pStyle w:val="TAL"/>
            </w:pPr>
            <w:r w:rsidRPr="00AB5FED">
              <w:t>The identity of the calling party</w:t>
            </w:r>
          </w:p>
        </w:tc>
      </w:tr>
      <w:tr w:rsidR="00C96716" w:rsidRPr="00AB5FED" w14:paraId="6EA9178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4F949"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8C3A44"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406E3" w14:textId="77777777" w:rsidR="00C96716" w:rsidRPr="00AB5FED" w:rsidRDefault="00C96716" w:rsidP="00933680">
            <w:pPr>
              <w:pStyle w:val="TAL"/>
            </w:pPr>
            <w:r w:rsidRPr="00AB5FED">
              <w:t>The MCPTT group ID on which the call is to be conducted</w:t>
            </w:r>
          </w:p>
        </w:tc>
      </w:tr>
      <w:tr w:rsidR="00C96716" w:rsidRPr="00AB5FED" w14:paraId="5F48EDB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90A9B"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8D7B7"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8678A" w14:textId="77777777" w:rsidR="00C96716" w:rsidRPr="00AB5FED" w:rsidRDefault="00C96716" w:rsidP="00933680">
            <w:pPr>
              <w:pStyle w:val="TAL"/>
            </w:pPr>
            <w:r>
              <w:t>The IWF imminent peril group call request may be rejected.</w:t>
            </w:r>
          </w:p>
        </w:tc>
      </w:tr>
    </w:tbl>
    <w:p w14:paraId="0BD4D52F" w14:textId="77777777" w:rsidR="00C96716" w:rsidRDefault="00C96716" w:rsidP="00C96716">
      <w:bookmarkStart w:id="533" w:name="_Toc433209746"/>
      <w:bookmarkStart w:id="534" w:name="_Toc460616022"/>
      <w:bookmarkStart w:id="535" w:name="_Toc460616883"/>
      <w:bookmarkStart w:id="536" w:name="_Toc493252806"/>
      <w:bookmarkStart w:id="537" w:name="_Toc433209743"/>
      <w:bookmarkStart w:id="538" w:name="_Toc460616016"/>
      <w:bookmarkStart w:id="539" w:name="_Toc460616877"/>
      <w:bookmarkStart w:id="540" w:name="_Toc477419297"/>
    </w:p>
    <w:p w14:paraId="7F033307" w14:textId="77777777" w:rsidR="00C96716" w:rsidRPr="00AB5FED" w:rsidRDefault="00C96716" w:rsidP="00C96716">
      <w:pPr>
        <w:pStyle w:val="Heading4"/>
      </w:pPr>
      <w:bookmarkStart w:id="541" w:name="_Toc218275647"/>
      <w:r w:rsidRPr="00AB5FED">
        <w:t>10.6.</w:t>
      </w:r>
      <w:r>
        <w:t>1</w:t>
      </w:r>
      <w:r w:rsidRPr="00AB5FED">
        <w:t>.</w:t>
      </w:r>
      <w:r>
        <w:t>5</w:t>
      </w:r>
      <w:r w:rsidRPr="00AB5FED">
        <w:tab/>
      </w:r>
      <w:r>
        <w:t>IWF</w:t>
      </w:r>
      <w:r w:rsidRPr="00AB5FED">
        <w:t xml:space="preserve"> </w:t>
      </w:r>
      <w:r>
        <w:t xml:space="preserve">in-progress </w:t>
      </w:r>
      <w:r w:rsidRPr="00AB5FED">
        <w:t xml:space="preserve">imminent peril </w:t>
      </w:r>
      <w:r>
        <w:t xml:space="preserve">group state </w:t>
      </w:r>
      <w:r w:rsidRPr="00AB5FED">
        <w:t>cancel request</w:t>
      </w:r>
      <w:bookmarkEnd w:id="533"/>
      <w:bookmarkEnd w:id="534"/>
      <w:bookmarkEnd w:id="535"/>
      <w:bookmarkEnd w:id="536"/>
      <w:bookmarkEnd w:id="541"/>
    </w:p>
    <w:p w14:paraId="38C99445" w14:textId="77777777" w:rsidR="00C96716" w:rsidRPr="00AB5FED" w:rsidRDefault="00C96716" w:rsidP="00C96716">
      <w:r w:rsidRPr="00AB5FED">
        <w:t>Table 10.6</w:t>
      </w:r>
      <w:r>
        <w:t>.1.5</w:t>
      </w:r>
      <w:r w:rsidRPr="00AB5FED">
        <w:t xml:space="preserve">-1 describes the information flow </w:t>
      </w:r>
      <w:r>
        <w:t>IWF</w:t>
      </w:r>
      <w:r w:rsidRPr="00AB5FED">
        <w:t xml:space="preserve"> </w:t>
      </w:r>
      <w:r>
        <w:t xml:space="preserve">in-progress </w:t>
      </w:r>
      <w:r w:rsidRPr="00AB5FED">
        <w:t xml:space="preserve">imminent peril </w:t>
      </w:r>
      <w:r>
        <w:t xml:space="preserve">group state </w:t>
      </w:r>
      <w:r w:rsidRPr="00AB5FED">
        <w:t>cancel request from the MCPTT</w:t>
      </w:r>
      <w:r>
        <w:t xml:space="preserve"> server to the IWF</w:t>
      </w:r>
      <w:r w:rsidRPr="00AB5FED">
        <w:t>.</w:t>
      </w:r>
    </w:p>
    <w:p w14:paraId="2849F74E" w14:textId="77777777" w:rsidR="00C96716" w:rsidRPr="00AB5FED" w:rsidRDefault="00C96716" w:rsidP="00C96716">
      <w:pPr>
        <w:pStyle w:val="TH"/>
      </w:pPr>
      <w:r w:rsidRPr="00AB5FED">
        <w:t>Table 10.6</w:t>
      </w:r>
      <w:r>
        <w:t>.1</w:t>
      </w:r>
      <w:r w:rsidRPr="00AB5FED">
        <w:t>.</w:t>
      </w:r>
      <w:r>
        <w:t>5</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B5983E9" w14:textId="77777777" w:rsidTr="00933680">
        <w:trPr>
          <w:jc w:val="center"/>
        </w:trPr>
        <w:tc>
          <w:tcPr>
            <w:tcW w:w="2405" w:type="dxa"/>
            <w:tcMar>
              <w:top w:w="0" w:type="dxa"/>
              <w:left w:w="108" w:type="dxa"/>
              <w:bottom w:w="0" w:type="dxa"/>
              <w:right w:w="108" w:type="dxa"/>
            </w:tcMar>
            <w:hideMark/>
          </w:tcPr>
          <w:p w14:paraId="38A135D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B9A5B89"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0BB64AA0" w14:textId="77777777" w:rsidR="00C96716" w:rsidRPr="00AB5FED" w:rsidRDefault="00C96716" w:rsidP="00933680">
            <w:pPr>
              <w:pStyle w:val="TAH"/>
            </w:pPr>
            <w:r w:rsidRPr="00AB5FED">
              <w:t>Description</w:t>
            </w:r>
          </w:p>
        </w:tc>
      </w:tr>
      <w:tr w:rsidR="00C96716" w:rsidRPr="00AB5FED" w14:paraId="500317A4" w14:textId="77777777" w:rsidTr="00933680">
        <w:trPr>
          <w:jc w:val="center"/>
        </w:trPr>
        <w:tc>
          <w:tcPr>
            <w:tcW w:w="2405" w:type="dxa"/>
            <w:tcMar>
              <w:top w:w="0" w:type="dxa"/>
              <w:left w:w="108" w:type="dxa"/>
              <w:bottom w:w="0" w:type="dxa"/>
              <w:right w:w="108" w:type="dxa"/>
            </w:tcMar>
            <w:hideMark/>
          </w:tcPr>
          <w:p w14:paraId="64266CCA"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12877FF"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789039B7" w14:textId="77777777" w:rsidR="00C96716" w:rsidRPr="00AB5FED" w:rsidRDefault="00C96716" w:rsidP="00933680">
            <w:pPr>
              <w:pStyle w:val="TAL"/>
            </w:pPr>
            <w:r w:rsidRPr="00AB5FED">
              <w:t>The identity of the cancelling party</w:t>
            </w:r>
          </w:p>
        </w:tc>
      </w:tr>
      <w:tr w:rsidR="00C96716" w:rsidRPr="00AB5FED" w14:paraId="35EBCC54" w14:textId="77777777" w:rsidTr="00933680">
        <w:trPr>
          <w:jc w:val="center"/>
        </w:trPr>
        <w:tc>
          <w:tcPr>
            <w:tcW w:w="2405" w:type="dxa"/>
            <w:tcMar>
              <w:top w:w="0" w:type="dxa"/>
              <w:left w:w="108" w:type="dxa"/>
              <w:bottom w:w="0" w:type="dxa"/>
              <w:right w:w="108" w:type="dxa"/>
            </w:tcMar>
            <w:hideMark/>
          </w:tcPr>
          <w:p w14:paraId="21AED9A7"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4BE0A4CC"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41F0ABE"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20A79EC" w14:textId="77777777" w:rsidR="00C96716" w:rsidRPr="00AB5FED" w:rsidRDefault="00C96716" w:rsidP="00C96716">
      <w:pPr>
        <w:rPr>
          <w:lang w:eastAsia="zh-CN"/>
        </w:rPr>
      </w:pPr>
    </w:p>
    <w:p w14:paraId="56F4308B" w14:textId="77777777" w:rsidR="00C96716" w:rsidRPr="00AB5FED" w:rsidRDefault="00C96716" w:rsidP="00C96716">
      <w:pPr>
        <w:pStyle w:val="Heading4"/>
      </w:pPr>
      <w:bookmarkStart w:id="542" w:name="_Toc460616023"/>
      <w:bookmarkStart w:id="543" w:name="_Toc460616884"/>
      <w:bookmarkStart w:id="544" w:name="_Toc493252807"/>
      <w:bookmarkStart w:id="545" w:name="_Toc218275648"/>
      <w:r w:rsidRPr="00AB5FED">
        <w:lastRenderedPageBreak/>
        <w:t>10.6.</w:t>
      </w:r>
      <w:r>
        <w:t>1.6</w:t>
      </w:r>
      <w:r w:rsidRPr="00AB5FED">
        <w:tab/>
      </w:r>
      <w:r>
        <w:t>IWF</w:t>
      </w:r>
      <w:r w:rsidRPr="00AB5FED">
        <w:t xml:space="preserve"> </w:t>
      </w:r>
      <w:r>
        <w:t xml:space="preserve">in-progress </w:t>
      </w:r>
      <w:r w:rsidRPr="00AB5FED">
        <w:t xml:space="preserve">imminent peril </w:t>
      </w:r>
      <w:r>
        <w:t xml:space="preserve">group state </w:t>
      </w:r>
      <w:r w:rsidRPr="00AB5FED">
        <w:t>cancel response</w:t>
      </w:r>
      <w:bookmarkEnd w:id="542"/>
      <w:bookmarkEnd w:id="543"/>
      <w:bookmarkEnd w:id="544"/>
      <w:bookmarkEnd w:id="545"/>
    </w:p>
    <w:p w14:paraId="70F72E38" w14:textId="77777777" w:rsidR="00C96716" w:rsidRPr="00AB5FED" w:rsidRDefault="00C96716" w:rsidP="00C96716">
      <w:r w:rsidRPr="00AB5FED">
        <w:t>Table 10.6</w:t>
      </w:r>
      <w:r>
        <w:t>.1.6</w:t>
      </w:r>
      <w:r w:rsidRPr="00AB5FED">
        <w:t>-1</w:t>
      </w:r>
      <w:r>
        <w:t xml:space="preserve"> describes the information flow IWF</w:t>
      </w:r>
      <w:r w:rsidRPr="00AB5FED">
        <w:t xml:space="preserve"> </w:t>
      </w:r>
      <w:r>
        <w:t xml:space="preserve">in-progress </w:t>
      </w:r>
      <w:r w:rsidRPr="00AB5FED">
        <w:t xml:space="preserve">imminent peril </w:t>
      </w:r>
      <w:r>
        <w:t xml:space="preserve">group state </w:t>
      </w:r>
      <w:r w:rsidRPr="00AB5FED">
        <w:t xml:space="preserve">cancel </w:t>
      </w:r>
      <w:r>
        <w:t>response</w:t>
      </w:r>
      <w:r w:rsidRPr="00AB5FED">
        <w:t xml:space="preserve"> from the </w:t>
      </w:r>
      <w:r>
        <w:t xml:space="preserve">IWF to the </w:t>
      </w:r>
      <w:r w:rsidRPr="00AB5FED">
        <w:t>MCPTT</w:t>
      </w:r>
      <w:r>
        <w:t xml:space="preserve"> server</w:t>
      </w:r>
      <w:r w:rsidRPr="00AB5FED">
        <w:t>.</w:t>
      </w:r>
    </w:p>
    <w:p w14:paraId="55B4FF7F" w14:textId="77777777" w:rsidR="00C96716" w:rsidRPr="00AB5FED" w:rsidRDefault="00C96716" w:rsidP="00C96716">
      <w:pPr>
        <w:pStyle w:val="TH"/>
      </w:pPr>
      <w:r w:rsidRPr="00AB5FED">
        <w:t>Table 10.6.</w:t>
      </w:r>
      <w:r>
        <w:t>1.6</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263B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A8D5F"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E2E0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7DAEB" w14:textId="77777777" w:rsidR="00C96716" w:rsidRPr="00AB5FED" w:rsidRDefault="00C96716" w:rsidP="00933680">
            <w:pPr>
              <w:pStyle w:val="TAH"/>
            </w:pPr>
            <w:r w:rsidRPr="00AB5FED">
              <w:t>Description</w:t>
            </w:r>
          </w:p>
        </w:tc>
      </w:tr>
      <w:tr w:rsidR="00C96716" w:rsidRPr="00AB5FED" w14:paraId="0D21E3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9AE21"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9EDF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B35F6" w14:textId="77777777" w:rsidR="00C96716" w:rsidRPr="00AB5FED" w:rsidRDefault="00C96716" w:rsidP="00933680">
            <w:pPr>
              <w:pStyle w:val="TAL"/>
            </w:pPr>
            <w:r w:rsidRPr="00AB5FED">
              <w:t>The identity of the cancelling party</w:t>
            </w:r>
          </w:p>
        </w:tc>
      </w:tr>
      <w:tr w:rsidR="00C96716" w:rsidRPr="00AB5FED" w14:paraId="63C28D0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9DF01"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D27F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41411"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9A8BF2D" w14:textId="77777777" w:rsidR="00C96716" w:rsidRDefault="00C96716" w:rsidP="00C96716"/>
    <w:p w14:paraId="19BAEA55" w14:textId="77777777" w:rsidR="00C96716" w:rsidRPr="00AB5FED" w:rsidRDefault="00C96716" w:rsidP="00C96716">
      <w:pPr>
        <w:pStyle w:val="Heading4"/>
      </w:pPr>
      <w:bookmarkStart w:id="546" w:name="_Toc218275649"/>
      <w:r w:rsidRPr="00AB5FED">
        <w:t>10.6</w:t>
      </w:r>
      <w:r>
        <w:t>.</w:t>
      </w:r>
      <w:r w:rsidRPr="00BC3632">
        <w:t>1</w:t>
      </w:r>
      <w:r>
        <w:t>.7</w:t>
      </w:r>
      <w:r>
        <w:tab/>
        <w:t>IWF</w:t>
      </w:r>
      <w:r w:rsidRPr="00AB5FED">
        <w:t xml:space="preserve"> emergency alert request</w:t>
      </w:r>
      <w:bookmarkEnd w:id="537"/>
      <w:bookmarkEnd w:id="538"/>
      <w:bookmarkEnd w:id="539"/>
      <w:bookmarkEnd w:id="540"/>
      <w:bookmarkEnd w:id="546"/>
    </w:p>
    <w:p w14:paraId="32BC6F35" w14:textId="77777777" w:rsidR="00C96716" w:rsidRPr="00AB5FED" w:rsidRDefault="00C96716" w:rsidP="00C96716">
      <w:r w:rsidRPr="00AB5FED">
        <w:t>Table 10.6.</w:t>
      </w:r>
      <w:r>
        <w:t>1.7</w:t>
      </w:r>
      <w:r w:rsidRPr="00AB5FED">
        <w:t>-1 desc</w:t>
      </w:r>
      <w:r>
        <w:t>ribes the information flow IWF</w:t>
      </w:r>
      <w:r w:rsidRPr="00AB5FED">
        <w:t xml:space="preserve"> emergency alert request from the </w:t>
      </w:r>
      <w:r>
        <w:t>IWF</w:t>
      </w:r>
      <w:r w:rsidRPr="00AB5FED">
        <w:t xml:space="preserve"> to the MCPTT</w:t>
      </w:r>
      <w:r>
        <w:t xml:space="preserve"> server and from the MCPTT server to the IWF</w:t>
      </w:r>
      <w:r w:rsidRPr="00AB5FED">
        <w:t>.</w:t>
      </w:r>
    </w:p>
    <w:p w14:paraId="0203242B" w14:textId="77777777" w:rsidR="00C96716" w:rsidRPr="00AB5FED" w:rsidRDefault="00C96716" w:rsidP="00C96716">
      <w:pPr>
        <w:pStyle w:val="TH"/>
      </w:pPr>
      <w:r w:rsidRPr="00AB5FED">
        <w:t>Table 10.6.</w:t>
      </w:r>
      <w:r>
        <w:t>1.7-1: IWF</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52257A" w14:textId="77777777" w:rsidTr="00933680">
        <w:trPr>
          <w:jc w:val="center"/>
        </w:trPr>
        <w:tc>
          <w:tcPr>
            <w:tcW w:w="2405" w:type="dxa"/>
            <w:tcMar>
              <w:top w:w="0" w:type="dxa"/>
              <w:left w:w="108" w:type="dxa"/>
              <w:bottom w:w="0" w:type="dxa"/>
              <w:right w:w="108" w:type="dxa"/>
            </w:tcMar>
            <w:hideMark/>
          </w:tcPr>
          <w:p w14:paraId="4D8F25EA"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7AE66DE"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48AD097F" w14:textId="77777777" w:rsidR="00C96716" w:rsidRPr="00AB5FED" w:rsidRDefault="00C96716" w:rsidP="00933680">
            <w:pPr>
              <w:pStyle w:val="TAH"/>
            </w:pPr>
            <w:r w:rsidRPr="00AB5FED">
              <w:t>Description</w:t>
            </w:r>
          </w:p>
        </w:tc>
      </w:tr>
      <w:tr w:rsidR="00C96716" w:rsidRPr="00AB5FED" w14:paraId="39C3E36C" w14:textId="77777777" w:rsidTr="00933680">
        <w:trPr>
          <w:jc w:val="center"/>
        </w:trPr>
        <w:tc>
          <w:tcPr>
            <w:tcW w:w="2405" w:type="dxa"/>
            <w:tcMar>
              <w:top w:w="0" w:type="dxa"/>
              <w:left w:w="108" w:type="dxa"/>
              <w:bottom w:w="0" w:type="dxa"/>
              <w:right w:w="108" w:type="dxa"/>
            </w:tcMar>
            <w:hideMark/>
          </w:tcPr>
          <w:p w14:paraId="37749914"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0F2173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1530A6E" w14:textId="77777777" w:rsidR="00C96716" w:rsidRPr="00AB5FED" w:rsidRDefault="00C96716" w:rsidP="00933680">
            <w:pPr>
              <w:pStyle w:val="TAL"/>
            </w:pPr>
            <w:r w:rsidRPr="00AB5FED">
              <w:t>The identity of the alerting party</w:t>
            </w:r>
          </w:p>
        </w:tc>
      </w:tr>
      <w:tr w:rsidR="00C96716" w:rsidRPr="00AB5FED" w14:paraId="2F4043B2" w14:textId="77777777" w:rsidTr="00933680">
        <w:trPr>
          <w:jc w:val="center"/>
        </w:trPr>
        <w:tc>
          <w:tcPr>
            <w:tcW w:w="2405" w:type="dxa"/>
            <w:tcMar>
              <w:top w:w="0" w:type="dxa"/>
              <w:left w:w="108" w:type="dxa"/>
              <w:bottom w:w="0" w:type="dxa"/>
              <w:right w:w="108" w:type="dxa"/>
            </w:tcMar>
          </w:tcPr>
          <w:p w14:paraId="2AF86853"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16C6F393" w14:textId="77777777" w:rsidR="00C96716" w:rsidRPr="00AB5FED" w:rsidRDefault="00C96716" w:rsidP="00933680">
            <w:pPr>
              <w:pStyle w:val="TAC"/>
            </w:pPr>
            <w:r>
              <w:t>O</w:t>
            </w:r>
          </w:p>
        </w:tc>
        <w:tc>
          <w:tcPr>
            <w:tcW w:w="2700" w:type="dxa"/>
            <w:tcMar>
              <w:top w:w="0" w:type="dxa"/>
              <w:left w:w="108" w:type="dxa"/>
              <w:bottom w:w="0" w:type="dxa"/>
              <w:right w:w="108" w:type="dxa"/>
            </w:tcMar>
          </w:tcPr>
          <w:p w14:paraId="697B0373" w14:textId="77777777" w:rsidR="00C96716" w:rsidRPr="00AB5FED" w:rsidRDefault="00C96716" w:rsidP="00933680">
            <w:pPr>
              <w:pStyle w:val="TAL"/>
            </w:pPr>
            <w:r>
              <w:t>The functional alias of the calling party</w:t>
            </w:r>
          </w:p>
        </w:tc>
      </w:tr>
      <w:tr w:rsidR="00C96716" w:rsidRPr="00AB5FED" w14:paraId="31EF6B58" w14:textId="77777777" w:rsidTr="00933680">
        <w:trPr>
          <w:jc w:val="center"/>
        </w:trPr>
        <w:tc>
          <w:tcPr>
            <w:tcW w:w="2405" w:type="dxa"/>
            <w:tcMar>
              <w:top w:w="0" w:type="dxa"/>
              <w:left w:w="108" w:type="dxa"/>
              <w:bottom w:w="0" w:type="dxa"/>
              <w:right w:w="108" w:type="dxa"/>
            </w:tcMar>
            <w:hideMark/>
          </w:tcPr>
          <w:p w14:paraId="4F71D33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5CC1A14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B540924" w14:textId="77777777" w:rsidR="00C96716" w:rsidRPr="00AB5FED" w:rsidRDefault="00C96716" w:rsidP="00933680">
            <w:pPr>
              <w:pStyle w:val="TAL"/>
            </w:pPr>
            <w:r w:rsidRPr="00AB5FED">
              <w:t>The MCPTT group ID with which the alert is associated</w:t>
            </w:r>
          </w:p>
        </w:tc>
      </w:tr>
      <w:tr w:rsidR="00C96716" w:rsidRPr="00AB5FED" w14:paraId="3FBE9D86" w14:textId="77777777" w:rsidTr="00933680">
        <w:trPr>
          <w:jc w:val="center"/>
        </w:trPr>
        <w:tc>
          <w:tcPr>
            <w:tcW w:w="2405" w:type="dxa"/>
            <w:tcMar>
              <w:top w:w="0" w:type="dxa"/>
              <w:left w:w="108" w:type="dxa"/>
              <w:bottom w:w="0" w:type="dxa"/>
              <w:right w:w="108" w:type="dxa"/>
            </w:tcMar>
          </w:tcPr>
          <w:p w14:paraId="48F5CA76" w14:textId="77777777" w:rsidR="00C96716" w:rsidRPr="00AB5FED" w:rsidRDefault="00C96716" w:rsidP="00933680">
            <w:pPr>
              <w:pStyle w:val="TAL"/>
            </w:pPr>
            <w:r>
              <w:t>Organization name</w:t>
            </w:r>
          </w:p>
        </w:tc>
        <w:tc>
          <w:tcPr>
            <w:tcW w:w="1097" w:type="dxa"/>
            <w:tcMar>
              <w:top w:w="0" w:type="dxa"/>
              <w:left w:w="108" w:type="dxa"/>
              <w:bottom w:w="0" w:type="dxa"/>
              <w:right w:w="108" w:type="dxa"/>
            </w:tcMar>
          </w:tcPr>
          <w:p w14:paraId="1864F340" w14:textId="77777777" w:rsidR="00C96716" w:rsidRPr="00AB5FED" w:rsidRDefault="00C96716" w:rsidP="00933680">
            <w:pPr>
              <w:pStyle w:val="TAC"/>
            </w:pPr>
            <w:r>
              <w:t>O</w:t>
            </w:r>
          </w:p>
        </w:tc>
        <w:tc>
          <w:tcPr>
            <w:tcW w:w="2700" w:type="dxa"/>
            <w:tcMar>
              <w:top w:w="0" w:type="dxa"/>
              <w:left w:w="108" w:type="dxa"/>
              <w:bottom w:w="0" w:type="dxa"/>
              <w:right w:w="108" w:type="dxa"/>
            </w:tcMar>
          </w:tcPr>
          <w:p w14:paraId="73D4A4AE" w14:textId="77777777" w:rsidR="00C96716" w:rsidRPr="00AB5FED" w:rsidRDefault="00C96716" w:rsidP="00933680">
            <w:pPr>
              <w:pStyle w:val="TAL"/>
            </w:pPr>
            <w:r>
              <w:t>The alerting MCPTT user's mission critical organization name.</w:t>
            </w:r>
          </w:p>
        </w:tc>
      </w:tr>
      <w:tr w:rsidR="00C96716" w:rsidRPr="00AB5FED" w14:paraId="0AF3E5BC" w14:textId="77777777" w:rsidTr="00933680">
        <w:trPr>
          <w:jc w:val="center"/>
        </w:trPr>
        <w:tc>
          <w:tcPr>
            <w:tcW w:w="2405" w:type="dxa"/>
            <w:tcMar>
              <w:top w:w="0" w:type="dxa"/>
              <w:left w:w="108" w:type="dxa"/>
              <w:bottom w:w="0" w:type="dxa"/>
              <w:right w:w="108" w:type="dxa"/>
            </w:tcMar>
            <w:hideMark/>
          </w:tcPr>
          <w:p w14:paraId="0EADF054" w14:textId="77777777" w:rsidR="00C96716" w:rsidRPr="00AB5FED" w:rsidRDefault="00C96716" w:rsidP="00933680">
            <w:pPr>
              <w:pStyle w:val="TAL"/>
            </w:pPr>
            <w:r>
              <w:t>Location</w:t>
            </w:r>
          </w:p>
        </w:tc>
        <w:tc>
          <w:tcPr>
            <w:tcW w:w="1097" w:type="dxa"/>
            <w:tcMar>
              <w:top w:w="0" w:type="dxa"/>
              <w:left w:w="108" w:type="dxa"/>
              <w:bottom w:w="0" w:type="dxa"/>
              <w:right w:w="108" w:type="dxa"/>
            </w:tcMar>
            <w:hideMark/>
          </w:tcPr>
          <w:p w14:paraId="41E98767"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36FC5FCC" w14:textId="77777777" w:rsidR="00C96716" w:rsidRPr="00AB5FED" w:rsidRDefault="00C96716" w:rsidP="00933680">
            <w:pPr>
              <w:pStyle w:val="TAL"/>
            </w:pPr>
            <w:r>
              <w:t>The alerting MCPTT client's location</w:t>
            </w:r>
          </w:p>
        </w:tc>
      </w:tr>
    </w:tbl>
    <w:p w14:paraId="49C121DB" w14:textId="77777777" w:rsidR="00C96716" w:rsidRDefault="00C96716" w:rsidP="00C96716"/>
    <w:p w14:paraId="113CB01E" w14:textId="77777777" w:rsidR="00C96716" w:rsidRPr="00AB5FED" w:rsidRDefault="00C96716" w:rsidP="00C96716">
      <w:pPr>
        <w:pStyle w:val="Heading4"/>
      </w:pPr>
      <w:bookmarkStart w:id="547" w:name="_Toc460616017"/>
      <w:bookmarkStart w:id="548" w:name="_Toc460616878"/>
      <w:bookmarkStart w:id="549" w:name="_Toc477419298"/>
      <w:bookmarkStart w:id="550" w:name="_Toc218275650"/>
      <w:r w:rsidRPr="00AB5FED">
        <w:t>10.6.</w:t>
      </w:r>
      <w:r>
        <w:t>1.8</w:t>
      </w:r>
      <w:r w:rsidRPr="00AB5FED">
        <w:tab/>
      </w:r>
      <w:r>
        <w:t>IWF</w:t>
      </w:r>
      <w:r w:rsidRPr="00AB5FED">
        <w:t xml:space="preserve"> emergency alert response</w:t>
      </w:r>
      <w:bookmarkEnd w:id="547"/>
      <w:bookmarkEnd w:id="548"/>
      <w:bookmarkEnd w:id="549"/>
      <w:bookmarkEnd w:id="550"/>
    </w:p>
    <w:p w14:paraId="603D3568" w14:textId="77777777" w:rsidR="00C96716" w:rsidRPr="00AB5FED" w:rsidRDefault="00C96716" w:rsidP="00C96716">
      <w:r>
        <w:t>Table 10.6.1.8</w:t>
      </w:r>
      <w:r w:rsidRPr="00AB5FED">
        <w:t xml:space="preserve">-1 describes the information flow </w:t>
      </w:r>
      <w:r>
        <w:t>IWF</w:t>
      </w:r>
      <w:r w:rsidRPr="00AB5FED">
        <w:t xml:space="preserve"> emergency alert response from the </w:t>
      </w:r>
      <w:r>
        <w:t>IWF</w:t>
      </w:r>
      <w:r w:rsidRPr="00AB5FED">
        <w:t xml:space="preserve"> to the MCPTT server and </w:t>
      </w:r>
      <w:r>
        <w:t xml:space="preserve">from the </w:t>
      </w:r>
      <w:r w:rsidRPr="00AB5FED">
        <w:t xml:space="preserve">MCPTT server to the </w:t>
      </w:r>
      <w:r>
        <w:t>IWF</w:t>
      </w:r>
      <w:r w:rsidRPr="00AB5FED">
        <w:t>.</w:t>
      </w:r>
    </w:p>
    <w:p w14:paraId="2736ADB3" w14:textId="77777777" w:rsidR="00C96716" w:rsidRPr="00AB5FED" w:rsidRDefault="00C96716" w:rsidP="00C96716">
      <w:pPr>
        <w:pStyle w:val="TH"/>
      </w:pPr>
      <w:r>
        <w:t>Table 10.6.1.8</w:t>
      </w:r>
      <w:r w:rsidRPr="00AB5FED">
        <w:t>-1</w:t>
      </w:r>
      <w:r>
        <w:t>:</w:t>
      </w:r>
      <w:r w:rsidRPr="00AB5FED">
        <w:t xml:space="preserve"> </w:t>
      </w:r>
      <w:r>
        <w:t xml:space="preserve">IWF </w:t>
      </w:r>
      <w:r w:rsidRPr="00AB5FED">
        <w:t>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EF69DB" w14:textId="77777777" w:rsidTr="00933680">
        <w:trPr>
          <w:jc w:val="center"/>
        </w:trPr>
        <w:tc>
          <w:tcPr>
            <w:tcW w:w="2405" w:type="dxa"/>
            <w:tcMar>
              <w:top w:w="0" w:type="dxa"/>
              <w:left w:w="108" w:type="dxa"/>
              <w:bottom w:w="0" w:type="dxa"/>
              <w:right w:w="108" w:type="dxa"/>
            </w:tcMar>
            <w:hideMark/>
          </w:tcPr>
          <w:p w14:paraId="77B27A79"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5117AFB"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A7AEF2" w14:textId="77777777" w:rsidR="00C96716" w:rsidRPr="00AB5FED" w:rsidRDefault="00C96716" w:rsidP="00933680">
            <w:pPr>
              <w:pStyle w:val="TAH"/>
            </w:pPr>
            <w:r w:rsidRPr="00AB5FED">
              <w:t>Description</w:t>
            </w:r>
          </w:p>
        </w:tc>
      </w:tr>
      <w:tr w:rsidR="00C96716" w:rsidRPr="00AB5FED" w14:paraId="2DA8EE03" w14:textId="77777777" w:rsidTr="00933680">
        <w:trPr>
          <w:jc w:val="center"/>
        </w:trPr>
        <w:tc>
          <w:tcPr>
            <w:tcW w:w="2405" w:type="dxa"/>
            <w:tcMar>
              <w:top w:w="0" w:type="dxa"/>
              <w:left w:w="108" w:type="dxa"/>
              <w:bottom w:w="0" w:type="dxa"/>
              <w:right w:w="108" w:type="dxa"/>
            </w:tcMar>
            <w:hideMark/>
          </w:tcPr>
          <w:p w14:paraId="14BCDEA3"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2CB5D23B"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564EF20E" w14:textId="77777777" w:rsidR="00C96716" w:rsidRPr="00AB5FED" w:rsidRDefault="00C96716" w:rsidP="00933680">
            <w:pPr>
              <w:pStyle w:val="TAL"/>
            </w:pPr>
            <w:r w:rsidRPr="00AB5FED">
              <w:t>The identity of the alerting party</w:t>
            </w:r>
          </w:p>
        </w:tc>
      </w:tr>
      <w:tr w:rsidR="00C96716" w:rsidRPr="00AB5FED" w14:paraId="0B73D752" w14:textId="77777777" w:rsidTr="00933680">
        <w:trPr>
          <w:jc w:val="center"/>
        </w:trPr>
        <w:tc>
          <w:tcPr>
            <w:tcW w:w="2405" w:type="dxa"/>
            <w:tcMar>
              <w:top w:w="0" w:type="dxa"/>
              <w:left w:w="108" w:type="dxa"/>
              <w:bottom w:w="0" w:type="dxa"/>
              <w:right w:w="108" w:type="dxa"/>
            </w:tcMar>
            <w:hideMark/>
          </w:tcPr>
          <w:p w14:paraId="44BFA449"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070E4B08"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A612276" w14:textId="77777777" w:rsidR="00C96716" w:rsidRPr="00AB5FED" w:rsidRDefault="00C96716" w:rsidP="00933680">
            <w:pPr>
              <w:pStyle w:val="TAL"/>
            </w:pPr>
            <w:r w:rsidRPr="00AB5FED">
              <w:t>The MCPTT group ID with which the alert is associated</w:t>
            </w:r>
          </w:p>
        </w:tc>
      </w:tr>
    </w:tbl>
    <w:p w14:paraId="76181F15" w14:textId="77777777" w:rsidR="00C96716" w:rsidRDefault="00C96716" w:rsidP="00C96716"/>
    <w:p w14:paraId="166D4E9C" w14:textId="77777777" w:rsidR="00C96716" w:rsidRPr="00AB5FED" w:rsidRDefault="00C96716" w:rsidP="00C96716">
      <w:pPr>
        <w:pStyle w:val="Heading4"/>
      </w:pPr>
      <w:bookmarkStart w:id="551" w:name="_Toc218275651"/>
      <w:r w:rsidRPr="00AB5FED">
        <w:t>10.6</w:t>
      </w:r>
      <w:r>
        <w:t>.</w:t>
      </w:r>
      <w:r w:rsidRPr="00BC3632">
        <w:t>1</w:t>
      </w:r>
      <w:r>
        <w:t>.9</w:t>
      </w:r>
      <w:r>
        <w:tab/>
        <w:t>IWF</w:t>
      </w:r>
      <w:r w:rsidRPr="00AB5FED">
        <w:t xml:space="preserve"> emergency </w:t>
      </w:r>
      <w:r>
        <w:t>alert cancel</w:t>
      </w:r>
      <w:r w:rsidRPr="00AB5FED">
        <w:t xml:space="preserve"> request</w:t>
      </w:r>
      <w:bookmarkEnd w:id="551"/>
    </w:p>
    <w:p w14:paraId="7A6D7263" w14:textId="77777777" w:rsidR="00C96716" w:rsidRPr="00AB5FED" w:rsidRDefault="00C96716" w:rsidP="00C96716">
      <w:r w:rsidRPr="00AB5FED">
        <w:t>Table 10.6.</w:t>
      </w:r>
      <w:r>
        <w:t>1.9</w:t>
      </w:r>
      <w:r w:rsidRPr="00AB5FED">
        <w:t>-1 desc</w:t>
      </w:r>
      <w:r>
        <w:t>ribes the information flow IWF</w:t>
      </w:r>
      <w:r w:rsidRPr="00AB5FED">
        <w:t xml:space="preserve"> emergency </w:t>
      </w:r>
      <w:r>
        <w:t xml:space="preserve">alert cancel </w:t>
      </w:r>
      <w:r w:rsidRPr="00AB5FED">
        <w:t xml:space="preserve">request from the </w:t>
      </w:r>
      <w:r>
        <w:t>IWF</w:t>
      </w:r>
      <w:r w:rsidRPr="00AB5FED">
        <w:t xml:space="preserve"> to the MCPTT</w:t>
      </w:r>
      <w:r>
        <w:t xml:space="preserve"> server and from the MCPTT server to the IWF</w:t>
      </w:r>
      <w:r w:rsidRPr="00AB5FED">
        <w:t>.</w:t>
      </w:r>
    </w:p>
    <w:p w14:paraId="53CA3740" w14:textId="77777777" w:rsidR="00C96716" w:rsidRPr="00455644" w:rsidRDefault="00C96716" w:rsidP="00C96716">
      <w:pPr>
        <w:pStyle w:val="TH"/>
      </w:pPr>
      <w:r w:rsidRPr="00AB5FED">
        <w:lastRenderedPageBreak/>
        <w:t>Table 10.6.</w:t>
      </w:r>
      <w:r>
        <w:t>1.9-1: IWF</w:t>
      </w:r>
      <w:r w:rsidRPr="00AB5FED">
        <w:t xml:space="preserve"> emergency </w:t>
      </w:r>
      <w:r>
        <w:t>alert cancel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65FE1E4" w14:textId="77777777" w:rsidTr="00933680">
        <w:trPr>
          <w:jc w:val="center"/>
        </w:trPr>
        <w:tc>
          <w:tcPr>
            <w:tcW w:w="2405" w:type="dxa"/>
            <w:tcMar>
              <w:top w:w="0" w:type="dxa"/>
              <w:left w:w="108" w:type="dxa"/>
              <w:bottom w:w="0" w:type="dxa"/>
              <w:right w:w="108" w:type="dxa"/>
            </w:tcMar>
            <w:hideMark/>
          </w:tcPr>
          <w:p w14:paraId="0FB672B0"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55A74A5"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39CC4F" w14:textId="77777777" w:rsidR="00C96716" w:rsidRPr="00AB5FED" w:rsidRDefault="00C96716" w:rsidP="00933680">
            <w:pPr>
              <w:pStyle w:val="TAH"/>
            </w:pPr>
            <w:r w:rsidRPr="00AB5FED">
              <w:t>Description</w:t>
            </w:r>
          </w:p>
        </w:tc>
      </w:tr>
      <w:tr w:rsidR="00C96716" w:rsidRPr="00AB5FED" w14:paraId="656BFF6A" w14:textId="77777777" w:rsidTr="00933680">
        <w:trPr>
          <w:trHeight w:val="522"/>
          <w:jc w:val="center"/>
        </w:trPr>
        <w:tc>
          <w:tcPr>
            <w:tcW w:w="2405" w:type="dxa"/>
            <w:tcMar>
              <w:top w:w="0" w:type="dxa"/>
              <w:left w:w="108" w:type="dxa"/>
              <w:bottom w:w="0" w:type="dxa"/>
              <w:right w:w="108" w:type="dxa"/>
            </w:tcMar>
            <w:hideMark/>
          </w:tcPr>
          <w:p w14:paraId="5769D6F2"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1267EA24"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78E33F5" w14:textId="77777777" w:rsidR="00C96716" w:rsidRPr="00AB5FED" w:rsidRDefault="00C96716" w:rsidP="00933680">
            <w:pPr>
              <w:pStyle w:val="TAL"/>
            </w:pPr>
            <w:r>
              <w:t>MCPTT user identit</w:t>
            </w:r>
            <w:r>
              <w:rPr>
                <w:lang w:eastAsia="zh-CN"/>
              </w:rPr>
              <w:t>y</w:t>
            </w:r>
            <w:r>
              <w:t xml:space="preserve"> </w:t>
            </w:r>
            <w:r w:rsidRPr="00AB5FED">
              <w:t>of the cancelling party</w:t>
            </w:r>
          </w:p>
        </w:tc>
      </w:tr>
      <w:tr w:rsidR="00C96716" w:rsidRPr="00AB5FED" w14:paraId="215C4B9F" w14:textId="77777777" w:rsidTr="00933680">
        <w:trPr>
          <w:trHeight w:val="559"/>
          <w:jc w:val="center"/>
        </w:trPr>
        <w:tc>
          <w:tcPr>
            <w:tcW w:w="2405" w:type="dxa"/>
            <w:tcMar>
              <w:top w:w="0" w:type="dxa"/>
              <w:left w:w="108" w:type="dxa"/>
              <w:bottom w:w="0" w:type="dxa"/>
              <w:right w:w="108" w:type="dxa"/>
            </w:tcMar>
            <w:hideMark/>
          </w:tcPr>
          <w:p w14:paraId="047AFFFF" w14:textId="77777777" w:rsidR="002F4250" w:rsidRDefault="00C96716" w:rsidP="00933680">
            <w:pPr>
              <w:pStyle w:val="TAL"/>
            </w:pPr>
            <w:r>
              <w:t>MCPTT ID</w:t>
            </w:r>
          </w:p>
          <w:p w14:paraId="7B32754C" w14:textId="1E902D54" w:rsidR="00C96716" w:rsidRPr="00AB5FED" w:rsidRDefault="00C96716" w:rsidP="00933680">
            <w:pPr>
              <w:pStyle w:val="TAL"/>
            </w:pPr>
            <w:r>
              <w:t>(see</w:t>
            </w:r>
            <w:r w:rsidR="002F4250">
              <w:t> </w:t>
            </w:r>
            <w:r>
              <w:t>NOTE)</w:t>
            </w:r>
          </w:p>
        </w:tc>
        <w:tc>
          <w:tcPr>
            <w:tcW w:w="1097" w:type="dxa"/>
            <w:tcMar>
              <w:top w:w="0" w:type="dxa"/>
              <w:left w:w="108" w:type="dxa"/>
              <w:bottom w:w="0" w:type="dxa"/>
              <w:right w:w="108" w:type="dxa"/>
            </w:tcMar>
            <w:hideMark/>
          </w:tcPr>
          <w:p w14:paraId="59CAE51C"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57C450CA" w14:textId="77777777" w:rsidR="00C96716" w:rsidRPr="00AB5FED" w:rsidDel="00C65AF8" w:rsidRDefault="00C96716" w:rsidP="00933680">
            <w:pPr>
              <w:pStyle w:val="TAL"/>
            </w:pPr>
            <w:r>
              <w:t>MCPTT user identit</w:t>
            </w:r>
            <w:r>
              <w:rPr>
                <w:lang w:eastAsia="zh-CN"/>
              </w:rPr>
              <w:t>y</w:t>
            </w:r>
            <w:r>
              <w:t xml:space="preserve"> whose emergency alert is to be cancelled</w:t>
            </w:r>
          </w:p>
        </w:tc>
      </w:tr>
      <w:tr w:rsidR="00C96716" w:rsidRPr="00AB5FED" w14:paraId="1F55A416" w14:textId="77777777" w:rsidTr="00933680">
        <w:trPr>
          <w:jc w:val="center"/>
        </w:trPr>
        <w:tc>
          <w:tcPr>
            <w:tcW w:w="2405" w:type="dxa"/>
            <w:tcMar>
              <w:top w:w="0" w:type="dxa"/>
              <w:left w:w="108" w:type="dxa"/>
              <w:bottom w:w="0" w:type="dxa"/>
              <w:right w:w="108" w:type="dxa"/>
            </w:tcMar>
          </w:tcPr>
          <w:p w14:paraId="6CCDDE5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tcPr>
          <w:p w14:paraId="30D87A31" w14:textId="77777777" w:rsidR="00C96716" w:rsidRPr="00AB5FED" w:rsidRDefault="00C96716" w:rsidP="00933680">
            <w:pPr>
              <w:pStyle w:val="TAC"/>
            </w:pPr>
            <w:r w:rsidRPr="00AB5FED">
              <w:t>M</w:t>
            </w:r>
          </w:p>
        </w:tc>
        <w:tc>
          <w:tcPr>
            <w:tcW w:w="2700" w:type="dxa"/>
            <w:tcMar>
              <w:top w:w="0" w:type="dxa"/>
              <w:left w:w="108" w:type="dxa"/>
              <w:bottom w:w="0" w:type="dxa"/>
              <w:right w:w="108" w:type="dxa"/>
            </w:tcMar>
          </w:tcPr>
          <w:p w14:paraId="7BD46C8F" w14:textId="77777777" w:rsidR="00C96716" w:rsidRPr="00AB5FED" w:rsidRDefault="00C96716" w:rsidP="00933680">
            <w:pPr>
              <w:pStyle w:val="TAL"/>
            </w:pPr>
            <w:r w:rsidRPr="00AB5FED">
              <w:t>The MCPTT group ID with which the alert is associated</w:t>
            </w:r>
          </w:p>
        </w:tc>
      </w:tr>
      <w:tr w:rsidR="00C96716" w:rsidRPr="00AB5FED" w14:paraId="1ACE650F" w14:textId="77777777" w:rsidTr="00933680">
        <w:trPr>
          <w:jc w:val="center"/>
        </w:trPr>
        <w:tc>
          <w:tcPr>
            <w:tcW w:w="2405" w:type="dxa"/>
            <w:tcMar>
              <w:top w:w="0" w:type="dxa"/>
              <w:left w:w="108" w:type="dxa"/>
              <w:bottom w:w="0" w:type="dxa"/>
              <w:right w:w="108" w:type="dxa"/>
            </w:tcMar>
          </w:tcPr>
          <w:p w14:paraId="33849677" w14:textId="77777777" w:rsidR="00C96716" w:rsidRPr="00AB5FED" w:rsidRDefault="00C96716" w:rsidP="00933680">
            <w:pPr>
              <w:pStyle w:val="TAL"/>
            </w:pPr>
            <w:r w:rsidRPr="00AB5FED">
              <w:t>Group</w:t>
            </w:r>
            <w:r>
              <w:t>'s</w:t>
            </w:r>
            <w:r w:rsidRPr="00AB5FED">
              <w:t xml:space="preserve"> </w:t>
            </w:r>
            <w:r>
              <w:t xml:space="preserve">in-progress emergency alert </w:t>
            </w:r>
            <w:r w:rsidRPr="00AB5FED">
              <w:t>cancel request</w:t>
            </w:r>
          </w:p>
        </w:tc>
        <w:tc>
          <w:tcPr>
            <w:tcW w:w="1097" w:type="dxa"/>
            <w:tcMar>
              <w:top w:w="0" w:type="dxa"/>
              <w:left w:w="108" w:type="dxa"/>
              <w:bottom w:w="0" w:type="dxa"/>
              <w:right w:w="108" w:type="dxa"/>
            </w:tcMar>
          </w:tcPr>
          <w:p w14:paraId="008D2F19" w14:textId="77777777" w:rsidR="00C96716" w:rsidRPr="00AB5FED" w:rsidRDefault="00C96716" w:rsidP="00933680">
            <w:pPr>
              <w:pStyle w:val="TAC"/>
            </w:pPr>
            <w:r w:rsidRPr="00AB5FED">
              <w:t>O</w:t>
            </w:r>
          </w:p>
        </w:tc>
        <w:tc>
          <w:tcPr>
            <w:tcW w:w="2700" w:type="dxa"/>
            <w:tcMar>
              <w:top w:w="0" w:type="dxa"/>
              <w:left w:w="108" w:type="dxa"/>
              <w:bottom w:w="0" w:type="dxa"/>
              <w:right w:w="108" w:type="dxa"/>
            </w:tcMar>
          </w:tcPr>
          <w:p w14:paraId="435479B8" w14:textId="77777777" w:rsidR="00C96716" w:rsidRPr="00AB5FED" w:rsidRDefault="00C96716" w:rsidP="00933680">
            <w:pPr>
              <w:pStyle w:val="TAL"/>
            </w:pPr>
            <w:r w:rsidRPr="00AB5FED">
              <w:t xml:space="preserve">Requests cancellation of the </w:t>
            </w:r>
            <w:r>
              <w:t xml:space="preserve">in-progress </w:t>
            </w:r>
            <w:r w:rsidRPr="00AB5FED">
              <w:t xml:space="preserve">emergency </w:t>
            </w:r>
            <w:r>
              <w:t xml:space="preserve">alert </w:t>
            </w:r>
            <w:r w:rsidRPr="00AB5FED">
              <w:t>of the group</w:t>
            </w:r>
          </w:p>
        </w:tc>
      </w:tr>
      <w:tr w:rsidR="00C96716" w:rsidRPr="00AB5FED" w14:paraId="70A6DB91" w14:textId="77777777" w:rsidTr="00933680">
        <w:trPr>
          <w:jc w:val="center"/>
        </w:trPr>
        <w:tc>
          <w:tcPr>
            <w:tcW w:w="6202" w:type="dxa"/>
            <w:gridSpan w:val="3"/>
            <w:tcMar>
              <w:top w:w="0" w:type="dxa"/>
              <w:left w:w="108" w:type="dxa"/>
              <w:bottom w:w="0" w:type="dxa"/>
              <w:right w:w="108" w:type="dxa"/>
            </w:tcMar>
          </w:tcPr>
          <w:p w14:paraId="7B07ADE3" w14:textId="77777777" w:rsidR="00C96716" w:rsidRPr="00AB5FED" w:rsidRDefault="00C96716" w:rsidP="00933680">
            <w:pPr>
              <w:pStyle w:val="TAN"/>
            </w:pPr>
            <w:r w:rsidRPr="00AB5FED">
              <w:t>NOTE:</w:t>
            </w:r>
            <w:r w:rsidRPr="00AB5FED">
              <w:tab/>
            </w:r>
            <w:r>
              <w:t>This information shall be present if the message is requesting cancellation of another MCPTT user's alert. If not present, then the alert of the MCPTT ID of the cancelling party is being cancelled</w:t>
            </w:r>
          </w:p>
        </w:tc>
      </w:tr>
    </w:tbl>
    <w:p w14:paraId="4C423E7D" w14:textId="77777777" w:rsidR="00C96716" w:rsidRPr="000E1817" w:rsidRDefault="00C96716" w:rsidP="00C96716">
      <w:pPr>
        <w:rPr>
          <w:noProof/>
        </w:rPr>
      </w:pPr>
    </w:p>
    <w:p w14:paraId="24642225" w14:textId="77777777" w:rsidR="00C96716" w:rsidRPr="00AB5FED" w:rsidRDefault="00C96716" w:rsidP="00C96716">
      <w:pPr>
        <w:pStyle w:val="Heading4"/>
      </w:pPr>
      <w:bookmarkStart w:id="552" w:name="_Toc218275652"/>
      <w:r w:rsidRPr="00AB5FED">
        <w:t>10.6.</w:t>
      </w:r>
      <w:r>
        <w:t>1.10</w:t>
      </w:r>
      <w:r w:rsidRPr="00AB5FED">
        <w:tab/>
      </w:r>
      <w:r>
        <w:t>IWF</w:t>
      </w:r>
      <w:r w:rsidRPr="00AB5FED">
        <w:t xml:space="preserve"> emergency </w:t>
      </w:r>
      <w:r>
        <w:t>alert cancel</w:t>
      </w:r>
      <w:r w:rsidRPr="00AB5FED">
        <w:t xml:space="preserve"> response</w:t>
      </w:r>
      <w:bookmarkEnd w:id="552"/>
    </w:p>
    <w:p w14:paraId="307EAC06" w14:textId="77777777" w:rsidR="00C96716" w:rsidRPr="00AB5FED" w:rsidRDefault="00C96716" w:rsidP="00C96716">
      <w:r>
        <w:t>Table 10.6.1.10</w:t>
      </w:r>
      <w:r w:rsidRPr="00AB5FED">
        <w:t xml:space="preserve">-1 describes the information flow </w:t>
      </w:r>
      <w:r>
        <w:t>IWF</w:t>
      </w:r>
      <w:r w:rsidRPr="00AB5FED">
        <w:t xml:space="preserve"> emergency </w:t>
      </w:r>
      <w:r>
        <w:t>alert cancel</w:t>
      </w:r>
      <w:r w:rsidRPr="00AB5FED">
        <w:t xml:space="preserve"> response from the </w:t>
      </w:r>
      <w:r>
        <w:t>IWF</w:t>
      </w:r>
      <w:r w:rsidRPr="00AB5FED">
        <w:t xml:space="preserve"> to the MCPTT server and </w:t>
      </w:r>
      <w:r>
        <w:t xml:space="preserve">from the </w:t>
      </w:r>
      <w:r w:rsidRPr="00AB5FED">
        <w:t xml:space="preserve">MCPTT server to the </w:t>
      </w:r>
      <w:r>
        <w:t>IWF</w:t>
      </w:r>
      <w:r w:rsidRPr="00AB5FED">
        <w:t>.</w:t>
      </w:r>
    </w:p>
    <w:p w14:paraId="069A4012" w14:textId="77777777" w:rsidR="00C96716" w:rsidRPr="00AB5FED" w:rsidRDefault="00C96716" w:rsidP="00C96716">
      <w:pPr>
        <w:pStyle w:val="TH"/>
      </w:pPr>
      <w:r>
        <w:t>Table 10.6.1.10</w:t>
      </w:r>
      <w:r w:rsidRPr="00AB5FED">
        <w:t>-1</w:t>
      </w:r>
      <w:r>
        <w:t>:</w:t>
      </w:r>
      <w:r w:rsidRPr="00AB5FED">
        <w:t xml:space="preserve"> </w:t>
      </w:r>
      <w:r>
        <w:t xml:space="preserve">IWF </w:t>
      </w:r>
      <w:r w:rsidRPr="00AB5FED">
        <w:t xml:space="preserve">emergency </w:t>
      </w:r>
      <w:r>
        <w:t>alert cancel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372BFB4" w14:textId="77777777" w:rsidTr="00933680">
        <w:trPr>
          <w:jc w:val="center"/>
        </w:trPr>
        <w:tc>
          <w:tcPr>
            <w:tcW w:w="2405" w:type="dxa"/>
            <w:tcMar>
              <w:top w:w="0" w:type="dxa"/>
              <w:left w:w="108" w:type="dxa"/>
              <w:bottom w:w="0" w:type="dxa"/>
              <w:right w:w="108" w:type="dxa"/>
            </w:tcMar>
            <w:hideMark/>
          </w:tcPr>
          <w:p w14:paraId="6698968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6D2B3E6"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C4C3AA5" w14:textId="77777777" w:rsidR="00C96716" w:rsidRPr="00AB5FED" w:rsidRDefault="00C96716" w:rsidP="00933680">
            <w:pPr>
              <w:pStyle w:val="TAH"/>
            </w:pPr>
            <w:r w:rsidRPr="00AB5FED">
              <w:t>Description</w:t>
            </w:r>
          </w:p>
        </w:tc>
      </w:tr>
      <w:tr w:rsidR="00C96716" w:rsidRPr="00AB5FED" w14:paraId="540434A7" w14:textId="77777777" w:rsidTr="00933680">
        <w:trPr>
          <w:jc w:val="center"/>
        </w:trPr>
        <w:tc>
          <w:tcPr>
            <w:tcW w:w="2405" w:type="dxa"/>
            <w:tcMar>
              <w:top w:w="0" w:type="dxa"/>
              <w:left w:w="108" w:type="dxa"/>
              <w:bottom w:w="0" w:type="dxa"/>
              <w:right w:w="108" w:type="dxa"/>
            </w:tcMar>
            <w:hideMark/>
          </w:tcPr>
          <w:p w14:paraId="14314E96"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42A07D13"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21EB1EAA" w14:textId="77777777" w:rsidR="00C96716" w:rsidRPr="00AB5FED" w:rsidRDefault="00C96716" w:rsidP="00933680">
            <w:pPr>
              <w:pStyle w:val="TAL"/>
            </w:pPr>
            <w:r w:rsidRPr="00AB5FED">
              <w:t xml:space="preserve">The identity of the </w:t>
            </w:r>
            <w:r>
              <w:t>cancelling</w:t>
            </w:r>
            <w:r w:rsidRPr="00AB5FED">
              <w:t xml:space="preserve"> party</w:t>
            </w:r>
          </w:p>
        </w:tc>
      </w:tr>
      <w:tr w:rsidR="00C96716" w:rsidRPr="00AB5FED" w14:paraId="0D1C5D68" w14:textId="77777777" w:rsidTr="00933680">
        <w:trPr>
          <w:jc w:val="center"/>
        </w:trPr>
        <w:tc>
          <w:tcPr>
            <w:tcW w:w="2405" w:type="dxa"/>
            <w:tcMar>
              <w:top w:w="0" w:type="dxa"/>
              <w:left w:w="108" w:type="dxa"/>
              <w:bottom w:w="0" w:type="dxa"/>
              <w:right w:w="108" w:type="dxa"/>
            </w:tcMar>
            <w:hideMark/>
          </w:tcPr>
          <w:p w14:paraId="4064BCCA"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73AB6E3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2B03635" w14:textId="77777777" w:rsidR="00C96716" w:rsidRPr="00AB5FED" w:rsidRDefault="00C96716" w:rsidP="00933680">
            <w:pPr>
              <w:pStyle w:val="TAL"/>
            </w:pPr>
            <w:r w:rsidRPr="00AB5FED">
              <w:t>The MCPTT group ID with which the alert is associated</w:t>
            </w:r>
          </w:p>
        </w:tc>
      </w:tr>
    </w:tbl>
    <w:p w14:paraId="14382392" w14:textId="77777777" w:rsidR="00C96716" w:rsidRDefault="00C96716" w:rsidP="00C96716">
      <w:bookmarkStart w:id="553" w:name="_Toc433209742"/>
      <w:bookmarkStart w:id="554" w:name="_Toc460616014"/>
      <w:bookmarkStart w:id="555" w:name="_Toc460616875"/>
      <w:bookmarkStart w:id="556" w:name="_Toc502966904"/>
    </w:p>
    <w:p w14:paraId="48B941C6" w14:textId="77777777" w:rsidR="00C96716" w:rsidRDefault="00C96716" w:rsidP="00C96716">
      <w:pPr>
        <w:pStyle w:val="Heading4"/>
      </w:pPr>
      <w:bookmarkStart w:id="557" w:name="_Toc218275653"/>
      <w:r w:rsidRPr="00D71D37">
        <w:t>10.6.</w:t>
      </w:r>
      <w:r>
        <w:t>1</w:t>
      </w:r>
      <w:r w:rsidRPr="00D71D37">
        <w:t>.</w:t>
      </w:r>
      <w:r>
        <w:t>11</w:t>
      </w:r>
      <w:r>
        <w:tab/>
        <w:t>IWF in-progress emergency group state cancel request</w:t>
      </w:r>
      <w:bookmarkEnd w:id="557"/>
      <w:r>
        <w:t xml:space="preserve"> </w:t>
      </w:r>
    </w:p>
    <w:bookmarkEnd w:id="553"/>
    <w:bookmarkEnd w:id="554"/>
    <w:bookmarkEnd w:id="555"/>
    <w:bookmarkEnd w:id="556"/>
    <w:p w14:paraId="061D2971" w14:textId="77777777" w:rsidR="00C96716" w:rsidRDefault="00C96716" w:rsidP="00C96716">
      <w:r w:rsidRPr="00AB5FED">
        <w:t>Table 10.6.</w:t>
      </w:r>
      <w:r>
        <w:t>1</w:t>
      </w:r>
      <w:r w:rsidRPr="00AB5FED">
        <w:t>.</w:t>
      </w:r>
      <w:r>
        <w:t>11</w:t>
      </w:r>
      <w:r w:rsidRPr="00AB5FED">
        <w:t xml:space="preserve">-1 describes the information flow </w:t>
      </w:r>
      <w:r>
        <w:rPr>
          <w:lang w:eastAsia="zh-CN"/>
        </w:rPr>
        <w:t>IWF</w:t>
      </w:r>
      <w:r>
        <w:rPr>
          <w:rFonts w:hint="eastAsia"/>
          <w:lang w:eastAsia="zh-CN"/>
        </w:rPr>
        <w:t xml:space="preserve"> </w:t>
      </w:r>
      <w:r>
        <w:t xml:space="preserve">in-progress </w:t>
      </w:r>
      <w:r w:rsidRPr="00AB5FED">
        <w:t xml:space="preserve">emergency group </w:t>
      </w:r>
      <w:r>
        <w:t xml:space="preserve">state </w:t>
      </w:r>
      <w:r w:rsidRPr="00AB5FED">
        <w:t xml:space="preserve">cancel request from the </w:t>
      </w:r>
      <w:r>
        <w:t>IWF</w:t>
      </w:r>
      <w:r w:rsidRPr="00AB5FED">
        <w:t xml:space="preserve"> to the MCPTT server</w:t>
      </w:r>
      <w:r>
        <w:t xml:space="preserve"> and from the MCPTT server to the IWF</w:t>
      </w:r>
      <w:r w:rsidRPr="00AB5FED">
        <w:t>.</w:t>
      </w:r>
    </w:p>
    <w:p w14:paraId="27CB85BB" w14:textId="77777777" w:rsidR="00C96716" w:rsidRPr="00AB5FED" w:rsidRDefault="00C96716" w:rsidP="00C96716">
      <w:pPr>
        <w:pStyle w:val="TH"/>
      </w:pPr>
      <w:r>
        <w:t>Table 10.6</w:t>
      </w:r>
      <w:r w:rsidRPr="00AB5FED">
        <w:t>.</w:t>
      </w:r>
      <w:r>
        <w:t>1.11</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E5114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61AD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FB37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5D45F" w14:textId="77777777" w:rsidR="00C96716" w:rsidRPr="00AB5FED" w:rsidRDefault="00C96716" w:rsidP="00933680">
            <w:pPr>
              <w:pStyle w:val="TAH"/>
              <w:rPr>
                <w:lang w:eastAsia="ja-JP"/>
              </w:rPr>
            </w:pPr>
            <w:r w:rsidRPr="00AB5FED">
              <w:t>Description</w:t>
            </w:r>
          </w:p>
        </w:tc>
      </w:tr>
      <w:tr w:rsidR="00C96716" w:rsidRPr="00AB5FED" w14:paraId="5D9E5D2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B4B3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1F0B8"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BE53" w14:textId="77777777" w:rsidR="00C96716" w:rsidRPr="00AB5FED" w:rsidRDefault="00C96716" w:rsidP="00933680">
            <w:pPr>
              <w:pStyle w:val="TAL"/>
              <w:rPr>
                <w:lang w:eastAsia="ja-JP"/>
              </w:rPr>
            </w:pPr>
            <w:r w:rsidRPr="00AB5FED">
              <w:t>The identity of the cancelling party</w:t>
            </w:r>
          </w:p>
        </w:tc>
      </w:tr>
      <w:tr w:rsidR="00C96716" w:rsidRPr="00AB5FED" w14:paraId="1E16E00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97E3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AAE1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45F3F"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C96716" w:rsidRPr="00AB5FED" w14:paraId="36976F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8AC2"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4331C"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96BC0" w14:textId="77777777" w:rsidR="00C96716" w:rsidRPr="00AB5FED" w:rsidRDefault="00C96716" w:rsidP="00933680">
            <w:pPr>
              <w:pStyle w:val="TAL"/>
              <w:rPr>
                <w:lang w:eastAsia="ja-JP"/>
              </w:rPr>
            </w:pPr>
            <w:r w:rsidRPr="00AB5FED">
              <w:t>Indicates whether the emergency alert</w:t>
            </w:r>
            <w:r>
              <w:t xml:space="preserve"> of the cancelling party</w:t>
            </w:r>
            <w:r w:rsidRPr="00AB5FED">
              <w:t xml:space="preserve"> is to be cancelled</w:t>
            </w:r>
          </w:p>
        </w:tc>
      </w:tr>
    </w:tbl>
    <w:p w14:paraId="6A9E7285" w14:textId="77777777" w:rsidR="00C96716" w:rsidRPr="000E1817" w:rsidRDefault="00C96716" w:rsidP="00C96716">
      <w:pPr>
        <w:rPr>
          <w:noProof/>
        </w:rPr>
      </w:pPr>
    </w:p>
    <w:p w14:paraId="5B9C4868" w14:textId="77777777" w:rsidR="00C96716" w:rsidRPr="00D71D37" w:rsidRDefault="00C96716" w:rsidP="00C96716">
      <w:pPr>
        <w:pStyle w:val="Heading4"/>
      </w:pPr>
      <w:bookmarkStart w:id="558" w:name="_Toc446052904"/>
      <w:bookmarkStart w:id="559" w:name="_Toc460616015"/>
      <w:bookmarkStart w:id="560" w:name="_Toc460616876"/>
      <w:bookmarkStart w:id="561" w:name="_Toc502966905"/>
      <w:bookmarkStart w:id="562" w:name="_Toc218275654"/>
      <w:r w:rsidRPr="00D71D37">
        <w:t>10.6.</w:t>
      </w:r>
      <w:r>
        <w:t>1</w:t>
      </w:r>
      <w:r w:rsidRPr="00D71D37">
        <w:t>.</w:t>
      </w:r>
      <w:r>
        <w:t>12</w:t>
      </w:r>
      <w:r>
        <w:tab/>
        <w:t>IWF in-progress emergency group state cancel response</w:t>
      </w:r>
      <w:bookmarkEnd w:id="562"/>
    </w:p>
    <w:bookmarkEnd w:id="558"/>
    <w:bookmarkEnd w:id="559"/>
    <w:bookmarkEnd w:id="560"/>
    <w:bookmarkEnd w:id="561"/>
    <w:p w14:paraId="1592B3CC" w14:textId="77777777" w:rsidR="00C96716" w:rsidRDefault="00C96716" w:rsidP="00C96716">
      <w:r>
        <w:t>Table 10.6.1</w:t>
      </w:r>
      <w:r w:rsidRPr="00AB5FED">
        <w:t>.</w:t>
      </w:r>
      <w:r>
        <w:t>12</w:t>
      </w:r>
      <w:r w:rsidRPr="00AB5FED">
        <w:t xml:space="preserve">-1 describes the information flow </w:t>
      </w:r>
      <w:r>
        <w:rPr>
          <w:lang w:eastAsia="zh-CN"/>
        </w:rPr>
        <w:t>IWF</w:t>
      </w:r>
      <w:r>
        <w:t xml:space="preserve"> in-progress</w:t>
      </w:r>
      <w:r>
        <w:rPr>
          <w:rFonts w:hint="eastAsia"/>
          <w:lang w:eastAsia="zh-CN"/>
        </w:rPr>
        <w:t xml:space="preserve"> </w:t>
      </w:r>
      <w:r w:rsidRPr="00AB5FED">
        <w:t xml:space="preserve">emergency group </w:t>
      </w:r>
      <w:r>
        <w:t xml:space="preserve">state </w:t>
      </w:r>
      <w:r w:rsidRPr="00AB5FED">
        <w:t xml:space="preserve">cancel response from the MCPTT server to the </w:t>
      </w:r>
      <w:r>
        <w:t>IWF and from IWF to MCPTT server.</w:t>
      </w:r>
    </w:p>
    <w:p w14:paraId="38084FCF" w14:textId="77777777" w:rsidR="00C96716" w:rsidRPr="00AB5FED" w:rsidRDefault="00C96716" w:rsidP="00C96716">
      <w:pPr>
        <w:pStyle w:val="TH"/>
      </w:pPr>
      <w:r w:rsidRPr="00AB5FED">
        <w:lastRenderedPageBreak/>
        <w:t>Table 1</w:t>
      </w:r>
      <w:r>
        <w:t>0.6.1</w:t>
      </w:r>
      <w:r w:rsidRPr="00AB5FED">
        <w:t>.</w:t>
      </w:r>
      <w:r>
        <w:t>12</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0AF5C0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A829B"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135F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F6340" w14:textId="77777777" w:rsidR="00C96716" w:rsidRPr="00AB5FED" w:rsidRDefault="00C96716" w:rsidP="00933680">
            <w:pPr>
              <w:pStyle w:val="TAH"/>
              <w:rPr>
                <w:lang w:eastAsia="ja-JP"/>
              </w:rPr>
            </w:pPr>
            <w:r w:rsidRPr="00AB5FED">
              <w:t>Description</w:t>
            </w:r>
          </w:p>
        </w:tc>
      </w:tr>
      <w:tr w:rsidR="00C96716" w:rsidRPr="00AB5FED" w14:paraId="0DA2181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40DA"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6A989"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2CB67" w14:textId="77777777" w:rsidR="00C96716" w:rsidRPr="00AB5FED" w:rsidRDefault="00C96716" w:rsidP="00933680">
            <w:pPr>
              <w:pStyle w:val="TAL"/>
              <w:rPr>
                <w:lang w:eastAsia="ja-JP"/>
              </w:rPr>
            </w:pPr>
            <w:r w:rsidRPr="00AB5FED">
              <w:t>The identity of the cancelling party</w:t>
            </w:r>
          </w:p>
        </w:tc>
      </w:tr>
      <w:tr w:rsidR="00C96716" w:rsidRPr="00AB5FED" w14:paraId="4959BDD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22283"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2C95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3E375"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bl>
    <w:p w14:paraId="12D4F19C" w14:textId="77777777" w:rsidR="00C96716" w:rsidRPr="006650D1" w:rsidRDefault="00C96716" w:rsidP="00C96716">
      <w:pPr>
        <w:pStyle w:val="EditorsNote"/>
        <w:rPr>
          <w:lang w:val="en-US"/>
        </w:rPr>
      </w:pPr>
    </w:p>
    <w:p w14:paraId="0E459949" w14:textId="77777777" w:rsidR="00C96716" w:rsidRDefault="00C96716" w:rsidP="00C96716">
      <w:pPr>
        <w:pStyle w:val="Heading3"/>
        <w:rPr>
          <w:noProof/>
        </w:rPr>
      </w:pPr>
      <w:bookmarkStart w:id="563" w:name="_Toc218275655"/>
      <w:r>
        <w:rPr>
          <w:noProof/>
          <w:lang w:val="en-US"/>
        </w:rPr>
        <w:t>10.6.2</w:t>
      </w:r>
      <w:r>
        <w:rPr>
          <w:noProof/>
          <w:lang w:val="en-US"/>
        </w:rPr>
        <w:tab/>
      </w:r>
      <w:r>
        <w:rPr>
          <w:noProof/>
        </w:rPr>
        <w:t>Emergency calls</w:t>
      </w:r>
      <w:bookmarkEnd w:id="563"/>
    </w:p>
    <w:p w14:paraId="1F162E0F" w14:textId="77777777" w:rsidR="00C96716" w:rsidRDefault="00C96716" w:rsidP="00C96716">
      <w:pPr>
        <w:pStyle w:val="Heading4"/>
      </w:pPr>
      <w:bookmarkStart w:id="564" w:name="_Toc483460878"/>
      <w:bookmarkStart w:id="565" w:name="_Toc218275656"/>
      <w:r>
        <w:t>10.6.2.1</w:t>
      </w:r>
      <w:r>
        <w:tab/>
        <w:t>General</w:t>
      </w:r>
      <w:bookmarkEnd w:id="564"/>
      <w:bookmarkEnd w:id="565"/>
    </w:p>
    <w:p w14:paraId="30F1B331" w14:textId="77777777" w:rsidR="00C96716" w:rsidRDefault="00C96716" w:rsidP="00C96716">
      <w:pPr>
        <w:rPr>
          <w:noProof/>
        </w:rPr>
      </w:pPr>
      <w:r w:rsidRPr="00BD1886">
        <w:rPr>
          <w:noProof/>
        </w:rPr>
        <w:t>This subclause addresses various aspects of emergency call interworking.</w:t>
      </w:r>
    </w:p>
    <w:p w14:paraId="43742C0D"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emergency group call request / IWF in-progress emergency group state cancel request message </w:t>
      </w:r>
      <w:r w:rsidRPr="00D568AF">
        <w:t>is sent to the IWF at the commencement</w:t>
      </w:r>
      <w:r>
        <w:t xml:space="preserve"> / release</w:t>
      </w:r>
      <w:r w:rsidRPr="00D568AF">
        <w:t xml:space="preserve"> of a</w:t>
      </w:r>
      <w:r>
        <w:t>n emergency</w:t>
      </w:r>
      <w:r w:rsidRPr="00D568AF">
        <w:t xml:space="preserve">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emergency group call request / IWF in-progress emergency group state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5ACAD2FA" w14:textId="77777777" w:rsidR="00C96716" w:rsidRPr="00AB5FED" w:rsidRDefault="00C96716" w:rsidP="00C96716">
      <w:r w:rsidRPr="00D568AF">
        <w:t>Where the group is defined in the LMR system, the IWF shall send</w:t>
      </w:r>
      <w:r>
        <w:t xml:space="preserve"> individual IWF emergency group call request / IWF in-progress emergency group state cancel request messages </w:t>
      </w:r>
      <w:r w:rsidRPr="00D568AF">
        <w:t xml:space="preserve">to </w:t>
      </w:r>
      <w:r>
        <w:t xml:space="preserve">the IWF for </w:t>
      </w:r>
      <w:r w:rsidRPr="00D568AF">
        <w:t>all affiliated MCPTT group members in accordance with primary and partner MCPTT system behaviour.</w:t>
      </w:r>
    </w:p>
    <w:p w14:paraId="320C9C02" w14:textId="77777777" w:rsidR="00C96716" w:rsidRDefault="00C96716" w:rsidP="00C96716">
      <w:pPr>
        <w:pStyle w:val="Heading4"/>
      </w:pPr>
      <w:bookmarkStart w:id="566" w:name="_Toc483460880"/>
      <w:bookmarkStart w:id="567" w:name="_Toc218275657"/>
      <w:r>
        <w:t>10.6.2.2</w:t>
      </w:r>
      <w:r>
        <w:tab/>
        <w:t>Emergency group call</w:t>
      </w:r>
      <w:bookmarkEnd w:id="566"/>
      <w:bookmarkEnd w:id="567"/>
    </w:p>
    <w:p w14:paraId="28C9D4BE" w14:textId="77777777" w:rsidR="00C96716" w:rsidRDefault="00C96716" w:rsidP="00C96716">
      <w:pPr>
        <w:pStyle w:val="Heading5"/>
      </w:pPr>
      <w:bookmarkStart w:id="568" w:name="_Toc218275658"/>
      <w:r w:rsidRPr="00C5395A">
        <w:t>10.</w:t>
      </w:r>
      <w:r>
        <w:t>6.</w:t>
      </w:r>
      <w:r w:rsidRPr="00C5395A">
        <w:t>2</w:t>
      </w:r>
      <w:r>
        <w:t>.2</w:t>
      </w:r>
      <w:r w:rsidRPr="00C5395A">
        <w:t>.1</w:t>
      </w:r>
      <w:r>
        <w:tab/>
      </w:r>
      <w:r w:rsidRPr="00C5395A">
        <w:t xml:space="preserve">Emergency </w:t>
      </w:r>
      <w:r>
        <w:t xml:space="preserve">group </w:t>
      </w:r>
      <w:r w:rsidRPr="00C5395A">
        <w:t xml:space="preserve">call </w:t>
      </w:r>
      <w:r>
        <w:t xml:space="preserve">setup </w:t>
      </w:r>
      <w:r w:rsidRPr="003F1AAD">
        <w:t xml:space="preserve">initiated by a user </w:t>
      </w:r>
      <w:r>
        <w:t>i</w:t>
      </w:r>
      <w:r w:rsidRPr="003F1AAD">
        <w:t>n the LMR system</w:t>
      </w:r>
      <w:r>
        <w:t xml:space="preserve"> on</w:t>
      </w:r>
      <w:r w:rsidRPr="00D71D37">
        <w:t xml:space="preserve"> an in</w:t>
      </w:r>
      <w:r>
        <w:t>t</w:t>
      </w:r>
      <w:r w:rsidRPr="00D71D37">
        <w:t>e</w:t>
      </w:r>
      <w:r>
        <w:t>r</w:t>
      </w:r>
      <w:r w:rsidRPr="00D71D37">
        <w:t xml:space="preserve">working group defined in </w:t>
      </w:r>
      <w:r>
        <w:t xml:space="preserve">the </w:t>
      </w:r>
      <w:r w:rsidRPr="00D71D37">
        <w:t>MCPTT</w:t>
      </w:r>
      <w:r>
        <w:t xml:space="preserve"> system</w:t>
      </w:r>
      <w:bookmarkEnd w:id="568"/>
    </w:p>
    <w:p w14:paraId="61F33298" w14:textId="77777777" w:rsidR="00C96716" w:rsidRPr="00AB5FED" w:rsidRDefault="00C96716" w:rsidP="00C96716">
      <w:r>
        <w:t>Figure 10.6.2.2.1</w:t>
      </w:r>
      <w:r>
        <w:noBreakHyphen/>
        <w:t>1 shows the procedure for an emergency group call setup initiated by a user in the LMR system. The figure is based upon the figure for emergency calls in 3GPP TS 23.379 [7], subclause </w:t>
      </w:r>
      <w:r w:rsidRPr="00775430">
        <w:t>10.6.2.6.1.1</w:t>
      </w:r>
      <w:r>
        <w:t>. This scenario assumes that the group is an interworking group defined in the MCPTT system.</w:t>
      </w:r>
    </w:p>
    <w:p w14:paraId="49E8EC8D"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07C7B651" w14:textId="77777777" w:rsidR="00C96716" w:rsidRPr="00AB5FED" w:rsidRDefault="00C96716" w:rsidP="00C96716">
      <w:pPr>
        <w:pStyle w:val="NO"/>
      </w:pPr>
      <w:r>
        <w:t>NOTE 2:</w:t>
      </w:r>
      <w:r>
        <w:tab/>
        <w:t>The emergency interworking call procedures reuse the information flows defined 3GPP TS 23.379 [7].</w:t>
      </w:r>
    </w:p>
    <w:p w14:paraId="13A9F3C8" w14:textId="77777777" w:rsidR="00C96716" w:rsidRPr="00AB5FED" w:rsidRDefault="00C96716" w:rsidP="00C96716">
      <w:r w:rsidRPr="00AB5FED">
        <w:t>Pre-conditions:</w:t>
      </w:r>
    </w:p>
    <w:p w14:paraId="79F9F587" w14:textId="77777777" w:rsidR="00C96716" w:rsidRDefault="00C96716" w:rsidP="00C96716">
      <w:pPr>
        <w:pStyle w:val="B1"/>
      </w:pPr>
      <w:r w:rsidRPr="00AB5FED">
        <w:t>1.</w:t>
      </w:r>
      <w:r w:rsidRPr="00AB5FED">
        <w:tab/>
        <w:t>The MCPTT group is</w:t>
      </w:r>
      <w:r>
        <w:t xml:space="preserve"> an interworking group defined in the MCPTT system</w:t>
      </w:r>
    </w:p>
    <w:p w14:paraId="054D2CE4" w14:textId="77777777" w:rsidR="00C96716" w:rsidRPr="00AB5FED" w:rsidRDefault="00C96716" w:rsidP="00C96716">
      <w:pPr>
        <w:pStyle w:val="B1"/>
      </w:pPr>
      <w:r>
        <w:t>2.</w:t>
      </w:r>
      <w:r>
        <w:tab/>
      </w:r>
      <w:r w:rsidRPr="00AB5FED">
        <w:t>MCPTT client </w:t>
      </w:r>
      <w:r>
        <w:t>1</w:t>
      </w:r>
      <w:r w:rsidRPr="00AB5FED">
        <w:t xml:space="preserve"> and MCPTT client </w:t>
      </w:r>
      <w:r>
        <w:t>2</w:t>
      </w:r>
      <w:r w:rsidRPr="00AB5FED">
        <w:t xml:space="preserve"> </w:t>
      </w:r>
      <w:r>
        <w:t>are affiliated to that MCPTT group.</w:t>
      </w:r>
    </w:p>
    <w:p w14:paraId="7CBFC938"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6497517E" w14:textId="77777777" w:rsidR="00C96716" w:rsidRDefault="00C96716" w:rsidP="00C96716">
      <w:pPr>
        <w:pStyle w:val="B1"/>
      </w:pPr>
      <w:r>
        <w:t>4</w:t>
      </w:r>
      <w:r w:rsidRPr="00D57EFD">
        <w:t>.</w:t>
      </w:r>
      <w:r w:rsidRPr="00D57EFD">
        <w:tab/>
        <w:t xml:space="preserve">The mapping relationship of group and user identities between MCPTT system and LMR system has been configured at </w:t>
      </w:r>
      <w:r w:rsidRPr="00D57EFD">
        <w:rPr>
          <w:lang w:val="en-US"/>
        </w:rPr>
        <w:t xml:space="preserve">the </w:t>
      </w:r>
      <w:r w:rsidRPr="00D57EFD">
        <w:t>IWF.</w:t>
      </w:r>
    </w:p>
    <w:p w14:paraId="1C1E3B32" w14:textId="77777777" w:rsidR="00C96716" w:rsidRDefault="00C96716" w:rsidP="00C96716">
      <w:pPr>
        <w:pStyle w:val="B1"/>
      </w:pPr>
      <w:r>
        <w:t>5.</w:t>
      </w:r>
      <w:r>
        <w:tab/>
        <w:t>LMR user initiates an emergency group call.</w:t>
      </w:r>
    </w:p>
    <w:p w14:paraId="4ED1C0A2" w14:textId="77777777" w:rsidR="00C96716" w:rsidRDefault="00C96716" w:rsidP="00C96716">
      <w:pPr>
        <w:pStyle w:val="TH"/>
      </w:pPr>
    </w:p>
    <w:p w14:paraId="5FD7EE07" w14:textId="77777777" w:rsidR="00C96716" w:rsidRPr="00AB5FED" w:rsidRDefault="00C96716" w:rsidP="00C96716">
      <w:pPr>
        <w:pStyle w:val="TH"/>
      </w:pPr>
      <w:r>
        <w:object w:dxaOrig="6494" w:dyaOrig="6195" w14:anchorId="66E96D0B">
          <v:shape id="_x0000_i1091" type="#_x0000_t75" style="width:324.6pt;height:309.25pt" o:ole="">
            <v:imagedata r:id="rId143" o:title=""/>
          </v:shape>
          <o:OLEObject Type="Embed" ProgID="Visio.Drawing.11" ShapeID="_x0000_i1091" DrawAspect="Content" ObjectID="_1828888798" r:id="rId144"/>
        </w:object>
      </w:r>
    </w:p>
    <w:p w14:paraId="79D360F3" w14:textId="77777777" w:rsidR="00C96716" w:rsidRPr="00AB5FED" w:rsidRDefault="00C96716" w:rsidP="00C96716">
      <w:pPr>
        <w:pStyle w:val="TF"/>
      </w:pPr>
      <w:r>
        <w:t>Figure 10.6.2.2.1-1: E</w:t>
      </w:r>
      <w:r w:rsidRPr="00AB5FED">
        <w:t>mergency group call</w:t>
      </w:r>
      <w:r>
        <w:t xml:space="preserve"> setup, initiated by LMR user on an interworking group defined in the MCPTT system</w:t>
      </w:r>
    </w:p>
    <w:p w14:paraId="3D3B4563" w14:textId="77777777" w:rsidR="00C96716" w:rsidRDefault="00C96716" w:rsidP="00C96716">
      <w:pPr>
        <w:pStyle w:val="B1"/>
      </w:pPr>
      <w:r>
        <w:t>1.</w:t>
      </w:r>
      <w:r>
        <w:tab/>
        <w:t xml:space="preserve">The IWF sends an IWF emergency group call request including </w:t>
      </w:r>
      <w:r>
        <w:rPr>
          <w:lang w:val="en-US"/>
        </w:rPr>
        <w:t xml:space="preserve">a </w:t>
      </w:r>
      <w:r>
        <w:t xml:space="preserve">MCPTT group ID to </w:t>
      </w:r>
      <w:r>
        <w:rPr>
          <w:lang w:val="en-US"/>
        </w:rPr>
        <w:t xml:space="preserve">the </w:t>
      </w:r>
      <w:r>
        <w:t>MCPTT server. The request contains an indication of the MCPTT emergency. The IWF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The request may contain an indication of an implicit floor request.</w:t>
      </w:r>
    </w:p>
    <w:p w14:paraId="25E1AB3A" w14:textId="77777777" w:rsidR="00C96716" w:rsidRDefault="00C96716" w:rsidP="00C96716">
      <w:pPr>
        <w:pStyle w:val="B1"/>
      </w:pPr>
      <w:r>
        <w:t>2.</w:t>
      </w:r>
      <w:r>
        <w:tab/>
      </w:r>
      <w:r w:rsidRPr="00AB5FED">
        <w:t xml:space="preserve">The MCPTT server implicitly affiliates </w:t>
      </w:r>
      <w:r>
        <w:t>the MCPTT ID of the LMR user</w:t>
      </w:r>
      <w:r w:rsidRPr="00AB5FED">
        <w:t xml:space="preserve"> to the </w:t>
      </w:r>
      <w:r>
        <w:t xml:space="preserve">MCPTT </w:t>
      </w:r>
      <w:r w:rsidRPr="00AB5FED">
        <w:t xml:space="preserve">emergency group if the </w:t>
      </w:r>
      <w:r>
        <w:t>user</w:t>
      </w:r>
      <w:r w:rsidRPr="00AB5FED">
        <w:t xml:space="preserve"> is not already affiliated. </w:t>
      </w:r>
      <w:r>
        <w:t>If the IWF is configured to affiliate on behalf of all of its group members in a single affiliation step, the MC service server affiliates the IWF instead of an individual MC service ID.</w:t>
      </w:r>
    </w:p>
    <w:p w14:paraId="5D7295C1" w14:textId="77777777" w:rsidR="00C96716" w:rsidRDefault="00C96716" w:rsidP="00C96716">
      <w:pPr>
        <w:pStyle w:val="B1"/>
      </w:pPr>
      <w:r>
        <w:t>3</w:t>
      </w:r>
      <w:r w:rsidRPr="00026DB8">
        <w:t>.</w:t>
      </w:r>
      <w:r w:rsidRPr="00026DB8">
        <w:tab/>
      </w:r>
      <w:r>
        <w:t xml:space="preserve">The </w:t>
      </w:r>
      <w:r w:rsidRPr="00AB5FED">
        <w:t xml:space="preserve">MCPTT server checks whether the MCPTT </w:t>
      </w:r>
      <w:r>
        <w:t>ID of the LMR user is</w:t>
      </w:r>
      <w:r w:rsidRPr="00AB5FED">
        <w:t xml:space="preserve"> authorized for initiation of MCPTT emergency calls on the indicated MCPTT group</w:t>
      </w:r>
      <w: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r>
        <w:t xml:space="preserve"> </w:t>
      </w:r>
    </w:p>
    <w:p w14:paraId="0FE7E41C" w14:textId="77777777" w:rsidR="00C96716" w:rsidRDefault="00C96716" w:rsidP="00C96716">
      <w:pPr>
        <w:pStyle w:val="B1"/>
      </w:pPr>
      <w:r>
        <w:t>4</w:t>
      </w:r>
      <w:r w:rsidRPr="00AB5FED">
        <w:t>.</w:t>
      </w:r>
      <w:r w:rsidRPr="00AB5FED">
        <w:tab/>
        <w:t xml:space="preserve">The MCPTT server configures the priority of the underlying bearers for all </w:t>
      </w:r>
      <w:r>
        <w:t xml:space="preserve">MCPTT </w:t>
      </w:r>
      <w:r w:rsidRPr="00AB5FED">
        <w:t>participants in the MCPTT group.</w:t>
      </w:r>
      <w:r>
        <w:t xml:space="preserve"> All s</w:t>
      </w:r>
      <w:r w:rsidRPr="00AB5FED">
        <w:t>uccessive calls during the MCPTT group's in-progress emergency state will receive the adjusted bearer priority.</w:t>
      </w:r>
      <w:r w:rsidRPr="00817B45">
        <w:t xml:space="preserve"> </w:t>
      </w:r>
    </w:p>
    <w:p w14:paraId="4E26B53A" w14:textId="77777777" w:rsidR="00C96716" w:rsidRDefault="00C96716" w:rsidP="00C96716">
      <w:pPr>
        <w:pStyle w:val="B1"/>
      </w:pPr>
      <w:r>
        <w:t>5.</w:t>
      </w:r>
      <w:r>
        <w:tab/>
      </w:r>
      <w:r w:rsidRPr="00026DB8">
        <w:t>The MCPTT server records the emergency state of the</w:t>
      </w:r>
      <w:r w:rsidRPr="006A4AE1">
        <w:t xml:space="preserve"> group</w:t>
      </w:r>
      <w:r w:rsidRPr="00026DB8">
        <w:t>. Once an MCPTT emergency call has</w:t>
      </w:r>
      <w:r w:rsidRPr="00AB5FED">
        <w:t xml:space="preserve"> been initiated, the MCPTT group is in an in-progress emergency state until </w:t>
      </w:r>
      <w:r>
        <w:t xml:space="preserve">that state is </w:t>
      </w:r>
      <w:r w:rsidRPr="00AB5FED">
        <w:t>cancelled.</w:t>
      </w:r>
    </w:p>
    <w:p w14:paraId="3E034E9B" w14:textId="77777777" w:rsidR="00C96716" w:rsidRPr="00AB5FED" w:rsidRDefault="00C96716" w:rsidP="00C96716">
      <w:pPr>
        <w:pStyle w:val="NO"/>
      </w:pPr>
      <w:r>
        <w:t>NOTE 3:</w:t>
      </w:r>
      <w:r>
        <w:tab/>
        <w:t>The IWF actions for priority are out of scope of the present document.</w:t>
      </w:r>
    </w:p>
    <w:p w14:paraId="1FEB76AA" w14:textId="77777777" w:rsidR="00C96716" w:rsidRDefault="00C96716" w:rsidP="00C96716">
      <w:pPr>
        <w:pStyle w:val="B1"/>
      </w:pPr>
      <w:r>
        <w:t>6</w:t>
      </w:r>
      <w:r w:rsidRPr="00AB5FED">
        <w:t>.</w:t>
      </w:r>
      <w:r w:rsidRPr="00AB5FED">
        <w:tab/>
        <w:t xml:space="preserve">MCPTT server </w:t>
      </w:r>
      <w:r>
        <w:t>sends</w:t>
      </w:r>
      <w:r w:rsidRPr="00AB5FED">
        <w:t xml:space="preserve"> the MCPTT emergency group call request towards the MCPTT clients of each of those affiliated MCPTT group members</w:t>
      </w:r>
      <w:r w:rsidRPr="006A4AE1">
        <w:t xml:space="preserve"> as defined in 3GPP TS 23.379 [7]</w:t>
      </w:r>
      <w:r w:rsidRPr="00AB5FED">
        <w:t>.</w:t>
      </w:r>
    </w:p>
    <w:p w14:paraId="27340FE2" w14:textId="77777777" w:rsidR="00C96716" w:rsidRDefault="00C96716" w:rsidP="00C96716">
      <w:pPr>
        <w:pStyle w:val="B1"/>
      </w:pPr>
      <w:r>
        <w:t>7.</w:t>
      </w:r>
      <w:r>
        <w:tab/>
        <w:t>If the group has other affiliated LMR users than the calling party and the MCPTT server has received individual affiliations from those LMR users, an individual IWF emergency group call request is sent (to the IWF) for each affiliated LMR user.</w:t>
      </w:r>
    </w:p>
    <w:p w14:paraId="13520674" w14:textId="77777777" w:rsidR="00C96716" w:rsidRPr="00AB5FED" w:rsidRDefault="00C96716" w:rsidP="00C96716">
      <w:pPr>
        <w:pStyle w:val="B1"/>
      </w:pPr>
      <w:r>
        <w:t>8.</w:t>
      </w:r>
      <w:r>
        <w:tab/>
        <w:t>The IWF returns IWF emergency group call response(s) to the MCPTT server.</w:t>
      </w:r>
    </w:p>
    <w:p w14:paraId="4CCE5034" w14:textId="77777777" w:rsidR="00C96716" w:rsidRDefault="00C96716" w:rsidP="00C96716">
      <w:pPr>
        <w:pStyle w:val="B1"/>
      </w:pPr>
      <w:r>
        <w:lastRenderedPageBreak/>
        <w:t>9</w:t>
      </w:r>
      <w:r w:rsidRPr="00AB5FED">
        <w:t>.</w:t>
      </w:r>
      <w:r w:rsidRPr="00AB5FED">
        <w:tab/>
        <w:t xml:space="preserve">The MCPTT server sends the </w:t>
      </w:r>
      <w:r>
        <w:t>IWF</w:t>
      </w:r>
      <w:r w:rsidRPr="00AB5FED">
        <w:t xml:space="preserve"> emergency group call response to the </w:t>
      </w:r>
      <w:r>
        <w:t>IWF (as a response to the request received in step 1)</w:t>
      </w:r>
      <w:r w:rsidRPr="00AB5FED">
        <w:t xml:space="preserve"> to inform </w:t>
      </w:r>
      <w:r>
        <w:t xml:space="preserve">of </w:t>
      </w:r>
      <w:r w:rsidRPr="00AB5FED">
        <w:t xml:space="preserve">the successful MCPTT emergency </w:t>
      </w:r>
      <w:r>
        <w:t xml:space="preserve">group </w:t>
      </w:r>
      <w:r w:rsidRPr="00AB5FED">
        <w:t>call establishment.</w:t>
      </w:r>
    </w:p>
    <w:p w14:paraId="21E7C058" w14:textId="77777777" w:rsidR="00C96716" w:rsidRDefault="00C96716" w:rsidP="00C96716">
      <w:pPr>
        <w:pStyle w:val="NO"/>
      </w:pPr>
      <w:r>
        <w:t>NOTE 4:</w:t>
      </w:r>
      <w:r>
        <w:tab/>
        <w:t>How the LMR group members are called within the LMR system is out scope of the present document.</w:t>
      </w:r>
    </w:p>
    <w:p w14:paraId="52CAC78F" w14:textId="77777777" w:rsidR="00C96716" w:rsidRPr="00AB5FED" w:rsidRDefault="00C96716" w:rsidP="00C96716">
      <w:pPr>
        <w:pStyle w:val="NO"/>
      </w:pPr>
      <w:r>
        <w:t>NOTE 5</w:t>
      </w:r>
      <w:r w:rsidRPr="00AB5FED">
        <w:t>:</w:t>
      </w:r>
      <w:r w:rsidRPr="00AB5FED">
        <w:tab/>
        <w:t xml:space="preserve">Step </w:t>
      </w:r>
      <w:r>
        <w:t>9</w:t>
      </w:r>
      <w:r w:rsidRPr="00AB5FED">
        <w:t xml:space="preserve"> can occur at any time following step 5, </w:t>
      </w:r>
      <w:r>
        <w:t>but at the latest following step 8</w:t>
      </w:r>
      <w:r w:rsidRPr="00AB5FED">
        <w:t xml:space="preserve"> depending on the conditions to proceed with the call.</w:t>
      </w:r>
    </w:p>
    <w:p w14:paraId="48569FC0" w14:textId="77777777" w:rsidR="00C96716" w:rsidRDefault="00C96716" w:rsidP="00C96716">
      <w:pPr>
        <w:pStyle w:val="B1"/>
      </w:pPr>
      <w:r>
        <w:t>10.</w:t>
      </w:r>
      <w:r>
        <w:tab/>
        <w:t>The LMR users via the IWF and the affiliated</w:t>
      </w:r>
      <w:r w:rsidRPr="00AB5FED">
        <w:t xml:space="preserve"> MCPTT</w:t>
      </w:r>
      <w:r>
        <w:t>s</w:t>
      </w:r>
      <w:r w:rsidRPr="00AB5FED">
        <w:t xml:space="preserve"> have successfully established media plane for communication.</w:t>
      </w:r>
      <w:r>
        <w:t xml:space="preserve"> </w:t>
      </w:r>
      <w:r w:rsidRPr="00101425">
        <w:t xml:space="preserve">The </w:t>
      </w:r>
      <w:r>
        <w:t xml:space="preserve">MCPTT </w:t>
      </w:r>
      <w:r w:rsidRPr="00101425">
        <w:t xml:space="preserve">system where </w:t>
      </w:r>
      <w:r w:rsidRPr="00101425">
        <w:rPr>
          <w:rFonts w:hint="eastAsia"/>
        </w:rPr>
        <w:t xml:space="preserve">the </w:t>
      </w:r>
      <w:r w:rsidRPr="00101425">
        <w:t xml:space="preserve">interworking </w:t>
      </w:r>
      <w:r w:rsidRPr="00101425">
        <w:rPr>
          <w:rFonts w:hint="eastAsia"/>
        </w:rPr>
        <w:t xml:space="preserve">group </w:t>
      </w:r>
      <w:r>
        <w:t xml:space="preserve">is </w:t>
      </w:r>
      <w:r w:rsidRPr="00101425">
        <w:rPr>
          <w:rFonts w:hint="eastAsia"/>
        </w:rPr>
        <w:t xml:space="preserve">defined </w:t>
      </w:r>
      <w:r w:rsidRPr="00101425">
        <w:t>is the controlling system of the group call.</w:t>
      </w:r>
    </w:p>
    <w:p w14:paraId="3E3B6AAF" w14:textId="77777777" w:rsidR="00C96716" w:rsidRDefault="00C96716" w:rsidP="00C96716">
      <w:pPr>
        <w:pStyle w:val="Heading5"/>
      </w:pPr>
      <w:bookmarkStart w:id="569" w:name="_Toc218275659"/>
      <w:r w:rsidRPr="00C5395A">
        <w:t>10.</w:t>
      </w:r>
      <w:r>
        <w:t>6.</w:t>
      </w:r>
      <w:r w:rsidRPr="00C5395A">
        <w:t>2</w:t>
      </w:r>
      <w:r>
        <w:t>.2</w:t>
      </w:r>
      <w:r w:rsidRPr="00C5395A">
        <w:t>.</w:t>
      </w:r>
      <w:r>
        <w:t>2</w:t>
      </w:r>
      <w:r>
        <w:tab/>
      </w:r>
      <w:r w:rsidRPr="00C5395A">
        <w:t xml:space="preserve">Emergency </w:t>
      </w:r>
      <w:r>
        <w:t xml:space="preserve">group </w:t>
      </w:r>
      <w:r w:rsidRPr="00C5395A">
        <w:t xml:space="preserve">call </w:t>
      </w:r>
      <w:r>
        <w:t xml:space="preserve">setup </w:t>
      </w:r>
      <w:r w:rsidRPr="003F1AAD">
        <w:t xml:space="preserve">initiated by a user in the </w:t>
      </w:r>
      <w:r>
        <w:t>MCPTT</w:t>
      </w:r>
      <w:r w:rsidRPr="003F1AAD">
        <w:t xml:space="preserve"> system</w:t>
      </w:r>
      <w:r>
        <w:t xml:space="preserve"> on an interworking group defined in MCPTT system</w:t>
      </w:r>
      <w:bookmarkEnd w:id="569"/>
    </w:p>
    <w:p w14:paraId="08787E90" w14:textId="77777777" w:rsidR="00C96716" w:rsidRPr="00AB5FED" w:rsidRDefault="00C96716" w:rsidP="00C96716">
      <w:r>
        <w:t>Figure 10.6.2.2.2</w:t>
      </w:r>
      <w:r>
        <w:noBreakHyphen/>
        <w:t xml:space="preserve">1 shows the procedure for an emergency group call setup initiated by a user in the MCPTT system. The figure is based upon the figure for emergency group </w:t>
      </w:r>
      <w:r w:rsidRPr="006E7054">
        <w:t xml:space="preserve">call in 3GPP TS 23.379 [7], subclause 10.6.2.6.1.1. This scenario assumes that the </w:t>
      </w:r>
      <w:r>
        <w:t>MCPTT</w:t>
      </w:r>
      <w:r w:rsidRPr="006E7054">
        <w:t xml:space="preserve"> group is an interworking group</w:t>
      </w:r>
      <w:r>
        <w:t xml:space="preserve"> defined in the MCPTT system</w:t>
      </w:r>
      <w:r w:rsidRPr="006E7054">
        <w:t>.</w:t>
      </w:r>
    </w:p>
    <w:p w14:paraId="119C1CA1"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2D02F673" w14:textId="77777777" w:rsidR="00C96716" w:rsidRPr="00AB5FED" w:rsidRDefault="00C96716" w:rsidP="00C96716">
      <w:pPr>
        <w:pStyle w:val="NO"/>
      </w:pPr>
      <w:r>
        <w:t>NOTE 2:</w:t>
      </w:r>
      <w:r>
        <w:tab/>
        <w:t>The emergency interworking group call procedures reuse the information flows defined 3GPP TS 23.379 [7].</w:t>
      </w:r>
    </w:p>
    <w:p w14:paraId="65B568D3" w14:textId="77777777" w:rsidR="00C96716" w:rsidRPr="00AB5FED" w:rsidRDefault="00C96716" w:rsidP="00C96716">
      <w:r w:rsidRPr="00AB5FED">
        <w:t>Pre-conditions:</w:t>
      </w:r>
    </w:p>
    <w:p w14:paraId="7B8358B1" w14:textId="77777777" w:rsidR="00C96716" w:rsidRDefault="00C96716" w:rsidP="00C96716">
      <w:pPr>
        <w:pStyle w:val="B1"/>
      </w:pPr>
      <w:r>
        <w:t>1.</w:t>
      </w:r>
      <w:r>
        <w:tab/>
      </w:r>
      <w:r w:rsidRPr="00AB5FED">
        <w:t>The MCPTT group is</w:t>
      </w:r>
      <w:r>
        <w:t xml:space="preserve"> an interworking group defined in the MCPTT system</w:t>
      </w:r>
      <w:r w:rsidRPr="00203D37">
        <w:t>.</w:t>
      </w:r>
    </w:p>
    <w:p w14:paraId="78EE69AB" w14:textId="77777777" w:rsidR="00C96716" w:rsidRDefault="00C96716" w:rsidP="00C96716">
      <w:pPr>
        <w:pStyle w:val="B1"/>
      </w:pPr>
      <w:r>
        <w:t>2.</w:t>
      </w:r>
      <w:r>
        <w:tab/>
      </w:r>
      <w:r w:rsidRPr="00AB5FED">
        <w:t>MCPTT client</w:t>
      </w:r>
      <w:r>
        <w:t xml:space="preserve"> 2 is </w:t>
      </w:r>
      <w:r w:rsidRPr="00AB5FED">
        <w:t>affiliated to th</w:t>
      </w:r>
      <w:r>
        <w:t>e</w:t>
      </w:r>
      <w:r w:rsidRPr="00AB5FED">
        <w:t xml:space="preserve"> MCPTT group.</w:t>
      </w:r>
    </w:p>
    <w:p w14:paraId="6D58D08F"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0345FF81" w14:textId="77777777" w:rsidR="00C96716" w:rsidRDefault="00C96716" w:rsidP="00C96716">
      <w:pPr>
        <w:pStyle w:val="B1"/>
      </w:pPr>
      <w:r>
        <w:t>4.</w:t>
      </w:r>
      <w:r>
        <w:tab/>
      </w:r>
      <w:r w:rsidRPr="00D57EFD">
        <w:t xml:space="preserve">The mapping relationship of group and user identities between MCPTT system and LMR system has been configured at </w:t>
      </w:r>
      <w:r w:rsidRPr="003F0152">
        <w:t xml:space="preserve">the </w:t>
      </w:r>
      <w:r w:rsidRPr="00D57EFD">
        <w:t>IWF.</w:t>
      </w:r>
      <w:r w:rsidRPr="00817B45">
        <w:t xml:space="preserve"> </w:t>
      </w:r>
    </w:p>
    <w:p w14:paraId="2F67AD97" w14:textId="77777777" w:rsidR="00C96716" w:rsidRPr="00AB5FED" w:rsidRDefault="00C96716" w:rsidP="00C96716">
      <w:pPr>
        <w:pStyle w:val="B1"/>
      </w:pPr>
      <w:r>
        <w:t>5</w:t>
      </w:r>
      <w:r w:rsidRPr="00AB5FED">
        <w:t>.</w:t>
      </w:r>
      <w:r w:rsidRPr="00AB5FED">
        <w:tab/>
        <w:t>The initiating MCPTT client </w:t>
      </w:r>
      <w:r>
        <w:t>1 has been provisioned with the</w:t>
      </w:r>
      <w:r w:rsidRPr="00AB5FED">
        <w:t xml:space="preserve"> MCPTT group that has been designated via provisioning as the MCPTT emergency group.</w:t>
      </w:r>
    </w:p>
    <w:p w14:paraId="377B3667" w14:textId="77777777" w:rsidR="00C96716" w:rsidRPr="00D57EFD" w:rsidRDefault="00C96716" w:rsidP="00C96716">
      <w:pPr>
        <w:pStyle w:val="NO"/>
      </w:pPr>
      <w:r w:rsidRPr="00AB5FED">
        <w:t>NOTE </w:t>
      </w:r>
      <w:r>
        <w:t>3</w:t>
      </w:r>
      <w:r w:rsidRPr="00AB5FED">
        <w:t>:</w:t>
      </w:r>
      <w:r w:rsidRPr="00AB5FED">
        <w:tab/>
        <w:t>Alternatively, the client could have been provisioned for emergency behaviour on the selected group.</w:t>
      </w:r>
    </w:p>
    <w:p w14:paraId="0CE2CEE9" w14:textId="77777777" w:rsidR="00C96716" w:rsidRPr="00AB5FED" w:rsidRDefault="00C96716" w:rsidP="00C96716">
      <w:pPr>
        <w:pStyle w:val="TH"/>
      </w:pPr>
      <w:r w:rsidRPr="00AB5FED">
        <w:object w:dxaOrig="7853" w:dyaOrig="7215" w14:anchorId="24093C81">
          <v:shape id="_x0000_i1092" type="#_x0000_t75" style="width:367.85pt;height:337.95pt" o:ole="">
            <v:imagedata r:id="rId145" o:title=""/>
          </v:shape>
          <o:OLEObject Type="Embed" ProgID="Visio.Drawing.11" ShapeID="_x0000_i1092" DrawAspect="Content" ObjectID="_1828888799" r:id="rId146"/>
        </w:object>
      </w:r>
    </w:p>
    <w:p w14:paraId="74286AAD" w14:textId="77777777" w:rsidR="00C96716" w:rsidRPr="00AB5FED" w:rsidRDefault="00C96716" w:rsidP="00C96716">
      <w:pPr>
        <w:pStyle w:val="TF"/>
      </w:pPr>
      <w:r>
        <w:t>Figure 10.6.2.2.2-1: E</w:t>
      </w:r>
      <w:r w:rsidRPr="00AB5FED">
        <w:t>mergency group call</w:t>
      </w:r>
      <w:r>
        <w:t xml:space="preserve"> setup, initiated by MCPTT user on an interworking group defined in the MCPTT system</w:t>
      </w:r>
    </w:p>
    <w:p w14:paraId="4D916B3A" w14:textId="77777777" w:rsidR="00C96716" w:rsidRDefault="00C96716" w:rsidP="00C96716">
      <w:pPr>
        <w:pStyle w:val="B1"/>
      </w:pPr>
      <w:r>
        <w:t>1.</w:t>
      </w:r>
      <w:r>
        <w:tab/>
        <w:t xml:space="preserve">An MCPTT user </w:t>
      </w:r>
      <w:r w:rsidRPr="00AB5FED">
        <w:t>initiates an emergency group call.</w:t>
      </w:r>
      <w:r>
        <w:t xml:space="preserve"> </w:t>
      </w:r>
      <w:r w:rsidRPr="00AB5FED">
        <w:t>MCPTT client 1 sets its MCPTT emergency state. The MCPTT emergency state is retained until explicitly cancelled.</w:t>
      </w:r>
    </w:p>
    <w:p w14:paraId="5ECB7DFD" w14:textId="77777777" w:rsidR="00C96716" w:rsidRDefault="00C96716" w:rsidP="00C96716">
      <w:pPr>
        <w:pStyle w:val="B1"/>
      </w:pPr>
      <w:r>
        <w:t>2.</w:t>
      </w:r>
      <w:r>
        <w:tab/>
        <w:t xml:space="preserve">The MCPTT client sends an MCPTT emergency group call request to </w:t>
      </w:r>
      <w:r w:rsidRPr="001867AC">
        <w:t xml:space="preserve">the </w:t>
      </w:r>
      <w:r>
        <w:t>MCPTT server. The request contains an indication of the MCPTT emergency. The MCPTT client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xml:space="preserve">. </w:t>
      </w:r>
      <w:r w:rsidRPr="00AB5FED">
        <w:t>The request may contain an indication of an implicit floor request.</w:t>
      </w:r>
    </w:p>
    <w:p w14:paraId="3FAD3EA8" w14:textId="77777777" w:rsidR="00C96716" w:rsidRDefault="00C96716" w:rsidP="00C96716">
      <w:pPr>
        <w:pStyle w:val="B1"/>
      </w:pPr>
      <w:r>
        <w:t>3.</w:t>
      </w:r>
      <w:r>
        <w:tab/>
        <w:t>T</w:t>
      </w:r>
      <w:r w:rsidRPr="00AB5FED">
        <w:t xml:space="preserve">he MCPTT server implicitly affiliates </w:t>
      </w:r>
      <w:r>
        <w:t xml:space="preserve">MCPTT </w:t>
      </w:r>
      <w:r w:rsidRPr="00AB5FED">
        <w:t>client</w:t>
      </w:r>
      <w:r>
        <w:t xml:space="preserve"> 1</w:t>
      </w:r>
      <w:r w:rsidRPr="00AB5FED">
        <w:t xml:space="preserve"> to the emergency group if the client is not already affiliated.</w:t>
      </w:r>
    </w:p>
    <w:p w14:paraId="74499483" w14:textId="77777777" w:rsidR="00C96716" w:rsidRDefault="00C96716" w:rsidP="00C96716">
      <w:pPr>
        <w:pStyle w:val="B1"/>
        <w:rPr>
          <w:rFonts w:eastAsia="SimSun"/>
          <w:lang w:eastAsia="en-GB"/>
        </w:rPr>
      </w:pPr>
      <w:r>
        <w:t>4.</w:t>
      </w:r>
      <w:r>
        <w:tab/>
        <w:t xml:space="preserve">The MCPTT </w:t>
      </w:r>
      <w:r w:rsidRPr="00AB5FED">
        <w:t xml:space="preserve">server checks whether the MCPTT </w:t>
      </w:r>
      <w:r>
        <w:t>user of the MCPTT client 1 is</w:t>
      </w:r>
      <w:r w:rsidRPr="00AB5FED">
        <w:t xml:space="preserve"> authorized for initiation of MCPTT </w:t>
      </w:r>
      <w:r w:rsidRPr="006E7054">
        <w:t xml:space="preserve">emergency calls on the </w:t>
      </w:r>
      <w:r w:rsidRPr="006D7C2D">
        <w:t xml:space="preserve">indicated </w:t>
      </w:r>
      <w:r>
        <w:t xml:space="preserve">interworking </w:t>
      </w:r>
      <w:r w:rsidRPr="006D7C2D">
        <w:t>group.</w:t>
      </w:r>
      <w:r w:rsidRPr="00817B45">
        <w:rPr>
          <w:rFonts w:eastAsia="SimSun"/>
          <w:lang w:eastAsia="en-GB"/>
        </w:rP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p>
    <w:p w14:paraId="45D34B7E"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603FBCF" w14:textId="77777777" w:rsidR="00C96716" w:rsidRPr="00AB5FED" w:rsidRDefault="00C96716" w:rsidP="00C96716">
      <w:pPr>
        <w:pStyle w:val="NO"/>
      </w:pPr>
      <w:r w:rsidRPr="00AB5FED">
        <w:t>NOTE </w:t>
      </w:r>
      <w:r>
        <w:t>4</w:t>
      </w:r>
      <w:r w:rsidRPr="00AB5FED">
        <w:t>:</w:t>
      </w:r>
      <w:r w:rsidRPr="00AB5FED">
        <w:tab/>
        <w:t xml:space="preserve">Successive calls during the </w:t>
      </w:r>
      <w:r>
        <w:t xml:space="preserve">group's </w:t>
      </w:r>
      <w:r w:rsidRPr="00AB5FED">
        <w:t xml:space="preserve">in-progress </w:t>
      </w:r>
      <w:r>
        <w:t xml:space="preserve">emergency </w:t>
      </w:r>
      <w:r w:rsidRPr="00AB5FED">
        <w:t>state will all receive the adjusted bearer priority.</w:t>
      </w:r>
    </w:p>
    <w:p w14:paraId="71E028A3" w14:textId="77777777" w:rsidR="00C96716" w:rsidRPr="00817B45"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in-progress emergency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 xml:space="preserve">records the identity of the MCPTT user that initiated the </w:t>
      </w:r>
      <w:r>
        <w:rPr>
          <w:rFonts w:eastAsia="SimSun"/>
          <w:lang w:eastAsia="en-GB"/>
        </w:rPr>
        <w:t xml:space="preserve">MCPTT emergency </w:t>
      </w:r>
      <w:r w:rsidRPr="00C03874">
        <w:rPr>
          <w:rFonts w:eastAsia="SimSun"/>
          <w:lang w:eastAsia="en-GB"/>
        </w:rPr>
        <w:t xml:space="preserve">group call until the </w:t>
      </w:r>
      <w:r>
        <w:rPr>
          <w:rFonts w:eastAsia="SimSun"/>
          <w:lang w:eastAsia="en-GB"/>
        </w:rPr>
        <w:t xml:space="preserve">MCPTT emergency </w:t>
      </w:r>
      <w:r w:rsidRPr="00C03874">
        <w:rPr>
          <w:rFonts w:eastAsia="SimSun"/>
          <w:lang w:eastAsia="en-GB"/>
        </w:rPr>
        <w:t>is cancelled.</w:t>
      </w:r>
      <w:r>
        <w:rPr>
          <w:rFonts w:eastAsia="SimSun"/>
          <w:lang w:eastAsia="en-GB"/>
        </w:rPr>
        <w:t xml:space="preserve"> </w:t>
      </w:r>
      <w:r w:rsidRPr="00C03874">
        <w:rPr>
          <w:rFonts w:eastAsia="SimSun"/>
          <w:lang w:eastAsia="en-GB"/>
        </w:rPr>
        <w:t xml:space="preserve">Once an </w:t>
      </w:r>
      <w:r>
        <w:rPr>
          <w:rFonts w:eastAsia="SimSun"/>
          <w:lang w:eastAsia="en-GB"/>
        </w:rPr>
        <w:t xml:space="preserve">MCPTT emergency </w:t>
      </w:r>
      <w:r w:rsidRPr="00C03874">
        <w:rPr>
          <w:rFonts w:eastAsia="SimSun"/>
          <w:lang w:eastAsia="en-GB"/>
        </w:rPr>
        <w:t xml:space="preserve">group call has been initiated, the MCPTT group is considered to be in an in-progress </w:t>
      </w:r>
      <w:r>
        <w:rPr>
          <w:rFonts w:eastAsia="SimSun"/>
          <w:lang w:eastAsia="en-GB"/>
        </w:rPr>
        <w:t xml:space="preserve">emergency </w:t>
      </w:r>
      <w:r w:rsidRPr="00C03874">
        <w:rPr>
          <w:rFonts w:eastAsia="SimSun"/>
          <w:lang w:eastAsia="en-GB"/>
        </w:rPr>
        <w:t xml:space="preserve">state until </w:t>
      </w:r>
      <w:r>
        <w:rPr>
          <w:rFonts w:eastAsia="SimSun"/>
          <w:lang w:eastAsia="en-GB"/>
        </w:rPr>
        <w:t xml:space="preserve">that state is </w:t>
      </w:r>
      <w:r w:rsidRPr="00C03874">
        <w:rPr>
          <w:rFonts w:eastAsia="SimSun"/>
          <w:lang w:eastAsia="en-GB"/>
        </w:rPr>
        <w:t>cancelled.</w:t>
      </w:r>
    </w:p>
    <w:p w14:paraId="3F83D965" w14:textId="77777777" w:rsidR="00C96716" w:rsidRPr="006D7C2D" w:rsidRDefault="00C96716" w:rsidP="00C96716">
      <w:pPr>
        <w:pStyle w:val="B1"/>
      </w:pPr>
      <w:r>
        <w:t>7.</w:t>
      </w:r>
      <w:r>
        <w:tab/>
        <w:t xml:space="preserve">The </w:t>
      </w:r>
      <w:r w:rsidRPr="006D7C2D">
        <w:t xml:space="preserve">MCPTT server </w:t>
      </w:r>
      <w:r>
        <w:t>sends</w:t>
      </w:r>
      <w:r w:rsidRPr="006D7C2D">
        <w:t xml:space="preserve"> </w:t>
      </w:r>
      <w:r>
        <w:t>an</w:t>
      </w:r>
      <w:r w:rsidRPr="006D7C2D">
        <w:t xml:space="preserve"> </w:t>
      </w:r>
      <w:r>
        <w:t>IWF</w:t>
      </w:r>
      <w:r w:rsidRPr="006D7C2D">
        <w:t xml:space="preserve"> emergency </w:t>
      </w:r>
      <w:r>
        <w:t xml:space="preserve">group </w:t>
      </w:r>
      <w:r w:rsidRPr="006D7C2D">
        <w:t>call request to IWF.</w:t>
      </w:r>
      <w:r>
        <w:t xml:space="preserve"> If the IWF has affiliated to this group on behalf of the group's LMR users, only one IWF emergency group call request message is sent to the IWF. If the MCPTT server has received individual affiliations from the group's LMR users, an individual IWF emergency group call request is sent (to the IWF) for each affiliated LMR user.</w:t>
      </w:r>
    </w:p>
    <w:p w14:paraId="4037CBFC" w14:textId="77777777" w:rsidR="00C96716" w:rsidRPr="006D7C2D" w:rsidRDefault="00C96716" w:rsidP="00C96716">
      <w:pPr>
        <w:pStyle w:val="B1"/>
      </w:pPr>
      <w:r>
        <w:lastRenderedPageBreak/>
        <w:t>8.</w:t>
      </w:r>
      <w:r>
        <w:tab/>
      </w:r>
      <w:r w:rsidRPr="006D7C2D">
        <w:t xml:space="preserve">IWF responds with the </w:t>
      </w:r>
      <w:r>
        <w:t>IWF</w:t>
      </w:r>
      <w:r w:rsidRPr="006D7C2D">
        <w:t xml:space="preserve"> emergency </w:t>
      </w:r>
      <w:r>
        <w:t xml:space="preserve">group </w:t>
      </w:r>
      <w:r w:rsidRPr="006D7C2D">
        <w:t>call response</w:t>
      </w:r>
      <w:r>
        <w:t>(s)</w:t>
      </w:r>
      <w:r w:rsidRPr="006D7C2D">
        <w:t xml:space="preserve"> to MCPTT server to inform of the successful MCPTT emergency call establishment.</w:t>
      </w:r>
    </w:p>
    <w:p w14:paraId="379969A6" w14:textId="77777777" w:rsidR="00C96716" w:rsidRDefault="00C96716" w:rsidP="00C96716">
      <w:pPr>
        <w:pStyle w:val="NO"/>
      </w:pPr>
      <w:r>
        <w:t>NOTE 5:</w:t>
      </w:r>
      <w:r>
        <w:tab/>
        <w:t>How the LMR group members are called within the LMR system is out of scope of the present document.</w:t>
      </w:r>
    </w:p>
    <w:p w14:paraId="1376DCC0" w14:textId="77777777" w:rsidR="00C96716" w:rsidRDefault="00C96716" w:rsidP="00C96716">
      <w:pPr>
        <w:pStyle w:val="NO"/>
      </w:pPr>
      <w:r>
        <w:t>NOTE 6:</w:t>
      </w:r>
      <w:r>
        <w:tab/>
        <w:t>Steps 7 to 8 can occur at any time between steps 5 and 10.</w:t>
      </w:r>
    </w:p>
    <w:p w14:paraId="51FF6440" w14:textId="77777777" w:rsidR="00C96716" w:rsidRPr="00246CC6" w:rsidRDefault="00C96716" w:rsidP="00C96716">
      <w:pPr>
        <w:pStyle w:val="NO"/>
      </w:pPr>
      <w:r w:rsidRPr="00246CC6">
        <w:t>NOTE </w:t>
      </w:r>
      <w:r>
        <w:t>7</w:t>
      </w:r>
      <w:r w:rsidRPr="00246CC6">
        <w:t>:</w:t>
      </w:r>
      <w:r w:rsidRPr="00246CC6">
        <w:tab/>
        <w:t>IWF actions for priority are out of scope of the present document.</w:t>
      </w:r>
    </w:p>
    <w:p w14:paraId="4DB5D56C" w14:textId="77777777" w:rsidR="00C96716" w:rsidRPr="006A4AE1" w:rsidRDefault="00C96716" w:rsidP="00C96716">
      <w:pPr>
        <w:pStyle w:val="B1"/>
      </w:pPr>
      <w:r>
        <w:t>9.</w:t>
      </w:r>
      <w:r>
        <w:tab/>
        <w:t xml:space="preserve">The </w:t>
      </w:r>
      <w:r w:rsidRPr="006A4AE1">
        <w:t xml:space="preserve">MCPTT server </w:t>
      </w:r>
      <w:r>
        <w:t xml:space="preserve">sends </w:t>
      </w:r>
      <w:r w:rsidRPr="006A4AE1">
        <w:t xml:space="preserve">the MCPTT emergency group call request towards the MCPTT clients </w:t>
      </w:r>
      <w:r w:rsidRPr="001E447C">
        <w:t>of each of those affiliated MCPTT group members</w:t>
      </w:r>
      <w:r w:rsidRPr="006A4AE1">
        <w:t xml:space="preserve"> as defined in 3GPP TS 23.379 [7].</w:t>
      </w:r>
    </w:p>
    <w:p w14:paraId="53C978D5" w14:textId="77777777" w:rsidR="00C96716" w:rsidRDefault="00C96716" w:rsidP="00C96716">
      <w:pPr>
        <w:pStyle w:val="B1"/>
      </w:pPr>
      <w:r>
        <w:t>10.</w:t>
      </w:r>
      <w:r>
        <w:tab/>
      </w:r>
      <w:r w:rsidRPr="00AB5FED">
        <w:t xml:space="preserve">The MCPTT server sends </w:t>
      </w:r>
      <w:r>
        <w:t>an MCPTT e</w:t>
      </w:r>
      <w:r w:rsidRPr="00AB5FED">
        <w:t xml:space="preserve">mergency group call response to the </w:t>
      </w:r>
      <w:r>
        <w:t>MCPTT client</w:t>
      </w:r>
      <w:r w:rsidRPr="00AB5FED">
        <w:t xml:space="preserve"> to inform </w:t>
      </w:r>
      <w:r>
        <w:t xml:space="preserve">of </w:t>
      </w:r>
      <w:r w:rsidRPr="00AB5FED">
        <w:t>the successful MCPTT emergency call establishment.</w:t>
      </w:r>
    </w:p>
    <w:p w14:paraId="732D7318" w14:textId="77777777" w:rsidR="00C96716" w:rsidRPr="00AB5FED" w:rsidRDefault="00C96716" w:rsidP="00C96716">
      <w:pPr>
        <w:pStyle w:val="NO"/>
      </w:pPr>
      <w:r w:rsidRPr="006A4AE1">
        <w:t>NOTE</w:t>
      </w:r>
      <w:r>
        <w:t> 8</w:t>
      </w:r>
      <w:r w:rsidRPr="006A4AE1">
        <w:t>:</w:t>
      </w:r>
      <w:r w:rsidRPr="006A4AE1">
        <w:tab/>
        <w:t xml:space="preserve">Step </w:t>
      </w:r>
      <w:r>
        <w:t>10</w:t>
      </w:r>
      <w:r w:rsidRPr="006A4AE1">
        <w:t xml:space="preserve"> can occur at any time following step </w:t>
      </w:r>
      <w:r>
        <w:t>8</w:t>
      </w:r>
      <w:r w:rsidRPr="006A4AE1">
        <w:t xml:space="preserve">, but at the latest following step </w:t>
      </w:r>
      <w:r>
        <w:t>9,</w:t>
      </w:r>
      <w:r w:rsidRPr="006A4AE1">
        <w:t xml:space="preserve"> depending on the</w:t>
      </w:r>
      <w:r w:rsidRPr="00AB5FED">
        <w:t xml:space="preserve"> conditions to proceed with the call.</w:t>
      </w:r>
    </w:p>
    <w:p w14:paraId="31A55941" w14:textId="77777777" w:rsidR="00C96716" w:rsidRPr="00246CC6" w:rsidRDefault="00C96716" w:rsidP="00C96716">
      <w:pPr>
        <w:pStyle w:val="B1"/>
      </w:pPr>
      <w:r>
        <w:t>11.</w:t>
      </w:r>
      <w:r>
        <w:tab/>
        <w:t>The LMR users via the IWF and the affiliated</w:t>
      </w:r>
      <w:r w:rsidRPr="00AB5FED">
        <w:t xml:space="preserve"> MCPTT client</w:t>
      </w:r>
      <w:r>
        <w:t xml:space="preserve">s </w:t>
      </w:r>
      <w:r w:rsidRPr="00AB5FED">
        <w:t>have successfully established media plane for communication.</w:t>
      </w:r>
      <w:r>
        <w:t xml:space="preserve"> </w:t>
      </w:r>
      <w:r w:rsidRPr="006A4AE1">
        <w:t xml:space="preserve">The MCPTT system where </w:t>
      </w:r>
      <w:r w:rsidRPr="006A4AE1">
        <w:rPr>
          <w:rFonts w:hint="eastAsia"/>
        </w:rPr>
        <w:t xml:space="preserve">the </w:t>
      </w:r>
      <w:r w:rsidRPr="006A4AE1">
        <w:t xml:space="preserve">interworking </w:t>
      </w:r>
      <w:r w:rsidRPr="006A4AE1">
        <w:rPr>
          <w:rFonts w:hint="eastAsia"/>
        </w:rPr>
        <w:t xml:space="preserve">group </w:t>
      </w:r>
      <w:r w:rsidRPr="006A4AE1">
        <w:t xml:space="preserve">is </w:t>
      </w:r>
      <w:r w:rsidRPr="006A4AE1">
        <w:rPr>
          <w:rFonts w:hint="eastAsia"/>
        </w:rPr>
        <w:t xml:space="preserve">defined </w:t>
      </w:r>
      <w:r w:rsidRPr="006A4AE1">
        <w:t>is the controlling system of the group call.</w:t>
      </w:r>
    </w:p>
    <w:p w14:paraId="2F5DDE11" w14:textId="77777777" w:rsidR="00C96716" w:rsidRPr="00D71D37" w:rsidRDefault="00C96716" w:rsidP="00C96716">
      <w:pPr>
        <w:pStyle w:val="Heading5"/>
      </w:pPr>
      <w:bookmarkStart w:id="570" w:name="_Toc218275660"/>
      <w:r w:rsidRPr="00D71D37">
        <w:t>10.6.2.2.3</w:t>
      </w:r>
      <w:r>
        <w:tab/>
      </w:r>
      <w:r w:rsidRPr="00D71D37">
        <w:t xml:space="preserve">Emergency </w:t>
      </w:r>
      <w:r w:rsidRPr="006A4AE1">
        <w:t>group</w:t>
      </w:r>
      <w:r>
        <w:t xml:space="preserve"> </w:t>
      </w:r>
      <w:r w:rsidRPr="00D71D37">
        <w:t xml:space="preserve">call </w:t>
      </w:r>
      <w:r>
        <w:t xml:space="preserve">setup </w:t>
      </w:r>
      <w:r w:rsidRPr="00D71D37">
        <w:t xml:space="preserve">initiated by a user in the LMR system </w:t>
      </w:r>
      <w:r>
        <w:t>on</w:t>
      </w:r>
      <w:r w:rsidRPr="00D71D37">
        <w:t xml:space="preserve"> an int</w:t>
      </w:r>
      <w:r>
        <w:t>er</w:t>
      </w:r>
      <w:r w:rsidRPr="00D71D37">
        <w:t xml:space="preserve">working group defined in </w:t>
      </w:r>
      <w:r>
        <w:t xml:space="preserve">the </w:t>
      </w:r>
      <w:r w:rsidRPr="00D71D37">
        <w:t>LMR system</w:t>
      </w:r>
      <w:bookmarkEnd w:id="570"/>
    </w:p>
    <w:p w14:paraId="3F1D08A5" w14:textId="77777777" w:rsidR="00C96716" w:rsidRPr="00D71D37" w:rsidRDefault="00C96716" w:rsidP="00C96716">
      <w:r w:rsidRPr="00D71D37">
        <w:t>Figure 10.6.2.2.3</w:t>
      </w:r>
      <w:r w:rsidRPr="00D71D37">
        <w:noBreakHyphen/>
        <w:t xml:space="preserve">1 shows the procedure for an </w:t>
      </w:r>
      <w:r w:rsidRPr="00F72057">
        <w:t xml:space="preserve">emergency </w:t>
      </w:r>
      <w:r w:rsidRPr="006A4AE1">
        <w:t>group</w:t>
      </w:r>
      <w:r>
        <w:t xml:space="preserve"> </w:t>
      </w:r>
      <w:r w:rsidRPr="00D71D37">
        <w:t xml:space="preserve">call </w:t>
      </w:r>
      <w:r>
        <w:t xml:space="preserve">setup </w:t>
      </w:r>
      <w:r w:rsidRPr="00D71D37">
        <w:t xml:space="preserve">initiated by a user in the LMR system. The figure is based upon the figure for emergency </w:t>
      </w:r>
      <w:r>
        <w:t xml:space="preserve">group </w:t>
      </w:r>
      <w:r w:rsidRPr="00D71D37">
        <w:t>call in 3GPP TS 23.379 [7], subclause 10.6.2.6.1.1. This scenario assumes that the MCPTT group is an interworking group defined in the LMR system.</w:t>
      </w:r>
    </w:p>
    <w:p w14:paraId="57E16CF2" w14:textId="77777777" w:rsidR="00C96716" w:rsidRPr="00D71D37" w:rsidRDefault="00C96716" w:rsidP="00C96716">
      <w:pPr>
        <w:pStyle w:val="NO"/>
      </w:pPr>
      <w:r w:rsidRPr="00D71D37">
        <w:t>NOTE </w:t>
      </w:r>
      <w:r>
        <w:t>1</w:t>
      </w:r>
      <w:r w:rsidRPr="00D71D37">
        <w:t>:</w:t>
      </w:r>
      <w:r w:rsidRPr="00D71D37">
        <w:tab/>
        <w:t xml:space="preserve">The emergency </w:t>
      </w:r>
      <w:r w:rsidRPr="00F72057">
        <w:t xml:space="preserve">interworking </w:t>
      </w:r>
      <w:r w:rsidRPr="006A4AE1">
        <w:t>group</w:t>
      </w:r>
      <w:r>
        <w:t xml:space="preserve"> </w:t>
      </w:r>
      <w:r w:rsidRPr="00D71D37">
        <w:t>call procedures reuse the information flows defined 3GPP TS 23.379 [7].</w:t>
      </w:r>
    </w:p>
    <w:p w14:paraId="7E1D52EE" w14:textId="77777777" w:rsidR="00C96716" w:rsidRPr="00D71D37" w:rsidRDefault="00C96716" w:rsidP="00C96716">
      <w:r w:rsidRPr="00D71D37">
        <w:t>Pre-conditions:</w:t>
      </w:r>
    </w:p>
    <w:p w14:paraId="46037E8E" w14:textId="77777777" w:rsidR="00C96716" w:rsidRPr="00D71D37" w:rsidRDefault="00C96716" w:rsidP="00C96716">
      <w:pPr>
        <w:pStyle w:val="B1"/>
      </w:pPr>
      <w:r>
        <w:t>1.</w:t>
      </w:r>
      <w:r>
        <w:tab/>
      </w:r>
      <w:r w:rsidRPr="00D71D37">
        <w:t>The MCPTT group is an interworking group defined in the LMR system.</w:t>
      </w:r>
    </w:p>
    <w:p w14:paraId="0F1ADE70" w14:textId="77777777" w:rsidR="00C96716" w:rsidRPr="00D71D37" w:rsidRDefault="00C96716" w:rsidP="00C96716">
      <w:pPr>
        <w:pStyle w:val="B1"/>
      </w:pPr>
      <w:r>
        <w:t>2.</w:t>
      </w:r>
      <w:r>
        <w:tab/>
      </w:r>
      <w:r w:rsidRPr="00D71D37">
        <w:t>MCPTT client 1 and MCPTT client 2 are affiliated to that group.</w:t>
      </w:r>
    </w:p>
    <w:p w14:paraId="14D421CB" w14:textId="77777777" w:rsidR="00C96716" w:rsidRPr="00D71D37" w:rsidRDefault="00C96716" w:rsidP="00C96716">
      <w:pPr>
        <w:pStyle w:val="B1"/>
      </w:pPr>
      <w:r>
        <w:t>3.</w:t>
      </w:r>
      <w:r>
        <w:tab/>
      </w:r>
      <w:r w:rsidRPr="00D71D37">
        <w:t>The IWF is connected to and is authorized to interwork with the MCPTT system.</w:t>
      </w:r>
    </w:p>
    <w:p w14:paraId="29211794" w14:textId="77777777" w:rsidR="00C96716" w:rsidRDefault="00C96716" w:rsidP="00C96716">
      <w:pPr>
        <w:pStyle w:val="B1"/>
      </w:pPr>
      <w:r w:rsidRPr="00D71D37">
        <w:t>4.</w:t>
      </w:r>
      <w:r w:rsidRPr="00D71D37">
        <w:tab/>
        <w:t xml:space="preserve">The mapping relationship of group and user identities between </w:t>
      </w:r>
      <w:r>
        <w:t xml:space="preserve">the </w:t>
      </w:r>
      <w:r w:rsidRPr="00D71D37">
        <w:t xml:space="preserve">MCPTT system and </w:t>
      </w:r>
      <w:r>
        <w:t xml:space="preserve">the </w:t>
      </w:r>
      <w:r w:rsidRPr="00D71D37">
        <w:t xml:space="preserve">LMR system has been configured at </w:t>
      </w:r>
      <w:r w:rsidRPr="00D71D37">
        <w:rPr>
          <w:lang w:val="en-US"/>
        </w:rPr>
        <w:t xml:space="preserve">the </w:t>
      </w:r>
      <w:r w:rsidRPr="00D71D37">
        <w:t>IWF.</w:t>
      </w:r>
    </w:p>
    <w:p w14:paraId="75925065" w14:textId="77777777" w:rsidR="00C96716" w:rsidRPr="00D71D37" w:rsidRDefault="00C96716" w:rsidP="00C96716">
      <w:pPr>
        <w:pStyle w:val="B1"/>
      </w:pPr>
      <w:r>
        <w:t>5.</w:t>
      </w:r>
      <w:r>
        <w:tab/>
        <w:t>LMR user initiates an emergency group call.</w:t>
      </w:r>
    </w:p>
    <w:p w14:paraId="09232569" w14:textId="77777777" w:rsidR="00C96716" w:rsidRDefault="00C96716" w:rsidP="00C96716">
      <w:pPr>
        <w:pStyle w:val="TH"/>
      </w:pPr>
    </w:p>
    <w:p w14:paraId="245EE438" w14:textId="77777777" w:rsidR="00C96716" w:rsidRDefault="00C96716" w:rsidP="00C96716">
      <w:pPr>
        <w:pStyle w:val="TH"/>
      </w:pPr>
      <w:r>
        <w:object w:dxaOrig="6352" w:dyaOrig="3341" w14:anchorId="1162DDDC">
          <v:shape id="_x0000_i1093" type="#_x0000_t75" style="width:317.5pt;height:167.2pt" o:ole="">
            <v:imagedata r:id="rId147" o:title=""/>
          </v:shape>
          <o:OLEObject Type="Embed" ProgID="Visio.Drawing.11" ShapeID="_x0000_i1093" DrawAspect="Content" ObjectID="_1828888800" r:id="rId148"/>
        </w:object>
      </w:r>
    </w:p>
    <w:p w14:paraId="6765FF39" w14:textId="77777777" w:rsidR="00C96716" w:rsidRPr="006A4AE1" w:rsidRDefault="00C96716" w:rsidP="00C96716">
      <w:pPr>
        <w:pStyle w:val="TF"/>
      </w:pPr>
      <w:r w:rsidRPr="006A4AE1">
        <w:t xml:space="preserve">Figure 10.6.2.2.3-1: Emergency group call setup, initiated by LMR user </w:t>
      </w:r>
      <w:r>
        <w:t>on</w:t>
      </w:r>
      <w:r w:rsidRPr="006A4AE1">
        <w:t xml:space="preserve"> an interworking group defined in the LMR system</w:t>
      </w:r>
    </w:p>
    <w:p w14:paraId="4EFD2777" w14:textId="77777777" w:rsidR="00C96716" w:rsidRPr="00D71D37" w:rsidRDefault="00C96716" w:rsidP="00C96716">
      <w:pPr>
        <w:pStyle w:val="B1"/>
      </w:pPr>
      <w:r>
        <w:lastRenderedPageBreak/>
        <w:t>1.</w:t>
      </w:r>
      <w:r>
        <w:tab/>
        <w:t>The IWF sends an IWF e</w:t>
      </w:r>
      <w:r w:rsidRPr="00D71D37">
        <w:t>mergency group call request</w:t>
      </w:r>
      <w:r>
        <w:t>(s)</w:t>
      </w:r>
      <w:r w:rsidRPr="00D71D37">
        <w:t xml:space="preserve"> to </w:t>
      </w:r>
      <w:r w:rsidRPr="00D71D37">
        <w:rPr>
          <w:lang w:val="en-US"/>
        </w:rPr>
        <w:t xml:space="preserve">the </w:t>
      </w:r>
      <w:r w:rsidRPr="00D71D37">
        <w:t xml:space="preserve">MCPTT server. </w:t>
      </w:r>
      <w:r>
        <w:t xml:space="preserve">An emergency group call request is sent individually for each affiliated MCPTT user in the group. </w:t>
      </w:r>
      <w:r w:rsidRPr="00D71D37">
        <w:t>The request contains an indication of the MCPTT emergency.</w:t>
      </w:r>
    </w:p>
    <w:p w14:paraId="60DFE070" w14:textId="77777777" w:rsidR="00C96716" w:rsidRPr="00D71D37" w:rsidRDefault="00C96716" w:rsidP="00C96716">
      <w:pPr>
        <w:pStyle w:val="NO"/>
      </w:pPr>
      <w:r w:rsidRPr="00D71D37">
        <w:t>NOTE</w:t>
      </w:r>
      <w:r>
        <w:t> 2</w:t>
      </w:r>
      <w:r w:rsidRPr="00D71D37">
        <w:t>:</w:t>
      </w:r>
      <w:r w:rsidRPr="00D71D37">
        <w:tab/>
        <w:t>IWF actions for priority are out of scope of the present document.</w:t>
      </w:r>
    </w:p>
    <w:p w14:paraId="07B20B39" w14:textId="77777777" w:rsidR="00C96716" w:rsidRDefault="00C96716" w:rsidP="00C96716">
      <w:pPr>
        <w:pStyle w:val="B1"/>
      </w:pPr>
      <w:r>
        <w:t>2.</w:t>
      </w:r>
      <w:r>
        <w:tab/>
        <w:t>The MCPTT server configures the priority of the underlying bearers and sends</w:t>
      </w:r>
      <w:r w:rsidRPr="006A4AE1">
        <w:t xml:space="preserve"> the MCPTT emergency group call request</w:t>
      </w:r>
      <w:r>
        <w:t>(s)</w:t>
      </w:r>
      <w:r w:rsidRPr="006A4AE1">
        <w:t xml:space="preserve"> as defined in 3GPP TS 23.379 [7].</w:t>
      </w:r>
    </w:p>
    <w:p w14:paraId="546537B6" w14:textId="77777777" w:rsidR="00C96716" w:rsidRDefault="00C96716" w:rsidP="00C96716">
      <w:pPr>
        <w:pStyle w:val="NO"/>
      </w:pPr>
      <w:r w:rsidRPr="00D71D37">
        <w:t>NOTE</w:t>
      </w:r>
      <w:r>
        <w:t> 3</w:t>
      </w:r>
      <w:r w:rsidRPr="00D71D37">
        <w:t>:</w:t>
      </w:r>
      <w:r w:rsidRPr="00D71D37">
        <w:tab/>
        <w:t>Successive calls during the MCPTT group's in-progress emergency state will all receive the adjusted bearer priority.</w:t>
      </w:r>
    </w:p>
    <w:p w14:paraId="4A172F30" w14:textId="77777777" w:rsidR="00C96716" w:rsidRPr="006A4AE1" w:rsidRDefault="00C96716" w:rsidP="00C96716">
      <w:pPr>
        <w:pStyle w:val="B1"/>
      </w:pPr>
      <w:r>
        <w:t>3.</w:t>
      </w:r>
      <w:r>
        <w:tab/>
        <w:t>The MCPTT clients respond with MCPTT emergency group call response to the MCPTT server.</w:t>
      </w:r>
    </w:p>
    <w:p w14:paraId="767A17C1" w14:textId="77777777" w:rsidR="00C96716" w:rsidRPr="00D71D37" w:rsidRDefault="00C96716" w:rsidP="00C96716">
      <w:pPr>
        <w:pStyle w:val="B1"/>
      </w:pPr>
      <w:r>
        <w:t>4</w:t>
      </w:r>
      <w:r w:rsidRPr="00D71D37">
        <w:t>.</w:t>
      </w:r>
      <w:r w:rsidRPr="00D71D37">
        <w:tab/>
        <w:t>The MCPTT server sends the IWF emergency group call response</w:t>
      </w:r>
      <w:r>
        <w:t>(s)</w:t>
      </w:r>
      <w:r w:rsidRPr="00D71D37">
        <w:t xml:space="preserve"> to the IWF to inform of the successful MCPTT emergency call establishment.</w:t>
      </w:r>
    </w:p>
    <w:p w14:paraId="44EE46B7" w14:textId="77777777" w:rsidR="00C96716" w:rsidRPr="00D71D37" w:rsidRDefault="00C96716" w:rsidP="00C96716">
      <w:pPr>
        <w:pStyle w:val="NO"/>
      </w:pPr>
      <w:r w:rsidRPr="00D71D37">
        <w:t>NOTE</w:t>
      </w:r>
      <w:r>
        <w:t> 4</w:t>
      </w:r>
      <w:r w:rsidRPr="00D71D37">
        <w:t>:</w:t>
      </w:r>
      <w:r w:rsidRPr="00D71D37">
        <w:tab/>
        <w:t>How the LMR group members are called within the LMR system is out</w:t>
      </w:r>
      <w:r>
        <w:t xml:space="preserve"> of</w:t>
      </w:r>
      <w:r w:rsidRPr="00D71D37">
        <w:t xml:space="preserve"> scope of the present document.</w:t>
      </w:r>
    </w:p>
    <w:p w14:paraId="041BC136" w14:textId="77777777" w:rsidR="00C96716" w:rsidRPr="00246CC6" w:rsidRDefault="00C96716" w:rsidP="00C96716">
      <w:pPr>
        <w:pStyle w:val="B1"/>
      </w:pPr>
      <w:r>
        <w:t>5</w:t>
      </w:r>
      <w:r w:rsidRPr="00D71D37">
        <w:t>.</w:t>
      </w:r>
      <w:r w:rsidRPr="00D71D37">
        <w:tab/>
        <w:t>The LMR users via the IWF and the affiliated MCPTT clients</w:t>
      </w:r>
      <w:r>
        <w:t xml:space="preserve"> </w:t>
      </w:r>
      <w:r w:rsidRPr="00D71D37">
        <w:t xml:space="preserve">have successfully established media plane for communication. The LMR system where </w:t>
      </w:r>
      <w:r w:rsidRPr="00D71D37">
        <w:rPr>
          <w:rFonts w:hint="eastAsia"/>
        </w:rPr>
        <w:t xml:space="preserve">the </w:t>
      </w:r>
      <w:r w:rsidRPr="00D71D37">
        <w:t xml:space="preserve">interworking </w:t>
      </w:r>
      <w:r w:rsidRPr="00D71D37">
        <w:rPr>
          <w:rFonts w:hint="eastAsia"/>
        </w:rPr>
        <w:t xml:space="preserve">group </w:t>
      </w:r>
      <w:r w:rsidRPr="00D71D37">
        <w:t xml:space="preserve">is </w:t>
      </w:r>
      <w:r w:rsidRPr="00D71D37">
        <w:rPr>
          <w:rFonts w:hint="eastAsia"/>
        </w:rPr>
        <w:t xml:space="preserve">defined </w:t>
      </w:r>
      <w:r w:rsidRPr="00D71D37">
        <w:t>is the controlling system of the group call.</w:t>
      </w:r>
    </w:p>
    <w:p w14:paraId="37CFE938" w14:textId="77777777" w:rsidR="00C96716" w:rsidRPr="00D71D37" w:rsidRDefault="00C96716" w:rsidP="00C96716">
      <w:pPr>
        <w:pStyle w:val="Heading5"/>
      </w:pPr>
      <w:bookmarkStart w:id="571" w:name="_Toc218275661"/>
      <w:r w:rsidRPr="00D71D37">
        <w:t>10.6.2.2.4</w:t>
      </w:r>
      <w:r>
        <w:tab/>
      </w:r>
      <w:r w:rsidRPr="006A4AE1">
        <w:t>Emergency group call</w:t>
      </w:r>
      <w:r>
        <w:t xml:space="preserve"> setup</w:t>
      </w:r>
      <w:r w:rsidRPr="00D71D37">
        <w:t xml:space="preserve"> initiated by a user in the MCPTT system to an in</w:t>
      </w:r>
      <w:r>
        <w:t>t</w:t>
      </w:r>
      <w:r w:rsidRPr="00D71D37">
        <w:t>e</w:t>
      </w:r>
      <w:r>
        <w:t>r</w:t>
      </w:r>
      <w:r w:rsidRPr="00D71D37">
        <w:t xml:space="preserve">working group defined in </w:t>
      </w:r>
      <w:r>
        <w:t xml:space="preserve">the </w:t>
      </w:r>
      <w:r w:rsidRPr="00D71D37">
        <w:t>LMR system</w:t>
      </w:r>
      <w:bookmarkEnd w:id="571"/>
    </w:p>
    <w:p w14:paraId="3E32D073" w14:textId="77777777" w:rsidR="00C96716" w:rsidRPr="00D71D37" w:rsidRDefault="00C96716" w:rsidP="00C96716">
      <w:r w:rsidRPr="00D71D37">
        <w:t>Figure 10.6.2.2.4</w:t>
      </w:r>
      <w:r w:rsidRPr="00D71D37">
        <w:noBreakHyphen/>
        <w:t xml:space="preserve">1 shows the procedure for an </w:t>
      </w:r>
      <w:r w:rsidRPr="006A4AE1">
        <w:t>emergency group call initiated by a user in the MCPTT system. The figure is based upon the figure for MCPTT emergency group call</w:t>
      </w:r>
      <w:r w:rsidRPr="00D71D37">
        <w:t xml:space="preserve"> in 3GPP TS 23.379 [7], subclause 10.6.2.6.1.1. This scenario assumes that the MCPTT group is an interworking group defined in the LMR system.</w:t>
      </w:r>
    </w:p>
    <w:p w14:paraId="3E73B414" w14:textId="77777777" w:rsidR="00C96716" w:rsidRPr="00D71D37" w:rsidRDefault="00C96716" w:rsidP="00C96716">
      <w:pPr>
        <w:pStyle w:val="NO"/>
      </w:pPr>
      <w:r w:rsidRPr="00D71D37">
        <w:t>NOTE </w:t>
      </w:r>
      <w:r>
        <w:t>1:</w:t>
      </w:r>
      <w:r w:rsidRPr="00D71D37">
        <w:tab/>
        <w:t xml:space="preserve">The emergency </w:t>
      </w:r>
      <w:r w:rsidRPr="006A4AE1">
        <w:t>interworking group call procedures</w:t>
      </w:r>
      <w:r w:rsidRPr="00D71D37">
        <w:t xml:space="preserve"> reuse the information flows defined 3GPP TS 23.379 [7].</w:t>
      </w:r>
    </w:p>
    <w:p w14:paraId="77D0371B" w14:textId="77777777" w:rsidR="00C96716" w:rsidRPr="00D71D37" w:rsidRDefault="00C96716" w:rsidP="00C96716">
      <w:r w:rsidRPr="00D71D37">
        <w:t>Pre-conditions:</w:t>
      </w:r>
    </w:p>
    <w:p w14:paraId="09DF10D5" w14:textId="77777777" w:rsidR="00C96716" w:rsidRPr="003F0152" w:rsidRDefault="00C96716" w:rsidP="00C96716">
      <w:pPr>
        <w:pStyle w:val="B1"/>
      </w:pPr>
      <w:r>
        <w:t>1.</w:t>
      </w:r>
      <w:r>
        <w:tab/>
      </w:r>
      <w:r w:rsidRPr="003F0152">
        <w:t>The MCPTT group is an interworking group defined in the LMR system.</w:t>
      </w:r>
    </w:p>
    <w:p w14:paraId="4D955EF8" w14:textId="77777777" w:rsidR="00C96716" w:rsidRPr="003F0152" w:rsidRDefault="00C96716" w:rsidP="00C96716">
      <w:pPr>
        <w:pStyle w:val="B1"/>
      </w:pPr>
      <w:r>
        <w:t>2.</w:t>
      </w:r>
      <w:r>
        <w:tab/>
      </w:r>
      <w:r w:rsidRPr="003F0152">
        <w:t>MCPTT client 2 is affiliated to the MCPTT group.</w:t>
      </w:r>
    </w:p>
    <w:p w14:paraId="766934A5" w14:textId="77777777" w:rsidR="00C96716" w:rsidRPr="003F0152" w:rsidRDefault="00C96716" w:rsidP="00C96716">
      <w:pPr>
        <w:pStyle w:val="B1"/>
      </w:pPr>
      <w:r>
        <w:t>3.</w:t>
      </w:r>
      <w:r>
        <w:tab/>
      </w:r>
      <w:r w:rsidRPr="003F0152">
        <w:t>The IWF is connected to and is authorized to interwork with the MCPTT system.</w:t>
      </w:r>
    </w:p>
    <w:p w14:paraId="3D159501" w14:textId="77777777" w:rsidR="00C96716" w:rsidRPr="003F0152" w:rsidRDefault="00C96716" w:rsidP="00C96716">
      <w:pPr>
        <w:pStyle w:val="B1"/>
      </w:pPr>
      <w:r>
        <w:t>4.</w:t>
      </w:r>
      <w:r>
        <w:tab/>
      </w:r>
      <w:r w:rsidRPr="003F0152">
        <w:t xml:space="preserve">The mapping relationship of group and user identities between </w:t>
      </w:r>
      <w:r>
        <w:t xml:space="preserve">the </w:t>
      </w:r>
      <w:r w:rsidRPr="003F0152">
        <w:t xml:space="preserve">MCPTT system and </w:t>
      </w:r>
      <w:r>
        <w:t xml:space="preserve">the </w:t>
      </w:r>
      <w:r w:rsidRPr="003F0152">
        <w:t>LMR system has been configured at the IWF.</w:t>
      </w:r>
    </w:p>
    <w:p w14:paraId="000212F8" w14:textId="77777777" w:rsidR="00C96716" w:rsidRPr="00D71D37" w:rsidRDefault="00C96716" w:rsidP="00C96716">
      <w:pPr>
        <w:pStyle w:val="TH"/>
      </w:pPr>
      <w:r>
        <w:object w:dxaOrig="7884" w:dyaOrig="5949" w14:anchorId="18E5EEDB">
          <v:shape id="_x0000_i1094" type="#_x0000_t75" style="width:394.6pt;height:297.85pt" o:ole="">
            <v:imagedata r:id="rId149" o:title=""/>
          </v:shape>
          <o:OLEObject Type="Embed" ProgID="Visio.Drawing.11" ShapeID="_x0000_i1094" DrawAspect="Content" ObjectID="_1828888801" r:id="rId150"/>
        </w:object>
      </w:r>
    </w:p>
    <w:p w14:paraId="6A9E7222" w14:textId="77777777" w:rsidR="00C96716" w:rsidRPr="00D71D37" w:rsidRDefault="00C96716" w:rsidP="00C96716">
      <w:pPr>
        <w:pStyle w:val="TF"/>
      </w:pPr>
      <w:r w:rsidRPr="00D71D37">
        <w:t>Figure 10.6.2.2.4-1: Emergency group call</w:t>
      </w:r>
      <w:r>
        <w:t xml:space="preserve"> setup</w:t>
      </w:r>
      <w:r w:rsidRPr="00D71D37">
        <w:t>, initiated by MCPTT user to an interworking group defined in the LMR system</w:t>
      </w:r>
    </w:p>
    <w:p w14:paraId="5B8D6B7A" w14:textId="77777777" w:rsidR="00C96716" w:rsidRPr="00246CC6" w:rsidRDefault="00C96716" w:rsidP="00C96716">
      <w:pPr>
        <w:pStyle w:val="B1"/>
      </w:pPr>
      <w:r w:rsidRPr="00246CC6">
        <w:t>1.</w:t>
      </w:r>
      <w:r w:rsidRPr="00246CC6">
        <w:tab/>
        <w:t>An MCPTT user initiates an emergency group call.</w:t>
      </w:r>
    </w:p>
    <w:p w14:paraId="5B6108F3" w14:textId="77777777" w:rsidR="00C96716" w:rsidRDefault="00C96716" w:rsidP="00C96716">
      <w:pPr>
        <w:pStyle w:val="B1"/>
      </w:pPr>
      <w:r>
        <w:t>2.</w:t>
      </w:r>
      <w:r>
        <w:tab/>
      </w:r>
      <w:r w:rsidRPr="00D71D37">
        <w:t>The MCPTT client sends an MC</w:t>
      </w:r>
      <w:r>
        <w:t>PTT e</w:t>
      </w:r>
      <w:r w:rsidRPr="00D71D37">
        <w:t>mergency group call request to the MCPTT server. The request contains an indication of the MCPTT emergency. The MCPTT client may indicate in its request that an MCPTT emergency alert is to be sent when initiating an MCPTT emergency group call. The request may contain an indication of an implicit floor request.</w:t>
      </w:r>
    </w:p>
    <w:p w14:paraId="34A1461E" w14:textId="77777777" w:rsidR="00C96716" w:rsidRDefault="00C96716" w:rsidP="00C96716">
      <w:pPr>
        <w:pStyle w:val="B1"/>
      </w:pPr>
      <w:r>
        <w:t>3.</w:t>
      </w:r>
      <w:r>
        <w:tab/>
        <w:t xml:space="preserve">The </w:t>
      </w:r>
      <w:r w:rsidRPr="00D71D37">
        <w:t>MCPTT server configures the priority of the underlying bearer</w:t>
      </w:r>
      <w:r>
        <w:t xml:space="preserve"> and sends an </w:t>
      </w:r>
      <w:r w:rsidRPr="00D71D37">
        <w:t xml:space="preserve">IWF emergency </w:t>
      </w:r>
      <w:r>
        <w:t xml:space="preserve">group </w:t>
      </w:r>
      <w:r w:rsidRPr="00D71D37">
        <w:t>call request to</w:t>
      </w:r>
      <w:r>
        <w:t xml:space="preserve"> the</w:t>
      </w:r>
      <w:r w:rsidRPr="00D71D37">
        <w:t xml:space="preserve"> IWF.</w:t>
      </w:r>
    </w:p>
    <w:p w14:paraId="2A0BBFB2" w14:textId="77777777" w:rsidR="00C96716" w:rsidRPr="00D71D37" w:rsidRDefault="00C96716" w:rsidP="00C96716">
      <w:pPr>
        <w:pStyle w:val="B1"/>
      </w:pPr>
      <w:r>
        <w:t>4</w:t>
      </w:r>
      <w:r w:rsidRPr="00067FBA">
        <w:t>.</w:t>
      </w:r>
      <w:r w:rsidRPr="00067FBA">
        <w:tab/>
      </w:r>
      <w:r>
        <w:t xml:space="preserve">The </w:t>
      </w:r>
      <w:r w:rsidRPr="00067FBA">
        <w:t xml:space="preserve">IWF </w:t>
      </w:r>
      <w:r>
        <w:t>sends an individual IWF emergency group call request to the MCPTT server for each affiliated MCPTT group member, in this example to a user in MCPTT client 2.</w:t>
      </w:r>
    </w:p>
    <w:p w14:paraId="1FC5DE7E" w14:textId="77777777" w:rsidR="00C96716" w:rsidRDefault="00C96716" w:rsidP="00C96716">
      <w:pPr>
        <w:pStyle w:val="NO"/>
      </w:pPr>
      <w:r w:rsidRPr="006A4AE1">
        <w:t>NOTE </w:t>
      </w:r>
      <w:r>
        <w:t>2</w:t>
      </w:r>
      <w:r w:rsidRPr="006A4AE1">
        <w:t>:</w:t>
      </w:r>
      <w:r w:rsidRPr="006A4AE1">
        <w:tab/>
        <w:t>How the LMR group members are called within the LMR system is outside the scope of the present document.</w:t>
      </w:r>
    </w:p>
    <w:p w14:paraId="04F53E8D" w14:textId="77777777" w:rsidR="00C96716" w:rsidRDefault="00C96716" w:rsidP="00C96716">
      <w:pPr>
        <w:pStyle w:val="NO"/>
      </w:pPr>
      <w:r>
        <w:t>NOTE 3:</w:t>
      </w:r>
      <w:r>
        <w:tab/>
      </w:r>
      <w:r w:rsidRPr="003F0152">
        <w:t>All successive calls during the MCPTT group's in-progress emergency state will receive the adjusted bearer priority.</w:t>
      </w:r>
    </w:p>
    <w:p w14:paraId="4F6D523B" w14:textId="77777777" w:rsidR="00C96716" w:rsidRPr="006A4AE1" w:rsidRDefault="00C96716" w:rsidP="00C96716">
      <w:pPr>
        <w:pStyle w:val="NO"/>
      </w:pPr>
      <w:r w:rsidRPr="006A4AE1">
        <w:t>NOTE </w:t>
      </w:r>
      <w:r>
        <w:t>4</w:t>
      </w:r>
      <w:r w:rsidRPr="006A4AE1">
        <w:t>:</w:t>
      </w:r>
      <w:r w:rsidRPr="006A4AE1">
        <w:tab/>
        <w:t>IWF actions for priority are out of scope of the present document.</w:t>
      </w:r>
    </w:p>
    <w:p w14:paraId="2FF88550" w14:textId="77777777" w:rsidR="00C96716" w:rsidRDefault="00C96716" w:rsidP="00C96716">
      <w:pPr>
        <w:pStyle w:val="B1"/>
      </w:pPr>
      <w:r>
        <w:t>5.</w:t>
      </w:r>
      <w:r>
        <w:tab/>
        <w:t xml:space="preserve">The </w:t>
      </w:r>
      <w:r w:rsidRPr="001E447C">
        <w:t xml:space="preserve">MCPTT server </w:t>
      </w:r>
      <w:r w:rsidRPr="00D71D37">
        <w:t>configures the priority of the underlying bearer</w:t>
      </w:r>
      <w:r>
        <w:t xml:space="preserve"> and sends an</w:t>
      </w:r>
      <w:r w:rsidRPr="001E447C">
        <w:t xml:space="preserve"> MCPTT emergency group call request towards the MCPTT clients  as defined in 3GPP TS 23.379 [7].</w:t>
      </w:r>
    </w:p>
    <w:p w14:paraId="6C1F2CC5" w14:textId="77777777" w:rsidR="00C96716" w:rsidRDefault="00C96716" w:rsidP="00C96716">
      <w:pPr>
        <w:pStyle w:val="B1"/>
      </w:pPr>
      <w:r>
        <w:t>6.</w:t>
      </w:r>
      <w:r>
        <w:tab/>
        <w:t xml:space="preserve">The MCPTT client responds with MCPTT emergency group call response, </w:t>
      </w:r>
      <w:r w:rsidRPr="001E447C">
        <w:t>as defined in 3GPP TS 23.379 [7]</w:t>
      </w:r>
      <w:r>
        <w:t>.</w:t>
      </w:r>
    </w:p>
    <w:p w14:paraId="03057230" w14:textId="77777777" w:rsidR="00C96716" w:rsidRPr="001E447C" w:rsidRDefault="00C96716" w:rsidP="00C96716">
      <w:pPr>
        <w:pStyle w:val="B1"/>
      </w:pPr>
      <w:r>
        <w:t>7.</w:t>
      </w:r>
      <w:r>
        <w:tab/>
        <w:t xml:space="preserve">The MCPTT server </w:t>
      </w:r>
      <w:r w:rsidRPr="00D71D37">
        <w:t xml:space="preserve">responds </w:t>
      </w:r>
      <w:r>
        <w:t xml:space="preserve">to the IWF emergency group call request(s), received in step 4, </w:t>
      </w:r>
      <w:r w:rsidRPr="00D71D37">
        <w:t>with IWF</w:t>
      </w:r>
      <w:r>
        <w:t xml:space="preserve"> e</w:t>
      </w:r>
      <w:r w:rsidRPr="00D71D37">
        <w:t xml:space="preserve">mergency </w:t>
      </w:r>
      <w:r>
        <w:t xml:space="preserve">group </w:t>
      </w:r>
      <w:r w:rsidRPr="00D71D37">
        <w:t>call response</w:t>
      </w:r>
      <w:r>
        <w:t>(s)</w:t>
      </w:r>
      <w:r w:rsidRPr="00D71D37">
        <w:t>.</w:t>
      </w:r>
    </w:p>
    <w:p w14:paraId="02FA4F38" w14:textId="77777777" w:rsidR="00C96716" w:rsidRDefault="00C96716" w:rsidP="00C96716">
      <w:pPr>
        <w:pStyle w:val="B1"/>
      </w:pPr>
      <w:r>
        <w:t>8.</w:t>
      </w:r>
      <w:r>
        <w:tab/>
      </w:r>
      <w:r w:rsidRPr="00AB5FED">
        <w:t xml:space="preserve">The </w:t>
      </w:r>
      <w:r>
        <w:t>IWF</w:t>
      </w:r>
      <w:r w:rsidRPr="00AB5FED">
        <w:t xml:space="preserve">  sends </w:t>
      </w:r>
      <w:r>
        <w:t>an IWF e</w:t>
      </w:r>
      <w:r w:rsidRPr="00AB5FED">
        <w:t xml:space="preserve">mergency group call response to the </w:t>
      </w:r>
      <w:r>
        <w:t xml:space="preserve">MCPTT server, as a response to the request received in step 3, </w:t>
      </w:r>
      <w:r w:rsidRPr="00AB5FED">
        <w:t xml:space="preserve">to inform </w:t>
      </w:r>
      <w:r>
        <w:t xml:space="preserve">of </w:t>
      </w:r>
      <w:r w:rsidRPr="00AB5FED">
        <w:t xml:space="preserve">the </w:t>
      </w:r>
      <w:r w:rsidRPr="006A4AE1">
        <w:t>successful MCPTT emergency group call establishment.</w:t>
      </w:r>
    </w:p>
    <w:p w14:paraId="57BDB82A" w14:textId="77777777" w:rsidR="00C96716" w:rsidRPr="006A4AE1" w:rsidRDefault="00C96716" w:rsidP="00C96716">
      <w:pPr>
        <w:pStyle w:val="B1"/>
      </w:pPr>
      <w:r>
        <w:t>9.</w:t>
      </w:r>
      <w:r>
        <w:tab/>
        <w:t>The MCPTT server sends MCPTT emergency group call response to the initiating user in MCPTT client 1.</w:t>
      </w:r>
    </w:p>
    <w:p w14:paraId="244F032A" w14:textId="77777777" w:rsidR="00C96716" w:rsidRDefault="00C96716" w:rsidP="00C96716">
      <w:pPr>
        <w:pStyle w:val="NO"/>
      </w:pPr>
      <w:r w:rsidRPr="006A4AE1">
        <w:t>NOTE </w:t>
      </w:r>
      <w:r>
        <w:t>5</w:t>
      </w:r>
      <w:r w:rsidRPr="006A4AE1">
        <w:t>:</w:t>
      </w:r>
      <w:r w:rsidRPr="006A4AE1">
        <w:tab/>
        <w:t xml:space="preserve">Step </w:t>
      </w:r>
      <w:r>
        <w:t>8</w:t>
      </w:r>
      <w:r w:rsidRPr="006A4AE1">
        <w:t xml:space="preserve"> can occur at any time following step </w:t>
      </w:r>
      <w:r>
        <w:t>3</w:t>
      </w:r>
      <w:r w:rsidRPr="006A4AE1">
        <w:t xml:space="preserve">, but at the latest following step </w:t>
      </w:r>
      <w:r>
        <w:t>7</w:t>
      </w:r>
      <w:r w:rsidRPr="006A4AE1">
        <w:t>.</w:t>
      </w:r>
    </w:p>
    <w:p w14:paraId="06392147" w14:textId="77777777" w:rsidR="00C96716" w:rsidRDefault="00C96716" w:rsidP="00C96716">
      <w:pPr>
        <w:pStyle w:val="B1"/>
      </w:pPr>
      <w:r>
        <w:lastRenderedPageBreak/>
        <w:t>10.</w:t>
      </w:r>
      <w:r>
        <w:tab/>
      </w:r>
      <w:r w:rsidRPr="006A4AE1">
        <w:t>The LMR users (via the IWF) and the affiliated MCPTT clients have successfully established media plane for</w:t>
      </w:r>
      <w:r w:rsidRPr="00D71D37">
        <w:t xml:space="preserve"> communication. The LMR 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58BE4B0D" w14:textId="77777777" w:rsidR="00C96716" w:rsidRDefault="00C96716" w:rsidP="00C96716">
      <w:pPr>
        <w:pStyle w:val="Heading4"/>
      </w:pPr>
      <w:bookmarkStart w:id="572" w:name="_Toc483460881"/>
      <w:bookmarkStart w:id="573" w:name="_Toc218275662"/>
      <w:r>
        <w:t>10.6.2.3</w:t>
      </w:r>
      <w:r>
        <w:tab/>
        <w:t>In-progress emergency group state cancel</w:t>
      </w:r>
      <w:bookmarkEnd w:id="572"/>
      <w:r>
        <w:t xml:space="preserve"> of an interworking group</w:t>
      </w:r>
      <w:bookmarkEnd w:id="573"/>
    </w:p>
    <w:p w14:paraId="17521CA6" w14:textId="77777777" w:rsidR="00C96716" w:rsidRDefault="00C96716" w:rsidP="00C96716">
      <w:pPr>
        <w:pStyle w:val="Heading5"/>
      </w:pPr>
      <w:bookmarkStart w:id="574" w:name="_Toc218275663"/>
      <w:r w:rsidRPr="00C5395A">
        <w:t>10.</w:t>
      </w:r>
      <w:r>
        <w:t>6.</w:t>
      </w:r>
      <w:r w:rsidRPr="00C5395A">
        <w:t>2</w:t>
      </w:r>
      <w:r>
        <w:t>.3</w:t>
      </w:r>
      <w:r w:rsidRPr="00C5395A">
        <w:t>.1</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w:t>
      </w:r>
      <w:r>
        <w:t xml:space="preserve"> system</w:t>
      </w:r>
      <w:bookmarkEnd w:id="574"/>
    </w:p>
    <w:p w14:paraId="4421C780" w14:textId="77777777" w:rsidR="00C96716" w:rsidRPr="00AB5FED" w:rsidRDefault="00C96716" w:rsidP="00C96716">
      <w:r>
        <w:t>Figure 10.6.2.3.1</w:t>
      </w:r>
      <w:r>
        <w:noBreakHyphen/>
        <w:t>1 shows the procedure for an in-progress emergency group state cancel initiated by an LMR user. The figure is based upon the figure for MCPTT in-progress emergency group state cancel in 3GPP TS 23.379 [7], subclause </w:t>
      </w:r>
      <w:r w:rsidRPr="00ED07CE">
        <w:t>10.6.2.6.1.3</w:t>
      </w:r>
      <w:r>
        <w:t>.</w:t>
      </w:r>
    </w:p>
    <w:p w14:paraId="5EEF4002"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B7763A5" w14:textId="77777777" w:rsidR="00C96716" w:rsidRPr="00AB5FED" w:rsidRDefault="00C96716" w:rsidP="00C96716">
      <w:pPr>
        <w:pStyle w:val="NO"/>
      </w:pPr>
      <w:r w:rsidRPr="00C31BB2">
        <w:t>NOTE 2:</w:t>
      </w:r>
      <w:r w:rsidRPr="00C31BB2">
        <w:tab/>
        <w:t>The information flows between MCPTT client and MCPTT server are defined 3GPP TS 23.379 [7].</w:t>
      </w:r>
    </w:p>
    <w:p w14:paraId="4E367F64" w14:textId="77777777" w:rsidR="00C96716" w:rsidRPr="00AB5FED" w:rsidRDefault="00C96716" w:rsidP="00C96716">
      <w:pPr>
        <w:pStyle w:val="NO"/>
      </w:pPr>
      <w:r w:rsidRPr="00AB5FED">
        <w:t>NOTE</w:t>
      </w:r>
      <w:r>
        <w:t> 3</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1BC1FFFD" w14:textId="77777777" w:rsidR="00C96716" w:rsidRPr="00AB5FED" w:rsidRDefault="00C96716" w:rsidP="00C96716">
      <w:r w:rsidRPr="00AB5FED">
        <w:t>Pre-conditions:</w:t>
      </w:r>
    </w:p>
    <w:p w14:paraId="7C864C85" w14:textId="77777777" w:rsidR="00C96716" w:rsidRDefault="00C96716" w:rsidP="00C96716">
      <w:pPr>
        <w:pStyle w:val="B1"/>
      </w:pPr>
      <w:r>
        <w:t>1.</w:t>
      </w:r>
      <w:r>
        <w:tab/>
        <w:t xml:space="preserve">The </w:t>
      </w:r>
      <w:r w:rsidRPr="00AB5FED">
        <w:t>MCPTT group</w:t>
      </w:r>
      <w:r>
        <w:t xml:space="preserve"> is in an</w:t>
      </w:r>
      <w:r w:rsidRPr="00AB5FED">
        <w:t xml:space="preserve"> in-progress emergency</w:t>
      </w:r>
      <w:r>
        <w:t xml:space="preserve"> group state.</w:t>
      </w:r>
    </w:p>
    <w:p w14:paraId="473292B0" w14:textId="77777777" w:rsidR="00C96716" w:rsidRDefault="00C96716" w:rsidP="00C96716">
      <w:pPr>
        <w:pStyle w:val="B1"/>
      </w:pPr>
      <w:r>
        <w:t>2.</w:t>
      </w:r>
      <w:r>
        <w:tab/>
      </w:r>
      <w:r w:rsidRPr="00AB5FED">
        <w:t>The MCPTT group is</w:t>
      </w:r>
      <w:r>
        <w:t xml:space="preserve"> an interworking group defined in the MCPTT system</w:t>
      </w:r>
      <w:r w:rsidRPr="00203D37">
        <w:t>.</w:t>
      </w:r>
    </w:p>
    <w:p w14:paraId="7A3233E3" w14:textId="77777777" w:rsidR="00C96716" w:rsidRDefault="00C96716" w:rsidP="00C96716">
      <w:pPr>
        <w:pStyle w:val="B1"/>
      </w:pPr>
      <w:r>
        <w:t>3.</w:t>
      </w:r>
      <w:r>
        <w:tab/>
        <w:t xml:space="preserve">The MCPTT client is </w:t>
      </w:r>
      <w:r w:rsidRPr="00AB5FED">
        <w:t>affiliated to th</w:t>
      </w:r>
      <w:r>
        <w:t>e</w:t>
      </w:r>
      <w:r w:rsidRPr="00AB5FED">
        <w:t xml:space="preserve"> MCPTT group.</w:t>
      </w:r>
    </w:p>
    <w:p w14:paraId="72FD9661" w14:textId="77777777" w:rsidR="00C96716" w:rsidRDefault="00C96716" w:rsidP="00C96716">
      <w:pPr>
        <w:pStyle w:val="B1"/>
      </w:pPr>
      <w:r>
        <w:t>4.</w:t>
      </w:r>
      <w:r>
        <w:tab/>
        <w:t>T</w:t>
      </w:r>
      <w:r w:rsidRPr="009D6773">
        <w:t>he IWF is connected to and is authori</w:t>
      </w:r>
      <w:r>
        <w:t>z</w:t>
      </w:r>
      <w:r w:rsidRPr="009D6773">
        <w:t>ed to interwork with the MCPTT system</w:t>
      </w:r>
      <w:r>
        <w:t>.</w:t>
      </w:r>
    </w:p>
    <w:p w14:paraId="057EFE74" w14:textId="77777777" w:rsidR="00C96716" w:rsidRDefault="00C96716" w:rsidP="00C96716">
      <w:pPr>
        <w:pStyle w:val="B1"/>
      </w:pPr>
      <w:r>
        <w:t>5.</w:t>
      </w:r>
      <w:r>
        <w:tab/>
      </w:r>
      <w:r w:rsidRPr="00D57EFD">
        <w:t xml:space="preserve">The mapping relationship of group and user identities between </w:t>
      </w:r>
      <w:r>
        <w:t xml:space="preserve">the </w:t>
      </w:r>
      <w:r w:rsidRPr="00D57EFD">
        <w:t xml:space="preserve">MCPTT system and </w:t>
      </w:r>
      <w:r>
        <w:t xml:space="preserve">the </w:t>
      </w:r>
      <w:r w:rsidRPr="00D57EFD">
        <w:t xml:space="preserve">LMR system has been configured at </w:t>
      </w:r>
      <w:r w:rsidRPr="00D57EFD">
        <w:rPr>
          <w:lang w:val="en-US"/>
        </w:rPr>
        <w:t xml:space="preserve">the </w:t>
      </w:r>
      <w:r w:rsidRPr="00D57EFD">
        <w:t>IWF.</w:t>
      </w:r>
    </w:p>
    <w:p w14:paraId="73F45B50" w14:textId="77777777" w:rsidR="00C96716" w:rsidRPr="00D57EFD" w:rsidRDefault="00C96716" w:rsidP="00C96716">
      <w:pPr>
        <w:pStyle w:val="B1"/>
      </w:pPr>
      <w:r>
        <w:t>6.</w:t>
      </w:r>
      <w:r>
        <w:tab/>
        <w:t xml:space="preserve">An LMR user </w:t>
      </w:r>
      <w:r w:rsidRPr="00AB5FED">
        <w:t xml:space="preserve">initiates </w:t>
      </w:r>
      <w:r>
        <w:t>in-progress</w:t>
      </w:r>
      <w:r w:rsidRPr="00AB5FED">
        <w:t xml:space="preserve"> emergency </w:t>
      </w:r>
      <w:r>
        <w:t xml:space="preserve">group state </w:t>
      </w:r>
      <w:r w:rsidRPr="00AB5FED">
        <w:t>cancel</w:t>
      </w:r>
      <w:r>
        <w:t xml:space="preserve"> of an interworking group</w:t>
      </w:r>
      <w:r w:rsidRPr="00AB5FED">
        <w:t>.</w:t>
      </w:r>
    </w:p>
    <w:p w14:paraId="00600E98" w14:textId="77777777" w:rsidR="00C96716" w:rsidRDefault="00C96716" w:rsidP="00C96716">
      <w:pPr>
        <w:pStyle w:val="TH"/>
      </w:pPr>
    </w:p>
    <w:p w14:paraId="001C7A85" w14:textId="77777777" w:rsidR="00C96716" w:rsidRPr="00AB5FED" w:rsidRDefault="00C96716" w:rsidP="00C96716">
      <w:pPr>
        <w:pStyle w:val="TH"/>
      </w:pPr>
      <w:r>
        <w:object w:dxaOrig="5799" w:dyaOrig="4100" w14:anchorId="4809084C">
          <v:shape id="_x0000_i1095" type="#_x0000_t75" style="width:290.35pt;height:205pt" o:ole="">
            <v:imagedata r:id="rId151" o:title=""/>
          </v:shape>
          <o:OLEObject Type="Embed" ProgID="Visio.Drawing.11" ShapeID="_x0000_i1095" DrawAspect="Content" ObjectID="_1828888802" r:id="rId152"/>
        </w:object>
      </w:r>
    </w:p>
    <w:p w14:paraId="5F94F49E" w14:textId="77777777" w:rsidR="00C96716" w:rsidRPr="00AB5FED" w:rsidRDefault="00C96716" w:rsidP="00C96716">
      <w:pPr>
        <w:pStyle w:val="TF"/>
      </w:pPr>
      <w:r>
        <w:t>Figure 10.6.2.3.1-1: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p>
    <w:p w14:paraId="7079315E" w14:textId="77777777" w:rsidR="00C96716" w:rsidRPr="00026B7E" w:rsidRDefault="00C96716" w:rsidP="00C96716">
      <w:pPr>
        <w:pStyle w:val="B1"/>
      </w:pPr>
      <w:r>
        <w:t>1.</w:t>
      </w:r>
      <w:r>
        <w:tab/>
        <w:t xml:space="preserve">The </w:t>
      </w:r>
      <w:r w:rsidRPr="00026B7E">
        <w:t>IWF sends an IWF in-progress emergency group state cancel request to the MCPTT server. The IWF in-progress emergency group state cancel request may carry an indication that the emergency alert of the user is also being cancelled.</w:t>
      </w:r>
    </w:p>
    <w:p w14:paraId="7467D184" w14:textId="77777777" w:rsidR="00C96716" w:rsidRPr="00026B7E" w:rsidRDefault="00C96716" w:rsidP="00C96716">
      <w:pPr>
        <w:pStyle w:val="B1"/>
      </w:pPr>
      <w:r>
        <w:lastRenderedPageBreak/>
        <w:t>2.</w:t>
      </w:r>
      <w:r>
        <w:tab/>
      </w:r>
      <w:r w:rsidRPr="00026B7E">
        <w:t>The MCPTT server checks that the initiator of the request is authorized to cancel the in-progress emergency group state of the group.</w:t>
      </w:r>
    </w:p>
    <w:p w14:paraId="4DDDA439" w14:textId="77777777" w:rsidR="00C96716" w:rsidRPr="00026B7E" w:rsidRDefault="00C96716" w:rsidP="00C96716">
      <w:pPr>
        <w:pStyle w:val="B1"/>
      </w:pPr>
      <w:r>
        <w:t>3.</w:t>
      </w:r>
      <w:r>
        <w:tab/>
      </w:r>
      <w:r w:rsidRPr="00026B7E">
        <w:t>The MCPTT server cancels the in-progress emergency group state of the MCPTT group. If the emergency alert of the user is also requested to be cancelled, the MCPTT server cancels the emergency alert of the user.</w:t>
      </w:r>
    </w:p>
    <w:p w14:paraId="4AF1EE81" w14:textId="77777777" w:rsidR="00C96716" w:rsidRPr="00026B7E" w:rsidRDefault="00C96716" w:rsidP="00C96716">
      <w:pPr>
        <w:pStyle w:val="B1"/>
      </w:pPr>
      <w:r>
        <w:t>4.</w:t>
      </w:r>
      <w:r>
        <w:tab/>
      </w:r>
      <w:r w:rsidRPr="00026B7E">
        <w:t>The MCPTT server adjusts the priority of the underlying bearer; priority treatment is no longer required.</w:t>
      </w:r>
    </w:p>
    <w:p w14:paraId="3E57B5DC" w14:textId="77777777" w:rsidR="00C96716" w:rsidRPr="00026B7E" w:rsidRDefault="00C96716" w:rsidP="00C96716">
      <w:pPr>
        <w:pStyle w:val="B1"/>
      </w:pPr>
      <w:r>
        <w:t>5.</w:t>
      </w:r>
      <w:r>
        <w:tab/>
        <w:t xml:space="preserve">The </w:t>
      </w:r>
      <w:r w:rsidRPr="00026B7E">
        <w:t>MCPTT server handles the MCPTT in-progress emergency group state cancel request towards the affiliated MCPTT clients as defined in 3GPP TS 23.379 [7], subclause 10.6.2.6.1.3.</w:t>
      </w:r>
    </w:p>
    <w:p w14:paraId="45E8A172" w14:textId="77777777" w:rsidR="00C96716" w:rsidRPr="00026B7E" w:rsidRDefault="00C96716" w:rsidP="00C96716">
      <w:pPr>
        <w:pStyle w:val="B1"/>
      </w:pPr>
      <w:r>
        <w:t>6.</w:t>
      </w:r>
      <w:r>
        <w:tab/>
      </w:r>
      <w:r w:rsidRPr="00026B7E">
        <w:t>The MCPTT server sends an IWF in-progress emergency group state cancel response to the IWF to confirm the IWF in-progress emergency group state cancel request.</w:t>
      </w:r>
    </w:p>
    <w:p w14:paraId="08867B2B" w14:textId="77777777" w:rsidR="00C96716" w:rsidRPr="00AB5FED" w:rsidRDefault="00C96716" w:rsidP="00C96716">
      <w:pPr>
        <w:pStyle w:val="NO"/>
      </w:pPr>
      <w:r w:rsidRPr="00AB5FED">
        <w:t>NOTE </w:t>
      </w:r>
      <w:r>
        <w:t>4</w:t>
      </w:r>
      <w:r w:rsidRPr="00AB5FED">
        <w:t>:</w:t>
      </w:r>
      <w:r w:rsidRPr="00AB5FED">
        <w:tab/>
        <w:t xml:space="preserve">Step </w:t>
      </w:r>
      <w:r>
        <w:t>6</w:t>
      </w:r>
      <w:r w:rsidRPr="00AB5FED">
        <w:t xml:space="preserve"> can occ</w:t>
      </w:r>
      <w:r>
        <w:t>ur at any time following step 3</w:t>
      </w:r>
      <w:r w:rsidRPr="00AB5FED">
        <w:t>.</w:t>
      </w:r>
    </w:p>
    <w:p w14:paraId="2A2FD18D" w14:textId="77777777" w:rsidR="00C96716" w:rsidRDefault="00C96716" w:rsidP="00C96716">
      <w:pPr>
        <w:pStyle w:val="Heading5"/>
      </w:pPr>
      <w:bookmarkStart w:id="575" w:name="_Toc218275664"/>
      <w:r w:rsidRPr="00C5395A">
        <w:t>10.</w:t>
      </w:r>
      <w:r>
        <w:t>6.</w:t>
      </w:r>
      <w:r w:rsidRPr="00C5395A">
        <w:t>2</w:t>
      </w:r>
      <w:r>
        <w:t>.3.2</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bookmarkEnd w:id="575"/>
    </w:p>
    <w:p w14:paraId="0786D928" w14:textId="77777777" w:rsidR="00C96716" w:rsidRPr="00AB5FED" w:rsidRDefault="00C96716" w:rsidP="00C96716">
      <w:r>
        <w:t>Figure 10.6.2.3.2</w:t>
      </w:r>
      <w:r>
        <w:noBreakHyphen/>
        <w:t>1 shows the procedure for an in-progress emergency group state cancel initiated by an MCPTT user. The figure is based upon the figure for MCPTT in-progress emergency group state cancel in 3GPP TS 23.379 [7], subclause </w:t>
      </w:r>
      <w:r w:rsidRPr="00ED07CE">
        <w:t>10.6.2.6.1.3</w:t>
      </w:r>
      <w:r>
        <w:t>.</w:t>
      </w:r>
    </w:p>
    <w:p w14:paraId="5B457938"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3484133" w14:textId="77777777" w:rsidR="00C96716" w:rsidRPr="00AB5FED" w:rsidRDefault="00C96716" w:rsidP="00C96716">
      <w:pPr>
        <w:pStyle w:val="NO"/>
      </w:pPr>
      <w:r w:rsidRPr="00C31BB2">
        <w:t>NOTE 2:</w:t>
      </w:r>
      <w:r w:rsidRPr="00C31BB2">
        <w:tab/>
        <w:t xml:space="preserve">The information flows between </w:t>
      </w:r>
      <w:r>
        <w:t xml:space="preserve">an </w:t>
      </w:r>
      <w:r w:rsidRPr="00C31BB2">
        <w:t xml:space="preserve">MCPTT client and </w:t>
      </w:r>
      <w:r>
        <w:t xml:space="preserve">an </w:t>
      </w:r>
      <w:r w:rsidRPr="00C31BB2">
        <w:t>MCPTT server are defined 3GPP TS 23.379 [7].</w:t>
      </w:r>
    </w:p>
    <w:p w14:paraId="55F9EB90" w14:textId="77777777" w:rsidR="00C96716" w:rsidRPr="00AB5FED" w:rsidRDefault="00C96716" w:rsidP="00C96716">
      <w:pPr>
        <w:pStyle w:val="NO"/>
      </w:pPr>
      <w:r w:rsidRPr="00AB5FED">
        <w:t>NOTE </w:t>
      </w:r>
      <w:r>
        <w:t>3</w:t>
      </w:r>
      <w:r w:rsidRPr="00AB5FED">
        <w:t>:</w:t>
      </w:r>
      <w:r w:rsidRPr="00AB5FED">
        <w:tab/>
        <w:t xml:space="preserve">The end of the MCPTT emergency group call does not cancel the MCPTT group's in-progress emergency </w:t>
      </w:r>
      <w:r>
        <w:t>group state</w:t>
      </w:r>
      <w:r w:rsidRPr="00AB5FED">
        <w:t>. It is explicitly cancelled by an authorized user</w:t>
      </w:r>
      <w:r>
        <w:t xml:space="preserve"> by this procedure</w:t>
      </w:r>
      <w:r w:rsidRPr="00AB5FED">
        <w:t>.</w:t>
      </w:r>
    </w:p>
    <w:p w14:paraId="6FCEC954" w14:textId="77777777" w:rsidR="00C96716" w:rsidRPr="00AB5FED" w:rsidRDefault="00C96716" w:rsidP="00C96716">
      <w:r w:rsidRPr="00AB5FED">
        <w:t>Pre-conditions:</w:t>
      </w:r>
    </w:p>
    <w:p w14:paraId="6B0E896F" w14:textId="77777777" w:rsidR="00C96716" w:rsidRPr="006D2982" w:rsidRDefault="00C96716" w:rsidP="00C96716">
      <w:pPr>
        <w:pStyle w:val="B1"/>
      </w:pPr>
      <w:r>
        <w:t>1.</w:t>
      </w:r>
      <w:r>
        <w:tab/>
      </w:r>
      <w:r w:rsidRPr="006D2982">
        <w:t>MCPTT group is in an in-progress emergency group state.</w:t>
      </w:r>
    </w:p>
    <w:p w14:paraId="27BB5326" w14:textId="77777777" w:rsidR="00C96716" w:rsidRPr="006D2982" w:rsidRDefault="00C96716" w:rsidP="00C96716">
      <w:pPr>
        <w:pStyle w:val="B1"/>
      </w:pPr>
      <w:r>
        <w:t>2.</w:t>
      </w:r>
      <w:r>
        <w:tab/>
      </w:r>
      <w:r w:rsidRPr="006D2982">
        <w:t>The MCPTT group is an interworking group defined in the MCPTT system.</w:t>
      </w:r>
    </w:p>
    <w:p w14:paraId="58719AF7" w14:textId="77777777" w:rsidR="00C96716" w:rsidRPr="006D2982" w:rsidRDefault="00C96716" w:rsidP="00C96716">
      <w:pPr>
        <w:pStyle w:val="B1"/>
      </w:pPr>
      <w:r>
        <w:t>3.</w:t>
      </w:r>
      <w:r>
        <w:tab/>
      </w:r>
      <w:r w:rsidRPr="006D2982">
        <w:t>MCPTT client 2 is affiliated to that MCPTT group.</w:t>
      </w:r>
    </w:p>
    <w:p w14:paraId="1952DE7C" w14:textId="77777777" w:rsidR="00C96716" w:rsidRPr="006D2982" w:rsidRDefault="00C96716" w:rsidP="00C96716">
      <w:pPr>
        <w:pStyle w:val="B1"/>
      </w:pPr>
      <w:r>
        <w:t>4.</w:t>
      </w:r>
      <w:r>
        <w:tab/>
      </w:r>
      <w:r w:rsidRPr="006D2982">
        <w:t>The IWF is connected to and is authorized to interwork with the MCPTT system.</w:t>
      </w:r>
    </w:p>
    <w:p w14:paraId="1B2DEBFA" w14:textId="77777777" w:rsidR="00C96716" w:rsidRPr="006D2982" w:rsidRDefault="00C96716" w:rsidP="00C96716">
      <w:pPr>
        <w:pStyle w:val="B1"/>
      </w:pPr>
      <w:r>
        <w:t>5.</w:t>
      </w:r>
      <w:r>
        <w:tab/>
      </w:r>
      <w:r w:rsidRPr="006D2982">
        <w:t>The mapping relationship of group and user identities between the MCPTT system and the LMR system has been configured at the IWF.</w:t>
      </w:r>
    </w:p>
    <w:p w14:paraId="4BC2A0C0" w14:textId="77777777" w:rsidR="00C96716" w:rsidRDefault="00C96716" w:rsidP="00C96716">
      <w:pPr>
        <w:pStyle w:val="TH"/>
      </w:pPr>
    </w:p>
    <w:p w14:paraId="049DB1CE" w14:textId="77777777" w:rsidR="00C96716" w:rsidRPr="00AB5FED" w:rsidRDefault="00C96716" w:rsidP="00C96716">
      <w:pPr>
        <w:pStyle w:val="TH"/>
      </w:pPr>
      <w:r>
        <w:object w:dxaOrig="8108" w:dyaOrig="5489" w14:anchorId="1D90230E">
          <v:shape id="_x0000_i1096" type="#_x0000_t75" style="width:404.85pt;height:274.25pt" o:ole="">
            <v:imagedata r:id="rId153" o:title=""/>
          </v:shape>
          <o:OLEObject Type="Embed" ProgID="Visio.Drawing.11" ShapeID="_x0000_i1096" DrawAspect="Content" ObjectID="_1828888803" r:id="rId154"/>
        </w:object>
      </w:r>
    </w:p>
    <w:p w14:paraId="30BAED53" w14:textId="77777777" w:rsidR="00C96716" w:rsidRPr="00AB5FED" w:rsidRDefault="00C96716" w:rsidP="00C96716">
      <w:pPr>
        <w:pStyle w:val="TF"/>
      </w:pPr>
      <w:r>
        <w:t>Figure 10.6.2.3.2-1: 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working group defined in MCPTT system</w:t>
      </w:r>
    </w:p>
    <w:p w14:paraId="0E2F598E" w14:textId="77777777" w:rsidR="00C96716" w:rsidRPr="00026B7E" w:rsidRDefault="00C96716" w:rsidP="00C96716">
      <w:pPr>
        <w:pStyle w:val="B1"/>
      </w:pPr>
      <w:r>
        <w:t>1.</w:t>
      </w:r>
      <w:r>
        <w:tab/>
      </w:r>
      <w:r w:rsidRPr="00026B7E">
        <w:t>The MC user of MCPTT client 1 initiates in-progress emergency group state cancel of an interworking group.</w:t>
      </w:r>
    </w:p>
    <w:p w14:paraId="498B4C3D" w14:textId="77777777" w:rsidR="00C96716" w:rsidRPr="00026B7E" w:rsidRDefault="00C96716" w:rsidP="00C96716">
      <w:pPr>
        <w:pStyle w:val="B1"/>
      </w:pPr>
      <w:r>
        <w:t>2.</w:t>
      </w:r>
      <w:r>
        <w:tab/>
        <w:t xml:space="preserve">The </w:t>
      </w:r>
      <w:r w:rsidRPr="00026B7E">
        <w:t>MCPTT client sends an MCPTT in-progress emergency group state cancel request to the MCPTT server. The request may carry an indication that the emergency alert of the user is also being cancelled.</w:t>
      </w:r>
    </w:p>
    <w:p w14:paraId="7FF8AE14" w14:textId="77777777" w:rsidR="00C96716" w:rsidRDefault="00C96716" w:rsidP="00C96716">
      <w:pPr>
        <w:pStyle w:val="B1"/>
      </w:pPr>
      <w:r>
        <w:t>3.</w:t>
      </w:r>
      <w:r>
        <w:tab/>
      </w:r>
      <w:r w:rsidRPr="00026B7E">
        <w:t>The MCPTT server checks that the initiator of the request is authorised to cancel the in-progress emergency group state of the group.</w:t>
      </w:r>
    </w:p>
    <w:p w14:paraId="023B2104" w14:textId="77777777" w:rsidR="00C96716" w:rsidRPr="001E72E9" w:rsidRDefault="00C96716" w:rsidP="00C96716">
      <w:pPr>
        <w:pStyle w:val="B1"/>
      </w:pPr>
      <w:r>
        <w:t>4.</w:t>
      </w:r>
      <w:r>
        <w:tab/>
      </w:r>
      <w:r w:rsidRPr="001E72E9">
        <w:t>The MCPTT server cancels the in-progress emergen</w:t>
      </w:r>
      <w:r>
        <w:t>c</w:t>
      </w:r>
      <w:r w:rsidRPr="001E72E9">
        <w:t>y</w:t>
      </w:r>
      <w:r w:rsidRPr="001E02D1">
        <w:t xml:space="preserve"> </w:t>
      </w:r>
      <w:r>
        <w:t xml:space="preserve">group </w:t>
      </w:r>
      <w:r w:rsidRPr="001E02D1">
        <w:t>state</w:t>
      </w:r>
      <w:r w:rsidRPr="001E72E9">
        <w:t xml:space="preserve"> of the MCPTT group.</w:t>
      </w:r>
      <w:r w:rsidRPr="001E02D1">
        <w:t xml:space="preserve"> If the emergency alert of the user is also requested to be cancelled, the MCPTT server cancels the emergency </w:t>
      </w:r>
      <w:r>
        <w:t>alert</w:t>
      </w:r>
      <w:r w:rsidRPr="001E02D1">
        <w:t xml:space="preserve"> of the user.</w:t>
      </w:r>
    </w:p>
    <w:p w14:paraId="316E51B9" w14:textId="77777777" w:rsidR="00C96716" w:rsidRPr="00026B7E" w:rsidRDefault="00C96716" w:rsidP="00C96716">
      <w:pPr>
        <w:pStyle w:val="B1"/>
      </w:pPr>
      <w:r>
        <w:t>5.</w:t>
      </w:r>
      <w:r>
        <w:tab/>
      </w:r>
      <w:r w:rsidRPr="00AB5FED">
        <w:t xml:space="preserve">The </w:t>
      </w:r>
      <w:r w:rsidRPr="00026B7E">
        <w:t>MCPTT</w:t>
      </w:r>
      <w:r w:rsidRPr="00AB5FED">
        <w:t xml:space="preserve"> server adjusts the priority of the underlying bearer; priority treatment is no longer required.</w:t>
      </w:r>
    </w:p>
    <w:p w14:paraId="7041F3AF" w14:textId="77777777" w:rsidR="00C96716" w:rsidRDefault="00C96716" w:rsidP="00C96716">
      <w:pPr>
        <w:pStyle w:val="B1"/>
      </w:pPr>
      <w:r>
        <w:t>6.</w:t>
      </w:r>
      <w:r>
        <w:tab/>
      </w:r>
      <w:r w:rsidRPr="00026B7E">
        <w:t>The MCPTT server sends the IWF in-progress emergency group state cancel request to the IWF.</w:t>
      </w:r>
    </w:p>
    <w:p w14:paraId="2D2E6A60" w14:textId="77777777" w:rsidR="00C96716" w:rsidRPr="00026B7E" w:rsidRDefault="00C96716" w:rsidP="00C96716">
      <w:pPr>
        <w:pStyle w:val="NO"/>
      </w:pPr>
      <w:r w:rsidRPr="00B11605">
        <w:t>NOTE </w:t>
      </w:r>
      <w:r>
        <w:t>4</w:t>
      </w:r>
      <w:r w:rsidRPr="00B11605">
        <w:t>:</w:t>
      </w:r>
      <w:r w:rsidRPr="00B11605">
        <w:tab/>
        <w:t>IWF actions for cance</w:t>
      </w:r>
      <w:r>
        <w:t>l</w:t>
      </w:r>
      <w:r w:rsidRPr="00B11605">
        <w:t>ling in-progress emergency group state are out of scope of the present document.</w:t>
      </w:r>
    </w:p>
    <w:p w14:paraId="68B3AAA2" w14:textId="77777777" w:rsidR="00C96716" w:rsidRPr="00026B7E" w:rsidRDefault="00C96716" w:rsidP="00C96716">
      <w:pPr>
        <w:pStyle w:val="B1"/>
      </w:pPr>
      <w:r>
        <w:t>7.</w:t>
      </w:r>
      <w:r>
        <w:tab/>
      </w:r>
      <w:r w:rsidRPr="00026B7E">
        <w:t>The IWF sends the IWF in-progress emergency group state cancel response to the MCPTT server to confirm the IWF in-progress emergency group state cancel request.</w:t>
      </w:r>
    </w:p>
    <w:p w14:paraId="4FA5E6D0" w14:textId="77777777" w:rsidR="00C96716" w:rsidRPr="00026B7E" w:rsidRDefault="00C96716" w:rsidP="00C96716">
      <w:pPr>
        <w:pStyle w:val="B1"/>
      </w:pPr>
      <w:r>
        <w:t>8.</w:t>
      </w:r>
      <w:r>
        <w:tab/>
        <w:t xml:space="preserve">The </w:t>
      </w:r>
      <w:r w:rsidRPr="001E72E9">
        <w:t>MCPTT server handles the MCPTT in-progress emergency group state cancel request towards the affiliated MCPTT clients as defined in 3GPP TS 23.379 [</w:t>
      </w:r>
      <w:r w:rsidRPr="00C31BB2">
        <w:t>7], subclause</w:t>
      </w:r>
      <w:r>
        <w:t> </w:t>
      </w:r>
      <w:r w:rsidRPr="00C31BB2">
        <w:t>10.6.2.6.1.3.</w:t>
      </w:r>
    </w:p>
    <w:p w14:paraId="2A948ADD" w14:textId="77777777" w:rsidR="00C96716" w:rsidRPr="00026B7E" w:rsidRDefault="00C96716" w:rsidP="00C96716">
      <w:pPr>
        <w:pStyle w:val="B1"/>
      </w:pPr>
      <w:r>
        <w:t>9.</w:t>
      </w:r>
      <w:r>
        <w:tab/>
      </w:r>
      <w:r w:rsidRPr="00026B7E">
        <w:t>The MCPTT server sends the MCPTT in-progress emergency group state cancel response to the MCPTT client 1 to confirm the MCPTT in-progress emergency group state cancel request.</w:t>
      </w:r>
    </w:p>
    <w:p w14:paraId="1F9FF6D6" w14:textId="77777777" w:rsidR="00C96716" w:rsidRPr="00026B7E" w:rsidRDefault="00C96716" w:rsidP="00C96716">
      <w:pPr>
        <w:pStyle w:val="NO"/>
      </w:pPr>
      <w:r w:rsidRPr="00AB5FED">
        <w:t>NOTE </w:t>
      </w:r>
      <w:r>
        <w:t>5</w:t>
      </w:r>
      <w:r w:rsidRPr="00AB5FED">
        <w:t>:</w:t>
      </w:r>
      <w:r w:rsidRPr="00AB5FED">
        <w:tab/>
        <w:t xml:space="preserve">Step </w:t>
      </w:r>
      <w:r>
        <w:t>9</w:t>
      </w:r>
      <w:r w:rsidRPr="00AB5FED">
        <w:t xml:space="preserve"> can occur at any time following step </w:t>
      </w:r>
      <w:r>
        <w:t>4</w:t>
      </w:r>
      <w:r w:rsidRPr="00AB5FED">
        <w:t>, depending on the conditions to proceed with the call</w:t>
      </w:r>
      <w:r>
        <w:t>.</w:t>
      </w:r>
    </w:p>
    <w:p w14:paraId="56CD2C35" w14:textId="77777777" w:rsidR="00C96716" w:rsidRDefault="00C96716" w:rsidP="00C96716">
      <w:pPr>
        <w:pStyle w:val="Heading5"/>
      </w:pPr>
      <w:bookmarkStart w:id="576" w:name="_Toc218275665"/>
      <w:r w:rsidRPr="00C5395A">
        <w:t>10.</w:t>
      </w:r>
      <w:r>
        <w:t>6.</w:t>
      </w:r>
      <w:r w:rsidRPr="00C5395A">
        <w:t>2</w:t>
      </w:r>
      <w:r>
        <w:t>.3</w:t>
      </w:r>
      <w:r w:rsidRPr="00C5395A">
        <w:t>.</w:t>
      </w:r>
      <w:r>
        <w:t>3</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6"/>
    </w:p>
    <w:p w14:paraId="1825DD80" w14:textId="77777777" w:rsidR="00C96716" w:rsidRPr="00AB5FED" w:rsidRDefault="00C96716" w:rsidP="00C96716">
      <w:r>
        <w:t>Figure 10.6.2.3.3</w:t>
      </w:r>
      <w:r>
        <w:noBreakHyphen/>
        <w:t>1 shows the procedure for an in-progress emergency group state cancel initiated by an LMR user.</w:t>
      </w:r>
    </w:p>
    <w:p w14:paraId="7FAF2EB8" w14:textId="77777777" w:rsidR="00C96716" w:rsidRPr="00AB5FED" w:rsidRDefault="00C96716" w:rsidP="00C96716">
      <w:pPr>
        <w:pStyle w:val="NO"/>
      </w:pPr>
      <w:r w:rsidRPr="00C31BB2">
        <w:t>NOTE </w:t>
      </w:r>
      <w:r>
        <w:t>1</w:t>
      </w:r>
      <w:r w:rsidRPr="00C31BB2">
        <w:t>:</w:t>
      </w:r>
      <w:r w:rsidRPr="00C31BB2">
        <w:tab/>
        <w:t>The information flows between MCPTT client and MCPTT server are defined 3GPP TS 23.379 [7].</w:t>
      </w:r>
    </w:p>
    <w:p w14:paraId="7EA04406" w14:textId="77777777" w:rsidR="00C96716" w:rsidRPr="00AB5FED" w:rsidRDefault="00C96716" w:rsidP="00C96716">
      <w:pPr>
        <w:pStyle w:val="NO"/>
      </w:pPr>
      <w:r w:rsidRPr="00AB5FED">
        <w:lastRenderedPageBreak/>
        <w:t>NOTE</w:t>
      </w:r>
      <w:r>
        <w:t> 2</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655E8BB2" w14:textId="77777777" w:rsidR="00C96716" w:rsidRPr="00AB5FED" w:rsidRDefault="00C96716" w:rsidP="00C96716">
      <w:r w:rsidRPr="00AB5FED">
        <w:t>Pre-conditions:</w:t>
      </w:r>
    </w:p>
    <w:p w14:paraId="77220CB1" w14:textId="77777777" w:rsidR="00C96716" w:rsidRPr="005013FD" w:rsidRDefault="00C96716" w:rsidP="00C96716">
      <w:pPr>
        <w:pStyle w:val="B1"/>
      </w:pPr>
      <w:r w:rsidRPr="000B3F0C">
        <w:t>1.</w:t>
      </w:r>
      <w:r w:rsidRPr="000B3F0C">
        <w:tab/>
      </w:r>
      <w:r w:rsidRPr="005013FD">
        <w:t>MCPTT group is in an in-progress emergency group state.</w:t>
      </w:r>
    </w:p>
    <w:p w14:paraId="704DEB1E" w14:textId="77777777" w:rsidR="00C96716" w:rsidRPr="005013FD" w:rsidRDefault="00C96716" w:rsidP="00C96716">
      <w:pPr>
        <w:pStyle w:val="B1"/>
      </w:pPr>
      <w:r w:rsidRPr="005013FD">
        <w:t>2.</w:t>
      </w:r>
      <w:r w:rsidRPr="005013FD">
        <w:tab/>
        <w:t>The MCPTT group is an interworking group defined in the LMR system.</w:t>
      </w:r>
    </w:p>
    <w:p w14:paraId="7841D1CF" w14:textId="77777777" w:rsidR="00C96716" w:rsidRPr="005013FD" w:rsidRDefault="00C96716" w:rsidP="00C96716">
      <w:pPr>
        <w:pStyle w:val="B1"/>
      </w:pPr>
      <w:r w:rsidRPr="005013FD">
        <w:t>3.</w:t>
      </w:r>
      <w:r w:rsidRPr="005013FD">
        <w:tab/>
        <w:t>The MCPTT client is affiliated to the MCPTT group.</w:t>
      </w:r>
    </w:p>
    <w:p w14:paraId="101AF268" w14:textId="77777777" w:rsidR="00C96716" w:rsidRPr="005013FD" w:rsidRDefault="00C96716" w:rsidP="00C96716">
      <w:pPr>
        <w:pStyle w:val="B1"/>
      </w:pPr>
      <w:r w:rsidRPr="005013FD">
        <w:t>4.</w:t>
      </w:r>
      <w:r w:rsidRPr="005013FD">
        <w:tab/>
        <w:t>The IWF is connected to and is authorized to interwork with the MCPTT system.</w:t>
      </w:r>
    </w:p>
    <w:p w14:paraId="74D22B29" w14:textId="77777777" w:rsidR="00C96716" w:rsidRPr="005013FD" w:rsidRDefault="00C96716" w:rsidP="00C96716">
      <w:pPr>
        <w:pStyle w:val="B1"/>
      </w:pPr>
      <w:r w:rsidRPr="005013FD">
        <w:t>5.</w:t>
      </w:r>
      <w:r w:rsidRPr="005013FD">
        <w:tab/>
        <w:t xml:space="preserve">The mapping relationship of group and user identities between the MCPTT system and the LMR system has been configured at </w:t>
      </w:r>
      <w:r w:rsidRPr="00B90521">
        <w:t xml:space="preserve">the </w:t>
      </w:r>
      <w:r w:rsidRPr="000B3F0C">
        <w:t>IWF.</w:t>
      </w:r>
    </w:p>
    <w:p w14:paraId="3DCECA9E" w14:textId="77777777" w:rsidR="00C96716" w:rsidRPr="005013FD" w:rsidRDefault="00C96716" w:rsidP="00C96716">
      <w:pPr>
        <w:pStyle w:val="B1"/>
      </w:pPr>
      <w:r w:rsidRPr="005013FD">
        <w:t>6.</w:t>
      </w:r>
      <w:r w:rsidRPr="005013FD">
        <w:tab/>
        <w:t>An LMR user initiates in-progress emergency group state cancel of an interworking group.</w:t>
      </w:r>
    </w:p>
    <w:p w14:paraId="413FD9A7" w14:textId="77777777" w:rsidR="00C96716" w:rsidRDefault="00C96716" w:rsidP="00C96716"/>
    <w:p w14:paraId="498DB5BB" w14:textId="77777777" w:rsidR="00C96716" w:rsidRPr="00AB5FED" w:rsidRDefault="00C96716" w:rsidP="00C96716">
      <w:pPr>
        <w:pStyle w:val="TH"/>
      </w:pPr>
      <w:r>
        <w:object w:dxaOrig="5774" w:dyaOrig="2963" w14:anchorId="3D9D8297">
          <v:shape id="_x0000_i1097" type="#_x0000_t75" style="width:289.2pt;height:148.35pt" o:ole="">
            <v:imagedata r:id="rId155" o:title=""/>
          </v:shape>
          <o:OLEObject Type="Embed" ProgID="Visio.Drawing.11" ShapeID="_x0000_i1097" DrawAspect="Content" ObjectID="_1828888804" r:id="rId156"/>
        </w:object>
      </w:r>
    </w:p>
    <w:p w14:paraId="5C81AD82" w14:textId="77777777" w:rsidR="00C96716" w:rsidRPr="00AB5FED" w:rsidRDefault="00C96716" w:rsidP="00C96716">
      <w:pPr>
        <w:pStyle w:val="TF"/>
      </w:pPr>
      <w:r>
        <w:t>Figure 10.6.2.3.3-1: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the LMR</w:t>
      </w:r>
      <w:r w:rsidRPr="00D71D37">
        <w:t xml:space="preserve"> system</w:t>
      </w:r>
    </w:p>
    <w:p w14:paraId="75EA479D" w14:textId="77777777" w:rsidR="00C96716" w:rsidRPr="00026B7E" w:rsidRDefault="00C96716" w:rsidP="00C96716">
      <w:pPr>
        <w:pStyle w:val="B1"/>
      </w:pPr>
      <w:r w:rsidRPr="00026B7E">
        <w:t>1.</w:t>
      </w:r>
      <w:r w:rsidRPr="00026B7E">
        <w:tab/>
        <w:t>The IWF sends an IWF in-progress emergency group state cancel request to the MCPTT server.</w:t>
      </w:r>
    </w:p>
    <w:p w14:paraId="37CA47C0" w14:textId="77777777" w:rsidR="00C96716" w:rsidRPr="00026B7E" w:rsidRDefault="00C96716" w:rsidP="00C96716">
      <w:pPr>
        <w:pStyle w:val="B1"/>
      </w:pPr>
      <w:r w:rsidRPr="00026B7E">
        <w:t>2.</w:t>
      </w:r>
      <w:r w:rsidRPr="00026B7E">
        <w:tab/>
        <w:t>The MCPTT server adjusts the priority of the underlying bearer; priority treatment is no longer required.</w:t>
      </w:r>
    </w:p>
    <w:p w14:paraId="662F5203" w14:textId="77777777" w:rsidR="00C96716" w:rsidRPr="00285495" w:rsidRDefault="00C96716" w:rsidP="00C96716">
      <w:pPr>
        <w:pStyle w:val="B1"/>
      </w:pPr>
      <w:r w:rsidRPr="00285495">
        <w:t>3.</w:t>
      </w:r>
      <w:r w:rsidRPr="00285495">
        <w:tab/>
        <w:t>The MCPTT server handles the MCPTT in-progress emergency group state cancel request towards the affiliated MCPTT clients as defined in 3GPP TS 23.379 [7], subclause 10.6.2.6.1.3.</w:t>
      </w:r>
    </w:p>
    <w:p w14:paraId="406A1EF2" w14:textId="77777777" w:rsidR="00C96716" w:rsidRPr="005013FD" w:rsidRDefault="00C96716" w:rsidP="00C96716">
      <w:pPr>
        <w:pStyle w:val="B1"/>
      </w:pPr>
      <w:r w:rsidRPr="006440DA">
        <w:t>4</w:t>
      </w:r>
      <w:r w:rsidRPr="001A215A">
        <w:t>.</w:t>
      </w:r>
      <w:r w:rsidRPr="001A215A">
        <w:tab/>
        <w:t>The MCPTT server sends an IWF</w:t>
      </w:r>
      <w:r w:rsidRPr="000B3F0C">
        <w:t xml:space="preserve"> in-</w:t>
      </w:r>
      <w:r w:rsidRPr="005013FD">
        <w:t>progress emergency group state cancel response to the IWF to confirm the IWF in-progress emergency group state cancel request.</w:t>
      </w:r>
    </w:p>
    <w:p w14:paraId="42320C4C" w14:textId="77777777" w:rsidR="00C96716" w:rsidRDefault="00C96716" w:rsidP="00C96716">
      <w:pPr>
        <w:pStyle w:val="NO"/>
      </w:pPr>
      <w:r w:rsidRPr="0080274B">
        <w:t>NOTE 3:</w:t>
      </w:r>
      <w:r w:rsidRPr="0080274B">
        <w:tab/>
        <w:t>Step 4 can occur at any time following step 1, depending on the conditions to proceed with the call.</w:t>
      </w:r>
    </w:p>
    <w:p w14:paraId="150E860B" w14:textId="77777777" w:rsidR="00C96716" w:rsidRDefault="00C96716" w:rsidP="00C96716">
      <w:pPr>
        <w:pStyle w:val="Heading5"/>
      </w:pPr>
      <w:bookmarkStart w:id="577" w:name="_Toc218275666"/>
      <w:r w:rsidRPr="00C5395A">
        <w:t>10.</w:t>
      </w:r>
      <w:r>
        <w:t>6.</w:t>
      </w:r>
      <w:r w:rsidRPr="00C5395A">
        <w:t>2</w:t>
      </w:r>
      <w:r>
        <w:t>.3</w:t>
      </w:r>
      <w:r w:rsidRPr="00C5395A">
        <w:t>.</w:t>
      </w:r>
      <w:r>
        <w:t>4</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7"/>
    </w:p>
    <w:p w14:paraId="693923F1" w14:textId="77777777" w:rsidR="00C96716" w:rsidRPr="00686014" w:rsidRDefault="00C96716" w:rsidP="00C96716">
      <w:r w:rsidRPr="00686014">
        <w:t>Figure 10.6.2.3.4</w:t>
      </w:r>
      <w:r w:rsidRPr="00686014">
        <w:noBreakHyphen/>
        <w:t>1 shows the procedure for an in-progress emergency group state cancel initiated by an MCPTT user. The figure is based upon the figure for MCPTT in-progress emergency group state cancel in 3GPP TS 23.379 [7], subclause 10.6.2.6.1.3.</w:t>
      </w:r>
    </w:p>
    <w:p w14:paraId="5024CD7C" w14:textId="77777777" w:rsidR="00C96716" w:rsidRPr="00686014" w:rsidRDefault="00C96716" w:rsidP="00C96716">
      <w:pPr>
        <w:pStyle w:val="NO"/>
      </w:pPr>
      <w:r w:rsidRPr="00686014">
        <w:t>NOTE 1:</w:t>
      </w:r>
      <w:r w:rsidRPr="00686014">
        <w:tab/>
        <w:t>The information flows between an MCPTT client and an MCPTT server are defined 3GPP TS 23.379 [7].</w:t>
      </w:r>
    </w:p>
    <w:p w14:paraId="2EEBEE55" w14:textId="77777777" w:rsidR="00C96716" w:rsidRPr="00026B7E" w:rsidRDefault="00C96716" w:rsidP="00C96716">
      <w:pPr>
        <w:pStyle w:val="NO"/>
      </w:pPr>
      <w:r w:rsidRPr="00026B7E">
        <w:t>NOTE 2:</w:t>
      </w:r>
      <w:r w:rsidRPr="00026B7E">
        <w:tab/>
        <w:t>The end of the MCPTT emergency group call does not cancel the MCPTT group's in-progress emergency group state. It is explicitly cancelled by an authorized user by this procedure.</w:t>
      </w:r>
    </w:p>
    <w:p w14:paraId="2C22F604" w14:textId="77777777" w:rsidR="00C96716" w:rsidRPr="00026B7E" w:rsidRDefault="00C96716" w:rsidP="00C96716">
      <w:r w:rsidRPr="00026B7E">
        <w:t>Pre-conditions:</w:t>
      </w:r>
    </w:p>
    <w:p w14:paraId="5444C7B3" w14:textId="77777777" w:rsidR="00C96716" w:rsidRPr="00026B7E" w:rsidRDefault="00C96716" w:rsidP="00C96716">
      <w:pPr>
        <w:pStyle w:val="B1"/>
      </w:pPr>
      <w:r w:rsidRPr="00026B7E">
        <w:t>1.</w:t>
      </w:r>
      <w:r w:rsidRPr="00026B7E">
        <w:tab/>
        <w:t>MCPTT group is in an in-progress emergency group state.</w:t>
      </w:r>
    </w:p>
    <w:p w14:paraId="6DAE0C78" w14:textId="77777777" w:rsidR="00C96716" w:rsidRPr="00285495" w:rsidRDefault="00C96716" w:rsidP="00C96716">
      <w:pPr>
        <w:pStyle w:val="B1"/>
      </w:pPr>
      <w:r w:rsidRPr="00285495">
        <w:lastRenderedPageBreak/>
        <w:t>2.</w:t>
      </w:r>
      <w:r w:rsidRPr="00285495">
        <w:tab/>
        <w:t>The MCPTT group is an interworking group defined in the LMR system.</w:t>
      </w:r>
    </w:p>
    <w:p w14:paraId="49214DC1" w14:textId="77777777" w:rsidR="00C96716" w:rsidRPr="00285495" w:rsidRDefault="00C96716" w:rsidP="00C96716">
      <w:pPr>
        <w:pStyle w:val="B1"/>
      </w:pPr>
      <w:r w:rsidRPr="00285495">
        <w:t>3.</w:t>
      </w:r>
      <w:r w:rsidRPr="00285495">
        <w:tab/>
        <w:t>MCPTT client 2 is affiliated to that MCPTT group.</w:t>
      </w:r>
    </w:p>
    <w:p w14:paraId="1DB0D030" w14:textId="77777777" w:rsidR="00C96716" w:rsidRPr="001A215A" w:rsidRDefault="00C96716" w:rsidP="00C96716">
      <w:pPr>
        <w:pStyle w:val="B1"/>
      </w:pPr>
      <w:r w:rsidRPr="00285495">
        <w:t>4</w:t>
      </w:r>
      <w:r w:rsidRPr="006440DA">
        <w:t>.</w:t>
      </w:r>
      <w:r w:rsidRPr="006440DA">
        <w:tab/>
        <w:t>The IWF is connected to and is authorized to interwork wi</w:t>
      </w:r>
      <w:r w:rsidRPr="001A215A">
        <w:t>th the MCPTT system.</w:t>
      </w:r>
    </w:p>
    <w:p w14:paraId="232F8A92" w14:textId="77777777" w:rsidR="00C96716" w:rsidRPr="005013FD" w:rsidRDefault="00C96716" w:rsidP="00C96716">
      <w:pPr>
        <w:pStyle w:val="B1"/>
      </w:pPr>
      <w:r w:rsidRPr="000B3F0C">
        <w:t>5.</w:t>
      </w:r>
      <w:r w:rsidRPr="000B3F0C">
        <w:tab/>
      </w:r>
      <w:r w:rsidRPr="005013FD">
        <w:t xml:space="preserve">The mapping relationship of group and user identities between the MCPTT system and the LMR system has been configured at </w:t>
      </w:r>
      <w:r w:rsidRPr="005013FD">
        <w:rPr>
          <w:lang w:val="en-US"/>
        </w:rPr>
        <w:t xml:space="preserve">the </w:t>
      </w:r>
      <w:r w:rsidRPr="005013FD">
        <w:t>IWF.</w:t>
      </w:r>
    </w:p>
    <w:p w14:paraId="71E3C14D" w14:textId="77777777" w:rsidR="00C96716" w:rsidRPr="005013FD" w:rsidRDefault="00C96716" w:rsidP="00C96716">
      <w:pPr>
        <w:pStyle w:val="B1"/>
      </w:pPr>
    </w:p>
    <w:p w14:paraId="497BA500" w14:textId="77777777" w:rsidR="00C96716" w:rsidRPr="00686014" w:rsidRDefault="00C96716" w:rsidP="00C96716">
      <w:pPr>
        <w:pStyle w:val="TH"/>
      </w:pPr>
      <w:r w:rsidRPr="00686014">
        <w:object w:dxaOrig="8108" w:dyaOrig="5021" w14:anchorId="5EA79EAA">
          <v:shape id="_x0000_i1098" type="#_x0000_t75" style="width:404.85pt;height:251pt" o:ole="">
            <v:imagedata r:id="rId157" o:title=""/>
          </v:shape>
          <o:OLEObject Type="Embed" ProgID="Visio.Drawing.11" ShapeID="_x0000_i1098" DrawAspect="Content" ObjectID="_1828888805" r:id="rId158"/>
        </w:object>
      </w:r>
    </w:p>
    <w:p w14:paraId="2775DEEC" w14:textId="77777777" w:rsidR="00C96716" w:rsidRPr="00026B7E" w:rsidRDefault="00C96716" w:rsidP="00C96716">
      <w:pPr>
        <w:pStyle w:val="TF"/>
      </w:pPr>
      <w:r w:rsidRPr="00686014">
        <w:t xml:space="preserve">Figure 10.6.2.3.4-1: MCPTT user initiated </w:t>
      </w:r>
      <w:r>
        <w:t>i</w:t>
      </w:r>
      <w:r w:rsidRPr="00686014">
        <w:t xml:space="preserve">n-progress emergency group state cancel of an interworking group defined in the </w:t>
      </w:r>
      <w:r w:rsidRPr="00026B7E">
        <w:t>LMR system</w:t>
      </w:r>
    </w:p>
    <w:p w14:paraId="6FF5C91E" w14:textId="77777777" w:rsidR="00C96716" w:rsidRPr="00026B7E" w:rsidRDefault="00C96716" w:rsidP="00C96716">
      <w:pPr>
        <w:pStyle w:val="B1"/>
      </w:pPr>
      <w:r w:rsidRPr="00026B7E">
        <w:t>1.</w:t>
      </w:r>
      <w:r w:rsidRPr="00026B7E">
        <w:tab/>
        <w:t>The MC user of MCPTT client 1 initiates in-progress emergency group state c</w:t>
      </w:r>
      <w:r>
        <w:t>ancel of an interworking group.</w:t>
      </w:r>
    </w:p>
    <w:p w14:paraId="43316561" w14:textId="77777777" w:rsidR="00C96716" w:rsidRPr="00026B7E" w:rsidRDefault="00C96716" w:rsidP="00C96716">
      <w:pPr>
        <w:pStyle w:val="B1"/>
      </w:pPr>
      <w:r w:rsidRPr="00026B7E">
        <w:t>2.</w:t>
      </w:r>
      <w:r w:rsidRPr="00026B7E">
        <w:tab/>
        <w:t>An MCPTT client sends an MCPTT in-progress emergency group state cancel request to the MCPTT server. The request may carry an indication that the emergency alert of the user is also being cancelled.</w:t>
      </w:r>
    </w:p>
    <w:p w14:paraId="590B2037" w14:textId="77777777" w:rsidR="00C96716" w:rsidRPr="00285495" w:rsidRDefault="00C96716" w:rsidP="00C96716">
      <w:pPr>
        <w:pStyle w:val="B1"/>
      </w:pPr>
      <w:r w:rsidRPr="00285495">
        <w:t>3.</w:t>
      </w:r>
      <w:r w:rsidRPr="00285495">
        <w:tab/>
        <w:t>The MCPTT server sends the IWF in-progress emergency group state cancel request to the IWF.</w:t>
      </w:r>
    </w:p>
    <w:p w14:paraId="1ADFBFFD" w14:textId="77777777" w:rsidR="00C96716" w:rsidRDefault="00C96716" w:rsidP="00C96716">
      <w:pPr>
        <w:pStyle w:val="NO"/>
      </w:pPr>
      <w:r w:rsidRPr="00285495">
        <w:t>NOTE 3:</w:t>
      </w:r>
      <w:r w:rsidRPr="00285495">
        <w:tab/>
        <w:t xml:space="preserve">IWF actions for </w:t>
      </w:r>
      <w:r>
        <w:t xml:space="preserve">checking authorization and </w:t>
      </w:r>
      <w:r w:rsidRPr="00686014">
        <w:t>cancel</w:t>
      </w:r>
      <w:r>
        <w:t>l</w:t>
      </w:r>
      <w:r w:rsidRPr="00686014">
        <w:t>ing in-progress emergency group state are out of scope of the present document.</w:t>
      </w:r>
    </w:p>
    <w:p w14:paraId="14D516DE" w14:textId="77777777" w:rsidR="00C96716" w:rsidRPr="00686014" w:rsidRDefault="00C96716" w:rsidP="00C96716">
      <w:pPr>
        <w:pStyle w:val="NO"/>
      </w:pPr>
      <w:r w:rsidRPr="005F17B6">
        <w:t>NOTE </w:t>
      </w:r>
      <w:r>
        <w:t>4</w:t>
      </w:r>
      <w:r w:rsidRPr="005F17B6">
        <w:t>:</w:t>
      </w:r>
      <w:r w:rsidRPr="005F17B6">
        <w:tab/>
      </w:r>
      <w:r>
        <w:t>The LMR system can also reject the request.</w:t>
      </w:r>
    </w:p>
    <w:p w14:paraId="4DDB00D7" w14:textId="77777777" w:rsidR="00C96716" w:rsidRPr="00026B7E" w:rsidRDefault="00C96716" w:rsidP="00C96716">
      <w:pPr>
        <w:pStyle w:val="B1"/>
      </w:pPr>
      <w:r w:rsidRPr="00026B7E">
        <w:t>4.</w:t>
      </w:r>
      <w:r w:rsidRPr="00026B7E">
        <w:tab/>
        <w:t>The IWF sends the IWF in-progress emergency group state cancel response to the MCPTT server to confirm the IWF in-progress emergency group state cancel request.</w:t>
      </w:r>
    </w:p>
    <w:p w14:paraId="65BC08CD" w14:textId="77777777" w:rsidR="00C96716" w:rsidRPr="00026B7E" w:rsidRDefault="00C96716" w:rsidP="00C96716">
      <w:pPr>
        <w:pStyle w:val="B1"/>
      </w:pPr>
      <w:r w:rsidRPr="00026B7E">
        <w:t>5.</w:t>
      </w:r>
      <w:r w:rsidRPr="00026B7E">
        <w:tab/>
        <w:t>The MCPTT server adjusts the priority of the underlying bearer; priority treatment is no longer required.</w:t>
      </w:r>
    </w:p>
    <w:p w14:paraId="79AA925C" w14:textId="77777777" w:rsidR="00C96716" w:rsidRPr="00026B7E" w:rsidRDefault="00C96716" w:rsidP="00C96716">
      <w:pPr>
        <w:pStyle w:val="B1"/>
      </w:pPr>
      <w:r w:rsidRPr="00026B7E">
        <w:t>6.</w:t>
      </w:r>
      <w:r w:rsidRPr="00026B7E">
        <w:tab/>
        <w:t>The MCPTT server handles the MCPTT in-progress emergency group state cancel request towards the affiliated MCPTT clients as defined in 3GPP TS 23.379 [7], subclause 10.6.2.6.1.3.</w:t>
      </w:r>
    </w:p>
    <w:p w14:paraId="1FBDD739" w14:textId="77777777" w:rsidR="00C96716" w:rsidRPr="00285495" w:rsidRDefault="00C96716" w:rsidP="00C96716">
      <w:pPr>
        <w:pStyle w:val="B1"/>
      </w:pPr>
      <w:r w:rsidRPr="00285495">
        <w:t>7.</w:t>
      </w:r>
      <w:r w:rsidRPr="00285495">
        <w:tab/>
        <w:t>The MCPTT server sends the MCPTT in-progress emergency group state cancel response to the MCPTT client 1 to confirm the MCPTT in-progress emergency group state cancel request.</w:t>
      </w:r>
    </w:p>
    <w:p w14:paraId="50F66CAA" w14:textId="77777777" w:rsidR="00C96716" w:rsidRDefault="00C96716" w:rsidP="00C96716">
      <w:pPr>
        <w:pStyle w:val="NO"/>
      </w:pPr>
      <w:r w:rsidRPr="00285495">
        <w:t>NOTE </w:t>
      </w:r>
      <w:r>
        <w:t>5</w:t>
      </w:r>
      <w:r w:rsidRPr="00686014">
        <w:t>:</w:t>
      </w:r>
      <w:r w:rsidRPr="00686014">
        <w:tab/>
        <w:t xml:space="preserve">Step 7 can occur at any time following step </w:t>
      </w:r>
      <w:r>
        <w:t>4</w:t>
      </w:r>
      <w:r w:rsidRPr="00686014">
        <w:t>, depending on the conditions to proceed with the call.</w:t>
      </w:r>
    </w:p>
    <w:p w14:paraId="18B39020" w14:textId="77777777" w:rsidR="00C96716" w:rsidRPr="00F556D7" w:rsidRDefault="00C96716" w:rsidP="00C96716">
      <w:pPr>
        <w:pStyle w:val="Heading4"/>
      </w:pPr>
      <w:bookmarkStart w:id="578" w:name="_Toc483460883"/>
      <w:bookmarkStart w:id="579" w:name="_Toc218275667"/>
      <w:r>
        <w:lastRenderedPageBreak/>
        <w:t>10.6.2.4</w:t>
      </w:r>
      <w:r>
        <w:tab/>
        <w:t>Losing audio</w:t>
      </w:r>
      <w:bookmarkEnd w:id="578"/>
      <w:bookmarkEnd w:id="579"/>
    </w:p>
    <w:p w14:paraId="3BACD159" w14:textId="77777777" w:rsidR="00C96716" w:rsidRPr="00BD1886" w:rsidRDefault="00C96716" w:rsidP="00C96716">
      <w:pPr>
        <w:rPr>
          <w:noProof/>
        </w:rPr>
      </w:pPr>
      <w:r w:rsidRPr="00BD1886">
        <w:rPr>
          <w:noProof/>
        </w:rPr>
        <w:t>For LMR systems where a user cannot be pre-empted, the IWF identifies the audio as losing audio to the system. Subclause</w:t>
      </w:r>
      <w:r>
        <w:rPr>
          <w:noProof/>
        </w:rPr>
        <w:t> </w:t>
      </w:r>
      <w:r w:rsidRPr="00BD1886">
        <w:rPr>
          <w:noProof/>
        </w:rPr>
        <w:t>10.5 is applicable to losing audio during emergency calls as well as non-emergency calls.</w:t>
      </w:r>
    </w:p>
    <w:p w14:paraId="6FE8263C" w14:textId="77777777" w:rsidR="00C96716" w:rsidRPr="00F556D7" w:rsidRDefault="00C96716" w:rsidP="00C96716">
      <w:pPr>
        <w:pStyle w:val="Heading4"/>
      </w:pPr>
      <w:bookmarkStart w:id="580" w:name="_Toc483460884"/>
      <w:bookmarkStart w:id="581" w:name="_Toc218275668"/>
      <w:r>
        <w:t>10.6.2.5</w:t>
      </w:r>
      <w:r>
        <w:tab/>
        <w:t>Default emergency group</w:t>
      </w:r>
      <w:bookmarkEnd w:id="580"/>
      <w:bookmarkEnd w:id="581"/>
      <w:r>
        <w:t xml:space="preserve"> </w:t>
      </w:r>
    </w:p>
    <w:p w14:paraId="380FC302" w14:textId="77777777" w:rsidR="00C96716" w:rsidRPr="00BD1886" w:rsidRDefault="00C96716" w:rsidP="00C96716">
      <w:pPr>
        <w:rPr>
          <w:noProof/>
        </w:rPr>
      </w:pPr>
      <w:r w:rsidRPr="00BD1886">
        <w:rPr>
          <w:noProof/>
        </w:rPr>
        <w:t>In MCPTT, the user's profile determines whether an emergency is raised on the user's currently selected group or on a configured default emergency group. It's up to the IWF and the LMR system to which it is connected to determine what group the emergency is raised on and whether an alert is also sent when the emergency is raised. From the perspective of the MCPTT system, all emergency behavior by the IWF on behalf of its users mapped to MCPTT shall comply with behaviors defined in 3GPP TS 23.379 [7]. The implementation shall ensure that emergency related parameters of a group or private call are adhered to. For example, an MC service group must be configured in the MC sevice group managment system for emergency alerts in order for an emergency alert to be sent on it. This can be enforced through proper configuration of both LMR and MCPTT systems or can be enforced at run time by the IWF.</w:t>
      </w:r>
    </w:p>
    <w:p w14:paraId="4FB8FD44" w14:textId="77777777" w:rsidR="00C96716" w:rsidRPr="00F556D7" w:rsidRDefault="00C96716" w:rsidP="00C96716">
      <w:pPr>
        <w:pStyle w:val="Heading4"/>
      </w:pPr>
      <w:bookmarkStart w:id="582" w:name="_Toc483460885"/>
      <w:bookmarkStart w:id="583" w:name="_Toc218275669"/>
      <w:r>
        <w:t>10.6.2.6</w:t>
      </w:r>
      <w:r>
        <w:tab/>
        <w:t>Emergency private call</w:t>
      </w:r>
      <w:bookmarkEnd w:id="582"/>
      <w:bookmarkEnd w:id="583"/>
      <w:r>
        <w:t xml:space="preserve"> </w:t>
      </w:r>
    </w:p>
    <w:p w14:paraId="06D8F5DE" w14:textId="77777777" w:rsidR="00C96716" w:rsidRPr="00BD1886" w:rsidRDefault="00C96716" w:rsidP="00C96716">
      <w:pPr>
        <w:rPr>
          <w:noProof/>
        </w:rPr>
      </w:pPr>
      <w:r w:rsidRPr="00BD1886">
        <w:rPr>
          <w:noProof/>
        </w:rPr>
        <w:t>An emergency private call to an LMR user will have emergency priority for the portion of the call transported in the MCPTT system and the LTE EPS but will not receive priority on the LMR system in LMR systems that do not support emergency treatment for private calls.</w:t>
      </w:r>
    </w:p>
    <w:p w14:paraId="4C5D0929" w14:textId="77777777" w:rsidR="00C96716" w:rsidRPr="00F556D7" w:rsidRDefault="00C96716" w:rsidP="00C96716">
      <w:pPr>
        <w:pStyle w:val="Heading4"/>
      </w:pPr>
      <w:bookmarkStart w:id="584" w:name="_Toc483460886"/>
      <w:bookmarkStart w:id="585" w:name="_Toc218275670"/>
      <w:r>
        <w:t>10.6.2.7</w:t>
      </w:r>
      <w:r>
        <w:tab/>
        <w:t>LMR systems that do not track group emergencies</w:t>
      </w:r>
      <w:bookmarkEnd w:id="584"/>
      <w:bookmarkEnd w:id="585"/>
      <w:r>
        <w:t xml:space="preserve"> </w:t>
      </w:r>
    </w:p>
    <w:p w14:paraId="2835369F" w14:textId="77777777" w:rsidR="00C96716" w:rsidRPr="00BD1886" w:rsidRDefault="00C96716" w:rsidP="00C96716">
      <w:pPr>
        <w:rPr>
          <w:noProof/>
        </w:rPr>
      </w:pPr>
      <w:r w:rsidRPr="00BD1886">
        <w:rPr>
          <w:noProof/>
        </w:rPr>
        <w:t>The MCPTT system tracks the emergency state of every group. In interworked LMR systems that do not track the emergency state of groups, only a UE in emergency state will be given emergency priority on the LMR system when talking. For any user talking on an emergency group, the portion of the call transported by the MCPTT system will receive emergency priority.</w:t>
      </w:r>
    </w:p>
    <w:p w14:paraId="1C7D4B9A" w14:textId="77777777" w:rsidR="00C96716" w:rsidRDefault="00C96716" w:rsidP="00C96716">
      <w:pPr>
        <w:pStyle w:val="Heading3"/>
      </w:pPr>
      <w:bookmarkStart w:id="586" w:name="_Toc483460882"/>
      <w:bookmarkStart w:id="587" w:name="_Toc218275671"/>
      <w:r>
        <w:t>10.6.3</w:t>
      </w:r>
      <w:r>
        <w:tab/>
        <w:t>Imminent peril calls</w:t>
      </w:r>
      <w:bookmarkEnd w:id="586"/>
      <w:bookmarkEnd w:id="587"/>
    </w:p>
    <w:p w14:paraId="0DCA249F" w14:textId="77777777" w:rsidR="00C96716" w:rsidRDefault="00C96716" w:rsidP="00C96716">
      <w:pPr>
        <w:pStyle w:val="Heading4"/>
      </w:pPr>
      <w:bookmarkStart w:id="588" w:name="_Toc218275672"/>
      <w:r>
        <w:t>10.6.3.1</w:t>
      </w:r>
      <w:r>
        <w:tab/>
        <w:t>General</w:t>
      </w:r>
      <w:bookmarkEnd w:id="588"/>
    </w:p>
    <w:p w14:paraId="1EEB9ACA" w14:textId="77777777" w:rsidR="00C96716" w:rsidRPr="00C31BB2" w:rsidRDefault="00C96716" w:rsidP="00C96716">
      <w:pPr>
        <w:rPr>
          <w:lang w:eastAsia="x-none"/>
        </w:rPr>
      </w:pPr>
      <w:r w:rsidRPr="00BD1886">
        <w:rPr>
          <w:noProof/>
        </w:rPr>
        <w:t>This subclause addresses various aspects of imminent peril call interworking.</w:t>
      </w:r>
    </w:p>
    <w:p w14:paraId="4F9E059B" w14:textId="77777777" w:rsidR="00C96716" w:rsidRDefault="00C96716" w:rsidP="00C96716">
      <w:r>
        <w:t xml:space="preserve">LMR systems do not support imminent peril. Imminent peril calls can be propagated into the LMR system by the IWF as normal group calls or emergency group calls. </w:t>
      </w:r>
      <w:r>
        <w:rPr>
          <w:noProof/>
          <w:lang w:val="en-US"/>
        </w:rPr>
        <w:t>The decision of the LMR group call type is outside the scope of the present document.</w:t>
      </w:r>
    </w:p>
    <w:p w14:paraId="7C49FD6C"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imminent peril group call request / IWF imminent peril cancel request message </w:t>
      </w:r>
      <w:r w:rsidRPr="00D568AF">
        <w:t>is sent to the IWF at the commencement</w:t>
      </w:r>
      <w:r>
        <w:t xml:space="preserve"> / cancel </w:t>
      </w:r>
      <w:r w:rsidRPr="00D568AF">
        <w:t>of a</w:t>
      </w:r>
      <w:r>
        <w:t xml:space="preserve">n imminent peril </w:t>
      </w:r>
      <w:r w:rsidRPr="00D568AF">
        <w:t>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imminent peril group call request / IWF imminent peril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3D8C0A93" w14:textId="77777777" w:rsidR="00C96716" w:rsidRDefault="00C96716" w:rsidP="00C96716">
      <w:r w:rsidRPr="00D568AF">
        <w:t>Where the group is defined in the LMR system, the IWF shall send</w:t>
      </w:r>
      <w:r>
        <w:t xml:space="preserve"> individual IWF imminent peril group call request / IWF imminent peril cancel request messages </w:t>
      </w:r>
      <w:r w:rsidRPr="00D568AF">
        <w:t xml:space="preserve">to </w:t>
      </w:r>
      <w:r>
        <w:t xml:space="preserve">the MCPTT server for </w:t>
      </w:r>
      <w:r w:rsidRPr="00D568AF">
        <w:t>all affiliated MCPTT group members in accordance with primary and partner MCPTT system behaviour.</w:t>
      </w:r>
    </w:p>
    <w:p w14:paraId="407E8A6F" w14:textId="77777777" w:rsidR="00C96716" w:rsidRDefault="00C96716" w:rsidP="00C96716">
      <w:pPr>
        <w:pStyle w:val="Heading4"/>
      </w:pPr>
      <w:bookmarkStart w:id="589" w:name="_Toc218275673"/>
      <w:r w:rsidRPr="00C5395A">
        <w:t>10.</w:t>
      </w:r>
      <w:r>
        <w:t>6.3.2</w:t>
      </w:r>
      <w:r>
        <w:tab/>
        <w:t>Imminent peril</w:t>
      </w:r>
      <w:r w:rsidRPr="00C5395A">
        <w:t xml:space="preserve"> </w:t>
      </w:r>
      <w:r>
        <w:t xml:space="preserve">group </w:t>
      </w:r>
      <w:r w:rsidRPr="00C5395A">
        <w:t>call</w:t>
      </w:r>
      <w:r>
        <w:t xml:space="preserve"> initiated by an MCPTT user on an interworking group</w:t>
      </w:r>
      <w:bookmarkEnd w:id="589"/>
    </w:p>
    <w:p w14:paraId="5191A6C7" w14:textId="77777777" w:rsidR="00C96716" w:rsidRPr="00AB5FED" w:rsidRDefault="00C96716" w:rsidP="00C96716">
      <w:r>
        <w:t>Figure 10.6.3.2</w:t>
      </w:r>
      <w:r>
        <w:noBreakHyphen/>
        <w:t xml:space="preserve">1 shows the procedure for an imminent peril group call initiated by a user in the MCPTT system. The figure is based upon the figure for imminent peril group </w:t>
      </w:r>
      <w:r w:rsidRPr="006E7054">
        <w:t>call in 3GPP TS 23.379 [7], subclause 10.6.2.6.</w:t>
      </w:r>
      <w:r>
        <w:t>2</w:t>
      </w:r>
      <w:r w:rsidRPr="006E7054">
        <w:t>.1.</w:t>
      </w:r>
    </w:p>
    <w:p w14:paraId="5BB8140E" w14:textId="77777777" w:rsidR="00C96716" w:rsidRDefault="00C96716" w:rsidP="00C96716">
      <w:pPr>
        <w:pStyle w:val="NO"/>
      </w:pPr>
      <w:r w:rsidRPr="00AB5FED">
        <w:t>NOTE 1</w:t>
      </w:r>
      <w:r>
        <w:t>:</w:t>
      </w:r>
      <w:r>
        <w:tab/>
      </w:r>
      <w:r w:rsidRPr="00AB5FED">
        <w:t>For simplicity, a single MCPTT server is shown in place of a user home MCPTT server and a group hosting MCPTT server.</w:t>
      </w:r>
    </w:p>
    <w:p w14:paraId="3FE64F47" w14:textId="77777777" w:rsidR="00C96716" w:rsidRPr="00AB5FED" w:rsidRDefault="00C96716" w:rsidP="00C96716">
      <w:pPr>
        <w:pStyle w:val="NO"/>
      </w:pPr>
      <w:r>
        <w:lastRenderedPageBreak/>
        <w:t>NOTE 2:</w:t>
      </w:r>
      <w:r>
        <w:tab/>
        <w:t>The imminent peril interworking group call procedures reuse the information flows defined in 3GPP TS 23.379 [7].</w:t>
      </w:r>
    </w:p>
    <w:p w14:paraId="017C29BE" w14:textId="77777777" w:rsidR="00C96716" w:rsidRPr="00AB5FED" w:rsidRDefault="00C96716" w:rsidP="00C96716">
      <w:r w:rsidRPr="00AB5FED">
        <w:t>Pre-conditions:</w:t>
      </w:r>
    </w:p>
    <w:p w14:paraId="135A146D" w14:textId="77777777" w:rsidR="00C96716" w:rsidRPr="00A2428B" w:rsidRDefault="00C96716" w:rsidP="00C96716">
      <w:pPr>
        <w:pStyle w:val="B1"/>
        <w:rPr>
          <w:rFonts w:eastAsia="SimSun"/>
        </w:rPr>
      </w:pPr>
      <w:r>
        <w:rPr>
          <w:rFonts w:eastAsia="SimSun"/>
        </w:rPr>
        <w:t>1.</w:t>
      </w:r>
      <w:r>
        <w:rPr>
          <w:rFonts w:eastAsia="SimSun"/>
        </w:rPr>
        <w:tab/>
      </w:r>
      <w:r w:rsidRPr="00A2428B">
        <w:rPr>
          <w:rFonts w:eastAsia="SimSun"/>
        </w:rPr>
        <w:t>The initiating MCPTT client 1 has been provisioned with an MCPTT group that has been designated in the provisioning to be used for imminent peril communications</w:t>
      </w:r>
    </w:p>
    <w:p w14:paraId="01CE4822" w14:textId="77777777" w:rsidR="00C96716" w:rsidRPr="00692319" w:rsidRDefault="00C96716" w:rsidP="00C96716">
      <w:pPr>
        <w:pStyle w:val="B1"/>
        <w:rPr>
          <w:rFonts w:eastAsia="SimSun"/>
        </w:rPr>
      </w:pPr>
      <w:r>
        <w:rPr>
          <w:rFonts w:eastAsia="SimSun"/>
        </w:rPr>
        <w:t>2.</w:t>
      </w:r>
      <w:r>
        <w:rPr>
          <w:rFonts w:eastAsia="SimSun"/>
        </w:rPr>
        <w:tab/>
      </w:r>
      <w:r w:rsidRPr="00692319">
        <w:rPr>
          <w:rFonts w:eastAsia="SimSun"/>
        </w:rPr>
        <w:t>The MCPTT group is an interworking group</w:t>
      </w:r>
      <w:r>
        <w:rPr>
          <w:rFonts w:eastAsia="SimSun"/>
        </w:rPr>
        <w:t xml:space="preserve"> defined in the MCPTT system</w:t>
      </w:r>
      <w:r w:rsidRPr="00692319">
        <w:rPr>
          <w:rFonts w:eastAsia="SimSun"/>
        </w:rPr>
        <w:t>.</w:t>
      </w:r>
    </w:p>
    <w:p w14:paraId="61B1F79C" w14:textId="77777777" w:rsidR="00C96716" w:rsidRPr="00692319" w:rsidRDefault="00C96716" w:rsidP="00C96716">
      <w:pPr>
        <w:pStyle w:val="B1"/>
        <w:rPr>
          <w:rFonts w:eastAsia="SimSun"/>
        </w:rPr>
      </w:pPr>
      <w:r>
        <w:rPr>
          <w:rFonts w:eastAsia="SimSun"/>
        </w:rPr>
        <w:t>3.</w:t>
      </w:r>
      <w:r>
        <w:rPr>
          <w:rFonts w:eastAsia="SimSun"/>
        </w:rPr>
        <w:tab/>
      </w:r>
      <w:r w:rsidRPr="00692319">
        <w:rPr>
          <w:rFonts w:eastAsia="SimSun"/>
        </w:rPr>
        <w:t>MCPTT client 2 is affiliated to the MCPTT group.</w:t>
      </w:r>
    </w:p>
    <w:p w14:paraId="0375072A" w14:textId="77777777" w:rsidR="00C96716" w:rsidRDefault="00C96716" w:rsidP="00C96716">
      <w:pPr>
        <w:pStyle w:val="B1"/>
        <w:rPr>
          <w:rFonts w:eastAsia="SimSun"/>
        </w:rPr>
      </w:pPr>
      <w:r>
        <w:rPr>
          <w:rFonts w:eastAsia="SimSun"/>
        </w:rPr>
        <w:t>4.</w:t>
      </w:r>
      <w:r>
        <w:rPr>
          <w:rFonts w:eastAsia="SimSun"/>
        </w:rPr>
        <w:tab/>
      </w:r>
      <w:r w:rsidRPr="00692319">
        <w:rPr>
          <w:rFonts w:eastAsia="SimSun"/>
        </w:rPr>
        <w:t>The IWF is connected to, and is authorized to, interwork with the MCPTT system.</w:t>
      </w:r>
    </w:p>
    <w:p w14:paraId="3BA07CC6" w14:textId="77777777" w:rsidR="00C96716" w:rsidRPr="00692319" w:rsidRDefault="00C96716" w:rsidP="00C96716">
      <w:pPr>
        <w:pStyle w:val="B1"/>
        <w:rPr>
          <w:rFonts w:eastAsia="SimSun"/>
        </w:rPr>
      </w:pPr>
      <w:r>
        <w:rPr>
          <w:rFonts w:eastAsia="SimSun"/>
        </w:rPr>
        <w:t>5.</w:t>
      </w:r>
      <w:r>
        <w:rPr>
          <w:rFonts w:eastAsia="SimSun"/>
        </w:rPr>
        <w:tab/>
        <w:t>At least one LMR user</w:t>
      </w:r>
      <w:r w:rsidRPr="00BC336C">
        <w:rPr>
          <w:rFonts w:eastAsia="SimSun"/>
        </w:rPr>
        <w:t xml:space="preserve"> has affiliated to the </w:t>
      </w:r>
      <w:r>
        <w:rPr>
          <w:rFonts w:eastAsia="SimSun"/>
        </w:rPr>
        <w:t xml:space="preserve">MCPTT </w:t>
      </w:r>
      <w:r w:rsidRPr="00BC336C">
        <w:rPr>
          <w:rFonts w:eastAsia="SimSun"/>
        </w:rPr>
        <w:t>group</w:t>
      </w:r>
      <w:r>
        <w:rPr>
          <w:rFonts w:eastAsia="SimSun"/>
        </w:rPr>
        <w:t>.</w:t>
      </w:r>
    </w:p>
    <w:p w14:paraId="16DF7958" w14:textId="77777777" w:rsidR="00C96716" w:rsidRPr="00692319" w:rsidRDefault="00C96716" w:rsidP="00C96716">
      <w:pPr>
        <w:pStyle w:val="B1"/>
        <w:rPr>
          <w:rFonts w:eastAsia="SimSun"/>
        </w:rPr>
      </w:pPr>
      <w:r>
        <w:rPr>
          <w:rFonts w:eastAsia="SimSun"/>
        </w:rPr>
        <w:t>6.</w:t>
      </w:r>
      <w:r>
        <w:rPr>
          <w:rFonts w:eastAsia="SimSun"/>
        </w:rPr>
        <w:tab/>
      </w:r>
      <w:r w:rsidRPr="00692319">
        <w:rPr>
          <w:rFonts w:eastAsia="SimSun"/>
        </w:rPr>
        <w:t>The mapping relationship of group and user identities between the MCPTT system and the LMR system has been configured at the IWF.</w:t>
      </w:r>
    </w:p>
    <w:p w14:paraId="163EEE67" w14:textId="77777777" w:rsidR="00C96716" w:rsidRPr="00692319" w:rsidRDefault="00C96716" w:rsidP="00C96716">
      <w:pPr>
        <w:pStyle w:val="NO"/>
      </w:pPr>
      <w:r w:rsidRPr="00692319">
        <w:t>NOTE</w:t>
      </w:r>
      <w:r>
        <w:t> 3:</w:t>
      </w:r>
      <w:r>
        <w:tab/>
      </w:r>
      <w:r w:rsidRPr="00692319">
        <w:t>For all the signalling messages passing through the IWF between the MCPTT system and the LMR system, the IWF performs the identity conversion and protocol translation.</w:t>
      </w:r>
    </w:p>
    <w:p w14:paraId="074C9932" w14:textId="77777777" w:rsidR="00C96716" w:rsidRDefault="00C96716" w:rsidP="00C96716">
      <w:pPr>
        <w:pStyle w:val="TH"/>
      </w:pPr>
    </w:p>
    <w:p w14:paraId="209DDA59" w14:textId="77777777" w:rsidR="00C96716" w:rsidRPr="00AB5FED" w:rsidRDefault="00C96716" w:rsidP="00C96716">
      <w:pPr>
        <w:pStyle w:val="TH"/>
      </w:pPr>
      <w:r w:rsidRPr="00AB5FED">
        <w:object w:dxaOrig="9463" w:dyaOrig="7215" w14:anchorId="5F7EC85B">
          <v:shape id="_x0000_i1099" type="#_x0000_t75" style="width:444.2pt;height:337.95pt" o:ole="">
            <v:imagedata r:id="rId159" o:title=""/>
          </v:shape>
          <o:OLEObject Type="Embed" ProgID="Visio.Drawing.11" ShapeID="_x0000_i1099" DrawAspect="Content" ObjectID="_1828888806" r:id="rId160"/>
        </w:object>
      </w:r>
    </w:p>
    <w:p w14:paraId="62CE513C" w14:textId="77777777" w:rsidR="00C96716" w:rsidRPr="00AB5FED" w:rsidRDefault="00C96716" w:rsidP="00C96716">
      <w:pPr>
        <w:pStyle w:val="TF"/>
      </w:pPr>
      <w:r>
        <w:t>Figure 10.6.3.2-1: Imminent peril</w:t>
      </w:r>
      <w:r w:rsidRPr="00AB5FED">
        <w:t xml:space="preserve"> group call</w:t>
      </w:r>
      <w:r>
        <w:t xml:space="preserve"> initiated by a MCPTT user to an interworking group defined in the MCPTT system</w:t>
      </w:r>
    </w:p>
    <w:p w14:paraId="200F60E3" w14:textId="77777777" w:rsidR="00C96716" w:rsidRPr="00C03874" w:rsidRDefault="00C96716" w:rsidP="00C96716">
      <w:pPr>
        <w:pStyle w:val="B1"/>
        <w:rPr>
          <w:rFonts w:eastAsia="SimSun"/>
          <w:lang w:eastAsia="en-GB"/>
        </w:rPr>
      </w:pPr>
      <w:r>
        <w:rPr>
          <w:rFonts w:eastAsia="SimSun"/>
          <w:lang w:eastAsia="en-GB"/>
        </w:rPr>
        <w:t>1.</w:t>
      </w:r>
      <w:r>
        <w:rPr>
          <w:rFonts w:eastAsia="SimSun"/>
          <w:lang w:eastAsia="en-GB"/>
        </w:rPr>
        <w:tab/>
      </w:r>
      <w:r w:rsidRPr="00C03874">
        <w:rPr>
          <w:rFonts w:eastAsia="SimSun"/>
          <w:lang w:eastAsia="en-GB"/>
        </w:rPr>
        <w:t>An MCPTT user initiates an imminent peril group call.</w:t>
      </w:r>
    </w:p>
    <w:p w14:paraId="0904A222" w14:textId="77777777" w:rsidR="00C96716" w:rsidRPr="00C03874" w:rsidRDefault="00C96716" w:rsidP="00C96716">
      <w:pPr>
        <w:pStyle w:val="B1"/>
        <w:rPr>
          <w:rFonts w:eastAsia="SimSun"/>
          <w:lang w:eastAsia="en-GB"/>
        </w:rPr>
      </w:pPr>
      <w:r>
        <w:rPr>
          <w:rFonts w:eastAsia="SimSun"/>
          <w:lang w:eastAsia="en-GB"/>
        </w:rPr>
        <w:t>2.</w:t>
      </w:r>
      <w:r>
        <w:rPr>
          <w:rFonts w:eastAsia="SimSun"/>
          <w:lang w:eastAsia="en-GB"/>
        </w:rPr>
        <w:tab/>
      </w:r>
      <w:r w:rsidRPr="00C03874">
        <w:rPr>
          <w:rFonts w:eastAsia="SimSun"/>
          <w:lang w:eastAsia="en-GB"/>
        </w:rPr>
        <w:t xml:space="preserve">The MCPTT client sends an MCPTT imminent peril group call request to the MCPTT server. The request contains an indication of the in-progress imminent peril. The request may </w:t>
      </w:r>
      <w:r>
        <w:rPr>
          <w:rFonts w:eastAsia="SimSun"/>
          <w:lang w:eastAsia="en-GB"/>
        </w:rPr>
        <w:t xml:space="preserve">also </w:t>
      </w:r>
      <w:r w:rsidRPr="00C03874">
        <w:rPr>
          <w:rFonts w:eastAsia="SimSun"/>
          <w:lang w:eastAsia="en-GB"/>
        </w:rPr>
        <w:t>contain an indication of an implicit floor request</w:t>
      </w:r>
      <w:r>
        <w:rPr>
          <w:rFonts w:eastAsia="SimSun"/>
          <w:lang w:eastAsia="en-GB"/>
        </w:rPr>
        <w:t xml:space="preserve"> and may also contain the location of the calling party</w:t>
      </w:r>
      <w:r w:rsidRPr="00C03874">
        <w:rPr>
          <w:rFonts w:eastAsia="SimSun"/>
          <w:lang w:eastAsia="en-GB"/>
        </w:rPr>
        <w:t>.</w:t>
      </w:r>
    </w:p>
    <w:p w14:paraId="11CCB8A3" w14:textId="77777777" w:rsidR="00C96716" w:rsidRPr="00C03874" w:rsidRDefault="00C96716" w:rsidP="00C96716">
      <w:pPr>
        <w:pStyle w:val="B1"/>
        <w:rPr>
          <w:rFonts w:eastAsia="SimSun"/>
          <w:lang w:eastAsia="en-GB"/>
        </w:rPr>
      </w:pPr>
      <w:r>
        <w:rPr>
          <w:rFonts w:eastAsia="SimSun"/>
          <w:lang w:eastAsia="en-GB"/>
        </w:rPr>
        <w:lastRenderedPageBreak/>
        <w:t>3.</w:t>
      </w:r>
      <w:r>
        <w:rPr>
          <w:rFonts w:eastAsia="SimSun"/>
          <w:lang w:eastAsia="en-GB"/>
        </w:rPr>
        <w:tab/>
      </w:r>
      <w:r w:rsidRPr="00C03874">
        <w:rPr>
          <w:rFonts w:eastAsia="SimSun"/>
          <w:lang w:eastAsia="en-GB"/>
        </w:rPr>
        <w:t>The MCPTT server implicitly affiliates MCPTT client 1 to the imminent peril group if the client is not already affiliated.</w:t>
      </w:r>
    </w:p>
    <w:p w14:paraId="75D40739" w14:textId="77777777" w:rsidR="00C96716" w:rsidRPr="00C03874" w:rsidRDefault="00C96716" w:rsidP="00C96716">
      <w:pPr>
        <w:pStyle w:val="B1"/>
        <w:rPr>
          <w:rFonts w:eastAsia="SimSun"/>
          <w:lang w:eastAsia="en-GB"/>
        </w:rPr>
      </w:pPr>
      <w:r>
        <w:rPr>
          <w:rFonts w:eastAsia="SimSun"/>
          <w:lang w:eastAsia="en-GB"/>
        </w:rPr>
        <w:t>4.</w:t>
      </w:r>
      <w:r>
        <w:rPr>
          <w:rFonts w:eastAsia="SimSun"/>
          <w:lang w:eastAsia="en-GB"/>
        </w:rPr>
        <w:tab/>
      </w:r>
      <w:r w:rsidRPr="00C03874">
        <w:rPr>
          <w:rFonts w:eastAsia="SimSun"/>
          <w:lang w:eastAsia="en-GB"/>
        </w:rPr>
        <w:t>The MCPTT server checks whether the MCPTT user of MCPTT client 1 is authorized for initiation of imminent peril group calls on the indicated interworking group defined in the MCPTT system. If authorized, it resolves the MCPTT group ID to determine the members of that MCPTT group and their affiliation status</w:t>
      </w:r>
      <w:r>
        <w:rPr>
          <w:rFonts w:eastAsia="SimSun"/>
          <w:lang w:eastAsia="en-GB"/>
        </w:rPr>
        <w:t>.</w:t>
      </w:r>
      <w:r w:rsidRPr="002D68F2">
        <w:t xml:space="preserve"> </w:t>
      </w:r>
      <w:r>
        <w:t xml:space="preserve">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622616E2"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6A48BBA2" w14:textId="77777777" w:rsidR="00C96716" w:rsidRDefault="00C96716" w:rsidP="00C96716">
      <w:pPr>
        <w:pStyle w:val="NO"/>
      </w:pPr>
      <w:r w:rsidRPr="00AB5FED">
        <w:t>NOTE </w:t>
      </w:r>
      <w:r>
        <w:t>4</w:t>
      </w:r>
      <w:r w:rsidRPr="00AB5FED">
        <w:t>:</w:t>
      </w:r>
      <w:r w:rsidRPr="00AB5FED">
        <w:tab/>
        <w:t>Successive calls during the in-progress imminent peril state will all receive the adjusted bearer priority.</w:t>
      </w:r>
    </w:p>
    <w:p w14:paraId="03532666" w14:textId="77777777" w:rsidR="00C96716" w:rsidRPr="00B13A1A"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imminent peril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records the identity of the MCPTT user that initiated the imminent peril group call until the in-progress imminent peril state is cancelled.</w:t>
      </w:r>
      <w:r>
        <w:rPr>
          <w:rFonts w:eastAsia="SimSun"/>
          <w:lang w:eastAsia="en-GB"/>
        </w:rPr>
        <w:t xml:space="preserve"> </w:t>
      </w:r>
      <w:r w:rsidRPr="00C03874">
        <w:rPr>
          <w:rFonts w:eastAsia="SimSun"/>
          <w:lang w:eastAsia="en-GB"/>
        </w:rPr>
        <w:t xml:space="preserve">Once an imminent peril group call has been initiated, the MCPTT group is considered to be in an in-progress imminent peril state until </w:t>
      </w:r>
      <w:r>
        <w:rPr>
          <w:rFonts w:eastAsia="SimSun"/>
          <w:lang w:eastAsia="en-GB"/>
        </w:rPr>
        <w:t xml:space="preserve">that state is </w:t>
      </w:r>
      <w:r w:rsidRPr="00C03874">
        <w:rPr>
          <w:rFonts w:eastAsia="SimSun"/>
          <w:lang w:eastAsia="en-GB"/>
        </w:rPr>
        <w:t>cancelled.</w:t>
      </w:r>
    </w:p>
    <w:p w14:paraId="27F4C3CA" w14:textId="77777777" w:rsidR="00C96716" w:rsidRPr="0094209A" w:rsidRDefault="00C96716" w:rsidP="00C96716">
      <w:pPr>
        <w:pStyle w:val="B1"/>
        <w:rPr>
          <w:rFonts w:eastAsia="SimSun"/>
          <w:lang w:eastAsia="en-GB"/>
        </w:rPr>
      </w:pPr>
      <w:r>
        <w:rPr>
          <w:rFonts w:eastAsia="SimSun"/>
          <w:lang w:eastAsia="en-GB"/>
        </w:rPr>
        <w:t>7.</w:t>
      </w:r>
      <w:r>
        <w:rPr>
          <w:rFonts w:eastAsia="SimSun"/>
          <w:lang w:eastAsia="en-GB"/>
        </w:rPr>
        <w:tab/>
        <w:t xml:space="preserve">The </w:t>
      </w:r>
      <w:r w:rsidRPr="0094209A">
        <w:rPr>
          <w:rFonts w:eastAsia="SimSun"/>
          <w:lang w:eastAsia="en-GB"/>
        </w:rPr>
        <w:t>MCPTT server sends the IWF imminent peril group call request</w:t>
      </w:r>
      <w:r>
        <w:rPr>
          <w:rFonts w:eastAsia="SimSun"/>
          <w:lang w:eastAsia="en-GB"/>
        </w:rPr>
        <w:t>(s)</w:t>
      </w:r>
      <w:r w:rsidRPr="0094209A">
        <w:rPr>
          <w:rFonts w:eastAsia="SimSun"/>
          <w:lang w:eastAsia="en-GB"/>
        </w:rPr>
        <w:t xml:space="preserve"> to </w:t>
      </w:r>
      <w:r>
        <w:rPr>
          <w:rFonts w:eastAsia="SimSun"/>
          <w:lang w:eastAsia="en-GB"/>
        </w:rPr>
        <w:t xml:space="preserve">the </w:t>
      </w:r>
      <w:r w:rsidRPr="0094209A">
        <w:rPr>
          <w:rFonts w:eastAsia="SimSun"/>
          <w:lang w:eastAsia="en-GB"/>
        </w:rPr>
        <w:t>IWF.</w:t>
      </w:r>
      <w:r>
        <w:rPr>
          <w:rFonts w:eastAsia="SimSun"/>
          <w:lang w:eastAsia="en-GB"/>
        </w:rPr>
        <w:t xml:space="preserve"> </w:t>
      </w:r>
      <w:r>
        <w:t>If the IWF has affiliated to this group on behalf of the group's LMR users, only one IWF imminent peril group call request message is sent to the IWF. If the MCPTT server has received individual affiliations from the group's LMR users, an individual IWF imminent peril group call request is sent to the IWF for each affiliated LMR user.</w:t>
      </w:r>
    </w:p>
    <w:p w14:paraId="7407E0B8" w14:textId="77777777" w:rsidR="00C96716" w:rsidRDefault="00C96716" w:rsidP="00C96716">
      <w:pPr>
        <w:pStyle w:val="B1"/>
        <w:rPr>
          <w:rFonts w:eastAsia="SimSun"/>
          <w:lang w:eastAsia="en-GB"/>
        </w:rPr>
      </w:pPr>
      <w:r>
        <w:rPr>
          <w:rFonts w:eastAsia="SimSun"/>
          <w:lang w:eastAsia="en-GB"/>
        </w:rPr>
        <w:t>8.</w:t>
      </w:r>
      <w:r>
        <w:rPr>
          <w:rFonts w:eastAsia="SimSun"/>
          <w:lang w:eastAsia="en-GB"/>
        </w:rPr>
        <w:tab/>
        <w:t xml:space="preserve">The </w:t>
      </w:r>
      <w:r w:rsidRPr="0094209A">
        <w:rPr>
          <w:rFonts w:eastAsia="SimSun"/>
          <w:lang w:eastAsia="en-GB"/>
        </w:rPr>
        <w:t>IWF responds with the IWF imminent peril group call response</w:t>
      </w:r>
      <w:r>
        <w:rPr>
          <w:rFonts w:eastAsia="SimSun"/>
          <w:lang w:eastAsia="en-GB"/>
        </w:rPr>
        <w:t>(s)</w:t>
      </w:r>
      <w:r w:rsidRPr="0094209A">
        <w:rPr>
          <w:rFonts w:eastAsia="SimSun"/>
          <w:lang w:eastAsia="en-GB"/>
        </w:rPr>
        <w:t xml:space="preserve"> to MCPTT server to inform of the successful MCPTT imminent peril call establishment.</w:t>
      </w:r>
    </w:p>
    <w:p w14:paraId="6D44D67F" w14:textId="77777777" w:rsidR="00C96716" w:rsidRPr="003A28BA" w:rsidRDefault="00C96716" w:rsidP="00C96716">
      <w:pPr>
        <w:pStyle w:val="NO"/>
      </w:pPr>
      <w:r w:rsidRPr="003A28BA">
        <w:t>NOTE</w:t>
      </w:r>
      <w:r>
        <w:t> 5</w:t>
      </w:r>
      <w:r w:rsidRPr="003A28BA">
        <w:t>:</w:t>
      </w:r>
      <w:r w:rsidRPr="003A28BA">
        <w:tab/>
        <w:t>The IWF can reject the request if it does not support imminent peril group calls. IWF actions for priority are out of scope of the present document.</w:t>
      </w:r>
    </w:p>
    <w:p w14:paraId="04E5B675" w14:textId="77777777" w:rsidR="00C96716" w:rsidRDefault="00C96716" w:rsidP="00C96716">
      <w:pPr>
        <w:pStyle w:val="NO"/>
      </w:pPr>
      <w:r>
        <w:t>NOTE 6:</w:t>
      </w:r>
      <w:r>
        <w:tab/>
        <w:t>How the LMR group members are called within the LMR system is out of scope of the present document.</w:t>
      </w:r>
    </w:p>
    <w:p w14:paraId="7B9564C4" w14:textId="77777777" w:rsidR="00C96716" w:rsidRDefault="00C96716" w:rsidP="00C96716">
      <w:pPr>
        <w:pStyle w:val="B1"/>
        <w:rPr>
          <w:lang w:eastAsia="en-GB"/>
        </w:rPr>
      </w:pPr>
      <w:r>
        <w:rPr>
          <w:lang w:eastAsia="en-GB"/>
        </w:rPr>
        <w:t>9</w:t>
      </w:r>
      <w:r w:rsidRPr="00AB5FED">
        <w:rPr>
          <w:lang w:eastAsia="en-GB"/>
        </w:rPr>
        <w:t>.</w:t>
      </w:r>
      <w:r w:rsidRPr="00AB5FED">
        <w:rPr>
          <w:lang w:eastAsia="en-GB"/>
        </w:rPr>
        <w:tab/>
      </w:r>
      <w:r>
        <w:rPr>
          <w:lang w:eastAsia="en-GB"/>
        </w:rPr>
        <w:t xml:space="preserve">The </w:t>
      </w:r>
      <w:r w:rsidRPr="00AB5FED">
        <w:rPr>
          <w:lang w:eastAsia="en-GB"/>
        </w:rPr>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MCPTT users are notified of the incoming imminent peril call.</w:t>
      </w:r>
      <w:r>
        <w:rPr>
          <w:lang w:eastAsia="en-GB"/>
        </w:rPr>
        <w:t xml:space="preserve"> The MCPTT clients </w:t>
      </w:r>
      <w:r w:rsidRPr="00AB5FED">
        <w:rPr>
          <w:lang w:eastAsia="en-GB"/>
        </w:rPr>
        <w:t>acknowledge the imminent peril call request</w:t>
      </w:r>
      <w:r>
        <w:rPr>
          <w:lang w:eastAsia="en-GB"/>
        </w:rPr>
        <w:t xml:space="preserve"> as specified in </w:t>
      </w:r>
      <w:r w:rsidRPr="008C53BA">
        <w:t>3GPP TS 23.379 [7]</w:t>
      </w:r>
      <w:r>
        <w:t>.</w:t>
      </w:r>
    </w:p>
    <w:p w14:paraId="2D47B13C" w14:textId="77777777" w:rsidR="00C96716" w:rsidRPr="00AB5FED" w:rsidRDefault="00C96716" w:rsidP="00C96716">
      <w:pPr>
        <w:pStyle w:val="B1"/>
        <w:rPr>
          <w:lang w:eastAsia="en-GB"/>
        </w:rPr>
      </w:pPr>
      <w:r>
        <w:rPr>
          <w:lang w:eastAsia="en-GB"/>
        </w:rPr>
        <w:t>10.</w:t>
      </w:r>
      <w:r>
        <w:rPr>
          <w:lang w:eastAsia="en-GB"/>
        </w:rPr>
        <w:tab/>
      </w:r>
      <w:r w:rsidRPr="00AB5FED">
        <w:rPr>
          <w:lang w:eastAsia="en-GB"/>
        </w:rPr>
        <w:t>The MCPTT server sends the MCPTT imminent peril group call response to the MCPTT user 1 to inform the successful imminent peril call establishment.</w:t>
      </w:r>
    </w:p>
    <w:p w14:paraId="3267125B" w14:textId="77777777" w:rsidR="00C96716" w:rsidRDefault="00C96716" w:rsidP="00C96716">
      <w:pPr>
        <w:pStyle w:val="NO"/>
      </w:pPr>
      <w:r>
        <w:t>NOTE 7:</w:t>
      </w:r>
      <w:r>
        <w:tab/>
        <w:t>Step 10 can occur at any time following step 5,</w:t>
      </w:r>
      <w:r w:rsidRPr="00ED2249">
        <w:t xml:space="preserve"> </w:t>
      </w:r>
      <w:r w:rsidRPr="00AB5FED">
        <w:t>and prior to step 1</w:t>
      </w:r>
      <w:r>
        <w:t>1</w:t>
      </w:r>
      <w:r w:rsidRPr="00AB5FED">
        <w:t xml:space="preserve"> depending on the conditions to proceed with the imminent peril call</w:t>
      </w:r>
      <w:r>
        <w:t>.</w:t>
      </w:r>
    </w:p>
    <w:p w14:paraId="3737F271" w14:textId="77777777" w:rsidR="00C96716" w:rsidRDefault="00C96716" w:rsidP="00C96716">
      <w:pPr>
        <w:pStyle w:val="B1"/>
      </w:pPr>
      <w:r>
        <w:rPr>
          <w:lang w:eastAsia="en-GB"/>
        </w:rPr>
        <w:t>11.</w:t>
      </w:r>
      <w:r>
        <w:rPr>
          <w:lang w:eastAsia="en-GB"/>
        </w:rPr>
        <w:tab/>
        <w:t>The LMR users via the IWF and the affiliated</w:t>
      </w:r>
      <w:r w:rsidRPr="00AB5FED">
        <w:rPr>
          <w:lang w:eastAsia="en-GB"/>
        </w:rPr>
        <w:t xml:space="preserve"> MCPTT client</w:t>
      </w:r>
      <w:r>
        <w:rPr>
          <w:lang w:eastAsia="en-GB"/>
        </w:rPr>
        <w:t xml:space="preserve">s </w:t>
      </w:r>
      <w:r w:rsidRPr="00AB5FED">
        <w:rPr>
          <w:lang w:eastAsia="en-GB"/>
        </w:rPr>
        <w:t xml:space="preserve">have successfully established </w:t>
      </w:r>
      <w:r>
        <w:rPr>
          <w:lang w:eastAsia="en-GB"/>
        </w:rPr>
        <w:t xml:space="preserve">the </w:t>
      </w:r>
      <w:r w:rsidRPr="00AB5FED">
        <w:rPr>
          <w:lang w:eastAsia="en-GB"/>
        </w:rPr>
        <w:t>media plane for communication.</w:t>
      </w:r>
      <w:r>
        <w:rPr>
          <w:lang w:eastAsia="en-GB"/>
        </w:rPr>
        <w:t xml:space="preserve"> </w:t>
      </w:r>
      <w:r w:rsidRPr="009E6E89">
        <w:rPr>
          <w:lang w:eastAsia="en-GB"/>
        </w:rPr>
        <w:t xml:space="preserve">The MCPTT </w:t>
      </w:r>
      <w:r w:rsidRPr="008C53BA">
        <w:rPr>
          <w:lang w:eastAsia="en-GB"/>
        </w:rPr>
        <w:t>system</w:t>
      </w:r>
      <w:r>
        <w:rPr>
          <w:lang w:eastAsia="en-GB"/>
        </w:rPr>
        <w:t>,</w:t>
      </w:r>
      <w:r w:rsidRPr="008C53BA">
        <w:rPr>
          <w:lang w:eastAsia="en-GB"/>
        </w:rPr>
        <w:t xml:space="preserve"> where </w:t>
      </w:r>
      <w:r w:rsidRPr="008C53BA">
        <w:rPr>
          <w:rFonts w:hint="eastAsia"/>
          <w:lang w:eastAsia="en-GB"/>
        </w:rPr>
        <w:t xml:space="preserve">the </w:t>
      </w:r>
      <w:r w:rsidRPr="008C53BA">
        <w:rPr>
          <w:lang w:eastAsia="en-GB"/>
        </w:rPr>
        <w:t xml:space="preserve">interworking </w:t>
      </w:r>
      <w:r w:rsidRPr="008C53BA">
        <w:rPr>
          <w:rFonts w:hint="eastAsia"/>
          <w:lang w:eastAsia="en-GB"/>
        </w:rPr>
        <w:t xml:space="preserve">group </w:t>
      </w:r>
      <w:r w:rsidRPr="008C53BA">
        <w:rPr>
          <w:lang w:eastAsia="en-GB"/>
        </w:rPr>
        <w:t xml:space="preserve">is </w:t>
      </w:r>
      <w:r w:rsidRPr="008C53BA">
        <w:rPr>
          <w:rFonts w:hint="eastAsia"/>
          <w:lang w:eastAsia="en-GB"/>
        </w:rPr>
        <w:t>defined</w:t>
      </w:r>
      <w:r>
        <w:rPr>
          <w:lang w:eastAsia="en-GB"/>
        </w:rPr>
        <w:t>,</w:t>
      </w:r>
      <w:r w:rsidRPr="008C53BA">
        <w:rPr>
          <w:rFonts w:hint="eastAsia"/>
          <w:lang w:eastAsia="en-GB"/>
        </w:rPr>
        <w:t xml:space="preserve"> </w:t>
      </w:r>
      <w:r w:rsidRPr="00EB21F9">
        <w:rPr>
          <w:lang w:eastAsia="en-GB"/>
        </w:rPr>
        <w:t>is the controlling system of the group call.</w:t>
      </w:r>
    </w:p>
    <w:p w14:paraId="785CBA88" w14:textId="77777777" w:rsidR="00C96716" w:rsidRPr="00D71D37" w:rsidRDefault="00C96716" w:rsidP="00C96716">
      <w:pPr>
        <w:pStyle w:val="Heading4"/>
      </w:pPr>
      <w:bookmarkStart w:id="590" w:name="_Toc218275674"/>
      <w:r w:rsidRPr="00D71D37">
        <w:t>10.6.</w:t>
      </w:r>
      <w:r>
        <w:t>3</w:t>
      </w:r>
      <w:r w:rsidRPr="00D71D37">
        <w:t>.</w:t>
      </w:r>
      <w:r>
        <w:t>3</w:t>
      </w:r>
      <w:r>
        <w:tab/>
        <w:t>G</w:t>
      </w:r>
      <w:r w:rsidRPr="009E6E89">
        <w:t>roup call</w:t>
      </w:r>
      <w:r w:rsidRPr="00D71D37">
        <w:t xml:space="preserve"> initiated by a user in the </w:t>
      </w:r>
      <w:r>
        <w:t xml:space="preserve">LMR system on an </w:t>
      </w:r>
      <w:r w:rsidRPr="00D71D37">
        <w:t>in</w:t>
      </w:r>
      <w:r>
        <w:t>t</w:t>
      </w:r>
      <w:r w:rsidRPr="00D71D37">
        <w:t>e</w:t>
      </w:r>
      <w:r>
        <w:t>r</w:t>
      </w:r>
      <w:r w:rsidRPr="00D71D37">
        <w:t xml:space="preserve">working group </w:t>
      </w:r>
      <w:r>
        <w:t>in imminent peril state</w:t>
      </w:r>
      <w:bookmarkEnd w:id="590"/>
    </w:p>
    <w:p w14:paraId="186CD950" w14:textId="77777777" w:rsidR="00C96716" w:rsidRPr="00D71D37" w:rsidRDefault="00C96716" w:rsidP="00C96716">
      <w:r w:rsidRPr="00D71D37">
        <w:t>Figure 10.6.</w:t>
      </w:r>
      <w:r>
        <w:t>3</w:t>
      </w:r>
      <w:r w:rsidRPr="00D71D37">
        <w:t>.</w:t>
      </w:r>
      <w:r>
        <w:t>3</w:t>
      </w:r>
      <w:r w:rsidRPr="00D71D37">
        <w:noBreakHyphen/>
        <w:t>1 shows the procedure for a</w:t>
      </w:r>
      <w:r>
        <w:t xml:space="preserve"> group call initiated by an LMR user (represented by the IWF) on an interworking group where the group is currently in imminent peril</w:t>
      </w:r>
      <w:r w:rsidRPr="009E6E89">
        <w:t xml:space="preserve"> </w:t>
      </w:r>
      <w:r>
        <w:t>state withi</w:t>
      </w:r>
      <w:r w:rsidRPr="009E6E89">
        <w:t>n the MCPTT system.</w:t>
      </w:r>
    </w:p>
    <w:p w14:paraId="22D986BD" w14:textId="77777777" w:rsidR="00C96716" w:rsidRPr="003A28BA" w:rsidRDefault="00C96716" w:rsidP="00C96716">
      <w:pPr>
        <w:pStyle w:val="NO"/>
      </w:pPr>
      <w:r w:rsidRPr="003A28BA">
        <w:t>NOTE 1:</w:t>
      </w:r>
      <w:r w:rsidRPr="003A28BA">
        <w:tab/>
        <w:t>For simplicity, a single MCPTT server is shown in place of a user home MCPTT server and a group hosting MCPTT server.</w:t>
      </w:r>
    </w:p>
    <w:p w14:paraId="0E12CEBD" w14:textId="77777777" w:rsidR="00C96716" w:rsidRPr="003A28BA" w:rsidRDefault="00C96716" w:rsidP="00C96716">
      <w:pPr>
        <w:pStyle w:val="NO"/>
      </w:pPr>
      <w:r w:rsidRPr="003A28BA">
        <w:t>NOTE 2:</w:t>
      </w:r>
      <w:r w:rsidRPr="003A28BA">
        <w:tab/>
        <w:t xml:space="preserve">The imminent peril interworking group call procedures reuse the information flows defined </w:t>
      </w:r>
      <w:r>
        <w:t xml:space="preserve">in </w:t>
      </w:r>
      <w:r w:rsidRPr="003A28BA">
        <w:t>3GPP TS 23.379 [7].</w:t>
      </w:r>
    </w:p>
    <w:p w14:paraId="0291E67B" w14:textId="77777777" w:rsidR="00C96716" w:rsidRPr="00AB5FED" w:rsidRDefault="00C96716" w:rsidP="00C96716">
      <w:r w:rsidRPr="00AB5FED">
        <w:t>Pre-conditions:</w:t>
      </w:r>
    </w:p>
    <w:p w14:paraId="3243AA8A"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68F25044"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32FE3345" w14:textId="77777777" w:rsidR="00C96716" w:rsidRDefault="00C96716" w:rsidP="00C96716">
      <w:pPr>
        <w:pStyle w:val="B1"/>
      </w:pPr>
      <w:r>
        <w:lastRenderedPageBreak/>
        <w:t>3.</w:t>
      </w:r>
      <w:r>
        <w:tab/>
        <w:t>The interworking group information is available at the IWF.</w:t>
      </w:r>
    </w:p>
    <w:p w14:paraId="5D01AD7D"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imminent peril state within the MCPTT system.</w:t>
      </w:r>
    </w:p>
    <w:p w14:paraId="246982EE" w14:textId="77777777" w:rsidR="00C96716" w:rsidRDefault="00C96716" w:rsidP="00C96716">
      <w:pPr>
        <w:pStyle w:val="B1"/>
        <w:rPr>
          <w:rFonts w:eastAsia="SimSun"/>
          <w:lang w:eastAsia="en-GB"/>
        </w:rPr>
      </w:pPr>
      <w:r>
        <w:rPr>
          <w:rFonts w:eastAsia="SimSun"/>
          <w:lang w:eastAsia="en-GB"/>
        </w:rPr>
        <w:t>5</w:t>
      </w:r>
      <w:r w:rsidRPr="00EE7906">
        <w:rPr>
          <w:rFonts w:eastAsia="SimSun"/>
          <w:lang w:eastAsia="en-GB"/>
        </w:rPr>
        <w:t>.</w:t>
      </w:r>
      <w:r w:rsidRPr="00EE7906">
        <w:rPr>
          <w:rFonts w:eastAsia="SimSun"/>
          <w:lang w:eastAsia="en-GB"/>
        </w:rPr>
        <w:tab/>
      </w:r>
      <w:r w:rsidRPr="00395E93">
        <w:rPr>
          <w:rFonts w:eastAsia="SimSun"/>
          <w:lang w:eastAsia="en-GB"/>
        </w:rPr>
        <w:t>The mapping relationship of group and user identities between the MCPTT system and the LMR system has been configured at the IWF.</w:t>
      </w:r>
    </w:p>
    <w:p w14:paraId="7ED0BB39" w14:textId="77777777" w:rsidR="00C96716" w:rsidRPr="00395E93" w:rsidRDefault="00C96716" w:rsidP="00C96716">
      <w:pPr>
        <w:pStyle w:val="B1"/>
        <w:rPr>
          <w:rFonts w:eastAsia="SimSun"/>
          <w:lang w:eastAsia="en-GB"/>
        </w:rPr>
      </w:pPr>
      <w:r>
        <w:t>6.</w:t>
      </w:r>
      <w:r>
        <w:tab/>
        <w:t>LMR user initiates a group call.</w:t>
      </w:r>
    </w:p>
    <w:p w14:paraId="28AB86F3" w14:textId="77777777" w:rsidR="00C96716" w:rsidRPr="003A28BA" w:rsidRDefault="00C96716" w:rsidP="00C96716">
      <w:pPr>
        <w:pStyle w:val="NO"/>
      </w:pPr>
      <w:r w:rsidRPr="003A28BA">
        <w:t>NOTE</w:t>
      </w:r>
      <w:r>
        <w:t> </w:t>
      </w:r>
      <w:r w:rsidRPr="003A28BA">
        <w:t>3</w:t>
      </w:r>
      <w:r>
        <w:t>:</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5764DAE3" w14:textId="77777777" w:rsidR="00C96716" w:rsidRDefault="00C96716" w:rsidP="00C96716">
      <w:pPr>
        <w:pStyle w:val="TH"/>
      </w:pPr>
    </w:p>
    <w:p w14:paraId="532E22A9" w14:textId="77777777" w:rsidR="00C96716" w:rsidRPr="00D71D37" w:rsidRDefault="00C96716" w:rsidP="00C96716">
      <w:pPr>
        <w:pStyle w:val="TH"/>
      </w:pPr>
      <w:r>
        <w:object w:dxaOrig="7401" w:dyaOrig="4436" w14:anchorId="1DD93AC7">
          <v:shape id="_x0000_i1100" type="#_x0000_t75" style="width:369.85pt;height:221.5pt" o:ole="">
            <v:imagedata r:id="rId161" o:title=""/>
          </v:shape>
          <o:OLEObject Type="Embed" ProgID="Visio.Drawing.11" ShapeID="_x0000_i1100" DrawAspect="Content" ObjectID="_1828888807" r:id="rId162"/>
        </w:object>
      </w:r>
    </w:p>
    <w:p w14:paraId="2BF49253" w14:textId="77777777" w:rsidR="00C96716" w:rsidRPr="00D71D37" w:rsidRDefault="00C96716" w:rsidP="00C96716">
      <w:pPr>
        <w:pStyle w:val="TF"/>
      </w:pPr>
      <w:r w:rsidRPr="00D71D37">
        <w:t>Figure 10.6.</w:t>
      </w:r>
      <w:r>
        <w:t>3</w:t>
      </w:r>
      <w:r w:rsidRPr="00D71D37">
        <w:t>.</w:t>
      </w:r>
      <w:r>
        <w:t>3</w:t>
      </w:r>
      <w:r w:rsidRPr="00D71D37">
        <w:t xml:space="preserve">-1: </w:t>
      </w:r>
      <w:r>
        <w:t>Group</w:t>
      </w:r>
      <w:r w:rsidRPr="00D71D37">
        <w:t xml:space="preserve"> </w:t>
      </w:r>
      <w:r>
        <w:t>call</w:t>
      </w:r>
      <w:r w:rsidRPr="00D71D37">
        <w:t xml:space="preserve"> initiated by </w:t>
      </w:r>
      <w:r>
        <w:t xml:space="preserve">a user in the LMR system on </w:t>
      </w:r>
      <w:r w:rsidRPr="00D71D37">
        <w:t xml:space="preserve">an interworking group in </w:t>
      </w:r>
      <w:r>
        <w:t>imminent peril state</w:t>
      </w:r>
    </w:p>
    <w:p w14:paraId="609E4754" w14:textId="77777777" w:rsidR="00C96716" w:rsidRDefault="00C96716" w:rsidP="00C96716">
      <w:pPr>
        <w:pStyle w:val="B1"/>
      </w:pPr>
      <w:r>
        <w:t>1.</w:t>
      </w:r>
      <w:r>
        <w:tab/>
        <w:t xml:space="preserve">The IWF does not track the imminent peril state of the group and sends an IWF group call request including an MCPTT group ID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D15A3A">
        <w:rPr>
          <w:lang w:val="en-US"/>
        </w:rPr>
        <w:t xml:space="preserve"> </w:t>
      </w:r>
      <w:r>
        <w:rPr>
          <w:lang w:val="en-US"/>
        </w:rPr>
        <w:t>and the location information of the requestor if required.</w:t>
      </w:r>
    </w:p>
    <w:p w14:paraId="33233ECD" w14:textId="77777777" w:rsidR="00C96716" w:rsidRDefault="00C96716" w:rsidP="00C96716">
      <w:pPr>
        <w:pStyle w:val="B1"/>
      </w:pPr>
      <w:r>
        <w:t>2.</w:t>
      </w:r>
      <w:r>
        <w:tab/>
        <w:t>The MCPTT server determines that the MCPTT group is currently in imminent peril state.</w:t>
      </w:r>
    </w:p>
    <w:p w14:paraId="6A2D1DC7" w14:textId="77777777" w:rsidR="00C96716" w:rsidRDefault="00C96716" w:rsidP="00C96716">
      <w:pPr>
        <w:pStyle w:val="B1"/>
      </w:pPr>
      <w:r>
        <w:t>3.</w:t>
      </w:r>
      <w:r>
        <w:tab/>
        <w:t xml:space="preserve">The </w:t>
      </w:r>
      <w:r w:rsidRPr="00D71D37">
        <w:t xml:space="preserve">MCPTT server </w:t>
      </w:r>
      <w:r>
        <w:t>converts the request and sends an MCPTT imminent peril group call request to all of the affiliated MCPTT clients.</w:t>
      </w:r>
    </w:p>
    <w:p w14:paraId="5FDC5D4B" w14:textId="77777777" w:rsidR="00C96716" w:rsidRDefault="00C96716" w:rsidP="00C96716">
      <w:pPr>
        <w:pStyle w:val="B1"/>
      </w:pPr>
      <w:r>
        <w:t>3a.</w:t>
      </w:r>
      <w:r>
        <w:tab/>
        <w:t>If the group has other affiliated LMR users than the calling party and the MCPTT server has received individual affiliations from those LMR users, an individual IWF imminent peril group call request is sent to the IWF for each affiliated LMR user.</w:t>
      </w:r>
    </w:p>
    <w:p w14:paraId="23F3E5B5" w14:textId="77777777" w:rsidR="00C96716" w:rsidRDefault="00C96716" w:rsidP="00C96716">
      <w:pPr>
        <w:pStyle w:val="B1"/>
      </w:pPr>
      <w:r>
        <w:rPr>
          <w:lang w:eastAsia="en-GB"/>
        </w:rPr>
        <w:t>4</w:t>
      </w:r>
      <w:r w:rsidRPr="00AB5FED">
        <w:rPr>
          <w:lang w:eastAsia="en-GB"/>
        </w:rPr>
        <w:t>.</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w:t>
      </w:r>
      <w:r>
        <w:t>n</w:t>
      </w:r>
      <w:r w:rsidRPr="00AB5FED">
        <w:t>t.</w:t>
      </w:r>
    </w:p>
    <w:p w14:paraId="5EC013F7" w14:textId="77777777" w:rsidR="00C96716" w:rsidRPr="00AB5FED" w:rsidRDefault="00C96716" w:rsidP="00C96716">
      <w:pPr>
        <w:pStyle w:val="B1"/>
        <w:rPr>
          <w:lang w:eastAsia="en-GB"/>
        </w:rPr>
      </w:pPr>
      <w:r>
        <w:t>4a.</w:t>
      </w:r>
      <w:r>
        <w:tab/>
        <w:t>The IWF returns IWF imminent peril group call response(s) to the MCPTT server.</w:t>
      </w:r>
    </w:p>
    <w:p w14:paraId="09CAC1F3" w14:textId="77777777" w:rsidR="00C96716" w:rsidRPr="00AB5FED" w:rsidRDefault="00C96716" w:rsidP="00C96716">
      <w:pPr>
        <w:pStyle w:val="B1"/>
        <w:rPr>
          <w:lang w:eastAsia="en-GB"/>
        </w:rPr>
      </w:pPr>
      <w:r>
        <w:rPr>
          <w:lang w:eastAsia="en-GB"/>
        </w:rPr>
        <w:t>5</w:t>
      </w:r>
      <w:r w:rsidRPr="00AB5FED">
        <w:rPr>
          <w:lang w:eastAsia="en-GB"/>
        </w:rPr>
        <w:t>.</w:t>
      </w:r>
      <w:r w:rsidRPr="00AB5FED">
        <w:rPr>
          <w:lang w:eastAsia="en-GB"/>
        </w:rPr>
        <w:tab/>
        <w:t xml:space="preserve">The MCPTT server sends the </w:t>
      </w:r>
      <w:r>
        <w:rPr>
          <w:lang w:eastAsia="en-GB"/>
        </w:rPr>
        <w:t xml:space="preserve">IWF imminent peril </w:t>
      </w:r>
      <w:r w:rsidRPr="00AB5FED">
        <w:rPr>
          <w:lang w:eastAsia="en-GB"/>
        </w:rPr>
        <w:t>group call response</w:t>
      </w:r>
      <w:r>
        <w:rPr>
          <w:lang w:eastAsia="en-GB"/>
        </w:rPr>
        <w:t xml:space="preserve"> message</w:t>
      </w:r>
      <w:r w:rsidRPr="00AB5FED">
        <w:rPr>
          <w:lang w:eastAsia="en-GB"/>
        </w:rPr>
        <w:t xml:space="preserve"> to the </w:t>
      </w:r>
      <w:r>
        <w:rPr>
          <w:lang w:eastAsia="en-GB"/>
        </w:rPr>
        <w:t>IWF.</w:t>
      </w:r>
    </w:p>
    <w:p w14:paraId="427F4B3D" w14:textId="77777777" w:rsidR="00C96716" w:rsidRDefault="00C96716" w:rsidP="00C96716">
      <w:pPr>
        <w:pStyle w:val="B1"/>
      </w:pPr>
      <w:r>
        <w:t>6.</w:t>
      </w:r>
      <w:r>
        <w:tab/>
      </w:r>
      <w:r w:rsidRPr="00EB21F9">
        <w:t xml:space="preserve">The LMR users (via the IWF) and the affiliated MCPTT clients have successfully established </w:t>
      </w:r>
      <w:r>
        <w:t xml:space="preserve">the </w:t>
      </w:r>
      <w:r w:rsidRPr="00EB21F9">
        <w:t>media plane for</w:t>
      </w:r>
      <w:r w:rsidRPr="00D71D37">
        <w:t xml:space="preserve"> communication. The </w:t>
      </w:r>
      <w:r>
        <w:t xml:space="preserve">MCPTT </w:t>
      </w:r>
      <w:r w:rsidRPr="00D71D37">
        <w:t xml:space="preserve">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28763356" w14:textId="77777777" w:rsidR="00C96716" w:rsidRDefault="00C96716" w:rsidP="00C96716">
      <w:r>
        <w:t xml:space="preserve">The IWF, </w:t>
      </w:r>
      <w:r w:rsidRPr="00AB5FED">
        <w:t xml:space="preserve">MCPTT client 1, </w:t>
      </w:r>
      <w:r>
        <w:t xml:space="preserve">and </w:t>
      </w:r>
      <w:r w:rsidRPr="00AB5FED">
        <w:t xml:space="preserve">MCPTT client 2 continue with the MCPTT group call, which </w:t>
      </w:r>
      <w:r>
        <w:t>receives adjusted bearer priority within the MCPTT system due to the MCPTT group being in imminent peril state.</w:t>
      </w:r>
    </w:p>
    <w:p w14:paraId="599C2B5B" w14:textId="77777777" w:rsidR="00C96716" w:rsidRDefault="00C96716" w:rsidP="00C96716">
      <w:pPr>
        <w:pStyle w:val="NO"/>
        <w:rPr>
          <w:lang w:eastAsia="en-GB"/>
        </w:rPr>
      </w:pPr>
      <w:r w:rsidRPr="004100AC">
        <w:lastRenderedPageBreak/>
        <w:t>NOTE</w:t>
      </w:r>
      <w:r>
        <w:t> 4</w:t>
      </w:r>
      <w:r w:rsidRPr="004100AC">
        <w:t>:</w:t>
      </w:r>
      <w:r w:rsidRPr="004100AC">
        <w:tab/>
        <w:t>IWF actions for priority are out of scope of the present document.</w:t>
      </w:r>
    </w:p>
    <w:p w14:paraId="573815FA" w14:textId="77777777" w:rsidR="00C96716" w:rsidRPr="00D71D37" w:rsidRDefault="00C96716" w:rsidP="00C96716">
      <w:pPr>
        <w:pStyle w:val="Heading4"/>
      </w:pPr>
      <w:bookmarkStart w:id="591" w:name="_Toc218275675"/>
      <w:r w:rsidRPr="00D71D37">
        <w:t>10.6.</w:t>
      </w:r>
      <w:r>
        <w:t>3</w:t>
      </w:r>
      <w:r w:rsidRPr="00D71D37">
        <w:t>.</w:t>
      </w:r>
      <w:r>
        <w:t>4</w:t>
      </w:r>
      <w:r>
        <w:tab/>
        <w:t xml:space="preserve">In-progress imminent peril state cancel on an </w:t>
      </w:r>
      <w:r w:rsidRPr="00D71D37">
        <w:t>in</w:t>
      </w:r>
      <w:r>
        <w:t>t</w:t>
      </w:r>
      <w:r w:rsidRPr="00D71D37">
        <w:t>e</w:t>
      </w:r>
      <w:r>
        <w:t>r</w:t>
      </w:r>
      <w:r w:rsidRPr="00D71D37">
        <w:t>working group</w:t>
      </w:r>
      <w:bookmarkEnd w:id="591"/>
    </w:p>
    <w:p w14:paraId="1DB00272" w14:textId="77777777" w:rsidR="00C96716" w:rsidRPr="00AB5FED" w:rsidRDefault="00C96716" w:rsidP="00C96716">
      <w:pPr>
        <w:rPr>
          <w:lang w:eastAsia="en-GB"/>
        </w:rPr>
      </w:pPr>
      <w:r w:rsidRPr="00AB5FED">
        <w:rPr>
          <w:lang w:eastAsia="en-GB"/>
        </w:rPr>
        <w:t>Th</w:t>
      </w:r>
      <w:r>
        <w:rPr>
          <w:lang w:eastAsia="en-GB"/>
        </w:rPr>
        <w:t>is</w:t>
      </w:r>
      <w:r w:rsidRPr="00AB5FED">
        <w:rPr>
          <w:lang w:eastAsia="en-GB"/>
        </w:rPr>
        <w:t xml:space="preserve"> procedure</w:t>
      </w:r>
      <w:r w:rsidRPr="00AB5FED">
        <w:rPr>
          <w:rFonts w:hint="eastAsia"/>
          <w:lang w:eastAsia="en-GB"/>
        </w:rPr>
        <w:t xml:space="preserve"> </w:t>
      </w:r>
      <w:r>
        <w:rPr>
          <w:lang w:eastAsia="en-GB"/>
        </w:rPr>
        <w:t xml:space="preserve">describes </w:t>
      </w:r>
      <w:r w:rsidRPr="00AB5FED">
        <w:rPr>
          <w:lang w:eastAsia="en-GB"/>
        </w:rPr>
        <w:t>the case where an authorized MCPTT user cancels a</w:t>
      </w:r>
      <w:r w:rsidRPr="00AB5FED">
        <w:rPr>
          <w:rFonts w:hint="eastAsia"/>
          <w:lang w:eastAsia="en-GB"/>
        </w:rPr>
        <w:t>n</w:t>
      </w:r>
      <w:r w:rsidRPr="00AB5FED">
        <w:rPr>
          <w:lang w:eastAsia="en-GB"/>
        </w:rPr>
        <w:t xml:space="preserve"> </w:t>
      </w:r>
      <w:r>
        <w:rPr>
          <w:lang w:eastAsia="en-GB"/>
        </w:rPr>
        <w:t>interworking</w:t>
      </w:r>
      <w:r w:rsidRPr="00AB5FED">
        <w:rPr>
          <w:lang w:eastAsia="en-GB"/>
        </w:rPr>
        <w:t xml:space="preserve"> group's in-progress imminent peril state.</w:t>
      </w:r>
    </w:p>
    <w:p w14:paraId="045A951A" w14:textId="77777777" w:rsidR="00C96716" w:rsidRPr="00D71D37" w:rsidRDefault="00C96716" w:rsidP="00C96716">
      <w:r w:rsidRPr="00D71D37">
        <w:t>Figure 10.6.</w:t>
      </w:r>
      <w:r>
        <w:t>3</w:t>
      </w:r>
      <w:r w:rsidRPr="00D71D37">
        <w:t>.</w:t>
      </w:r>
      <w:r>
        <w:t>4</w:t>
      </w:r>
      <w:r w:rsidRPr="00D71D37">
        <w:noBreakHyphen/>
        <w:t xml:space="preserve">1 shows </w:t>
      </w:r>
      <w:r w:rsidRPr="00AB5FED">
        <w:rPr>
          <w:lang w:eastAsia="en-GB"/>
        </w:rPr>
        <w:t xml:space="preserve">the procedures for the MCPTT client cancelling an </w:t>
      </w:r>
      <w:r>
        <w:rPr>
          <w:lang w:eastAsia="en-GB"/>
        </w:rPr>
        <w:t xml:space="preserve">interworking </w:t>
      </w:r>
      <w:r w:rsidRPr="00AB5FED">
        <w:rPr>
          <w:lang w:eastAsia="en-GB"/>
        </w:rPr>
        <w:t xml:space="preserve">group's in-progress </w:t>
      </w:r>
      <w:r w:rsidRPr="00AB5FED">
        <w:t>imminent peril state</w:t>
      </w:r>
      <w:r w:rsidRPr="009E6E89">
        <w:t>.</w:t>
      </w:r>
    </w:p>
    <w:p w14:paraId="2216B713" w14:textId="77777777" w:rsidR="00C96716" w:rsidRPr="00AB5FED" w:rsidRDefault="00C96716" w:rsidP="00C96716">
      <w:pPr>
        <w:pStyle w:val="NO"/>
        <w:rPr>
          <w:lang w:eastAsia="en-GB"/>
        </w:rPr>
      </w:pPr>
      <w:r w:rsidRPr="00AB5FED">
        <w:rPr>
          <w:lang w:eastAsia="en-GB"/>
        </w:rPr>
        <w:t>NOTE 1:</w:t>
      </w:r>
      <w:r w:rsidRPr="00AB5FED">
        <w:rPr>
          <w:lang w:eastAsia="en-GB"/>
        </w:rPr>
        <w:tab/>
        <w:t xml:space="preserve">The end of </w:t>
      </w:r>
      <w:r>
        <w:rPr>
          <w:lang w:eastAsia="en-GB"/>
        </w:rPr>
        <w:t>an</w:t>
      </w:r>
      <w:r w:rsidRPr="00AB5FED">
        <w:rPr>
          <w:lang w:eastAsia="en-GB"/>
        </w:rPr>
        <w:t xml:space="preserve"> imminent peril call does not cancel the MCPTT group's in-progress imminent peril state. It is explicitly cancelled by an authorized user.</w:t>
      </w:r>
    </w:p>
    <w:p w14:paraId="5C7A2952" w14:textId="77777777" w:rsidR="00C96716" w:rsidRPr="003A28BA" w:rsidRDefault="00C96716" w:rsidP="00C96716">
      <w:pPr>
        <w:pStyle w:val="NO"/>
      </w:pPr>
      <w:r w:rsidRPr="003A28BA">
        <w:t>NOTE </w:t>
      </w:r>
      <w:r>
        <w:t>2</w:t>
      </w:r>
      <w:r w:rsidRPr="003A28BA">
        <w:t>:</w:t>
      </w:r>
      <w:r w:rsidRPr="003A28BA">
        <w:tab/>
        <w:t>For simplicity, a single MCPTT server is shown in place of a user home MCPTT server and a group hosting MCPTT server.</w:t>
      </w:r>
    </w:p>
    <w:p w14:paraId="55900B53" w14:textId="77777777" w:rsidR="00C96716" w:rsidRPr="003A28BA" w:rsidRDefault="00C96716" w:rsidP="00C96716">
      <w:pPr>
        <w:pStyle w:val="NO"/>
      </w:pPr>
      <w:r w:rsidRPr="003A28BA">
        <w:t>NOTE </w:t>
      </w:r>
      <w:r>
        <w:t>3</w:t>
      </w:r>
      <w:r w:rsidRPr="003A28BA">
        <w:t>:</w:t>
      </w:r>
      <w:r w:rsidRPr="003A28BA">
        <w:tab/>
        <w:t xml:space="preserve">The </w:t>
      </w:r>
      <w:r>
        <w:t xml:space="preserve">in-progress </w:t>
      </w:r>
      <w:r w:rsidRPr="003A28BA">
        <w:t xml:space="preserve">imminent peril interworking group </w:t>
      </w:r>
      <w:r>
        <w:t>state cancel</w:t>
      </w:r>
      <w:r w:rsidRPr="003A28BA">
        <w:t xml:space="preserve"> procedures reuse the information flows defined 3GPP TS 23.379 [7].</w:t>
      </w:r>
    </w:p>
    <w:p w14:paraId="120F5582" w14:textId="77777777" w:rsidR="00C96716" w:rsidRPr="00AB5FED" w:rsidRDefault="00C96716" w:rsidP="00C96716">
      <w:r w:rsidRPr="00AB5FED">
        <w:t>Pre-conditions:</w:t>
      </w:r>
    </w:p>
    <w:p w14:paraId="71501458"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2829760C"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59A26A6C" w14:textId="77777777" w:rsidR="00C96716" w:rsidRDefault="00C96716" w:rsidP="00C96716">
      <w:pPr>
        <w:pStyle w:val="B1"/>
      </w:pPr>
      <w:r>
        <w:t>3.</w:t>
      </w:r>
      <w:r>
        <w:tab/>
        <w:t>The interworking group information is available at the IWF.</w:t>
      </w:r>
    </w:p>
    <w:p w14:paraId="46D996B0"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in-progress imminent peril state within the MCPTT system</w:t>
      </w:r>
      <w:r w:rsidRPr="00EE7906">
        <w:rPr>
          <w:lang w:eastAsia="en-GB"/>
        </w:rPr>
        <w:t xml:space="preserve"> </w:t>
      </w:r>
      <w:r>
        <w:rPr>
          <w:lang w:eastAsia="en-GB"/>
        </w:rPr>
        <w:t xml:space="preserve">and </w:t>
      </w:r>
      <w:r w:rsidRPr="00AB5FED">
        <w:rPr>
          <w:lang w:eastAsia="en-GB"/>
        </w:rPr>
        <w:t>has prioritized bearer support</w:t>
      </w:r>
      <w:r>
        <w:rPr>
          <w:rFonts w:eastAsia="SimSun"/>
        </w:rPr>
        <w:t>.</w:t>
      </w:r>
    </w:p>
    <w:p w14:paraId="2476B588" w14:textId="77777777" w:rsidR="00C96716" w:rsidRPr="00692319" w:rsidRDefault="00C96716" w:rsidP="00C96716">
      <w:pPr>
        <w:pStyle w:val="B1"/>
        <w:rPr>
          <w:rFonts w:eastAsia="SimSun"/>
        </w:rPr>
      </w:pPr>
      <w:r>
        <w:rPr>
          <w:rFonts w:eastAsia="SimSun"/>
        </w:rPr>
        <w:t>5.</w:t>
      </w:r>
      <w:r>
        <w:rPr>
          <w:rFonts w:eastAsia="SimSun"/>
        </w:rPr>
        <w:tab/>
      </w:r>
      <w:r w:rsidRPr="00692319">
        <w:rPr>
          <w:rFonts w:eastAsia="SimSun"/>
        </w:rPr>
        <w:t>The mapping relationship of group and user identities between the MCPTT system and the LMR system has been configured at the IWF.</w:t>
      </w:r>
    </w:p>
    <w:p w14:paraId="791EE2D7" w14:textId="77777777" w:rsidR="00C96716" w:rsidRPr="003A28BA" w:rsidRDefault="00C96716" w:rsidP="00C96716">
      <w:pPr>
        <w:pStyle w:val="NO"/>
      </w:pPr>
      <w:r>
        <w:t>NOTE 4:</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30F15A67" w14:textId="77777777" w:rsidR="00C96716" w:rsidRPr="00AB5FED" w:rsidRDefault="00C96716" w:rsidP="00C96716">
      <w:pPr>
        <w:pStyle w:val="B1"/>
        <w:rPr>
          <w:lang w:eastAsia="en-GB"/>
        </w:rPr>
      </w:pPr>
      <w:r>
        <w:t>6</w:t>
      </w:r>
      <w:r w:rsidRPr="00AB5FED">
        <w:t>.</w:t>
      </w:r>
      <w:r w:rsidRPr="00AB5FED">
        <w:tab/>
        <w:t>MCPTT client 1 previously initiated the imminent peril</w:t>
      </w:r>
      <w:r>
        <w:t xml:space="preserve"> group call</w:t>
      </w:r>
      <w:r w:rsidRPr="00AB5FED">
        <w:t>.</w:t>
      </w:r>
    </w:p>
    <w:p w14:paraId="3625E47B" w14:textId="77777777" w:rsidR="00C96716" w:rsidRPr="00AB5FED" w:rsidRDefault="00C96716" w:rsidP="00C96716">
      <w:pPr>
        <w:pStyle w:val="TH"/>
      </w:pPr>
      <w:r w:rsidRPr="00AB5FED">
        <w:object w:dxaOrig="9462" w:dyaOrig="7215" w14:anchorId="31B0B777">
          <v:shape id="_x0000_i1101" type="#_x0000_t75" style="width:443.4pt;height:337.95pt" o:ole="">
            <v:imagedata r:id="rId163" o:title=""/>
          </v:shape>
          <o:OLEObject Type="Embed" ProgID="Visio.Drawing.11" ShapeID="_x0000_i1101" DrawAspect="Content" ObjectID="_1828888808" r:id="rId164"/>
        </w:object>
      </w:r>
    </w:p>
    <w:p w14:paraId="66BB0BF6" w14:textId="77777777" w:rsidR="00C96716" w:rsidRPr="00AB5FED" w:rsidRDefault="00C96716" w:rsidP="00C96716">
      <w:pPr>
        <w:pStyle w:val="TF"/>
      </w:pPr>
      <w:r w:rsidRPr="00AB5FED">
        <w:t>Figure 10.6</w:t>
      </w:r>
      <w:r>
        <w:t>.3</w:t>
      </w:r>
      <w:r w:rsidRPr="00AB5FED">
        <w:t>.</w:t>
      </w:r>
      <w:r>
        <w:t>4</w:t>
      </w:r>
      <w:r w:rsidRPr="00AB5FED">
        <w:t xml:space="preserve">-1: </w:t>
      </w:r>
      <w:r>
        <w:t>In-progress i</w:t>
      </w:r>
      <w:r w:rsidRPr="00AB5FED">
        <w:t xml:space="preserve">mminent peril group </w:t>
      </w:r>
      <w:r>
        <w:t>state</w:t>
      </w:r>
      <w:r w:rsidRPr="00AB5FED">
        <w:t xml:space="preserve"> cancel</w:t>
      </w:r>
      <w:r>
        <w:t xml:space="preserve"> on an interworking group</w:t>
      </w:r>
    </w:p>
    <w:p w14:paraId="30C6CEEF" w14:textId="77777777" w:rsidR="00C96716" w:rsidRPr="00AB5FED" w:rsidRDefault="00C96716" w:rsidP="00C96716">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state </w:t>
      </w:r>
      <w:r w:rsidRPr="00AB5FED">
        <w:rPr>
          <w:lang w:eastAsia="en-GB"/>
        </w:rPr>
        <w:t>cancel.</w:t>
      </w:r>
    </w:p>
    <w:p w14:paraId="55FD763F" w14:textId="77777777" w:rsidR="00C96716" w:rsidRDefault="00C96716" w:rsidP="00C96716">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server. </w:t>
      </w:r>
    </w:p>
    <w:p w14:paraId="77AE3D67" w14:textId="77777777" w:rsidR="00C96716" w:rsidRPr="00AB5FED" w:rsidRDefault="00C96716" w:rsidP="00C96716">
      <w:pPr>
        <w:pStyle w:val="B1"/>
        <w:rPr>
          <w:lang w:eastAsia="en-GB"/>
        </w:rPr>
      </w:pPr>
      <w:r>
        <w:rPr>
          <w:lang w:eastAsia="en-GB"/>
        </w:rPr>
        <w:t>3</w:t>
      </w:r>
      <w:r w:rsidRPr="00AB5FED">
        <w:rPr>
          <w:lang w:eastAsia="en-GB"/>
        </w:rPr>
        <w:t>.</w:t>
      </w:r>
      <w:r w:rsidRPr="00AB5FED">
        <w:rPr>
          <w:lang w:eastAsia="en-GB"/>
        </w:rPr>
        <w:tab/>
      </w:r>
      <w:r>
        <w:rPr>
          <w:lang w:eastAsia="en-GB"/>
        </w:rPr>
        <w:t xml:space="preserve">The </w:t>
      </w:r>
      <w:r>
        <w:t>MCPTT server checks whether the MCPTT user 1 at MCPTT client 1 is authorized to cancel the</w:t>
      </w:r>
      <w:r>
        <w:rPr>
          <w:lang w:eastAsia="en-GB"/>
        </w:rPr>
        <w:t xml:space="preserve"> in-progress imminent peril group state. </w:t>
      </w:r>
    </w:p>
    <w:p w14:paraId="7276958C" w14:textId="77777777" w:rsidR="00C96716" w:rsidRPr="00AB5FED" w:rsidRDefault="00C96716" w:rsidP="00C96716">
      <w:pPr>
        <w:pStyle w:val="B1"/>
        <w:rPr>
          <w:lang w:eastAsia="en-GB"/>
        </w:rPr>
      </w:pPr>
      <w:r>
        <w:rPr>
          <w:lang w:eastAsia="en-GB"/>
        </w:rPr>
        <w:t>4</w:t>
      </w:r>
      <w:r w:rsidRPr="00AB5FED">
        <w:rPr>
          <w:lang w:eastAsia="en-GB"/>
        </w:rPr>
        <w:t>.</w:t>
      </w:r>
      <w:r w:rsidRPr="00AB5FED">
        <w:rPr>
          <w:lang w:eastAsia="en-GB"/>
        </w:rPr>
        <w:tab/>
        <w:t xml:space="preserve">The MCPTT server cancels/resets the in-progress imminent peril </w:t>
      </w:r>
      <w:r>
        <w:rPr>
          <w:lang w:eastAsia="en-GB"/>
        </w:rPr>
        <w:t xml:space="preserve">group </w:t>
      </w:r>
      <w:r w:rsidRPr="00AB5FED">
        <w:rPr>
          <w:lang w:eastAsia="en-GB"/>
        </w:rPr>
        <w:t>state.</w:t>
      </w:r>
    </w:p>
    <w:p w14:paraId="4A5402E3" w14:textId="77777777" w:rsidR="00C96716" w:rsidRDefault="00C96716" w:rsidP="00C96716">
      <w:pPr>
        <w:pStyle w:val="B1"/>
        <w:rPr>
          <w:lang w:eastAsia="en-GB"/>
        </w:rPr>
      </w:pPr>
      <w:r>
        <w:rPr>
          <w:lang w:eastAsia="en-GB"/>
        </w:rPr>
        <w:t>5.</w:t>
      </w:r>
      <w:r>
        <w:rPr>
          <w:lang w:eastAsia="en-GB"/>
        </w:rPr>
        <w:tab/>
      </w:r>
      <w:r w:rsidRPr="00AB5FED">
        <w:rPr>
          <w:lang w:eastAsia="en-GB"/>
        </w:rPr>
        <w:t>The MCPTT server adjusts the priority of the underlying bearer; priority treatment is no longer required.</w:t>
      </w:r>
    </w:p>
    <w:p w14:paraId="13FF8F04" w14:textId="77777777" w:rsidR="00C96716" w:rsidRPr="00AB5FED" w:rsidRDefault="00C96716" w:rsidP="00C96716">
      <w:pPr>
        <w:pStyle w:val="B1"/>
        <w:rPr>
          <w:lang w:eastAsia="en-GB"/>
        </w:rPr>
      </w:pPr>
      <w:r>
        <w:rPr>
          <w:lang w:eastAsia="en-GB"/>
        </w:rPr>
        <w:t>6</w:t>
      </w:r>
      <w:r w:rsidRPr="00AB5FED">
        <w:rPr>
          <w:lang w:eastAsia="en-GB"/>
        </w:rPr>
        <w:t>.</w:t>
      </w:r>
      <w:r w:rsidRPr="00AB5FED">
        <w:rPr>
          <w:lang w:eastAsia="en-GB"/>
        </w:rPr>
        <w:tab/>
        <w:t xml:space="preserve">The MCPTT server sends an </w:t>
      </w:r>
      <w:r>
        <w:rPr>
          <w:lang w:eastAsia="en-GB"/>
        </w:rPr>
        <w:t>IWF</w:t>
      </w:r>
      <w:r w:rsidRPr="00AB5FED">
        <w:rPr>
          <w:lang w:eastAsia="en-GB"/>
        </w:rPr>
        <w:t xml:space="preserve"> </w:t>
      </w:r>
      <w:r>
        <w:rPr>
          <w:lang w:eastAsia="en-GB"/>
        </w:rPr>
        <w:t xml:space="preserve">in-progress </w:t>
      </w:r>
      <w:r w:rsidRPr="00AB5FED">
        <w:rPr>
          <w:lang w:eastAsia="en-GB"/>
        </w:rPr>
        <w:t xml:space="preserve">imminent peril </w:t>
      </w:r>
      <w:r>
        <w:rPr>
          <w:lang w:eastAsia="en-GB"/>
        </w:rPr>
        <w:t>group state</w:t>
      </w:r>
      <w:r w:rsidRPr="00AB5FED">
        <w:rPr>
          <w:lang w:eastAsia="en-GB"/>
        </w:rPr>
        <w:t xml:space="preserve"> cancel request</w:t>
      </w:r>
      <w:r>
        <w:rPr>
          <w:lang w:eastAsia="en-GB"/>
        </w:rPr>
        <w:t>(s)</w:t>
      </w:r>
      <w:r w:rsidRPr="00AB5FED">
        <w:rPr>
          <w:lang w:eastAsia="en-GB"/>
        </w:rPr>
        <w:t xml:space="preserve"> to the </w:t>
      </w:r>
      <w:r>
        <w:rPr>
          <w:lang w:eastAsia="en-GB"/>
        </w:rPr>
        <w:t xml:space="preserve">IWF. </w:t>
      </w:r>
      <w:r>
        <w:t>If the IWF has affiliated to this group on behalf of the group's LMR users, only one IWF in-progress imminent peril group state cancel request is sent to the IWF. If the MCPTT server has received individual affiliations from the group's LMR users, an individual IWF in-progress imminent peril group state cancel request is sent (to the IWF) for each affiliated LMR user.</w:t>
      </w:r>
    </w:p>
    <w:p w14:paraId="4E1E4A0B" w14:textId="77777777" w:rsidR="00C96716" w:rsidRPr="00AB5FED" w:rsidRDefault="00C96716" w:rsidP="00C96716">
      <w:pPr>
        <w:pStyle w:val="B1"/>
        <w:rPr>
          <w:lang w:eastAsia="en-GB"/>
        </w:rPr>
      </w:pPr>
      <w:r>
        <w:rPr>
          <w:lang w:eastAsia="en-GB"/>
        </w:rPr>
        <w:t>7</w:t>
      </w:r>
      <w:r w:rsidRPr="00AB5FED">
        <w:rPr>
          <w:lang w:eastAsia="en-GB"/>
        </w:rPr>
        <w:t>.</w:t>
      </w:r>
      <w:r w:rsidRPr="00AB5FED">
        <w:rPr>
          <w:lang w:eastAsia="en-GB"/>
        </w:rPr>
        <w:tab/>
      </w:r>
      <w:r>
        <w:rPr>
          <w:lang w:eastAsia="en-GB"/>
        </w:rPr>
        <w:t>The IWF sends the IWF in-progress imminent peril group state cancel response(s) to the MCPTT server</w:t>
      </w:r>
      <w:r w:rsidRPr="00AB5FED">
        <w:rPr>
          <w:lang w:eastAsia="en-GB"/>
        </w:rPr>
        <w:t>.</w:t>
      </w:r>
    </w:p>
    <w:p w14:paraId="7B0B6DAC" w14:textId="77777777" w:rsidR="00C96716" w:rsidRPr="003A28BA" w:rsidRDefault="00C96716" w:rsidP="00C96716">
      <w:pPr>
        <w:pStyle w:val="NO"/>
      </w:pPr>
      <w:r>
        <w:t>NOTE 5</w:t>
      </w:r>
      <w:r w:rsidRPr="003A28BA">
        <w:t>:</w:t>
      </w:r>
      <w:r w:rsidRPr="003A28BA">
        <w:tab/>
        <w:t xml:space="preserve">The IWF </w:t>
      </w:r>
      <w:r>
        <w:t>responds even if</w:t>
      </w:r>
      <w:r w:rsidRPr="003A28BA">
        <w:t xml:space="preserve"> it does not support imminent peril group calls. IWF actions for priority are out of scope of the present document.</w:t>
      </w:r>
    </w:p>
    <w:p w14:paraId="007B4BFC" w14:textId="77777777" w:rsidR="00C96716" w:rsidRPr="00AB5FED" w:rsidRDefault="00C96716" w:rsidP="00C96716">
      <w:pPr>
        <w:pStyle w:val="B1"/>
        <w:rPr>
          <w:lang w:eastAsia="en-GB"/>
        </w:rPr>
      </w:pPr>
      <w:r>
        <w:rPr>
          <w:lang w:eastAsia="en-GB"/>
        </w:rPr>
        <w:t>8</w:t>
      </w:r>
      <w:r w:rsidRPr="00AB5FED">
        <w:rPr>
          <w:lang w:eastAsia="en-GB"/>
        </w:rPr>
        <w:t>.</w:t>
      </w:r>
      <w:r w:rsidRPr="00AB5FED">
        <w:rPr>
          <w:lang w:eastAsia="en-GB"/>
        </w:rPr>
        <w:tab/>
        <w:t xml:space="preserve">The MCPTT server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group members.</w:t>
      </w:r>
    </w:p>
    <w:p w14:paraId="151EB6A0" w14:textId="77777777" w:rsidR="00C96716" w:rsidRPr="00AB5FED" w:rsidRDefault="00C96716" w:rsidP="00C96716">
      <w:pPr>
        <w:pStyle w:val="NO"/>
      </w:pPr>
      <w:r w:rsidRPr="00AB5FED">
        <w:t>NOTE </w:t>
      </w:r>
      <w:r>
        <w:t>6</w:t>
      </w:r>
      <w:r w:rsidRPr="00AB5FED">
        <w:t>:</w:t>
      </w:r>
      <w:r w:rsidRPr="00AB5FED">
        <w:tab/>
        <w:t>Step</w:t>
      </w:r>
      <w:r>
        <w:t xml:space="preserve">s 6 and 8 can </w:t>
      </w:r>
      <w:r w:rsidRPr="00AB5FED">
        <w:t xml:space="preserve">occur </w:t>
      </w:r>
      <w:r>
        <w:t xml:space="preserve">in </w:t>
      </w:r>
      <w:r w:rsidRPr="00AB5FED">
        <w:t xml:space="preserve">any </w:t>
      </w:r>
      <w:r>
        <w:t xml:space="preserve">order </w:t>
      </w:r>
      <w:r w:rsidRPr="00AB5FED">
        <w:t xml:space="preserve">following step </w:t>
      </w:r>
      <w:r>
        <w:t>5.</w:t>
      </w:r>
    </w:p>
    <w:p w14:paraId="5650D4D1" w14:textId="77777777" w:rsidR="00C96716" w:rsidRPr="00AB5FED" w:rsidRDefault="00C96716" w:rsidP="00C96716">
      <w:pPr>
        <w:pStyle w:val="B1"/>
        <w:rPr>
          <w:lang w:eastAsia="en-GB"/>
        </w:rPr>
      </w:pPr>
      <w:r>
        <w:rPr>
          <w:lang w:eastAsia="en-GB"/>
        </w:rPr>
        <w:t>9</w:t>
      </w:r>
      <w:r w:rsidRPr="00AB5FED">
        <w:rPr>
          <w:lang w:eastAsia="en-GB"/>
        </w:rPr>
        <w:t>.</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76014035" w14:textId="77777777" w:rsidR="00C96716" w:rsidRPr="00AB5FED" w:rsidRDefault="00C96716" w:rsidP="00C96716">
      <w:pPr>
        <w:pStyle w:val="B1"/>
        <w:rPr>
          <w:lang w:eastAsia="en-GB"/>
        </w:rPr>
      </w:pPr>
      <w:r>
        <w:rPr>
          <w:lang w:eastAsia="en-GB"/>
        </w:rPr>
        <w:t>10.</w:t>
      </w:r>
      <w:r>
        <w:rPr>
          <w:lang w:eastAsia="en-GB"/>
        </w:rPr>
        <w:tab/>
        <w:t>MCPTT client 2</w:t>
      </w:r>
      <w:r w:rsidRPr="00AB5FED">
        <w:rPr>
          <w:lang w:eastAsia="en-GB"/>
        </w:rPr>
        <w:t xml:space="preserve"> send</w:t>
      </w:r>
      <w:r>
        <w:rPr>
          <w:lang w:eastAsia="en-GB"/>
        </w:rPr>
        <w:t>s</w:t>
      </w:r>
      <w:r w:rsidRPr="00AB5FED">
        <w:rPr>
          <w:lang w:eastAsia="en-GB"/>
        </w:rPr>
        <w:t xml:space="preserve">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server to acknowledge the in-progress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w:t>
      </w:r>
      <w:r w:rsidRPr="00AB5FED">
        <w:t xml:space="preserve">For a multicast scenario, </w:t>
      </w:r>
      <w:r>
        <w:t>this</w:t>
      </w:r>
      <w:r w:rsidRPr="00AB5FED">
        <w:t xml:space="preserve"> acknowledgement</w:t>
      </w:r>
      <w:r>
        <w:t xml:space="preserve"> i</w:t>
      </w:r>
      <w:r w:rsidRPr="00AB5FED">
        <w:t>s not se</w:t>
      </w:r>
      <w:r>
        <w:t>n</w:t>
      </w:r>
      <w:r w:rsidRPr="00AB5FED">
        <w:t>t.</w:t>
      </w:r>
    </w:p>
    <w:p w14:paraId="29093787" w14:textId="77777777" w:rsidR="00C96716" w:rsidRPr="00AB5FED" w:rsidRDefault="00C96716" w:rsidP="00C96716">
      <w:pPr>
        <w:pStyle w:val="B1"/>
        <w:rPr>
          <w:lang w:eastAsia="en-GB"/>
        </w:rPr>
      </w:pPr>
      <w:r>
        <w:rPr>
          <w:lang w:eastAsia="en-GB"/>
        </w:rPr>
        <w:lastRenderedPageBreak/>
        <w:t>11</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w:t>
      </w:r>
      <w:r>
        <w:rPr>
          <w:lang w:eastAsia="en-GB"/>
        </w:rPr>
        <w:t>client</w:t>
      </w:r>
      <w:r w:rsidRPr="00AB5FED">
        <w:rPr>
          <w:lang w:eastAsia="en-GB"/>
        </w:rPr>
        <w:t xml:space="preserve"> 1 to confirm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w:t>
      </w:r>
    </w:p>
    <w:p w14:paraId="61A3FCB3" w14:textId="77777777" w:rsidR="00C96716" w:rsidRPr="00F556D7" w:rsidRDefault="00C96716" w:rsidP="00C96716">
      <w:pPr>
        <w:pStyle w:val="NO"/>
      </w:pPr>
      <w:r w:rsidRPr="00AB5FED">
        <w:t>NOTE </w:t>
      </w:r>
      <w:r>
        <w:t>7</w:t>
      </w:r>
      <w:r w:rsidRPr="00AB5FED">
        <w:t>:</w:t>
      </w:r>
      <w:r w:rsidRPr="00AB5FED">
        <w:tab/>
        <w:t xml:space="preserve">Step </w:t>
      </w:r>
      <w:r>
        <w:t>11</w:t>
      </w:r>
      <w:r w:rsidRPr="00AB5FED">
        <w:t xml:space="preserve"> can occ</w:t>
      </w:r>
      <w:r>
        <w:t>ur at any time following step 5</w:t>
      </w:r>
      <w:r w:rsidRPr="00AB5FED">
        <w:t>.</w:t>
      </w:r>
    </w:p>
    <w:p w14:paraId="6B2243E1" w14:textId="77777777" w:rsidR="00C96716" w:rsidRDefault="00C96716" w:rsidP="00C96716">
      <w:pPr>
        <w:pStyle w:val="Heading3"/>
        <w:rPr>
          <w:noProof/>
        </w:rPr>
      </w:pPr>
      <w:bookmarkStart w:id="592" w:name="_Toc218275676"/>
      <w:r>
        <w:rPr>
          <w:noProof/>
          <w:lang w:val="en-US"/>
        </w:rPr>
        <w:t>10.6.4</w:t>
      </w:r>
      <w:r>
        <w:rPr>
          <w:noProof/>
          <w:lang w:val="en-US"/>
        </w:rPr>
        <w:tab/>
      </w:r>
      <w:r>
        <w:rPr>
          <w:noProof/>
        </w:rPr>
        <w:t>Emergency alerts</w:t>
      </w:r>
      <w:bookmarkEnd w:id="592"/>
    </w:p>
    <w:p w14:paraId="1C92FB50" w14:textId="77777777" w:rsidR="00C96716" w:rsidRPr="007056FA" w:rsidRDefault="00C96716" w:rsidP="00C96716">
      <w:pPr>
        <w:pStyle w:val="Heading4"/>
      </w:pPr>
      <w:bookmarkStart w:id="593" w:name="_Toc218275677"/>
      <w:r w:rsidRPr="00682513">
        <w:t>10.6.4.1</w:t>
      </w:r>
      <w:r w:rsidRPr="00682513">
        <w:tab/>
        <w:t>Emergency alert initiated by LMR user</w:t>
      </w:r>
      <w:bookmarkEnd w:id="593"/>
    </w:p>
    <w:p w14:paraId="4DBFE72E" w14:textId="77777777" w:rsidR="00C96716" w:rsidRPr="00AB5FED" w:rsidRDefault="00C96716" w:rsidP="00C96716">
      <w:r>
        <w:t>In this procedure, an LMR user</w:t>
      </w:r>
      <w:r w:rsidRPr="00AB5FED">
        <w:t xml:space="preserve"> is initiating an emergency alert </w:t>
      </w:r>
      <w:r>
        <w:t>via the IWF. Figure 10.6.4.1-1 shows the procedure for an emergency alert initiated by a user in the LMR system. This subclause is based upon subclause for MCPTT emergency alerts in 3GPP TS 23.379 [7], subclause </w:t>
      </w:r>
      <w:r w:rsidRPr="00775430">
        <w:t>10.6.2.6.</w:t>
      </w:r>
      <w:r>
        <w:t>3</w:t>
      </w:r>
      <w:r w:rsidRPr="00775430">
        <w:t>.1</w:t>
      </w:r>
      <w:r>
        <w:t>.</w:t>
      </w:r>
    </w:p>
    <w:p w14:paraId="5614B59D" w14:textId="77777777" w:rsidR="00C96716" w:rsidRPr="00AB5FED" w:rsidRDefault="00C96716" w:rsidP="00C96716">
      <w:r w:rsidRPr="00AB5FED">
        <w:t>Pre-conditions:</w:t>
      </w:r>
    </w:p>
    <w:p w14:paraId="73882312" w14:textId="77777777" w:rsidR="00C96716" w:rsidRPr="00AB5FED" w:rsidRDefault="00C96716" w:rsidP="00C96716">
      <w:pPr>
        <w:pStyle w:val="B1"/>
      </w:pPr>
      <w:r w:rsidRPr="00AB5FED">
        <w:t>1.</w:t>
      </w:r>
      <w:r w:rsidRPr="00AB5FED">
        <w:tab/>
        <w:t xml:space="preserve">The </w:t>
      </w:r>
      <w:r>
        <w:t>MC service</w:t>
      </w:r>
      <w:r w:rsidRPr="00AB5FED">
        <w:t xml:space="preserve"> group is previously defined on the group management server with </w:t>
      </w:r>
      <w:r>
        <w:t>MC service</w:t>
      </w:r>
      <w:r w:rsidRPr="00AB5FED">
        <w:t xml:space="preserve"> client </w:t>
      </w:r>
      <w:r>
        <w:t>1</w:t>
      </w:r>
      <w:r w:rsidRPr="00AB5FED">
        <w:t xml:space="preserve"> and </w:t>
      </w:r>
      <w:r>
        <w:t>MC service</w:t>
      </w:r>
      <w:r w:rsidRPr="00AB5FED">
        <w:t xml:space="preserve"> client </w:t>
      </w:r>
      <w:r>
        <w:t>2</w:t>
      </w:r>
      <w:r w:rsidRPr="00AB5FED">
        <w:t xml:space="preserve"> affiliated to that </w:t>
      </w:r>
      <w:r>
        <w:t>MC service</w:t>
      </w:r>
      <w:r w:rsidRPr="00AB5FED">
        <w:t xml:space="preserve"> group.</w:t>
      </w:r>
    </w:p>
    <w:p w14:paraId="48B65DFA" w14:textId="77777777" w:rsidR="00C96716" w:rsidRDefault="00C96716" w:rsidP="00C96716">
      <w:pPr>
        <w:pStyle w:val="B1"/>
      </w:pPr>
      <w:r>
        <w:t>2</w:t>
      </w:r>
      <w:r w:rsidRPr="00AB5FED">
        <w:t>.</w:t>
      </w:r>
      <w:r w:rsidRPr="00AB5FED">
        <w:tab/>
      </w:r>
      <w:r w:rsidRPr="00682513">
        <w:t>The IWF is connected to and is authorized to interwork with the MC system.</w:t>
      </w:r>
    </w:p>
    <w:p w14:paraId="17402427" w14:textId="77777777" w:rsidR="00C96716" w:rsidRPr="00600A26" w:rsidRDefault="00C96716" w:rsidP="00C96716">
      <w:pPr>
        <w:pStyle w:val="B1"/>
      </w:pPr>
      <w:r w:rsidRPr="00682513">
        <w:t>3.</w:t>
      </w:r>
      <w:r w:rsidRPr="00682513">
        <w:tab/>
        <w:t xml:space="preserve">The </w:t>
      </w:r>
      <w:r>
        <w:t xml:space="preserve">MC service </w:t>
      </w:r>
      <w:r w:rsidRPr="00600A26">
        <w:t>group information is available at the IWF</w:t>
      </w:r>
      <w:r>
        <w:t xml:space="preserve">, including information that the MC service group is </w:t>
      </w:r>
      <w:r w:rsidRPr="00682513">
        <w:t>an interworking group (defined in</w:t>
      </w:r>
      <w:r>
        <w:t xml:space="preserve"> the</w:t>
      </w:r>
      <w:r w:rsidRPr="00682513">
        <w:t xml:space="preserve"> LMR</w:t>
      </w:r>
      <w:r>
        <w:t xml:space="preserve"> system</w:t>
      </w:r>
      <w:r w:rsidRPr="00682513">
        <w:t xml:space="preserve"> or MC </w:t>
      </w:r>
      <w:r>
        <w:t xml:space="preserve">the </w:t>
      </w:r>
      <w:r w:rsidRPr="00682513">
        <w:t>system)</w:t>
      </w:r>
      <w:r>
        <w:t>.</w:t>
      </w:r>
    </w:p>
    <w:p w14:paraId="12B7A7F7" w14:textId="77777777" w:rsidR="00C96716" w:rsidRPr="00D57EFD" w:rsidRDefault="00C96716" w:rsidP="00C96716">
      <w:pPr>
        <w:pStyle w:val="B1"/>
      </w:pPr>
      <w:r w:rsidRPr="00122AEB">
        <w:t>4.</w:t>
      </w:r>
      <w:r w:rsidRPr="00122AEB">
        <w:tab/>
        <w:t xml:space="preserve">The mapping relationship of group and user identities between </w:t>
      </w:r>
      <w:r>
        <w:t xml:space="preserve">the </w:t>
      </w:r>
      <w:r w:rsidRPr="00600A26">
        <w:t>MC</w:t>
      </w:r>
      <w:r w:rsidRPr="00122AEB">
        <w:t xml:space="preserve"> </w:t>
      </w:r>
      <w:r w:rsidRPr="00600A26">
        <w:t>system</w:t>
      </w:r>
      <w:r w:rsidRPr="00122AEB">
        <w:t xml:space="preserve"> and </w:t>
      </w:r>
      <w:r>
        <w:t xml:space="preserve">the </w:t>
      </w:r>
      <w:r w:rsidRPr="00122AEB">
        <w:t>LMR system has been</w:t>
      </w:r>
      <w:r w:rsidRPr="00D57EFD">
        <w:t xml:space="preserve"> configured at </w:t>
      </w:r>
      <w:r w:rsidRPr="00D57EFD">
        <w:rPr>
          <w:lang w:val="en-US"/>
        </w:rPr>
        <w:t xml:space="preserve">the </w:t>
      </w:r>
      <w:r w:rsidRPr="00D57EFD">
        <w:t>IWF.</w:t>
      </w:r>
    </w:p>
    <w:p w14:paraId="2AB36042" w14:textId="77777777" w:rsidR="00C96716" w:rsidRDefault="00C96716" w:rsidP="00C96716">
      <w:pPr>
        <w:pStyle w:val="B1"/>
      </w:pPr>
      <w:r>
        <w:t>5.</w:t>
      </w:r>
      <w:r>
        <w:tab/>
      </w:r>
      <w:r w:rsidRPr="00AB5FED">
        <w:t xml:space="preserve">The </w:t>
      </w:r>
      <w:r>
        <w:t xml:space="preserve">IWF </w:t>
      </w:r>
      <w:r w:rsidRPr="00AB5FED">
        <w:t xml:space="preserve">may </w:t>
      </w:r>
      <w:r>
        <w:t xml:space="preserve">or may </w:t>
      </w:r>
      <w:r w:rsidRPr="00AB5FED">
        <w:t xml:space="preserve">not have carried out an explicit affiliation procedure with the </w:t>
      </w:r>
      <w:r>
        <w:t>MC service</w:t>
      </w:r>
      <w:r w:rsidRPr="00AB5FED">
        <w:t xml:space="preserve"> group.</w:t>
      </w:r>
    </w:p>
    <w:p w14:paraId="3E80A04A" w14:textId="77777777" w:rsidR="00C96716" w:rsidRDefault="00C96716" w:rsidP="00C96716">
      <w:pPr>
        <w:pStyle w:val="B1"/>
      </w:pPr>
      <w:r>
        <w:t>6.</w:t>
      </w:r>
      <w:r>
        <w:tab/>
        <w:t>An emergency alert is requested on the LMR system</w:t>
      </w:r>
      <w:r w:rsidRPr="00AB5FED">
        <w:t>.</w:t>
      </w:r>
    </w:p>
    <w:p w14:paraId="67920854" w14:textId="77777777" w:rsidR="00C96716" w:rsidRPr="00AB5FED" w:rsidRDefault="00C96716" w:rsidP="00C96716">
      <w:pPr>
        <w:pStyle w:val="NO"/>
      </w:pPr>
      <w:r w:rsidRPr="00600A26">
        <w:t>NOTE</w:t>
      </w:r>
      <w:r>
        <w:t> 1</w:t>
      </w:r>
      <w:r w:rsidRPr="00600A26">
        <w:t>:</w:t>
      </w:r>
      <w:r w:rsidRPr="00600A26">
        <w:tab/>
        <w:t>For all signalling messages passing through the IWF between</w:t>
      </w:r>
      <w:r>
        <w:t xml:space="preserve"> the</w:t>
      </w:r>
      <w:r w:rsidRPr="00600A26">
        <w:t xml:space="preserve"> MC system and </w:t>
      </w:r>
      <w:r>
        <w:t xml:space="preserve">the </w:t>
      </w:r>
      <w:r w:rsidRPr="00600A26">
        <w:t>LMR system, the IWF perform</w:t>
      </w:r>
      <w:r>
        <w:t>s</w:t>
      </w:r>
      <w:r w:rsidRPr="00600A26">
        <w:t xml:space="preserve"> identity conversion and protocol translation.</w:t>
      </w:r>
    </w:p>
    <w:p w14:paraId="6856695C" w14:textId="77777777" w:rsidR="00C96716" w:rsidRPr="00AB5FED" w:rsidRDefault="00C96716" w:rsidP="00C96716">
      <w:pPr>
        <w:pStyle w:val="TH"/>
      </w:pPr>
      <w:r>
        <w:object w:dxaOrig="8944" w:dyaOrig="6619" w14:anchorId="637B1B88">
          <v:shape id="_x0000_i1102" type="#_x0000_t75" style="width:383.2pt;height:283.3pt" o:ole="">
            <v:imagedata r:id="rId165" o:title=""/>
          </v:shape>
          <o:OLEObject Type="Embed" ProgID="Visio.Drawing.11" ShapeID="_x0000_i1102" DrawAspect="Content" ObjectID="_1828888809" r:id="rId166"/>
        </w:object>
      </w:r>
    </w:p>
    <w:p w14:paraId="5614EF5F" w14:textId="77777777" w:rsidR="00C96716" w:rsidRPr="00AB5FED" w:rsidRDefault="00C96716" w:rsidP="00C96716">
      <w:pPr>
        <w:pStyle w:val="TF"/>
      </w:pPr>
      <w:r w:rsidRPr="00AB5FED">
        <w:t>Figure </w:t>
      </w:r>
      <w:r>
        <w:t>10.6.4.1</w:t>
      </w:r>
      <w:r w:rsidRPr="00AB5FED">
        <w:t xml:space="preserve">-1 </w:t>
      </w:r>
      <w:r>
        <w:t>MC service</w:t>
      </w:r>
      <w:r w:rsidRPr="00AB5FED">
        <w:t xml:space="preserve"> emergency alert</w:t>
      </w:r>
      <w:r w:rsidRPr="007056FA">
        <w:t xml:space="preserve"> initiated by LMR user</w:t>
      </w:r>
    </w:p>
    <w:p w14:paraId="7C300080" w14:textId="77777777" w:rsidR="00C96716" w:rsidRDefault="00C96716" w:rsidP="00C96716">
      <w:pPr>
        <w:pStyle w:val="B1"/>
      </w:pPr>
      <w:r w:rsidRPr="00AB5FED">
        <w:t>1.</w:t>
      </w:r>
      <w:r w:rsidRPr="00AB5FED">
        <w:tab/>
        <w:t>The</w:t>
      </w:r>
      <w:r>
        <w:t xml:space="preserve"> LMR user initiates</w:t>
      </w:r>
      <w:r w:rsidRPr="00AB5FED">
        <w:t xml:space="preserve"> an emergency alert</w:t>
      </w:r>
      <w:r>
        <w:t>.</w:t>
      </w:r>
    </w:p>
    <w:p w14:paraId="58902B67" w14:textId="77777777" w:rsidR="00C96716" w:rsidRPr="00AB5FED" w:rsidRDefault="00C96716" w:rsidP="00C96716">
      <w:pPr>
        <w:pStyle w:val="NO"/>
      </w:pPr>
      <w:r>
        <w:lastRenderedPageBreak/>
        <w:t>NOTE 2:</w:t>
      </w:r>
      <w:r>
        <w:tab/>
        <w:t>How the IWF determines the emergency condition from the LMR system is out of scope of the present document</w:t>
      </w:r>
      <w:r w:rsidRPr="00AB5FED">
        <w:t>.</w:t>
      </w:r>
    </w:p>
    <w:p w14:paraId="2DDE06D4" w14:textId="77777777" w:rsidR="00C96716" w:rsidRPr="00BD1886" w:rsidRDefault="00C96716" w:rsidP="00C96716">
      <w:pPr>
        <w:pStyle w:val="B1"/>
        <w:rPr>
          <w:noProof/>
        </w:rPr>
      </w:pPr>
      <w:r w:rsidRPr="00AB5FED">
        <w:t>2.</w:t>
      </w:r>
      <w:r w:rsidRPr="00AB5FED">
        <w:tab/>
      </w:r>
      <w:r>
        <w:t>The IWF</w:t>
      </w:r>
      <w:r w:rsidRPr="00AB5FED">
        <w:t xml:space="preserve"> </w:t>
      </w:r>
      <w:r>
        <w:t>sends an IWF</w:t>
      </w:r>
      <w:r w:rsidRPr="00AB5FED">
        <w:t xml:space="preserve"> emergency alert request to the </w:t>
      </w:r>
      <w:r>
        <w:t>designated MC service</w:t>
      </w:r>
      <w:r w:rsidRPr="00AB5FED">
        <w:t xml:space="preserve"> </w:t>
      </w:r>
      <w:r>
        <w:t>server</w:t>
      </w:r>
      <w:r w:rsidRPr="00AB5FED">
        <w:t>.</w:t>
      </w:r>
      <w:r>
        <w:t xml:space="preserve"> </w:t>
      </w:r>
      <w:r w:rsidRPr="00BD1886">
        <w:rPr>
          <w:noProof/>
        </w:rPr>
        <w:t>If the location of the LMR user is not available to the IWF, the IWF emergency alert request shall contain an indication that location is not available.</w:t>
      </w:r>
    </w:p>
    <w:p w14:paraId="39B8C8E2" w14:textId="77777777" w:rsidR="00C96716" w:rsidRPr="00AB5FED" w:rsidRDefault="00C96716" w:rsidP="00C96716">
      <w:pPr>
        <w:pStyle w:val="B1"/>
      </w:pPr>
      <w:r w:rsidRPr="00AB5FED">
        <w:t>3.</w:t>
      </w:r>
      <w:r w:rsidRPr="00AB5FED">
        <w:tab/>
      </w:r>
      <w:r>
        <w:t>MC service</w:t>
      </w:r>
      <w:r w:rsidRPr="00AB5FED">
        <w:t xml:space="preserve"> server checks whether the </w:t>
      </w:r>
      <w:r>
        <w:t>MC service</w:t>
      </w:r>
      <w:r w:rsidRPr="00AB5FED">
        <w:t xml:space="preserve"> user</w:t>
      </w:r>
      <w:r>
        <w:t xml:space="preserve"> ID that represents the LMR user</w:t>
      </w:r>
      <w:r w:rsidRPr="00AB5FED">
        <w:t xml:space="preserve"> is authorized for initiation of </w:t>
      </w:r>
      <w:r>
        <w:t>MC service</w:t>
      </w:r>
      <w:r w:rsidRPr="00AB5FED">
        <w:t xml:space="preserve"> emergency alerts for the indicated </w:t>
      </w:r>
      <w:r>
        <w:t>MC service</w:t>
      </w:r>
      <w:r w:rsidRPr="00AB5FED">
        <w:t xml:space="preserve"> group.</w:t>
      </w:r>
      <w:r>
        <w:t xml:space="preserve"> The MC service</w:t>
      </w:r>
      <w:r w:rsidRPr="00AB5FED">
        <w:t xml:space="preserve"> </w:t>
      </w:r>
      <w:r>
        <w:t xml:space="preserve">server </w:t>
      </w:r>
      <w:r w:rsidRPr="00AB5FED">
        <w:t>determine</w:t>
      </w:r>
      <w:r>
        <w:t>s</w:t>
      </w:r>
      <w:r w:rsidRPr="00AB5FED">
        <w:t xml:space="preserve"> the</w:t>
      </w:r>
      <w:r>
        <w:t xml:space="preserve"> </w:t>
      </w:r>
      <w:r w:rsidRPr="00AB5FED">
        <w:t>affiliation status</w:t>
      </w:r>
      <w:r>
        <w:t xml:space="preserve"> of the group members</w:t>
      </w:r>
      <w:r w:rsidRPr="00AB5FED">
        <w:t>.</w:t>
      </w:r>
    </w:p>
    <w:p w14:paraId="00FF6617" w14:textId="77777777" w:rsidR="00C96716" w:rsidRDefault="00C96716" w:rsidP="00C96716">
      <w:pPr>
        <w:pStyle w:val="B1"/>
      </w:pPr>
      <w:r>
        <w:t>4</w:t>
      </w:r>
      <w:r w:rsidRPr="00AB5FED">
        <w:t>.</w:t>
      </w:r>
      <w:r w:rsidRPr="00AB5FED">
        <w:tab/>
        <w:t xml:space="preserve">The </w:t>
      </w:r>
      <w:r>
        <w:t>MC service</w:t>
      </w:r>
      <w:r w:rsidRPr="00AB5FED">
        <w:t xml:space="preserve"> server sends </w:t>
      </w:r>
      <w:r>
        <w:t>an</w:t>
      </w:r>
      <w:r w:rsidRPr="00AB5FED">
        <w:t xml:space="preserve"> </w:t>
      </w:r>
      <w:r>
        <w:t xml:space="preserve">IWF </w:t>
      </w:r>
      <w:r w:rsidRPr="00AB5FED">
        <w:t xml:space="preserve">emergency alert response to the </w:t>
      </w:r>
      <w:r>
        <w:t>IWF</w:t>
      </w:r>
      <w:r w:rsidRPr="00AB5FED">
        <w:t xml:space="preserve"> to confirm the </w:t>
      </w:r>
      <w:r>
        <w:t xml:space="preserve">IWF </w:t>
      </w:r>
      <w:r w:rsidRPr="00AB5FED">
        <w:t>emergency alert request.</w:t>
      </w:r>
    </w:p>
    <w:p w14:paraId="60FC279E" w14:textId="77777777" w:rsidR="00C96716" w:rsidRPr="002A54FD" w:rsidRDefault="00C96716" w:rsidP="00C96716">
      <w:pPr>
        <w:pStyle w:val="NO"/>
      </w:pPr>
      <w:r w:rsidRPr="002A54FD">
        <w:t>NOTE</w:t>
      </w:r>
      <w:r>
        <w:t> 3</w:t>
      </w:r>
      <w:r w:rsidRPr="002A54FD">
        <w:t>:</w:t>
      </w:r>
      <w:r w:rsidRPr="002A54FD">
        <w:tab/>
        <w:t xml:space="preserve">Sending the </w:t>
      </w:r>
      <w:r>
        <w:t xml:space="preserve">IWF </w:t>
      </w:r>
      <w:r w:rsidRPr="002A54FD">
        <w:t xml:space="preserve">emergency alert </w:t>
      </w:r>
      <w:r>
        <w:t xml:space="preserve">request </w:t>
      </w:r>
      <w:r w:rsidRPr="002A54FD">
        <w:t xml:space="preserve">without making a request to also start an emergency call does not put the group into </w:t>
      </w:r>
      <w:r>
        <w:t>an</w:t>
      </w:r>
      <w:r w:rsidRPr="002A54FD">
        <w:t xml:space="preserve"> ongoing emergency condition.</w:t>
      </w:r>
    </w:p>
    <w:p w14:paraId="4488B922" w14:textId="77777777" w:rsidR="00C96716" w:rsidRDefault="00C96716" w:rsidP="00C96716">
      <w:pPr>
        <w:pStyle w:val="B1"/>
      </w:pPr>
      <w:r>
        <w:t>5</w:t>
      </w:r>
      <w:r w:rsidRPr="00AB5FED">
        <w:t>.</w:t>
      </w:r>
      <w:r w:rsidRPr="00AB5FED">
        <w:tab/>
        <w:t xml:space="preserve">The </w:t>
      </w:r>
      <w:r>
        <w:t>MC service</w:t>
      </w:r>
      <w:r w:rsidRPr="00AB5FED">
        <w:t xml:space="preserve"> server sends an </w:t>
      </w:r>
      <w:r>
        <w:t>MC service</w:t>
      </w:r>
      <w:r w:rsidRPr="00AB5FED">
        <w:t xml:space="preserve"> emergency alert request towards the </w:t>
      </w:r>
      <w:r>
        <w:t>MC service</w:t>
      </w:r>
      <w:r w:rsidRPr="00AB5FED">
        <w:t xml:space="preserve"> clients of each of those affiliated </w:t>
      </w:r>
      <w:r>
        <w:t>MC service</w:t>
      </w:r>
      <w:r w:rsidRPr="00AB5FED">
        <w:t xml:space="preserve"> group members. The </w:t>
      </w:r>
      <w:r>
        <w:t>MC service</w:t>
      </w:r>
      <w:r w:rsidRPr="00AB5FED">
        <w:t xml:space="preserve"> emergency alert request message shall contain the following information: Location, </w:t>
      </w:r>
      <w:r>
        <w:t>MC service</w:t>
      </w:r>
      <w:r w:rsidRPr="00AB5FED">
        <w:t xml:space="preserve"> ID and </w:t>
      </w:r>
      <w:r>
        <w:t>MC service</w:t>
      </w:r>
      <w:r w:rsidRPr="00AB5FED">
        <w:t xml:space="preserve"> group ID (i.e., </w:t>
      </w:r>
      <w:r>
        <w:t>MC service</w:t>
      </w:r>
      <w:r w:rsidRPr="00AB5FED">
        <w:t xml:space="preserve"> user's selected </w:t>
      </w:r>
      <w:r>
        <w:t>MC service</w:t>
      </w:r>
      <w:r w:rsidRPr="00AB5FED">
        <w:t xml:space="preserve"> group or dedicated </w:t>
      </w:r>
      <w:r>
        <w:t>MC service</w:t>
      </w:r>
      <w:r w:rsidRPr="00AB5FED">
        <w:t xml:space="preserve"> emergency group, as per </w:t>
      </w:r>
      <w:r>
        <w:t>MC service</w:t>
      </w:r>
      <w:r w:rsidRPr="00AB5FED">
        <w:t xml:space="preserve"> group configuration) and the </w:t>
      </w:r>
      <w:r>
        <w:t>MC service</w:t>
      </w:r>
      <w:r w:rsidRPr="00AB5FED">
        <w:t xml:space="preserve"> user's mission critical organization name.</w:t>
      </w:r>
    </w:p>
    <w:p w14:paraId="4C331F66" w14:textId="77777777" w:rsidR="00C96716" w:rsidRPr="00AB5FED" w:rsidRDefault="00C96716" w:rsidP="00C96716">
      <w:pPr>
        <w:pStyle w:val="B1"/>
      </w:pPr>
      <w:r>
        <w:t>6</w:t>
      </w:r>
      <w:r w:rsidRPr="00AB5FED">
        <w:t>.</w:t>
      </w:r>
      <w:r w:rsidRPr="00AB5FED">
        <w:tab/>
      </w:r>
      <w:r>
        <w:t>MC service</w:t>
      </w:r>
      <w:r w:rsidRPr="00AB5FED">
        <w:t xml:space="preserve"> users are notified of the </w:t>
      </w:r>
      <w:r>
        <w:t>MC service</w:t>
      </w:r>
      <w:r w:rsidRPr="00AB5FED">
        <w:t xml:space="preserve"> emergency.</w:t>
      </w:r>
    </w:p>
    <w:p w14:paraId="604861EC" w14:textId="77777777" w:rsidR="00C96716" w:rsidRPr="00AB5FED" w:rsidRDefault="00C96716" w:rsidP="00C96716">
      <w:pPr>
        <w:pStyle w:val="B1"/>
      </w:pPr>
      <w:r>
        <w:t>7</w:t>
      </w:r>
      <w:r w:rsidRPr="00AB5FED">
        <w:t>.</w:t>
      </w:r>
      <w:r w:rsidRPr="00AB5FED">
        <w:tab/>
        <w:t xml:space="preserve">The receiving </w:t>
      </w:r>
      <w:r>
        <w:t>MC service</w:t>
      </w:r>
      <w:r w:rsidRPr="00AB5FED">
        <w:t xml:space="preserve"> clients send </w:t>
      </w:r>
      <w:r>
        <w:t>an</w:t>
      </w:r>
      <w:r w:rsidRPr="00AB5FED">
        <w:t xml:space="preserve"> </w:t>
      </w:r>
      <w:r>
        <w:t>MC service</w:t>
      </w:r>
      <w:r w:rsidRPr="00AB5FED">
        <w:t xml:space="preserve"> emergency alert response to the </w:t>
      </w:r>
      <w:r>
        <w:t>MC service</w:t>
      </w:r>
      <w:r w:rsidRPr="00AB5FED">
        <w:t xml:space="preserve"> server to acknowledge the </w:t>
      </w:r>
      <w:r>
        <w:t>MC service</w:t>
      </w:r>
      <w:r w:rsidRPr="00AB5FED">
        <w:t xml:space="preserve"> emergency alert</w:t>
      </w:r>
      <w:r>
        <w:t xml:space="preserve"> request</w:t>
      </w:r>
      <w:r w:rsidRPr="00AB5FED">
        <w:t>.</w:t>
      </w:r>
    </w:p>
    <w:p w14:paraId="53E17AB7" w14:textId="77777777" w:rsidR="00C96716" w:rsidRDefault="00C96716" w:rsidP="00C96716">
      <w:pPr>
        <w:pStyle w:val="B1"/>
      </w:pPr>
      <w:r>
        <w:t>8</w:t>
      </w:r>
      <w:r w:rsidRPr="00AB5FED">
        <w:t>.</w:t>
      </w:r>
      <w:r w:rsidRPr="00AB5FED">
        <w:tab/>
      </w:r>
      <w:r>
        <w:t>If the group is an interworking group defined in the MC system, t</w:t>
      </w:r>
      <w:r w:rsidRPr="00AB5FED">
        <w:t xml:space="preserve">he </w:t>
      </w:r>
      <w:r>
        <w:t>MC service</w:t>
      </w:r>
      <w:r w:rsidRPr="00AB5FED">
        <w:t xml:space="preserve"> server implicitly affiliates the </w:t>
      </w:r>
      <w:r>
        <w:t xml:space="preserve">individual MC service ID of the LMR user </w:t>
      </w:r>
      <w:r w:rsidRPr="00AB5FED">
        <w:t>to the emergency group if not already affiliated.</w:t>
      </w:r>
      <w:r>
        <w:t xml:space="preserve"> If the IWF is configured to affiliate on behalf of all of its group members in a single affiliation step, the MC service server affiliates the IWF ID instead of an individual MC service ID.</w:t>
      </w:r>
    </w:p>
    <w:p w14:paraId="0C2DB279" w14:textId="77777777" w:rsidR="00C96716" w:rsidRDefault="00C96716" w:rsidP="00C96716">
      <w:pPr>
        <w:pStyle w:val="NO"/>
      </w:pPr>
      <w:r w:rsidRPr="00AB5FED">
        <w:t>NOTE </w:t>
      </w:r>
      <w:r>
        <w:t>4</w:t>
      </w:r>
      <w:r w:rsidRPr="00AB5FED">
        <w:t>:</w:t>
      </w:r>
      <w:r w:rsidRPr="00AB5FED">
        <w:tab/>
      </w:r>
      <w:r>
        <w:t>Step 8 can be performed any time after step 3 but at the latest immediately after step 7.</w:t>
      </w:r>
    </w:p>
    <w:p w14:paraId="50248653" w14:textId="77777777" w:rsidR="00C96716" w:rsidRPr="002A54FD" w:rsidRDefault="00C96716" w:rsidP="00C96716">
      <w:pPr>
        <w:pStyle w:val="NO"/>
      </w:pPr>
      <w:r w:rsidRPr="002A54FD">
        <w:t>NOTE</w:t>
      </w:r>
      <w:r>
        <w:t> 5</w:t>
      </w:r>
      <w:r w:rsidRPr="002A54FD">
        <w:t>:</w:t>
      </w:r>
      <w:r w:rsidRPr="002A54FD">
        <w:tab/>
        <w:t xml:space="preserve">MC service group calls made to this MC service group will be </w:t>
      </w:r>
      <w:r w:rsidRPr="00585173">
        <w:t xml:space="preserve">established as emergency calls </w:t>
      </w:r>
      <w:r>
        <w:t>if</w:t>
      </w:r>
      <w:r w:rsidRPr="00585173">
        <w:t xml:space="preserve"> th</w:t>
      </w:r>
      <w:r>
        <w:t>is</w:t>
      </w:r>
      <w:r w:rsidRPr="00585173">
        <w:t xml:space="preserve"> MC</w:t>
      </w:r>
      <w:r>
        <w:t xml:space="preserve"> service </w:t>
      </w:r>
      <w:r w:rsidRPr="00585173">
        <w:t xml:space="preserve">group has an </w:t>
      </w:r>
      <w:r>
        <w:t xml:space="preserve">ongoing </w:t>
      </w:r>
      <w:r w:rsidRPr="00585173">
        <w:t>emergency condition</w:t>
      </w:r>
      <w:r w:rsidRPr="002A54FD">
        <w:t>.</w:t>
      </w:r>
    </w:p>
    <w:p w14:paraId="24420B1A" w14:textId="77777777" w:rsidR="00C96716" w:rsidRDefault="00C96716" w:rsidP="00C96716">
      <w:pPr>
        <w:pStyle w:val="NO"/>
      </w:pPr>
      <w:r>
        <w:t>NOTE 6</w:t>
      </w:r>
      <w:r w:rsidRPr="00AB5FED">
        <w:t>:</w:t>
      </w:r>
      <w:r w:rsidRPr="00AB5FED">
        <w:tab/>
        <w:t>Sending the emergency alert does not put the other UEs in the group into an emergency state.</w:t>
      </w:r>
    </w:p>
    <w:p w14:paraId="14B09BF8" w14:textId="77777777" w:rsidR="00C96716" w:rsidRPr="002A54FD" w:rsidRDefault="00C96716" w:rsidP="00C96716">
      <w:pPr>
        <w:pStyle w:val="Heading4"/>
        <w:rPr>
          <w:noProof/>
        </w:rPr>
      </w:pPr>
      <w:bookmarkStart w:id="594" w:name="_Toc218275678"/>
      <w:r w:rsidRPr="002A54FD">
        <w:rPr>
          <w:noProof/>
          <w:lang w:val="en-US"/>
        </w:rPr>
        <w:t>10.6.</w:t>
      </w:r>
      <w:r>
        <w:rPr>
          <w:noProof/>
          <w:lang w:val="en-US"/>
        </w:rPr>
        <w:t>4.2</w:t>
      </w:r>
      <w:r w:rsidRPr="002A54FD">
        <w:rPr>
          <w:noProof/>
          <w:lang w:val="en-US"/>
        </w:rPr>
        <w:tab/>
      </w:r>
      <w:r w:rsidRPr="002A54FD">
        <w:rPr>
          <w:noProof/>
        </w:rPr>
        <w:t>Emergency alert</w:t>
      </w:r>
      <w:r>
        <w:rPr>
          <w:noProof/>
        </w:rPr>
        <w:t xml:space="preserve"> initiated by MC service user</w:t>
      </w:r>
      <w:bookmarkEnd w:id="594"/>
    </w:p>
    <w:p w14:paraId="565C436C" w14:textId="77777777" w:rsidR="00C96716" w:rsidRPr="002A54FD" w:rsidRDefault="00C96716" w:rsidP="00C96716">
      <w:r w:rsidRPr="002A54FD">
        <w:t>In this procedure, a</w:t>
      </w:r>
      <w:r>
        <w:t>n MC service</w:t>
      </w:r>
      <w:r w:rsidRPr="002A54FD">
        <w:t xml:space="preserve"> user is initiating an emergency alert </w:t>
      </w:r>
      <w:r>
        <w:t xml:space="preserve">that is delivered to the LMR system </w:t>
      </w:r>
      <w:r w:rsidRPr="002A54FD">
        <w:t>via the IWF. Figure</w:t>
      </w:r>
      <w:r>
        <w:t> </w:t>
      </w:r>
      <w:r w:rsidRPr="002A54FD">
        <w:t>10.6.4</w:t>
      </w:r>
      <w:r>
        <w:t>.2-1</w:t>
      </w:r>
      <w:r w:rsidRPr="002A54FD">
        <w:t xml:space="preserve"> shows the procedure for an emergency alert initiated by a user in the </w:t>
      </w:r>
      <w:r>
        <w:t xml:space="preserve">MC </w:t>
      </w:r>
      <w:r w:rsidRPr="002A54FD">
        <w:t>system. This subclause is based upon subclause for MCPTT emergency alerts in 3GPP TS 23.379 [7], subclause 10.6.2.6.3.1.</w:t>
      </w:r>
    </w:p>
    <w:p w14:paraId="2C936745" w14:textId="77777777" w:rsidR="00C96716" w:rsidRPr="002A54FD" w:rsidRDefault="00C96716" w:rsidP="00C96716">
      <w:r w:rsidRPr="002A54FD">
        <w:t>Pre-conditions:</w:t>
      </w:r>
    </w:p>
    <w:p w14:paraId="2DED7E29" w14:textId="77777777" w:rsidR="00C96716" w:rsidRPr="002A54FD" w:rsidRDefault="00C96716" w:rsidP="00C96716">
      <w:pPr>
        <w:pStyle w:val="B1"/>
      </w:pPr>
      <w:r w:rsidRPr="002A54FD">
        <w:t>1.</w:t>
      </w:r>
      <w:r w:rsidRPr="002A54FD">
        <w:tab/>
        <w:t xml:space="preserve">The MC service group is previously defined on the group management server with MC service client </w:t>
      </w:r>
      <w:r>
        <w:t xml:space="preserve">1 and MC service client </w:t>
      </w:r>
      <w:r w:rsidRPr="002A54FD">
        <w:t>2 affiliated to that MC service group.</w:t>
      </w:r>
    </w:p>
    <w:p w14:paraId="0B0DB84D" w14:textId="77777777" w:rsidR="00C96716" w:rsidRDefault="00C96716" w:rsidP="00C96716">
      <w:pPr>
        <w:pStyle w:val="B1"/>
      </w:pPr>
      <w:r>
        <w:t>2.</w:t>
      </w:r>
      <w:r>
        <w:tab/>
        <w:t>T</w:t>
      </w:r>
      <w:r w:rsidRPr="009D6773">
        <w:t>he IWF is connected to and is authori</w:t>
      </w:r>
      <w:r>
        <w:t>z</w:t>
      </w:r>
      <w:r w:rsidRPr="009D6773">
        <w:t>ed to interwork with the MC</w:t>
      </w:r>
      <w:r>
        <w:t xml:space="preserve"> </w:t>
      </w:r>
      <w:r w:rsidRPr="009D6773">
        <w:t>system.</w:t>
      </w:r>
    </w:p>
    <w:p w14:paraId="28640770" w14:textId="77777777" w:rsidR="00C96716" w:rsidRPr="009B3D1D" w:rsidRDefault="00C96716" w:rsidP="00C96716">
      <w:pPr>
        <w:pStyle w:val="B1"/>
      </w:pPr>
      <w:r>
        <w:t>3.</w:t>
      </w:r>
      <w:r>
        <w:tab/>
        <w:t xml:space="preserve">The MC service group information is available at the IWF, including information </w:t>
      </w:r>
      <w:r w:rsidRPr="009B3D1D">
        <w:t xml:space="preserve">that the MC </w:t>
      </w:r>
      <w:r>
        <w:t>service g</w:t>
      </w:r>
      <w:r w:rsidRPr="009B3D1D">
        <w:t xml:space="preserve">roup is an interworking group (defined in </w:t>
      </w:r>
      <w:r>
        <w:t xml:space="preserve">the </w:t>
      </w:r>
      <w:r w:rsidRPr="009B3D1D">
        <w:t xml:space="preserve">LMR </w:t>
      </w:r>
      <w:r>
        <w:t xml:space="preserve">system </w:t>
      </w:r>
      <w:r w:rsidRPr="009B3D1D">
        <w:t xml:space="preserve">or </w:t>
      </w:r>
      <w:r>
        <w:t xml:space="preserve">the </w:t>
      </w:r>
      <w:r w:rsidRPr="009B3D1D">
        <w:t>MC system)</w:t>
      </w:r>
      <w:r>
        <w:t>.</w:t>
      </w:r>
    </w:p>
    <w:p w14:paraId="207E26A3" w14:textId="77777777" w:rsidR="00C96716" w:rsidRPr="00D57EFD" w:rsidRDefault="00C96716" w:rsidP="00C96716">
      <w:pPr>
        <w:pStyle w:val="B1"/>
      </w:pPr>
      <w:r>
        <w:t>4</w:t>
      </w:r>
      <w:r w:rsidRPr="00D57EFD">
        <w:t>.</w:t>
      </w:r>
      <w:r w:rsidRPr="00D57EFD">
        <w:tab/>
        <w:t xml:space="preserve">The mapping relationship of group and user identities between </w:t>
      </w:r>
      <w:r>
        <w:t xml:space="preserve">the </w:t>
      </w:r>
      <w:r w:rsidRPr="00D57EFD">
        <w:t>MC</w:t>
      </w:r>
      <w:r>
        <w:t xml:space="preserve"> </w:t>
      </w:r>
      <w:r w:rsidRPr="00D57EFD">
        <w:t xml:space="preserve">system and </w:t>
      </w:r>
      <w:r>
        <w:t xml:space="preserve">the </w:t>
      </w:r>
      <w:r w:rsidRPr="00D57EFD">
        <w:t xml:space="preserve">LMR system has been configured at </w:t>
      </w:r>
      <w:r w:rsidRPr="00D57EFD">
        <w:rPr>
          <w:lang w:val="en-US"/>
        </w:rPr>
        <w:t xml:space="preserve">the </w:t>
      </w:r>
      <w:r w:rsidRPr="00D57EFD">
        <w:t>IWF.</w:t>
      </w:r>
    </w:p>
    <w:p w14:paraId="229CF19D" w14:textId="77777777" w:rsidR="00C96716" w:rsidRPr="00682513" w:rsidRDefault="00C96716" w:rsidP="00C96716">
      <w:pPr>
        <w:pStyle w:val="NO"/>
      </w:pPr>
      <w:r w:rsidRPr="00600A26">
        <w:t>NOTE</w:t>
      </w:r>
      <w:r>
        <w:t> 1</w:t>
      </w:r>
      <w:r w:rsidRPr="00600A26">
        <w:t>:</w:t>
      </w:r>
      <w:r w:rsidRPr="00600A26">
        <w:tab/>
        <w:t xml:space="preserve">For all signalling messages passing through the IWF between </w:t>
      </w:r>
      <w:r>
        <w:t xml:space="preserve">the </w:t>
      </w:r>
      <w:r w:rsidRPr="00600A26">
        <w:t>MC system and</w:t>
      </w:r>
      <w:r>
        <w:t xml:space="preserve"> the</w:t>
      </w:r>
      <w:r w:rsidRPr="00600A26">
        <w:t xml:space="preserve"> LMR system, the IWF perform</w:t>
      </w:r>
      <w:r>
        <w:t>s</w:t>
      </w:r>
      <w:r w:rsidRPr="00600A26">
        <w:t xml:space="preserve"> identity conversion and protocol translation.</w:t>
      </w:r>
    </w:p>
    <w:p w14:paraId="79EDE8ED" w14:textId="77777777" w:rsidR="00C96716" w:rsidRPr="00600A26" w:rsidRDefault="00C96716" w:rsidP="00C96716">
      <w:pPr>
        <w:pStyle w:val="TH"/>
      </w:pPr>
      <w:r w:rsidRPr="00600A26">
        <w:object w:dxaOrig="9136" w:dyaOrig="6580" w14:anchorId="04DC1F4E">
          <v:shape id="_x0000_i1103" type="#_x0000_t75" style="width:421.75pt;height:304.15pt" o:ole="">
            <v:imagedata r:id="rId167" o:title=""/>
          </v:shape>
          <o:OLEObject Type="Embed" ProgID="Visio.Drawing.11" ShapeID="_x0000_i1103" DrawAspect="Content" ObjectID="_1828888810" r:id="rId168"/>
        </w:object>
      </w:r>
    </w:p>
    <w:p w14:paraId="370DC495" w14:textId="77777777" w:rsidR="00C96716" w:rsidRPr="002A54FD" w:rsidRDefault="00C96716" w:rsidP="00C96716">
      <w:pPr>
        <w:pStyle w:val="TF"/>
      </w:pPr>
      <w:r w:rsidRPr="000A2A21">
        <w:t>Figure 10.6.4.2-1 MC</w:t>
      </w:r>
      <w:r w:rsidRPr="002A54FD">
        <w:t xml:space="preserve"> service emergency alert</w:t>
      </w:r>
      <w:r>
        <w:t xml:space="preserve"> initiated by MC service user</w:t>
      </w:r>
    </w:p>
    <w:p w14:paraId="263B64F8" w14:textId="77777777" w:rsidR="00C96716" w:rsidRPr="00600A26" w:rsidRDefault="00C96716" w:rsidP="00C96716">
      <w:pPr>
        <w:pStyle w:val="B1"/>
      </w:pPr>
      <w:r w:rsidRPr="00600A26">
        <w:t>1.</w:t>
      </w:r>
      <w:r w:rsidRPr="00600A26">
        <w:tab/>
        <w:t>The MC service user 1 initiates an emergency alert.</w:t>
      </w:r>
    </w:p>
    <w:p w14:paraId="4F9D3398" w14:textId="77777777" w:rsidR="00C96716" w:rsidRPr="00600A26" w:rsidRDefault="00C96716" w:rsidP="00C96716">
      <w:pPr>
        <w:pStyle w:val="B1"/>
      </w:pPr>
      <w:r w:rsidRPr="00600A26">
        <w:t>2.</w:t>
      </w:r>
      <w:r w:rsidRPr="00600A26">
        <w:tab/>
        <w:t xml:space="preserve">MC service client 1 </w:t>
      </w:r>
      <w:r>
        <w:t xml:space="preserve">sends </w:t>
      </w:r>
      <w:r w:rsidRPr="009F79DB">
        <w:t>an MC service emergency alert request</w:t>
      </w:r>
      <w:r w:rsidRPr="00600A26">
        <w:t xml:space="preserve"> </w:t>
      </w:r>
      <w:r>
        <w:t xml:space="preserve">to </w:t>
      </w:r>
      <w:r w:rsidRPr="00600A26">
        <w:t>the MC service server</w:t>
      </w:r>
      <w:r>
        <w:t>.</w:t>
      </w:r>
    </w:p>
    <w:p w14:paraId="5CD11C38" w14:textId="77777777" w:rsidR="00C96716" w:rsidRPr="00600A26" w:rsidRDefault="00C96716" w:rsidP="00C96716">
      <w:pPr>
        <w:pStyle w:val="B1"/>
      </w:pPr>
      <w:r w:rsidRPr="00600A26">
        <w:t>3.</w:t>
      </w:r>
      <w:r w:rsidRPr="00600A26">
        <w:tab/>
      </w:r>
      <w:r>
        <w:t xml:space="preserve">The </w:t>
      </w:r>
      <w:r w:rsidRPr="00600A26">
        <w:t>MC service server resolves the group ID, determines the affiliation status of the group members and checks whether the IWF should be informed. In this scenario</w:t>
      </w:r>
      <w:r>
        <w:t>,</w:t>
      </w:r>
      <w:r w:rsidRPr="00600A26">
        <w:t xml:space="preserve"> the </w:t>
      </w:r>
      <w:r w:rsidRPr="00FE3F07">
        <w:t>group</w:t>
      </w:r>
      <w:r>
        <w:t xml:space="preserve"> has affiliated members that are homed on the IWF</w:t>
      </w:r>
      <w:r w:rsidRPr="00682513">
        <w:t xml:space="preserve">, thus </w:t>
      </w:r>
      <w:r>
        <w:t xml:space="preserve">the </w:t>
      </w:r>
      <w:r w:rsidRPr="00682513">
        <w:t>IWF shall be involved.</w:t>
      </w:r>
      <w:r>
        <w:t xml:space="preserve"> </w:t>
      </w:r>
      <w:r w:rsidRPr="00600A26">
        <w:t xml:space="preserve">MC service server </w:t>
      </w:r>
      <w:r>
        <w:t xml:space="preserve">also </w:t>
      </w:r>
      <w:r w:rsidRPr="00600A26">
        <w:t xml:space="preserve">checks whether the MC service user ID is authorized </w:t>
      </w:r>
      <w:r>
        <w:t>to</w:t>
      </w:r>
      <w:r w:rsidRPr="00600A26">
        <w:t xml:space="preserve"> initiat</w:t>
      </w:r>
      <w:r>
        <w:t>e</w:t>
      </w:r>
      <w:r w:rsidRPr="00600A26">
        <w:t xml:space="preserve"> MC service emergency alerts for the indicated MC service group. </w:t>
      </w:r>
    </w:p>
    <w:p w14:paraId="5D346D8E" w14:textId="77777777" w:rsidR="00C96716" w:rsidRPr="00600A26" w:rsidRDefault="00C96716" w:rsidP="00C96716">
      <w:pPr>
        <w:pStyle w:val="B1"/>
      </w:pPr>
      <w:r>
        <w:t>4</w:t>
      </w:r>
      <w:r w:rsidRPr="00600A26">
        <w:t>.</w:t>
      </w:r>
      <w:r w:rsidRPr="00600A26">
        <w:tab/>
        <w:t>The MC service server sends</w:t>
      </w:r>
      <w:r>
        <w:t xml:space="preserve"> an </w:t>
      </w:r>
      <w:r w:rsidRPr="00600A26">
        <w:t>MC service emergency alert response to the MC service client 1 to confirm the MC service emergency alert request.</w:t>
      </w:r>
    </w:p>
    <w:p w14:paraId="3F5BB8ED" w14:textId="77777777" w:rsidR="00C96716" w:rsidRPr="002A54FD" w:rsidRDefault="00C96716" w:rsidP="00C96716">
      <w:pPr>
        <w:pStyle w:val="NO"/>
      </w:pPr>
      <w:r>
        <w:t>NOTE 2</w:t>
      </w:r>
      <w:r w:rsidRPr="00A71777">
        <w:t>:</w:t>
      </w:r>
      <w:r w:rsidRPr="00A71777">
        <w:tab/>
        <w:t xml:space="preserve">Sending the emergency alert without making a request to also start an emergency call does not put the group into </w:t>
      </w:r>
      <w:r>
        <w:t>an</w:t>
      </w:r>
      <w:r w:rsidRPr="00A71777">
        <w:t xml:space="preserve"> ongoing emergency condition.</w:t>
      </w:r>
    </w:p>
    <w:p w14:paraId="3CD23BDB" w14:textId="77777777" w:rsidR="00C96716" w:rsidRPr="00AD606B" w:rsidRDefault="00C96716" w:rsidP="00C96716">
      <w:pPr>
        <w:pStyle w:val="B1"/>
        <w:rPr>
          <w:noProof/>
          <w:lang w:val="en-US"/>
        </w:rPr>
      </w:pPr>
      <w:r>
        <w:t>5.</w:t>
      </w:r>
      <w:r w:rsidRPr="002A54FD">
        <w:tab/>
        <w:t>MC service server send</w:t>
      </w:r>
      <w:r>
        <w:t>s</w:t>
      </w:r>
      <w:r w:rsidRPr="002A54FD">
        <w:t xml:space="preserve"> an IWF emergency alert request to the </w:t>
      </w:r>
      <w:r>
        <w:t>IWF</w:t>
      </w:r>
      <w:r w:rsidRPr="002A54FD">
        <w:t xml:space="preserve">. </w:t>
      </w:r>
      <w:r w:rsidRPr="00AD606B">
        <w:rPr>
          <w:noProof/>
          <w:lang w:val="en-US"/>
        </w:rPr>
        <w:t>If the location of the MC</w:t>
      </w:r>
      <w:r>
        <w:rPr>
          <w:noProof/>
          <w:lang w:val="en-US"/>
        </w:rPr>
        <w:t xml:space="preserve"> service</w:t>
      </w:r>
      <w:r w:rsidRPr="00AD606B">
        <w:rPr>
          <w:noProof/>
          <w:lang w:val="en-US"/>
        </w:rPr>
        <w:t xml:space="preserve"> cli</w:t>
      </w:r>
      <w:r>
        <w:rPr>
          <w:noProof/>
          <w:lang w:val="en-US"/>
        </w:rPr>
        <w:t>e</w:t>
      </w:r>
      <w:r w:rsidRPr="00AD606B">
        <w:rPr>
          <w:noProof/>
          <w:lang w:val="en-US"/>
        </w:rPr>
        <w:t xml:space="preserve">nt 1 is not available, the IWF emergency alert </w:t>
      </w:r>
      <w:r>
        <w:rPr>
          <w:noProof/>
          <w:lang w:val="en-US"/>
        </w:rPr>
        <w:t xml:space="preserve">request </w:t>
      </w:r>
      <w:r w:rsidRPr="00AD606B">
        <w:rPr>
          <w:noProof/>
          <w:lang w:val="en-US"/>
        </w:rPr>
        <w:t>shall contain an indication that location is not available.</w:t>
      </w:r>
      <w:r w:rsidRPr="00BC7095">
        <w:t xml:space="preserve"> </w:t>
      </w:r>
      <w:r>
        <w:t>If the IWF has affiliated to this group on behalf of the group's LMR users, only one IWF emergency alert request is sent to the IWF. If the IWF has sent individual affiliations for each of its LMR users, the MC service server sends an IWF emergency alert request via the IWF to each affiliated LMR group member.</w:t>
      </w:r>
    </w:p>
    <w:p w14:paraId="684F1FA4" w14:textId="77777777" w:rsidR="00C96716" w:rsidRDefault="00C96716" w:rsidP="00C96716">
      <w:pPr>
        <w:pStyle w:val="B1"/>
      </w:pPr>
      <w:r>
        <w:t>6</w:t>
      </w:r>
      <w:r w:rsidRPr="002A54FD">
        <w:t>.</w:t>
      </w:r>
      <w:r w:rsidRPr="002A54FD">
        <w:tab/>
        <w:t xml:space="preserve">The </w:t>
      </w:r>
      <w:r>
        <w:t xml:space="preserve">IWF </w:t>
      </w:r>
      <w:r w:rsidRPr="002A54FD">
        <w:t xml:space="preserve">sends </w:t>
      </w:r>
      <w:r>
        <w:t>an</w:t>
      </w:r>
      <w:r w:rsidRPr="002A54FD">
        <w:t xml:space="preserve"> IWF service emergency alert response to the MC service server to confirm the IWF emergency alert request</w:t>
      </w:r>
      <w:r>
        <w:t>(s)</w:t>
      </w:r>
      <w:r w:rsidRPr="002A54FD">
        <w:t>.</w:t>
      </w:r>
    </w:p>
    <w:p w14:paraId="3E7DC3AD" w14:textId="77777777" w:rsidR="00C96716" w:rsidRPr="002A54FD" w:rsidRDefault="00C96716" w:rsidP="00C96716">
      <w:pPr>
        <w:pStyle w:val="B1"/>
      </w:pPr>
      <w:r>
        <w:t>7</w:t>
      </w:r>
      <w:r w:rsidRPr="002A54FD">
        <w:t>.</w:t>
      </w:r>
      <w:r w:rsidRPr="002A54FD">
        <w:tab/>
        <w:t xml:space="preserve">The MC service server sends an MC service emergency alert request towards the MC service clients of each of those affiliated MC service group members. The MC service emergency alert request message shall contain the following information: Location, MC service ID and MC service group ID (i.e., MC service user's selected MC service group or dedicated MC service emergency group, as per MC service group configuration) and the MC service </w:t>
      </w:r>
      <w:r w:rsidRPr="008C17DA">
        <w:t>user's mission critical organization name.</w:t>
      </w:r>
    </w:p>
    <w:p w14:paraId="79C8894E" w14:textId="77777777" w:rsidR="00C96716" w:rsidRPr="002A54FD" w:rsidRDefault="00C96716" w:rsidP="00C96716">
      <w:pPr>
        <w:pStyle w:val="B1"/>
      </w:pPr>
      <w:r>
        <w:t>8</w:t>
      </w:r>
      <w:r w:rsidRPr="002A54FD">
        <w:t>.</w:t>
      </w:r>
      <w:r w:rsidRPr="002A54FD">
        <w:tab/>
        <w:t>MC service users are notified of the MC service emergency.</w:t>
      </w:r>
    </w:p>
    <w:p w14:paraId="1D485DCA" w14:textId="77777777" w:rsidR="00C96716" w:rsidRPr="008C17DA" w:rsidRDefault="00C96716" w:rsidP="00C96716">
      <w:pPr>
        <w:pStyle w:val="B1"/>
      </w:pPr>
      <w:r>
        <w:t>9</w:t>
      </w:r>
      <w:r w:rsidRPr="008C17DA">
        <w:t>.</w:t>
      </w:r>
      <w:r w:rsidRPr="008C17DA">
        <w:tab/>
        <w:t xml:space="preserve">The receiving MC service clients send </w:t>
      </w:r>
      <w:r>
        <w:t>an</w:t>
      </w:r>
      <w:r w:rsidRPr="008C17DA">
        <w:t xml:space="preserve"> MC service emergency alert response to the MC service server to acknowledge the MC service emergency alert.</w:t>
      </w:r>
    </w:p>
    <w:p w14:paraId="7C42C9F3" w14:textId="77777777" w:rsidR="00C96716" w:rsidRPr="002A54FD" w:rsidRDefault="00C96716" w:rsidP="00C96716">
      <w:pPr>
        <w:pStyle w:val="B1"/>
      </w:pPr>
      <w:r>
        <w:lastRenderedPageBreak/>
        <w:t>10</w:t>
      </w:r>
      <w:r w:rsidRPr="008C17DA">
        <w:t>.</w:t>
      </w:r>
      <w:r w:rsidRPr="008C17DA">
        <w:tab/>
        <w:t>The MC service server implicitly affiliates the MC</w:t>
      </w:r>
      <w:r>
        <w:t xml:space="preserve"> service</w:t>
      </w:r>
      <w:r w:rsidRPr="008C17DA">
        <w:t xml:space="preserve"> client 1 to the emergency group if it is not already affiliated.</w:t>
      </w:r>
    </w:p>
    <w:p w14:paraId="294A58A1" w14:textId="77777777" w:rsidR="00C96716" w:rsidRPr="005F03AF" w:rsidRDefault="00C96716" w:rsidP="00C96716">
      <w:pPr>
        <w:pStyle w:val="NO"/>
      </w:pPr>
      <w:r w:rsidRPr="005F03AF">
        <w:t>NOTE</w:t>
      </w:r>
      <w:r>
        <w:t> </w:t>
      </w:r>
      <w:r w:rsidRPr="005F03AF">
        <w:t>3:</w:t>
      </w:r>
      <w:r w:rsidRPr="005F03AF">
        <w:tab/>
        <w:t>Step 10 can be performed any time after step 3. Steps 5 and 7 can be performed in which ever order.</w:t>
      </w:r>
    </w:p>
    <w:p w14:paraId="2436DAF4" w14:textId="77777777" w:rsidR="00C96716" w:rsidRPr="005F03AF" w:rsidRDefault="00C96716" w:rsidP="00C96716">
      <w:pPr>
        <w:pStyle w:val="NO"/>
      </w:pPr>
      <w:r w:rsidRPr="005F03AF">
        <w:t>NOTE</w:t>
      </w:r>
      <w:r>
        <w:t> </w:t>
      </w:r>
      <w:r w:rsidRPr="005F03AF">
        <w:t>4:</w:t>
      </w:r>
      <w:r w:rsidRPr="005F03AF">
        <w:tab/>
        <w:t>MC service group calls made to this MC service group will be established as emergency calls if the MC service group has an ongoing emergency condition.</w:t>
      </w:r>
    </w:p>
    <w:p w14:paraId="677A7A89" w14:textId="77777777" w:rsidR="00C96716" w:rsidRDefault="00C96716" w:rsidP="00C96716">
      <w:pPr>
        <w:pStyle w:val="NO"/>
      </w:pPr>
      <w:r w:rsidRPr="005F03AF">
        <w:t>NOTE</w:t>
      </w:r>
      <w:r>
        <w:t> </w:t>
      </w:r>
      <w:r w:rsidRPr="005F03AF">
        <w:t>5:</w:t>
      </w:r>
      <w:r w:rsidRPr="005F03AF">
        <w:tab/>
        <w:t>Sending an emergency alert does not put the other UEs in the group into an emergency state.</w:t>
      </w:r>
    </w:p>
    <w:p w14:paraId="60BBC6F0" w14:textId="77777777" w:rsidR="00C96716" w:rsidRDefault="00C96716" w:rsidP="00C96716">
      <w:pPr>
        <w:pStyle w:val="Heading3"/>
        <w:rPr>
          <w:noProof/>
          <w:lang w:val="en-US"/>
        </w:rPr>
      </w:pPr>
      <w:bookmarkStart w:id="595" w:name="_Hlk495816646"/>
      <w:bookmarkStart w:id="596" w:name="_Toc218275679"/>
      <w:r w:rsidRPr="002A54FD">
        <w:rPr>
          <w:noProof/>
          <w:lang w:val="en-US"/>
        </w:rPr>
        <w:t>10.6.</w:t>
      </w:r>
      <w:r>
        <w:rPr>
          <w:noProof/>
          <w:lang w:val="en-US"/>
        </w:rPr>
        <w:t>5</w:t>
      </w:r>
      <w:r w:rsidRPr="002A54FD">
        <w:rPr>
          <w:noProof/>
          <w:lang w:val="en-US"/>
        </w:rPr>
        <w:tab/>
      </w:r>
      <w:r w:rsidRPr="002A54FD">
        <w:rPr>
          <w:noProof/>
        </w:rPr>
        <w:t xml:space="preserve">Emergency </w:t>
      </w:r>
      <w:r>
        <w:rPr>
          <w:noProof/>
        </w:rPr>
        <w:t>alert cancellation</w:t>
      </w:r>
      <w:bookmarkEnd w:id="596"/>
    </w:p>
    <w:p w14:paraId="1ECBD7FB" w14:textId="77777777" w:rsidR="00C96716" w:rsidRPr="002A54FD" w:rsidRDefault="00C96716" w:rsidP="00C96716">
      <w:pPr>
        <w:pStyle w:val="Heading4"/>
        <w:rPr>
          <w:noProof/>
        </w:rPr>
      </w:pPr>
      <w:bookmarkStart w:id="597" w:name="_Toc218275680"/>
      <w:r>
        <w:rPr>
          <w:noProof/>
        </w:rPr>
        <w:t>10.6.5.1</w:t>
      </w:r>
      <w:r>
        <w:rPr>
          <w:noProof/>
        </w:rPr>
        <w:tab/>
      </w:r>
      <w:r w:rsidRPr="002A54FD">
        <w:rPr>
          <w:noProof/>
        </w:rPr>
        <w:t xml:space="preserve">Emergency </w:t>
      </w:r>
      <w:r>
        <w:rPr>
          <w:noProof/>
        </w:rPr>
        <w:t>alert cancellation of an LMR user</w:t>
      </w:r>
      <w:bookmarkEnd w:id="597"/>
    </w:p>
    <w:p w14:paraId="0D297627" w14:textId="77777777" w:rsidR="00C96716" w:rsidRPr="002A54FD" w:rsidRDefault="00C96716" w:rsidP="00C96716">
      <w:r w:rsidRPr="002A54FD">
        <w:t xml:space="preserve">In this procedure, an </w:t>
      </w:r>
      <w:r>
        <w:t>LMR user</w:t>
      </w:r>
      <w:r w:rsidRPr="002A54FD">
        <w:t xml:space="preserve"> is </w:t>
      </w:r>
      <w:r>
        <w:t xml:space="preserve">cancelling the </w:t>
      </w:r>
      <w:r w:rsidRPr="002A54FD">
        <w:t xml:space="preserve">emergency </w:t>
      </w:r>
      <w:r>
        <w:t>alert</w:t>
      </w:r>
      <w:r w:rsidRPr="002A54FD">
        <w:t>. Figure</w:t>
      </w:r>
      <w:r>
        <w:t> </w:t>
      </w:r>
      <w:r w:rsidRPr="002A54FD">
        <w:t>10.6.</w:t>
      </w:r>
      <w:r>
        <w:t>5.1-1</w:t>
      </w:r>
      <w:r w:rsidRPr="002A54FD">
        <w:t xml:space="preserve"> shows the procedure for emergency </w:t>
      </w:r>
      <w:r>
        <w:t>alert cancellation</w:t>
      </w:r>
      <w:r w:rsidRPr="002A54FD">
        <w:t xml:space="preserve"> </w:t>
      </w:r>
      <w:r>
        <w:t xml:space="preserve">of </w:t>
      </w:r>
      <w:r w:rsidRPr="002A54FD">
        <w:t xml:space="preserve">a user in the LMR system. This subclause is based upon subclause for MCPTT emergency </w:t>
      </w:r>
      <w:r>
        <w:t>alert cancel</w:t>
      </w:r>
      <w:r w:rsidRPr="002A54FD">
        <w:t xml:space="preserve"> in 3GPP</w:t>
      </w:r>
      <w:r>
        <w:t> </w:t>
      </w:r>
      <w:r w:rsidRPr="002A54FD">
        <w:t>TS</w:t>
      </w:r>
      <w:r>
        <w:t> </w:t>
      </w:r>
      <w:r w:rsidRPr="002A54FD">
        <w:t>23.379</w:t>
      </w:r>
      <w:r>
        <w:t> </w:t>
      </w:r>
      <w:r w:rsidRPr="002A54FD">
        <w:t>[7], subclause</w:t>
      </w:r>
      <w:r>
        <w:t> </w:t>
      </w:r>
      <w:r w:rsidRPr="00C41602">
        <w:t>10.6.2.6.3.2</w:t>
      </w:r>
      <w:r w:rsidRPr="002A54FD">
        <w:t>.</w:t>
      </w:r>
    </w:p>
    <w:p w14:paraId="0AA671F7" w14:textId="77777777" w:rsidR="00C96716" w:rsidRPr="002A54FD" w:rsidRDefault="00C96716" w:rsidP="00C96716">
      <w:r w:rsidRPr="002A54FD">
        <w:t>Pre-conditions:</w:t>
      </w:r>
    </w:p>
    <w:p w14:paraId="2E6EC242" w14:textId="77777777" w:rsidR="00C96716" w:rsidRDefault="00C96716" w:rsidP="00C96716">
      <w:pPr>
        <w:pStyle w:val="B1"/>
      </w:pPr>
      <w:r>
        <w:t>1.</w:t>
      </w:r>
      <w:r>
        <w:tab/>
        <w:t xml:space="preserve">The MC service group information is available at the IWF, including information that the MC service group is </w:t>
      </w:r>
      <w:r w:rsidRPr="009F4838">
        <w:t>an inter</w:t>
      </w:r>
      <w:r>
        <w:t>working</w:t>
      </w:r>
      <w:r w:rsidRPr="009F4838">
        <w:t xml:space="preserve"> group </w:t>
      </w:r>
      <w:r>
        <w:t>(defined in the</w:t>
      </w:r>
      <w:r w:rsidRPr="009F4838">
        <w:t xml:space="preserve"> LMR</w:t>
      </w:r>
      <w:r>
        <w:t xml:space="preserve"> system</w:t>
      </w:r>
      <w:r w:rsidRPr="009F4838">
        <w:t xml:space="preserve"> or </w:t>
      </w:r>
      <w:r>
        <w:t xml:space="preserve">the </w:t>
      </w:r>
      <w:r w:rsidRPr="009F4838">
        <w:t>MC system</w:t>
      </w:r>
      <w:r>
        <w:t>)</w:t>
      </w:r>
      <w:r w:rsidRPr="009F4838">
        <w:t>.</w:t>
      </w:r>
    </w:p>
    <w:p w14:paraId="6A1F3A49" w14:textId="77777777" w:rsidR="00C96716" w:rsidRPr="00AB5FED" w:rsidRDefault="00C96716" w:rsidP="00C96716">
      <w:pPr>
        <w:pStyle w:val="B1"/>
      </w:pPr>
      <w:r>
        <w:t>2</w:t>
      </w:r>
      <w:r w:rsidRPr="002A54FD">
        <w:t>.</w:t>
      </w:r>
      <w:r w:rsidRPr="002A54FD">
        <w:tab/>
      </w:r>
      <w:r>
        <w:t xml:space="preserve">The </w:t>
      </w:r>
      <w:r w:rsidRPr="002A54FD">
        <w:t xml:space="preserve">LMR user </w:t>
      </w:r>
      <w:r>
        <w:t>had previously successfully initiated</w:t>
      </w:r>
      <w:r w:rsidRPr="002A54FD">
        <w:t xml:space="preserve"> an emergency alert via the IWF</w:t>
      </w:r>
      <w:r>
        <w:t>.</w:t>
      </w:r>
    </w:p>
    <w:p w14:paraId="4B0BFA54" w14:textId="77777777" w:rsidR="00C96716" w:rsidRPr="002A54FD" w:rsidRDefault="00C96716" w:rsidP="00C96716">
      <w:pPr>
        <w:pStyle w:val="B1"/>
      </w:pPr>
      <w:r>
        <w:t>3.</w:t>
      </w:r>
      <w:r>
        <w:tab/>
      </w:r>
      <w:r w:rsidRPr="002A54FD">
        <w:t xml:space="preserve">The MC service client </w:t>
      </w:r>
      <w:r>
        <w:t xml:space="preserve">1 and </w:t>
      </w:r>
      <w:r w:rsidRPr="002A54FD">
        <w:t xml:space="preserve">MC service client 2 </w:t>
      </w:r>
      <w:r>
        <w:t xml:space="preserve">are </w:t>
      </w:r>
      <w:r w:rsidRPr="002A54FD">
        <w:t>affiliated to th</w:t>
      </w:r>
      <w:r>
        <w:t>e</w:t>
      </w:r>
      <w:r w:rsidRPr="002A54FD">
        <w:t xml:space="preserve"> MC service group.</w:t>
      </w:r>
    </w:p>
    <w:p w14:paraId="258F535E" w14:textId="77777777" w:rsidR="00C96716" w:rsidRDefault="00C96716" w:rsidP="00C96716">
      <w:pPr>
        <w:pStyle w:val="B1"/>
      </w:pPr>
      <w:r>
        <w:t>4</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of the LMR user to</w:t>
      </w:r>
      <w:r w:rsidRPr="002A54FD">
        <w:t xml:space="preserve"> the MC service group.</w:t>
      </w:r>
    </w:p>
    <w:p w14:paraId="067DF161" w14:textId="77777777" w:rsidR="00C96716" w:rsidRDefault="00C96716" w:rsidP="00C96716">
      <w:pPr>
        <w:pStyle w:val="B1"/>
      </w:pPr>
      <w:r>
        <w:t>5</w:t>
      </w:r>
      <w:r w:rsidRPr="00D57EFD">
        <w:t>.</w:t>
      </w:r>
      <w:r w:rsidRPr="00D57EFD">
        <w:tab/>
        <w:t xml:space="preserve">The mapping relationship of group and user identities between </w:t>
      </w:r>
      <w:r>
        <w:t xml:space="preserve">the </w:t>
      </w:r>
      <w:r w:rsidRPr="00D57EFD">
        <w:t>MC</w:t>
      </w:r>
      <w:r>
        <w:t xml:space="preserve"> </w:t>
      </w:r>
      <w:r w:rsidRPr="00D57EFD">
        <w:t>system and</w:t>
      </w:r>
      <w:r>
        <w:t xml:space="preserve"> the</w:t>
      </w:r>
      <w:r w:rsidRPr="00D57EFD">
        <w:t xml:space="preserve"> LMR system has been configured at </w:t>
      </w:r>
      <w:r w:rsidRPr="00D57EFD">
        <w:rPr>
          <w:lang w:val="en-US"/>
        </w:rPr>
        <w:t xml:space="preserve">the </w:t>
      </w:r>
      <w:r w:rsidRPr="00D57EFD">
        <w:t>IWF.</w:t>
      </w:r>
    </w:p>
    <w:p w14:paraId="28A1BA81" w14:textId="77777777" w:rsidR="00C96716" w:rsidRPr="00D57EFD" w:rsidRDefault="00C96716" w:rsidP="00C96716">
      <w:pPr>
        <w:pStyle w:val="B1"/>
      </w:pPr>
      <w:r>
        <w:t>6.</w:t>
      </w:r>
      <w:r>
        <w:tab/>
        <w:t xml:space="preserve">The </w:t>
      </w:r>
      <w:r w:rsidRPr="003B4945">
        <w:t xml:space="preserve">LMR user initiates an emergency </w:t>
      </w:r>
      <w:r>
        <w:t>alert</w:t>
      </w:r>
      <w:r w:rsidRPr="003B4945">
        <w:t xml:space="preserve"> cancel.</w:t>
      </w:r>
    </w:p>
    <w:p w14:paraId="5F7CBD67" w14:textId="77777777" w:rsidR="00C96716" w:rsidRPr="004E2FEF" w:rsidRDefault="00C96716" w:rsidP="00C96716">
      <w:pPr>
        <w:pStyle w:val="NO"/>
      </w:pPr>
      <w:r w:rsidRPr="004E2FEF">
        <w:t>NOTE</w:t>
      </w:r>
      <w:r>
        <w:t> </w:t>
      </w:r>
      <w:r w:rsidRPr="004E2FEF">
        <w:t>1:</w:t>
      </w:r>
      <w:r w:rsidRPr="004E2FEF">
        <w:tab/>
        <w:t xml:space="preserve">For all the signalling messages passing through the IWF between </w:t>
      </w:r>
      <w:r>
        <w:t xml:space="preserve">the </w:t>
      </w:r>
      <w:r w:rsidRPr="004E2FEF">
        <w:t xml:space="preserve">MC system and </w:t>
      </w:r>
      <w:r>
        <w:t xml:space="preserve">the </w:t>
      </w:r>
      <w:r w:rsidRPr="004E2FEF">
        <w:t>LMR system, the IWF perform</w:t>
      </w:r>
      <w:r>
        <w:t>s</w:t>
      </w:r>
      <w:r w:rsidRPr="004E2FEF">
        <w:t xml:space="preserve"> the identity conversion and protocol translation.</w:t>
      </w:r>
    </w:p>
    <w:p w14:paraId="4F7B10C1" w14:textId="77777777" w:rsidR="00C96716" w:rsidRPr="002A54FD" w:rsidRDefault="00C96716" w:rsidP="00C96716">
      <w:pPr>
        <w:pStyle w:val="TH"/>
      </w:pPr>
      <w:r>
        <w:object w:dxaOrig="8378" w:dyaOrig="5413" w14:anchorId="0BA9A039">
          <v:shape id="_x0000_i1104" type="#_x0000_t75" style="width:419pt;height:271.1pt" o:ole="">
            <v:imagedata r:id="rId169" o:title=""/>
          </v:shape>
          <o:OLEObject Type="Embed" ProgID="Visio.Drawing.11" ShapeID="_x0000_i1104" DrawAspect="Content" ObjectID="_1828888811" r:id="rId170"/>
        </w:object>
      </w:r>
    </w:p>
    <w:p w14:paraId="3F3E8B03" w14:textId="77777777" w:rsidR="00C96716" w:rsidRPr="002A54FD" w:rsidRDefault="00C96716" w:rsidP="00C96716">
      <w:pPr>
        <w:pStyle w:val="TF"/>
      </w:pPr>
      <w:r w:rsidRPr="002A54FD">
        <w:t>Figure</w:t>
      </w:r>
      <w:r>
        <w:t> </w:t>
      </w:r>
      <w:r w:rsidRPr="002A54FD">
        <w:t>10.6.</w:t>
      </w:r>
      <w:r>
        <w:t>5.1-1</w:t>
      </w:r>
      <w:r w:rsidRPr="002A54FD">
        <w:t xml:space="preserve"> MC service emergency </w:t>
      </w:r>
      <w:r>
        <w:t>alert cancellation of an LMR user</w:t>
      </w:r>
    </w:p>
    <w:p w14:paraId="5D67D631" w14:textId="77777777" w:rsidR="00C96716" w:rsidRPr="003B4945" w:rsidRDefault="00C96716" w:rsidP="00C96716">
      <w:pPr>
        <w:pStyle w:val="B1"/>
      </w:pPr>
    </w:p>
    <w:p w14:paraId="7391096A" w14:textId="77777777" w:rsidR="00C96716" w:rsidRPr="003B4945" w:rsidRDefault="00C96716" w:rsidP="00C96716">
      <w:pPr>
        <w:pStyle w:val="B1"/>
      </w:pPr>
      <w:r>
        <w:t>1</w:t>
      </w:r>
      <w:r w:rsidRPr="003B4945">
        <w:t>.</w:t>
      </w:r>
      <w:r w:rsidRPr="003B4945">
        <w:tab/>
        <w:t xml:space="preserve">The IWF sends an IWF emergency </w:t>
      </w:r>
      <w:r>
        <w:t>alert</w:t>
      </w:r>
      <w:r w:rsidRPr="003B4945">
        <w:t xml:space="preserve"> cancel request to the MC service group to which the IWF had previously successfully sent the IWF emergency alert request on behalf of the LMR user.</w:t>
      </w:r>
    </w:p>
    <w:p w14:paraId="1E230BC4" w14:textId="77777777" w:rsidR="00C96716" w:rsidRPr="004E2FEF" w:rsidRDefault="00C96716" w:rsidP="00C96716">
      <w:pPr>
        <w:pStyle w:val="NO"/>
      </w:pPr>
      <w:r w:rsidRPr="004E2FEF">
        <w:t>NOTE</w:t>
      </w:r>
      <w:r>
        <w:t> </w:t>
      </w:r>
      <w:r w:rsidRPr="004E2FEF">
        <w:t>2:</w:t>
      </w:r>
      <w:r w:rsidRPr="004E2FEF">
        <w:tab/>
        <w:t xml:space="preserve">The IWF emergency </w:t>
      </w:r>
      <w:r>
        <w:t>alert</w:t>
      </w:r>
      <w:r w:rsidRPr="004E2FEF">
        <w:t xml:space="preserve"> cancel request may carry an indication to also request that the </w:t>
      </w:r>
      <w:r>
        <w:t>in-progress</w:t>
      </w:r>
      <w:r w:rsidRPr="004E2FEF">
        <w:t xml:space="preserve"> emergency state on the group is to be cancelled.</w:t>
      </w:r>
    </w:p>
    <w:p w14:paraId="4187132D" w14:textId="77777777" w:rsidR="00C96716" w:rsidRPr="003B4945" w:rsidRDefault="00C96716" w:rsidP="00C96716">
      <w:pPr>
        <w:pStyle w:val="B1"/>
      </w:pPr>
      <w:r>
        <w:t>2</w:t>
      </w:r>
      <w:r w:rsidRPr="003B4945">
        <w:t>.</w:t>
      </w:r>
      <w:r w:rsidRPr="003B4945">
        <w:tab/>
        <w:t xml:space="preserve">The MC service server sends the IWF emergency </w:t>
      </w:r>
      <w:r>
        <w:t>alert</w:t>
      </w:r>
      <w:r w:rsidRPr="003B4945">
        <w:t xml:space="preserve"> cancel response to the IWF to confirm the IWF emergency </w:t>
      </w:r>
      <w:r>
        <w:t>alert</w:t>
      </w:r>
      <w:r w:rsidRPr="003B4945">
        <w:t xml:space="preserve"> cancellation.</w:t>
      </w:r>
    </w:p>
    <w:p w14:paraId="75F78F4B" w14:textId="77777777" w:rsidR="00C96716" w:rsidRPr="003B4945" w:rsidRDefault="00C96716" w:rsidP="00C96716">
      <w:pPr>
        <w:pStyle w:val="B1"/>
      </w:pPr>
      <w:r>
        <w:t>3</w:t>
      </w:r>
      <w:r w:rsidRPr="003B4945">
        <w:t>.</w:t>
      </w:r>
      <w:r w:rsidRPr="003B4945">
        <w:tab/>
        <w:t xml:space="preserve">The MC service server sends an MC service emergency </w:t>
      </w:r>
      <w:r>
        <w:t>alert</w:t>
      </w:r>
      <w:r w:rsidRPr="003B4945">
        <w:t xml:space="preserve"> cancel request to the MC service clients of the affiliated MC service group members.</w:t>
      </w:r>
    </w:p>
    <w:p w14:paraId="35412A4E" w14:textId="77777777" w:rsidR="00C96716" w:rsidRPr="003B4945" w:rsidRDefault="00C96716" w:rsidP="00C96716">
      <w:pPr>
        <w:pStyle w:val="B1"/>
      </w:pPr>
      <w:r>
        <w:t>4</w:t>
      </w:r>
      <w:r w:rsidRPr="003B4945">
        <w:t>.</w:t>
      </w:r>
      <w:r w:rsidRPr="003B4945">
        <w:tab/>
        <w:t xml:space="preserve">MC service users are notified of the MC service emergency </w:t>
      </w:r>
      <w:r>
        <w:t>alert</w:t>
      </w:r>
      <w:r w:rsidRPr="003B4945">
        <w:t xml:space="preserve"> cancellation of the LMR user.</w:t>
      </w:r>
    </w:p>
    <w:p w14:paraId="2000C822" w14:textId="77777777" w:rsidR="00C96716" w:rsidRPr="003B4945" w:rsidRDefault="00C96716" w:rsidP="00C96716">
      <w:pPr>
        <w:pStyle w:val="B1"/>
      </w:pPr>
      <w:r>
        <w:t>5</w:t>
      </w:r>
      <w:r w:rsidRPr="003B4945">
        <w:t>.</w:t>
      </w:r>
      <w:r w:rsidRPr="003B4945">
        <w:tab/>
        <w:t xml:space="preserve">The receiving MC service clients send the MC service emergency </w:t>
      </w:r>
      <w:r>
        <w:t>alert</w:t>
      </w:r>
      <w:r w:rsidRPr="003B4945">
        <w:t xml:space="preserve"> cancel response to the MC service server to acknowledge the MC service emergency </w:t>
      </w:r>
      <w:r>
        <w:t>alert</w:t>
      </w:r>
      <w:r w:rsidRPr="003B4945">
        <w:t xml:space="preserve"> cancel request. For a multicast call scenario, these </w:t>
      </w:r>
      <w:r>
        <w:t>acknowledgements are not sent.</w:t>
      </w:r>
    </w:p>
    <w:p w14:paraId="590A7300" w14:textId="77777777" w:rsidR="00C96716" w:rsidRPr="00A71777" w:rsidRDefault="00C96716" w:rsidP="00C96716">
      <w:pPr>
        <w:pStyle w:val="NO"/>
      </w:pPr>
      <w:r w:rsidRPr="00A71777">
        <w:t>NOTE</w:t>
      </w:r>
      <w:r>
        <w:t> 3</w:t>
      </w:r>
      <w:r w:rsidRPr="00A71777">
        <w:t>:</w:t>
      </w:r>
      <w:r w:rsidRPr="00A71777">
        <w:tab/>
        <w:t>Step</w:t>
      </w:r>
      <w:r>
        <w:t>s 2 and 3</w:t>
      </w:r>
      <w:r w:rsidRPr="00A71777">
        <w:t xml:space="preserve"> can be performed </w:t>
      </w:r>
      <w:r>
        <w:t>in which ever order</w:t>
      </w:r>
      <w:r w:rsidRPr="00A71777">
        <w:t>.</w:t>
      </w:r>
    </w:p>
    <w:p w14:paraId="00EABF1D" w14:textId="77777777" w:rsidR="00C96716" w:rsidRPr="002A54FD" w:rsidRDefault="00C96716" w:rsidP="00C96716">
      <w:pPr>
        <w:pStyle w:val="Heading4"/>
        <w:rPr>
          <w:noProof/>
        </w:rPr>
      </w:pPr>
      <w:bookmarkStart w:id="598" w:name="_Toc218275681"/>
      <w:r w:rsidRPr="002A54FD">
        <w:rPr>
          <w:noProof/>
          <w:lang w:val="en-US"/>
        </w:rPr>
        <w:t>10.6.</w:t>
      </w:r>
      <w:r>
        <w:rPr>
          <w:noProof/>
          <w:lang w:val="en-US"/>
        </w:rPr>
        <w:t>5.2</w:t>
      </w:r>
      <w:r w:rsidRPr="002A54FD">
        <w:rPr>
          <w:noProof/>
          <w:lang w:val="en-US"/>
        </w:rPr>
        <w:tab/>
      </w:r>
      <w:r w:rsidRPr="002A54FD">
        <w:rPr>
          <w:noProof/>
        </w:rPr>
        <w:t xml:space="preserve">Emergency </w:t>
      </w:r>
      <w:r>
        <w:rPr>
          <w:noProof/>
        </w:rPr>
        <w:t>alert cancellation of an MC service user</w:t>
      </w:r>
      <w:bookmarkEnd w:id="598"/>
    </w:p>
    <w:p w14:paraId="48B27588" w14:textId="77777777" w:rsidR="00C96716" w:rsidRDefault="00C96716" w:rsidP="00C96716">
      <w:r w:rsidRPr="002A54FD">
        <w:t xml:space="preserve">In this procedure, an </w:t>
      </w:r>
      <w:r>
        <w:t>MC service</w:t>
      </w:r>
      <w:r w:rsidRPr="002A54FD">
        <w:t xml:space="preserve"> user is </w:t>
      </w:r>
      <w:r>
        <w:t>cancelling the</w:t>
      </w:r>
      <w:r w:rsidRPr="002A54FD">
        <w:t xml:space="preserve"> emergency </w:t>
      </w:r>
      <w:r>
        <w:t>alert. Figure 10.6.5.2</w:t>
      </w:r>
      <w:r w:rsidRPr="002A54FD">
        <w:t>-</w:t>
      </w:r>
      <w:r>
        <w:t>1</w:t>
      </w:r>
      <w:r w:rsidRPr="002A54FD">
        <w:t xml:space="preserve"> shows the procedure for emergency </w:t>
      </w:r>
      <w:r>
        <w:t>alert cancellation</w:t>
      </w:r>
      <w:r w:rsidRPr="002A54FD">
        <w:t xml:space="preserve"> </w:t>
      </w:r>
      <w:r>
        <w:t>from</w:t>
      </w:r>
      <w:r w:rsidRPr="002A54FD">
        <w:t xml:space="preserve"> a user in the </w:t>
      </w:r>
      <w:r>
        <w:t xml:space="preserve">MC </w:t>
      </w:r>
      <w:r w:rsidRPr="002A54FD">
        <w:t xml:space="preserve">system. This subclause is based </w:t>
      </w:r>
      <w:r>
        <w:t>up</w:t>
      </w:r>
      <w:r w:rsidRPr="002A54FD">
        <w:t>on subclause for MCPTT emergency alerts in 3GPP</w:t>
      </w:r>
      <w:r>
        <w:t> </w:t>
      </w:r>
      <w:r w:rsidRPr="002A54FD">
        <w:t>TS</w:t>
      </w:r>
      <w:r>
        <w:t> </w:t>
      </w:r>
      <w:r w:rsidRPr="002A54FD">
        <w:t>23.379</w:t>
      </w:r>
      <w:r>
        <w:t> </w:t>
      </w:r>
      <w:r w:rsidRPr="002A54FD">
        <w:t>[7], subclause</w:t>
      </w:r>
      <w:r>
        <w:t> </w:t>
      </w:r>
      <w:r w:rsidRPr="00C41602">
        <w:t>10.6.2.6.3.2</w:t>
      </w:r>
      <w:r w:rsidRPr="002A54FD">
        <w:t>.</w:t>
      </w:r>
    </w:p>
    <w:p w14:paraId="0153AC84" w14:textId="77777777" w:rsidR="00C96716" w:rsidRPr="002A54FD" w:rsidRDefault="00C96716" w:rsidP="00C96716">
      <w:r w:rsidRPr="002A54FD">
        <w:t>Pre-conditions:</w:t>
      </w:r>
    </w:p>
    <w:p w14:paraId="020DF52F" w14:textId="77777777" w:rsidR="00C96716" w:rsidRPr="00405DBD" w:rsidRDefault="00C96716" w:rsidP="00C96716">
      <w:pPr>
        <w:pStyle w:val="B1"/>
      </w:pPr>
      <w:r>
        <w:t>1</w:t>
      </w:r>
      <w:r w:rsidRPr="00405DBD">
        <w:t>.</w:t>
      </w:r>
      <w:r w:rsidRPr="00405DBD">
        <w:tab/>
        <w:t xml:space="preserve">The </w:t>
      </w:r>
      <w:r>
        <w:t xml:space="preserve">MC service </w:t>
      </w:r>
      <w:r w:rsidRPr="00405DBD">
        <w:t>group information is available at the IWF</w:t>
      </w:r>
      <w:r>
        <w:t>, including information that the MC service group is</w:t>
      </w:r>
      <w:r w:rsidRPr="00405DBD">
        <w:t xml:space="preserve"> an interworking group (defined in </w:t>
      </w:r>
      <w:r>
        <w:t xml:space="preserve">the </w:t>
      </w:r>
      <w:r w:rsidRPr="00405DBD">
        <w:t xml:space="preserve">LMR </w:t>
      </w:r>
      <w:r>
        <w:t xml:space="preserve">system </w:t>
      </w:r>
      <w:r w:rsidRPr="00405DBD">
        <w:t xml:space="preserve">or </w:t>
      </w:r>
      <w:r>
        <w:t xml:space="preserve">the </w:t>
      </w:r>
      <w:r w:rsidRPr="00405DBD">
        <w:t>MC system).</w:t>
      </w:r>
    </w:p>
    <w:p w14:paraId="6C83CC83" w14:textId="77777777" w:rsidR="00C96716" w:rsidRPr="00AB5FED" w:rsidRDefault="00C96716" w:rsidP="00C96716">
      <w:pPr>
        <w:pStyle w:val="B1"/>
      </w:pPr>
      <w:r>
        <w:t>2</w:t>
      </w:r>
      <w:r w:rsidRPr="002A54FD">
        <w:t>.</w:t>
      </w:r>
      <w:r w:rsidRPr="002A54FD">
        <w:tab/>
      </w:r>
      <w:r w:rsidRPr="00AB5FED">
        <w:t>The MC</w:t>
      </w:r>
      <w:r>
        <w:t xml:space="preserve"> service </w:t>
      </w:r>
      <w:r w:rsidRPr="00AB5FED">
        <w:t>client 1 had previously successfully initiated an MC</w:t>
      </w:r>
      <w:r>
        <w:t xml:space="preserve"> service </w:t>
      </w:r>
      <w:r w:rsidRPr="00AB5FED">
        <w:t>emergency alert</w:t>
      </w:r>
      <w:r>
        <w:t xml:space="preserve"> request</w:t>
      </w:r>
      <w:r w:rsidRPr="00AB5FED">
        <w:t>.</w:t>
      </w:r>
    </w:p>
    <w:p w14:paraId="1749AB06" w14:textId="77777777" w:rsidR="00C96716" w:rsidRPr="00AB5FED" w:rsidRDefault="00C96716" w:rsidP="00C96716">
      <w:pPr>
        <w:pStyle w:val="B1"/>
      </w:pPr>
      <w:r>
        <w:t>3</w:t>
      </w:r>
      <w:r w:rsidRPr="00AB5FED">
        <w:t>.</w:t>
      </w:r>
      <w:r w:rsidRPr="00AB5FED">
        <w:tab/>
        <w:t>The MC</w:t>
      </w:r>
      <w:r>
        <w:t xml:space="preserve"> service </w:t>
      </w:r>
      <w:r w:rsidRPr="00AB5FED">
        <w:t>client 1 is still in the emergency state.</w:t>
      </w:r>
    </w:p>
    <w:p w14:paraId="0032BFDA" w14:textId="77777777" w:rsidR="00C96716" w:rsidRPr="002A54FD" w:rsidRDefault="00C96716" w:rsidP="00C96716">
      <w:pPr>
        <w:pStyle w:val="B1"/>
      </w:pPr>
      <w:r>
        <w:t>4.</w:t>
      </w:r>
      <w:r>
        <w:tab/>
      </w:r>
      <w:r w:rsidRPr="002A54FD">
        <w:t xml:space="preserve">The MC service client 2 </w:t>
      </w:r>
      <w:r>
        <w:t xml:space="preserve">is </w:t>
      </w:r>
      <w:r w:rsidRPr="002A54FD">
        <w:t>affiliated to th</w:t>
      </w:r>
      <w:r>
        <w:t>e</w:t>
      </w:r>
      <w:r w:rsidRPr="002A54FD">
        <w:t xml:space="preserve"> MC service group.</w:t>
      </w:r>
    </w:p>
    <w:p w14:paraId="35F6CA4A" w14:textId="77777777" w:rsidR="00C96716" w:rsidRDefault="00C96716" w:rsidP="00C96716">
      <w:pPr>
        <w:pStyle w:val="B1"/>
      </w:pPr>
      <w:r>
        <w:t>5</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 xml:space="preserve">of the LMR user </w:t>
      </w:r>
      <w:r w:rsidRPr="002A54FD">
        <w:t>with the MC service group.</w:t>
      </w:r>
    </w:p>
    <w:p w14:paraId="57BB4649" w14:textId="77777777" w:rsidR="00C96716" w:rsidRPr="004E2FEF" w:rsidRDefault="00C96716" w:rsidP="00C96716">
      <w:pPr>
        <w:pStyle w:val="B1"/>
      </w:pPr>
      <w:r w:rsidRPr="004E2FEF">
        <w:t>6.</w:t>
      </w:r>
      <w:r w:rsidRPr="004E2FEF">
        <w:tab/>
        <w:t xml:space="preserve">The mapping relationship of group and user identities between </w:t>
      </w:r>
      <w:r>
        <w:t xml:space="preserve">the </w:t>
      </w:r>
      <w:r w:rsidRPr="004E2FEF">
        <w:t xml:space="preserve">MC system and </w:t>
      </w:r>
      <w:r>
        <w:t xml:space="preserve">the </w:t>
      </w:r>
      <w:r w:rsidRPr="004E2FEF">
        <w:t>LMR system has been configured at the IWF.</w:t>
      </w:r>
    </w:p>
    <w:p w14:paraId="468438BC" w14:textId="77777777" w:rsidR="00C96716" w:rsidRDefault="00C96716" w:rsidP="00C96716">
      <w:pPr>
        <w:pStyle w:val="NO"/>
      </w:pPr>
      <w:r w:rsidRPr="00D57EFD">
        <w:t>NOTE</w:t>
      </w:r>
      <w:r>
        <w:t> 1</w:t>
      </w:r>
      <w:r w:rsidRPr="00D57EFD">
        <w:t>:</w:t>
      </w:r>
      <w:r w:rsidRPr="00D57EFD">
        <w:tab/>
        <w:t xml:space="preserve">For all the signalling messages passing through the IWF between </w:t>
      </w:r>
      <w:r>
        <w:t xml:space="preserve">the </w:t>
      </w:r>
      <w:r w:rsidRPr="00D57EFD">
        <w:t>MC</w:t>
      </w:r>
      <w:r>
        <w:t xml:space="preserve"> </w:t>
      </w:r>
      <w:r w:rsidRPr="00D57EFD">
        <w:t xml:space="preserve">system and </w:t>
      </w:r>
      <w:r>
        <w:t xml:space="preserve">the </w:t>
      </w:r>
      <w:r w:rsidRPr="00D57EFD">
        <w:t>LMR system, the IWF perform</w:t>
      </w:r>
      <w:r>
        <w:t>s</w:t>
      </w:r>
      <w:r w:rsidRPr="00D57EFD">
        <w:t xml:space="preserve"> the identity conversion and protocol translation.</w:t>
      </w:r>
    </w:p>
    <w:p w14:paraId="59815272" w14:textId="77777777" w:rsidR="00C96716" w:rsidRPr="002A54FD" w:rsidRDefault="00C96716" w:rsidP="00C96716">
      <w:pPr>
        <w:pStyle w:val="TH"/>
      </w:pPr>
      <w:r w:rsidRPr="002A54FD">
        <w:object w:dxaOrig="8648" w:dyaOrig="5922" w14:anchorId="0574569E">
          <v:shape id="_x0000_i1105" type="#_x0000_t75" style="width:394.25pt;height:270.3pt" o:ole="">
            <v:imagedata r:id="rId171" o:title=""/>
          </v:shape>
          <o:OLEObject Type="Embed" ProgID="Visio.Drawing.11" ShapeID="_x0000_i1105" DrawAspect="Content" ObjectID="_1828888812" r:id="rId172"/>
        </w:object>
      </w:r>
    </w:p>
    <w:p w14:paraId="5144CA90" w14:textId="77777777" w:rsidR="00C96716" w:rsidRPr="002A54FD" w:rsidRDefault="00C96716" w:rsidP="00C96716">
      <w:pPr>
        <w:pStyle w:val="TF"/>
      </w:pPr>
      <w:r w:rsidRPr="002A54FD">
        <w:t>Figure</w:t>
      </w:r>
      <w:r>
        <w:t> 10.6.5.2-1</w:t>
      </w:r>
      <w:r w:rsidRPr="002A54FD">
        <w:t xml:space="preserve"> MC service emergency </w:t>
      </w:r>
      <w:r>
        <w:t>alert cancellation of an MC service user</w:t>
      </w:r>
    </w:p>
    <w:p w14:paraId="571BC669" w14:textId="77777777" w:rsidR="00C96716" w:rsidRPr="003B4945" w:rsidRDefault="00C96716" w:rsidP="00C96716">
      <w:pPr>
        <w:pStyle w:val="B1"/>
      </w:pPr>
      <w:r w:rsidRPr="003B4945">
        <w:t>1.</w:t>
      </w:r>
      <w:r w:rsidRPr="003B4945">
        <w:tab/>
        <w:t xml:space="preserve">The user at the MC service client 1 initiates an emergency </w:t>
      </w:r>
      <w:r>
        <w:t>alert</w:t>
      </w:r>
      <w:r w:rsidRPr="003B4945">
        <w:t xml:space="preserve"> cancel.</w:t>
      </w:r>
    </w:p>
    <w:p w14:paraId="5F978AA7" w14:textId="77777777" w:rsidR="00C96716" w:rsidRPr="00AB5FED" w:rsidRDefault="00C96716" w:rsidP="00C96716">
      <w:pPr>
        <w:pStyle w:val="NO"/>
      </w:pPr>
      <w:r w:rsidRPr="00AB5FED">
        <w:t>NOTE</w:t>
      </w:r>
      <w:r>
        <w:t> 2</w:t>
      </w:r>
      <w:r w:rsidRPr="00AB5FED">
        <w:t>:</w:t>
      </w:r>
      <w:r w:rsidRPr="00AB5FED">
        <w:tab/>
        <w:t>The MC</w:t>
      </w:r>
      <w:r>
        <w:t xml:space="preserve"> service</w:t>
      </w:r>
      <w:r w:rsidRPr="00AB5FED">
        <w:t xml:space="preserve"> emergency </w:t>
      </w:r>
      <w:r>
        <w:t>alert</w:t>
      </w:r>
      <w:r w:rsidRPr="00AB5FED">
        <w:t xml:space="preserve"> cancel request </w:t>
      </w:r>
      <w:r>
        <w:t>may carry</w:t>
      </w:r>
      <w:r w:rsidRPr="00AB5FED">
        <w:t xml:space="preserve"> an indication that the </w:t>
      </w:r>
      <w:r>
        <w:t>in-progress</w:t>
      </w:r>
      <w:r w:rsidRPr="00AB5FED">
        <w:t xml:space="preserve"> emergency </w:t>
      </w:r>
      <w:r>
        <w:t xml:space="preserve">state on the group </w:t>
      </w:r>
      <w:r w:rsidRPr="00AB5FED">
        <w:t>is to be cancelled.</w:t>
      </w:r>
    </w:p>
    <w:p w14:paraId="53AF00B5" w14:textId="77777777" w:rsidR="00C96716" w:rsidRDefault="00C96716" w:rsidP="00C96716">
      <w:pPr>
        <w:pStyle w:val="B1"/>
      </w:pPr>
      <w:r w:rsidRPr="00AB5FED">
        <w:t>2.</w:t>
      </w:r>
      <w:r w:rsidRPr="00AB5FED">
        <w:tab/>
        <w:t>MC</w:t>
      </w:r>
      <w:r>
        <w:t xml:space="preserve"> service</w:t>
      </w:r>
      <w:r w:rsidRPr="00AB5FED">
        <w:t xml:space="preserve"> client 1 requests the MC</w:t>
      </w:r>
      <w:r>
        <w:t xml:space="preserve"> service</w:t>
      </w:r>
      <w:r w:rsidRPr="00AB5FED">
        <w:t xml:space="preserve"> server to send an MC</w:t>
      </w:r>
      <w:r>
        <w:t xml:space="preserve"> service</w:t>
      </w:r>
      <w:r w:rsidRPr="00AB5FED">
        <w:t xml:space="preserve"> emergency </w:t>
      </w:r>
      <w:r>
        <w:t>alert</w:t>
      </w:r>
      <w:r w:rsidRPr="00AB5FED">
        <w:t xml:space="preserve"> cancel to the MC</w:t>
      </w:r>
      <w:r>
        <w:t xml:space="preserve"> service</w:t>
      </w:r>
      <w:r w:rsidRPr="00AB5FED">
        <w:t xml:space="preserve"> group to which MC</w:t>
      </w:r>
      <w:r>
        <w:t xml:space="preserve"> service</w:t>
      </w:r>
      <w:r w:rsidRPr="00AB5FED">
        <w:t xml:space="preserve"> client 1 had previously sent the emergency alert</w:t>
      </w:r>
      <w:r>
        <w:t xml:space="preserve"> request</w:t>
      </w:r>
      <w:r w:rsidRPr="00AB5FED">
        <w:t xml:space="preserve">. </w:t>
      </w:r>
      <w:r>
        <w:t xml:space="preserve">The </w:t>
      </w:r>
      <w:r w:rsidRPr="002A54FD">
        <w:t xml:space="preserve">MC service server </w:t>
      </w:r>
      <w:r>
        <w:t>resolves the group ID,</w:t>
      </w:r>
      <w:r w:rsidRPr="006609A1">
        <w:t xml:space="preserve"> determines the affiliation status of the group members</w:t>
      </w:r>
      <w:r>
        <w:t xml:space="preserve"> and </w:t>
      </w:r>
      <w:r w:rsidRPr="002A54FD">
        <w:t xml:space="preserve">checks whether the </w:t>
      </w:r>
      <w:r>
        <w:t>IWF should be informed</w:t>
      </w:r>
      <w:r w:rsidRPr="002A54FD">
        <w:t>.</w:t>
      </w:r>
      <w:r>
        <w:t xml:space="preserve"> In this scenario, the group has affiliated members that are homed on the IWF, thus the IWF shall be involved.</w:t>
      </w:r>
    </w:p>
    <w:p w14:paraId="7BBB0A00" w14:textId="77777777" w:rsidR="00C96716" w:rsidRPr="00AB5FED" w:rsidRDefault="00C96716" w:rsidP="00C96716">
      <w:pPr>
        <w:pStyle w:val="B1"/>
      </w:pPr>
      <w:r>
        <w:t>3</w:t>
      </w:r>
      <w:r w:rsidRPr="00AB5FED">
        <w:t>.</w:t>
      </w:r>
      <w:r w:rsidRPr="00AB5FED">
        <w:tab/>
        <w:t>The MC</w:t>
      </w:r>
      <w:r>
        <w:t xml:space="preserve"> service</w:t>
      </w:r>
      <w:r w:rsidRPr="00AB5FED">
        <w:t xml:space="preserve"> server sends the MC</w:t>
      </w:r>
      <w:r>
        <w:t xml:space="preserve"> service</w:t>
      </w:r>
      <w:r w:rsidRPr="00AB5FED">
        <w:t xml:space="preserve"> emergency </w:t>
      </w:r>
      <w:r>
        <w:t>alert</w:t>
      </w:r>
      <w:r w:rsidRPr="00AB5FED">
        <w:t xml:space="preserve"> cancel response to the MC</w:t>
      </w:r>
      <w:r>
        <w:t xml:space="preserve"> service</w:t>
      </w:r>
      <w:r w:rsidRPr="00AB5FED">
        <w:t xml:space="preserve"> client 1 to confirm the MC</w:t>
      </w:r>
      <w:r>
        <w:t xml:space="preserve"> service</w:t>
      </w:r>
      <w:r w:rsidRPr="00AB5FED">
        <w:t xml:space="preserve"> emergency </w:t>
      </w:r>
      <w:r>
        <w:t>alert</w:t>
      </w:r>
      <w:r w:rsidRPr="00AB5FED">
        <w:t xml:space="preserve"> cancel request. MC</w:t>
      </w:r>
      <w:r>
        <w:t xml:space="preserve"> service</w:t>
      </w:r>
      <w:r w:rsidRPr="00AB5FED">
        <w:t xml:space="preserve"> client 1 resets its emergency state.</w:t>
      </w:r>
    </w:p>
    <w:p w14:paraId="517B9191" w14:textId="77777777" w:rsidR="00C96716" w:rsidRPr="009B0739" w:rsidRDefault="00C96716" w:rsidP="00C96716">
      <w:pPr>
        <w:pStyle w:val="B1"/>
      </w:pPr>
      <w:r w:rsidRPr="00246CC6">
        <w:t>4.</w:t>
      </w:r>
      <w:r w:rsidRPr="00246CC6">
        <w:tab/>
        <w:t>The MC service server sends an IWF emergency alert cancel request(s) to the IWF. If the IWF has affiliated to this group on behalf of the group's LMR users, only one IWF emergency alert cancel</w:t>
      </w:r>
      <w:r w:rsidRPr="009B0739">
        <w:t xml:space="preserve"> request message is sent to the IWF. If the MCPTT server has received individual affiliations from the group's LMR users, an individual IWF emergency alert cancel request message is sent to the IWF for each affiliated LMR user.</w:t>
      </w:r>
    </w:p>
    <w:p w14:paraId="0C8C535A" w14:textId="77777777" w:rsidR="00C96716" w:rsidRPr="002A54FD" w:rsidRDefault="00C96716" w:rsidP="00C96716">
      <w:pPr>
        <w:pStyle w:val="B1"/>
      </w:pPr>
      <w:r>
        <w:t>5</w:t>
      </w:r>
      <w:r w:rsidRPr="00AB5FED">
        <w:t>.</w:t>
      </w:r>
      <w:r w:rsidRPr="00AB5FED">
        <w:tab/>
      </w:r>
      <w:r>
        <w:t>The IWF</w:t>
      </w:r>
      <w:r w:rsidRPr="00AB5FED">
        <w:t xml:space="preserve"> send</w:t>
      </w:r>
      <w:r>
        <w:t>s</w:t>
      </w:r>
      <w:r w:rsidRPr="00AB5FED">
        <w:t xml:space="preserve"> </w:t>
      </w:r>
      <w:r>
        <w:t>an</w:t>
      </w:r>
      <w:r w:rsidRPr="00AB5FED">
        <w:t xml:space="preserve"> </w:t>
      </w:r>
      <w:r>
        <w:t>IWF</w:t>
      </w:r>
      <w:r w:rsidRPr="00AB5FED">
        <w:t xml:space="preserve"> emergency </w:t>
      </w:r>
      <w:r>
        <w:t>alert</w:t>
      </w:r>
      <w:r w:rsidRPr="00AB5FED">
        <w:t xml:space="preserve"> cancel response</w:t>
      </w:r>
      <w:r>
        <w:t>(s)</w:t>
      </w:r>
      <w:r w:rsidRPr="00AB5FED">
        <w:t xml:space="preserve"> to the MC</w:t>
      </w:r>
      <w:r>
        <w:t xml:space="preserve"> service</w:t>
      </w:r>
      <w:r w:rsidRPr="00AB5FED">
        <w:t xml:space="preserve"> server to acknowledge the </w:t>
      </w:r>
      <w:r>
        <w:t>IWF</w:t>
      </w:r>
      <w:r w:rsidRPr="00AB5FED">
        <w:t xml:space="preserve"> emergency </w:t>
      </w:r>
      <w:r>
        <w:t>alert</w:t>
      </w:r>
      <w:r w:rsidRPr="00AB5FED">
        <w:t xml:space="preserve"> cancel</w:t>
      </w:r>
      <w:r>
        <w:t xml:space="preserve"> request(s)</w:t>
      </w:r>
      <w:r w:rsidRPr="00AB5FED">
        <w:t>.</w:t>
      </w:r>
    </w:p>
    <w:p w14:paraId="7E6657D8" w14:textId="77777777" w:rsidR="00C96716" w:rsidRPr="00AB5FED" w:rsidRDefault="00C96716" w:rsidP="00C96716">
      <w:pPr>
        <w:pStyle w:val="B1"/>
      </w:pPr>
      <w:r>
        <w:t>6</w:t>
      </w:r>
      <w:r w:rsidRPr="002A54FD">
        <w:t>.</w:t>
      </w:r>
      <w:r w:rsidRPr="002A54FD">
        <w:tab/>
      </w:r>
      <w:r w:rsidRPr="00AB5FED">
        <w:t>The MC</w:t>
      </w:r>
      <w:r>
        <w:t xml:space="preserve"> service</w:t>
      </w:r>
      <w:r w:rsidRPr="00AB5FED">
        <w:t xml:space="preserve"> server sends an MC</w:t>
      </w:r>
      <w:r>
        <w:t xml:space="preserve"> service</w:t>
      </w:r>
      <w:r w:rsidRPr="00AB5FED">
        <w:t xml:space="preserve"> emergency </w:t>
      </w:r>
      <w:r>
        <w:t>alert</w:t>
      </w:r>
      <w:r w:rsidRPr="00AB5FED">
        <w:t xml:space="preserve"> cancel request towards the MC</w:t>
      </w:r>
      <w:r>
        <w:t xml:space="preserve"> service</w:t>
      </w:r>
      <w:r w:rsidRPr="00AB5FED">
        <w:t xml:space="preserve"> clients of </w:t>
      </w:r>
      <w:r>
        <w:t>the</w:t>
      </w:r>
      <w:r w:rsidRPr="00AB5FED">
        <w:t xml:space="preserve"> affiliated MC</w:t>
      </w:r>
      <w:r>
        <w:t xml:space="preserve"> service</w:t>
      </w:r>
      <w:r w:rsidRPr="00AB5FED">
        <w:t xml:space="preserve"> group members.</w:t>
      </w:r>
    </w:p>
    <w:p w14:paraId="3744E37E" w14:textId="77777777" w:rsidR="00C96716" w:rsidRPr="00AB5FED" w:rsidRDefault="00C96716" w:rsidP="00C96716">
      <w:pPr>
        <w:pStyle w:val="B1"/>
      </w:pPr>
      <w:r>
        <w:t>7</w:t>
      </w:r>
      <w:r w:rsidRPr="00AB5FED">
        <w:t>.</w:t>
      </w:r>
      <w:r w:rsidRPr="00AB5FED">
        <w:tab/>
        <w:t>MC</w:t>
      </w:r>
      <w:r>
        <w:t xml:space="preserve"> service</w:t>
      </w:r>
      <w:r w:rsidRPr="00AB5FED">
        <w:t xml:space="preserve"> users are notified of the MC</w:t>
      </w:r>
      <w:r>
        <w:t xml:space="preserve"> service</w:t>
      </w:r>
      <w:r w:rsidRPr="00AB5FED">
        <w:t xml:space="preserve"> emergency </w:t>
      </w:r>
      <w:r>
        <w:t>alert</w:t>
      </w:r>
      <w:r w:rsidRPr="00AB5FED">
        <w:t xml:space="preserve"> cancellation of MC</w:t>
      </w:r>
      <w:r>
        <w:t xml:space="preserve"> service</w:t>
      </w:r>
      <w:r w:rsidRPr="00AB5FED">
        <w:t xml:space="preserve"> client 1.</w:t>
      </w:r>
    </w:p>
    <w:p w14:paraId="68D83382" w14:textId="77777777" w:rsidR="00C96716" w:rsidRDefault="00C96716" w:rsidP="00C96716">
      <w:pPr>
        <w:pStyle w:val="B1"/>
      </w:pPr>
      <w:r>
        <w:t>8</w:t>
      </w:r>
      <w:r w:rsidRPr="00AB5FED">
        <w:t>.</w:t>
      </w:r>
      <w:r w:rsidRPr="00AB5FED">
        <w:tab/>
        <w:t>The receiving MC</w:t>
      </w:r>
      <w:r>
        <w:t xml:space="preserve"> service</w:t>
      </w:r>
      <w:r w:rsidRPr="00AB5FED">
        <w:t xml:space="preserve"> clients send the MC</w:t>
      </w:r>
      <w:r>
        <w:t xml:space="preserve"> service</w:t>
      </w:r>
      <w:r w:rsidRPr="00AB5FED">
        <w:t xml:space="preserve"> emergency </w:t>
      </w:r>
      <w:r>
        <w:t>alert</w:t>
      </w:r>
      <w:r w:rsidRPr="00AB5FED">
        <w:t xml:space="preserve"> cancel response to the MC</w:t>
      </w:r>
      <w:r>
        <w:t xml:space="preserve"> service</w:t>
      </w:r>
      <w:r w:rsidRPr="00AB5FED">
        <w:t xml:space="preserve"> server to acknowledge the MC</w:t>
      </w:r>
      <w:r>
        <w:t xml:space="preserve"> service</w:t>
      </w:r>
      <w:r w:rsidRPr="00AB5FED">
        <w:t xml:space="preserve"> emergency </w:t>
      </w:r>
      <w:r>
        <w:t>alert</w:t>
      </w:r>
      <w:r w:rsidRPr="00AB5FED">
        <w:t xml:space="preserve"> cancel</w:t>
      </w:r>
      <w:r>
        <w:t xml:space="preserve"> request</w:t>
      </w:r>
      <w:r w:rsidRPr="00AB5FED">
        <w:t>. For a multicast call scenario, these acknowledgements are not sent</w:t>
      </w:r>
      <w:r>
        <w:t>.</w:t>
      </w:r>
    </w:p>
    <w:p w14:paraId="493D0128" w14:textId="77777777" w:rsidR="00C96716" w:rsidRDefault="00C96716" w:rsidP="00C96716">
      <w:pPr>
        <w:pStyle w:val="NO"/>
      </w:pPr>
      <w:r w:rsidRPr="003B4945">
        <w:t>NOTE</w:t>
      </w:r>
      <w:r>
        <w:t> 3</w:t>
      </w:r>
      <w:r w:rsidRPr="003B4945">
        <w:t>:</w:t>
      </w:r>
      <w:r w:rsidRPr="003B4945">
        <w:tab/>
        <w:t>Steps 3 and 4 can be</w:t>
      </w:r>
      <w:r>
        <w:t xml:space="preserve"> performed in which ever order.</w:t>
      </w:r>
      <w:bookmarkEnd w:id="595"/>
    </w:p>
    <w:p w14:paraId="446229D5" w14:textId="77777777" w:rsidR="00C96716" w:rsidRPr="00BD1886" w:rsidRDefault="00C96716" w:rsidP="00C96716">
      <w:pPr>
        <w:pStyle w:val="Heading2"/>
        <w:rPr>
          <w:rFonts w:eastAsia="SimSun"/>
          <w:noProof/>
          <w:lang w:val="fr-FR"/>
        </w:rPr>
      </w:pPr>
      <w:bookmarkStart w:id="599" w:name="_Toc218275682"/>
      <w:r w:rsidRPr="00BD1886">
        <w:rPr>
          <w:rFonts w:eastAsia="SimSun"/>
          <w:noProof/>
          <w:lang w:val="fr-FR"/>
        </w:rPr>
        <w:lastRenderedPageBreak/>
        <w:t>10.7</w:t>
      </w:r>
      <w:r w:rsidRPr="00BD1886">
        <w:rPr>
          <w:rFonts w:eastAsia="SimSun"/>
          <w:noProof/>
          <w:lang w:val="fr-FR"/>
        </w:rPr>
        <w:tab/>
        <w:t>Codec</w:t>
      </w:r>
      <w:bookmarkEnd w:id="599"/>
    </w:p>
    <w:p w14:paraId="04EBA31B" w14:textId="77777777" w:rsidR="00C96716" w:rsidRPr="00BD1886" w:rsidRDefault="00C96716" w:rsidP="00C96716">
      <w:pPr>
        <w:pStyle w:val="Heading3"/>
        <w:rPr>
          <w:rFonts w:eastAsia="SimSun"/>
          <w:noProof/>
          <w:lang w:val="fr-FR"/>
        </w:rPr>
      </w:pPr>
      <w:bookmarkStart w:id="600" w:name="_Toc218275683"/>
      <w:r w:rsidRPr="00BD1886">
        <w:rPr>
          <w:rFonts w:eastAsia="SimSun"/>
          <w:noProof/>
          <w:lang w:val="fr-FR"/>
        </w:rPr>
        <w:t>10.7.1</w:t>
      </w:r>
      <w:r w:rsidRPr="00BD1886">
        <w:rPr>
          <w:rFonts w:eastAsia="SimSun"/>
          <w:noProof/>
          <w:lang w:val="fr-FR"/>
        </w:rPr>
        <w:tab/>
        <w:t>Information flows for codec</w:t>
      </w:r>
      <w:bookmarkEnd w:id="600"/>
    </w:p>
    <w:p w14:paraId="5EDCE44D" w14:textId="77777777" w:rsidR="00C96716" w:rsidRPr="00BD1886" w:rsidRDefault="00C96716" w:rsidP="00C96716">
      <w:pPr>
        <w:pStyle w:val="Heading4"/>
        <w:rPr>
          <w:rFonts w:eastAsia="SimSun"/>
          <w:lang w:val="fr-FR"/>
        </w:rPr>
      </w:pPr>
      <w:bookmarkStart w:id="601" w:name="_Toc218275684"/>
      <w:r w:rsidRPr="00BD1886">
        <w:rPr>
          <w:rFonts w:eastAsia="SimSun"/>
          <w:lang w:val="fr-FR"/>
        </w:rPr>
        <w:t>10.7.1.1</w:t>
      </w:r>
      <w:r w:rsidRPr="00BD1886">
        <w:rPr>
          <w:rFonts w:eastAsia="SimSun"/>
          <w:lang w:val="fr-FR"/>
        </w:rPr>
        <w:tab/>
        <w:t>IWF codec reconciliation request</w:t>
      </w:r>
      <w:bookmarkEnd w:id="601"/>
    </w:p>
    <w:p w14:paraId="5B2F3F3A" w14:textId="77777777" w:rsidR="00C96716" w:rsidRDefault="00C96716" w:rsidP="00C96716">
      <w:pPr>
        <w:rPr>
          <w:lang w:eastAsia="zh-CN"/>
        </w:rPr>
      </w:pPr>
      <w:r>
        <w:t>Table 10.7.1</w:t>
      </w:r>
      <w:r>
        <w:rPr>
          <w:lang w:eastAsia="zh-CN"/>
        </w:rPr>
        <w:t>.1-1</w:t>
      </w:r>
      <w:r>
        <w:t xml:space="preserve"> describes the information flow IWF</w:t>
      </w:r>
      <w:r w:rsidDel="00654069">
        <w:rPr>
          <w:rFonts w:hint="eastAsia"/>
          <w:lang w:eastAsia="zh-CN"/>
        </w:rPr>
        <w:t xml:space="preserve"> </w:t>
      </w:r>
      <w:r>
        <w:rPr>
          <w:lang w:eastAsia="zh-CN"/>
        </w:rPr>
        <w:t>codec reconciliation</w:t>
      </w:r>
      <w:r>
        <w:t xml:space="preserve"> request</w:t>
      </w:r>
      <w:r>
        <w:rPr>
          <w:rFonts w:hint="eastAsia"/>
          <w:lang w:eastAsia="zh-CN"/>
        </w:rPr>
        <w:t xml:space="preserve"> </w:t>
      </w:r>
      <w:r>
        <w:rPr>
          <w:lang w:eastAsia="zh-CN"/>
        </w:rPr>
        <w:t xml:space="preserve">from the IWF to the </w:t>
      </w:r>
      <w:r>
        <w:rPr>
          <w:rFonts w:hint="eastAsia"/>
          <w:lang w:eastAsia="zh-CN"/>
        </w:rPr>
        <w:t>MC</w:t>
      </w:r>
      <w:r>
        <w:rPr>
          <w:lang w:eastAsia="zh-CN"/>
        </w:rPr>
        <w:t>PTT</w:t>
      </w:r>
      <w:r>
        <w:rPr>
          <w:rFonts w:hint="eastAsia"/>
          <w:lang w:eastAsia="zh-CN"/>
        </w:rPr>
        <w:t xml:space="preserve"> </w:t>
      </w:r>
      <w:r>
        <w:rPr>
          <w:lang w:eastAsia="zh-CN"/>
        </w:rPr>
        <w:t>server</w:t>
      </w:r>
      <w:r>
        <w:rPr>
          <w:rFonts w:hint="eastAsia"/>
          <w:lang w:eastAsia="zh-CN"/>
        </w:rPr>
        <w:t>.</w:t>
      </w:r>
    </w:p>
    <w:p w14:paraId="3E998B6E" w14:textId="77777777" w:rsidR="00C96716" w:rsidRDefault="00C96716" w:rsidP="00C96716">
      <w:pPr>
        <w:pStyle w:val="TH"/>
      </w:pPr>
      <w:r>
        <w:t>Table 10.7.1.1-1: IWF</w:t>
      </w:r>
      <w:r>
        <w:rPr>
          <w:rFonts w:hint="eastAsia"/>
          <w:lang w:eastAsia="zh-CN"/>
        </w:rPr>
        <w:t xml:space="preserve"> </w:t>
      </w:r>
      <w:r>
        <w:rPr>
          <w:lang w:eastAsia="zh-CN"/>
        </w:rPr>
        <w:t>codec reconciliation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33FB404E" w14:textId="77777777" w:rsidTr="00933680">
        <w:trPr>
          <w:jc w:val="center"/>
        </w:trPr>
        <w:tc>
          <w:tcPr>
            <w:tcW w:w="2880" w:type="dxa"/>
            <w:tcBorders>
              <w:top w:val="single" w:sz="4" w:space="0" w:color="000000"/>
              <w:left w:val="single" w:sz="4" w:space="0" w:color="000000"/>
              <w:bottom w:val="single" w:sz="4" w:space="0" w:color="000000"/>
            </w:tcBorders>
          </w:tcPr>
          <w:p w14:paraId="2386E25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08A6D6BD"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88D90B" w14:textId="77777777" w:rsidR="00C96716" w:rsidRDefault="00C96716" w:rsidP="00933680">
            <w:pPr>
              <w:pStyle w:val="TAH"/>
            </w:pPr>
            <w:r>
              <w:t>Description</w:t>
            </w:r>
          </w:p>
        </w:tc>
      </w:tr>
      <w:tr w:rsidR="00C96716" w14:paraId="2D40284E" w14:textId="77777777" w:rsidTr="00933680">
        <w:trPr>
          <w:jc w:val="center"/>
        </w:trPr>
        <w:tc>
          <w:tcPr>
            <w:tcW w:w="2880" w:type="dxa"/>
            <w:tcBorders>
              <w:top w:val="single" w:sz="4" w:space="0" w:color="000000"/>
              <w:left w:val="single" w:sz="4" w:space="0" w:color="000000"/>
              <w:bottom w:val="single" w:sz="4" w:space="0" w:color="000000"/>
            </w:tcBorders>
          </w:tcPr>
          <w:p w14:paraId="48DECAD9"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tcPr>
          <w:p w14:paraId="2618D0D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1113C39" w14:textId="77777777" w:rsidR="00C96716" w:rsidRDefault="00C96716" w:rsidP="00933680">
            <w:pPr>
              <w:pStyle w:val="TAL"/>
              <w:rPr>
                <w:lang w:eastAsia="zh-CN"/>
              </w:rPr>
            </w:pPr>
            <w:r>
              <w:t>The MCPTT group ID for which a codec change is requested</w:t>
            </w:r>
            <w:r>
              <w:rPr>
                <w:lang w:eastAsia="zh-CN"/>
              </w:rPr>
              <w:t>.</w:t>
            </w:r>
          </w:p>
        </w:tc>
      </w:tr>
      <w:tr w:rsidR="00C96716" w14:paraId="03A7BA69" w14:textId="77777777" w:rsidTr="00933680">
        <w:trPr>
          <w:jc w:val="center"/>
        </w:trPr>
        <w:tc>
          <w:tcPr>
            <w:tcW w:w="2880" w:type="dxa"/>
            <w:tcBorders>
              <w:top w:val="single" w:sz="4" w:space="0" w:color="000000"/>
              <w:left w:val="single" w:sz="4" w:space="0" w:color="000000"/>
              <w:bottom w:val="single" w:sz="4" w:space="0" w:color="000000"/>
            </w:tcBorders>
          </w:tcPr>
          <w:p w14:paraId="11570AC3" w14:textId="77777777" w:rsidR="00C96716" w:rsidRDefault="00C96716" w:rsidP="00933680">
            <w:pPr>
              <w:pStyle w:val="TAL"/>
              <w:rPr>
                <w:lang w:eastAsia="zh-CN"/>
              </w:rPr>
            </w:pPr>
            <w:r>
              <w:rPr>
                <w:lang w:eastAsia="zh-CN"/>
              </w:rPr>
              <w:t>Codec type</w:t>
            </w:r>
          </w:p>
        </w:tc>
        <w:tc>
          <w:tcPr>
            <w:tcW w:w="1440" w:type="dxa"/>
            <w:tcBorders>
              <w:top w:val="single" w:sz="4" w:space="0" w:color="000000"/>
              <w:left w:val="single" w:sz="4" w:space="0" w:color="000000"/>
              <w:bottom w:val="single" w:sz="4" w:space="0" w:color="000000"/>
            </w:tcBorders>
          </w:tcPr>
          <w:p w14:paraId="534486D2"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6F51809" w14:textId="77777777" w:rsidR="00C96716" w:rsidRDefault="00C96716" w:rsidP="00933680">
            <w:pPr>
              <w:pStyle w:val="TAL"/>
            </w:pPr>
            <w:r>
              <w:t>Type of the requested codec</w:t>
            </w:r>
          </w:p>
        </w:tc>
      </w:tr>
    </w:tbl>
    <w:p w14:paraId="54A6F6E8" w14:textId="77777777" w:rsidR="00C96716" w:rsidRPr="008E0181" w:rsidRDefault="00C96716" w:rsidP="00C96716">
      <w:pPr>
        <w:rPr>
          <w:rFonts w:eastAsia="SimSun"/>
        </w:rPr>
      </w:pPr>
    </w:p>
    <w:p w14:paraId="245AF4EE" w14:textId="77777777" w:rsidR="00C96716" w:rsidRPr="008E0181" w:rsidRDefault="00C96716" w:rsidP="00C96716">
      <w:pPr>
        <w:pStyle w:val="Heading4"/>
        <w:rPr>
          <w:rFonts w:eastAsia="SimSun"/>
        </w:rPr>
      </w:pPr>
      <w:bookmarkStart w:id="602" w:name="_Toc218275685"/>
      <w:r>
        <w:rPr>
          <w:rFonts w:eastAsia="SimSun"/>
        </w:rPr>
        <w:t>10.7.1.2</w:t>
      </w:r>
      <w:r>
        <w:rPr>
          <w:rFonts w:eastAsia="SimSun"/>
        </w:rPr>
        <w:tab/>
        <w:t>IWF codec reconciliation response</w:t>
      </w:r>
      <w:bookmarkEnd w:id="602"/>
    </w:p>
    <w:p w14:paraId="50730F59" w14:textId="77777777" w:rsidR="00C96716" w:rsidRDefault="00C96716" w:rsidP="00C96716">
      <w:pPr>
        <w:rPr>
          <w:lang w:eastAsia="zh-CN"/>
        </w:rPr>
      </w:pPr>
      <w:r>
        <w:t>Table 10.7.</w:t>
      </w:r>
      <w:r>
        <w:rPr>
          <w:lang w:eastAsia="zh-CN"/>
        </w:rPr>
        <w:t>1.2-1</w:t>
      </w:r>
      <w:r>
        <w:t xml:space="preserve"> describes the information flow IWF</w:t>
      </w:r>
      <w:r w:rsidDel="00654069">
        <w:rPr>
          <w:rFonts w:hint="eastAsia"/>
          <w:lang w:eastAsia="zh-CN"/>
        </w:rPr>
        <w:t xml:space="preserve"> </w:t>
      </w:r>
      <w:r>
        <w:rPr>
          <w:lang w:eastAsia="zh-CN"/>
        </w:rPr>
        <w:t>codec reconciliation</w:t>
      </w:r>
      <w:r>
        <w:t xml:space="preserve"> response</w:t>
      </w:r>
      <w:r>
        <w:rPr>
          <w:rFonts w:hint="eastAsia"/>
          <w:lang w:eastAsia="zh-CN"/>
        </w:rPr>
        <w:t xml:space="preserve"> </w:t>
      </w:r>
      <w:r>
        <w:rPr>
          <w:lang w:eastAsia="zh-CN"/>
        </w:rPr>
        <w:t xml:space="preserve">from the </w:t>
      </w:r>
      <w:r>
        <w:rPr>
          <w:rFonts w:hint="eastAsia"/>
          <w:lang w:eastAsia="zh-CN"/>
        </w:rPr>
        <w:t>MC</w:t>
      </w:r>
      <w:r>
        <w:rPr>
          <w:lang w:eastAsia="zh-CN"/>
        </w:rPr>
        <w:t>PTT</w:t>
      </w:r>
      <w:r>
        <w:rPr>
          <w:rFonts w:hint="eastAsia"/>
          <w:lang w:eastAsia="zh-CN"/>
        </w:rPr>
        <w:t xml:space="preserve"> </w:t>
      </w:r>
      <w:r>
        <w:rPr>
          <w:lang w:eastAsia="zh-CN"/>
        </w:rPr>
        <w:t>server to the IWF</w:t>
      </w:r>
      <w:r>
        <w:rPr>
          <w:rFonts w:hint="eastAsia"/>
          <w:lang w:eastAsia="zh-CN"/>
        </w:rPr>
        <w:t>.</w:t>
      </w:r>
    </w:p>
    <w:p w14:paraId="6920AEB5" w14:textId="77777777" w:rsidR="00C96716" w:rsidRDefault="00C96716" w:rsidP="00C96716">
      <w:pPr>
        <w:pStyle w:val="TH"/>
      </w:pPr>
      <w:r>
        <w:t>Table 10.7.1.2-1: IWF</w:t>
      </w:r>
      <w:r>
        <w:rPr>
          <w:rFonts w:hint="eastAsia"/>
          <w:lang w:eastAsia="zh-CN"/>
        </w:rPr>
        <w:t xml:space="preserve"> </w:t>
      </w:r>
      <w:r>
        <w:rPr>
          <w:lang w:eastAsia="zh-CN"/>
        </w:rPr>
        <w:t>codec reconciliation</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14:paraId="2DE1C872" w14:textId="77777777" w:rsidTr="00933680">
        <w:trPr>
          <w:jc w:val="center"/>
        </w:trPr>
        <w:tc>
          <w:tcPr>
            <w:tcW w:w="2880" w:type="dxa"/>
            <w:tcBorders>
              <w:top w:val="single" w:sz="4" w:space="0" w:color="000000"/>
              <w:left w:val="single" w:sz="4" w:space="0" w:color="000000"/>
              <w:bottom w:val="single" w:sz="4" w:space="0" w:color="000000"/>
            </w:tcBorders>
          </w:tcPr>
          <w:p w14:paraId="25DB4CBE"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tcPr>
          <w:p w14:paraId="691BD99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C770AAF" w14:textId="77777777" w:rsidR="00C96716" w:rsidRDefault="00C96716" w:rsidP="00933680">
            <w:pPr>
              <w:pStyle w:val="TAH"/>
            </w:pPr>
            <w:r>
              <w:t>Description</w:t>
            </w:r>
          </w:p>
        </w:tc>
      </w:tr>
      <w:tr w:rsidR="00C96716" w14:paraId="4EB9102A" w14:textId="77777777" w:rsidTr="00933680">
        <w:trPr>
          <w:jc w:val="center"/>
        </w:trPr>
        <w:tc>
          <w:tcPr>
            <w:tcW w:w="2880" w:type="dxa"/>
            <w:tcBorders>
              <w:top w:val="single" w:sz="4" w:space="0" w:color="000000"/>
              <w:left w:val="single" w:sz="4" w:space="0" w:color="000000"/>
              <w:bottom w:val="single" w:sz="4" w:space="0" w:color="000000"/>
            </w:tcBorders>
          </w:tcPr>
          <w:p w14:paraId="49D39468"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tcPr>
          <w:p w14:paraId="54F12F33"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3AC9410" w14:textId="77777777" w:rsidR="00C96716" w:rsidRDefault="00C96716" w:rsidP="00933680">
            <w:pPr>
              <w:pStyle w:val="TAL"/>
              <w:rPr>
                <w:lang w:eastAsia="zh-CN"/>
              </w:rPr>
            </w:pPr>
            <w:r>
              <w:t>The MCPTT group ID for which a codec change was requested</w:t>
            </w:r>
            <w:r>
              <w:rPr>
                <w:lang w:eastAsia="zh-CN"/>
              </w:rPr>
              <w:t>.</w:t>
            </w:r>
          </w:p>
        </w:tc>
      </w:tr>
      <w:tr w:rsidR="00C96716" w14:paraId="1924F9AA" w14:textId="77777777" w:rsidTr="00933680">
        <w:trPr>
          <w:jc w:val="center"/>
        </w:trPr>
        <w:tc>
          <w:tcPr>
            <w:tcW w:w="2880" w:type="dxa"/>
            <w:tcBorders>
              <w:top w:val="single" w:sz="4" w:space="0" w:color="000000"/>
              <w:left w:val="single" w:sz="4" w:space="0" w:color="000000"/>
              <w:bottom w:val="single" w:sz="4" w:space="0" w:color="000000"/>
            </w:tcBorders>
          </w:tcPr>
          <w:p w14:paraId="2CADF9BE" w14:textId="77777777" w:rsidR="00C96716" w:rsidRDefault="00C96716" w:rsidP="00933680">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2952C9BD"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81217B9" w14:textId="77777777" w:rsidR="00C96716" w:rsidRDefault="00C96716" w:rsidP="00933680">
            <w:pPr>
              <w:pStyle w:val="TAL"/>
            </w:pPr>
            <w:r>
              <w:t>Result indicates success or failure of the requested codec change.</w:t>
            </w:r>
          </w:p>
        </w:tc>
      </w:tr>
    </w:tbl>
    <w:p w14:paraId="3A8A9FFD" w14:textId="77777777" w:rsidR="00C96716" w:rsidRPr="008E0181" w:rsidRDefault="00C96716" w:rsidP="00C96716">
      <w:pPr>
        <w:rPr>
          <w:rFonts w:eastAsia="SimSun"/>
        </w:rPr>
      </w:pPr>
    </w:p>
    <w:p w14:paraId="73286D58" w14:textId="77777777" w:rsidR="00C96716" w:rsidRDefault="00C96716" w:rsidP="00C96716">
      <w:pPr>
        <w:pStyle w:val="Heading3"/>
        <w:rPr>
          <w:noProof/>
          <w:lang w:val="en-US"/>
        </w:rPr>
      </w:pPr>
      <w:bookmarkStart w:id="603" w:name="_Toc218275686"/>
      <w:r>
        <w:rPr>
          <w:noProof/>
          <w:lang w:val="en-US" w:eastAsia="zh-CN"/>
        </w:rPr>
        <w:t>10.7.2</w:t>
      </w:r>
      <w:r>
        <w:rPr>
          <w:rFonts w:eastAsia="SimSun"/>
          <w:noProof/>
        </w:rPr>
        <w:tab/>
      </w:r>
      <w:r>
        <w:rPr>
          <w:noProof/>
          <w:lang w:val="en-US"/>
        </w:rPr>
        <w:t>IWF transcoding</w:t>
      </w:r>
      <w:bookmarkEnd w:id="603"/>
    </w:p>
    <w:p w14:paraId="70F7D143" w14:textId="77777777" w:rsidR="00C96716" w:rsidRDefault="00C96716" w:rsidP="00C96716">
      <w:pPr>
        <w:rPr>
          <w:noProof/>
          <w:lang w:val="en-US"/>
        </w:rPr>
      </w:pPr>
      <w:r>
        <w:rPr>
          <w:noProof/>
          <w:lang w:val="en-US"/>
        </w:rPr>
        <w:t>The IWF can be used to transcode voice packets in transit between the LMR and MCPTT systems. In this scenario, the MCPTT system can operate its own vocoder type and the LMR system can operate its own vocoder type. The type of vocoder used on the LMR side is outside the scope of the present document.</w:t>
      </w:r>
    </w:p>
    <w:p w14:paraId="6E23E0C3" w14:textId="77777777" w:rsidR="00C96716" w:rsidRDefault="00C96716" w:rsidP="00C96716">
      <w:pPr>
        <w:rPr>
          <w:rFonts w:eastAsia="SimSun"/>
          <w:noProof/>
          <w:lang w:eastAsia="zh-CN"/>
        </w:rPr>
      </w:pPr>
      <w:r w:rsidRPr="00A46D6C">
        <w:rPr>
          <w:noProof/>
          <w:lang w:eastAsia="zh-CN"/>
        </w:rPr>
        <w:t>When opera</w:t>
      </w:r>
      <w:r>
        <w:rPr>
          <w:noProof/>
          <w:lang w:eastAsia="zh-CN"/>
        </w:rPr>
        <w:t xml:space="preserve">ting in this mode, the IWF </w:t>
      </w:r>
      <w:r w:rsidRPr="00A46D6C">
        <w:rPr>
          <w:noProof/>
          <w:lang w:eastAsia="zh-CN"/>
        </w:rPr>
        <w:t>convert</w:t>
      </w:r>
      <w:r>
        <w:rPr>
          <w:noProof/>
          <w:lang w:eastAsia="zh-CN"/>
        </w:rPr>
        <w:t>s</w:t>
      </w:r>
      <w:r w:rsidRPr="00A46D6C">
        <w:rPr>
          <w:noProof/>
          <w:lang w:eastAsia="zh-CN"/>
        </w:rPr>
        <w:t xml:space="preserve"> voice</w:t>
      </w:r>
      <w:r>
        <w:rPr>
          <w:noProof/>
          <w:lang w:eastAsia="zh-CN"/>
        </w:rPr>
        <w:t xml:space="preserve"> media formats</w:t>
      </w:r>
      <w:r w:rsidRPr="00A46D6C">
        <w:rPr>
          <w:noProof/>
          <w:lang w:eastAsia="zh-CN"/>
        </w:rPr>
        <w:t xml:space="preserve"> between the two sides. </w:t>
      </w:r>
      <w:r>
        <w:rPr>
          <w:noProof/>
          <w:lang w:eastAsia="zh-CN"/>
        </w:rPr>
        <w:t>Vocoder negotiation is according to procedures in the present document.</w:t>
      </w:r>
    </w:p>
    <w:p w14:paraId="7172888E" w14:textId="77777777" w:rsidR="00C96716" w:rsidRDefault="00C96716" w:rsidP="00C96716">
      <w:pPr>
        <w:pStyle w:val="Heading3"/>
        <w:rPr>
          <w:rFonts w:eastAsia="SimSun"/>
          <w:noProof/>
        </w:rPr>
      </w:pPr>
      <w:bookmarkStart w:id="604" w:name="_Toc218275687"/>
      <w:r>
        <w:rPr>
          <w:noProof/>
          <w:lang w:val="en-US" w:eastAsia="zh-CN"/>
        </w:rPr>
        <w:t>10.7.3</w:t>
      </w:r>
      <w:r>
        <w:rPr>
          <w:rFonts w:eastAsia="SimSun"/>
          <w:noProof/>
        </w:rPr>
        <w:tab/>
        <w:t>Codec negotiation by the LMR system</w:t>
      </w:r>
      <w:bookmarkEnd w:id="604"/>
    </w:p>
    <w:p w14:paraId="51EDA932" w14:textId="77777777" w:rsidR="00C96716" w:rsidRDefault="00C96716" w:rsidP="00C96716">
      <w:pPr>
        <w:pStyle w:val="Heading4"/>
        <w:rPr>
          <w:rFonts w:eastAsia="SimSun"/>
          <w:noProof/>
        </w:rPr>
      </w:pPr>
      <w:bookmarkStart w:id="605" w:name="_Toc218275688"/>
      <w:r>
        <w:rPr>
          <w:noProof/>
          <w:lang w:val="en-US" w:eastAsia="zh-CN"/>
        </w:rPr>
        <w:t>10.7.3</w:t>
      </w:r>
      <w:r>
        <w:rPr>
          <w:rFonts w:eastAsia="SimSun"/>
          <w:noProof/>
        </w:rPr>
        <w:t>.</w:t>
      </w:r>
      <w:r>
        <w:rPr>
          <w:rFonts w:eastAsia="SimSun"/>
          <w:noProof/>
          <w:lang w:val="en-US"/>
        </w:rPr>
        <w:t>1</w:t>
      </w:r>
      <w:r>
        <w:rPr>
          <w:rFonts w:eastAsia="SimSun"/>
          <w:noProof/>
        </w:rPr>
        <w:tab/>
        <w:t>Description</w:t>
      </w:r>
      <w:bookmarkEnd w:id="605"/>
    </w:p>
    <w:p w14:paraId="2580B583" w14:textId="77777777" w:rsidR="00C96716" w:rsidRDefault="00C96716" w:rsidP="00C96716">
      <w:pPr>
        <w:rPr>
          <w:noProof/>
          <w:lang w:val="en-US" w:eastAsia="zh-CN"/>
        </w:rPr>
      </w:pPr>
      <w:r>
        <w:rPr>
          <w:noProof/>
          <w:lang w:val="en-US" w:eastAsia="zh-CN"/>
        </w:rPr>
        <w:t xml:space="preserve">An MCPTT group may be configured to use an LMR speech codec, such that </w:t>
      </w:r>
      <w:r w:rsidRPr="00906D29">
        <w:rPr>
          <w:noProof/>
          <w:lang w:val="en-US" w:eastAsia="zh-CN"/>
        </w:rPr>
        <w:t>speech can be carried end to end between all group members in both LMR and MCPTT system without transcoding.</w:t>
      </w:r>
    </w:p>
    <w:p w14:paraId="55C02DF7" w14:textId="77777777" w:rsidR="00C96716" w:rsidRDefault="00C96716" w:rsidP="00C96716">
      <w:pPr>
        <w:rPr>
          <w:noProof/>
          <w:lang w:val="en-US" w:eastAsia="zh-CN"/>
        </w:rPr>
      </w:pPr>
      <w:r>
        <w:rPr>
          <w:noProof/>
          <w:lang w:val="en-US" w:eastAsia="zh-CN"/>
        </w:rPr>
        <w:t>An LMR system can support more than one speech codec; for example P25 supports both a full rate and a half rate speech codec. Circumstances within the LMR system might require that the codec in use within a group is changed according to the needs of the LMR system.</w:t>
      </w:r>
    </w:p>
    <w:p w14:paraId="48B05298" w14:textId="77777777" w:rsidR="00C96716" w:rsidRDefault="00C96716" w:rsidP="00C96716">
      <w:pPr>
        <w:rPr>
          <w:noProof/>
          <w:lang w:val="en-US" w:eastAsia="zh-CN"/>
        </w:rPr>
      </w:pPr>
      <w:r>
        <w:rPr>
          <w:noProof/>
          <w:lang w:val="en-US" w:eastAsia="zh-CN"/>
        </w:rPr>
        <w:t>Figure 10.7.3.1-1 below illustrates a procedure which allows the LMR system to change the speech codec within an MCPTT group that is connected to the LMR system via the IWF.</w:t>
      </w:r>
    </w:p>
    <w:p w14:paraId="2F5D6058" w14:textId="77777777" w:rsidR="00C96716" w:rsidRDefault="00C96716" w:rsidP="00C96716">
      <w:pPr>
        <w:rPr>
          <w:noProof/>
          <w:lang w:val="en-US" w:eastAsia="zh-CN"/>
        </w:rPr>
      </w:pPr>
      <w:r>
        <w:rPr>
          <w:noProof/>
          <w:lang w:val="en-US" w:eastAsia="zh-CN"/>
        </w:rPr>
        <w:t>Pre-conditions:</w:t>
      </w:r>
    </w:p>
    <w:p w14:paraId="2C45E29E" w14:textId="77777777" w:rsidR="00C96716" w:rsidRDefault="00C96716" w:rsidP="00C96716">
      <w:pPr>
        <w:pStyle w:val="B1"/>
        <w:rPr>
          <w:noProof/>
          <w:lang w:eastAsia="zh-CN"/>
        </w:rPr>
      </w:pPr>
      <w:r>
        <w:rPr>
          <w:noProof/>
          <w:lang w:eastAsia="zh-CN"/>
        </w:rPr>
        <w:t>1.</w:t>
      </w:r>
      <w:r>
        <w:rPr>
          <w:noProof/>
          <w:lang w:eastAsia="zh-CN"/>
        </w:rPr>
        <w:tab/>
        <w:t>Group members have affiliated to the MCPTT group in both the LMR system and in the MCPTT system</w:t>
      </w:r>
    </w:p>
    <w:p w14:paraId="1013884A" w14:textId="77777777" w:rsidR="00C96716" w:rsidRDefault="00C96716" w:rsidP="00C96716">
      <w:pPr>
        <w:pStyle w:val="B1"/>
        <w:rPr>
          <w:noProof/>
          <w:lang w:eastAsia="zh-CN"/>
        </w:rPr>
      </w:pPr>
      <w:r>
        <w:rPr>
          <w:noProof/>
          <w:lang w:eastAsia="zh-CN"/>
        </w:rPr>
        <w:t>2.</w:t>
      </w:r>
      <w:r>
        <w:rPr>
          <w:noProof/>
          <w:lang w:eastAsia="zh-CN"/>
        </w:rPr>
        <w:tab/>
        <w:t>A permitted LMR codec has been negotiated for use by MCPTT group members</w:t>
      </w:r>
    </w:p>
    <w:p w14:paraId="58603DE5" w14:textId="77777777" w:rsidR="00C96716" w:rsidRDefault="00C96716" w:rsidP="00C96716">
      <w:pPr>
        <w:pStyle w:val="B1"/>
        <w:rPr>
          <w:noProof/>
          <w:lang w:eastAsia="zh-CN"/>
        </w:rPr>
      </w:pPr>
      <w:r>
        <w:rPr>
          <w:noProof/>
          <w:lang w:eastAsia="zh-CN"/>
        </w:rPr>
        <w:t>3.</w:t>
      </w:r>
      <w:r>
        <w:rPr>
          <w:noProof/>
          <w:lang w:eastAsia="zh-CN"/>
        </w:rPr>
        <w:tab/>
        <w:t>MCPTT group members support the requested second LMR speech codec</w:t>
      </w:r>
    </w:p>
    <w:p w14:paraId="7F33712D" w14:textId="77777777" w:rsidR="00C96716" w:rsidRPr="00406869" w:rsidRDefault="00C96716" w:rsidP="00C96716">
      <w:pPr>
        <w:pStyle w:val="NO"/>
        <w:rPr>
          <w:noProof/>
          <w:lang w:eastAsia="zh-CN"/>
        </w:rPr>
      </w:pPr>
      <w:r>
        <w:rPr>
          <w:noProof/>
          <w:lang w:eastAsia="zh-CN"/>
        </w:rPr>
        <w:lastRenderedPageBreak/>
        <w:t>NOTE 1:</w:t>
      </w:r>
      <w:r>
        <w:rPr>
          <w:noProof/>
          <w:lang w:eastAsia="zh-CN"/>
        </w:rPr>
        <w:tab/>
        <w:t>The exception condition created if the IWF does not support trancoding and the MCPTT client does not support the requested LMR codec is outside the scope of the present document.</w:t>
      </w:r>
    </w:p>
    <w:p w14:paraId="7389B644" w14:textId="77777777" w:rsidR="00C96716" w:rsidRDefault="00C96716" w:rsidP="00C96716">
      <w:pPr>
        <w:pStyle w:val="B1"/>
        <w:rPr>
          <w:rFonts w:eastAsia="SimSun"/>
        </w:rPr>
      </w:pPr>
      <w:r>
        <w:rPr>
          <w:noProof/>
          <w:lang w:eastAsia="zh-CN"/>
        </w:rPr>
        <w:t>4.</w:t>
      </w:r>
      <w:r>
        <w:rPr>
          <w:noProof/>
          <w:lang w:eastAsia="zh-CN"/>
        </w:rPr>
        <w:tab/>
        <w:t>The LMR system requires a change to an alternative speech codec</w:t>
      </w:r>
      <w:r>
        <w:rPr>
          <w:rFonts w:eastAsia="SimSun"/>
        </w:rPr>
        <w:t>.</w:t>
      </w:r>
    </w:p>
    <w:p w14:paraId="052256B4" w14:textId="77777777" w:rsidR="00C96716" w:rsidRDefault="00C96716" w:rsidP="00C96716">
      <w:pPr>
        <w:pStyle w:val="TH"/>
        <w:rPr>
          <w:rFonts w:eastAsia="SimSun"/>
        </w:rPr>
      </w:pPr>
      <w:r>
        <w:rPr>
          <w:rFonts w:eastAsia="SimSun"/>
        </w:rPr>
        <w:object w:dxaOrig="7601" w:dyaOrig="4577" w14:anchorId="5B2BAFCE">
          <v:shape id="_x0000_i1106" type="#_x0000_t75" style="width:380.05pt;height:228.2pt" o:ole="">
            <v:imagedata r:id="rId173" o:title=""/>
          </v:shape>
          <o:OLEObject Type="Embed" ProgID="Visio.Drawing.11" ShapeID="_x0000_i1106" DrawAspect="Content" ObjectID="_1828888813" r:id="rId174"/>
        </w:object>
      </w:r>
    </w:p>
    <w:p w14:paraId="1164DE95" w14:textId="77777777" w:rsidR="00C96716" w:rsidRDefault="00C96716" w:rsidP="00C96716">
      <w:pPr>
        <w:pStyle w:val="TF"/>
      </w:pPr>
      <w:r>
        <w:t>Figure </w:t>
      </w:r>
      <w:r>
        <w:rPr>
          <w:noProof/>
          <w:lang w:val="en-US" w:eastAsia="zh-CN"/>
        </w:rPr>
        <w:t>10.7.3</w:t>
      </w:r>
      <w:r>
        <w:t>.1-1: Codec reconciliation procedure</w:t>
      </w:r>
    </w:p>
    <w:p w14:paraId="65BBAD87" w14:textId="77777777" w:rsidR="00C96716" w:rsidRDefault="00C96716" w:rsidP="00C96716">
      <w:pPr>
        <w:pStyle w:val="B1"/>
        <w:rPr>
          <w:noProof/>
          <w:lang w:eastAsia="zh-CN"/>
        </w:rPr>
      </w:pPr>
      <w:r>
        <w:rPr>
          <w:noProof/>
          <w:lang w:eastAsia="zh-CN"/>
        </w:rPr>
        <w:t>1.</w:t>
      </w:r>
      <w:r>
        <w:rPr>
          <w:noProof/>
          <w:lang w:eastAsia="zh-CN"/>
        </w:rPr>
        <w:tab/>
        <w:t>The IWF sends a codec reconciliation request to the MCPTT server on behalf of the LMR system.</w:t>
      </w:r>
    </w:p>
    <w:p w14:paraId="6BFD051B" w14:textId="77777777" w:rsidR="00C96716" w:rsidRDefault="00C96716" w:rsidP="00C96716">
      <w:pPr>
        <w:pStyle w:val="B1"/>
        <w:rPr>
          <w:noProof/>
          <w:lang w:eastAsia="zh-CN"/>
        </w:rPr>
      </w:pPr>
      <w:r>
        <w:rPr>
          <w:noProof/>
          <w:lang w:eastAsia="zh-CN"/>
        </w:rPr>
        <w:t>2.</w:t>
      </w:r>
      <w:r>
        <w:rPr>
          <w:noProof/>
          <w:lang w:eastAsia="zh-CN"/>
        </w:rPr>
        <w:tab/>
        <w:t>The MCPTT server checks that the requested codec is permitted for the MCPTT group.</w:t>
      </w:r>
    </w:p>
    <w:p w14:paraId="64B9E0AE" w14:textId="77777777" w:rsidR="00C96716" w:rsidRDefault="00C96716" w:rsidP="00C96716">
      <w:pPr>
        <w:pStyle w:val="B1"/>
        <w:rPr>
          <w:noProof/>
          <w:lang w:eastAsia="zh-CN"/>
        </w:rPr>
      </w:pPr>
      <w:r>
        <w:rPr>
          <w:noProof/>
          <w:lang w:eastAsia="zh-CN"/>
        </w:rPr>
        <w:t>3.</w:t>
      </w:r>
      <w:r>
        <w:rPr>
          <w:noProof/>
          <w:lang w:eastAsia="zh-CN"/>
        </w:rPr>
        <w:tab/>
        <w:t>The MCPTT server sends a codec reconciliation request to all of the affilliated MCPTT client(s) to negotiate the use of the speech codec requested by the LMR system.</w:t>
      </w:r>
    </w:p>
    <w:p w14:paraId="49ED676D" w14:textId="77777777" w:rsidR="00C96716" w:rsidRDefault="00C96716" w:rsidP="00C96716">
      <w:pPr>
        <w:pStyle w:val="B1"/>
        <w:rPr>
          <w:noProof/>
          <w:lang w:eastAsia="zh-CN"/>
        </w:rPr>
      </w:pPr>
      <w:r>
        <w:rPr>
          <w:noProof/>
          <w:lang w:eastAsia="zh-CN"/>
        </w:rPr>
        <w:t>4.</w:t>
      </w:r>
      <w:r>
        <w:rPr>
          <w:noProof/>
          <w:lang w:eastAsia="zh-CN"/>
        </w:rPr>
        <w:tab/>
        <w:t>The MCPTT client replies with a codec reconciliation response to the MCPTT server, indicating acceptance of the new speech codec.</w:t>
      </w:r>
    </w:p>
    <w:p w14:paraId="33A58FDF" w14:textId="77777777" w:rsidR="00C96716" w:rsidRDefault="00C96716" w:rsidP="00C96716">
      <w:pPr>
        <w:pStyle w:val="B1"/>
        <w:rPr>
          <w:noProof/>
          <w:lang w:eastAsia="zh-CN"/>
        </w:rPr>
      </w:pPr>
      <w:r>
        <w:rPr>
          <w:noProof/>
          <w:lang w:eastAsia="zh-CN"/>
        </w:rPr>
        <w:t>5.</w:t>
      </w:r>
      <w:r>
        <w:rPr>
          <w:noProof/>
          <w:lang w:eastAsia="zh-CN"/>
        </w:rPr>
        <w:tab/>
        <w:t>The MCPTT server sends a codec reconciliation response to the IWF.</w:t>
      </w:r>
    </w:p>
    <w:p w14:paraId="718D3E97" w14:textId="77777777" w:rsidR="00C96716" w:rsidRDefault="00C96716" w:rsidP="00C96716">
      <w:pPr>
        <w:pStyle w:val="B1"/>
        <w:rPr>
          <w:noProof/>
          <w:lang w:eastAsia="zh-CN"/>
        </w:rPr>
      </w:pPr>
      <w:r>
        <w:rPr>
          <w:noProof/>
          <w:lang w:eastAsia="zh-CN"/>
        </w:rPr>
        <w:t>6.</w:t>
      </w:r>
      <w:r>
        <w:rPr>
          <w:noProof/>
          <w:lang w:eastAsia="zh-CN"/>
        </w:rPr>
        <w:tab/>
        <w:t>Further transmissions in the MCPTT group use the new codec in the media plane.</w:t>
      </w:r>
    </w:p>
    <w:p w14:paraId="52A72C3A" w14:textId="77777777" w:rsidR="00C96716" w:rsidRDefault="00C96716" w:rsidP="00C96716">
      <w:pPr>
        <w:pStyle w:val="NO"/>
        <w:rPr>
          <w:noProof/>
          <w:lang w:eastAsia="zh-CN"/>
        </w:rPr>
      </w:pPr>
      <w:r>
        <w:rPr>
          <w:noProof/>
          <w:lang w:eastAsia="zh-CN"/>
        </w:rPr>
        <w:t>NOTE 2:</w:t>
      </w:r>
      <w:r>
        <w:rPr>
          <w:noProof/>
          <w:lang w:eastAsia="zh-CN"/>
        </w:rPr>
        <w:tab/>
        <w:t>The time at which the new codec is first used by a transmitting party is outside the scope of the present document.</w:t>
      </w:r>
    </w:p>
    <w:p w14:paraId="72589332" w14:textId="77777777" w:rsidR="00C96716" w:rsidRDefault="00C96716" w:rsidP="00C96716">
      <w:pPr>
        <w:pStyle w:val="Heading2"/>
        <w:rPr>
          <w:noProof/>
          <w:lang w:val="en-US"/>
        </w:rPr>
      </w:pPr>
      <w:bookmarkStart w:id="606" w:name="_Toc218275689"/>
      <w:r>
        <w:rPr>
          <w:noProof/>
          <w:lang w:val="en-US"/>
        </w:rPr>
        <w:t>10.8</w:t>
      </w:r>
      <w:r>
        <w:rPr>
          <w:noProof/>
          <w:lang w:val="en-US"/>
        </w:rPr>
        <w:tab/>
        <w:t>MCData short data service</w:t>
      </w:r>
      <w:bookmarkEnd w:id="606"/>
    </w:p>
    <w:p w14:paraId="4B13D51B" w14:textId="77777777" w:rsidR="00C96716" w:rsidRPr="00AF7773" w:rsidRDefault="00C96716" w:rsidP="00C96716">
      <w:pPr>
        <w:pStyle w:val="Heading3"/>
        <w:rPr>
          <w:lang w:val="en-US"/>
        </w:rPr>
      </w:pPr>
      <w:bookmarkStart w:id="607" w:name="_Toc218275690"/>
      <w:r w:rsidRPr="00F855F5">
        <w:rPr>
          <w:lang w:val="en-US"/>
        </w:rPr>
        <w:t>10.</w:t>
      </w:r>
      <w:r>
        <w:rPr>
          <w:lang w:val="en-US"/>
        </w:rPr>
        <w:t>8</w:t>
      </w:r>
      <w:r w:rsidRPr="00AF7773">
        <w:rPr>
          <w:lang w:val="en-US"/>
        </w:rPr>
        <w:t>.1</w:t>
      </w:r>
      <w:r w:rsidRPr="00AF7773">
        <w:rPr>
          <w:lang w:val="en-US"/>
        </w:rPr>
        <w:tab/>
        <w:t>General</w:t>
      </w:r>
      <w:bookmarkEnd w:id="607"/>
    </w:p>
    <w:p w14:paraId="52E35508" w14:textId="77777777" w:rsidR="00C96716" w:rsidRDefault="00C96716" w:rsidP="00C96716">
      <w:pPr>
        <w:rPr>
          <w:lang w:val="en-US"/>
        </w:rPr>
      </w:pPr>
      <w:r w:rsidRPr="001A1FBC">
        <w:rPr>
          <w:lang w:val="en-US"/>
        </w:rPr>
        <w:t xml:space="preserve">The present document specifies </w:t>
      </w:r>
      <w:r w:rsidRPr="00163A56">
        <w:rPr>
          <w:lang w:val="en-US"/>
        </w:rPr>
        <w:t>short data service (SDS)</w:t>
      </w:r>
      <w:r w:rsidRPr="00F47775">
        <w:rPr>
          <w:lang w:val="en-US"/>
        </w:rPr>
        <w:t xml:space="preserve"> interworking </w:t>
      </w:r>
      <w:r w:rsidRPr="00B1740A">
        <w:rPr>
          <w:lang w:val="en-US"/>
        </w:rPr>
        <w:t xml:space="preserve">between LMR users and MCData clients using one-to-one standalone </w:t>
      </w:r>
      <w:r w:rsidRPr="003102CC">
        <w:rPr>
          <w:lang w:val="en-US"/>
        </w:rPr>
        <w:t>SDS</w:t>
      </w:r>
      <w:r w:rsidRPr="00315404">
        <w:rPr>
          <w:lang w:val="en-US"/>
        </w:rPr>
        <w:t xml:space="preserve"> messages</w:t>
      </w:r>
      <w:r w:rsidRPr="004F6397">
        <w:rPr>
          <w:lang w:val="en-US"/>
        </w:rPr>
        <w:t xml:space="preserve"> and </w:t>
      </w:r>
      <w:r w:rsidRPr="006177B1">
        <w:rPr>
          <w:lang w:val="en-US"/>
        </w:rPr>
        <w:t>group standalone</w:t>
      </w:r>
      <w:r w:rsidRPr="00C441D2">
        <w:rPr>
          <w:lang w:val="en-US"/>
        </w:rPr>
        <w:t xml:space="preserve"> SDS messages. The IWF behaves as a peer MCData server to other MCData servers.</w:t>
      </w:r>
    </w:p>
    <w:p w14:paraId="76420725" w14:textId="77777777" w:rsidR="00C96716" w:rsidRDefault="00C96716" w:rsidP="00C96716">
      <w:pPr>
        <w:rPr>
          <w:lang w:val="en-US"/>
        </w:rPr>
      </w:pPr>
      <w:r>
        <w:rPr>
          <w:lang w:val="en-US"/>
        </w:rPr>
        <w:t>When an LMR user attempts to send an LMR message to the MCData service, the IWF converts the LMR message into a request to send an MCData SDS. The method by which the IWF converts the LMR message into a request to send an MCData SDS is outside the scope of the present document.</w:t>
      </w:r>
    </w:p>
    <w:p w14:paraId="5E18FE37" w14:textId="77777777" w:rsidR="00C96716" w:rsidRPr="00F855F5" w:rsidRDefault="00C96716" w:rsidP="00C96716">
      <w:pPr>
        <w:rPr>
          <w:lang w:val="en-US"/>
        </w:rPr>
      </w:pPr>
      <w:r>
        <w:rPr>
          <w:lang w:val="en-US"/>
        </w:rPr>
        <w:t>When the IWF receives a request to send an MCData SDS to an LMR user or a group of LMR users, the IWF converts the request into one or more LMR messages. The method by which the IWF converts the MCData SDS request into an LMR messages is outside the scope of the present document.</w:t>
      </w:r>
    </w:p>
    <w:p w14:paraId="7FDD73D8" w14:textId="77777777" w:rsidR="00C96716" w:rsidRPr="00BE376B" w:rsidRDefault="00C96716" w:rsidP="00C96716">
      <w:pPr>
        <w:pStyle w:val="Heading3"/>
        <w:rPr>
          <w:lang w:val="en-US"/>
        </w:rPr>
      </w:pPr>
      <w:bookmarkStart w:id="608" w:name="_Toc218275691"/>
      <w:r w:rsidRPr="00F855F5">
        <w:rPr>
          <w:lang w:val="en-US"/>
        </w:rPr>
        <w:lastRenderedPageBreak/>
        <w:t>10.</w:t>
      </w:r>
      <w:r>
        <w:rPr>
          <w:lang w:val="en-US"/>
        </w:rPr>
        <w:t>8</w:t>
      </w:r>
      <w:r w:rsidRPr="00F855F5">
        <w:rPr>
          <w:lang w:val="en-US"/>
        </w:rPr>
        <w:t>.2</w:t>
      </w:r>
      <w:r w:rsidRPr="00AF7773">
        <w:rPr>
          <w:lang w:val="en-US"/>
        </w:rPr>
        <w:tab/>
        <w:t>Information flows for the short</w:t>
      </w:r>
      <w:r w:rsidRPr="00BE376B">
        <w:rPr>
          <w:lang w:val="en-US"/>
        </w:rPr>
        <w:t xml:space="preserve"> data service</w:t>
      </w:r>
      <w:bookmarkEnd w:id="608"/>
    </w:p>
    <w:p w14:paraId="6DB22CF0" w14:textId="77777777" w:rsidR="00C96716" w:rsidRDefault="00C96716" w:rsidP="00C96716">
      <w:pPr>
        <w:pStyle w:val="Heading4"/>
        <w:rPr>
          <w:lang w:val="en-US"/>
        </w:rPr>
      </w:pPr>
      <w:bookmarkStart w:id="609" w:name="_Toc218275692"/>
      <w:r>
        <w:rPr>
          <w:lang w:val="en-US"/>
        </w:rPr>
        <w:t>10.8.2.1</w:t>
      </w:r>
      <w:r>
        <w:rPr>
          <w:lang w:val="en-US"/>
        </w:rPr>
        <w:tab/>
        <w:t>General</w:t>
      </w:r>
      <w:bookmarkEnd w:id="609"/>
    </w:p>
    <w:p w14:paraId="6772DC9C" w14:textId="77777777" w:rsidR="00C96716" w:rsidRDefault="00C96716" w:rsidP="00C96716">
      <w:pPr>
        <w:rPr>
          <w:lang w:val="en-US"/>
        </w:rPr>
      </w:pPr>
      <w:r>
        <w:t>The following subclauses define information flows for MCData SDS on the IWF-2 interface. MCData SDS related information flows on reference points other than IWF-2 are defined in 3GPP TS 23.282 [6], subclause 7.4.2.1</w:t>
      </w:r>
      <w:r>
        <w:rPr>
          <w:lang w:val="en-US"/>
        </w:rPr>
        <w:t>. In each case, the LMR users behind the IWF are represented by MCData IDs or a MCData group ID as appropriate and so the MCData server shall be capable of routing messages towards identities located behind the IWF.</w:t>
      </w:r>
    </w:p>
    <w:p w14:paraId="3C863C64" w14:textId="77777777" w:rsidR="00C96716" w:rsidRDefault="00C96716" w:rsidP="00C96716">
      <w:pPr>
        <w:pStyle w:val="Heading4"/>
        <w:rPr>
          <w:lang w:val="en-US"/>
        </w:rPr>
      </w:pPr>
      <w:bookmarkStart w:id="610" w:name="_Toc218275693"/>
      <w:r>
        <w:rPr>
          <w:lang w:val="en-US"/>
        </w:rPr>
        <w:t>10.8.2.2</w:t>
      </w:r>
      <w:r>
        <w:rPr>
          <w:lang w:val="en-US"/>
        </w:rPr>
        <w:tab/>
        <w:t>IWF MCData standalone data request</w:t>
      </w:r>
      <w:bookmarkEnd w:id="610"/>
    </w:p>
    <w:p w14:paraId="04C79B81" w14:textId="77777777" w:rsidR="00C96716" w:rsidRDefault="00C96716" w:rsidP="00C96716">
      <w:r>
        <w:t xml:space="preserve">Table 10.8.2.2-1 describes the information flow for the </w:t>
      </w:r>
      <w:r>
        <w:rPr>
          <w:lang w:eastAsia="ko-KR"/>
        </w:rPr>
        <w:t>MCData standalone data request</w:t>
      </w:r>
      <w:r>
        <w:t xml:space="preserve"> </w:t>
      </w:r>
      <w:r w:rsidRPr="004F6397">
        <w:rPr>
          <w:lang w:eastAsia="ko-KR"/>
        </w:rPr>
        <w:t>(in</w:t>
      </w:r>
      <w:r>
        <w:rPr>
          <w:lang w:eastAsia="ko-KR"/>
        </w:rPr>
        <w:t xml:space="preserve"> 3GPP TS </w:t>
      </w:r>
      <w:r w:rsidRPr="0013231F">
        <w:rPr>
          <w:lang w:eastAsia="ko-KR"/>
        </w:rPr>
        <w:t>23.282</w:t>
      </w:r>
      <w:r>
        <w:rPr>
          <w:lang w:eastAsia="ko-KR"/>
        </w:rPr>
        <w:t> [6] subclauses 7.4.2.2</w:t>
      </w:r>
      <w:r w:rsidRPr="004F6397">
        <w:rPr>
          <w:lang w:eastAsia="ko-KR"/>
        </w:rPr>
        <w:t>.2</w:t>
      </w:r>
      <w:r>
        <w:rPr>
          <w:lang w:eastAsia="ko-KR"/>
        </w:rPr>
        <w:t xml:space="preserve"> and 7.4.2.3.2</w:t>
      </w:r>
      <w:r w:rsidRPr="004F6397">
        <w:rPr>
          <w:lang w:eastAsia="ko-KR"/>
        </w:rPr>
        <w:t>)</w:t>
      </w:r>
      <w:r>
        <w:rPr>
          <w:lang w:eastAsia="ko-KR"/>
        </w:rPr>
        <w:t xml:space="preserve"> </w:t>
      </w:r>
      <w:r>
        <w:t>sent from the MCData server to the IWF and from the IWF to a MCData server.</w:t>
      </w:r>
    </w:p>
    <w:p w14:paraId="78A548CD" w14:textId="77777777" w:rsidR="00C96716" w:rsidRDefault="00C96716" w:rsidP="00C96716">
      <w:pPr>
        <w:pStyle w:val="TH"/>
      </w:pPr>
      <w:r>
        <w:t xml:space="preserve">Table 10.8.2.2-1: IWF </w:t>
      </w:r>
      <w:r>
        <w:rPr>
          <w:lang w:eastAsia="ko-KR"/>
        </w:rPr>
        <w:t>MCData standalone data request</w:t>
      </w:r>
    </w:p>
    <w:tbl>
      <w:tblPr>
        <w:tblW w:w="8640" w:type="dxa"/>
        <w:jc w:val="center"/>
        <w:tblLayout w:type="fixed"/>
        <w:tblLook w:val="04A0" w:firstRow="1" w:lastRow="0" w:firstColumn="1" w:lastColumn="0" w:noHBand="0" w:noVBand="1"/>
      </w:tblPr>
      <w:tblGrid>
        <w:gridCol w:w="3042"/>
        <w:gridCol w:w="993"/>
        <w:gridCol w:w="4605"/>
      </w:tblGrid>
      <w:tr w:rsidR="00C96716" w14:paraId="5DF44816"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7E6CF5D" w14:textId="77777777" w:rsidR="00C96716" w:rsidRDefault="00C96716" w:rsidP="00933680">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6CAE1C64" w14:textId="77777777" w:rsidR="00C96716" w:rsidRDefault="00C96716" w:rsidP="00933680">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E842109" w14:textId="77777777" w:rsidR="00C96716" w:rsidRDefault="00C96716" w:rsidP="00933680">
            <w:pPr>
              <w:pStyle w:val="TAH"/>
            </w:pPr>
            <w:r>
              <w:t>Description</w:t>
            </w:r>
          </w:p>
        </w:tc>
      </w:tr>
      <w:tr w:rsidR="00C96716" w14:paraId="11EA1F9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F7E4A88"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AFE3BBE"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46B712" w14:textId="77777777" w:rsidR="00C96716" w:rsidRDefault="00C96716" w:rsidP="00933680">
            <w:pPr>
              <w:pStyle w:val="TAL"/>
            </w:pPr>
            <w:r>
              <w:t>The identity of the MCData user sending data</w:t>
            </w:r>
          </w:p>
        </w:tc>
      </w:tr>
      <w:tr w:rsidR="00C96716" w14:paraId="0184B87C" w14:textId="77777777" w:rsidTr="00933680">
        <w:trPr>
          <w:jc w:val="center"/>
        </w:trPr>
        <w:tc>
          <w:tcPr>
            <w:tcW w:w="3042" w:type="dxa"/>
            <w:tcBorders>
              <w:top w:val="single" w:sz="4" w:space="0" w:color="000000"/>
              <w:left w:val="single" w:sz="4" w:space="0" w:color="000000"/>
              <w:bottom w:val="single" w:sz="4" w:space="0" w:color="000000"/>
              <w:right w:val="nil"/>
            </w:tcBorders>
          </w:tcPr>
          <w:p w14:paraId="5DCA5C49" w14:textId="77777777" w:rsidR="00C96716" w:rsidRPr="00641C46" w:rsidRDefault="00C96716" w:rsidP="00933680">
            <w:pPr>
              <w:pStyle w:val="TAL"/>
            </w:pPr>
            <w:r>
              <w:t>Functional alias</w:t>
            </w:r>
          </w:p>
        </w:tc>
        <w:tc>
          <w:tcPr>
            <w:tcW w:w="993" w:type="dxa"/>
            <w:tcBorders>
              <w:top w:val="single" w:sz="4" w:space="0" w:color="000000"/>
              <w:left w:val="single" w:sz="4" w:space="0" w:color="000000"/>
              <w:bottom w:val="single" w:sz="4" w:space="0" w:color="000000"/>
              <w:right w:val="nil"/>
            </w:tcBorders>
          </w:tcPr>
          <w:p w14:paraId="37434F76" w14:textId="77777777" w:rsidR="00C96716" w:rsidRPr="00641C4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2C4C2DC5" w14:textId="77777777" w:rsidR="00C96716" w:rsidRPr="00641C46" w:rsidRDefault="00C96716" w:rsidP="00933680">
            <w:pPr>
              <w:pStyle w:val="TAL"/>
            </w:pPr>
            <w:r>
              <w:t>The associated functional alias of the MCData user sending data.</w:t>
            </w:r>
          </w:p>
        </w:tc>
      </w:tr>
      <w:tr w:rsidR="00C96716" w14:paraId="4D395730"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5BA61F53"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0C886D"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EDA714C" w14:textId="77777777" w:rsidR="00C96716" w:rsidRDefault="00C96716" w:rsidP="00933680">
            <w:pPr>
              <w:pStyle w:val="TAL"/>
              <w:rPr>
                <w:lang w:eastAsia="zh-CN"/>
              </w:rPr>
            </w:pPr>
            <w:r>
              <w:t>The identity of the MCData user towards which the data is sent</w:t>
            </w:r>
          </w:p>
        </w:tc>
      </w:tr>
      <w:tr w:rsidR="00C96716" w14:paraId="7309B08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61388BD" w14:textId="77777777" w:rsidR="002F4250" w:rsidRDefault="00C96716" w:rsidP="00933680">
            <w:pPr>
              <w:pStyle w:val="TAL"/>
            </w:pPr>
            <w:r>
              <w:t>Conversation Identifier</w:t>
            </w:r>
          </w:p>
          <w:p w14:paraId="2BD2998A" w14:textId="14BDE650"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49591973"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A323434" w14:textId="77777777" w:rsidR="00C96716" w:rsidRDefault="00C96716" w:rsidP="00933680">
            <w:pPr>
              <w:pStyle w:val="TAL"/>
            </w:pPr>
            <w:r>
              <w:t>Identifies the conversation</w:t>
            </w:r>
          </w:p>
        </w:tc>
      </w:tr>
      <w:tr w:rsidR="00C96716" w14:paraId="127DEF9A"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431458EA" w14:textId="77777777" w:rsidR="002F4250" w:rsidRDefault="00C96716" w:rsidP="00933680">
            <w:pPr>
              <w:pStyle w:val="TAL"/>
            </w:pPr>
            <w:r>
              <w:t>Transaction Identifier</w:t>
            </w:r>
          </w:p>
          <w:p w14:paraId="55C59B15" w14:textId="1C4F7636"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18DB5A76"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2A0E93" w14:textId="77777777" w:rsidR="00C96716" w:rsidRDefault="00C96716" w:rsidP="00933680">
            <w:pPr>
              <w:pStyle w:val="TAL"/>
            </w:pPr>
            <w:r>
              <w:t>Identifies the MCData transaction</w:t>
            </w:r>
          </w:p>
        </w:tc>
      </w:tr>
      <w:tr w:rsidR="00C96716" w14:paraId="1A4F4AA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045DA464" w14:textId="77777777" w:rsidR="00C96716" w:rsidRDefault="00C96716" w:rsidP="00933680">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77841B5"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B7D8B20" w14:textId="77777777" w:rsidR="00C96716" w:rsidRDefault="00C96716" w:rsidP="00933680">
            <w:pPr>
              <w:pStyle w:val="TAL"/>
            </w:pPr>
            <w:r>
              <w:t>Identifies the original MCData transaction to which the current transaction is a reply to</w:t>
            </w:r>
          </w:p>
        </w:tc>
      </w:tr>
      <w:tr w:rsidR="00C96716" w14:paraId="1CB653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6EF0B905" w14:textId="77777777" w:rsidR="00C96716" w:rsidRDefault="00C96716" w:rsidP="00933680">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3F6DD6B"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0991B3A" w14:textId="77777777" w:rsidR="00C96716" w:rsidRDefault="00C96716" w:rsidP="00933680">
            <w:pPr>
              <w:pStyle w:val="TAL"/>
            </w:pPr>
            <w:r>
              <w:t>Indicates the disposition type expected from the receiver (i.e., delivered or read or both)</w:t>
            </w:r>
          </w:p>
        </w:tc>
      </w:tr>
      <w:tr w:rsidR="00C96716" w14:paraId="2B15951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19A43CD4" w14:textId="77777777" w:rsidR="00C96716" w:rsidRDefault="00C96716" w:rsidP="00933680">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4CBE598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D7E231B" w14:textId="77777777" w:rsidR="00C96716" w:rsidRDefault="00C96716" w:rsidP="00933680">
            <w:pPr>
              <w:pStyle w:val="TAL"/>
            </w:pPr>
            <w:r>
              <w:t>Indicates whether the payload is for application consumption or MCData client consumption</w:t>
            </w:r>
          </w:p>
        </w:tc>
      </w:tr>
      <w:tr w:rsidR="00C96716" w14:paraId="594B03F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CC32693" w14:textId="77777777" w:rsidR="002F4250" w:rsidRDefault="00C96716" w:rsidP="00933680">
            <w:pPr>
              <w:pStyle w:val="TAL"/>
            </w:pPr>
            <w:r>
              <w:t>Application identifier</w:t>
            </w:r>
          </w:p>
          <w:p w14:paraId="76050B09" w14:textId="5DFBBF4C" w:rsidR="00C96716" w:rsidRDefault="00C96716" w:rsidP="00933680">
            <w:pPr>
              <w:pStyle w:val="TAL"/>
            </w:pPr>
            <w:r>
              <w:t>(see</w:t>
            </w:r>
            <w:r w:rsidR="002F4250">
              <w:t> </w:t>
            </w:r>
            <w:r>
              <w:t>NOTE 2)</w:t>
            </w:r>
          </w:p>
        </w:tc>
        <w:tc>
          <w:tcPr>
            <w:tcW w:w="993" w:type="dxa"/>
            <w:tcBorders>
              <w:top w:val="single" w:sz="4" w:space="0" w:color="000000"/>
              <w:left w:val="single" w:sz="4" w:space="0" w:color="000000"/>
              <w:bottom w:val="single" w:sz="4" w:space="0" w:color="000000"/>
              <w:right w:val="nil"/>
            </w:tcBorders>
            <w:hideMark/>
          </w:tcPr>
          <w:p w14:paraId="3A855241"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7B1565D" w14:textId="77777777" w:rsidR="00C96716" w:rsidRDefault="00C96716" w:rsidP="00933680">
            <w:pPr>
              <w:pStyle w:val="TAL"/>
            </w:pPr>
            <w:r>
              <w:t>Identifies the application for which the payload is intended (e.g. text string, port address, URI)</w:t>
            </w:r>
          </w:p>
        </w:tc>
      </w:tr>
      <w:tr w:rsidR="00C96716" w14:paraId="35DDAF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DE37D23" w14:textId="77777777" w:rsidR="00C96716" w:rsidRDefault="00C96716" w:rsidP="00933680">
            <w:pPr>
              <w:pStyle w:val="TAL"/>
            </w:pPr>
            <w:r>
              <w:t>Payload</w:t>
            </w:r>
          </w:p>
        </w:tc>
        <w:tc>
          <w:tcPr>
            <w:tcW w:w="993" w:type="dxa"/>
            <w:tcBorders>
              <w:top w:val="single" w:sz="4" w:space="0" w:color="000000"/>
              <w:left w:val="single" w:sz="4" w:space="0" w:color="000000"/>
              <w:bottom w:val="single" w:sz="4" w:space="0" w:color="000000"/>
              <w:right w:val="nil"/>
            </w:tcBorders>
            <w:hideMark/>
          </w:tcPr>
          <w:p w14:paraId="0B4464D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9DE07CA" w14:textId="77777777" w:rsidR="00C96716" w:rsidRDefault="00C96716" w:rsidP="00933680">
            <w:pPr>
              <w:pStyle w:val="TAL"/>
            </w:pPr>
            <w:r>
              <w:t>SDS content</w:t>
            </w:r>
          </w:p>
        </w:tc>
      </w:tr>
      <w:tr w:rsidR="00C96716" w14:paraId="6672144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98B5B8"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17FFF4D" w14:textId="77777777" w:rsidR="00C96716" w:rsidRDefault="00C96716" w:rsidP="00933680">
            <w:pPr>
              <w:pStyle w:val="TAN"/>
            </w:pPr>
            <w:r>
              <w:t>NOTE 2:</w:t>
            </w:r>
            <w:r>
              <w:tab/>
              <w:t>The application identifier shall be included only if the payload destination type indicates that the payload is for application consumption.</w:t>
            </w:r>
          </w:p>
        </w:tc>
      </w:tr>
    </w:tbl>
    <w:p w14:paraId="418193F5" w14:textId="77777777" w:rsidR="00C96716" w:rsidRDefault="00C96716" w:rsidP="00C96716">
      <w:pPr>
        <w:rPr>
          <w:lang w:val="en-US"/>
        </w:rPr>
      </w:pPr>
    </w:p>
    <w:p w14:paraId="2315EA82" w14:textId="77777777" w:rsidR="00C96716" w:rsidRDefault="00C96716" w:rsidP="00C96716">
      <w:pPr>
        <w:pStyle w:val="Heading4"/>
        <w:rPr>
          <w:lang w:val="en-US"/>
        </w:rPr>
      </w:pPr>
      <w:bookmarkStart w:id="611" w:name="_Toc218275694"/>
      <w:r>
        <w:rPr>
          <w:lang w:val="en-US"/>
        </w:rPr>
        <w:t>10.8.2.3</w:t>
      </w:r>
      <w:r>
        <w:rPr>
          <w:lang w:val="en-US"/>
        </w:rPr>
        <w:tab/>
        <w:t>IWF MCData data disposition notification</w:t>
      </w:r>
      <w:bookmarkEnd w:id="611"/>
    </w:p>
    <w:p w14:paraId="1AD2422A" w14:textId="77777777" w:rsidR="00C96716" w:rsidRDefault="00C96716" w:rsidP="00C96716">
      <w:r w:rsidRPr="00B1740A">
        <w:t>Table</w:t>
      </w:r>
      <w:r>
        <w:t xml:space="preserve"> 10.8.2.3-1</w:t>
      </w:r>
      <w:r w:rsidRPr="009E0655">
        <w:t xml:space="preserve"> describes the information flow for the </w:t>
      </w:r>
      <w:r>
        <w:rPr>
          <w:lang w:eastAsia="ko-KR"/>
        </w:rPr>
        <w:t>MCData data disposition notification</w:t>
      </w:r>
      <w:r>
        <w:t xml:space="preserve"> sent </w:t>
      </w:r>
      <w:r w:rsidRPr="009E0655">
        <w:t xml:space="preserve">from the </w:t>
      </w:r>
      <w:r>
        <w:t>IWF</w:t>
      </w:r>
      <w:r w:rsidRPr="009E0655">
        <w:t xml:space="preserve"> to </w:t>
      </w:r>
      <w:r>
        <w:t>the MCData server and from the MCData server to the IWF</w:t>
      </w:r>
      <w:r w:rsidRPr="009E0655">
        <w:t>.</w:t>
      </w:r>
    </w:p>
    <w:p w14:paraId="0F40FCEF" w14:textId="77777777" w:rsidR="00C96716" w:rsidRDefault="00C96716" w:rsidP="00C96716">
      <w:pPr>
        <w:pStyle w:val="TH"/>
      </w:pPr>
      <w:r>
        <w:t>Table 10.8.2.3</w:t>
      </w:r>
      <w:r w:rsidRPr="009E0655">
        <w:t>-</w:t>
      </w:r>
      <w:r>
        <w:t xml:space="preserve">1: IWF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96716" w14:paraId="412220D9" w14:textId="77777777" w:rsidTr="00933680">
        <w:trPr>
          <w:jc w:val="center"/>
        </w:trPr>
        <w:tc>
          <w:tcPr>
            <w:tcW w:w="3042" w:type="dxa"/>
            <w:tcBorders>
              <w:top w:val="single" w:sz="4" w:space="0" w:color="000000"/>
              <w:left w:val="single" w:sz="4" w:space="0" w:color="000000"/>
              <w:bottom w:val="single" w:sz="4" w:space="0" w:color="000000"/>
            </w:tcBorders>
          </w:tcPr>
          <w:p w14:paraId="4B340EBA"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tcPr>
          <w:p w14:paraId="2725CE5D"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706A82A0" w14:textId="77777777" w:rsidR="00C96716" w:rsidRDefault="00C96716" w:rsidP="00933680">
            <w:pPr>
              <w:pStyle w:val="TAH"/>
            </w:pPr>
            <w:r>
              <w:t>Description</w:t>
            </w:r>
          </w:p>
        </w:tc>
      </w:tr>
      <w:tr w:rsidR="00C96716" w14:paraId="6CC0678A" w14:textId="77777777" w:rsidTr="00933680">
        <w:trPr>
          <w:jc w:val="center"/>
        </w:trPr>
        <w:tc>
          <w:tcPr>
            <w:tcW w:w="3042" w:type="dxa"/>
            <w:tcBorders>
              <w:top w:val="single" w:sz="4" w:space="0" w:color="000000"/>
              <w:left w:val="single" w:sz="4" w:space="0" w:color="000000"/>
              <w:bottom w:val="single" w:sz="4" w:space="0" w:color="000000"/>
            </w:tcBorders>
          </w:tcPr>
          <w:p w14:paraId="5552EDE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tcPr>
          <w:p w14:paraId="697CFB1F"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7ABAD669"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18E540A2" w14:textId="77777777" w:rsidTr="00933680">
        <w:trPr>
          <w:jc w:val="center"/>
        </w:trPr>
        <w:tc>
          <w:tcPr>
            <w:tcW w:w="3042" w:type="dxa"/>
            <w:tcBorders>
              <w:top w:val="single" w:sz="4" w:space="0" w:color="000000"/>
              <w:left w:val="single" w:sz="4" w:space="0" w:color="000000"/>
              <w:bottom w:val="single" w:sz="4" w:space="0" w:color="000000"/>
            </w:tcBorders>
          </w:tcPr>
          <w:p w14:paraId="2C50FA77"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tcPr>
          <w:p w14:paraId="39A57F46"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tcPr>
          <w:p w14:paraId="1D106451" w14:textId="77777777" w:rsidR="00C96716" w:rsidRPr="007728D2" w:rsidRDefault="00C96716" w:rsidP="00933680">
            <w:pPr>
              <w:pStyle w:val="TAL"/>
            </w:pPr>
            <w:r>
              <w:t>The identity of the MCData</w:t>
            </w:r>
            <w:r w:rsidRPr="00756CFC">
              <w:t xml:space="preserve"> user </w:t>
            </w:r>
            <w:r>
              <w:t>sending notification</w:t>
            </w:r>
          </w:p>
        </w:tc>
      </w:tr>
      <w:tr w:rsidR="00C96716" w14:paraId="22433F4C" w14:textId="77777777" w:rsidTr="00933680">
        <w:trPr>
          <w:jc w:val="center"/>
        </w:trPr>
        <w:tc>
          <w:tcPr>
            <w:tcW w:w="3042" w:type="dxa"/>
            <w:tcBorders>
              <w:top w:val="single" w:sz="4" w:space="0" w:color="000000"/>
              <w:left w:val="single" w:sz="4" w:space="0" w:color="000000"/>
              <w:bottom w:val="single" w:sz="4" w:space="0" w:color="000000"/>
            </w:tcBorders>
          </w:tcPr>
          <w:p w14:paraId="49F468CB" w14:textId="77777777" w:rsidR="002F4250" w:rsidRDefault="00C96716" w:rsidP="00933680">
            <w:pPr>
              <w:pStyle w:val="TAL"/>
            </w:pPr>
            <w:r w:rsidRPr="007243FC">
              <w:t>Conversation Identifier</w:t>
            </w:r>
          </w:p>
          <w:p w14:paraId="2DED4C16" w14:textId="687ACC16" w:rsidR="00C96716" w:rsidRPr="00F20510" w:rsidRDefault="00C96716" w:rsidP="00933680">
            <w:pPr>
              <w:pStyle w:val="TAL"/>
            </w:pPr>
            <w:r>
              <w:t>(see</w:t>
            </w:r>
            <w:r w:rsidR="002F4250">
              <w:t> </w:t>
            </w:r>
            <w:r>
              <w:t>NOTE)</w:t>
            </w:r>
          </w:p>
        </w:tc>
        <w:tc>
          <w:tcPr>
            <w:tcW w:w="1008" w:type="dxa"/>
            <w:tcBorders>
              <w:top w:val="single" w:sz="4" w:space="0" w:color="000000"/>
              <w:left w:val="single" w:sz="4" w:space="0" w:color="000000"/>
              <w:bottom w:val="single" w:sz="4" w:space="0" w:color="000000"/>
            </w:tcBorders>
          </w:tcPr>
          <w:p w14:paraId="038CBB8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490364EA" w14:textId="77777777" w:rsidR="00C96716" w:rsidRPr="00756CFC" w:rsidRDefault="00C96716" w:rsidP="00933680">
            <w:pPr>
              <w:pStyle w:val="TAL"/>
            </w:pPr>
            <w:r>
              <w:t>Identifies</w:t>
            </w:r>
            <w:r w:rsidRPr="00CD7642">
              <w:t xml:space="preserve"> the conversation</w:t>
            </w:r>
          </w:p>
        </w:tc>
      </w:tr>
      <w:tr w:rsidR="00C96716" w14:paraId="6EE8F912" w14:textId="77777777" w:rsidTr="00933680">
        <w:trPr>
          <w:jc w:val="center"/>
        </w:trPr>
        <w:tc>
          <w:tcPr>
            <w:tcW w:w="3042" w:type="dxa"/>
            <w:tcBorders>
              <w:top w:val="single" w:sz="4" w:space="0" w:color="000000"/>
              <w:left w:val="single" w:sz="4" w:space="0" w:color="000000"/>
              <w:bottom w:val="single" w:sz="4" w:space="0" w:color="000000"/>
            </w:tcBorders>
          </w:tcPr>
          <w:p w14:paraId="08E01BBB"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tcPr>
          <w:p w14:paraId="18949599"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173BDF0F" w14:textId="77777777" w:rsidR="00C96716" w:rsidRDefault="00C96716" w:rsidP="00933680">
            <w:pPr>
              <w:pStyle w:val="TAL"/>
            </w:pPr>
            <w:r>
              <w:t>Identity of</w:t>
            </w:r>
            <w:r w:rsidRPr="00F375E2">
              <w:t xml:space="preserve"> the original MCData transaction</w:t>
            </w:r>
          </w:p>
        </w:tc>
      </w:tr>
      <w:tr w:rsidR="00C96716" w14:paraId="69FDA58D" w14:textId="77777777" w:rsidTr="00933680">
        <w:trPr>
          <w:jc w:val="center"/>
        </w:trPr>
        <w:tc>
          <w:tcPr>
            <w:tcW w:w="3042" w:type="dxa"/>
            <w:tcBorders>
              <w:top w:val="single" w:sz="4" w:space="0" w:color="000000"/>
              <w:left w:val="single" w:sz="4" w:space="0" w:color="000000"/>
              <w:bottom w:val="single" w:sz="4" w:space="0" w:color="000000"/>
            </w:tcBorders>
          </w:tcPr>
          <w:p w14:paraId="7AA81156"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tcPr>
          <w:p w14:paraId="1CADFC5E"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59B759D2" w14:textId="77777777" w:rsidR="00C96716" w:rsidRDefault="00C96716" w:rsidP="00933680">
            <w:pPr>
              <w:pStyle w:val="TAL"/>
            </w:pPr>
            <w:r>
              <w:t>Disposition which is delivered, read, delivered and read, or disposition prevented by system</w:t>
            </w:r>
          </w:p>
        </w:tc>
      </w:tr>
      <w:tr w:rsidR="00C96716" w14:paraId="1D38731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51160" w14:textId="77777777" w:rsidR="00C96716" w:rsidRDefault="00C96716" w:rsidP="00933680">
            <w:pPr>
              <w:pStyle w:val="TAN"/>
            </w:pPr>
            <w:r>
              <w:t>NOTE:</w:t>
            </w:r>
            <w:r>
              <w:tab/>
              <w:t>A reserved value of the Information Element shall be defined which indicates that the sender does not support this Information Element.</w:t>
            </w:r>
          </w:p>
        </w:tc>
      </w:tr>
    </w:tbl>
    <w:p w14:paraId="19A3B2FD" w14:textId="77777777" w:rsidR="00C96716" w:rsidRDefault="00C96716" w:rsidP="00C96716">
      <w:pPr>
        <w:rPr>
          <w:lang w:val="en-US"/>
        </w:rPr>
      </w:pPr>
    </w:p>
    <w:p w14:paraId="38165CE4" w14:textId="77777777" w:rsidR="00C96716" w:rsidRDefault="00C96716" w:rsidP="00C96716">
      <w:pPr>
        <w:pStyle w:val="Heading4"/>
        <w:rPr>
          <w:lang w:val="en-US"/>
        </w:rPr>
      </w:pPr>
      <w:bookmarkStart w:id="612" w:name="_Toc218275695"/>
      <w:r>
        <w:rPr>
          <w:lang w:val="en-US"/>
        </w:rPr>
        <w:lastRenderedPageBreak/>
        <w:t>10.8.2.4</w:t>
      </w:r>
      <w:r>
        <w:rPr>
          <w:lang w:val="en-US"/>
        </w:rPr>
        <w:tab/>
        <w:t>IWF MCData group standalone data request (IWF – MCData server)</w:t>
      </w:r>
      <w:bookmarkEnd w:id="612"/>
    </w:p>
    <w:p w14:paraId="4CF66D85" w14:textId="77777777" w:rsidR="00C96716" w:rsidRPr="004F6397" w:rsidRDefault="00C96716" w:rsidP="00C96716">
      <w:r w:rsidRPr="004F6397">
        <w:t>Table </w:t>
      </w:r>
      <w:r>
        <w:t>10.8.2.4</w:t>
      </w:r>
      <w:r w:rsidRPr="004F6397">
        <w:t xml:space="preserve">-1 describes the information flow for the </w:t>
      </w:r>
      <w:r w:rsidRPr="004F6397">
        <w:rPr>
          <w:lang w:eastAsia="ko-KR"/>
        </w:rPr>
        <w:t>MCData group standalone data request</w:t>
      </w:r>
      <w:r w:rsidRPr="004F6397">
        <w:t xml:space="preserve"> </w:t>
      </w:r>
      <w:r w:rsidRPr="004F6397">
        <w:rPr>
          <w:lang w:eastAsia="ko-KR"/>
        </w:rPr>
        <w:t xml:space="preserve">(in </w:t>
      </w:r>
      <w:r>
        <w:rPr>
          <w:lang w:eastAsia="ko-KR"/>
        </w:rPr>
        <w:t xml:space="preserve">3GPP TS 23.282 [6] </w:t>
      </w:r>
      <w:r w:rsidRPr="004F6397">
        <w:rPr>
          <w:lang w:eastAsia="ko-KR"/>
        </w:rPr>
        <w:t xml:space="preserve">subclause 7.4.2.5.2) </w:t>
      </w:r>
      <w:r w:rsidRPr="004F6397">
        <w:t xml:space="preserve">sent from the </w:t>
      </w:r>
      <w:r>
        <w:t xml:space="preserve">IWF </w:t>
      </w:r>
      <w:r w:rsidRPr="004F6397">
        <w:t>to the MCData server</w:t>
      </w:r>
      <w:r>
        <w:t xml:space="preserve"> when the IWF is acting as the initiating MCData client</w:t>
      </w:r>
      <w:r w:rsidRPr="004F6397">
        <w:t>.</w:t>
      </w:r>
    </w:p>
    <w:p w14:paraId="24D4673A" w14:textId="77777777" w:rsidR="00C96716" w:rsidRPr="004F6397" w:rsidRDefault="00C96716" w:rsidP="00C96716">
      <w:pPr>
        <w:pStyle w:val="TH"/>
      </w:pPr>
      <w:r>
        <w:t>Table 10.8.2.4</w:t>
      </w:r>
      <w:r w:rsidRPr="004F6397">
        <w:t xml:space="preserve">-1: </w:t>
      </w:r>
      <w:r>
        <w:t xml:space="preserve">IWF </w:t>
      </w:r>
      <w:r w:rsidRPr="004F6397">
        <w:t>MCData group standa</w:t>
      </w:r>
      <w:r>
        <w:t>lone data request (IWF</w:t>
      </w:r>
      <w:r w:rsidRPr="004F6397">
        <w:t xml:space="preserve"> – MCData server)</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36B2DD3E" w14:textId="77777777" w:rsidTr="00933680">
        <w:trPr>
          <w:jc w:val="center"/>
        </w:trPr>
        <w:tc>
          <w:tcPr>
            <w:tcW w:w="3042" w:type="dxa"/>
            <w:tcBorders>
              <w:top w:val="single" w:sz="4" w:space="0" w:color="000000"/>
              <w:left w:val="single" w:sz="4" w:space="0" w:color="000000"/>
              <w:bottom w:val="single" w:sz="4" w:space="0" w:color="000000"/>
            </w:tcBorders>
          </w:tcPr>
          <w:p w14:paraId="0388E2BB"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tcPr>
          <w:p w14:paraId="356EDE6D"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tcPr>
          <w:p w14:paraId="7957C1CD" w14:textId="77777777" w:rsidR="00C96716" w:rsidRPr="004F6397" w:rsidRDefault="00C96716" w:rsidP="00933680">
            <w:pPr>
              <w:pStyle w:val="TAH"/>
            </w:pPr>
            <w:r w:rsidRPr="004F6397">
              <w:t>Description</w:t>
            </w:r>
          </w:p>
        </w:tc>
      </w:tr>
      <w:tr w:rsidR="00C96716" w:rsidRPr="004F6397" w14:paraId="1DE25435" w14:textId="77777777" w:rsidTr="00933680">
        <w:trPr>
          <w:jc w:val="center"/>
        </w:trPr>
        <w:tc>
          <w:tcPr>
            <w:tcW w:w="3042" w:type="dxa"/>
            <w:tcBorders>
              <w:top w:val="single" w:sz="4" w:space="0" w:color="000000"/>
              <w:left w:val="single" w:sz="4" w:space="0" w:color="000000"/>
              <w:bottom w:val="single" w:sz="4" w:space="0" w:color="000000"/>
            </w:tcBorders>
          </w:tcPr>
          <w:p w14:paraId="06DE7276"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tcPr>
          <w:p w14:paraId="1ED9D1A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254D3476" w14:textId="77777777" w:rsidR="00C96716" w:rsidRPr="004F6397" w:rsidRDefault="00C96716" w:rsidP="00933680">
            <w:pPr>
              <w:pStyle w:val="TAL"/>
            </w:pPr>
            <w:r w:rsidRPr="004F6397">
              <w:t>The identity of the MCData user sending data</w:t>
            </w:r>
          </w:p>
        </w:tc>
      </w:tr>
      <w:tr w:rsidR="00C96716" w:rsidRPr="004F6397" w14:paraId="1198C7CF" w14:textId="77777777" w:rsidTr="00933680">
        <w:trPr>
          <w:jc w:val="center"/>
        </w:trPr>
        <w:tc>
          <w:tcPr>
            <w:tcW w:w="3042" w:type="dxa"/>
            <w:tcBorders>
              <w:top w:val="single" w:sz="4" w:space="0" w:color="000000"/>
              <w:left w:val="single" w:sz="4" w:space="0" w:color="000000"/>
              <w:bottom w:val="single" w:sz="4" w:space="0" w:color="000000"/>
            </w:tcBorders>
          </w:tcPr>
          <w:p w14:paraId="0EC537B8"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tcPr>
          <w:p w14:paraId="3EF745BE"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2F3B50D5" w14:textId="77777777" w:rsidR="00C96716" w:rsidRPr="004F6397" w:rsidRDefault="00C96716" w:rsidP="00933680">
            <w:pPr>
              <w:pStyle w:val="TAL"/>
            </w:pPr>
            <w:r w:rsidRPr="004F6397">
              <w:t>The MCData group ID to which the data is to be sent</w:t>
            </w:r>
          </w:p>
        </w:tc>
      </w:tr>
      <w:tr w:rsidR="00C96716" w:rsidRPr="004F6397" w14:paraId="5C6D525D" w14:textId="77777777" w:rsidTr="00933680">
        <w:trPr>
          <w:jc w:val="center"/>
        </w:trPr>
        <w:tc>
          <w:tcPr>
            <w:tcW w:w="3042" w:type="dxa"/>
            <w:tcBorders>
              <w:top w:val="single" w:sz="4" w:space="0" w:color="000000"/>
              <w:left w:val="single" w:sz="4" w:space="0" w:color="000000"/>
              <w:bottom w:val="single" w:sz="4" w:space="0" w:color="000000"/>
            </w:tcBorders>
          </w:tcPr>
          <w:p w14:paraId="7634463B" w14:textId="77777777" w:rsidR="002F4250" w:rsidRDefault="00C96716" w:rsidP="00933680">
            <w:pPr>
              <w:pStyle w:val="TAL"/>
            </w:pPr>
            <w:r w:rsidRPr="004F6397">
              <w:t>Conversation Identifier</w:t>
            </w:r>
          </w:p>
          <w:p w14:paraId="2D360E2B" w14:textId="06A40F73"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tcPr>
          <w:p w14:paraId="0DCA436B"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23891167" w14:textId="77777777" w:rsidR="00C96716" w:rsidRPr="004F6397" w:rsidRDefault="00C96716" w:rsidP="00933680">
            <w:pPr>
              <w:pStyle w:val="TAL"/>
            </w:pPr>
            <w:r w:rsidRPr="004F6397">
              <w:t>Identifies the conversation</w:t>
            </w:r>
          </w:p>
        </w:tc>
      </w:tr>
      <w:tr w:rsidR="00C96716" w:rsidRPr="004F6397" w14:paraId="52936ED5" w14:textId="77777777" w:rsidTr="00933680">
        <w:trPr>
          <w:jc w:val="center"/>
        </w:trPr>
        <w:tc>
          <w:tcPr>
            <w:tcW w:w="3042" w:type="dxa"/>
            <w:tcBorders>
              <w:top w:val="single" w:sz="4" w:space="0" w:color="000000"/>
              <w:left w:val="single" w:sz="4" w:space="0" w:color="000000"/>
              <w:bottom w:val="single" w:sz="4" w:space="0" w:color="000000"/>
            </w:tcBorders>
          </w:tcPr>
          <w:p w14:paraId="61090245" w14:textId="77777777" w:rsidR="002F4250" w:rsidRDefault="00C96716" w:rsidP="00933680">
            <w:pPr>
              <w:pStyle w:val="TAL"/>
            </w:pPr>
            <w:r w:rsidRPr="004F6397">
              <w:t>Transaction Identifier</w:t>
            </w:r>
          </w:p>
          <w:p w14:paraId="68FDB198" w14:textId="0FD63492"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tcPr>
          <w:p w14:paraId="6792FF10"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0D5009C4" w14:textId="77777777" w:rsidR="00C96716" w:rsidRPr="004F6397" w:rsidRDefault="00C96716" w:rsidP="00933680">
            <w:pPr>
              <w:pStyle w:val="TAL"/>
            </w:pPr>
            <w:r w:rsidRPr="004F6397">
              <w:t>Identifies the MCData transaction</w:t>
            </w:r>
          </w:p>
        </w:tc>
      </w:tr>
      <w:tr w:rsidR="00C96716" w:rsidRPr="004F6397" w14:paraId="6FCF9A83" w14:textId="77777777" w:rsidTr="00933680">
        <w:trPr>
          <w:jc w:val="center"/>
        </w:trPr>
        <w:tc>
          <w:tcPr>
            <w:tcW w:w="3042" w:type="dxa"/>
            <w:tcBorders>
              <w:top w:val="single" w:sz="4" w:space="0" w:color="000000"/>
              <w:left w:val="single" w:sz="4" w:space="0" w:color="000000"/>
              <w:bottom w:val="single" w:sz="4" w:space="0" w:color="000000"/>
            </w:tcBorders>
          </w:tcPr>
          <w:p w14:paraId="7D0FB7EB"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tcPr>
          <w:p w14:paraId="5F0FAAB4"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tcPr>
          <w:p w14:paraId="7714B0CD"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9FAA87E" w14:textId="77777777" w:rsidTr="00933680">
        <w:trPr>
          <w:jc w:val="center"/>
        </w:trPr>
        <w:tc>
          <w:tcPr>
            <w:tcW w:w="3042" w:type="dxa"/>
            <w:tcBorders>
              <w:top w:val="single" w:sz="4" w:space="0" w:color="000000"/>
              <w:left w:val="single" w:sz="4" w:space="0" w:color="000000"/>
              <w:bottom w:val="single" w:sz="4" w:space="0" w:color="000000"/>
            </w:tcBorders>
          </w:tcPr>
          <w:p w14:paraId="0A677F1E"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tcPr>
          <w:p w14:paraId="3F844830"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tcPr>
          <w:p w14:paraId="50D22C4F"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21B94370" w14:textId="77777777" w:rsidTr="00933680">
        <w:trPr>
          <w:jc w:val="center"/>
        </w:trPr>
        <w:tc>
          <w:tcPr>
            <w:tcW w:w="3042" w:type="dxa"/>
            <w:tcBorders>
              <w:top w:val="single" w:sz="4" w:space="0" w:color="000000"/>
              <w:left w:val="single" w:sz="4" w:space="0" w:color="000000"/>
              <w:bottom w:val="single" w:sz="4" w:space="0" w:color="000000"/>
            </w:tcBorders>
          </w:tcPr>
          <w:p w14:paraId="101EC2CB"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tcPr>
          <w:p w14:paraId="0723912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7A837F58"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67F38E55" w14:textId="77777777" w:rsidTr="00933680">
        <w:trPr>
          <w:jc w:val="center"/>
        </w:trPr>
        <w:tc>
          <w:tcPr>
            <w:tcW w:w="3042" w:type="dxa"/>
            <w:tcBorders>
              <w:top w:val="single" w:sz="4" w:space="0" w:color="000000"/>
              <w:left w:val="single" w:sz="4" w:space="0" w:color="000000"/>
              <w:bottom w:val="single" w:sz="4" w:space="0" w:color="000000"/>
            </w:tcBorders>
          </w:tcPr>
          <w:p w14:paraId="21247748" w14:textId="77777777" w:rsidR="002F4250" w:rsidRDefault="00C96716" w:rsidP="00933680">
            <w:pPr>
              <w:pStyle w:val="TAL"/>
            </w:pPr>
            <w:r w:rsidRPr="004F6397">
              <w:t>Application identifier</w:t>
            </w:r>
          </w:p>
          <w:p w14:paraId="5B5CEBE3" w14:textId="51A61836" w:rsidR="00C96716" w:rsidRPr="004F6397" w:rsidRDefault="00C96716" w:rsidP="00933680">
            <w:pPr>
              <w:pStyle w:val="TAL"/>
            </w:pPr>
            <w:r w:rsidRPr="004F6397">
              <w:t>(see</w:t>
            </w:r>
            <w:r w:rsidR="002F4250">
              <w:t> </w:t>
            </w:r>
            <w:r w:rsidRPr="004F6397">
              <w:t>NOTE</w:t>
            </w:r>
            <w:r>
              <w:t> 2</w:t>
            </w:r>
            <w:r w:rsidRPr="004F6397">
              <w:t>)</w:t>
            </w:r>
          </w:p>
        </w:tc>
        <w:tc>
          <w:tcPr>
            <w:tcW w:w="993" w:type="dxa"/>
            <w:tcBorders>
              <w:top w:val="single" w:sz="4" w:space="0" w:color="000000"/>
              <w:left w:val="single" w:sz="4" w:space="0" w:color="000000"/>
              <w:bottom w:val="single" w:sz="4" w:space="0" w:color="000000"/>
            </w:tcBorders>
          </w:tcPr>
          <w:p w14:paraId="16D25941"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tcPr>
          <w:p w14:paraId="1EB6DAC6"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0EEC5E7B" w14:textId="77777777" w:rsidTr="00933680">
        <w:trPr>
          <w:jc w:val="center"/>
        </w:trPr>
        <w:tc>
          <w:tcPr>
            <w:tcW w:w="3042" w:type="dxa"/>
            <w:tcBorders>
              <w:top w:val="single" w:sz="4" w:space="0" w:color="000000"/>
              <w:left w:val="single" w:sz="4" w:space="0" w:color="000000"/>
              <w:bottom w:val="single" w:sz="4" w:space="0" w:color="000000"/>
            </w:tcBorders>
          </w:tcPr>
          <w:p w14:paraId="05A839C2"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tcPr>
          <w:p w14:paraId="21BC8A04"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59077A51" w14:textId="77777777" w:rsidR="00C96716" w:rsidRPr="004F6397" w:rsidRDefault="00C96716" w:rsidP="00933680">
            <w:pPr>
              <w:pStyle w:val="TAL"/>
            </w:pPr>
            <w:r w:rsidRPr="004F6397">
              <w:t>SDS content</w:t>
            </w:r>
          </w:p>
        </w:tc>
      </w:tr>
      <w:tr w:rsidR="00C96716" w:rsidRPr="004F6397" w14:paraId="61478117"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F13B20" w14:textId="77777777" w:rsidR="00C96716" w:rsidRDefault="00C96716" w:rsidP="00933680">
            <w:pPr>
              <w:pStyle w:val="TAN"/>
            </w:pPr>
            <w:r>
              <w:t>NOTE 1:</w:t>
            </w:r>
            <w:r>
              <w:tab/>
            </w:r>
            <w:r w:rsidRPr="00BB3D83">
              <w:t>A reserved value of the Information Element shall be defined which indicates that the sender does not support this Information Element</w:t>
            </w:r>
            <w:r>
              <w:t>.</w:t>
            </w:r>
          </w:p>
          <w:p w14:paraId="6D75F511" w14:textId="77777777" w:rsidR="00C96716" w:rsidRPr="004F6397"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0F302933" w14:textId="77777777" w:rsidR="00C96716" w:rsidRDefault="00C96716" w:rsidP="00C96716">
      <w:pPr>
        <w:rPr>
          <w:lang w:val="en-US"/>
        </w:rPr>
      </w:pPr>
    </w:p>
    <w:p w14:paraId="45A934D6" w14:textId="77777777" w:rsidR="00C96716" w:rsidRDefault="00C96716" w:rsidP="00C96716">
      <w:pPr>
        <w:pStyle w:val="Heading4"/>
      </w:pPr>
      <w:bookmarkStart w:id="613" w:name="_Toc218275696"/>
      <w:r>
        <w:t>10.8.2.5</w:t>
      </w:r>
      <w:r>
        <w:tab/>
        <w:t>IWF MCData group standalone data request (MCData server - IWF)</w:t>
      </w:r>
      <w:bookmarkEnd w:id="613"/>
    </w:p>
    <w:p w14:paraId="075CCF23" w14:textId="77777777" w:rsidR="00C96716" w:rsidRPr="004F6397" w:rsidRDefault="00C96716" w:rsidP="00C96716">
      <w:r w:rsidRPr="004F6397">
        <w:t>Table </w:t>
      </w:r>
      <w:r>
        <w:t>10.8.2.5</w:t>
      </w:r>
      <w:r>
        <w:noBreakHyphen/>
      </w:r>
      <w:r w:rsidRPr="004F6397">
        <w:t xml:space="preserve">1 describes the information flow for the </w:t>
      </w:r>
      <w:r w:rsidRPr="004F6397">
        <w:rPr>
          <w:lang w:eastAsia="ko-KR"/>
        </w:rPr>
        <w:t>MCData group standalone data request (in</w:t>
      </w:r>
      <w:r>
        <w:rPr>
          <w:lang w:eastAsia="ko-KR"/>
        </w:rPr>
        <w:t xml:space="preserve"> 3GPP </w:t>
      </w:r>
      <w:r w:rsidRPr="0013231F">
        <w:rPr>
          <w:lang w:eastAsia="ko-KR"/>
        </w:rPr>
        <w:t>TS</w:t>
      </w:r>
      <w:r>
        <w:rPr>
          <w:lang w:eastAsia="ko-KR"/>
        </w:rPr>
        <w:t> </w:t>
      </w:r>
      <w:r w:rsidRPr="0013231F">
        <w:rPr>
          <w:lang w:eastAsia="ko-KR"/>
        </w:rPr>
        <w:t>23.282</w:t>
      </w:r>
      <w:r>
        <w:rPr>
          <w:lang w:eastAsia="ko-KR"/>
        </w:rPr>
        <w:t xml:space="preserve"> [6] </w:t>
      </w:r>
      <w:r w:rsidRPr="004F6397">
        <w:rPr>
          <w:lang w:eastAsia="ko-KR"/>
        </w:rPr>
        <w:t>subclause 7.4.2.5.2)</w:t>
      </w:r>
      <w:r w:rsidRPr="004F6397">
        <w:t xml:space="preserve"> sent from the MCData server to the </w:t>
      </w:r>
      <w:r>
        <w:t xml:space="preserve">IWF when the IWF is acting as proxy for </w:t>
      </w:r>
      <w:r w:rsidRPr="004F6397">
        <w:t>MCData client</w:t>
      </w:r>
      <w:r>
        <w:t>s</w:t>
      </w:r>
      <w:r w:rsidRPr="004F6397">
        <w:t>.</w:t>
      </w:r>
    </w:p>
    <w:p w14:paraId="0E831994" w14:textId="77777777" w:rsidR="00C96716" w:rsidRPr="004F6397" w:rsidRDefault="00C96716" w:rsidP="00C96716">
      <w:pPr>
        <w:pStyle w:val="TH"/>
      </w:pPr>
      <w:r>
        <w:t>Table 10.8.2.5</w:t>
      </w:r>
      <w:r>
        <w:noBreakHyphen/>
      </w:r>
      <w:r w:rsidRPr="004F6397">
        <w:t xml:space="preserve">1: </w:t>
      </w:r>
      <w:r>
        <w:t xml:space="preserve">IWF </w:t>
      </w:r>
      <w:r w:rsidRPr="004F6397">
        <w:rPr>
          <w:lang w:eastAsia="ko-KR"/>
        </w:rPr>
        <w:t xml:space="preserve">MCData group standalone data request </w:t>
      </w:r>
      <w:r>
        <w:rPr>
          <w:rFonts w:eastAsia="SimSun"/>
        </w:rPr>
        <w:t>(MCData server – IWF</w:t>
      </w:r>
      <w:r w:rsidRPr="004F6397">
        <w:rPr>
          <w:rFonts w:eastAsia="SimSun"/>
        </w:rPr>
        <w:t>)</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1099FC96" w14:textId="77777777" w:rsidTr="00933680">
        <w:trPr>
          <w:jc w:val="center"/>
        </w:trPr>
        <w:tc>
          <w:tcPr>
            <w:tcW w:w="3042" w:type="dxa"/>
            <w:tcBorders>
              <w:top w:val="single" w:sz="4" w:space="0" w:color="000000"/>
              <w:left w:val="single" w:sz="4" w:space="0" w:color="000000"/>
              <w:bottom w:val="single" w:sz="4" w:space="0" w:color="000000"/>
            </w:tcBorders>
          </w:tcPr>
          <w:p w14:paraId="56790E84"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tcPr>
          <w:p w14:paraId="7D2ED04A"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tcPr>
          <w:p w14:paraId="07F9AE22" w14:textId="77777777" w:rsidR="00C96716" w:rsidRPr="004F6397" w:rsidRDefault="00C96716" w:rsidP="00933680">
            <w:pPr>
              <w:pStyle w:val="TAH"/>
            </w:pPr>
            <w:r w:rsidRPr="004F6397">
              <w:t>Description</w:t>
            </w:r>
          </w:p>
        </w:tc>
      </w:tr>
      <w:tr w:rsidR="00C96716" w:rsidRPr="004F6397" w14:paraId="595414E4" w14:textId="77777777" w:rsidTr="00933680">
        <w:trPr>
          <w:jc w:val="center"/>
        </w:trPr>
        <w:tc>
          <w:tcPr>
            <w:tcW w:w="3042" w:type="dxa"/>
            <w:tcBorders>
              <w:top w:val="single" w:sz="4" w:space="0" w:color="000000"/>
              <w:left w:val="single" w:sz="4" w:space="0" w:color="000000"/>
              <w:bottom w:val="single" w:sz="4" w:space="0" w:color="000000"/>
            </w:tcBorders>
          </w:tcPr>
          <w:p w14:paraId="7E7BBCBD"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tcPr>
          <w:p w14:paraId="6C048BF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057AF6A0" w14:textId="77777777" w:rsidR="00C96716" w:rsidRPr="004F6397" w:rsidRDefault="00C96716" w:rsidP="00933680">
            <w:pPr>
              <w:pStyle w:val="TAL"/>
            </w:pPr>
            <w:r w:rsidRPr="004F6397">
              <w:t>The identity of the MCData user sending data</w:t>
            </w:r>
          </w:p>
        </w:tc>
      </w:tr>
      <w:tr w:rsidR="00C96716" w:rsidRPr="004F6397" w14:paraId="44C50F2E" w14:textId="77777777" w:rsidTr="00933680">
        <w:trPr>
          <w:jc w:val="center"/>
        </w:trPr>
        <w:tc>
          <w:tcPr>
            <w:tcW w:w="3042" w:type="dxa"/>
            <w:tcBorders>
              <w:top w:val="single" w:sz="4" w:space="0" w:color="000000"/>
              <w:left w:val="single" w:sz="4" w:space="0" w:color="000000"/>
              <w:bottom w:val="single" w:sz="4" w:space="0" w:color="000000"/>
            </w:tcBorders>
          </w:tcPr>
          <w:p w14:paraId="09B25496"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tcPr>
          <w:p w14:paraId="1963A53C"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1EC69EC1" w14:textId="77777777" w:rsidR="00C96716" w:rsidRPr="004F6397" w:rsidRDefault="00C96716" w:rsidP="00933680">
            <w:pPr>
              <w:pStyle w:val="TAL"/>
            </w:pPr>
            <w:r w:rsidRPr="004F6397">
              <w:t>The MCData group ID to which the data is to be sent</w:t>
            </w:r>
          </w:p>
        </w:tc>
      </w:tr>
      <w:tr w:rsidR="00C96716" w:rsidRPr="004F6397" w14:paraId="01394F36" w14:textId="77777777" w:rsidTr="00933680">
        <w:trPr>
          <w:jc w:val="center"/>
        </w:trPr>
        <w:tc>
          <w:tcPr>
            <w:tcW w:w="3042" w:type="dxa"/>
            <w:tcBorders>
              <w:top w:val="single" w:sz="4" w:space="0" w:color="000000"/>
              <w:left w:val="single" w:sz="4" w:space="0" w:color="000000"/>
              <w:bottom w:val="single" w:sz="4" w:space="0" w:color="000000"/>
            </w:tcBorders>
          </w:tcPr>
          <w:p w14:paraId="56E432F9"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tcPr>
          <w:p w14:paraId="0B845D71"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70016980" w14:textId="77777777" w:rsidR="00C96716" w:rsidRPr="004F6397" w:rsidRDefault="00C96716" w:rsidP="00933680">
            <w:pPr>
              <w:pStyle w:val="TAL"/>
              <w:rPr>
                <w:lang w:eastAsia="zh-CN"/>
              </w:rPr>
            </w:pPr>
            <w:r w:rsidRPr="004F6397">
              <w:t>The identity of the MCData user towards which the data is sent</w:t>
            </w:r>
          </w:p>
        </w:tc>
      </w:tr>
      <w:tr w:rsidR="00C96716" w:rsidRPr="004F6397" w14:paraId="58A222E6" w14:textId="77777777" w:rsidTr="00933680">
        <w:trPr>
          <w:jc w:val="center"/>
        </w:trPr>
        <w:tc>
          <w:tcPr>
            <w:tcW w:w="3042" w:type="dxa"/>
            <w:tcBorders>
              <w:top w:val="single" w:sz="4" w:space="0" w:color="000000"/>
              <w:left w:val="single" w:sz="4" w:space="0" w:color="000000"/>
              <w:bottom w:val="single" w:sz="4" w:space="0" w:color="000000"/>
            </w:tcBorders>
          </w:tcPr>
          <w:p w14:paraId="0EA079E6" w14:textId="77777777" w:rsidR="00C96716" w:rsidRPr="004F6397" w:rsidRDefault="00C96716" w:rsidP="00933680">
            <w:pPr>
              <w:pStyle w:val="TAL"/>
            </w:pPr>
            <w:r w:rsidRPr="004F6397">
              <w:t>Conversation Identifier</w:t>
            </w:r>
          </w:p>
        </w:tc>
        <w:tc>
          <w:tcPr>
            <w:tcW w:w="993" w:type="dxa"/>
            <w:tcBorders>
              <w:top w:val="single" w:sz="4" w:space="0" w:color="000000"/>
              <w:left w:val="single" w:sz="4" w:space="0" w:color="000000"/>
              <w:bottom w:val="single" w:sz="4" w:space="0" w:color="000000"/>
            </w:tcBorders>
          </w:tcPr>
          <w:p w14:paraId="3D7137A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3B702758" w14:textId="77777777" w:rsidR="00C96716" w:rsidRPr="004F6397" w:rsidRDefault="00C96716" w:rsidP="00933680">
            <w:pPr>
              <w:pStyle w:val="TAL"/>
            </w:pPr>
            <w:r w:rsidRPr="004F6397">
              <w:t>Identifies the conversation</w:t>
            </w:r>
          </w:p>
        </w:tc>
      </w:tr>
      <w:tr w:rsidR="00C96716" w:rsidRPr="004F6397" w14:paraId="7937A380" w14:textId="77777777" w:rsidTr="00933680">
        <w:trPr>
          <w:jc w:val="center"/>
        </w:trPr>
        <w:tc>
          <w:tcPr>
            <w:tcW w:w="3042" w:type="dxa"/>
            <w:tcBorders>
              <w:top w:val="single" w:sz="4" w:space="0" w:color="000000"/>
              <w:left w:val="single" w:sz="4" w:space="0" w:color="000000"/>
              <w:bottom w:val="single" w:sz="4" w:space="0" w:color="000000"/>
            </w:tcBorders>
          </w:tcPr>
          <w:p w14:paraId="5F21B9C7" w14:textId="77777777" w:rsidR="00C96716" w:rsidRPr="004F6397" w:rsidRDefault="00C96716" w:rsidP="00933680">
            <w:pPr>
              <w:pStyle w:val="TAL"/>
            </w:pPr>
            <w:r w:rsidRPr="004F6397">
              <w:t>Transaction Identifier</w:t>
            </w:r>
          </w:p>
        </w:tc>
        <w:tc>
          <w:tcPr>
            <w:tcW w:w="993" w:type="dxa"/>
            <w:tcBorders>
              <w:top w:val="single" w:sz="4" w:space="0" w:color="000000"/>
              <w:left w:val="single" w:sz="4" w:space="0" w:color="000000"/>
              <w:bottom w:val="single" w:sz="4" w:space="0" w:color="000000"/>
            </w:tcBorders>
          </w:tcPr>
          <w:p w14:paraId="2BE0FA89"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70F81B2E" w14:textId="77777777" w:rsidR="00C96716" w:rsidRPr="004F6397" w:rsidRDefault="00C96716" w:rsidP="00933680">
            <w:pPr>
              <w:pStyle w:val="TAL"/>
            </w:pPr>
            <w:r w:rsidRPr="004F6397">
              <w:t>Identifies the MCData transaction</w:t>
            </w:r>
          </w:p>
        </w:tc>
      </w:tr>
      <w:tr w:rsidR="00C96716" w:rsidRPr="004F6397" w14:paraId="251F82D2" w14:textId="77777777" w:rsidTr="00933680">
        <w:trPr>
          <w:jc w:val="center"/>
        </w:trPr>
        <w:tc>
          <w:tcPr>
            <w:tcW w:w="3042" w:type="dxa"/>
            <w:tcBorders>
              <w:top w:val="single" w:sz="4" w:space="0" w:color="000000"/>
              <w:left w:val="single" w:sz="4" w:space="0" w:color="000000"/>
              <w:bottom w:val="single" w:sz="4" w:space="0" w:color="000000"/>
            </w:tcBorders>
          </w:tcPr>
          <w:p w14:paraId="66886600"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tcPr>
          <w:p w14:paraId="19BDFB9F"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tcPr>
          <w:p w14:paraId="286AD2A3"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FD6852B" w14:textId="77777777" w:rsidTr="00933680">
        <w:trPr>
          <w:jc w:val="center"/>
        </w:trPr>
        <w:tc>
          <w:tcPr>
            <w:tcW w:w="3042" w:type="dxa"/>
            <w:tcBorders>
              <w:top w:val="single" w:sz="4" w:space="0" w:color="000000"/>
              <w:left w:val="single" w:sz="4" w:space="0" w:color="000000"/>
              <w:bottom w:val="single" w:sz="4" w:space="0" w:color="000000"/>
            </w:tcBorders>
          </w:tcPr>
          <w:p w14:paraId="44EA7054"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tcPr>
          <w:p w14:paraId="70E42FA3"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tcPr>
          <w:p w14:paraId="7D047A58"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04C23FA9" w14:textId="77777777" w:rsidTr="00933680">
        <w:trPr>
          <w:jc w:val="center"/>
        </w:trPr>
        <w:tc>
          <w:tcPr>
            <w:tcW w:w="3042" w:type="dxa"/>
            <w:tcBorders>
              <w:top w:val="single" w:sz="4" w:space="0" w:color="000000"/>
              <w:left w:val="single" w:sz="4" w:space="0" w:color="000000"/>
              <w:bottom w:val="single" w:sz="4" w:space="0" w:color="000000"/>
            </w:tcBorders>
          </w:tcPr>
          <w:p w14:paraId="53BF9E8F"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tcPr>
          <w:p w14:paraId="7932A8E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27871876"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37482E4D" w14:textId="77777777" w:rsidTr="00933680">
        <w:trPr>
          <w:jc w:val="center"/>
        </w:trPr>
        <w:tc>
          <w:tcPr>
            <w:tcW w:w="3042" w:type="dxa"/>
            <w:tcBorders>
              <w:top w:val="single" w:sz="4" w:space="0" w:color="000000"/>
              <w:left w:val="single" w:sz="4" w:space="0" w:color="000000"/>
              <w:bottom w:val="single" w:sz="4" w:space="0" w:color="000000"/>
            </w:tcBorders>
          </w:tcPr>
          <w:p w14:paraId="78A7FB02" w14:textId="77777777" w:rsidR="002F4250" w:rsidRDefault="00C96716" w:rsidP="00933680">
            <w:pPr>
              <w:pStyle w:val="TAL"/>
            </w:pPr>
            <w:r w:rsidRPr="004F6397">
              <w:t>Application identifier</w:t>
            </w:r>
          </w:p>
          <w:p w14:paraId="2B10F33D" w14:textId="4AE01432" w:rsidR="00C96716" w:rsidRPr="004F6397" w:rsidRDefault="00C96716" w:rsidP="00933680">
            <w:pPr>
              <w:pStyle w:val="TAL"/>
            </w:pPr>
            <w:r w:rsidRPr="004F6397">
              <w:t>(see</w:t>
            </w:r>
            <w:r w:rsidR="002F4250">
              <w:t> </w:t>
            </w:r>
            <w:r w:rsidRPr="004F6397">
              <w:t>NOTE)</w:t>
            </w:r>
          </w:p>
        </w:tc>
        <w:tc>
          <w:tcPr>
            <w:tcW w:w="993" w:type="dxa"/>
            <w:tcBorders>
              <w:top w:val="single" w:sz="4" w:space="0" w:color="000000"/>
              <w:left w:val="single" w:sz="4" w:space="0" w:color="000000"/>
              <w:bottom w:val="single" w:sz="4" w:space="0" w:color="000000"/>
            </w:tcBorders>
          </w:tcPr>
          <w:p w14:paraId="44503185"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tcPr>
          <w:p w14:paraId="5388844C"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67A69D16" w14:textId="77777777" w:rsidTr="00933680">
        <w:trPr>
          <w:jc w:val="center"/>
        </w:trPr>
        <w:tc>
          <w:tcPr>
            <w:tcW w:w="3042" w:type="dxa"/>
            <w:tcBorders>
              <w:top w:val="single" w:sz="4" w:space="0" w:color="000000"/>
              <w:left w:val="single" w:sz="4" w:space="0" w:color="000000"/>
              <w:bottom w:val="single" w:sz="4" w:space="0" w:color="000000"/>
            </w:tcBorders>
          </w:tcPr>
          <w:p w14:paraId="67251FE1"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tcPr>
          <w:p w14:paraId="1644E7C3"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tcPr>
          <w:p w14:paraId="6C7BE254" w14:textId="77777777" w:rsidR="00C96716" w:rsidRPr="004F6397" w:rsidRDefault="00C96716" w:rsidP="00933680">
            <w:pPr>
              <w:pStyle w:val="TAL"/>
            </w:pPr>
            <w:r w:rsidRPr="004F6397">
              <w:t>SDS content</w:t>
            </w:r>
          </w:p>
        </w:tc>
      </w:tr>
      <w:tr w:rsidR="00C96716" w:rsidRPr="004F6397" w14:paraId="5D67A5D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E53678" w14:textId="77777777" w:rsidR="00C96716" w:rsidRPr="004F6397" w:rsidRDefault="00C96716" w:rsidP="00933680">
            <w:pPr>
              <w:pStyle w:val="TAN"/>
            </w:pPr>
            <w:r w:rsidRPr="004F6397">
              <w:t>NOTE:</w:t>
            </w:r>
            <w:r w:rsidRPr="004F6397">
              <w:tab/>
              <w:t>The application identifier shall be included only if the payload destination type indicates that the payload is for application consumption.</w:t>
            </w:r>
          </w:p>
        </w:tc>
      </w:tr>
    </w:tbl>
    <w:p w14:paraId="6C52C3F5" w14:textId="77777777" w:rsidR="00C96716" w:rsidRDefault="00C96716" w:rsidP="00C96716"/>
    <w:p w14:paraId="3E348271" w14:textId="77777777" w:rsidR="00C96716" w:rsidRDefault="00C96716" w:rsidP="00C96716">
      <w:pPr>
        <w:pStyle w:val="Heading4"/>
      </w:pPr>
      <w:bookmarkStart w:id="614" w:name="_Toc218275697"/>
      <w:r>
        <w:t>10.8.2.6</w:t>
      </w:r>
      <w:r>
        <w:tab/>
        <w:t>IWF MCData data disposition notification(s) (MCData server to IWF)</w:t>
      </w:r>
      <w:bookmarkEnd w:id="614"/>
    </w:p>
    <w:p w14:paraId="7F7D0D60" w14:textId="77777777" w:rsidR="00C96716" w:rsidRDefault="00C96716" w:rsidP="00C96716">
      <w:r w:rsidRPr="009E0655">
        <w:t>Table </w:t>
      </w:r>
      <w:r>
        <w:t>10.8.2.6</w:t>
      </w:r>
      <w:r>
        <w:noBreakHyphen/>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IWF when the IWF is acting as proxy for MCData</w:t>
      </w:r>
      <w:r w:rsidRPr="009E0655">
        <w:t xml:space="preserve"> client</w:t>
      </w:r>
      <w:r>
        <w:t>(s)</w:t>
      </w:r>
      <w:r w:rsidRPr="009E0655">
        <w:t>.</w:t>
      </w:r>
    </w:p>
    <w:p w14:paraId="7B772464" w14:textId="77777777" w:rsidR="00C96716" w:rsidRPr="003A4F26" w:rsidRDefault="00C96716" w:rsidP="00C96716">
      <w:pPr>
        <w:pStyle w:val="TH"/>
      </w:pPr>
      <w:r>
        <w:lastRenderedPageBreak/>
        <w:t>Table 10.8.2.6</w:t>
      </w:r>
      <w:r w:rsidRPr="009E0655">
        <w:t>-</w:t>
      </w:r>
      <w:r>
        <w:t xml:space="preserve">1: IWF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IWF)</w:t>
      </w:r>
    </w:p>
    <w:tbl>
      <w:tblPr>
        <w:tblW w:w="8640" w:type="dxa"/>
        <w:jc w:val="center"/>
        <w:tblLayout w:type="fixed"/>
        <w:tblLook w:val="0000" w:firstRow="0" w:lastRow="0" w:firstColumn="0" w:lastColumn="0" w:noHBand="0" w:noVBand="0"/>
      </w:tblPr>
      <w:tblGrid>
        <w:gridCol w:w="3042"/>
        <w:gridCol w:w="1008"/>
        <w:gridCol w:w="4590"/>
      </w:tblGrid>
      <w:tr w:rsidR="00C96716" w14:paraId="19FAB349" w14:textId="77777777" w:rsidTr="00933680">
        <w:trPr>
          <w:jc w:val="center"/>
        </w:trPr>
        <w:tc>
          <w:tcPr>
            <w:tcW w:w="3042" w:type="dxa"/>
            <w:tcBorders>
              <w:top w:val="single" w:sz="4" w:space="0" w:color="000000"/>
              <w:left w:val="single" w:sz="4" w:space="0" w:color="000000"/>
              <w:bottom w:val="single" w:sz="4" w:space="0" w:color="000000"/>
            </w:tcBorders>
          </w:tcPr>
          <w:p w14:paraId="24BC0EBC"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tcPr>
          <w:p w14:paraId="5D8E0641"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2C92E227" w14:textId="77777777" w:rsidR="00C96716" w:rsidRDefault="00C96716" w:rsidP="00933680">
            <w:pPr>
              <w:pStyle w:val="TAH"/>
            </w:pPr>
            <w:r>
              <w:t>Description</w:t>
            </w:r>
          </w:p>
        </w:tc>
      </w:tr>
      <w:tr w:rsidR="00C96716" w14:paraId="64140AB6" w14:textId="77777777" w:rsidTr="00933680">
        <w:trPr>
          <w:jc w:val="center"/>
        </w:trPr>
        <w:tc>
          <w:tcPr>
            <w:tcW w:w="3042" w:type="dxa"/>
            <w:tcBorders>
              <w:top w:val="single" w:sz="4" w:space="0" w:color="000000"/>
              <w:left w:val="single" w:sz="4" w:space="0" w:color="000000"/>
              <w:bottom w:val="single" w:sz="4" w:space="0" w:color="000000"/>
            </w:tcBorders>
          </w:tcPr>
          <w:p w14:paraId="41BCA51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tcPr>
          <w:p w14:paraId="7D15B486"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44BB64BA"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311D1702" w14:textId="77777777" w:rsidTr="00933680">
        <w:trPr>
          <w:jc w:val="center"/>
        </w:trPr>
        <w:tc>
          <w:tcPr>
            <w:tcW w:w="3042" w:type="dxa"/>
            <w:tcBorders>
              <w:top w:val="single" w:sz="4" w:space="0" w:color="000000"/>
              <w:left w:val="single" w:sz="4" w:space="0" w:color="000000"/>
              <w:bottom w:val="single" w:sz="4" w:space="0" w:color="000000"/>
            </w:tcBorders>
          </w:tcPr>
          <w:p w14:paraId="6FEBCB78"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tcPr>
          <w:p w14:paraId="43E9B540"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tcPr>
          <w:p w14:paraId="77DB3F6C" w14:textId="77777777" w:rsidR="00C96716" w:rsidRPr="007728D2" w:rsidRDefault="00C96716" w:rsidP="00933680">
            <w:pPr>
              <w:pStyle w:val="TAL"/>
            </w:pPr>
            <w:r>
              <w:t>The identity of the MCData</w:t>
            </w:r>
            <w:r w:rsidRPr="00756CFC">
              <w:t xml:space="preserve"> user </w:t>
            </w:r>
            <w:r>
              <w:t>sending notification</w:t>
            </w:r>
          </w:p>
        </w:tc>
      </w:tr>
      <w:tr w:rsidR="00C96716" w14:paraId="05CEBDA6" w14:textId="77777777" w:rsidTr="00933680">
        <w:trPr>
          <w:jc w:val="center"/>
        </w:trPr>
        <w:tc>
          <w:tcPr>
            <w:tcW w:w="3042" w:type="dxa"/>
            <w:tcBorders>
              <w:top w:val="single" w:sz="4" w:space="0" w:color="000000"/>
              <w:left w:val="single" w:sz="4" w:space="0" w:color="000000"/>
              <w:bottom w:val="single" w:sz="4" w:space="0" w:color="000000"/>
            </w:tcBorders>
          </w:tcPr>
          <w:p w14:paraId="44087C78" w14:textId="77777777" w:rsidR="00C96716" w:rsidRPr="00F20510" w:rsidRDefault="00C96716" w:rsidP="00933680">
            <w:pPr>
              <w:pStyle w:val="TAL"/>
            </w:pPr>
            <w:r w:rsidRPr="007243FC">
              <w:t>Conversation Identifier</w:t>
            </w:r>
          </w:p>
        </w:tc>
        <w:tc>
          <w:tcPr>
            <w:tcW w:w="1008" w:type="dxa"/>
            <w:tcBorders>
              <w:top w:val="single" w:sz="4" w:space="0" w:color="000000"/>
              <w:left w:val="single" w:sz="4" w:space="0" w:color="000000"/>
              <w:bottom w:val="single" w:sz="4" w:space="0" w:color="000000"/>
            </w:tcBorders>
          </w:tcPr>
          <w:p w14:paraId="149BF2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3DA53428" w14:textId="77777777" w:rsidR="00C96716" w:rsidRPr="00756CFC" w:rsidRDefault="00C96716" w:rsidP="00933680">
            <w:pPr>
              <w:pStyle w:val="TAL"/>
            </w:pPr>
            <w:r>
              <w:t>Identifies</w:t>
            </w:r>
            <w:r w:rsidRPr="00CD7642">
              <w:t xml:space="preserve"> the conversation</w:t>
            </w:r>
          </w:p>
        </w:tc>
      </w:tr>
      <w:tr w:rsidR="00C96716" w14:paraId="1FF49E88" w14:textId="77777777" w:rsidTr="00933680">
        <w:trPr>
          <w:jc w:val="center"/>
        </w:trPr>
        <w:tc>
          <w:tcPr>
            <w:tcW w:w="3042" w:type="dxa"/>
            <w:tcBorders>
              <w:top w:val="single" w:sz="4" w:space="0" w:color="000000"/>
              <w:left w:val="single" w:sz="4" w:space="0" w:color="000000"/>
              <w:bottom w:val="single" w:sz="4" w:space="0" w:color="000000"/>
            </w:tcBorders>
          </w:tcPr>
          <w:p w14:paraId="674E37FC"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tcPr>
          <w:p w14:paraId="3EC69E9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64BF74E7" w14:textId="77777777" w:rsidR="00C96716" w:rsidRDefault="00C96716" w:rsidP="00933680">
            <w:pPr>
              <w:pStyle w:val="TAL"/>
            </w:pPr>
            <w:r>
              <w:t>Identity of</w:t>
            </w:r>
            <w:r w:rsidRPr="00F375E2">
              <w:t xml:space="preserve"> the original MCData transaction</w:t>
            </w:r>
          </w:p>
        </w:tc>
      </w:tr>
      <w:tr w:rsidR="00C96716" w14:paraId="2031A6D0" w14:textId="77777777" w:rsidTr="00933680">
        <w:trPr>
          <w:jc w:val="center"/>
        </w:trPr>
        <w:tc>
          <w:tcPr>
            <w:tcW w:w="3042" w:type="dxa"/>
            <w:tcBorders>
              <w:top w:val="single" w:sz="4" w:space="0" w:color="000000"/>
              <w:left w:val="single" w:sz="4" w:space="0" w:color="000000"/>
              <w:bottom w:val="single" w:sz="4" w:space="0" w:color="000000"/>
            </w:tcBorders>
          </w:tcPr>
          <w:p w14:paraId="06728E5E"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tcPr>
          <w:p w14:paraId="73CC60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tcPr>
          <w:p w14:paraId="02916DE5" w14:textId="77777777" w:rsidR="00C96716" w:rsidRDefault="00C96716" w:rsidP="00933680">
            <w:pPr>
              <w:pStyle w:val="TAL"/>
            </w:pPr>
            <w:r>
              <w:t xml:space="preserve">Disposition which is delivered, read, delivered and read, or </w:t>
            </w:r>
            <w:r w:rsidRPr="00847167">
              <w:t>disposition prevented by system</w:t>
            </w:r>
          </w:p>
        </w:tc>
      </w:tr>
    </w:tbl>
    <w:p w14:paraId="2BD92B05" w14:textId="77777777" w:rsidR="00C96716" w:rsidRPr="00246CC6" w:rsidRDefault="00C96716" w:rsidP="00C96716">
      <w:pPr>
        <w:pStyle w:val="NO"/>
      </w:pPr>
    </w:p>
    <w:p w14:paraId="455424CD" w14:textId="77777777" w:rsidR="00C96716" w:rsidRDefault="00C96716" w:rsidP="00C96716">
      <w:pPr>
        <w:pStyle w:val="Heading4"/>
      </w:pPr>
      <w:bookmarkStart w:id="615" w:name="_Toc218275698"/>
      <w:r>
        <w:t>10.8.2.7</w:t>
      </w:r>
      <w:r>
        <w:tab/>
        <w:t>IWF MCData group standalone data request (IWF – MCData server)</w:t>
      </w:r>
      <w:bookmarkEnd w:id="615"/>
      <w:r>
        <w:t xml:space="preserve"> </w:t>
      </w:r>
    </w:p>
    <w:p w14:paraId="481498F9" w14:textId="77777777" w:rsidR="00C96716" w:rsidRDefault="00C96716" w:rsidP="00C96716">
      <w:r w:rsidRPr="009E0655">
        <w:t>Table </w:t>
      </w:r>
      <w:r>
        <w:t>10.8.2.7</w:t>
      </w:r>
      <w:r>
        <w:noBreakHyphen/>
      </w:r>
      <w:r w:rsidRPr="009E0655">
        <w:t xml:space="preserve">1 describes the information flow for the </w:t>
      </w:r>
      <w:r>
        <w:rPr>
          <w:lang w:eastAsia="ko-KR"/>
        </w:rPr>
        <w:t>MCData group standalone data request (in 3GPP TS 23.282 [6] subclause 7.4.2.6.2)</w:t>
      </w:r>
      <w:r>
        <w:t xml:space="preserve"> sent </w:t>
      </w:r>
      <w:r w:rsidRPr="009E0655">
        <w:t xml:space="preserve">from the </w:t>
      </w:r>
      <w:r>
        <w:t>IWF representing the MCData</w:t>
      </w:r>
      <w:r w:rsidRPr="009E0655">
        <w:t xml:space="preserve"> client to </w:t>
      </w:r>
      <w:r>
        <w:t>the MCData</w:t>
      </w:r>
      <w:r w:rsidRPr="009E0655">
        <w:t xml:space="preserve"> </w:t>
      </w:r>
      <w:r>
        <w:t>server</w:t>
      </w:r>
      <w:r w:rsidRPr="009E0655">
        <w:t>.</w:t>
      </w:r>
    </w:p>
    <w:p w14:paraId="593D73C1" w14:textId="77777777" w:rsidR="00C96716" w:rsidRDefault="00C96716" w:rsidP="00C96716">
      <w:pPr>
        <w:pStyle w:val="TH"/>
      </w:pPr>
      <w:r>
        <w:t>Table 10.8.2.7</w:t>
      </w:r>
      <w:r>
        <w:noBreakHyphen/>
        <w:t xml:space="preserve">1: IWF </w:t>
      </w:r>
      <w:r>
        <w:rPr>
          <w:lang w:eastAsia="ko-KR"/>
        </w:rPr>
        <w:t xml:space="preserve">MCData group standalone data request </w:t>
      </w:r>
      <w:r>
        <w:rPr>
          <w:rFonts w:eastAsia="SimSun"/>
        </w:rPr>
        <w:t>(IWF</w:t>
      </w:r>
      <w:r w:rsidRPr="00C71270">
        <w:rPr>
          <w:rFonts w:eastAsia="SimSun"/>
        </w:rPr>
        <w:t xml:space="preserve">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96716" w14:paraId="45E227B8" w14:textId="77777777" w:rsidTr="00933680">
        <w:trPr>
          <w:jc w:val="center"/>
        </w:trPr>
        <w:tc>
          <w:tcPr>
            <w:tcW w:w="3042" w:type="dxa"/>
            <w:tcBorders>
              <w:top w:val="single" w:sz="4" w:space="0" w:color="000000"/>
              <w:left w:val="single" w:sz="4" w:space="0" w:color="000000"/>
              <w:bottom w:val="single" w:sz="4" w:space="0" w:color="000000"/>
            </w:tcBorders>
          </w:tcPr>
          <w:p w14:paraId="258E9126"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tcPr>
          <w:p w14:paraId="69633711"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E448655" w14:textId="77777777" w:rsidR="00C96716" w:rsidRDefault="00C96716" w:rsidP="00933680">
            <w:pPr>
              <w:pStyle w:val="TAH"/>
            </w:pPr>
            <w:r>
              <w:t>Description</w:t>
            </w:r>
          </w:p>
        </w:tc>
      </w:tr>
      <w:tr w:rsidR="00C96716" w14:paraId="658EDD1D" w14:textId="77777777" w:rsidTr="00933680">
        <w:trPr>
          <w:jc w:val="center"/>
        </w:trPr>
        <w:tc>
          <w:tcPr>
            <w:tcW w:w="3042" w:type="dxa"/>
            <w:tcBorders>
              <w:top w:val="single" w:sz="4" w:space="0" w:color="000000"/>
              <w:left w:val="single" w:sz="4" w:space="0" w:color="000000"/>
              <w:bottom w:val="single" w:sz="4" w:space="0" w:color="000000"/>
            </w:tcBorders>
          </w:tcPr>
          <w:p w14:paraId="101AAA91"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tcPr>
          <w:p w14:paraId="6A0E45A7"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tcPr>
          <w:p w14:paraId="409314B9" w14:textId="77777777" w:rsidR="00C96716" w:rsidRPr="007728D2" w:rsidRDefault="00C96716" w:rsidP="00933680">
            <w:pPr>
              <w:pStyle w:val="TAL"/>
            </w:pPr>
            <w:r>
              <w:t>The identity of the MCData</w:t>
            </w:r>
            <w:r w:rsidRPr="00756CFC">
              <w:t xml:space="preserve"> user </w:t>
            </w:r>
            <w:r>
              <w:t>sending data</w:t>
            </w:r>
          </w:p>
        </w:tc>
      </w:tr>
      <w:tr w:rsidR="00C96716" w14:paraId="22DBD863" w14:textId="77777777" w:rsidTr="00933680">
        <w:trPr>
          <w:jc w:val="center"/>
        </w:trPr>
        <w:tc>
          <w:tcPr>
            <w:tcW w:w="3042" w:type="dxa"/>
            <w:tcBorders>
              <w:top w:val="single" w:sz="4" w:space="0" w:color="000000"/>
              <w:left w:val="single" w:sz="4" w:space="0" w:color="000000"/>
              <w:bottom w:val="single" w:sz="4" w:space="0" w:color="000000"/>
            </w:tcBorders>
          </w:tcPr>
          <w:p w14:paraId="34C58E8F"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tcPr>
          <w:p w14:paraId="19FAC271"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44022F42"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3EE2D898" w14:textId="77777777" w:rsidTr="00933680">
        <w:trPr>
          <w:jc w:val="center"/>
        </w:trPr>
        <w:tc>
          <w:tcPr>
            <w:tcW w:w="3042" w:type="dxa"/>
            <w:tcBorders>
              <w:top w:val="single" w:sz="4" w:space="0" w:color="000000"/>
              <w:left w:val="single" w:sz="4" w:space="0" w:color="000000"/>
              <w:bottom w:val="single" w:sz="4" w:space="0" w:color="000000"/>
            </w:tcBorders>
          </w:tcPr>
          <w:p w14:paraId="7D21E2C8" w14:textId="77777777" w:rsidR="002F4250" w:rsidRDefault="00C96716" w:rsidP="00933680">
            <w:pPr>
              <w:pStyle w:val="TAL"/>
            </w:pPr>
            <w:r w:rsidRPr="007243FC">
              <w:t>Conversation Identifier</w:t>
            </w:r>
          </w:p>
          <w:p w14:paraId="67090689" w14:textId="6BD648A3"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tcPr>
          <w:p w14:paraId="604C94ED"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74FA3C29" w14:textId="77777777" w:rsidR="00C96716" w:rsidRDefault="00C96716" w:rsidP="00933680">
            <w:pPr>
              <w:pStyle w:val="TAL"/>
            </w:pPr>
            <w:r>
              <w:t>Identifies</w:t>
            </w:r>
            <w:r w:rsidRPr="00CD7642">
              <w:t xml:space="preserve"> the conversation</w:t>
            </w:r>
          </w:p>
        </w:tc>
      </w:tr>
      <w:tr w:rsidR="00C96716" w14:paraId="56C91972" w14:textId="77777777" w:rsidTr="00933680">
        <w:trPr>
          <w:jc w:val="center"/>
        </w:trPr>
        <w:tc>
          <w:tcPr>
            <w:tcW w:w="3042" w:type="dxa"/>
            <w:tcBorders>
              <w:top w:val="single" w:sz="4" w:space="0" w:color="000000"/>
              <w:left w:val="single" w:sz="4" w:space="0" w:color="000000"/>
              <w:bottom w:val="single" w:sz="4" w:space="0" w:color="000000"/>
            </w:tcBorders>
          </w:tcPr>
          <w:p w14:paraId="55B7F0EF" w14:textId="77777777" w:rsidR="002F4250" w:rsidRDefault="00C96716" w:rsidP="00933680">
            <w:pPr>
              <w:pStyle w:val="TAL"/>
            </w:pPr>
            <w:r>
              <w:t>Transaction</w:t>
            </w:r>
            <w:r w:rsidRPr="007243FC">
              <w:t xml:space="preserve"> Identifier</w:t>
            </w:r>
          </w:p>
          <w:p w14:paraId="1F9C280C" w14:textId="42583DD0"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tcPr>
          <w:p w14:paraId="44B90C42"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0A1806CA" w14:textId="77777777" w:rsidR="00C96716" w:rsidRDefault="00C96716" w:rsidP="00933680">
            <w:pPr>
              <w:pStyle w:val="TAL"/>
            </w:pPr>
            <w:r>
              <w:t>Identifies</w:t>
            </w:r>
            <w:r w:rsidRPr="00CD7642">
              <w:t xml:space="preserve"> the </w:t>
            </w:r>
            <w:r>
              <w:t>MCData transaction</w:t>
            </w:r>
          </w:p>
        </w:tc>
      </w:tr>
      <w:tr w:rsidR="00C96716" w14:paraId="303EB500" w14:textId="77777777" w:rsidTr="00933680">
        <w:trPr>
          <w:jc w:val="center"/>
        </w:trPr>
        <w:tc>
          <w:tcPr>
            <w:tcW w:w="3042" w:type="dxa"/>
            <w:tcBorders>
              <w:top w:val="single" w:sz="4" w:space="0" w:color="000000"/>
              <w:left w:val="single" w:sz="4" w:space="0" w:color="000000"/>
              <w:bottom w:val="single" w:sz="4" w:space="0" w:color="000000"/>
            </w:tcBorders>
          </w:tcPr>
          <w:p w14:paraId="7BE20EBD"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tcPr>
          <w:p w14:paraId="2A5C712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tcPr>
          <w:p w14:paraId="376EC9C1"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69A9ACC8" w14:textId="77777777" w:rsidTr="00933680">
        <w:trPr>
          <w:jc w:val="center"/>
        </w:trPr>
        <w:tc>
          <w:tcPr>
            <w:tcW w:w="3042" w:type="dxa"/>
            <w:tcBorders>
              <w:top w:val="single" w:sz="4" w:space="0" w:color="000000"/>
              <w:left w:val="single" w:sz="4" w:space="0" w:color="000000"/>
              <w:bottom w:val="single" w:sz="4" w:space="0" w:color="000000"/>
            </w:tcBorders>
          </w:tcPr>
          <w:p w14:paraId="70B28A34"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tcPr>
          <w:p w14:paraId="0C6CD87E"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46BA06F5" w14:textId="77777777" w:rsidR="00C96716" w:rsidRDefault="00C96716" w:rsidP="00933680">
            <w:pPr>
              <w:pStyle w:val="TAL"/>
            </w:pPr>
            <w:r>
              <w:t>Standalone transaction</w:t>
            </w:r>
          </w:p>
        </w:tc>
      </w:tr>
      <w:tr w:rsidR="00C96716" w14:paraId="7947451C" w14:textId="77777777" w:rsidTr="00933680">
        <w:trPr>
          <w:jc w:val="center"/>
        </w:trPr>
        <w:tc>
          <w:tcPr>
            <w:tcW w:w="3042" w:type="dxa"/>
            <w:tcBorders>
              <w:top w:val="single" w:sz="4" w:space="0" w:color="000000"/>
              <w:left w:val="single" w:sz="4" w:space="0" w:color="000000"/>
              <w:bottom w:val="single" w:sz="4" w:space="0" w:color="000000"/>
            </w:tcBorders>
          </w:tcPr>
          <w:p w14:paraId="2D56754F"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tcPr>
          <w:p w14:paraId="68DF2CD1"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tcPr>
          <w:p w14:paraId="54C734F4" w14:textId="77777777" w:rsidR="00C96716" w:rsidRDefault="00C96716" w:rsidP="00933680">
            <w:pPr>
              <w:pStyle w:val="TAL"/>
            </w:pPr>
            <w:r>
              <w:t>Indicates the disposition type expected from the receiver (i.e., delivered or read or both)</w:t>
            </w:r>
          </w:p>
        </w:tc>
      </w:tr>
      <w:tr w:rsidR="00C96716" w14:paraId="1ABC1EE2" w14:textId="77777777" w:rsidTr="00933680">
        <w:trPr>
          <w:jc w:val="center"/>
        </w:trPr>
        <w:tc>
          <w:tcPr>
            <w:tcW w:w="3042" w:type="dxa"/>
            <w:tcBorders>
              <w:top w:val="single" w:sz="4" w:space="0" w:color="000000"/>
              <w:left w:val="single" w:sz="4" w:space="0" w:color="000000"/>
              <w:bottom w:val="single" w:sz="4" w:space="0" w:color="000000"/>
            </w:tcBorders>
          </w:tcPr>
          <w:p w14:paraId="3E334686"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tcPr>
          <w:p w14:paraId="50254630"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41029287" w14:textId="77777777" w:rsidR="00C96716" w:rsidRDefault="00C96716" w:rsidP="00933680">
            <w:pPr>
              <w:pStyle w:val="TAL"/>
            </w:pPr>
            <w:r>
              <w:t>Indicates whether the SDS payload is for application consumption or MCData user consumption</w:t>
            </w:r>
          </w:p>
        </w:tc>
      </w:tr>
      <w:tr w:rsidR="00C96716" w14:paraId="21967335" w14:textId="77777777" w:rsidTr="00933680">
        <w:trPr>
          <w:jc w:val="center"/>
        </w:trPr>
        <w:tc>
          <w:tcPr>
            <w:tcW w:w="3042" w:type="dxa"/>
            <w:tcBorders>
              <w:top w:val="single" w:sz="4" w:space="0" w:color="000000"/>
              <w:left w:val="single" w:sz="4" w:space="0" w:color="000000"/>
              <w:bottom w:val="single" w:sz="4" w:space="0" w:color="000000"/>
            </w:tcBorders>
          </w:tcPr>
          <w:p w14:paraId="3DF995C6" w14:textId="77777777" w:rsidR="00C96716" w:rsidRPr="00AE6E11" w:rsidRDefault="00C96716" w:rsidP="00933680">
            <w:pPr>
              <w:pStyle w:val="TAL"/>
            </w:pPr>
            <w:r>
              <w:rPr>
                <w:lang w:eastAsia="zh-CN"/>
              </w:rPr>
              <w:t>Application identifier (see NOTE 2)</w:t>
            </w:r>
          </w:p>
        </w:tc>
        <w:tc>
          <w:tcPr>
            <w:tcW w:w="994" w:type="dxa"/>
            <w:tcBorders>
              <w:top w:val="single" w:sz="4" w:space="0" w:color="000000"/>
              <w:left w:val="single" w:sz="4" w:space="0" w:color="000000"/>
              <w:bottom w:val="single" w:sz="4" w:space="0" w:color="000000"/>
            </w:tcBorders>
          </w:tcPr>
          <w:p w14:paraId="2AF3A652"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tcPr>
          <w:p w14:paraId="60406603" w14:textId="77777777" w:rsidR="00C96716" w:rsidRDefault="00C96716" w:rsidP="00933680">
            <w:pPr>
              <w:pStyle w:val="TAL"/>
            </w:pPr>
            <w:r w:rsidRPr="004F6397">
              <w:t>Identifies the application for which the payload is intended (e.g. text string, port address, URI)</w:t>
            </w:r>
          </w:p>
        </w:tc>
      </w:tr>
      <w:tr w:rsidR="00C96716" w14:paraId="12FAE08F" w14:textId="77777777" w:rsidTr="00933680">
        <w:trPr>
          <w:jc w:val="center"/>
        </w:trPr>
        <w:tc>
          <w:tcPr>
            <w:tcW w:w="3042" w:type="dxa"/>
            <w:tcBorders>
              <w:top w:val="single" w:sz="4" w:space="0" w:color="000000"/>
              <w:left w:val="single" w:sz="4" w:space="0" w:color="000000"/>
              <w:bottom w:val="single" w:sz="4" w:space="0" w:color="000000"/>
            </w:tcBorders>
          </w:tcPr>
          <w:p w14:paraId="23CE843C"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tcPr>
          <w:p w14:paraId="44B3AC51"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3BE673F2" w14:textId="77777777" w:rsidR="00C96716" w:rsidRDefault="00C96716" w:rsidP="00933680">
            <w:pPr>
              <w:pStyle w:val="TAL"/>
            </w:pPr>
            <w:r>
              <w:t>Media parameters offered</w:t>
            </w:r>
          </w:p>
        </w:tc>
      </w:tr>
      <w:tr w:rsidR="00C96716" w14:paraId="162BF00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859907"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94C7B88" w14:textId="77777777" w:rsidR="00C96716"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2EA39A9A" w14:textId="77777777" w:rsidR="00C96716" w:rsidRPr="00246CC6" w:rsidRDefault="00C96716" w:rsidP="00C96716">
      <w:pPr>
        <w:pStyle w:val="NO"/>
      </w:pPr>
    </w:p>
    <w:p w14:paraId="556ED4EB" w14:textId="77777777" w:rsidR="00C96716" w:rsidRDefault="00C96716" w:rsidP="00C96716">
      <w:pPr>
        <w:pStyle w:val="Heading4"/>
      </w:pPr>
      <w:bookmarkStart w:id="616" w:name="_Toc218275699"/>
      <w:r>
        <w:t>10.8.2.8</w:t>
      </w:r>
      <w:r>
        <w:tab/>
        <w:t>IWF MCData group standalone data request (MCData server – IWF)</w:t>
      </w:r>
      <w:bookmarkEnd w:id="616"/>
    </w:p>
    <w:p w14:paraId="17EB2672" w14:textId="77777777" w:rsidR="00C96716" w:rsidRDefault="00C96716" w:rsidP="00C96716">
      <w:r w:rsidRPr="009E0655">
        <w:t>Table </w:t>
      </w:r>
      <w:r>
        <w:t>10.8.2.8</w:t>
      </w:r>
      <w:r w:rsidRPr="009E0655">
        <w:t xml:space="preserve">-1 describes the information flow for the </w:t>
      </w:r>
      <w:r>
        <w:rPr>
          <w:lang w:eastAsia="ko-KR"/>
        </w:rPr>
        <w:t>MCData group standalone data request</w:t>
      </w:r>
      <w:r>
        <w:t xml:space="preserve"> </w:t>
      </w:r>
      <w:r>
        <w:rPr>
          <w:lang w:eastAsia="ko-KR"/>
        </w:rPr>
        <w:t>(in 3GPP TS </w:t>
      </w:r>
      <w:r w:rsidRPr="0013231F">
        <w:rPr>
          <w:lang w:eastAsia="ko-KR"/>
        </w:rPr>
        <w:t>23.282</w:t>
      </w:r>
      <w:r>
        <w:rPr>
          <w:lang w:eastAsia="ko-KR"/>
        </w:rPr>
        <w:t xml:space="preserve"> [6] subclause 7.4.2.6.2) </w:t>
      </w:r>
      <w:r>
        <w:t xml:space="preserve">sent </w:t>
      </w:r>
      <w:r w:rsidRPr="009E0655">
        <w:t xml:space="preserve">from the </w:t>
      </w:r>
      <w:r>
        <w:t>MCData</w:t>
      </w:r>
      <w:r w:rsidRPr="009E0655">
        <w:t xml:space="preserve"> </w:t>
      </w:r>
      <w:r>
        <w:t>server</w:t>
      </w:r>
      <w:r w:rsidRPr="009E0655">
        <w:t xml:space="preserve"> to </w:t>
      </w:r>
      <w:r>
        <w:t>the IWF acting as proxy for MCData</w:t>
      </w:r>
      <w:r w:rsidRPr="009E0655">
        <w:t xml:space="preserve"> client</w:t>
      </w:r>
      <w:r>
        <w:t>(s)</w:t>
      </w:r>
      <w:r w:rsidRPr="009E0655">
        <w:t>.</w:t>
      </w:r>
    </w:p>
    <w:p w14:paraId="332EAC8C" w14:textId="77777777" w:rsidR="00C96716" w:rsidRDefault="00C96716" w:rsidP="00C96716">
      <w:pPr>
        <w:pStyle w:val="TH"/>
      </w:pPr>
      <w:r>
        <w:lastRenderedPageBreak/>
        <w:t>Table 10.8.2.8</w:t>
      </w:r>
      <w:r w:rsidRPr="009E0655">
        <w:t>-</w:t>
      </w:r>
      <w:r>
        <w:t xml:space="preserve">1: IWF </w:t>
      </w:r>
      <w:r>
        <w:rPr>
          <w:lang w:eastAsia="ko-KR"/>
        </w:rPr>
        <w:t xml:space="preserve">MCData group standalone data request </w:t>
      </w:r>
      <w:r>
        <w:rPr>
          <w:rFonts w:eastAsia="SimSun"/>
        </w:rPr>
        <w:t>(MCData server – IWF)</w:t>
      </w:r>
    </w:p>
    <w:tbl>
      <w:tblPr>
        <w:tblW w:w="8640" w:type="dxa"/>
        <w:jc w:val="center"/>
        <w:tblLayout w:type="fixed"/>
        <w:tblLook w:val="0000" w:firstRow="0" w:lastRow="0" w:firstColumn="0" w:lastColumn="0" w:noHBand="0" w:noVBand="0"/>
      </w:tblPr>
      <w:tblGrid>
        <w:gridCol w:w="3042"/>
        <w:gridCol w:w="994"/>
        <w:gridCol w:w="4604"/>
      </w:tblGrid>
      <w:tr w:rsidR="00C96716" w14:paraId="52265C8D" w14:textId="77777777" w:rsidTr="00933680">
        <w:trPr>
          <w:jc w:val="center"/>
        </w:trPr>
        <w:tc>
          <w:tcPr>
            <w:tcW w:w="3042" w:type="dxa"/>
            <w:tcBorders>
              <w:top w:val="single" w:sz="4" w:space="0" w:color="000000"/>
              <w:left w:val="single" w:sz="4" w:space="0" w:color="000000"/>
              <w:bottom w:val="single" w:sz="4" w:space="0" w:color="000000"/>
            </w:tcBorders>
          </w:tcPr>
          <w:p w14:paraId="209E3521"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tcPr>
          <w:p w14:paraId="7068E44A"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030AD8A8" w14:textId="77777777" w:rsidR="00C96716" w:rsidRDefault="00C96716" w:rsidP="00933680">
            <w:pPr>
              <w:pStyle w:val="TAH"/>
            </w:pPr>
            <w:r>
              <w:t>Description</w:t>
            </w:r>
          </w:p>
        </w:tc>
      </w:tr>
      <w:tr w:rsidR="00C96716" w14:paraId="44DD4944" w14:textId="77777777" w:rsidTr="00933680">
        <w:trPr>
          <w:jc w:val="center"/>
        </w:trPr>
        <w:tc>
          <w:tcPr>
            <w:tcW w:w="3042" w:type="dxa"/>
            <w:tcBorders>
              <w:top w:val="single" w:sz="4" w:space="0" w:color="000000"/>
              <w:left w:val="single" w:sz="4" w:space="0" w:color="000000"/>
              <w:bottom w:val="single" w:sz="4" w:space="0" w:color="000000"/>
            </w:tcBorders>
          </w:tcPr>
          <w:p w14:paraId="24B97DEB"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tcPr>
          <w:p w14:paraId="7B20720A"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tcPr>
          <w:p w14:paraId="26C3E963" w14:textId="77777777" w:rsidR="00C96716" w:rsidRPr="007728D2" w:rsidRDefault="00C96716" w:rsidP="00933680">
            <w:pPr>
              <w:pStyle w:val="TAL"/>
            </w:pPr>
            <w:r>
              <w:t>The identity of the MCData</w:t>
            </w:r>
            <w:r w:rsidRPr="00756CFC">
              <w:t xml:space="preserve"> user </w:t>
            </w:r>
            <w:r>
              <w:t>sending data</w:t>
            </w:r>
          </w:p>
        </w:tc>
      </w:tr>
      <w:tr w:rsidR="00C96716" w14:paraId="3A26BDEC" w14:textId="77777777" w:rsidTr="00933680">
        <w:trPr>
          <w:jc w:val="center"/>
        </w:trPr>
        <w:tc>
          <w:tcPr>
            <w:tcW w:w="3042" w:type="dxa"/>
            <w:tcBorders>
              <w:top w:val="single" w:sz="4" w:space="0" w:color="000000"/>
              <w:left w:val="single" w:sz="4" w:space="0" w:color="000000"/>
              <w:bottom w:val="single" w:sz="4" w:space="0" w:color="000000"/>
            </w:tcBorders>
          </w:tcPr>
          <w:p w14:paraId="7850886C"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tcPr>
          <w:p w14:paraId="448E8574"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2AA29479"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0AECF006" w14:textId="77777777" w:rsidTr="00933680">
        <w:trPr>
          <w:jc w:val="center"/>
        </w:trPr>
        <w:tc>
          <w:tcPr>
            <w:tcW w:w="3042" w:type="dxa"/>
            <w:tcBorders>
              <w:top w:val="single" w:sz="4" w:space="0" w:color="000000"/>
              <w:left w:val="single" w:sz="4" w:space="0" w:color="000000"/>
              <w:bottom w:val="single" w:sz="4" w:space="0" w:color="000000"/>
            </w:tcBorders>
          </w:tcPr>
          <w:p w14:paraId="7B50EA03"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tcPr>
          <w:p w14:paraId="6A2E68C7" w14:textId="77777777" w:rsidR="00C96716" w:rsidRPr="007728D2"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11768585" w14:textId="77777777" w:rsidR="00C96716" w:rsidRPr="007728D2" w:rsidRDefault="00C96716" w:rsidP="00933680">
            <w:pPr>
              <w:pStyle w:val="TAL"/>
              <w:rPr>
                <w:lang w:eastAsia="zh-CN"/>
              </w:rPr>
            </w:pPr>
            <w:r>
              <w:t>The identity of the MCData</w:t>
            </w:r>
            <w:r w:rsidRPr="00756CFC">
              <w:t xml:space="preserve"> user </w:t>
            </w:r>
            <w:r>
              <w:t>towards which the data is sent</w:t>
            </w:r>
          </w:p>
        </w:tc>
      </w:tr>
      <w:tr w:rsidR="00C96716" w14:paraId="331712C7" w14:textId="77777777" w:rsidTr="00933680">
        <w:trPr>
          <w:jc w:val="center"/>
        </w:trPr>
        <w:tc>
          <w:tcPr>
            <w:tcW w:w="3042" w:type="dxa"/>
            <w:tcBorders>
              <w:top w:val="single" w:sz="4" w:space="0" w:color="000000"/>
              <w:left w:val="single" w:sz="4" w:space="0" w:color="000000"/>
              <w:bottom w:val="single" w:sz="4" w:space="0" w:color="000000"/>
            </w:tcBorders>
          </w:tcPr>
          <w:p w14:paraId="3EC0CC34" w14:textId="77777777" w:rsidR="00C96716" w:rsidRPr="007243FC" w:rsidRDefault="00C96716" w:rsidP="00933680">
            <w:pPr>
              <w:pStyle w:val="TAL"/>
            </w:pPr>
            <w:r w:rsidRPr="007243FC">
              <w:t>Conversation Identifier</w:t>
            </w:r>
          </w:p>
        </w:tc>
        <w:tc>
          <w:tcPr>
            <w:tcW w:w="994" w:type="dxa"/>
            <w:tcBorders>
              <w:top w:val="single" w:sz="4" w:space="0" w:color="000000"/>
              <w:left w:val="single" w:sz="4" w:space="0" w:color="000000"/>
              <w:bottom w:val="single" w:sz="4" w:space="0" w:color="000000"/>
            </w:tcBorders>
          </w:tcPr>
          <w:p w14:paraId="0566BF4F"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51C5FA10" w14:textId="77777777" w:rsidR="00C96716" w:rsidRDefault="00C96716" w:rsidP="00933680">
            <w:pPr>
              <w:pStyle w:val="TAL"/>
            </w:pPr>
            <w:r>
              <w:t>Identifies</w:t>
            </w:r>
            <w:r w:rsidRPr="00CD7642">
              <w:t xml:space="preserve"> the conversation</w:t>
            </w:r>
          </w:p>
        </w:tc>
      </w:tr>
      <w:tr w:rsidR="00C96716" w14:paraId="32108793" w14:textId="77777777" w:rsidTr="00933680">
        <w:trPr>
          <w:jc w:val="center"/>
        </w:trPr>
        <w:tc>
          <w:tcPr>
            <w:tcW w:w="3042" w:type="dxa"/>
            <w:tcBorders>
              <w:top w:val="single" w:sz="4" w:space="0" w:color="000000"/>
              <w:left w:val="single" w:sz="4" w:space="0" w:color="000000"/>
              <w:bottom w:val="single" w:sz="4" w:space="0" w:color="000000"/>
            </w:tcBorders>
          </w:tcPr>
          <w:p w14:paraId="17382367" w14:textId="77777777" w:rsidR="00C96716" w:rsidRPr="007243FC" w:rsidRDefault="00C96716" w:rsidP="00933680">
            <w:pPr>
              <w:pStyle w:val="TAL"/>
            </w:pPr>
            <w:r>
              <w:t>Transaction</w:t>
            </w:r>
            <w:r w:rsidRPr="007243FC">
              <w:t xml:space="preserve"> Identifier</w:t>
            </w:r>
          </w:p>
        </w:tc>
        <w:tc>
          <w:tcPr>
            <w:tcW w:w="994" w:type="dxa"/>
            <w:tcBorders>
              <w:top w:val="single" w:sz="4" w:space="0" w:color="000000"/>
              <w:left w:val="single" w:sz="4" w:space="0" w:color="000000"/>
              <w:bottom w:val="single" w:sz="4" w:space="0" w:color="000000"/>
            </w:tcBorders>
          </w:tcPr>
          <w:p w14:paraId="5FB2E85A"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6D88BEE7" w14:textId="77777777" w:rsidR="00C96716" w:rsidRDefault="00C96716" w:rsidP="00933680">
            <w:pPr>
              <w:pStyle w:val="TAL"/>
            </w:pPr>
            <w:r>
              <w:t>Identifies</w:t>
            </w:r>
            <w:r w:rsidRPr="00CD7642">
              <w:t xml:space="preserve"> the </w:t>
            </w:r>
            <w:r>
              <w:t>MCData transaction</w:t>
            </w:r>
          </w:p>
        </w:tc>
      </w:tr>
      <w:tr w:rsidR="00C96716" w14:paraId="568ADDD3" w14:textId="77777777" w:rsidTr="00933680">
        <w:trPr>
          <w:jc w:val="center"/>
        </w:trPr>
        <w:tc>
          <w:tcPr>
            <w:tcW w:w="3042" w:type="dxa"/>
            <w:tcBorders>
              <w:top w:val="single" w:sz="4" w:space="0" w:color="000000"/>
              <w:left w:val="single" w:sz="4" w:space="0" w:color="000000"/>
              <w:bottom w:val="single" w:sz="4" w:space="0" w:color="000000"/>
            </w:tcBorders>
          </w:tcPr>
          <w:p w14:paraId="3F2DDC5B"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tcPr>
          <w:p w14:paraId="5D6B739C"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tcPr>
          <w:p w14:paraId="7E3F1EBB"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18A07CDF" w14:textId="77777777" w:rsidTr="00933680">
        <w:trPr>
          <w:jc w:val="center"/>
        </w:trPr>
        <w:tc>
          <w:tcPr>
            <w:tcW w:w="3042" w:type="dxa"/>
            <w:tcBorders>
              <w:top w:val="single" w:sz="4" w:space="0" w:color="000000"/>
              <w:left w:val="single" w:sz="4" w:space="0" w:color="000000"/>
              <w:bottom w:val="single" w:sz="4" w:space="0" w:color="000000"/>
            </w:tcBorders>
          </w:tcPr>
          <w:p w14:paraId="286CC517"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tcPr>
          <w:p w14:paraId="6FD1CA3C"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5E48598E" w14:textId="77777777" w:rsidR="00C96716" w:rsidRDefault="00C96716" w:rsidP="00933680">
            <w:pPr>
              <w:pStyle w:val="TAL"/>
            </w:pPr>
            <w:r>
              <w:t>Standalone transaction</w:t>
            </w:r>
          </w:p>
        </w:tc>
      </w:tr>
      <w:tr w:rsidR="00C96716" w14:paraId="4123326C" w14:textId="77777777" w:rsidTr="00933680">
        <w:trPr>
          <w:jc w:val="center"/>
        </w:trPr>
        <w:tc>
          <w:tcPr>
            <w:tcW w:w="3042" w:type="dxa"/>
            <w:tcBorders>
              <w:top w:val="single" w:sz="4" w:space="0" w:color="000000"/>
              <w:left w:val="single" w:sz="4" w:space="0" w:color="000000"/>
              <w:bottom w:val="single" w:sz="4" w:space="0" w:color="000000"/>
            </w:tcBorders>
          </w:tcPr>
          <w:p w14:paraId="5FE33A25"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tcPr>
          <w:p w14:paraId="2B3A940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tcPr>
          <w:p w14:paraId="014EA52C" w14:textId="77777777" w:rsidR="00C96716" w:rsidRDefault="00C96716" w:rsidP="00933680">
            <w:pPr>
              <w:pStyle w:val="TAL"/>
            </w:pPr>
            <w:r>
              <w:t>Indicates the disposition type expected from the receiver (i.e., delivered or read or both)</w:t>
            </w:r>
          </w:p>
        </w:tc>
      </w:tr>
      <w:tr w:rsidR="00C96716" w14:paraId="4510B2DC" w14:textId="77777777" w:rsidTr="00933680">
        <w:trPr>
          <w:jc w:val="center"/>
        </w:trPr>
        <w:tc>
          <w:tcPr>
            <w:tcW w:w="3042" w:type="dxa"/>
            <w:tcBorders>
              <w:top w:val="single" w:sz="4" w:space="0" w:color="000000"/>
              <w:left w:val="single" w:sz="4" w:space="0" w:color="000000"/>
              <w:bottom w:val="single" w:sz="4" w:space="0" w:color="000000"/>
            </w:tcBorders>
          </w:tcPr>
          <w:p w14:paraId="7E521DDE"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tcPr>
          <w:p w14:paraId="2F50C1A4"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48216AF2" w14:textId="77777777" w:rsidR="00C96716" w:rsidRDefault="00C96716" w:rsidP="00933680">
            <w:pPr>
              <w:pStyle w:val="TAL"/>
            </w:pPr>
            <w:r>
              <w:t>Indicates whether the SDS payload is for application consumption or MCData user consumption</w:t>
            </w:r>
          </w:p>
        </w:tc>
      </w:tr>
      <w:tr w:rsidR="00C96716" w14:paraId="3E03E95C" w14:textId="77777777" w:rsidTr="00933680">
        <w:trPr>
          <w:jc w:val="center"/>
        </w:trPr>
        <w:tc>
          <w:tcPr>
            <w:tcW w:w="3042" w:type="dxa"/>
            <w:tcBorders>
              <w:top w:val="single" w:sz="4" w:space="0" w:color="000000"/>
              <w:left w:val="single" w:sz="4" w:space="0" w:color="000000"/>
              <w:bottom w:val="single" w:sz="4" w:space="0" w:color="000000"/>
            </w:tcBorders>
          </w:tcPr>
          <w:p w14:paraId="711FA699" w14:textId="77777777" w:rsidR="002F4250" w:rsidRDefault="00C96716" w:rsidP="00933680">
            <w:pPr>
              <w:pStyle w:val="TAL"/>
            </w:pPr>
            <w:r w:rsidRPr="004F6397">
              <w:t>Application identifier</w:t>
            </w:r>
          </w:p>
          <w:p w14:paraId="2CAA7FCF" w14:textId="4A4B94C3" w:rsidR="00C96716" w:rsidRPr="00AE6E11" w:rsidRDefault="00C96716" w:rsidP="00933680">
            <w:pPr>
              <w:pStyle w:val="TAL"/>
            </w:pPr>
            <w:r w:rsidRPr="004F6397">
              <w:t>(see</w:t>
            </w:r>
            <w:r w:rsidR="002F4250">
              <w:t> </w:t>
            </w:r>
            <w:r w:rsidRPr="004F6397">
              <w:t>NOTE)</w:t>
            </w:r>
          </w:p>
        </w:tc>
        <w:tc>
          <w:tcPr>
            <w:tcW w:w="994" w:type="dxa"/>
            <w:tcBorders>
              <w:top w:val="single" w:sz="4" w:space="0" w:color="000000"/>
              <w:left w:val="single" w:sz="4" w:space="0" w:color="000000"/>
              <w:bottom w:val="single" w:sz="4" w:space="0" w:color="000000"/>
            </w:tcBorders>
          </w:tcPr>
          <w:p w14:paraId="23F5F288"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tcPr>
          <w:p w14:paraId="2D660614" w14:textId="77777777" w:rsidR="00C96716" w:rsidRDefault="00C96716" w:rsidP="00933680">
            <w:pPr>
              <w:pStyle w:val="TAL"/>
            </w:pPr>
            <w:r w:rsidRPr="004F6397">
              <w:t>Identifies the application for which the payload is intended (e.g. text string, port address, URI)</w:t>
            </w:r>
          </w:p>
        </w:tc>
      </w:tr>
      <w:tr w:rsidR="00C96716" w14:paraId="11EBFB41" w14:textId="77777777" w:rsidTr="00933680">
        <w:trPr>
          <w:jc w:val="center"/>
        </w:trPr>
        <w:tc>
          <w:tcPr>
            <w:tcW w:w="3042" w:type="dxa"/>
            <w:tcBorders>
              <w:top w:val="single" w:sz="4" w:space="0" w:color="000000"/>
              <w:left w:val="single" w:sz="4" w:space="0" w:color="000000"/>
              <w:bottom w:val="single" w:sz="4" w:space="0" w:color="000000"/>
            </w:tcBorders>
          </w:tcPr>
          <w:p w14:paraId="371C3BD3"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tcPr>
          <w:p w14:paraId="512FD97B"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tcPr>
          <w:p w14:paraId="33B716A1" w14:textId="77777777" w:rsidR="00C96716" w:rsidRDefault="00C96716" w:rsidP="00933680">
            <w:pPr>
              <w:pStyle w:val="TAL"/>
            </w:pPr>
            <w:r>
              <w:t>Media parameters offered</w:t>
            </w:r>
          </w:p>
        </w:tc>
      </w:tr>
      <w:tr w:rsidR="00C96716" w14:paraId="55D6AC9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5129B25" w14:textId="77777777" w:rsidR="00C96716" w:rsidRDefault="00C96716" w:rsidP="00933680">
            <w:pPr>
              <w:pStyle w:val="TAN"/>
            </w:pPr>
            <w:r>
              <w:t>NOTE:</w:t>
            </w:r>
            <w:r w:rsidRPr="004F6397">
              <w:tab/>
              <w:t>The application identifier shall be included only if the payload destination type indicates that the payload is for application consumption.</w:t>
            </w:r>
          </w:p>
        </w:tc>
      </w:tr>
    </w:tbl>
    <w:p w14:paraId="27A6ED27" w14:textId="77777777" w:rsidR="00C96716" w:rsidRPr="00246CC6" w:rsidRDefault="00C96716" w:rsidP="00C96716"/>
    <w:p w14:paraId="49E4A6AB" w14:textId="77777777" w:rsidR="00C96716" w:rsidRPr="006177B1" w:rsidRDefault="00C96716" w:rsidP="00C96716">
      <w:pPr>
        <w:pStyle w:val="Heading4"/>
        <w:rPr>
          <w:rFonts w:eastAsia="SimSun"/>
        </w:rPr>
      </w:pPr>
      <w:bookmarkStart w:id="617" w:name="_Toc493253523"/>
      <w:bookmarkStart w:id="618" w:name="_Toc218275700"/>
      <w:r>
        <w:rPr>
          <w:rFonts w:eastAsia="SimSun"/>
        </w:rPr>
        <w:t>10.8.2.9</w:t>
      </w:r>
      <w:r w:rsidRPr="006177B1">
        <w:rPr>
          <w:rFonts w:eastAsia="SimSun"/>
        </w:rPr>
        <w:tab/>
      </w:r>
      <w:r>
        <w:rPr>
          <w:rFonts w:eastAsia="SimSun"/>
        </w:rPr>
        <w:t xml:space="preserve">IWF </w:t>
      </w:r>
      <w:r w:rsidRPr="006177B1">
        <w:rPr>
          <w:rFonts w:eastAsia="SimSun"/>
        </w:rPr>
        <w:t>MCData group standalone data response</w:t>
      </w:r>
      <w:bookmarkEnd w:id="617"/>
      <w:bookmarkEnd w:id="618"/>
    </w:p>
    <w:p w14:paraId="63DABC1F" w14:textId="77777777" w:rsidR="00C96716" w:rsidRPr="006177B1" w:rsidRDefault="00C96716" w:rsidP="00C96716">
      <w:r w:rsidRPr="006177B1">
        <w:t>Table </w:t>
      </w:r>
      <w:r>
        <w:t>10.8.2.9</w:t>
      </w:r>
      <w:r w:rsidRPr="006177B1">
        <w:t xml:space="preserve">-1 describes the information flow for the </w:t>
      </w:r>
      <w:r w:rsidRPr="006177B1">
        <w:rPr>
          <w:lang w:eastAsia="ko-KR"/>
        </w:rPr>
        <w:t xml:space="preserve">MCData group standalone data response (in </w:t>
      </w:r>
      <w:r w:rsidRPr="0013231F">
        <w:rPr>
          <w:lang w:eastAsia="ko-KR"/>
        </w:rPr>
        <w:t>3GPP</w:t>
      </w:r>
      <w:r>
        <w:rPr>
          <w:lang w:eastAsia="ko-KR"/>
        </w:rPr>
        <w:t> </w:t>
      </w:r>
      <w:r w:rsidRPr="0013231F">
        <w:rPr>
          <w:lang w:eastAsia="ko-KR"/>
        </w:rPr>
        <w:t>TS</w:t>
      </w:r>
      <w:r>
        <w:rPr>
          <w:lang w:eastAsia="ko-KR"/>
        </w:rPr>
        <w:t> </w:t>
      </w:r>
      <w:r w:rsidRPr="0013231F">
        <w:rPr>
          <w:lang w:eastAsia="ko-KR"/>
        </w:rPr>
        <w:t>23.282</w:t>
      </w:r>
      <w:r>
        <w:rPr>
          <w:lang w:eastAsia="ko-KR"/>
        </w:rPr>
        <w:t xml:space="preserve"> [6] </w:t>
      </w:r>
      <w:r w:rsidRPr="006177B1">
        <w:rPr>
          <w:lang w:eastAsia="ko-KR"/>
        </w:rPr>
        <w:t>subclause 7.4.2.6.2)</w:t>
      </w:r>
      <w:r w:rsidRPr="006177B1">
        <w:t xml:space="preserve"> sent from the </w:t>
      </w:r>
      <w:r>
        <w:t>IWF</w:t>
      </w:r>
      <w:r w:rsidRPr="006177B1">
        <w:t xml:space="preserve"> to the MCData server </w:t>
      </w:r>
      <w:r>
        <w:t xml:space="preserve">and from the MCData server to the IWF acting as proxy for </w:t>
      </w:r>
      <w:r w:rsidRPr="006177B1">
        <w:t>other MCData client</w:t>
      </w:r>
      <w:r>
        <w:t>s</w:t>
      </w:r>
      <w:r w:rsidRPr="006177B1">
        <w:t>.</w:t>
      </w:r>
    </w:p>
    <w:p w14:paraId="596FCE79" w14:textId="77777777" w:rsidR="00C96716" w:rsidRPr="006177B1" w:rsidRDefault="00C96716" w:rsidP="00C96716">
      <w:pPr>
        <w:pStyle w:val="TH"/>
      </w:pPr>
      <w:r>
        <w:t>Table 10.8.2.9</w:t>
      </w:r>
      <w:r w:rsidRPr="006177B1">
        <w:t xml:space="preserve">-1: </w:t>
      </w:r>
      <w:r>
        <w:t xml:space="preserve">IWF </w:t>
      </w:r>
      <w:r w:rsidRPr="006177B1">
        <w:t>MCData group standalone data response</w:t>
      </w:r>
    </w:p>
    <w:tbl>
      <w:tblPr>
        <w:tblW w:w="8640" w:type="dxa"/>
        <w:jc w:val="center"/>
        <w:tblLayout w:type="fixed"/>
        <w:tblLook w:val="0000" w:firstRow="0" w:lastRow="0" w:firstColumn="0" w:lastColumn="0" w:noHBand="0" w:noVBand="0"/>
      </w:tblPr>
      <w:tblGrid>
        <w:gridCol w:w="3042"/>
        <w:gridCol w:w="958"/>
        <w:gridCol w:w="4640"/>
      </w:tblGrid>
      <w:tr w:rsidR="00C96716" w:rsidRPr="006177B1" w14:paraId="29D67088" w14:textId="77777777" w:rsidTr="00933680">
        <w:trPr>
          <w:jc w:val="center"/>
        </w:trPr>
        <w:tc>
          <w:tcPr>
            <w:tcW w:w="3042" w:type="dxa"/>
            <w:tcBorders>
              <w:top w:val="single" w:sz="4" w:space="0" w:color="000000"/>
              <w:left w:val="single" w:sz="4" w:space="0" w:color="000000"/>
              <w:bottom w:val="single" w:sz="4" w:space="0" w:color="000000"/>
            </w:tcBorders>
          </w:tcPr>
          <w:p w14:paraId="3150D04C" w14:textId="77777777" w:rsidR="00C96716" w:rsidRPr="006177B1" w:rsidRDefault="00C96716" w:rsidP="00933680">
            <w:pPr>
              <w:pStyle w:val="TAH"/>
            </w:pPr>
            <w:r w:rsidRPr="006177B1">
              <w:t>Information element</w:t>
            </w:r>
          </w:p>
        </w:tc>
        <w:tc>
          <w:tcPr>
            <w:tcW w:w="958" w:type="dxa"/>
            <w:tcBorders>
              <w:top w:val="single" w:sz="4" w:space="0" w:color="000000"/>
              <w:left w:val="single" w:sz="4" w:space="0" w:color="000000"/>
              <w:bottom w:val="single" w:sz="4" w:space="0" w:color="000000"/>
            </w:tcBorders>
          </w:tcPr>
          <w:p w14:paraId="0453D35F" w14:textId="77777777" w:rsidR="00C96716" w:rsidRPr="006177B1" w:rsidRDefault="00C96716" w:rsidP="00933680">
            <w:pPr>
              <w:pStyle w:val="TAH"/>
            </w:pPr>
            <w:r w:rsidRPr="006177B1">
              <w:t>Status</w:t>
            </w:r>
          </w:p>
        </w:tc>
        <w:tc>
          <w:tcPr>
            <w:tcW w:w="4640" w:type="dxa"/>
            <w:tcBorders>
              <w:top w:val="single" w:sz="4" w:space="0" w:color="000000"/>
              <w:left w:val="single" w:sz="4" w:space="0" w:color="000000"/>
              <w:bottom w:val="single" w:sz="4" w:space="0" w:color="000000"/>
              <w:right w:val="single" w:sz="4" w:space="0" w:color="000000"/>
            </w:tcBorders>
          </w:tcPr>
          <w:p w14:paraId="1EE09C3C" w14:textId="77777777" w:rsidR="00C96716" w:rsidRPr="006177B1" w:rsidRDefault="00C96716" w:rsidP="00933680">
            <w:pPr>
              <w:pStyle w:val="TAH"/>
            </w:pPr>
            <w:r w:rsidRPr="006177B1">
              <w:t>Description</w:t>
            </w:r>
          </w:p>
        </w:tc>
      </w:tr>
      <w:tr w:rsidR="00C96716" w:rsidRPr="006177B1" w14:paraId="0B15D4AF" w14:textId="77777777" w:rsidTr="00933680">
        <w:trPr>
          <w:jc w:val="center"/>
        </w:trPr>
        <w:tc>
          <w:tcPr>
            <w:tcW w:w="3042" w:type="dxa"/>
            <w:tcBorders>
              <w:top w:val="single" w:sz="4" w:space="0" w:color="000000"/>
              <w:left w:val="single" w:sz="4" w:space="0" w:color="000000"/>
              <w:bottom w:val="single" w:sz="4" w:space="0" w:color="000000"/>
            </w:tcBorders>
          </w:tcPr>
          <w:p w14:paraId="22A7D6DE"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tcPr>
          <w:p w14:paraId="1BEAC4BD"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tcPr>
          <w:p w14:paraId="188A4215" w14:textId="77777777" w:rsidR="00C96716" w:rsidRPr="006177B1" w:rsidRDefault="00C96716" w:rsidP="00933680">
            <w:pPr>
              <w:pStyle w:val="TAL"/>
            </w:pPr>
            <w:r w:rsidRPr="006177B1">
              <w:t>The identity of the MCData user receiving data</w:t>
            </w:r>
          </w:p>
        </w:tc>
      </w:tr>
      <w:tr w:rsidR="00C96716" w:rsidRPr="006177B1" w14:paraId="79272F7D" w14:textId="77777777" w:rsidTr="00933680">
        <w:trPr>
          <w:jc w:val="center"/>
        </w:trPr>
        <w:tc>
          <w:tcPr>
            <w:tcW w:w="3042" w:type="dxa"/>
            <w:tcBorders>
              <w:top w:val="single" w:sz="4" w:space="0" w:color="000000"/>
              <w:left w:val="single" w:sz="4" w:space="0" w:color="000000"/>
              <w:bottom w:val="single" w:sz="4" w:space="0" w:color="000000"/>
            </w:tcBorders>
          </w:tcPr>
          <w:p w14:paraId="5F8CE1C3" w14:textId="77777777" w:rsidR="00C96716" w:rsidRPr="006177B1" w:rsidRDefault="00C96716" w:rsidP="00933680">
            <w:pPr>
              <w:pStyle w:val="TAL"/>
            </w:pPr>
            <w:r w:rsidRPr="006177B1">
              <w:t>MCData group ID</w:t>
            </w:r>
          </w:p>
        </w:tc>
        <w:tc>
          <w:tcPr>
            <w:tcW w:w="958" w:type="dxa"/>
            <w:tcBorders>
              <w:top w:val="single" w:sz="4" w:space="0" w:color="000000"/>
              <w:left w:val="single" w:sz="4" w:space="0" w:color="000000"/>
              <w:bottom w:val="single" w:sz="4" w:space="0" w:color="000000"/>
            </w:tcBorders>
          </w:tcPr>
          <w:p w14:paraId="3ABDEBC7"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tcPr>
          <w:p w14:paraId="230B0763" w14:textId="77777777" w:rsidR="00C96716" w:rsidRPr="006177B1" w:rsidRDefault="00C96716" w:rsidP="00933680">
            <w:pPr>
              <w:pStyle w:val="TAL"/>
            </w:pPr>
            <w:r w:rsidRPr="006177B1">
              <w:t>The MCData group ID to which the data is to be sent</w:t>
            </w:r>
          </w:p>
        </w:tc>
      </w:tr>
      <w:tr w:rsidR="00C96716" w:rsidRPr="006177B1" w14:paraId="682E73EB" w14:textId="77777777" w:rsidTr="00933680">
        <w:trPr>
          <w:jc w:val="center"/>
        </w:trPr>
        <w:tc>
          <w:tcPr>
            <w:tcW w:w="3042" w:type="dxa"/>
            <w:tcBorders>
              <w:top w:val="single" w:sz="4" w:space="0" w:color="000000"/>
              <w:left w:val="single" w:sz="4" w:space="0" w:color="000000"/>
              <w:bottom w:val="single" w:sz="4" w:space="0" w:color="000000"/>
            </w:tcBorders>
          </w:tcPr>
          <w:p w14:paraId="6F55B609"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tcPr>
          <w:p w14:paraId="46355933"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tcPr>
          <w:p w14:paraId="07ABE2F5" w14:textId="77777777" w:rsidR="00C96716" w:rsidRPr="006177B1" w:rsidRDefault="00C96716" w:rsidP="00933680">
            <w:pPr>
              <w:pStyle w:val="TAL"/>
              <w:rPr>
                <w:lang w:eastAsia="zh-CN"/>
              </w:rPr>
            </w:pPr>
            <w:r w:rsidRPr="006177B1">
              <w:t>The identity of the MCData user sent data</w:t>
            </w:r>
          </w:p>
        </w:tc>
      </w:tr>
      <w:tr w:rsidR="00C96716" w:rsidRPr="006177B1" w14:paraId="01A20792" w14:textId="77777777" w:rsidTr="00933680">
        <w:trPr>
          <w:jc w:val="center"/>
        </w:trPr>
        <w:tc>
          <w:tcPr>
            <w:tcW w:w="3042" w:type="dxa"/>
            <w:tcBorders>
              <w:top w:val="single" w:sz="4" w:space="0" w:color="000000"/>
              <w:left w:val="single" w:sz="4" w:space="0" w:color="000000"/>
              <w:bottom w:val="single" w:sz="4" w:space="0" w:color="000000"/>
            </w:tcBorders>
          </w:tcPr>
          <w:p w14:paraId="5921F0EF" w14:textId="670F0466" w:rsidR="00C96716" w:rsidRPr="006177B1" w:rsidRDefault="00C96716" w:rsidP="00933680">
            <w:pPr>
              <w:pStyle w:val="TAL"/>
            </w:pPr>
            <w:r w:rsidRPr="006177B1">
              <w:t>Conversation Identifier</w:t>
            </w:r>
            <w:r>
              <w:t xml:space="preserve"> (see</w:t>
            </w:r>
            <w:r w:rsidR="002F4250">
              <w:t> </w:t>
            </w:r>
            <w:r>
              <w:t>NOTE)</w:t>
            </w:r>
          </w:p>
        </w:tc>
        <w:tc>
          <w:tcPr>
            <w:tcW w:w="958" w:type="dxa"/>
            <w:tcBorders>
              <w:top w:val="single" w:sz="4" w:space="0" w:color="000000"/>
              <w:left w:val="single" w:sz="4" w:space="0" w:color="000000"/>
              <w:bottom w:val="single" w:sz="4" w:space="0" w:color="000000"/>
            </w:tcBorders>
          </w:tcPr>
          <w:p w14:paraId="0624F69E"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tcPr>
          <w:p w14:paraId="5315AD31" w14:textId="77777777" w:rsidR="00C96716" w:rsidRPr="006177B1" w:rsidRDefault="00C96716" w:rsidP="00933680">
            <w:pPr>
              <w:pStyle w:val="TAL"/>
            </w:pPr>
            <w:r w:rsidRPr="006177B1">
              <w:t>Identifies the conversation</w:t>
            </w:r>
          </w:p>
        </w:tc>
      </w:tr>
      <w:tr w:rsidR="00C96716" w:rsidRPr="006177B1" w14:paraId="205C48AD" w14:textId="77777777" w:rsidTr="00933680">
        <w:trPr>
          <w:jc w:val="center"/>
        </w:trPr>
        <w:tc>
          <w:tcPr>
            <w:tcW w:w="3042" w:type="dxa"/>
            <w:tcBorders>
              <w:top w:val="single" w:sz="4" w:space="0" w:color="000000"/>
              <w:left w:val="single" w:sz="4" w:space="0" w:color="000000"/>
              <w:bottom w:val="single" w:sz="4" w:space="0" w:color="000000"/>
            </w:tcBorders>
          </w:tcPr>
          <w:p w14:paraId="40092C8D" w14:textId="77777777" w:rsidR="00C96716" w:rsidRPr="006177B1" w:rsidRDefault="00C96716" w:rsidP="00933680">
            <w:pPr>
              <w:pStyle w:val="TAL"/>
            </w:pPr>
            <w:r w:rsidRPr="006177B1">
              <w:rPr>
                <w:rFonts w:hint="eastAsia"/>
              </w:rPr>
              <w:t xml:space="preserve">SDP </w:t>
            </w:r>
            <w:r w:rsidRPr="006177B1">
              <w:t>answer</w:t>
            </w:r>
          </w:p>
        </w:tc>
        <w:tc>
          <w:tcPr>
            <w:tcW w:w="958" w:type="dxa"/>
            <w:tcBorders>
              <w:top w:val="single" w:sz="4" w:space="0" w:color="000000"/>
              <w:left w:val="single" w:sz="4" w:space="0" w:color="000000"/>
              <w:bottom w:val="single" w:sz="4" w:space="0" w:color="000000"/>
            </w:tcBorders>
          </w:tcPr>
          <w:p w14:paraId="3AFF0620"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tcPr>
          <w:p w14:paraId="649AC3F4" w14:textId="77777777" w:rsidR="00C96716" w:rsidRPr="006177B1" w:rsidRDefault="00C96716" w:rsidP="00933680">
            <w:pPr>
              <w:pStyle w:val="TAL"/>
            </w:pPr>
            <w:r w:rsidRPr="006177B1">
              <w:t>Media parameters selected</w:t>
            </w:r>
          </w:p>
        </w:tc>
      </w:tr>
      <w:tr w:rsidR="00C96716" w:rsidRPr="006177B1" w14:paraId="76C87AF3"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5CD0F2" w14:textId="77777777" w:rsidR="00C96716" w:rsidRPr="006177B1" w:rsidRDefault="00C96716" w:rsidP="00933680">
            <w:pPr>
              <w:pStyle w:val="TAN"/>
            </w:pPr>
            <w:r>
              <w:t>NOTE:</w:t>
            </w:r>
            <w:r>
              <w:tab/>
            </w:r>
            <w:r w:rsidRPr="00251F26">
              <w:t>A reserved value of the Information Element shall be defined which indicates that the sender does not support this Information Element.</w:t>
            </w:r>
          </w:p>
        </w:tc>
      </w:tr>
    </w:tbl>
    <w:p w14:paraId="0421AE79" w14:textId="77777777" w:rsidR="00C96716" w:rsidRPr="004F6397" w:rsidRDefault="00C96716" w:rsidP="00C96716"/>
    <w:p w14:paraId="1B2F048B" w14:textId="77777777" w:rsidR="00C96716" w:rsidRPr="00F47775" w:rsidRDefault="00C96716" w:rsidP="00C96716">
      <w:pPr>
        <w:pStyle w:val="Heading3"/>
        <w:rPr>
          <w:lang w:val="en-US"/>
        </w:rPr>
      </w:pPr>
      <w:bookmarkStart w:id="619" w:name="_Toc218275701"/>
      <w:r w:rsidRPr="001A1FBC">
        <w:rPr>
          <w:lang w:val="en-US"/>
        </w:rPr>
        <w:t>10.</w:t>
      </w:r>
      <w:r>
        <w:rPr>
          <w:lang w:val="en-US"/>
        </w:rPr>
        <w:t>8</w:t>
      </w:r>
      <w:r w:rsidRPr="001A1FBC">
        <w:rPr>
          <w:lang w:val="en-US"/>
        </w:rPr>
        <w:t>.</w:t>
      </w:r>
      <w:r w:rsidRPr="00163A56">
        <w:rPr>
          <w:lang w:val="en-US"/>
        </w:rPr>
        <w:t>3</w:t>
      </w:r>
      <w:r w:rsidRPr="00C07BCA">
        <w:tab/>
        <w:t>Behaviour</w:t>
      </w:r>
      <w:r w:rsidRPr="00163A56">
        <w:rPr>
          <w:lang w:val="en-US"/>
        </w:rPr>
        <w:t xml:space="preserve"> </w:t>
      </w:r>
      <w:r w:rsidRPr="00F47775">
        <w:rPr>
          <w:lang w:val="en-US"/>
        </w:rPr>
        <w:t>at the MCData Client</w:t>
      </w:r>
      <w:bookmarkEnd w:id="619"/>
    </w:p>
    <w:p w14:paraId="75CDFEE4" w14:textId="77777777" w:rsidR="00C96716" w:rsidRPr="00B1740A" w:rsidRDefault="00C96716" w:rsidP="00C96716">
      <w:pPr>
        <w:rPr>
          <w:noProof/>
          <w:lang w:val="en-US"/>
        </w:rPr>
      </w:pPr>
      <w:r w:rsidRPr="00B1740A">
        <w:rPr>
          <w:lang w:val="en-US"/>
        </w:rPr>
        <w:t xml:space="preserve">The MCData client interfaces with the MCData server as specified in </w:t>
      </w:r>
      <w:r>
        <w:rPr>
          <w:lang w:val="en-US"/>
        </w:rPr>
        <w:t>3GPP </w:t>
      </w:r>
      <w:r w:rsidRPr="00B1740A">
        <w:rPr>
          <w:lang w:val="en-US"/>
        </w:rPr>
        <w:t>TS 23.282 </w:t>
      </w:r>
      <w:r>
        <w:rPr>
          <w:lang w:val="en-US"/>
        </w:rPr>
        <w:t>[6</w:t>
      </w:r>
      <w:r w:rsidRPr="00B1740A">
        <w:rPr>
          <w:lang w:val="en-US"/>
        </w:rPr>
        <w:t>].</w:t>
      </w:r>
    </w:p>
    <w:p w14:paraId="7AB86C15" w14:textId="77777777" w:rsidR="00C96716" w:rsidRPr="00B1740A" w:rsidRDefault="00C96716" w:rsidP="00C96716">
      <w:pPr>
        <w:pStyle w:val="Heading3"/>
        <w:rPr>
          <w:lang w:val="en-US"/>
        </w:rPr>
      </w:pPr>
      <w:bookmarkStart w:id="620" w:name="_Toc218275702"/>
      <w:r w:rsidRPr="00B1740A">
        <w:rPr>
          <w:lang w:val="en-US"/>
        </w:rPr>
        <w:t>10.</w:t>
      </w:r>
      <w:r>
        <w:rPr>
          <w:lang w:val="en-US"/>
        </w:rPr>
        <w:t>8</w:t>
      </w:r>
      <w:r w:rsidRPr="00B1740A">
        <w:rPr>
          <w:lang w:val="en-US"/>
        </w:rPr>
        <w:t>.4</w:t>
      </w:r>
      <w:r w:rsidRPr="00C07BCA">
        <w:tab/>
        <w:t>Behaviour</w:t>
      </w:r>
      <w:r w:rsidRPr="00B1740A">
        <w:rPr>
          <w:lang w:val="en-US"/>
        </w:rPr>
        <w:t xml:space="preserve"> at the IWF</w:t>
      </w:r>
      <w:bookmarkEnd w:id="620"/>
    </w:p>
    <w:p w14:paraId="10175A31" w14:textId="77777777" w:rsidR="00C96716" w:rsidRPr="0084064F" w:rsidRDefault="00C96716" w:rsidP="00C96716">
      <w:pPr>
        <w:rPr>
          <w:lang w:val="en-US"/>
        </w:rPr>
      </w:pPr>
      <w:r w:rsidRPr="00B1740A">
        <w:rPr>
          <w:lang w:val="en-US"/>
        </w:rPr>
        <w:t>The IWF in</w:t>
      </w:r>
      <w:r w:rsidRPr="003102CC">
        <w:rPr>
          <w:lang w:val="en-US"/>
        </w:rPr>
        <w:t>terfaces with the MCData server via the reference points defined in subclause</w:t>
      </w:r>
      <w:r>
        <w:rPr>
          <w:lang w:val="en-US"/>
        </w:rPr>
        <w:t> </w:t>
      </w:r>
      <w:r w:rsidRPr="003102CC">
        <w:rPr>
          <w:lang w:val="en-US"/>
        </w:rPr>
        <w:t>7.4 of the present document.</w:t>
      </w:r>
    </w:p>
    <w:p w14:paraId="6AEBC751" w14:textId="77777777" w:rsidR="00C96716" w:rsidRPr="0084064F" w:rsidRDefault="00C96716" w:rsidP="00C96716">
      <w:pPr>
        <w:pStyle w:val="Heading3"/>
        <w:rPr>
          <w:lang w:val="en-US"/>
        </w:rPr>
      </w:pPr>
      <w:bookmarkStart w:id="621" w:name="_Toc218275703"/>
      <w:r w:rsidRPr="0084064F">
        <w:rPr>
          <w:lang w:val="en-US"/>
        </w:rPr>
        <w:t>10.</w:t>
      </w:r>
      <w:r>
        <w:rPr>
          <w:lang w:val="en-US"/>
        </w:rPr>
        <w:t>8</w:t>
      </w:r>
      <w:r w:rsidRPr="0084064F">
        <w:rPr>
          <w:lang w:val="en-US"/>
        </w:rPr>
        <w:t>.5</w:t>
      </w:r>
      <w:r w:rsidRPr="00C07BCA">
        <w:tab/>
        <w:t>Behaviour</w:t>
      </w:r>
      <w:r w:rsidRPr="0084064F">
        <w:rPr>
          <w:lang w:val="en-US"/>
        </w:rPr>
        <w:t xml:space="preserve"> at the MCData server</w:t>
      </w:r>
      <w:bookmarkEnd w:id="621"/>
    </w:p>
    <w:p w14:paraId="724A4D22" w14:textId="77777777" w:rsidR="00C96716" w:rsidRPr="00EE03B5" w:rsidRDefault="00C96716" w:rsidP="00C96716">
      <w:pPr>
        <w:rPr>
          <w:lang w:val="en-US"/>
        </w:rPr>
      </w:pPr>
      <w:r w:rsidRPr="0084064F">
        <w:rPr>
          <w:noProof/>
          <w:lang w:val="en-US"/>
        </w:rPr>
        <w:t xml:space="preserve">The MCData server behaves as specified in </w:t>
      </w:r>
      <w:r>
        <w:rPr>
          <w:noProof/>
          <w:lang w:val="en-US"/>
        </w:rPr>
        <w:t>3GPP </w:t>
      </w:r>
      <w:r w:rsidRPr="00FE78A7">
        <w:rPr>
          <w:lang w:val="en-US"/>
        </w:rPr>
        <w:t>TS 23.</w:t>
      </w:r>
      <w:r>
        <w:rPr>
          <w:lang w:val="en-US"/>
        </w:rPr>
        <w:t>2</w:t>
      </w:r>
      <w:r w:rsidRPr="00FE78A7">
        <w:rPr>
          <w:lang w:val="en-US"/>
        </w:rPr>
        <w:t>82 [</w:t>
      </w:r>
      <w:r>
        <w:rPr>
          <w:lang w:val="en-US"/>
        </w:rPr>
        <w:t>6</w:t>
      </w:r>
      <w:r w:rsidRPr="00BE7A4A">
        <w:rPr>
          <w:lang w:val="en-US"/>
        </w:rPr>
        <w:t xml:space="preserve">], with the addition that the MCData server shall route SDS messages addressed to MCData IDs </w:t>
      </w:r>
      <w:r w:rsidRPr="00174C45">
        <w:rPr>
          <w:lang w:val="en-US"/>
        </w:rPr>
        <w:t xml:space="preserve">and MCData group IDs </w:t>
      </w:r>
      <w:r w:rsidRPr="00694510">
        <w:rPr>
          <w:lang w:val="en-US"/>
        </w:rPr>
        <w:t>that lie behind IWFs to the appropriate IWFs.</w:t>
      </w:r>
    </w:p>
    <w:p w14:paraId="277E01F8" w14:textId="77777777" w:rsidR="00C96716" w:rsidRPr="00707262" w:rsidRDefault="00C96716" w:rsidP="00C96716">
      <w:pPr>
        <w:pStyle w:val="Heading3"/>
        <w:rPr>
          <w:lang w:val="en-US"/>
        </w:rPr>
      </w:pPr>
      <w:bookmarkStart w:id="622" w:name="_Toc218275704"/>
      <w:r w:rsidRPr="00EE03B5">
        <w:rPr>
          <w:lang w:val="en-US"/>
        </w:rPr>
        <w:t>10.</w:t>
      </w:r>
      <w:r>
        <w:rPr>
          <w:lang w:val="en-US"/>
        </w:rPr>
        <w:t>8</w:t>
      </w:r>
      <w:r w:rsidRPr="00EE03B5">
        <w:rPr>
          <w:lang w:val="en-US"/>
        </w:rPr>
        <w:t>.6</w:t>
      </w:r>
      <w:r w:rsidRPr="00EE03B5">
        <w:rPr>
          <w:lang w:val="en-US"/>
        </w:rPr>
        <w:tab/>
      </w:r>
      <w:r w:rsidRPr="00E4511F">
        <w:rPr>
          <w:lang w:val="en-US"/>
        </w:rPr>
        <w:t xml:space="preserve">MCData user </w:t>
      </w:r>
      <w:r w:rsidRPr="009C3B6B">
        <w:rPr>
          <w:lang w:val="en-US"/>
        </w:rPr>
        <w:t>one-to-one SDS request</w:t>
      </w:r>
      <w:r w:rsidRPr="00707262">
        <w:rPr>
          <w:lang w:val="en-US"/>
        </w:rPr>
        <w:t xml:space="preserve"> to an LMR user</w:t>
      </w:r>
      <w:bookmarkEnd w:id="622"/>
    </w:p>
    <w:p w14:paraId="281E613C" w14:textId="77777777" w:rsidR="00C96716" w:rsidRPr="00AF7773" w:rsidRDefault="00C96716" w:rsidP="00C96716">
      <w:pPr>
        <w:pStyle w:val="Heading4"/>
        <w:rPr>
          <w:noProof/>
          <w:lang w:val="en-US"/>
        </w:rPr>
      </w:pPr>
      <w:bookmarkStart w:id="623" w:name="_Toc218275705"/>
      <w:r w:rsidRPr="0084064F">
        <w:rPr>
          <w:noProof/>
          <w:lang w:val="en-US"/>
        </w:rPr>
        <w:t>10.</w:t>
      </w:r>
      <w:r>
        <w:rPr>
          <w:noProof/>
          <w:lang w:val="en-US"/>
        </w:rPr>
        <w:t>8</w:t>
      </w:r>
      <w:r w:rsidRPr="0084064F">
        <w:rPr>
          <w:noProof/>
          <w:lang w:val="en-US"/>
        </w:rPr>
        <w:t>.6.1</w:t>
      </w:r>
      <w:r w:rsidRPr="0084064F">
        <w:rPr>
          <w:noProof/>
          <w:lang w:val="en-US"/>
        </w:rPr>
        <w:tab/>
        <w:t>S</w:t>
      </w:r>
      <w:r w:rsidRPr="00F855F5">
        <w:rPr>
          <w:noProof/>
          <w:lang w:val="en-US"/>
        </w:rPr>
        <w:t>ignalling control plane</w:t>
      </w:r>
      <w:bookmarkEnd w:id="623"/>
    </w:p>
    <w:p w14:paraId="308501FB" w14:textId="77777777" w:rsidR="00C96716" w:rsidRPr="00AF7773" w:rsidRDefault="00C96716" w:rsidP="00C96716">
      <w:pPr>
        <w:rPr>
          <w:noProof/>
          <w:lang w:val="en-US"/>
        </w:rPr>
      </w:pPr>
      <w:r w:rsidRPr="00AF7773">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signalling control plane SDS to a</w:t>
      </w:r>
      <w:r w:rsidRPr="00BE376B">
        <w:rPr>
          <w:noProof/>
          <w:lang w:val="en-US"/>
        </w:rPr>
        <w:t xml:space="preserve"> single LMR user is as specified in </w:t>
      </w:r>
      <w:r>
        <w:rPr>
          <w:noProof/>
          <w:lang w:val="en-US"/>
        </w:rPr>
        <w:t>3GPP </w:t>
      </w:r>
      <w:r w:rsidRPr="00BE376B">
        <w:rPr>
          <w:noProof/>
          <w:lang w:val="en-US"/>
        </w:rPr>
        <w:t>TS</w:t>
      </w:r>
      <w:r w:rsidRPr="001A1FBC">
        <w:rPr>
          <w:noProof/>
          <w:lang w:val="en-US"/>
        </w:rPr>
        <w:t> </w:t>
      </w:r>
      <w:r w:rsidRPr="00163A56">
        <w:rPr>
          <w:noProof/>
          <w:lang w:val="en-US"/>
        </w:rPr>
        <w:t>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the signalling </w:t>
      </w:r>
      <w:r w:rsidRPr="00F47775">
        <w:rPr>
          <w:noProof/>
          <w:lang w:val="en-US"/>
        </w:rPr>
        <w:lastRenderedPageBreak/>
        <w:t>control plane</w:t>
      </w:r>
      <w:r w:rsidRPr="00B1740A">
        <w:rPr>
          <w:noProof/>
          <w:lang w:val="en-US"/>
        </w:rPr>
        <w:t xml:space="preserve">, with the exception that MCData client 2 is located behind the IWF. The SDS is addressed to the MCData ID that has been allocated to the LMR user. </w:t>
      </w:r>
      <w:r w:rsidRPr="00B1740A">
        <w:rPr>
          <w:lang w:val="en-US"/>
        </w:rPr>
        <w:t>The IWF behaves as a peer MCDat</w:t>
      </w:r>
      <w:r w:rsidRPr="0084064F">
        <w:rPr>
          <w:lang w:val="en-US"/>
        </w:rPr>
        <w:t>a server</w:t>
      </w:r>
      <w:r w:rsidRPr="00F855F5">
        <w:rPr>
          <w:lang w:val="en-US"/>
        </w:rPr>
        <w:t>.</w:t>
      </w:r>
    </w:p>
    <w:p w14:paraId="79A9C316" w14:textId="77777777" w:rsidR="00C96716" w:rsidRPr="00BE376B" w:rsidRDefault="00C96716" w:rsidP="00C96716">
      <w:pPr>
        <w:pStyle w:val="Heading4"/>
        <w:rPr>
          <w:noProof/>
          <w:lang w:val="en-US"/>
        </w:rPr>
      </w:pPr>
      <w:bookmarkStart w:id="624" w:name="_Toc218275706"/>
      <w:r w:rsidRPr="00AF7773">
        <w:rPr>
          <w:noProof/>
          <w:lang w:val="en-US"/>
        </w:rPr>
        <w:t>10.</w:t>
      </w:r>
      <w:r>
        <w:rPr>
          <w:noProof/>
          <w:lang w:val="en-US"/>
        </w:rPr>
        <w:t>8</w:t>
      </w:r>
      <w:r w:rsidRPr="00AF7773">
        <w:rPr>
          <w:noProof/>
          <w:lang w:val="en-US"/>
        </w:rPr>
        <w:t>.6.2</w:t>
      </w:r>
      <w:r w:rsidRPr="00AF7773">
        <w:rPr>
          <w:noProof/>
          <w:lang w:val="en-US"/>
        </w:rPr>
        <w:tab/>
      </w:r>
      <w:r w:rsidRPr="00BE376B">
        <w:rPr>
          <w:noProof/>
          <w:lang w:val="en-US"/>
        </w:rPr>
        <w:t>Media plane</w:t>
      </w:r>
      <w:bookmarkEnd w:id="624"/>
    </w:p>
    <w:p w14:paraId="00AE1915" w14:textId="77777777" w:rsidR="00C96716" w:rsidRPr="00F855F5" w:rsidRDefault="00C96716" w:rsidP="00C96716">
      <w:pPr>
        <w:rPr>
          <w:noProof/>
          <w:lang w:val="en-US"/>
        </w:rPr>
      </w:pPr>
      <w:r w:rsidRPr="00BE376B">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 xml:space="preserve">media plane SDS to a single LMR user </w:t>
      </w:r>
      <w:r>
        <w:rPr>
          <w:noProof/>
          <w:lang w:val="en-US"/>
        </w:rPr>
        <w:t>is as specified in 3GPP TS 23.282 [6</w:t>
      </w:r>
      <w:r w:rsidRPr="00AF7773">
        <w:rPr>
          <w:noProof/>
          <w:lang w:val="en-US"/>
        </w:rPr>
        <w:t xml:space="preserve">] </w:t>
      </w:r>
      <w:r w:rsidRPr="0084064F">
        <w:rPr>
          <w:noProof/>
          <w:lang w:val="en-US"/>
        </w:rPr>
        <w:t>sub</w:t>
      </w:r>
      <w:r w:rsidRPr="00F855F5">
        <w:rPr>
          <w:noProof/>
          <w:lang w:val="en-US"/>
        </w:rPr>
        <w:t>clause 7.4.2.</w:t>
      </w:r>
      <w:r w:rsidRPr="00AF7773">
        <w:rPr>
          <w:noProof/>
          <w:lang w:val="en-US"/>
        </w:rPr>
        <w:t>3 for the one</w:t>
      </w:r>
      <w:r w:rsidRPr="00AF7773">
        <w:rPr>
          <w:noProof/>
          <w:lang w:val="en-US"/>
        </w:rPr>
        <w:noBreakHyphen/>
        <w:t>to</w:t>
      </w:r>
      <w:r w:rsidRPr="00AF7773">
        <w:rPr>
          <w:noProof/>
          <w:lang w:val="en-US"/>
        </w:rPr>
        <w:noBreakHyphen/>
        <w:t>one standalone short data service using the media</w:t>
      </w:r>
      <w:r w:rsidRPr="00BE376B">
        <w:rPr>
          <w:noProof/>
          <w:lang w:val="en-US"/>
        </w:rPr>
        <w:t xml:space="preserve"> plane, with the exception th</w:t>
      </w:r>
      <w:r w:rsidRPr="001A1FBC">
        <w:rPr>
          <w:noProof/>
          <w:lang w:val="en-US"/>
        </w:rPr>
        <w:t xml:space="preserve">at MCData client 2 is located behind the IWF. The SDS is addressed to the MCData ID that has been allocated to the LMR user. </w:t>
      </w:r>
      <w:r w:rsidRPr="0084064F">
        <w:rPr>
          <w:lang w:val="en-US"/>
        </w:rPr>
        <w:t>The IWF behaves as a peer MCData server.</w:t>
      </w:r>
    </w:p>
    <w:p w14:paraId="3204F84C" w14:textId="77777777" w:rsidR="00C96716" w:rsidRPr="00AF7773" w:rsidRDefault="00C96716" w:rsidP="00C96716">
      <w:pPr>
        <w:pStyle w:val="Heading3"/>
        <w:rPr>
          <w:lang w:val="en-US"/>
        </w:rPr>
      </w:pPr>
      <w:bookmarkStart w:id="625" w:name="_Toc218275707"/>
      <w:r w:rsidRPr="00AF7773">
        <w:rPr>
          <w:lang w:val="en-US"/>
        </w:rPr>
        <w:t>10.</w:t>
      </w:r>
      <w:r>
        <w:rPr>
          <w:lang w:val="en-US"/>
        </w:rPr>
        <w:t>8</w:t>
      </w:r>
      <w:r w:rsidRPr="00AF7773">
        <w:rPr>
          <w:lang w:val="en-US"/>
        </w:rPr>
        <w:t>.7</w:t>
      </w:r>
      <w:r w:rsidRPr="00AF7773">
        <w:rPr>
          <w:lang w:val="en-US"/>
        </w:rPr>
        <w:tab/>
        <w:t>LMR user one-to-one SDS request to an MCData user</w:t>
      </w:r>
      <w:bookmarkEnd w:id="625"/>
      <w:r w:rsidRPr="00AF7773">
        <w:rPr>
          <w:lang w:val="en-US"/>
        </w:rPr>
        <w:t xml:space="preserve"> </w:t>
      </w:r>
    </w:p>
    <w:p w14:paraId="03B641E6" w14:textId="77777777" w:rsidR="00C96716" w:rsidRPr="00BE376B" w:rsidRDefault="00C96716" w:rsidP="00C96716">
      <w:pPr>
        <w:pStyle w:val="Heading4"/>
        <w:rPr>
          <w:noProof/>
          <w:lang w:val="en-US"/>
        </w:rPr>
      </w:pPr>
      <w:bookmarkStart w:id="626" w:name="_Toc218275708"/>
      <w:r w:rsidRPr="00BE376B">
        <w:rPr>
          <w:noProof/>
          <w:lang w:val="en-US"/>
        </w:rPr>
        <w:t>10.</w:t>
      </w:r>
      <w:r>
        <w:rPr>
          <w:noProof/>
          <w:lang w:val="en-US"/>
        </w:rPr>
        <w:t>8</w:t>
      </w:r>
      <w:r w:rsidRPr="00BE376B">
        <w:rPr>
          <w:noProof/>
          <w:lang w:val="en-US"/>
        </w:rPr>
        <w:t>.7.1</w:t>
      </w:r>
      <w:r w:rsidRPr="00BE376B">
        <w:rPr>
          <w:noProof/>
          <w:lang w:val="en-US"/>
        </w:rPr>
        <w:tab/>
        <w:t>Signalling control plane</w:t>
      </w:r>
      <w:bookmarkEnd w:id="626"/>
    </w:p>
    <w:p w14:paraId="020ABBB5" w14:textId="77777777" w:rsidR="00C96716" w:rsidRPr="00F855F5" w:rsidRDefault="00C96716" w:rsidP="00C96716">
      <w:pPr>
        <w:rPr>
          <w:lang w:val="en-US"/>
        </w:rPr>
      </w:pPr>
      <w:r w:rsidRPr="00BE376B">
        <w:rPr>
          <w:noProof/>
          <w:lang w:val="en-US"/>
        </w:rPr>
        <w:t xml:space="preserve">The procedure for an </w:t>
      </w:r>
      <w:r>
        <w:rPr>
          <w:noProof/>
          <w:lang w:val="en-US"/>
        </w:rPr>
        <w:t xml:space="preserve">IWF </w:t>
      </w:r>
      <w:r w:rsidRPr="00F855F5">
        <w:rPr>
          <w:noProof/>
          <w:lang w:val="en-US"/>
        </w:rPr>
        <w:t>requesting</w:t>
      </w:r>
      <w:r>
        <w:rPr>
          <w:noProof/>
          <w:lang w:val="en-US"/>
        </w:rPr>
        <w:t>, on behalf of an LMR user,</w:t>
      </w:r>
      <w:r w:rsidRPr="00F855F5">
        <w:rPr>
          <w:noProof/>
          <w:lang w:val="en-US"/>
        </w:rPr>
        <w:t xml:space="preserve"> to send a </w:t>
      </w:r>
      <w:r w:rsidRPr="00AF7773">
        <w:rPr>
          <w:noProof/>
          <w:lang w:val="en-US"/>
        </w:rPr>
        <w:t xml:space="preserve">signalling control plane SDS to a single </w:t>
      </w:r>
      <w:r w:rsidRPr="001A1FBC">
        <w:rPr>
          <w:noProof/>
          <w:lang w:val="en-US"/>
        </w:rPr>
        <w:t>MCData</w:t>
      </w:r>
      <w:r w:rsidRPr="00163A56">
        <w:rPr>
          <w:noProof/>
          <w:lang w:val="en-US"/>
        </w:rPr>
        <w:t> user is as</w:t>
      </w:r>
      <w:r w:rsidRPr="00F47775">
        <w:rPr>
          <w:noProof/>
          <w:lang w:val="en-US"/>
        </w:rPr>
        <w:t xml:space="preserve"> specified in </w:t>
      </w:r>
      <w:r>
        <w:rPr>
          <w:noProof/>
          <w:lang w:val="en-US"/>
        </w:rPr>
        <w:t>3GPP </w:t>
      </w:r>
      <w:r w:rsidRPr="00F47775">
        <w:rPr>
          <w:noProof/>
          <w:lang w:val="en-US"/>
        </w:rPr>
        <w:t>TS 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w:t>
      </w:r>
      <w:r w:rsidRPr="00B1740A">
        <w:rPr>
          <w:noProof/>
          <w:lang w:val="en-US"/>
        </w:rPr>
        <w:t>the signalling control plane, with the exception that MCData client </w:t>
      </w:r>
      <w:r w:rsidRPr="003102CC">
        <w:rPr>
          <w:noProof/>
          <w:lang w:val="en-US"/>
        </w:rPr>
        <w:t>1</w:t>
      </w:r>
      <w:r w:rsidRPr="00315404">
        <w:rPr>
          <w:noProof/>
          <w:lang w:val="en-US"/>
        </w:rPr>
        <w:t xml:space="preserve"> is located behind the IWF. The </w:t>
      </w:r>
      <w:r w:rsidRPr="004F6397">
        <w:rPr>
          <w:noProof/>
          <w:lang w:val="en-US"/>
        </w:rPr>
        <w:t>source address of the SDS is the MCData ID that has been allocated to the LMR user.</w:t>
      </w:r>
      <w:r w:rsidRPr="0084064F">
        <w:rPr>
          <w:lang w:val="en-US"/>
        </w:rPr>
        <w:t xml:space="preserve"> The IWF behaves as a peer MCData server.</w:t>
      </w:r>
    </w:p>
    <w:p w14:paraId="70CFD1D9" w14:textId="77777777" w:rsidR="00C96716" w:rsidRPr="00AF7773" w:rsidRDefault="00C96716" w:rsidP="00C96716">
      <w:pPr>
        <w:pStyle w:val="Heading4"/>
        <w:rPr>
          <w:noProof/>
          <w:lang w:val="en-US"/>
        </w:rPr>
      </w:pPr>
      <w:bookmarkStart w:id="627" w:name="_Toc218275709"/>
      <w:r w:rsidRPr="00AF7773">
        <w:rPr>
          <w:noProof/>
          <w:lang w:val="en-US"/>
        </w:rPr>
        <w:t>10.</w:t>
      </w:r>
      <w:r>
        <w:rPr>
          <w:noProof/>
          <w:lang w:val="en-US"/>
        </w:rPr>
        <w:t>8</w:t>
      </w:r>
      <w:r w:rsidRPr="00AF7773">
        <w:rPr>
          <w:noProof/>
          <w:lang w:val="en-US"/>
        </w:rPr>
        <w:t>.7.2</w:t>
      </w:r>
      <w:r w:rsidRPr="00AF7773">
        <w:rPr>
          <w:noProof/>
          <w:lang w:val="en-US"/>
        </w:rPr>
        <w:tab/>
        <w:t>Media plane</w:t>
      </w:r>
      <w:bookmarkEnd w:id="627"/>
    </w:p>
    <w:p w14:paraId="6FB27824" w14:textId="77777777" w:rsidR="00C96716" w:rsidRPr="00F855F5" w:rsidRDefault="00C96716" w:rsidP="00C96716">
      <w:pPr>
        <w:rPr>
          <w:lang w:val="en-US"/>
        </w:rPr>
      </w:pPr>
      <w:r w:rsidRPr="00AF7773">
        <w:rPr>
          <w:noProof/>
          <w:lang w:val="en-US"/>
        </w:rPr>
        <w:t xml:space="preserve">The procedure for an </w:t>
      </w:r>
      <w:r>
        <w:rPr>
          <w:noProof/>
          <w:lang w:val="en-US"/>
        </w:rPr>
        <w:t>IWF</w:t>
      </w:r>
      <w:r w:rsidRPr="00F855F5">
        <w:rPr>
          <w:noProof/>
          <w:lang w:val="en-US"/>
        </w:rPr>
        <w:t xml:space="preserve"> </w:t>
      </w:r>
      <w:r w:rsidRPr="0084064F">
        <w:rPr>
          <w:noProof/>
          <w:lang w:val="en-US"/>
        </w:rPr>
        <w:t>requesting</w:t>
      </w:r>
      <w:r>
        <w:rPr>
          <w:noProof/>
          <w:lang w:val="en-US"/>
        </w:rPr>
        <w:t xml:space="preserve">, on behalf of an LMR user, </w:t>
      </w:r>
      <w:r w:rsidRPr="0084064F">
        <w:rPr>
          <w:noProof/>
          <w:lang w:val="en-US"/>
        </w:rPr>
        <w:t>to send a media plane SDS</w:t>
      </w:r>
      <w:r w:rsidRPr="00F855F5">
        <w:rPr>
          <w:noProof/>
          <w:lang w:val="en-US"/>
        </w:rPr>
        <w:t xml:space="preserve"> to a single MCData user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7.4.2.3 for the one</w:t>
      </w:r>
      <w:r w:rsidRPr="00F855F5">
        <w:rPr>
          <w:noProof/>
          <w:lang w:val="en-US"/>
        </w:rPr>
        <w:noBreakHyphen/>
        <w:t>to</w:t>
      </w:r>
      <w:r w:rsidRPr="00F855F5">
        <w:rPr>
          <w:noProof/>
          <w:lang w:val="en-US"/>
        </w:rPr>
        <w:noBreakHyphen/>
        <w:t xml:space="preserve">one standalone short data service using </w:t>
      </w:r>
      <w:r w:rsidRPr="0084064F">
        <w:rPr>
          <w:noProof/>
          <w:lang w:val="en-US"/>
        </w:rPr>
        <w:t>the</w:t>
      </w:r>
      <w:r w:rsidRPr="00F855F5">
        <w:rPr>
          <w:noProof/>
          <w:lang w:val="en-US"/>
        </w:rPr>
        <w:t xml:space="preserve"> media</w:t>
      </w:r>
      <w:r w:rsidRPr="00AF7773">
        <w:rPr>
          <w:noProof/>
          <w:lang w:val="en-US"/>
        </w:rPr>
        <w:t xml:space="preserve"> plane, with the exception that MCData client 1 is locate</w:t>
      </w:r>
      <w:r w:rsidRPr="001A1FBC">
        <w:rPr>
          <w:noProof/>
          <w:lang w:val="en-US"/>
        </w:rPr>
        <w:t>d behind the IWF. The source address of the SDS is the MCData ID that has been allocated to the LMR user.</w:t>
      </w:r>
      <w:r w:rsidRPr="0084064F">
        <w:rPr>
          <w:lang w:val="en-US"/>
        </w:rPr>
        <w:t xml:space="preserve"> The IWF behaves as a peer MCData server.</w:t>
      </w:r>
    </w:p>
    <w:p w14:paraId="2CB7F171" w14:textId="77777777" w:rsidR="00C96716" w:rsidRPr="00AF7773" w:rsidRDefault="00C96716" w:rsidP="00C96716">
      <w:pPr>
        <w:pStyle w:val="Heading3"/>
        <w:rPr>
          <w:lang w:val="en-US"/>
        </w:rPr>
      </w:pPr>
      <w:bookmarkStart w:id="628" w:name="_Toc218275710"/>
      <w:r w:rsidRPr="00AF7773">
        <w:rPr>
          <w:lang w:val="en-US"/>
        </w:rPr>
        <w:t>10.</w:t>
      </w:r>
      <w:r>
        <w:rPr>
          <w:lang w:val="en-US"/>
        </w:rPr>
        <w:t>8</w:t>
      </w:r>
      <w:r w:rsidRPr="00AF7773">
        <w:rPr>
          <w:lang w:val="en-US"/>
        </w:rPr>
        <w:t>.8</w:t>
      </w:r>
      <w:r w:rsidRPr="00AF7773">
        <w:rPr>
          <w:lang w:val="en-US"/>
        </w:rPr>
        <w:tab/>
        <w:t xml:space="preserve">MCData user </w:t>
      </w:r>
      <w:r w:rsidRPr="00BE376B">
        <w:rPr>
          <w:lang w:val="en-US"/>
        </w:rPr>
        <w:t>group SDS request to a</w:t>
      </w:r>
      <w:r>
        <w:rPr>
          <w:lang w:val="en-US"/>
        </w:rPr>
        <w:t>n MCData</w:t>
      </w:r>
      <w:r w:rsidRPr="00F855F5">
        <w:rPr>
          <w:lang w:val="en-US"/>
        </w:rPr>
        <w:t xml:space="preserve"> group including LMR users</w:t>
      </w:r>
      <w:bookmarkEnd w:id="628"/>
      <w:r w:rsidRPr="00AF7773">
        <w:rPr>
          <w:lang w:val="en-US"/>
        </w:rPr>
        <w:t xml:space="preserve"> </w:t>
      </w:r>
    </w:p>
    <w:p w14:paraId="27B65957" w14:textId="77777777" w:rsidR="00C96716" w:rsidRPr="00AF7773" w:rsidRDefault="00C96716" w:rsidP="00C96716">
      <w:pPr>
        <w:pStyle w:val="Heading4"/>
        <w:rPr>
          <w:noProof/>
          <w:lang w:val="en-US"/>
        </w:rPr>
      </w:pPr>
      <w:bookmarkStart w:id="629" w:name="_Toc218275711"/>
      <w:r w:rsidRPr="00AF7773">
        <w:rPr>
          <w:noProof/>
          <w:lang w:val="en-US"/>
        </w:rPr>
        <w:t>10.</w:t>
      </w:r>
      <w:r>
        <w:rPr>
          <w:noProof/>
          <w:lang w:val="en-US"/>
        </w:rPr>
        <w:t>8</w:t>
      </w:r>
      <w:r w:rsidRPr="00AF7773">
        <w:rPr>
          <w:noProof/>
          <w:lang w:val="en-US"/>
        </w:rPr>
        <w:t>.8.1</w:t>
      </w:r>
      <w:r w:rsidRPr="00AF7773">
        <w:rPr>
          <w:noProof/>
          <w:lang w:val="en-US"/>
        </w:rPr>
        <w:tab/>
        <w:t>Signalling control plane</w:t>
      </w:r>
      <w:bookmarkEnd w:id="629"/>
    </w:p>
    <w:p w14:paraId="198E178E" w14:textId="77777777" w:rsidR="00C96716" w:rsidRPr="00F855F5" w:rsidRDefault="00C96716" w:rsidP="00C96716">
      <w:pPr>
        <w:rPr>
          <w:noProof/>
          <w:lang w:val="en-US"/>
        </w:rPr>
      </w:pPr>
      <w:r w:rsidRPr="001A1FBC">
        <w:rPr>
          <w:noProof/>
          <w:lang w:val="en-US"/>
        </w:rPr>
        <w:t>The procedure for an</w:t>
      </w:r>
      <w:r w:rsidRPr="00163A56">
        <w:rPr>
          <w:noProof/>
          <w:lang w:val="en-US"/>
        </w:rPr>
        <w:t xml:space="preserve"> MCData </w:t>
      </w:r>
      <w:r w:rsidRPr="00F47775">
        <w:rPr>
          <w:noProof/>
          <w:lang w:val="en-US"/>
        </w:rPr>
        <w:t xml:space="preserve">user </w:t>
      </w:r>
      <w:r w:rsidRPr="00B1740A">
        <w:rPr>
          <w:noProof/>
          <w:lang w:val="en-US"/>
        </w:rPr>
        <w:t>requesting to send a signalling control plane SDS to an MCData</w:t>
      </w:r>
      <w:r w:rsidRPr="003102CC">
        <w:rPr>
          <w:noProof/>
          <w:lang w:val="en-US"/>
        </w:rPr>
        <w:t xml:space="preserve"> </w:t>
      </w:r>
      <w:r w:rsidRPr="00315404">
        <w:rPr>
          <w:noProof/>
          <w:lang w:val="en-US"/>
        </w:rPr>
        <w:t>group that includes one or more LMR users</w:t>
      </w:r>
      <w:r w:rsidRPr="004F6397">
        <w:rPr>
          <w:noProof/>
          <w:lang w:val="en-US"/>
        </w:rPr>
        <w:t xml:space="preserve"> is as specified in </w:t>
      </w:r>
      <w:r>
        <w:rPr>
          <w:noProof/>
          <w:lang w:val="en-US"/>
        </w:rPr>
        <w:t>3GPP </w:t>
      </w:r>
      <w:r w:rsidRPr="004F6397">
        <w:rPr>
          <w:noProof/>
          <w:lang w:val="en-US"/>
        </w:rPr>
        <w:t>TS 23.282 </w:t>
      </w:r>
      <w:r>
        <w:rPr>
          <w:noProof/>
          <w:lang w:val="en-US"/>
        </w:rPr>
        <w:t>[6</w:t>
      </w:r>
      <w:r w:rsidRPr="004F6397">
        <w:rPr>
          <w:noProof/>
          <w:lang w:val="en-US"/>
        </w:rPr>
        <w:t>] sub</w:t>
      </w:r>
      <w:r w:rsidRPr="006177B1">
        <w:rPr>
          <w:noProof/>
          <w:lang w:val="en-US"/>
        </w:rPr>
        <w:t>clause </w:t>
      </w:r>
      <w:r w:rsidRPr="00C441D2">
        <w:rPr>
          <w:noProof/>
          <w:lang w:val="en-US"/>
        </w:rPr>
        <w:t>7.4.2.5 for the group</w:t>
      </w:r>
      <w:r w:rsidRPr="004B14AA">
        <w:rPr>
          <w:noProof/>
          <w:lang w:val="en-US"/>
        </w:rPr>
        <w:t xml:space="preserve"> standalone short data service using </w:t>
      </w:r>
      <w:r w:rsidRPr="00224C85">
        <w:rPr>
          <w:noProof/>
          <w:lang w:val="en-US"/>
        </w:rPr>
        <w:t xml:space="preserve">the </w:t>
      </w:r>
      <w:r w:rsidRPr="00673F3D">
        <w:rPr>
          <w:noProof/>
          <w:lang w:val="en-US"/>
        </w:rPr>
        <w:t>signalling control plane</w:t>
      </w:r>
      <w:r>
        <w:rPr>
          <w:noProof/>
          <w:lang w:val="en-US"/>
        </w:rPr>
        <w:t>. In the case of implementation involving an IWF</w:t>
      </w:r>
      <w:r w:rsidRPr="00673F3D">
        <w:rPr>
          <w:noProof/>
          <w:lang w:val="en-US"/>
        </w:rPr>
        <w:t xml:space="preserve"> the </w:t>
      </w:r>
      <w:r>
        <w:rPr>
          <w:noProof/>
          <w:lang w:val="en-US"/>
        </w:rPr>
        <w:t>difference is</w:t>
      </w:r>
      <w:r w:rsidRPr="00673F3D">
        <w:rPr>
          <w:noProof/>
          <w:lang w:val="en-US"/>
        </w:rPr>
        <w:t xml:space="preserve"> that one or more of the MCData clients </w:t>
      </w:r>
      <w:r w:rsidRPr="00916DB9">
        <w:rPr>
          <w:noProof/>
          <w:lang w:val="en-US"/>
        </w:rPr>
        <w:t>2</w:t>
      </w:r>
      <w:r w:rsidRPr="00BE7A4A">
        <w:rPr>
          <w:noProof/>
          <w:lang w:val="en-US"/>
        </w:rPr>
        <w:t> to n are located behind IWFs that have a</w:t>
      </w:r>
      <w:r w:rsidRPr="0084064F">
        <w:rPr>
          <w:noProof/>
          <w:lang w:val="en-US"/>
        </w:rPr>
        <w:t>ffiliated</w:t>
      </w:r>
      <w:r w:rsidRPr="00F855F5">
        <w:rPr>
          <w:noProof/>
          <w:lang w:val="en-US"/>
        </w:rPr>
        <w:t xml:space="preserve"> to the MCData group</w:t>
      </w:r>
      <w:r w:rsidRPr="0084064F">
        <w:rPr>
          <w:noProof/>
          <w:lang w:val="en-US"/>
        </w:rPr>
        <w:t xml:space="preserve"> (see subclause 10.1.2 of the present document)</w:t>
      </w:r>
      <w:r w:rsidRPr="00F855F5">
        <w:rPr>
          <w:noProof/>
          <w:lang w:val="en-US"/>
        </w:rPr>
        <w:t xml:space="preserve">. The SDS is </w:t>
      </w:r>
      <w:r w:rsidRPr="00AF7773">
        <w:rPr>
          <w:noProof/>
          <w:lang w:val="en-US"/>
        </w:rPr>
        <w:t xml:space="preserve">addressed to the </w:t>
      </w:r>
      <w:r w:rsidRPr="00BE376B">
        <w:rPr>
          <w:noProof/>
          <w:lang w:val="en-US"/>
        </w:rPr>
        <w:t xml:space="preserve">MCData </w:t>
      </w:r>
      <w:r w:rsidRPr="001A1FBC">
        <w:rPr>
          <w:noProof/>
          <w:lang w:val="en-US"/>
        </w:rPr>
        <w:t xml:space="preserve">group </w:t>
      </w:r>
      <w:r w:rsidRPr="00163A56">
        <w:rPr>
          <w:noProof/>
          <w:lang w:val="en-US"/>
        </w:rPr>
        <w:t>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7B2A57DB" w14:textId="77777777" w:rsidR="00C96716" w:rsidRPr="0084064F" w:rsidRDefault="00C96716" w:rsidP="00C96716">
      <w:pPr>
        <w:pStyle w:val="Heading4"/>
        <w:rPr>
          <w:noProof/>
          <w:lang w:val="en-US"/>
        </w:rPr>
      </w:pPr>
      <w:bookmarkStart w:id="630" w:name="_Toc218275712"/>
      <w:r w:rsidRPr="0084064F">
        <w:rPr>
          <w:noProof/>
          <w:lang w:val="en-US"/>
        </w:rPr>
        <w:t>10.</w:t>
      </w:r>
      <w:r>
        <w:rPr>
          <w:noProof/>
          <w:lang w:val="en-US"/>
        </w:rPr>
        <w:t>8</w:t>
      </w:r>
      <w:r w:rsidRPr="0084064F">
        <w:rPr>
          <w:noProof/>
          <w:lang w:val="en-US"/>
        </w:rPr>
        <w:t>.8.2</w:t>
      </w:r>
      <w:r w:rsidRPr="0084064F">
        <w:rPr>
          <w:noProof/>
          <w:lang w:val="en-US"/>
        </w:rPr>
        <w:tab/>
        <w:t>Media plane</w:t>
      </w:r>
      <w:bookmarkEnd w:id="630"/>
    </w:p>
    <w:p w14:paraId="22797262" w14:textId="77777777" w:rsidR="00C96716" w:rsidRPr="00F855F5" w:rsidRDefault="00C96716" w:rsidP="00C96716">
      <w:pPr>
        <w:rPr>
          <w:noProof/>
          <w:lang w:val="en-US"/>
        </w:rPr>
      </w:pPr>
      <w:r w:rsidRPr="00F855F5">
        <w:rPr>
          <w:noProof/>
          <w:lang w:val="en-US"/>
        </w:rPr>
        <w:t xml:space="preserve">The procedure for an MCData user </w:t>
      </w:r>
      <w:r w:rsidRPr="0084064F">
        <w:rPr>
          <w:noProof/>
          <w:lang w:val="en-US"/>
        </w:rPr>
        <w:t>requesting to send a media plane SDS</w:t>
      </w:r>
      <w:r w:rsidRPr="00F855F5">
        <w:rPr>
          <w:noProof/>
          <w:lang w:val="en-US"/>
        </w:rPr>
        <w:t xml:space="preserve"> to an </w:t>
      </w:r>
      <w:r w:rsidRPr="0084064F">
        <w:rPr>
          <w:noProof/>
          <w:lang w:val="en-US"/>
        </w:rPr>
        <w:t>MCData</w:t>
      </w:r>
      <w:r w:rsidRPr="00F855F5">
        <w:rPr>
          <w:noProof/>
          <w:lang w:val="en-US"/>
        </w:rPr>
        <w:t xml:space="preserve"> group that includes one or more LMR users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w:t>
      </w:r>
      <w:r w:rsidRPr="0084064F">
        <w:rPr>
          <w:noProof/>
          <w:lang w:val="en-US"/>
        </w:rPr>
        <w:t>6</w:t>
      </w:r>
      <w:r w:rsidRPr="00F855F5">
        <w:rPr>
          <w:noProof/>
          <w:lang w:val="en-US"/>
        </w:rPr>
        <w:t xml:space="preserve"> for the group standalone short dat</w:t>
      </w:r>
      <w:r w:rsidRPr="00AF7773">
        <w:rPr>
          <w:noProof/>
          <w:lang w:val="en-US"/>
        </w:rPr>
        <w:t xml:space="preserve">a service using </w:t>
      </w:r>
      <w:r w:rsidRPr="0084064F">
        <w:rPr>
          <w:noProof/>
          <w:lang w:val="en-US"/>
        </w:rPr>
        <w:t>the</w:t>
      </w:r>
      <w:r w:rsidRPr="00F855F5">
        <w:rPr>
          <w:noProof/>
          <w:lang w:val="en-US"/>
        </w:rPr>
        <w:t xml:space="preserve"> </w:t>
      </w:r>
      <w:r w:rsidRPr="0084064F">
        <w:rPr>
          <w:noProof/>
          <w:lang w:val="en-US"/>
        </w:rPr>
        <w:t>media</w:t>
      </w:r>
      <w:r w:rsidRPr="00F855F5">
        <w:rPr>
          <w:noProof/>
          <w:lang w:val="en-US"/>
        </w:rPr>
        <w:t xml:space="preserve"> plane</w:t>
      </w:r>
      <w:r>
        <w:rPr>
          <w:noProof/>
          <w:lang w:val="en-US"/>
        </w:rPr>
        <w:t>. In the case of implementation involving an IWF</w:t>
      </w:r>
      <w:r w:rsidRPr="00F855F5">
        <w:rPr>
          <w:noProof/>
          <w:lang w:val="en-US"/>
        </w:rPr>
        <w:t xml:space="preserve"> the</w:t>
      </w:r>
      <w:r>
        <w:rPr>
          <w:noProof/>
          <w:lang w:val="en-US"/>
        </w:rPr>
        <w:t xml:space="preserve"> difference is</w:t>
      </w:r>
      <w:r w:rsidRPr="00F855F5">
        <w:rPr>
          <w:noProof/>
          <w:lang w:val="en-US"/>
        </w:rPr>
        <w:t xml:space="preserve"> that one or more of the M</w:t>
      </w:r>
      <w:r w:rsidRPr="00AF7773">
        <w:rPr>
          <w:noProof/>
          <w:lang w:val="en-US"/>
        </w:rPr>
        <w:t xml:space="preserve">CData clients 2 to n </w:t>
      </w:r>
      <w:r>
        <w:rPr>
          <w:noProof/>
          <w:lang w:val="en-US"/>
        </w:rPr>
        <w:t>can be</w:t>
      </w:r>
      <w:r w:rsidRPr="00F855F5">
        <w:rPr>
          <w:noProof/>
          <w:lang w:val="en-US"/>
        </w:rPr>
        <w:t xml:space="preserve"> </w:t>
      </w:r>
      <w:r>
        <w:rPr>
          <w:noProof/>
          <w:lang w:val="en-US"/>
        </w:rPr>
        <w:t xml:space="preserve">located </w:t>
      </w:r>
      <w:r w:rsidRPr="00F855F5">
        <w:rPr>
          <w:noProof/>
          <w:lang w:val="en-US"/>
        </w:rPr>
        <w:t xml:space="preserve">behind </w:t>
      </w:r>
      <w:r w:rsidRPr="0084064F">
        <w:rPr>
          <w:noProof/>
          <w:lang w:val="en-US"/>
        </w:rPr>
        <w:t>IWFs that have affilated to the MCData group (see subclause 10.1.2 of the present document).</w:t>
      </w:r>
      <w:r w:rsidRPr="00F855F5">
        <w:rPr>
          <w:noProof/>
          <w:lang w:val="en-US"/>
        </w:rPr>
        <w:t xml:space="preserve"> The SDS is addressed to the MCData group 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2825DCF7" w14:textId="77777777" w:rsidR="00C96716" w:rsidRPr="00AF7773" w:rsidRDefault="00C96716" w:rsidP="00C96716">
      <w:pPr>
        <w:pStyle w:val="Heading3"/>
        <w:rPr>
          <w:lang w:val="en-US"/>
        </w:rPr>
      </w:pPr>
      <w:bookmarkStart w:id="631" w:name="_Toc218275713"/>
      <w:r w:rsidRPr="00AF7773">
        <w:rPr>
          <w:lang w:val="en-US"/>
        </w:rPr>
        <w:t>10.</w:t>
      </w:r>
      <w:r>
        <w:rPr>
          <w:lang w:val="en-US"/>
        </w:rPr>
        <w:t>8</w:t>
      </w:r>
      <w:r w:rsidRPr="00AF7773">
        <w:rPr>
          <w:lang w:val="en-US"/>
        </w:rPr>
        <w:t>.</w:t>
      </w:r>
      <w:r w:rsidRPr="00BE376B">
        <w:rPr>
          <w:lang w:val="en-US"/>
        </w:rPr>
        <w:t>9</w:t>
      </w:r>
      <w:r w:rsidRPr="001A1FBC">
        <w:rPr>
          <w:lang w:val="en-US"/>
        </w:rPr>
        <w:tab/>
      </w:r>
      <w:r w:rsidRPr="00163A56">
        <w:rPr>
          <w:lang w:val="en-US"/>
        </w:rPr>
        <w:t xml:space="preserve">LMR </w:t>
      </w:r>
      <w:r w:rsidRPr="00F47775">
        <w:rPr>
          <w:lang w:val="en-US"/>
        </w:rPr>
        <w:t>user group SDS request to a</w:t>
      </w:r>
      <w:r>
        <w:rPr>
          <w:lang w:val="en-US"/>
        </w:rPr>
        <w:t>n MCData</w:t>
      </w:r>
      <w:r w:rsidRPr="00F855F5">
        <w:rPr>
          <w:lang w:val="en-US"/>
        </w:rPr>
        <w:t xml:space="preserve"> group</w:t>
      </w:r>
      <w:bookmarkEnd w:id="631"/>
    </w:p>
    <w:p w14:paraId="4F9AAE85" w14:textId="77777777" w:rsidR="00C96716" w:rsidRPr="00C27DEC" w:rsidRDefault="00C96716" w:rsidP="00C96716">
      <w:pPr>
        <w:pStyle w:val="Heading4"/>
        <w:rPr>
          <w:lang w:val="en-US"/>
        </w:rPr>
      </w:pPr>
      <w:bookmarkStart w:id="632" w:name="_Toc218275714"/>
      <w:r w:rsidRPr="0084064F">
        <w:rPr>
          <w:noProof/>
          <w:lang w:val="en-US"/>
        </w:rPr>
        <w:t>10.</w:t>
      </w:r>
      <w:r>
        <w:rPr>
          <w:noProof/>
          <w:lang w:val="en-US"/>
        </w:rPr>
        <w:t>8</w:t>
      </w:r>
      <w:r w:rsidRPr="0084064F">
        <w:rPr>
          <w:noProof/>
          <w:lang w:val="en-US"/>
        </w:rPr>
        <w:t>.9.1</w:t>
      </w:r>
      <w:r w:rsidRPr="0084064F">
        <w:rPr>
          <w:noProof/>
          <w:lang w:val="en-US"/>
        </w:rPr>
        <w:tab/>
        <w:t>Signalling control plane</w:t>
      </w:r>
      <w:bookmarkEnd w:id="632"/>
    </w:p>
    <w:p w14:paraId="7C260665" w14:textId="77777777" w:rsidR="00C96716" w:rsidRDefault="00C96716" w:rsidP="00C96716">
      <w:pPr>
        <w:rPr>
          <w:lang w:val="en-US"/>
        </w:rPr>
      </w:pPr>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 send a </w:t>
      </w:r>
      <w:r>
        <w:rPr>
          <w:noProof/>
          <w:lang w:val="en-US"/>
        </w:rPr>
        <w:t xml:space="preserve">signalling control </w:t>
      </w:r>
      <w:r w:rsidRPr="0084064F">
        <w:rPr>
          <w:noProof/>
          <w:lang w:val="en-US"/>
        </w:rPr>
        <w:t>plane SDS</w:t>
      </w:r>
      <w:r w:rsidRPr="00F855F5">
        <w:rPr>
          <w:noProof/>
          <w:lang w:val="en-US"/>
        </w:rPr>
        <w:t xml:space="preserve"> to 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7.4.2.</w:t>
      </w:r>
      <w:r>
        <w:rPr>
          <w:noProof/>
          <w:lang w:val="en-US"/>
        </w:rPr>
        <w:t>5</w:t>
      </w:r>
      <w:r w:rsidRPr="00F855F5">
        <w:rPr>
          <w:noProof/>
          <w:lang w:val="en-US"/>
        </w:rPr>
        <w:t xml:space="preserve"> for the group standalone short data service using </w:t>
      </w:r>
      <w:r w:rsidRPr="00AF7773">
        <w:rPr>
          <w:noProof/>
          <w:lang w:val="en-US"/>
        </w:rPr>
        <w:t xml:space="preserve">the </w:t>
      </w:r>
      <w:r>
        <w:rPr>
          <w:noProof/>
          <w:lang w:val="en-US"/>
        </w:rPr>
        <w:t xml:space="preserve">signalling control </w:t>
      </w:r>
      <w:r w:rsidRPr="00BE376B">
        <w:rPr>
          <w:noProof/>
          <w:lang w:val="en-US"/>
        </w:rPr>
        <w:t xml:space="preserve">plane, 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 xml:space="preserve">one or more of the </w:t>
      </w:r>
      <w:r w:rsidRPr="0084064F">
        <w:rPr>
          <w:noProof/>
          <w:lang w:val="en-US"/>
        </w:rPr>
        <w:lastRenderedPageBreak/>
        <w:t>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(see sub</w:t>
      </w:r>
      <w:r w:rsidRPr="00F855F5">
        <w:rPr>
          <w:noProof/>
          <w:lang w:val="en-US"/>
        </w:rPr>
        <w:t>clause</w:t>
      </w:r>
      <w:r>
        <w:rPr>
          <w:noProof/>
          <w:lang w:val="en-US"/>
        </w:rPr>
        <w:t> </w:t>
      </w:r>
      <w:r w:rsidRPr="0084064F">
        <w:rPr>
          <w:noProof/>
          <w:lang w:val="en-US"/>
        </w:rPr>
        <w:t>10.1.2 of the present document)</w:t>
      </w:r>
      <w:r w:rsidRPr="00F855F5">
        <w:rPr>
          <w:noProof/>
          <w:lang w:val="en-US"/>
        </w:rPr>
        <w:t>. The SDS is addressed to the M</w:t>
      </w:r>
      <w:r w:rsidRPr="00AF7773">
        <w:rPr>
          <w:noProof/>
          <w:lang w:val="en-US"/>
        </w:rPr>
        <w:t>CData</w:t>
      </w:r>
      <w:r>
        <w:rPr>
          <w:noProof/>
          <w:lang w:val="en-US"/>
        </w:rPr>
        <w:t> </w:t>
      </w:r>
      <w:r w:rsidRPr="00F855F5">
        <w:rPr>
          <w:noProof/>
          <w:lang w:val="en-US"/>
        </w:rPr>
        <w:t>group</w:t>
      </w:r>
      <w:r>
        <w:rPr>
          <w:noProof/>
          <w:lang w:val="en-US"/>
        </w:rPr>
        <w:t> </w:t>
      </w:r>
      <w:r w:rsidRPr="00F855F5">
        <w:rPr>
          <w:noProof/>
          <w:lang w:val="en-US"/>
        </w:rPr>
        <w:t xml:space="preserve">ID. </w:t>
      </w:r>
      <w:r w:rsidRPr="0084064F">
        <w:rPr>
          <w:lang w:val="en-US"/>
        </w:rPr>
        <w:t>The IWF behaves as a peer MCData server to other MCData servers.</w:t>
      </w:r>
    </w:p>
    <w:p w14:paraId="59D047FA" w14:textId="77777777" w:rsidR="00C96716" w:rsidRPr="006D1C75" w:rsidRDefault="00C96716" w:rsidP="00C96716">
      <w:pPr>
        <w:pStyle w:val="Heading4"/>
        <w:rPr>
          <w:noProof/>
          <w:lang w:val="en-US"/>
        </w:rPr>
      </w:pPr>
      <w:bookmarkStart w:id="633" w:name="_Toc218275715"/>
      <w:r w:rsidRPr="006D1C75">
        <w:rPr>
          <w:noProof/>
          <w:lang w:val="en-US"/>
        </w:rPr>
        <w:t>10.</w:t>
      </w:r>
      <w:r>
        <w:rPr>
          <w:noProof/>
          <w:lang w:val="en-US"/>
        </w:rPr>
        <w:t>8</w:t>
      </w:r>
      <w:r w:rsidRPr="006D1C75">
        <w:rPr>
          <w:noProof/>
          <w:lang w:val="en-US"/>
        </w:rPr>
        <w:t>.9.2</w:t>
      </w:r>
      <w:r w:rsidRPr="006D1C75">
        <w:rPr>
          <w:noProof/>
          <w:lang w:val="en-US"/>
        </w:rPr>
        <w:tab/>
        <w:t>Media plane</w:t>
      </w:r>
      <w:bookmarkEnd w:id="633"/>
    </w:p>
    <w:p w14:paraId="26662241" w14:textId="77777777" w:rsidR="00C96716" w:rsidRPr="00AD7C25" w:rsidRDefault="00C96716" w:rsidP="00C96716">
      <w:pPr>
        <w:rPr>
          <w:noProof/>
          <w:lang w:val="en-US"/>
        </w:rPr>
      </w:pPr>
      <w:r w:rsidRPr="00F855F5">
        <w:rPr>
          <w:noProof/>
          <w:lang w:val="en-US"/>
        </w:rPr>
        <w:t>The procedure for an</w:t>
      </w:r>
      <w:r>
        <w:rPr>
          <w:noProof/>
          <w:lang w:val="en-US"/>
        </w:rPr>
        <w:t xml:space="preserve"> IWF </w:t>
      </w:r>
      <w:r w:rsidRPr="006D1C75">
        <w:rPr>
          <w:noProof/>
          <w:lang w:val="en-US"/>
        </w:rPr>
        <w:t>requesting</w:t>
      </w:r>
      <w:r>
        <w:rPr>
          <w:noProof/>
          <w:lang w:val="en-US"/>
        </w:rPr>
        <w:t>, on behalf of an LMR user,</w:t>
      </w:r>
      <w:r w:rsidRPr="006D1C75">
        <w:rPr>
          <w:noProof/>
          <w:lang w:val="en-US"/>
        </w:rPr>
        <w:t xml:space="preserve"> to send a media plane SDS</w:t>
      </w:r>
      <w:r w:rsidRPr="00F855F5">
        <w:rPr>
          <w:noProof/>
          <w:lang w:val="en-US"/>
        </w:rPr>
        <w:t xml:space="preserve"> to an </w:t>
      </w:r>
      <w:r w:rsidRPr="006D1C75">
        <w:rPr>
          <w:noProof/>
          <w:lang w:val="en-US"/>
        </w:rPr>
        <w:t>MCData</w:t>
      </w:r>
      <w:r>
        <w:rPr>
          <w:noProof/>
          <w:lang w:val="en-US"/>
        </w:rPr>
        <w:t xml:space="preserve"> </w:t>
      </w:r>
      <w:r w:rsidRPr="00F855F5">
        <w:rPr>
          <w:noProof/>
          <w:lang w:val="en-US"/>
        </w:rPr>
        <w:t>grou</w:t>
      </w:r>
      <w:r w:rsidRPr="006D1C75">
        <w:rPr>
          <w:noProof/>
          <w:lang w:val="en-US"/>
        </w:rPr>
        <w:t>p i</w:t>
      </w:r>
      <w:r>
        <w:rPr>
          <w:noProof/>
          <w:lang w:val="en-US"/>
        </w:rPr>
        <w:t>s as specified in 3GPP TS 23.282 [6</w:t>
      </w:r>
      <w:r w:rsidRPr="00F855F5">
        <w:rPr>
          <w:noProof/>
          <w:lang w:val="en-US"/>
        </w:rPr>
        <w:t xml:space="preserve">] </w:t>
      </w:r>
      <w:r w:rsidRPr="006D1C75">
        <w:rPr>
          <w:noProof/>
          <w:lang w:val="en-US"/>
        </w:rPr>
        <w:t>sub</w:t>
      </w:r>
      <w:r w:rsidRPr="00F855F5">
        <w:rPr>
          <w:noProof/>
          <w:lang w:val="en-US"/>
        </w:rPr>
        <w:t xml:space="preserve">clause 7.4.2.6 for the group standalone short data service using </w:t>
      </w:r>
      <w:r w:rsidRPr="00AF7773">
        <w:rPr>
          <w:noProof/>
          <w:lang w:val="en-US"/>
        </w:rPr>
        <w:t xml:space="preserve">the media </w:t>
      </w:r>
      <w:r w:rsidRPr="00BE376B">
        <w:rPr>
          <w:noProof/>
          <w:lang w:val="en-US"/>
        </w:rPr>
        <w:t xml:space="preserve">plane, with the exception that MCData client 1 is located behind </w:t>
      </w:r>
      <w:r w:rsidRPr="006D1C75">
        <w:rPr>
          <w:noProof/>
          <w:lang w:val="en-US"/>
        </w:rPr>
        <w:t>an</w:t>
      </w:r>
      <w:r w:rsidRPr="00F855F5">
        <w:rPr>
          <w:noProof/>
          <w:lang w:val="en-US"/>
        </w:rPr>
        <w:t xml:space="preserve"> IWF and</w:t>
      </w:r>
      <w:r w:rsidRPr="00AF7773">
        <w:rPr>
          <w:noProof/>
          <w:lang w:val="en-US"/>
        </w:rPr>
        <w:t xml:space="preserve"> </w:t>
      </w:r>
      <w:r w:rsidRPr="006D1C75">
        <w:rPr>
          <w:noProof/>
          <w:lang w:val="en-US"/>
        </w:rPr>
        <w:t>one or more of the MCData clients</w:t>
      </w:r>
      <w:r>
        <w:rPr>
          <w:noProof/>
          <w:lang w:val="en-US"/>
        </w:rPr>
        <w:t xml:space="preserve"> </w:t>
      </w:r>
      <w:r w:rsidRPr="006D1C75">
        <w:rPr>
          <w:noProof/>
          <w:lang w:val="en-US"/>
        </w:rPr>
        <w:t>2</w:t>
      </w:r>
      <w:r>
        <w:rPr>
          <w:noProof/>
          <w:lang w:val="en-US"/>
        </w:rPr>
        <w:t xml:space="preserve"> </w:t>
      </w:r>
      <w:r w:rsidRPr="006D1C75">
        <w:rPr>
          <w:noProof/>
          <w:lang w:val="en-US"/>
        </w:rPr>
        <w:t>to</w:t>
      </w:r>
      <w:r>
        <w:rPr>
          <w:noProof/>
          <w:lang w:val="en-US"/>
        </w:rPr>
        <w:t xml:space="preserve"> </w:t>
      </w:r>
      <w:r w:rsidRPr="006D1C75">
        <w:rPr>
          <w:noProof/>
          <w:lang w:val="en-US"/>
        </w:rPr>
        <w:t xml:space="preserve">n </w:t>
      </w:r>
      <w:r>
        <w:rPr>
          <w:noProof/>
          <w:lang w:val="en-US"/>
        </w:rPr>
        <w:t xml:space="preserve">can </w:t>
      </w:r>
      <w:r w:rsidRPr="006D1C75">
        <w:rPr>
          <w:noProof/>
          <w:lang w:val="en-US"/>
        </w:rPr>
        <w:t>be behind IWFs that have affiliated to the MCData group</w:t>
      </w:r>
      <w:r w:rsidRPr="00F855F5">
        <w:rPr>
          <w:noProof/>
          <w:lang w:val="en-US"/>
        </w:rPr>
        <w:t xml:space="preserve"> </w:t>
      </w:r>
      <w:r w:rsidRPr="006D1C75">
        <w:rPr>
          <w:noProof/>
          <w:lang w:val="en-US"/>
        </w:rPr>
        <w:t>(see sub</w:t>
      </w:r>
      <w:r w:rsidRPr="00F855F5">
        <w:rPr>
          <w:noProof/>
          <w:lang w:val="en-US"/>
        </w:rPr>
        <w:t>clause</w:t>
      </w:r>
      <w:r>
        <w:rPr>
          <w:noProof/>
          <w:lang w:val="en-US"/>
        </w:rPr>
        <w:t> </w:t>
      </w:r>
      <w:r w:rsidRPr="006D1C75">
        <w:rPr>
          <w:noProof/>
          <w:lang w:val="en-US"/>
        </w:rPr>
        <w:t>10.1.2 of the present document)</w:t>
      </w:r>
      <w:r w:rsidRPr="00F855F5">
        <w:rPr>
          <w:noProof/>
          <w:lang w:val="en-US"/>
        </w:rPr>
        <w:t>. The SDS is addressed to the M</w:t>
      </w:r>
      <w:r w:rsidRPr="00AF7773">
        <w:rPr>
          <w:noProof/>
          <w:lang w:val="en-US"/>
        </w:rPr>
        <w:t>CData</w:t>
      </w:r>
      <w:r>
        <w:rPr>
          <w:noProof/>
          <w:lang w:val="en-US"/>
        </w:rPr>
        <w:t xml:space="preserve"> </w:t>
      </w:r>
      <w:r w:rsidRPr="00F855F5">
        <w:rPr>
          <w:noProof/>
          <w:lang w:val="en-US"/>
        </w:rPr>
        <w:t>group</w:t>
      </w:r>
      <w:r>
        <w:rPr>
          <w:noProof/>
          <w:lang w:val="en-US"/>
        </w:rPr>
        <w:t xml:space="preserve"> </w:t>
      </w:r>
      <w:r w:rsidRPr="00F855F5">
        <w:rPr>
          <w:noProof/>
          <w:lang w:val="en-US"/>
        </w:rPr>
        <w:t xml:space="preserve">ID. </w:t>
      </w:r>
      <w:r w:rsidRPr="006D1C75">
        <w:rPr>
          <w:lang w:val="en-US"/>
        </w:rPr>
        <w:t>The IWF behaves as a peer MCData server to other MCData servers.</w:t>
      </w:r>
    </w:p>
    <w:p w14:paraId="373CE8B0" w14:textId="77777777" w:rsidR="00C96716" w:rsidRDefault="00C96716" w:rsidP="00C96716">
      <w:pPr>
        <w:pStyle w:val="Heading2"/>
        <w:rPr>
          <w:lang w:val="en-US"/>
        </w:rPr>
      </w:pPr>
      <w:bookmarkStart w:id="634" w:name="_Toc218275716"/>
      <w:r>
        <w:rPr>
          <w:lang w:val="en-US"/>
        </w:rPr>
        <w:t>10</w:t>
      </w:r>
      <w:r w:rsidRPr="00420F3A">
        <w:rPr>
          <w:lang w:val="en-US"/>
        </w:rPr>
        <w:t>.</w:t>
      </w:r>
      <w:r>
        <w:rPr>
          <w:lang w:val="en-US"/>
        </w:rPr>
        <w:t>9</w:t>
      </w:r>
      <w:r w:rsidRPr="00420F3A">
        <w:rPr>
          <w:lang w:val="en-US"/>
        </w:rPr>
        <w:tab/>
      </w:r>
      <w:r>
        <w:rPr>
          <w:lang w:val="en-US"/>
        </w:rPr>
        <w:t>IWF as a security gateway</w:t>
      </w:r>
      <w:bookmarkEnd w:id="634"/>
    </w:p>
    <w:p w14:paraId="36B76FF2" w14:textId="77777777" w:rsidR="00C96716" w:rsidRPr="00420F3A" w:rsidRDefault="00C96716" w:rsidP="00C96716">
      <w:pPr>
        <w:pStyle w:val="Heading3"/>
      </w:pPr>
      <w:bookmarkStart w:id="635" w:name="_Toc218275717"/>
      <w:r>
        <w:rPr>
          <w:lang w:val="en-US"/>
        </w:rPr>
        <w:t>10</w:t>
      </w:r>
      <w:r w:rsidRPr="00420F3A">
        <w:t>.</w:t>
      </w:r>
      <w:r>
        <w:t>9</w:t>
      </w:r>
      <w:r w:rsidRPr="00420F3A">
        <w:t>.1</w:t>
      </w:r>
      <w:r w:rsidRPr="00420F3A">
        <w:tab/>
      </w:r>
      <w:r>
        <w:rPr>
          <w:lang w:val="en-US"/>
        </w:rPr>
        <w:t xml:space="preserve">Support for transcoding with encrypted </w:t>
      </w:r>
      <w:r w:rsidRPr="00420F3A">
        <w:t>speech</w:t>
      </w:r>
      <w:bookmarkEnd w:id="635"/>
      <w:r>
        <w:t xml:space="preserve"> </w:t>
      </w:r>
    </w:p>
    <w:p w14:paraId="364E5FBF" w14:textId="77777777" w:rsidR="00C96716" w:rsidRDefault="00C96716" w:rsidP="00C96716">
      <w:r>
        <w:t>In some cases w</w:t>
      </w:r>
      <w:r w:rsidRPr="00052F3B">
        <w:t>hen encryption of voice media is required</w:t>
      </w:r>
      <w:r>
        <w:t xml:space="preserve"> in the MC system</w:t>
      </w:r>
      <w:r w:rsidRPr="00052F3B">
        <w:t xml:space="preserve">, </w:t>
      </w:r>
      <w:r>
        <w:t xml:space="preserve">the </w:t>
      </w:r>
      <w:r w:rsidRPr="00052F3B">
        <w:t>MCPTT user</w:t>
      </w:r>
      <w:r>
        <w:t>(s)</w:t>
      </w:r>
      <w:r w:rsidRPr="00052F3B">
        <w:t xml:space="preserve"> and the LMR user(s) can use different codecs. In these cases, transcoding is needed </w:t>
      </w:r>
      <w:r>
        <w:t>and b</w:t>
      </w:r>
      <w:r w:rsidRPr="00052F3B">
        <w:t xml:space="preserve">efore transcoding can occur, </w:t>
      </w:r>
      <w:r>
        <w:t xml:space="preserve">encryption applied to </w:t>
      </w:r>
      <w:r w:rsidRPr="00052F3B">
        <w:t>the voice media</w:t>
      </w:r>
      <w:r>
        <w:t xml:space="preserve"> by the MC system needs to be removed</w:t>
      </w:r>
      <w:r w:rsidRPr="00052F3B">
        <w:t>.</w:t>
      </w:r>
      <w:r>
        <w:t xml:space="preserve"> After transcoding, LMR encryption can be applied (out-of-scope of the present document). </w:t>
      </w:r>
      <w:r>
        <w:rPr>
          <w:noProof/>
          <w:lang w:val="en-US"/>
        </w:rPr>
        <w:t xml:space="preserve">An IWF can perform these functions and be deployed as a security gateway between the MCPTT system and the LMR system. </w:t>
      </w:r>
      <w:r>
        <w:t>When the IWF removes the encryption applied by the MC system, the IWF must perform key management procedures defined in 3GPP TS 33.180 [8] to obtain the key material for the group.</w:t>
      </w:r>
    </w:p>
    <w:p w14:paraId="77BBEB24" w14:textId="77777777" w:rsidR="00C96716" w:rsidRPr="00163F4D" w:rsidRDefault="00C96716" w:rsidP="00C96716">
      <w:pPr>
        <w:pStyle w:val="Heading2"/>
        <w:rPr>
          <w:noProof/>
          <w:lang w:val="en-US"/>
        </w:rPr>
      </w:pPr>
      <w:bookmarkStart w:id="636" w:name="_Toc218275718"/>
      <w:r>
        <w:rPr>
          <w:noProof/>
          <w:lang w:val="en-US"/>
        </w:rPr>
        <w:t>10.10</w:t>
      </w:r>
      <w:r>
        <w:rPr>
          <w:noProof/>
          <w:lang w:val="en-US"/>
        </w:rPr>
        <w:tab/>
        <w:t>S</w:t>
      </w:r>
      <w:r w:rsidRPr="00163F4D">
        <w:rPr>
          <w:noProof/>
          <w:lang w:val="en-US"/>
        </w:rPr>
        <w:t xml:space="preserve">imultaneous </w:t>
      </w:r>
      <w:r>
        <w:rPr>
          <w:noProof/>
          <w:lang w:val="en-US"/>
        </w:rPr>
        <w:t>interworked</w:t>
      </w:r>
      <w:r w:rsidRPr="00163F4D">
        <w:rPr>
          <w:noProof/>
          <w:lang w:val="en-US"/>
        </w:rPr>
        <w:t xml:space="preserve"> calls (on-network)</w:t>
      </w:r>
      <w:bookmarkEnd w:id="636"/>
    </w:p>
    <w:p w14:paraId="7F38AC3A" w14:textId="77777777" w:rsidR="00C96716" w:rsidRPr="00163F4D" w:rsidRDefault="00C96716" w:rsidP="00C96716">
      <w:pPr>
        <w:pStyle w:val="Heading3"/>
        <w:rPr>
          <w:noProof/>
          <w:lang w:val="en-US"/>
        </w:rPr>
      </w:pPr>
      <w:bookmarkStart w:id="637" w:name="_Toc218275719"/>
      <w:r>
        <w:rPr>
          <w:noProof/>
          <w:lang w:val="en-US"/>
        </w:rPr>
        <w:t>10.10.1</w:t>
      </w:r>
      <w:r>
        <w:rPr>
          <w:noProof/>
          <w:lang w:val="en-US"/>
        </w:rPr>
        <w:tab/>
      </w:r>
      <w:r w:rsidRPr="00163F4D">
        <w:rPr>
          <w:noProof/>
          <w:lang w:val="en-US"/>
        </w:rPr>
        <w:t>General</w:t>
      </w:r>
      <w:bookmarkEnd w:id="637"/>
    </w:p>
    <w:p w14:paraId="3C34197E" w14:textId="77777777" w:rsidR="00C96716" w:rsidRDefault="00C96716" w:rsidP="00C96716">
      <w:pPr>
        <w:rPr>
          <w:noProof/>
          <w:lang w:val="en-US"/>
        </w:rPr>
      </w:pPr>
      <w:r>
        <w:rPr>
          <w:noProof/>
          <w:lang w:val="en-US"/>
        </w:rPr>
        <w:t xml:space="preserve">An IWF representing an LMR user may support simultaneous interworked calls for the same LMR user. The LMR user can become involved in </w:t>
      </w:r>
      <w:r w:rsidRPr="00AE7636">
        <w:rPr>
          <w:noProof/>
          <w:lang w:val="en-US"/>
        </w:rPr>
        <w:t xml:space="preserve">simultaneous </w:t>
      </w:r>
      <w:r>
        <w:rPr>
          <w:noProof/>
          <w:lang w:val="en-US"/>
        </w:rPr>
        <w:t xml:space="preserve">interworked </w:t>
      </w:r>
      <w:r w:rsidRPr="00AE7636">
        <w:rPr>
          <w:noProof/>
          <w:lang w:val="en-US"/>
        </w:rPr>
        <w:t xml:space="preserve">calls </w:t>
      </w:r>
      <w:r>
        <w:rPr>
          <w:noProof/>
          <w:lang w:val="en-US"/>
        </w:rPr>
        <w:t>when the IWF i</w:t>
      </w:r>
      <w:r w:rsidRPr="00AE7636">
        <w:rPr>
          <w:noProof/>
          <w:lang w:val="en-US"/>
        </w:rPr>
        <w:t>nvit</w:t>
      </w:r>
      <w:r>
        <w:rPr>
          <w:noProof/>
          <w:lang w:val="en-US"/>
        </w:rPr>
        <w:t>es</w:t>
      </w:r>
      <w:r w:rsidRPr="00AE7636">
        <w:rPr>
          <w:noProof/>
          <w:lang w:val="en-US"/>
        </w:rPr>
        <w:t>, join</w:t>
      </w:r>
      <w:r>
        <w:rPr>
          <w:noProof/>
          <w:lang w:val="en-US"/>
        </w:rPr>
        <w:t>s</w:t>
      </w:r>
      <w:r w:rsidRPr="00AE7636">
        <w:rPr>
          <w:noProof/>
          <w:lang w:val="en-US"/>
        </w:rPr>
        <w:t xml:space="preserve"> or accept</w:t>
      </w:r>
      <w:r>
        <w:rPr>
          <w:noProof/>
          <w:lang w:val="en-US"/>
        </w:rPr>
        <w:t>s</w:t>
      </w:r>
      <w:r w:rsidRPr="00AE7636">
        <w:rPr>
          <w:noProof/>
          <w:lang w:val="en-US"/>
        </w:rPr>
        <w:t xml:space="preserve"> more than one </w:t>
      </w:r>
      <w:r>
        <w:rPr>
          <w:noProof/>
          <w:lang w:val="en-US"/>
        </w:rPr>
        <w:t>interworked</w:t>
      </w:r>
      <w:r w:rsidRPr="00AE7636">
        <w:rPr>
          <w:noProof/>
          <w:lang w:val="en-US"/>
        </w:rPr>
        <w:t xml:space="preserve"> call</w:t>
      </w:r>
      <w:r>
        <w:rPr>
          <w:noProof/>
          <w:lang w:val="en-US"/>
        </w:rPr>
        <w:t xml:space="preserve"> on behalf of the LMR user</w:t>
      </w:r>
      <w:r w:rsidRPr="00AE7636">
        <w:rPr>
          <w:noProof/>
          <w:lang w:val="en-US"/>
        </w:rPr>
        <w:t xml:space="preserve">, or </w:t>
      </w:r>
      <w:r>
        <w:rPr>
          <w:noProof/>
          <w:lang w:val="en-US"/>
        </w:rPr>
        <w:t xml:space="preserve">when the IWF affilates the LMR user </w:t>
      </w:r>
      <w:r w:rsidRPr="00AE7636">
        <w:rPr>
          <w:noProof/>
          <w:lang w:val="en-US"/>
        </w:rPr>
        <w:t xml:space="preserve">to </w:t>
      </w:r>
      <w:r>
        <w:rPr>
          <w:noProof/>
          <w:lang w:val="en-US"/>
        </w:rPr>
        <w:t xml:space="preserve">multiple </w:t>
      </w:r>
      <w:r w:rsidRPr="00AE7636">
        <w:rPr>
          <w:noProof/>
          <w:lang w:val="en-US"/>
        </w:rPr>
        <w:t>group</w:t>
      </w:r>
      <w:r>
        <w:rPr>
          <w:noProof/>
          <w:lang w:val="en-US"/>
        </w:rPr>
        <w:t>s</w:t>
      </w:r>
      <w:r w:rsidRPr="00AE7636">
        <w:rPr>
          <w:noProof/>
          <w:lang w:val="en-US"/>
        </w:rPr>
        <w:t>.</w:t>
      </w:r>
      <w:r>
        <w:rPr>
          <w:noProof/>
          <w:lang w:val="en-US"/>
        </w:rPr>
        <w:t xml:space="preserve"> This subclause is based on the subclause for simultaneous session for MCPTT calls in 3GPP TS 23.379 [7], subclause 10.8.</w:t>
      </w:r>
    </w:p>
    <w:p w14:paraId="35C2CA52" w14:textId="77777777" w:rsidR="00C96716" w:rsidRDefault="00C96716" w:rsidP="00C96716">
      <w:pPr>
        <w:pStyle w:val="NO"/>
        <w:rPr>
          <w:noProof/>
          <w:lang w:val="en-US"/>
        </w:rPr>
      </w:pPr>
      <w:r>
        <w:rPr>
          <w:noProof/>
          <w:lang w:val="en-US"/>
        </w:rPr>
        <w:t>NOTE:</w:t>
      </w:r>
      <w:r>
        <w:rPr>
          <w:noProof/>
          <w:lang w:val="en-US"/>
        </w:rPr>
        <w:tab/>
        <w:t>An LMR user affiliating to multiple interworked</w:t>
      </w:r>
      <w:r w:rsidRPr="00163F4D">
        <w:rPr>
          <w:noProof/>
          <w:lang w:val="en-US"/>
        </w:rPr>
        <w:t xml:space="preserve"> groups with active calls </w:t>
      </w:r>
      <w:r>
        <w:rPr>
          <w:noProof/>
          <w:lang w:val="en-US"/>
        </w:rPr>
        <w:t>via the IWF can</w:t>
      </w:r>
      <w:r w:rsidRPr="00163F4D">
        <w:rPr>
          <w:noProof/>
          <w:lang w:val="en-US"/>
        </w:rPr>
        <w:t xml:space="preserve"> result in the </w:t>
      </w:r>
      <w:r>
        <w:rPr>
          <w:noProof/>
          <w:lang w:val="en-US"/>
        </w:rPr>
        <w:t>LMR user</w:t>
      </w:r>
      <w:r w:rsidRPr="00163F4D">
        <w:rPr>
          <w:noProof/>
          <w:lang w:val="en-US"/>
        </w:rPr>
        <w:t xml:space="preserve"> being invited simultaneously to multiple </w:t>
      </w:r>
      <w:r>
        <w:rPr>
          <w:noProof/>
          <w:lang w:val="en-US"/>
        </w:rPr>
        <w:t>interworked</w:t>
      </w:r>
      <w:r w:rsidRPr="00163F4D">
        <w:rPr>
          <w:noProof/>
          <w:lang w:val="en-US"/>
        </w:rPr>
        <w:t xml:space="preserve"> calls.</w:t>
      </w:r>
    </w:p>
    <w:p w14:paraId="0CD87393" w14:textId="77777777" w:rsidR="00C96716" w:rsidRDefault="00C96716" w:rsidP="00C96716">
      <w:pPr>
        <w:rPr>
          <w:noProof/>
          <w:lang w:val="en-US"/>
        </w:rPr>
      </w:pPr>
      <w:r>
        <w:rPr>
          <w:noProof/>
          <w:lang w:val="en-US"/>
        </w:rPr>
        <w:t>How the IWF accomodates simultaneous interworked calls to a single LMR user is outside the scope of the present document.</w:t>
      </w:r>
    </w:p>
    <w:p w14:paraId="66D68253" w14:textId="77777777" w:rsidR="00C96716" w:rsidRDefault="00C96716" w:rsidP="00C96716">
      <w:pPr>
        <w:pStyle w:val="Heading2"/>
        <w:rPr>
          <w:noProof/>
          <w:lang w:val="en-US"/>
        </w:rPr>
      </w:pPr>
      <w:bookmarkStart w:id="638" w:name="_Toc488648322"/>
      <w:bookmarkStart w:id="639" w:name="_Toc218275720"/>
      <w:r>
        <w:rPr>
          <w:noProof/>
          <w:lang w:val="en-US"/>
        </w:rPr>
        <w:t>10.11</w:t>
      </w:r>
      <w:r>
        <w:rPr>
          <w:noProof/>
          <w:lang w:val="en-US"/>
        </w:rPr>
        <w:tab/>
        <w:t>Location</w:t>
      </w:r>
      <w:bookmarkEnd w:id="639"/>
    </w:p>
    <w:p w14:paraId="4E52A5A2" w14:textId="77777777" w:rsidR="00C96716" w:rsidRPr="00C76751" w:rsidRDefault="00C96716" w:rsidP="00C96716">
      <w:pPr>
        <w:pStyle w:val="Heading3"/>
        <w:rPr>
          <w:noProof/>
          <w:lang w:val="en-US"/>
        </w:rPr>
      </w:pPr>
      <w:bookmarkStart w:id="640" w:name="_Toc218275721"/>
      <w:r>
        <w:rPr>
          <w:noProof/>
          <w:lang w:val="en-US"/>
        </w:rPr>
        <w:t>10.11</w:t>
      </w:r>
      <w:r w:rsidRPr="00C76751">
        <w:rPr>
          <w:noProof/>
          <w:lang w:val="en-US"/>
        </w:rPr>
        <w:t>.1</w:t>
      </w:r>
      <w:r w:rsidRPr="00C76751">
        <w:rPr>
          <w:noProof/>
          <w:lang w:val="en-US"/>
        </w:rPr>
        <w:tab/>
      </w:r>
      <w:r>
        <w:rPr>
          <w:noProof/>
          <w:lang w:val="en-US"/>
        </w:rPr>
        <w:t>Location of current talker</w:t>
      </w:r>
      <w:bookmarkEnd w:id="640"/>
      <w:r>
        <w:rPr>
          <w:noProof/>
          <w:lang w:val="en-US"/>
        </w:rPr>
        <w:t xml:space="preserve"> </w:t>
      </w:r>
    </w:p>
    <w:p w14:paraId="53A91EE1" w14:textId="77777777" w:rsidR="00C96716" w:rsidRDefault="00C96716" w:rsidP="00C96716">
      <w:pPr>
        <w:jc w:val="both"/>
        <w:rPr>
          <w:rFonts w:eastAsia="SimSun"/>
          <w:lang w:val="en-US"/>
        </w:rPr>
      </w:pPr>
      <w:r>
        <w:rPr>
          <w:rFonts w:eastAsia="SimSun"/>
          <w:lang w:val="en-US"/>
        </w:rPr>
        <w:t>3GPP TS 23.379 [7], subclause 10.6.2.7 describes a high-level procedure to provide the location of the current talker to all the receiving MCPTT users.</w:t>
      </w:r>
    </w:p>
    <w:p w14:paraId="1A126E37" w14:textId="77777777" w:rsidR="00C96716" w:rsidRPr="00875E6A" w:rsidRDefault="00C96716" w:rsidP="00C96716">
      <w:pPr>
        <w:pStyle w:val="Heading3"/>
        <w:rPr>
          <w:noProof/>
          <w:lang w:val="en-US"/>
        </w:rPr>
      </w:pPr>
      <w:bookmarkStart w:id="641" w:name="_Toc218275722"/>
      <w:r>
        <w:rPr>
          <w:noProof/>
          <w:lang w:val="en-US"/>
        </w:rPr>
        <w:t>10.11</w:t>
      </w:r>
      <w:r w:rsidRPr="00C76751">
        <w:rPr>
          <w:noProof/>
          <w:lang w:val="en-US"/>
        </w:rPr>
        <w:t>.</w:t>
      </w:r>
      <w:r>
        <w:rPr>
          <w:noProof/>
          <w:lang w:val="en-US"/>
        </w:rPr>
        <w:t>2</w:t>
      </w:r>
      <w:r w:rsidRPr="00C76751">
        <w:rPr>
          <w:noProof/>
          <w:lang w:val="en-US"/>
        </w:rPr>
        <w:tab/>
      </w:r>
      <w:r>
        <w:rPr>
          <w:noProof/>
          <w:lang w:val="en-US"/>
        </w:rPr>
        <w:t>Location of current talker (MCPTT server to IWF)</w:t>
      </w:r>
      <w:bookmarkEnd w:id="641"/>
    </w:p>
    <w:p w14:paraId="501AEA9A" w14:textId="77777777" w:rsidR="00C96716" w:rsidRPr="000C37FF" w:rsidRDefault="00C96716" w:rsidP="00C96716">
      <w:pPr>
        <w:rPr>
          <w:rFonts w:eastAsia="Calibri Light"/>
          <w:lang w:eastAsia="zh-CN"/>
        </w:rPr>
      </w:pPr>
      <w:r w:rsidRPr="000C37FF">
        <w:t>Figure </w:t>
      </w:r>
      <w:r>
        <w:t>10.11.</w:t>
      </w:r>
      <w:r>
        <w:rPr>
          <w:rFonts w:eastAsia="Calibri Light"/>
          <w:lang w:eastAsia="zh-CN"/>
        </w:rPr>
        <w:t>2-1</w:t>
      </w:r>
      <w:r w:rsidRPr="000C37FF">
        <w:rPr>
          <w:rFonts w:eastAsia="Calibri Light"/>
          <w:lang w:eastAsia="zh-CN"/>
        </w:rPr>
        <w:t xml:space="preserve"> </w:t>
      </w:r>
      <w:r w:rsidRPr="000C37FF">
        <w:t xml:space="preserve">shows the high-level procedure </w:t>
      </w:r>
      <w:r w:rsidRPr="000C37FF">
        <w:rPr>
          <w:rFonts w:eastAsia="Calibri Light"/>
          <w:lang w:eastAsia="zh-CN"/>
        </w:rPr>
        <w:t>to for MCPTT service to provide the location information about the current talking user to all the receiving MCPTT users</w:t>
      </w:r>
      <w:r>
        <w:rPr>
          <w:rFonts w:eastAsia="Calibri Light"/>
          <w:lang w:eastAsia="zh-CN"/>
        </w:rPr>
        <w:t xml:space="preserve"> and the IWF</w:t>
      </w:r>
      <w:r w:rsidRPr="000C37FF">
        <w:rPr>
          <w:rFonts w:eastAsia="Calibri Light"/>
          <w:lang w:eastAsia="zh-CN"/>
        </w:rPr>
        <w:t>.</w:t>
      </w:r>
    </w:p>
    <w:p w14:paraId="33A6FFBF"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28AE082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377B5167" w14:textId="77777777" w:rsidR="00C96716" w:rsidRDefault="00C96716" w:rsidP="00C96716">
      <w:pPr>
        <w:pStyle w:val="B1"/>
      </w:pPr>
      <w:r>
        <w:t>2</w:t>
      </w:r>
      <w:r w:rsidRPr="00AB5FED">
        <w:t>.</w:t>
      </w:r>
      <w:r w:rsidRPr="00AB5FED">
        <w:tab/>
      </w:r>
      <w:r w:rsidRPr="000C37FF">
        <w:t>MCPTT client 1 is the current talking user.</w:t>
      </w:r>
    </w:p>
    <w:p w14:paraId="10EEADB8" w14:textId="77777777" w:rsidR="00C96716" w:rsidRPr="000C37FF" w:rsidRDefault="00C96716" w:rsidP="00C96716">
      <w:pPr>
        <w:pStyle w:val="B1"/>
      </w:pPr>
      <w:r>
        <w:t>3</w:t>
      </w:r>
      <w:r w:rsidRPr="000C37FF">
        <w:t>.</w:t>
      </w:r>
      <w:r w:rsidRPr="000C37FF">
        <w:tab/>
        <w:t xml:space="preserve">MCPTT server </w:t>
      </w:r>
      <w:r>
        <w:t xml:space="preserve">has </w:t>
      </w:r>
      <w:r w:rsidRPr="000C37FF">
        <w:t>obtain</w:t>
      </w:r>
      <w:r>
        <w:t>ed</w:t>
      </w:r>
      <w:r w:rsidRPr="000C37FF">
        <w:t xml:space="preserve"> the location information of MCPTT client 1</w:t>
      </w:r>
      <w:r>
        <w:t>.</w:t>
      </w:r>
    </w:p>
    <w:p w14:paraId="2F8B2265" w14:textId="77777777" w:rsidR="00C96716" w:rsidRPr="00163401" w:rsidRDefault="00C96716" w:rsidP="00C96716">
      <w:pPr>
        <w:pStyle w:val="TH"/>
      </w:pPr>
      <w:r>
        <w:object w:dxaOrig="7763" w:dyaOrig="4318" w14:anchorId="36046BD2">
          <v:shape id="_x0000_i1107" type="#_x0000_t75" style="width:387.95pt;height:3in" o:ole="">
            <v:imagedata r:id="rId175" o:title=""/>
          </v:shape>
          <o:OLEObject Type="Embed" ProgID="Visio.Drawing.11" ShapeID="_x0000_i1107" DrawAspect="Content" ObjectID="_1828888814" r:id="rId176"/>
        </w:object>
      </w:r>
    </w:p>
    <w:p w14:paraId="07B3392A" w14:textId="77777777" w:rsidR="00C96716" w:rsidRDefault="00C96716" w:rsidP="00C96716">
      <w:pPr>
        <w:pStyle w:val="TF"/>
        <w:rPr>
          <w:lang w:eastAsia="zh-CN"/>
        </w:rPr>
      </w:pPr>
      <w:r>
        <w:t>Figure 10.11.</w:t>
      </w:r>
      <w:r>
        <w:rPr>
          <w:lang w:eastAsia="zh-CN"/>
        </w:rPr>
        <w:t>2-1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01A4A3C7" w14:textId="77777777" w:rsidR="00C96716" w:rsidRDefault="00C96716" w:rsidP="00C96716">
      <w:pPr>
        <w:pStyle w:val="B1"/>
      </w:pPr>
      <w:r w:rsidRPr="00AB5FED">
        <w:t>1.</w:t>
      </w:r>
      <w:r w:rsidRPr="00AB5FED">
        <w:tab/>
      </w:r>
      <w:r>
        <w:rPr>
          <w:rFonts w:eastAsia="Calibri Light" w:hint="eastAsia"/>
        </w:rPr>
        <w:t>MCPTT client</w:t>
      </w:r>
      <w:r>
        <w:rPr>
          <w:rFonts w:eastAsia="Calibri Light"/>
        </w:rPr>
        <w:t xml:space="preserve"> 1</w:t>
      </w:r>
      <w:r>
        <w:rPr>
          <w:rFonts w:eastAsia="Calibri Light" w:hint="eastAsia"/>
        </w:rPr>
        <w:t xml:space="preserve"> gets the floor to transmit</w:t>
      </w:r>
      <w:r>
        <w:rPr>
          <w:rFonts w:eastAsia="Calibri Light"/>
        </w:rPr>
        <w:t xml:space="preserve"> voice media</w:t>
      </w:r>
      <w:r>
        <w:rPr>
          <w:rFonts w:eastAsia="Calibri Light" w:hint="eastAsia"/>
        </w:rPr>
        <w:t>.</w:t>
      </w:r>
    </w:p>
    <w:p w14:paraId="242BC084" w14:textId="77777777" w:rsidR="00C96716" w:rsidRPr="000E3D1B" w:rsidRDefault="00C96716" w:rsidP="00C96716">
      <w:pPr>
        <w:pStyle w:val="B1"/>
        <w:rPr>
          <w:rFonts w:eastAsia="Calibri Light"/>
        </w:rPr>
      </w:pPr>
      <w:r>
        <w:t>2</w:t>
      </w:r>
      <w:r w:rsidRPr="00AB5FED">
        <w:t>.</w:t>
      </w:r>
      <w:r w:rsidRPr="00AB5FED">
        <w:tab/>
      </w:r>
      <w:r>
        <w:t xml:space="preserve">The </w:t>
      </w:r>
      <w:r>
        <w:rPr>
          <w:rFonts w:eastAsia="Calibri Light" w:hint="eastAsia"/>
        </w:rPr>
        <w:t xml:space="preserve">MCPTT server checks the </w:t>
      </w:r>
      <w:r w:rsidRPr="00CA3DE5">
        <w:rPr>
          <w:rFonts w:eastAsia="Calibri Light" w:hint="eastAsia"/>
        </w:rPr>
        <w:t>privacy policy</w:t>
      </w:r>
      <w:r>
        <w:rPr>
          <w:rFonts w:eastAsia="Calibri Light"/>
        </w:rPr>
        <w:t xml:space="preserve"> (</w:t>
      </w:r>
      <w:r>
        <w:rPr>
          <w:rFonts w:eastAsia="Calibri Light"/>
          <w:szCs w:val="18"/>
        </w:rPr>
        <w:t>a</w:t>
      </w:r>
      <w:r w:rsidRPr="000C37FF">
        <w:rPr>
          <w:rFonts w:eastAsia="Calibri Light"/>
          <w:szCs w:val="18"/>
        </w:rPr>
        <w:t xml:space="preserve">uthorisation to </w:t>
      </w:r>
      <w:r w:rsidRPr="000C37FF">
        <w:rPr>
          <w:rFonts w:eastAsia="Calibri Light"/>
        </w:rPr>
        <w:t xml:space="preserve">provide location information </w:t>
      </w:r>
      <w:r>
        <w:rPr>
          <w:rFonts w:eastAsia="Calibri Light"/>
        </w:rPr>
        <w:t xml:space="preserve">to other MCPTT users on a call when talking, as defined in </w:t>
      </w:r>
      <w:r>
        <w:rPr>
          <w:rFonts w:eastAsia="SimSun"/>
          <w:lang w:val="en-US"/>
        </w:rPr>
        <w:t xml:space="preserve">3GPP TS 23.379 [7] </w:t>
      </w:r>
      <w:r>
        <w:rPr>
          <w:rFonts w:eastAsia="Calibri Light"/>
        </w:rPr>
        <w:t>Annex A.3)</w:t>
      </w:r>
      <w:r w:rsidRPr="00CA3DE5">
        <w:rPr>
          <w:rFonts w:eastAsia="Calibri Light" w:hint="eastAsia"/>
        </w:rPr>
        <w:t xml:space="preserve"> of the current talk</w:t>
      </w:r>
      <w:r>
        <w:rPr>
          <w:rFonts w:eastAsia="Calibri Light"/>
        </w:rPr>
        <w:t xml:space="preserve">ing </w:t>
      </w:r>
      <w:r>
        <w:rPr>
          <w:rFonts w:eastAsia="Calibri Light" w:hint="eastAsia"/>
        </w:rPr>
        <w:t xml:space="preserve">MCPTT </w:t>
      </w:r>
      <w:r>
        <w:rPr>
          <w:rFonts w:eastAsia="Calibri Light"/>
        </w:rPr>
        <w:t>user</w:t>
      </w:r>
      <w:r>
        <w:rPr>
          <w:rFonts w:eastAsia="Calibri Light" w:hint="eastAsia"/>
        </w:rPr>
        <w:t xml:space="preserve"> to decide if the location information of </w:t>
      </w:r>
      <w:r>
        <w:rPr>
          <w:rFonts w:eastAsia="Calibri Light"/>
        </w:rPr>
        <w:t xml:space="preserve">MCPTT client 1 </w:t>
      </w:r>
      <w:r w:rsidRPr="00F95DEF">
        <w:t>can</w:t>
      </w:r>
      <w:r>
        <w:rPr>
          <w:rFonts w:eastAsia="Calibri Light" w:hint="eastAsia"/>
        </w:rPr>
        <w:t xml:space="preserve"> be provided to </w:t>
      </w:r>
      <w:r>
        <w:rPr>
          <w:rFonts w:eastAsia="Calibri Light"/>
        </w:rPr>
        <w:t xml:space="preserve">other </w:t>
      </w:r>
      <w:r>
        <w:rPr>
          <w:rFonts w:eastAsia="Calibri Light" w:hint="eastAsia"/>
        </w:rPr>
        <w:t>MCPTT users</w:t>
      </w:r>
      <w:r>
        <w:rPr>
          <w:rFonts w:eastAsia="Calibri Light"/>
        </w:rPr>
        <w:t xml:space="preserve"> on the call</w:t>
      </w:r>
      <w:r>
        <w:rPr>
          <w:rFonts w:eastAsia="Calibri Light" w:hint="eastAsia"/>
        </w:rPr>
        <w:t>.</w:t>
      </w:r>
    </w:p>
    <w:p w14:paraId="3D855CC6" w14:textId="77777777" w:rsidR="00C96716" w:rsidRDefault="00C96716" w:rsidP="00C96716">
      <w:pPr>
        <w:pStyle w:val="B1"/>
        <w:rPr>
          <w:rFonts w:eastAsia="SimSun"/>
          <w:lang w:val="en-US"/>
        </w:rPr>
      </w:pPr>
      <w:r>
        <w:t>3</w:t>
      </w:r>
      <w:r w:rsidRPr="000C37FF">
        <w:t>.</w:t>
      </w:r>
      <w:r w:rsidRPr="000C37FF">
        <w:tab/>
      </w:r>
      <w:r>
        <w:t xml:space="preserve">If the privacy policy permits, the </w:t>
      </w:r>
      <w:r>
        <w:rPr>
          <w:rFonts w:eastAsia="Calibri Light" w:hint="eastAsia"/>
        </w:rPr>
        <w:t xml:space="preserve">MCPTT server provides the location information of MCPTT </w:t>
      </w:r>
      <w:r>
        <w:rPr>
          <w:rFonts w:eastAsia="Calibri Light"/>
        </w:rPr>
        <w:t xml:space="preserve">client </w:t>
      </w:r>
      <w:r>
        <w:rPr>
          <w:rFonts w:eastAsia="Calibri Light" w:hint="eastAsia"/>
        </w:rPr>
        <w:t>1 to</w:t>
      </w:r>
      <w:r>
        <w:rPr>
          <w:rFonts w:eastAsia="Calibri Light"/>
        </w:rPr>
        <w:t xml:space="preserve"> </w:t>
      </w:r>
      <w:r>
        <w:rPr>
          <w:rFonts w:eastAsia="Calibri Light" w:hint="eastAsia"/>
        </w:rPr>
        <w:t xml:space="preserve">MCPTT </w:t>
      </w:r>
      <w:r>
        <w:rPr>
          <w:rFonts w:eastAsia="Calibri Light"/>
        </w:rPr>
        <w:t>client 2 and the IWF</w:t>
      </w:r>
      <w:r>
        <w:rPr>
          <w:rFonts w:eastAsia="Calibri Light" w:hint="eastAsia"/>
        </w:rPr>
        <w:t>.</w:t>
      </w:r>
      <w:r>
        <w:rPr>
          <w:rFonts w:eastAsia="Calibri Light"/>
        </w:rPr>
        <w:t xml:space="preserve"> The procedures for this are described in 3GPP TS 23.280 [5] subclause 10.9.3.6.</w:t>
      </w:r>
      <w:r w:rsidRPr="00D15A3A">
        <w:rPr>
          <w:rFonts w:eastAsia="Calibri Light"/>
        </w:rPr>
        <w:t xml:space="preserve">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330EDF">
        <w:rPr>
          <w:rFonts w:eastAsia="Calibri Light"/>
        </w:rPr>
        <w:t xml:space="preserve"> </w:t>
      </w:r>
      <w:r>
        <w:rPr>
          <w:rFonts w:eastAsia="Calibri Light"/>
        </w:rPr>
        <w:t>according to 3GPP TS 23.379 [7] subclause 10.9.1.3.1, if the privacy policy permits.</w:t>
      </w:r>
    </w:p>
    <w:p w14:paraId="4044EE96" w14:textId="77777777" w:rsidR="00C96716" w:rsidRPr="00875E6A" w:rsidRDefault="00C96716" w:rsidP="00C96716">
      <w:pPr>
        <w:pStyle w:val="Heading3"/>
        <w:rPr>
          <w:noProof/>
          <w:lang w:val="en-US"/>
        </w:rPr>
      </w:pPr>
      <w:bookmarkStart w:id="642" w:name="_Toc218275723"/>
      <w:bookmarkEnd w:id="638"/>
      <w:r>
        <w:rPr>
          <w:noProof/>
          <w:lang w:val="en-US"/>
        </w:rPr>
        <w:t>10.11.3</w:t>
      </w:r>
      <w:r w:rsidRPr="00C76751">
        <w:rPr>
          <w:noProof/>
          <w:lang w:val="en-US"/>
        </w:rPr>
        <w:tab/>
      </w:r>
      <w:r>
        <w:rPr>
          <w:noProof/>
          <w:lang w:val="en-US"/>
        </w:rPr>
        <w:t>Location of current talker (IWF to MCPTT server)</w:t>
      </w:r>
      <w:bookmarkEnd w:id="642"/>
    </w:p>
    <w:p w14:paraId="2F81B9C6" w14:textId="77777777" w:rsidR="00C96716" w:rsidRPr="000C37FF" w:rsidRDefault="00C96716" w:rsidP="00C96716">
      <w:pPr>
        <w:rPr>
          <w:rFonts w:eastAsia="Calibri Light"/>
          <w:lang w:eastAsia="zh-CN"/>
        </w:rPr>
      </w:pPr>
      <w:r w:rsidRPr="000C37FF">
        <w:t>Figure </w:t>
      </w:r>
      <w:r>
        <w:t>10.11.</w:t>
      </w:r>
      <w:r>
        <w:rPr>
          <w:rFonts w:eastAsia="Calibri Light"/>
          <w:lang w:eastAsia="zh-CN"/>
        </w:rPr>
        <w:t>3</w:t>
      </w:r>
      <w:r>
        <w:rPr>
          <w:rFonts w:eastAsia="Calibri Light"/>
          <w:lang w:eastAsia="zh-CN"/>
        </w:rPr>
        <w:noBreakHyphen/>
        <w:t>1</w:t>
      </w:r>
      <w:r w:rsidRPr="000C37FF">
        <w:rPr>
          <w:rFonts w:eastAsia="Calibri Light"/>
          <w:lang w:eastAsia="zh-CN"/>
        </w:rPr>
        <w:t xml:space="preserve"> </w:t>
      </w:r>
      <w:r w:rsidRPr="000C37FF">
        <w:t>shows the high</w:t>
      </w:r>
      <w:r>
        <w:t>-</w:t>
      </w:r>
      <w:r w:rsidRPr="000C37FF">
        <w:t xml:space="preserve">level procedure </w:t>
      </w:r>
      <w:r w:rsidRPr="000C37FF">
        <w:rPr>
          <w:rFonts w:eastAsia="Calibri Light"/>
          <w:lang w:eastAsia="zh-CN"/>
        </w:rPr>
        <w:t xml:space="preserve">to for </w:t>
      </w:r>
      <w:r>
        <w:rPr>
          <w:rFonts w:eastAsia="Calibri Light"/>
          <w:lang w:eastAsia="zh-CN"/>
        </w:rPr>
        <w:t xml:space="preserve">the IWF </w:t>
      </w:r>
      <w:r w:rsidRPr="000C37FF">
        <w:rPr>
          <w:rFonts w:eastAsia="Calibri Light"/>
          <w:lang w:eastAsia="zh-CN"/>
        </w:rPr>
        <w:t xml:space="preserve">to provide the location information about the current </w:t>
      </w:r>
      <w:r>
        <w:rPr>
          <w:rFonts w:eastAsia="Calibri Light"/>
          <w:lang w:eastAsia="zh-CN"/>
        </w:rPr>
        <w:t xml:space="preserve">LMR </w:t>
      </w:r>
      <w:r w:rsidRPr="000C37FF">
        <w:rPr>
          <w:rFonts w:eastAsia="Calibri Light"/>
          <w:lang w:eastAsia="zh-CN"/>
        </w:rPr>
        <w:t>talking user to all the receiving MCPTT users.</w:t>
      </w:r>
    </w:p>
    <w:p w14:paraId="1EC0AD22"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60BEC0C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10F65A74" w14:textId="77777777" w:rsidR="00C96716" w:rsidRDefault="00C96716" w:rsidP="00C96716">
      <w:pPr>
        <w:pStyle w:val="B1"/>
      </w:pPr>
      <w:r>
        <w:t>2</w:t>
      </w:r>
      <w:r w:rsidRPr="00AB5FED">
        <w:t>.</w:t>
      </w:r>
      <w:r w:rsidRPr="00AB5FED">
        <w:tab/>
      </w:r>
      <w:r>
        <w:t>An LMR user</w:t>
      </w:r>
      <w:r w:rsidRPr="000C37FF">
        <w:t xml:space="preserve"> is the current talking user</w:t>
      </w:r>
      <w:r>
        <w:t xml:space="preserve"> through the IWF</w:t>
      </w:r>
      <w:r w:rsidRPr="000C37FF">
        <w:t>.</w:t>
      </w:r>
    </w:p>
    <w:p w14:paraId="55F8C48B" w14:textId="77777777" w:rsidR="00C96716" w:rsidRPr="000C37FF" w:rsidRDefault="00C96716" w:rsidP="00C96716">
      <w:pPr>
        <w:pStyle w:val="NO"/>
      </w:pPr>
      <w:r>
        <w:rPr>
          <w:rFonts w:eastAsia="SimSun"/>
        </w:rPr>
        <w:t>NOTE:</w:t>
      </w:r>
      <w:r>
        <w:rPr>
          <w:rFonts w:eastAsia="SimSun"/>
        </w:rPr>
        <w:tab/>
        <w:t>How the MCPTT server acquires the location of the LMR user is outside the scope of the present document.</w:t>
      </w:r>
    </w:p>
    <w:p w14:paraId="4398EF5F" w14:textId="77777777" w:rsidR="00C96716" w:rsidRPr="00163401" w:rsidRDefault="00C96716" w:rsidP="00C96716">
      <w:pPr>
        <w:pStyle w:val="TH"/>
      </w:pPr>
      <w:r>
        <w:object w:dxaOrig="7881" w:dyaOrig="4390" w14:anchorId="62A92609">
          <v:shape id="_x0000_i1108" type="#_x0000_t75" style="width:393.45pt;height:219.15pt" o:ole="">
            <v:imagedata r:id="rId177" o:title=""/>
          </v:shape>
          <o:OLEObject Type="Embed" ProgID="Visio.Drawing.11" ShapeID="_x0000_i1108" DrawAspect="Content" ObjectID="_1828888815" r:id="rId178"/>
        </w:object>
      </w:r>
    </w:p>
    <w:p w14:paraId="5D23F869" w14:textId="77777777" w:rsidR="00C96716" w:rsidRDefault="00C96716" w:rsidP="00C96716">
      <w:pPr>
        <w:pStyle w:val="TF"/>
        <w:rPr>
          <w:lang w:eastAsia="zh-CN"/>
        </w:rPr>
      </w:pPr>
      <w:r>
        <w:t>Figure 10.11.</w:t>
      </w:r>
      <w:r>
        <w:rPr>
          <w:lang w:eastAsia="zh-CN"/>
        </w:rPr>
        <w:t>3-1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47FDB95F" w14:textId="77777777" w:rsidR="00C96716" w:rsidRDefault="00C96716" w:rsidP="00C96716">
      <w:pPr>
        <w:pStyle w:val="B1"/>
      </w:pPr>
      <w:r w:rsidRPr="00AB5FED">
        <w:t>1.</w:t>
      </w:r>
      <w:r w:rsidRPr="00AB5FED">
        <w:tab/>
      </w:r>
      <w:r>
        <w:t xml:space="preserve">The IWF </w:t>
      </w:r>
      <w:r>
        <w:rPr>
          <w:rFonts w:eastAsia="Calibri Light" w:hint="eastAsia"/>
          <w:lang w:eastAsia="zh-CN"/>
        </w:rPr>
        <w:t>gets the floor to transmit</w:t>
      </w:r>
      <w:r>
        <w:rPr>
          <w:rFonts w:eastAsia="Calibri Light"/>
          <w:lang w:eastAsia="zh-CN"/>
        </w:rPr>
        <w:t xml:space="preserve"> voice media</w:t>
      </w:r>
      <w:r>
        <w:rPr>
          <w:rFonts w:eastAsia="Calibri Light" w:hint="eastAsia"/>
          <w:lang w:eastAsia="zh-CN"/>
        </w:rPr>
        <w:t>.</w:t>
      </w:r>
    </w:p>
    <w:p w14:paraId="6BBD5A8F" w14:textId="77777777" w:rsidR="00C96716" w:rsidRDefault="00C96716" w:rsidP="00C96716">
      <w:pPr>
        <w:pStyle w:val="B1"/>
        <w:rPr>
          <w:rFonts w:eastAsia="Calibri Light"/>
          <w:lang w:eastAsia="zh-CN"/>
        </w:rPr>
      </w:pPr>
      <w:r>
        <w:t>2</w:t>
      </w:r>
      <w:r w:rsidRPr="00AB5FED">
        <w:t>.</w:t>
      </w:r>
      <w:r w:rsidRPr="00AB5FED">
        <w:tab/>
      </w:r>
      <w:r>
        <w:t xml:space="preserve">The </w:t>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current talk</w:t>
      </w:r>
      <w:r>
        <w:rPr>
          <w:rFonts w:eastAsia="Calibri Light"/>
          <w:lang w:eastAsia="zh-CN"/>
        </w:rPr>
        <w:t>ing IWF</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the user on the IWF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p>
    <w:p w14:paraId="5A48131D" w14:textId="77777777" w:rsidR="00C96716" w:rsidRDefault="00C96716" w:rsidP="00C96716">
      <w:pPr>
        <w:pStyle w:val="B1"/>
        <w:rPr>
          <w:rFonts w:eastAsia="Calibri Light"/>
        </w:rPr>
      </w:pPr>
      <w:r>
        <w:t>3</w:t>
      </w:r>
      <w:r w:rsidRPr="000C37FF">
        <w:t>.</w:t>
      </w:r>
      <w:r w:rsidRPr="000C37FF">
        <w:tab/>
      </w:r>
      <w:r>
        <w:t xml:space="preserve">The </w:t>
      </w:r>
      <w:r>
        <w:rPr>
          <w:rFonts w:eastAsia="Calibri Light" w:hint="eastAsia"/>
        </w:rPr>
        <w:t xml:space="preserve">MCPTT server provides the location information of </w:t>
      </w:r>
      <w:r>
        <w:rPr>
          <w:rFonts w:eastAsia="Calibri Light"/>
        </w:rPr>
        <w:t>the IWF user</w:t>
      </w:r>
      <w:r>
        <w:rPr>
          <w:rFonts w:eastAsia="Calibri Light" w:hint="eastAsia"/>
        </w:rPr>
        <w:t xml:space="preserve"> to</w:t>
      </w:r>
      <w:r>
        <w:rPr>
          <w:rFonts w:eastAsia="Calibri Light"/>
        </w:rPr>
        <w:t xml:space="preserve"> </w:t>
      </w:r>
      <w:r>
        <w:rPr>
          <w:rFonts w:eastAsia="Calibri Light" w:hint="eastAsia"/>
        </w:rPr>
        <w:t xml:space="preserve">MCPTT </w:t>
      </w:r>
      <w:r>
        <w:rPr>
          <w:rFonts w:eastAsia="Calibri Light"/>
        </w:rPr>
        <w:t xml:space="preserve">client 1 and </w:t>
      </w:r>
      <w:r>
        <w:rPr>
          <w:rFonts w:eastAsia="Calibri Light" w:hint="eastAsia"/>
        </w:rPr>
        <w:t xml:space="preserve">MCPTT </w:t>
      </w:r>
      <w:r>
        <w:rPr>
          <w:rFonts w:eastAsia="Calibri Light"/>
        </w:rPr>
        <w:t xml:space="preserve">client 2. The procedures for this are described in 3GPP TS 23.280 [5] subclause 10.9.3.6.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B64671">
        <w:rPr>
          <w:rFonts w:eastAsia="Calibri Light"/>
        </w:rPr>
        <w:t xml:space="preserve"> </w:t>
      </w:r>
      <w:r>
        <w:rPr>
          <w:rFonts w:eastAsia="Calibri Light"/>
        </w:rPr>
        <w:t>according to 3GPP TS 23.379 [7] subclause 10.9.1.3.1.</w:t>
      </w:r>
    </w:p>
    <w:p w14:paraId="2EC9D2F6" w14:textId="77777777" w:rsidR="00503B50" w:rsidRPr="00526FC3" w:rsidRDefault="00503B50" w:rsidP="00503B50">
      <w:pPr>
        <w:pStyle w:val="Heading3"/>
      </w:pPr>
      <w:bookmarkStart w:id="643" w:name="_Toc433379666"/>
      <w:bookmarkStart w:id="644" w:name="_Toc460616209"/>
      <w:bookmarkStart w:id="645" w:name="_Toc460617070"/>
      <w:bookmarkStart w:id="646" w:name="_Toc465162696"/>
      <w:bookmarkStart w:id="647" w:name="_Toc468105532"/>
      <w:bookmarkStart w:id="648" w:name="_Toc468110627"/>
      <w:bookmarkStart w:id="649" w:name="_Toc114840071"/>
      <w:bookmarkStart w:id="650" w:name="_Toc218275724"/>
      <w:r w:rsidRPr="00526FC3">
        <w:t>10.</w:t>
      </w:r>
      <w:r>
        <w:t>11.4</w:t>
      </w:r>
      <w:r w:rsidRPr="00526FC3">
        <w:tab/>
        <w:t xml:space="preserve">Information flows for </w:t>
      </w:r>
      <w:bookmarkEnd w:id="643"/>
      <w:r w:rsidRPr="00526FC3">
        <w:t>location information</w:t>
      </w:r>
      <w:bookmarkEnd w:id="644"/>
      <w:bookmarkEnd w:id="645"/>
      <w:bookmarkEnd w:id="646"/>
      <w:bookmarkEnd w:id="647"/>
      <w:bookmarkEnd w:id="648"/>
      <w:bookmarkEnd w:id="649"/>
      <w:r w:rsidRPr="005A4FA6">
        <w:rPr>
          <w:noProof/>
          <w:lang w:val="en-US"/>
        </w:rPr>
        <w:t xml:space="preserve"> </w:t>
      </w:r>
      <w:r>
        <w:rPr>
          <w:noProof/>
          <w:lang w:val="en-US"/>
        </w:rPr>
        <w:t>between the IWF and the LMS</w:t>
      </w:r>
      <w:bookmarkEnd w:id="650"/>
    </w:p>
    <w:p w14:paraId="40595B6A" w14:textId="0E51BF8A" w:rsidR="007C4921" w:rsidRPr="00E710FB" w:rsidRDefault="007C4921" w:rsidP="007C4921">
      <w:pPr>
        <w:pStyle w:val="NO"/>
        <w:rPr>
          <w:noProof/>
        </w:rPr>
      </w:pPr>
      <w:r w:rsidRPr="00E710FB">
        <w:rPr>
          <w:noProof/>
        </w:rPr>
        <w:t>NOTE:</w:t>
      </w:r>
      <w:r>
        <w:rPr>
          <w:noProof/>
        </w:rPr>
        <w:tab/>
      </w:r>
      <w:r w:rsidRPr="00E710FB">
        <w:rPr>
          <w:noProof/>
        </w:rPr>
        <w:t>Utilization of specific LMR technology type (e.g. TETRA, P25, analogue FM TIA-603-D [9] Standard) in location messages between the MC system and the IWF is out of scope of the present document</w:t>
      </w:r>
      <w:r>
        <w:rPr>
          <w:noProof/>
        </w:rPr>
        <w:t>.</w:t>
      </w:r>
    </w:p>
    <w:p w14:paraId="13338BA2" w14:textId="77777777" w:rsidR="00503B50" w:rsidRPr="005A4FA6" w:rsidRDefault="00503B50" w:rsidP="00503B50">
      <w:pPr>
        <w:pStyle w:val="Heading4"/>
      </w:pPr>
      <w:bookmarkStart w:id="651" w:name="_Toc218275725"/>
      <w:r w:rsidRPr="005A4FA6">
        <w:t>10.11.4.1</w:t>
      </w:r>
      <w:r w:rsidRPr="005A4FA6">
        <w:tab/>
        <w:t>Location information services between the IWF and the LMS</w:t>
      </w:r>
      <w:bookmarkEnd w:id="651"/>
    </w:p>
    <w:p w14:paraId="4BE36FDE" w14:textId="77777777" w:rsidR="00503B50" w:rsidRDefault="00503B50" w:rsidP="00527785">
      <w:pPr>
        <w:pStyle w:val="Heading5"/>
      </w:pPr>
      <w:bookmarkStart w:id="652" w:name="_Toc433379667"/>
      <w:bookmarkStart w:id="653" w:name="_Toc460616210"/>
      <w:bookmarkStart w:id="654" w:name="_Toc460617071"/>
      <w:bookmarkStart w:id="655" w:name="_Toc465162697"/>
      <w:bookmarkStart w:id="656" w:name="_Toc468105533"/>
      <w:bookmarkStart w:id="657" w:name="_Toc468110628"/>
      <w:bookmarkStart w:id="658" w:name="_Toc114840072"/>
      <w:bookmarkStart w:id="659" w:name="_Toc218275726"/>
      <w:r w:rsidRPr="00526FC3">
        <w:t>10.</w:t>
      </w:r>
      <w:r>
        <w:t>11.4</w:t>
      </w:r>
      <w:r w:rsidRPr="00526FC3">
        <w:t>.</w:t>
      </w:r>
      <w:r>
        <w:t>1.1</w:t>
      </w:r>
      <w:r w:rsidRPr="00526FC3">
        <w:tab/>
      </w:r>
      <w:bookmarkEnd w:id="652"/>
      <w:r>
        <w:t xml:space="preserve">IWF </w:t>
      </w:r>
      <w:r w:rsidRPr="00526FC3">
        <w:t xml:space="preserve">Location </w:t>
      </w:r>
      <w:bookmarkEnd w:id="653"/>
      <w:bookmarkEnd w:id="654"/>
      <w:bookmarkEnd w:id="655"/>
      <w:bookmarkEnd w:id="656"/>
      <w:bookmarkEnd w:id="657"/>
      <w:bookmarkEnd w:id="658"/>
      <w:r w:rsidRPr="00526FC3">
        <w:t xml:space="preserve">information </w:t>
      </w:r>
      <w:r>
        <w:t>report</w:t>
      </w:r>
      <w:bookmarkEnd w:id="659"/>
    </w:p>
    <w:p w14:paraId="6F476E90" w14:textId="77777777" w:rsidR="00503B50" w:rsidRPr="008741C9" w:rsidRDefault="00503B50" w:rsidP="00527785">
      <w:r w:rsidRPr="00001DFE">
        <w:t>Table 10.9.2</w:t>
      </w:r>
      <w:r w:rsidRPr="00001DFE">
        <w:rPr>
          <w:lang w:eastAsia="zh-CN"/>
        </w:rPr>
        <w:t>.2-4</w:t>
      </w:r>
      <w:r w:rsidRPr="00001DFE">
        <w:t xml:space="preserve"> </w:t>
      </w:r>
      <w:r>
        <w:t xml:space="preserve">in 3GPP TS 23.280 [5] </w:t>
      </w:r>
      <w:r w:rsidRPr="00001DFE">
        <w:t>describe</w:t>
      </w:r>
      <w:r>
        <w:t>s</w:t>
      </w:r>
      <w:r w:rsidRPr="00001DFE">
        <w:t xml:space="preserve"> the information flow to support the handling of </w:t>
      </w:r>
      <w:r>
        <w:t xml:space="preserve">a </w:t>
      </w:r>
      <w:r w:rsidRPr="00001DFE">
        <w:t xml:space="preserve">location information </w:t>
      </w:r>
      <w:r>
        <w:t>report from</w:t>
      </w:r>
      <w:r w:rsidRPr="00526FC3">
        <w:t xml:space="preserve"> the </w:t>
      </w:r>
      <w:r>
        <w:t>LMS to the IWF and from the IWF to the LMS</w:t>
      </w:r>
      <w:r w:rsidRPr="00001DFE">
        <w:t>.</w:t>
      </w:r>
    </w:p>
    <w:p w14:paraId="443ECF5C" w14:textId="77777777" w:rsidR="00503B50" w:rsidRPr="00526FC3" w:rsidRDefault="00503B50" w:rsidP="00527785">
      <w:pPr>
        <w:pStyle w:val="Heading5"/>
      </w:pPr>
      <w:bookmarkStart w:id="660" w:name="_Toc114840074"/>
      <w:bookmarkStart w:id="661" w:name="_Toc218275727"/>
      <w:r w:rsidRPr="00526FC3">
        <w:t>10.</w:t>
      </w:r>
      <w:r>
        <w:t>11.4</w:t>
      </w:r>
      <w:r w:rsidRPr="00526FC3">
        <w:t>.</w:t>
      </w:r>
      <w:r>
        <w:t>1.2</w:t>
      </w:r>
      <w:r w:rsidRPr="00526FC3">
        <w:tab/>
      </w:r>
      <w:r>
        <w:t xml:space="preserve">IWF </w:t>
      </w:r>
      <w:r w:rsidRPr="00526FC3">
        <w:t>Location information request</w:t>
      </w:r>
      <w:bookmarkEnd w:id="660"/>
      <w:bookmarkEnd w:id="661"/>
    </w:p>
    <w:p w14:paraId="38A5C301" w14:textId="77777777" w:rsidR="00503B50" w:rsidRPr="00001DFE" w:rsidRDefault="00503B50" w:rsidP="00503B50">
      <w:r w:rsidRPr="00001DFE">
        <w:t>Table 10.9.2</w:t>
      </w:r>
      <w:r w:rsidRPr="00001DFE">
        <w:rPr>
          <w:lang w:eastAsia="zh-CN"/>
        </w:rPr>
        <w:t>.3-4</w:t>
      </w:r>
      <w:r w:rsidRPr="00001DFE">
        <w:t xml:space="preserve"> </w:t>
      </w:r>
      <w:r>
        <w:t xml:space="preserve">in 3GPP TS 23.280 [5] </w:t>
      </w:r>
      <w:r w:rsidRPr="00001DFE">
        <w:t>describe</w:t>
      </w:r>
      <w:r>
        <w:t>s</w:t>
      </w:r>
      <w:r w:rsidRPr="00001DFE">
        <w:t xml:space="preserve"> the information flow to support the handling of </w:t>
      </w:r>
      <w:r>
        <w:t>an IWF L</w:t>
      </w:r>
      <w:r w:rsidRPr="00001DFE">
        <w:t xml:space="preserve">ocation information </w:t>
      </w:r>
      <w:r>
        <w:t>request from</w:t>
      </w:r>
      <w:r w:rsidRPr="00526FC3">
        <w:t xml:space="preserve"> the </w:t>
      </w:r>
      <w:r>
        <w:t>LMS to the IWF and from the IWF to the LMS</w:t>
      </w:r>
      <w:r w:rsidRPr="00001DFE">
        <w:t>.</w:t>
      </w:r>
    </w:p>
    <w:p w14:paraId="3585F094" w14:textId="77777777" w:rsidR="00503B50" w:rsidRPr="00526FC3" w:rsidRDefault="00503B50" w:rsidP="00527785">
      <w:pPr>
        <w:pStyle w:val="Heading5"/>
      </w:pPr>
      <w:bookmarkStart w:id="662" w:name="_Toc465162701"/>
      <w:bookmarkStart w:id="663" w:name="_Toc468105537"/>
      <w:bookmarkStart w:id="664" w:name="_Toc468110632"/>
      <w:bookmarkStart w:id="665" w:name="_Toc114840076"/>
      <w:bookmarkStart w:id="666" w:name="_Toc218275728"/>
      <w:r w:rsidRPr="00526FC3">
        <w:t>10.</w:t>
      </w:r>
      <w:r>
        <w:t>11.4.1.3</w:t>
      </w:r>
      <w:r w:rsidRPr="00526FC3">
        <w:tab/>
      </w:r>
      <w:r>
        <w:t xml:space="preserve">IWF </w:t>
      </w:r>
      <w:r w:rsidRPr="00526FC3">
        <w:t xml:space="preserve">Location </w:t>
      </w:r>
      <w:r w:rsidRPr="00526FC3">
        <w:rPr>
          <w:rFonts w:hint="eastAsia"/>
        </w:rPr>
        <w:t>information</w:t>
      </w:r>
      <w:r w:rsidRPr="00526FC3">
        <w:t xml:space="preserve"> </w:t>
      </w:r>
      <w:r w:rsidRPr="00526FC3">
        <w:rPr>
          <w:rFonts w:hint="eastAsia"/>
        </w:rPr>
        <w:t>subscription request</w:t>
      </w:r>
      <w:bookmarkEnd w:id="662"/>
      <w:bookmarkEnd w:id="663"/>
      <w:bookmarkEnd w:id="664"/>
      <w:bookmarkEnd w:id="665"/>
      <w:bookmarkEnd w:id="666"/>
    </w:p>
    <w:p w14:paraId="6E6B3ECC" w14:textId="77777777" w:rsidR="00503B50" w:rsidRPr="00526FC3" w:rsidRDefault="00503B50" w:rsidP="00503B50">
      <w:pPr>
        <w:rPr>
          <w:lang w:eastAsia="zh-CN"/>
        </w:rPr>
      </w:pPr>
      <w:r w:rsidRPr="00526FC3">
        <w:t>Table </w:t>
      </w:r>
      <w:r>
        <w:t>10.9.2.5-3</w:t>
      </w:r>
      <w:r w:rsidRPr="00526FC3">
        <w:t xml:space="preserve"> </w:t>
      </w:r>
      <w:r>
        <w:t xml:space="preserve">in 3GPP TS 23.280 [5] </w:t>
      </w:r>
      <w:r w:rsidRPr="00526FC3">
        <w:t xml:space="preserve">describes the information flow </w:t>
      </w:r>
      <w:r>
        <w:t>from</w:t>
      </w:r>
      <w:r w:rsidRPr="00526FC3">
        <w:t xml:space="preserve"> the </w:t>
      </w:r>
      <w:r>
        <w:t xml:space="preserve">LMS to the IWF and from the IWF to the LMS </w:t>
      </w:r>
      <w:r>
        <w:rPr>
          <w:lang w:eastAsia="zh-CN"/>
        </w:rPr>
        <w:t>for an IWF Location information subscription request</w:t>
      </w:r>
      <w:r w:rsidRPr="001A645C">
        <w:rPr>
          <w:lang w:eastAsia="zh-CN"/>
        </w:rPr>
        <w:t>.</w:t>
      </w:r>
    </w:p>
    <w:p w14:paraId="0E1D5A3B" w14:textId="77777777" w:rsidR="00503B50" w:rsidRPr="00526FC3" w:rsidRDefault="00503B50" w:rsidP="00527785">
      <w:pPr>
        <w:pStyle w:val="Heading5"/>
      </w:pPr>
      <w:bookmarkStart w:id="667" w:name="_Toc114840077"/>
      <w:bookmarkStart w:id="668" w:name="_Toc218275729"/>
      <w:r w:rsidRPr="00526FC3">
        <w:t>10.</w:t>
      </w:r>
      <w:r>
        <w:t>11.4.1.4</w:t>
      </w:r>
      <w:r w:rsidRPr="00526FC3">
        <w:tab/>
      </w:r>
      <w:r>
        <w:t xml:space="preserve">IWF </w:t>
      </w:r>
      <w:r w:rsidRPr="00526FC3">
        <w:t xml:space="preserve">Location </w:t>
      </w:r>
      <w:r w:rsidRPr="00526FC3">
        <w:rPr>
          <w:rFonts w:hint="eastAsia"/>
        </w:rPr>
        <w:t>information</w:t>
      </w:r>
      <w:r w:rsidRPr="00526FC3">
        <w:t xml:space="preserve"> </w:t>
      </w:r>
      <w:r w:rsidRPr="00526FC3">
        <w:rPr>
          <w:rFonts w:hint="eastAsia"/>
        </w:rPr>
        <w:t>subscription response</w:t>
      </w:r>
      <w:bookmarkEnd w:id="667"/>
      <w:bookmarkEnd w:id="668"/>
    </w:p>
    <w:p w14:paraId="171B3CD6" w14:textId="77777777" w:rsidR="00503B50" w:rsidRPr="00526FC3" w:rsidRDefault="00503B50" w:rsidP="00503B50">
      <w:pPr>
        <w:rPr>
          <w:lang w:eastAsia="zh-CN"/>
        </w:rPr>
      </w:pPr>
      <w:r w:rsidRPr="00526FC3">
        <w:t>Table 10.9.2</w:t>
      </w:r>
      <w:r w:rsidRPr="00526FC3">
        <w:rPr>
          <w:lang w:eastAsia="zh-CN"/>
        </w:rPr>
        <w:t>.6-1</w:t>
      </w:r>
      <w:r w:rsidRPr="00526FC3">
        <w:t xml:space="preserve"> </w:t>
      </w:r>
      <w:r>
        <w:t xml:space="preserve">in 3GPP TS 23.280 [5] </w:t>
      </w:r>
      <w:r w:rsidRPr="00526FC3">
        <w:t xml:space="preserve">describes the information flow from the </w:t>
      </w:r>
      <w:r>
        <w:t xml:space="preserve">LMS to the IWF and from the IWF to the LMS </w:t>
      </w:r>
      <w:r>
        <w:rPr>
          <w:lang w:eastAsia="zh-CN"/>
        </w:rPr>
        <w:t xml:space="preserve">for an IWF Location information subscription </w:t>
      </w:r>
      <w:r w:rsidRPr="00526FC3">
        <w:rPr>
          <w:rFonts w:hint="eastAsia"/>
          <w:lang w:eastAsia="zh-CN"/>
        </w:rPr>
        <w:t>response.</w:t>
      </w:r>
    </w:p>
    <w:p w14:paraId="26BFFAED" w14:textId="77777777" w:rsidR="00503B50" w:rsidRPr="00526FC3" w:rsidRDefault="00503B50" w:rsidP="00527785">
      <w:pPr>
        <w:pStyle w:val="Heading5"/>
      </w:pPr>
      <w:bookmarkStart w:id="669" w:name="_Toc468105539"/>
      <w:bookmarkStart w:id="670" w:name="_Toc468110634"/>
      <w:bookmarkStart w:id="671" w:name="_Toc114840078"/>
      <w:bookmarkStart w:id="672" w:name="_Toc218275730"/>
      <w:r w:rsidRPr="00526FC3">
        <w:lastRenderedPageBreak/>
        <w:t>10.</w:t>
      </w:r>
      <w:r>
        <w:t>11.4.1.5</w:t>
      </w:r>
      <w:r w:rsidRPr="00526FC3">
        <w:tab/>
      </w:r>
      <w:r>
        <w:t xml:space="preserve">IWF </w:t>
      </w:r>
      <w:r w:rsidRPr="00526FC3">
        <w:t xml:space="preserve">Location </w:t>
      </w:r>
      <w:r w:rsidRPr="00526FC3">
        <w:rPr>
          <w:rFonts w:hint="eastAsia"/>
        </w:rPr>
        <w:t>information</w:t>
      </w:r>
      <w:r w:rsidRPr="00526FC3">
        <w:t xml:space="preserve"> notification</w:t>
      </w:r>
      <w:bookmarkEnd w:id="669"/>
      <w:bookmarkEnd w:id="670"/>
      <w:bookmarkEnd w:id="671"/>
      <w:bookmarkEnd w:id="672"/>
    </w:p>
    <w:p w14:paraId="2E0A23F3" w14:textId="77777777" w:rsidR="00503B50" w:rsidRPr="00526FC3" w:rsidRDefault="00503B50" w:rsidP="00503B50">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t xml:space="preserve">in 3GPP TS 23.280 [5] </w:t>
      </w:r>
      <w:r w:rsidRPr="00526FC3">
        <w:t>describe</w:t>
      </w:r>
      <w:r>
        <w:t>s</w:t>
      </w:r>
      <w:r w:rsidRPr="00526FC3">
        <w:t xml:space="preserve"> the information flow from the </w:t>
      </w:r>
      <w:r>
        <w:t xml:space="preserve">LMS to the IWF and from the IWF to the LMS </w:t>
      </w:r>
      <w:r>
        <w:rPr>
          <w:lang w:eastAsia="zh-CN"/>
        </w:rPr>
        <w:t>for an IWF Location information notification</w:t>
      </w:r>
      <w:r w:rsidRPr="00526FC3">
        <w:t>.</w:t>
      </w:r>
    </w:p>
    <w:p w14:paraId="094631CF" w14:textId="77777777" w:rsidR="00503B50" w:rsidRPr="00527785" w:rsidRDefault="00503B50" w:rsidP="00527785">
      <w:pPr>
        <w:pStyle w:val="Heading5"/>
      </w:pPr>
      <w:bookmarkStart w:id="673" w:name="_Toc218275731"/>
      <w:r w:rsidRPr="00527785">
        <w:t>10.11.4.</w:t>
      </w:r>
      <w:r>
        <w:t>1.</w:t>
      </w:r>
      <w:r w:rsidRPr="00527785">
        <w:t>6</w:t>
      </w:r>
      <w:r w:rsidRPr="00527785">
        <w:tab/>
      </w:r>
      <w:r>
        <w:t xml:space="preserve">IWF </w:t>
      </w:r>
      <w:r w:rsidRPr="00527785">
        <w:t>Location information cancel subscription request</w:t>
      </w:r>
      <w:bookmarkEnd w:id="673"/>
    </w:p>
    <w:p w14:paraId="64F18AD8" w14:textId="77777777" w:rsidR="00503B50" w:rsidRPr="00526FC3" w:rsidRDefault="00503B50" w:rsidP="00503B50">
      <w:pPr>
        <w:rPr>
          <w:lang w:eastAsia="zh-CN"/>
        </w:rPr>
      </w:pPr>
      <w:r w:rsidRPr="00526FC3">
        <w:t>Table </w:t>
      </w:r>
      <w:r w:rsidRPr="00675106">
        <w:t>10.9.2</w:t>
      </w:r>
      <w:r>
        <w:rPr>
          <w:lang w:eastAsia="zh-CN"/>
        </w:rPr>
        <w:t>.8-3</w:t>
      </w:r>
      <w:r w:rsidRPr="00526FC3">
        <w:t xml:space="preserve"> </w:t>
      </w:r>
      <w:r>
        <w:t xml:space="preserve">in 3GPP TS 23.280 [5] </w:t>
      </w:r>
      <w:r w:rsidRPr="00B90917">
        <w:t xml:space="preserve">describes the information flow </w:t>
      </w:r>
      <w:r w:rsidRPr="00526FC3">
        <w:t xml:space="preserve">from the </w:t>
      </w:r>
      <w:r>
        <w:t>LMS to the IWF and from the IWF to the LMS for an IWF Location information cancel subscription request</w:t>
      </w:r>
      <w:r>
        <w:rPr>
          <w:lang w:eastAsia="zh-CN"/>
        </w:rPr>
        <w:t xml:space="preserve">. </w:t>
      </w:r>
    </w:p>
    <w:p w14:paraId="3D34C52A" w14:textId="77777777" w:rsidR="00503B50" w:rsidRPr="00527785" w:rsidRDefault="00503B50" w:rsidP="00527785">
      <w:pPr>
        <w:pStyle w:val="Heading5"/>
      </w:pPr>
      <w:bookmarkStart w:id="674" w:name="_Toc218275732"/>
      <w:r w:rsidRPr="00527785">
        <w:t>10.11.4.</w:t>
      </w:r>
      <w:r>
        <w:t>1.</w:t>
      </w:r>
      <w:r w:rsidRPr="00527785">
        <w:t>7</w:t>
      </w:r>
      <w:r w:rsidRPr="00527785">
        <w:tab/>
      </w:r>
      <w:r>
        <w:t xml:space="preserve">IWF </w:t>
      </w:r>
      <w:r w:rsidRPr="00527785">
        <w:t>Location information cancel subscription response</w:t>
      </w:r>
      <w:bookmarkEnd w:id="674"/>
    </w:p>
    <w:p w14:paraId="2C7C9DF9" w14:textId="77777777" w:rsidR="00503B50" w:rsidRPr="00526FC3" w:rsidRDefault="00503B50" w:rsidP="00503B50">
      <w:pPr>
        <w:rPr>
          <w:lang w:eastAsia="zh-CN"/>
        </w:rPr>
      </w:pPr>
      <w:r w:rsidRPr="00526FC3">
        <w:t>Table </w:t>
      </w:r>
      <w:r>
        <w:t>10.9.2.9-3</w:t>
      </w:r>
      <w:r w:rsidRPr="00526FC3">
        <w:t xml:space="preserve"> </w:t>
      </w:r>
      <w:r>
        <w:t xml:space="preserve">in 3GPP TS 23.280 [5] </w:t>
      </w:r>
      <w:r w:rsidRPr="00B90917">
        <w:t xml:space="preserve">describes the information flow </w:t>
      </w:r>
      <w:r w:rsidRPr="00526FC3">
        <w:t xml:space="preserve">from the </w:t>
      </w:r>
      <w:r>
        <w:t xml:space="preserve">LMS to the IWF and from the IWF to the LMS </w:t>
      </w:r>
      <w:r w:rsidRPr="00B90917">
        <w:t xml:space="preserve">for </w:t>
      </w:r>
      <w:r>
        <w:t xml:space="preserve">an IWF </w:t>
      </w:r>
      <w:r>
        <w:rPr>
          <w:lang w:eastAsia="zh-CN"/>
        </w:rPr>
        <w:t>L</w:t>
      </w:r>
      <w:r w:rsidRPr="00B90917">
        <w:rPr>
          <w:rFonts w:hint="eastAsia"/>
          <w:lang w:eastAsia="zh-CN"/>
        </w:rPr>
        <w:t>ocation information</w:t>
      </w:r>
      <w:r>
        <w:rPr>
          <w:lang w:eastAsia="zh-CN"/>
        </w:rPr>
        <w:t xml:space="preserve"> cancel</w:t>
      </w:r>
      <w:r w:rsidRPr="00B90917">
        <w:rPr>
          <w:rFonts w:hint="eastAsia"/>
          <w:lang w:eastAsia="zh-CN"/>
        </w:rPr>
        <w:t xml:space="preserve"> subscription response</w:t>
      </w:r>
      <w:r>
        <w:rPr>
          <w:lang w:eastAsia="zh-CN"/>
        </w:rPr>
        <w:t>.</w:t>
      </w:r>
    </w:p>
    <w:p w14:paraId="7B45CAB5" w14:textId="77777777" w:rsidR="00503B50" w:rsidRPr="005A4FA6" w:rsidRDefault="00503B50" w:rsidP="00503B50">
      <w:pPr>
        <w:pStyle w:val="Heading4"/>
      </w:pPr>
      <w:bookmarkStart w:id="675" w:name="_Toc218275733"/>
      <w:r w:rsidRPr="005A4FA6">
        <w:t>10.11.4.</w:t>
      </w:r>
      <w:r>
        <w:t>2</w:t>
      </w:r>
      <w:r w:rsidRPr="005A4FA6">
        <w:tab/>
        <w:t xml:space="preserve">Location information </w:t>
      </w:r>
      <w:r>
        <w:t>procedures</w:t>
      </w:r>
      <w:r w:rsidRPr="005A4FA6">
        <w:t xml:space="preserve"> between the IWF and the LMS</w:t>
      </w:r>
      <w:bookmarkEnd w:id="675"/>
    </w:p>
    <w:p w14:paraId="013FBC34" w14:textId="24E6F1EE" w:rsidR="002A25C7" w:rsidRDefault="002A25C7" w:rsidP="002A25C7">
      <w:pPr>
        <w:pStyle w:val="NO"/>
        <w:rPr>
          <w:noProof/>
        </w:rPr>
      </w:pPr>
      <w:r w:rsidRPr="001C136A">
        <w:rPr>
          <w:noProof/>
        </w:rPr>
        <w:t>NOTE:</w:t>
      </w:r>
      <w:r>
        <w:rPr>
          <w:noProof/>
        </w:rPr>
        <w:tab/>
      </w:r>
      <w:r w:rsidRPr="001C136A">
        <w:rPr>
          <w:noProof/>
        </w:rPr>
        <w:t xml:space="preserve">Configuration functionality for restricting the reporting and tracking of location information in a partner MC system or LMR system </w:t>
      </w:r>
      <w:r>
        <w:rPr>
          <w:noProof/>
        </w:rPr>
        <w:t>is</w:t>
      </w:r>
      <w:r w:rsidRPr="001C136A">
        <w:rPr>
          <w:noProof/>
        </w:rPr>
        <w:t xml:space="preserve"> out of scope of the present document.</w:t>
      </w:r>
    </w:p>
    <w:p w14:paraId="2FEE7E05" w14:textId="77777777" w:rsidR="00503B50" w:rsidRPr="00001DFE" w:rsidRDefault="00503B50" w:rsidP="00503B50">
      <w:pPr>
        <w:pStyle w:val="Heading5"/>
      </w:pPr>
      <w:bookmarkStart w:id="676" w:name="_Toc44891509"/>
      <w:bookmarkStart w:id="677" w:name="_Toc114840118"/>
      <w:bookmarkStart w:id="678" w:name="_Toc218275734"/>
      <w:r w:rsidRPr="00001DFE">
        <w:t>10.</w:t>
      </w:r>
      <w:r>
        <w:t>11.4.2.1</w:t>
      </w:r>
      <w:r w:rsidRPr="00001DFE">
        <w:tab/>
      </w:r>
      <w:bookmarkEnd w:id="676"/>
      <w:r w:rsidRPr="00001DFE">
        <w:t>On-demand request of location information procedure</w:t>
      </w:r>
      <w:bookmarkEnd w:id="677"/>
      <w:bookmarkEnd w:id="678"/>
    </w:p>
    <w:p w14:paraId="6B6542E1" w14:textId="77777777" w:rsidR="00503B50" w:rsidRPr="00001DFE" w:rsidRDefault="00503B50" w:rsidP="00527785">
      <w:pPr>
        <w:pStyle w:val="Heading6"/>
      </w:pPr>
      <w:bookmarkStart w:id="679" w:name="_Toc218275735"/>
      <w:r w:rsidRPr="00001DFE">
        <w:t>10.</w:t>
      </w:r>
      <w:r>
        <w:t>11.4.2.1.1</w:t>
      </w:r>
      <w:r w:rsidRPr="00001DFE">
        <w:tab/>
        <w:t>On-demand request of location information procedure</w:t>
      </w:r>
      <w:r>
        <w:t xml:space="preserve"> (LMS to IWF)</w:t>
      </w:r>
      <w:bookmarkEnd w:id="679"/>
    </w:p>
    <w:p w14:paraId="26C3B35E" w14:textId="77777777" w:rsidR="00503B50" w:rsidRDefault="00503B50" w:rsidP="00503B50">
      <w:pPr>
        <w:rPr>
          <w:lang w:eastAsia="zh-CN"/>
        </w:rPr>
      </w:pPr>
      <w:r w:rsidRPr="00001DFE">
        <w:rPr>
          <w:lang w:eastAsia="zh-CN"/>
        </w:rPr>
        <w:t xml:space="preserve">The MC service server or location management client in the MC system can request </w:t>
      </w:r>
      <w:r>
        <w:rPr>
          <w:lang w:eastAsia="zh-CN"/>
        </w:rPr>
        <w:t>an LMR</w:t>
      </w:r>
      <w:r w:rsidRPr="00001DFE">
        <w:rPr>
          <w:lang w:eastAsia="zh-CN"/>
        </w:rPr>
        <w:t xml:space="preserve"> user</w:t>
      </w:r>
      <w:r w:rsidRPr="00001DFE">
        <w:t>'</w:t>
      </w:r>
      <w:r w:rsidRPr="00001DFE">
        <w:rPr>
          <w:lang w:eastAsia="zh-CN"/>
        </w:rPr>
        <w:t xml:space="preserve">s location information, which is in the </w:t>
      </w:r>
      <w:r>
        <w:rPr>
          <w:lang w:eastAsia="zh-CN"/>
        </w:rPr>
        <w:t>LMR</w:t>
      </w:r>
      <w:r w:rsidRPr="00001DFE">
        <w:rPr>
          <w:lang w:eastAsia="zh-CN"/>
        </w:rPr>
        <w:t xml:space="preserve"> system, at any time by sending a</w:t>
      </w:r>
      <w:r>
        <w:rPr>
          <w:lang w:eastAsia="zh-CN"/>
        </w:rPr>
        <w:t>n IWF</w:t>
      </w:r>
      <w:r w:rsidRPr="00001DFE">
        <w:rPr>
          <w:lang w:eastAsia="zh-CN"/>
        </w:rPr>
        <w:t xml:space="preserve"> </w:t>
      </w:r>
      <w:r>
        <w:rPr>
          <w:lang w:eastAsia="zh-CN"/>
        </w:rPr>
        <w:t>L</w:t>
      </w:r>
      <w:r w:rsidRPr="00001DFE">
        <w:rPr>
          <w:lang w:eastAsia="zh-CN"/>
        </w:rPr>
        <w:t xml:space="preserve">ocation information request to the </w:t>
      </w:r>
      <w:r>
        <w:rPr>
          <w:lang w:eastAsia="zh-CN"/>
        </w:rPr>
        <w:t>IWF</w:t>
      </w:r>
      <w:r w:rsidRPr="00001DFE">
        <w:rPr>
          <w:lang w:eastAsia="zh-CN"/>
        </w:rPr>
        <w:t xml:space="preserve"> at </w:t>
      </w:r>
      <w:r>
        <w:rPr>
          <w:lang w:eastAsia="zh-CN"/>
        </w:rPr>
        <w:t>the</w:t>
      </w:r>
      <w:r w:rsidRPr="00001DFE">
        <w:rPr>
          <w:lang w:eastAsia="zh-CN"/>
        </w:rPr>
        <w:t xml:space="preserve"> </w:t>
      </w:r>
      <w:r>
        <w:rPr>
          <w:lang w:eastAsia="zh-CN"/>
        </w:rPr>
        <w:t>LMR</w:t>
      </w:r>
      <w:r w:rsidRPr="00001DFE">
        <w:rPr>
          <w:lang w:eastAsia="zh-CN"/>
        </w:rPr>
        <w:t xml:space="preserve"> system.</w:t>
      </w:r>
      <w:r>
        <w:rPr>
          <w:lang w:eastAsia="zh-CN"/>
        </w:rPr>
        <w:t xml:space="preserve"> </w:t>
      </w:r>
    </w:p>
    <w:p w14:paraId="3CC4D9EA" w14:textId="77777777" w:rsidR="00503B50" w:rsidRPr="00001DFE" w:rsidRDefault="00503B50" w:rsidP="00503B50">
      <w:r>
        <w:rPr>
          <w:lang w:eastAsia="zh-CN"/>
        </w:rPr>
        <w:t xml:space="preserve">The LMR user appears to the MC system as an MC service user. The IWF provides interworking to obtain location information for the LMR user associated with the MC service identity it receives. </w:t>
      </w:r>
      <w:r>
        <w:t>The IWF can translate, as needed, between MC service identities and identities used within the LMR system.</w:t>
      </w:r>
    </w:p>
    <w:p w14:paraId="66E8CBC2" w14:textId="77777777" w:rsidR="00503B50" w:rsidRPr="00001DFE" w:rsidRDefault="00503B50" w:rsidP="00503B50">
      <w:pPr>
        <w:rPr>
          <w:lang w:eastAsia="zh-CN"/>
        </w:rPr>
      </w:pPr>
      <w:r w:rsidRPr="00001DFE">
        <w:rPr>
          <w:lang w:eastAsia="zh-CN"/>
        </w:rPr>
        <w:t>Figure 10.</w:t>
      </w:r>
      <w:r>
        <w:rPr>
          <w:lang w:eastAsia="zh-CN"/>
        </w:rPr>
        <w:t>11.4.2.1.1</w:t>
      </w:r>
      <w:r w:rsidRPr="00001DFE">
        <w:rPr>
          <w:lang w:eastAsia="zh-CN"/>
        </w:rPr>
        <w:t>-1 illustrates the high level procedure of on-demand request of location information.</w:t>
      </w:r>
    </w:p>
    <w:p w14:paraId="0BDDC4F2" w14:textId="77777777" w:rsidR="00503B50" w:rsidRPr="00001DFE" w:rsidRDefault="00503B50" w:rsidP="00503B50">
      <w:pPr>
        <w:pStyle w:val="TH"/>
        <w:rPr>
          <w:lang w:eastAsia="zh-CN"/>
        </w:rPr>
      </w:pPr>
      <w:r w:rsidRPr="00001DFE">
        <w:object w:dxaOrig="8850" w:dyaOrig="6840" w14:anchorId="70AA3B16">
          <v:shape id="_x0000_i1109" type="#_x0000_t75" style="width:443pt;height:342.3pt" o:ole="">
            <v:imagedata r:id="rId179" o:title=""/>
          </v:shape>
          <o:OLEObject Type="Embed" ProgID="Visio.Drawing.11" ShapeID="_x0000_i1109" DrawAspect="Content" ObjectID="_1828888816" r:id="rId180"/>
        </w:object>
      </w:r>
    </w:p>
    <w:p w14:paraId="55D927DE" w14:textId="77777777" w:rsidR="00503B50" w:rsidRPr="00001DFE" w:rsidRDefault="00503B50" w:rsidP="00503B50">
      <w:pPr>
        <w:pStyle w:val="TF"/>
        <w:rPr>
          <w:lang w:eastAsia="zh-CN"/>
        </w:rPr>
      </w:pPr>
      <w:r w:rsidRPr="00001DFE">
        <w:rPr>
          <w:lang w:eastAsia="zh-CN"/>
        </w:rPr>
        <w:t>Figure 10.</w:t>
      </w:r>
      <w:r>
        <w:rPr>
          <w:lang w:eastAsia="zh-CN"/>
        </w:rPr>
        <w:t>11.4.2.1.1</w:t>
      </w:r>
      <w:r w:rsidRPr="00001DFE">
        <w:rPr>
          <w:lang w:eastAsia="zh-CN"/>
        </w:rPr>
        <w:t>-1: On-demand request of location information procedure</w:t>
      </w:r>
    </w:p>
    <w:p w14:paraId="06DB5315" w14:textId="77777777" w:rsidR="00503B50" w:rsidRPr="00001DFE" w:rsidRDefault="00503B50" w:rsidP="00503B50">
      <w:pPr>
        <w:pStyle w:val="B1"/>
      </w:pPr>
      <w:r w:rsidRPr="00001DFE">
        <w:t>1.</w:t>
      </w:r>
      <w:r w:rsidRPr="00001DFE">
        <w:tab/>
        <w:t xml:space="preserve">The MC service server or a </w:t>
      </w:r>
      <w:r>
        <w:t>LMC</w:t>
      </w:r>
      <w:r w:rsidRPr="00001DFE">
        <w:t xml:space="preserve"> in the MC system requests </w:t>
      </w:r>
      <w:r>
        <w:t xml:space="preserve">from the LMS </w:t>
      </w:r>
      <w:r w:rsidRPr="00001DFE">
        <w:t xml:space="preserve">on-demand location information of </w:t>
      </w:r>
      <w:r>
        <w:t xml:space="preserve">the LMR user that appears as an </w:t>
      </w:r>
      <w:r w:rsidRPr="00001DFE">
        <w:t>MC service user.</w:t>
      </w:r>
    </w:p>
    <w:p w14:paraId="270F0188" w14:textId="77777777" w:rsidR="00503B50" w:rsidRDefault="00503B50" w:rsidP="00503B50">
      <w:pPr>
        <w:pStyle w:val="B1"/>
      </w:pPr>
      <w:r w:rsidRPr="00001DFE">
        <w:t>2.</w:t>
      </w:r>
      <w:r w:rsidRPr="00001DFE">
        <w:tab/>
        <w:t xml:space="preserve">The </w:t>
      </w:r>
      <w:r>
        <w:t>LMS</w:t>
      </w:r>
      <w:r w:rsidRPr="00001DFE">
        <w:t xml:space="preserve"> in the MC system checks if the </w:t>
      </w:r>
      <w:r>
        <w:t>provided information along with the configuration permit the request to proceed.</w:t>
      </w:r>
    </w:p>
    <w:p w14:paraId="05BA7B07" w14:textId="0CDCEB95" w:rsidR="00503B50" w:rsidRPr="00001DFE" w:rsidRDefault="00503B50" w:rsidP="00503B50">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5E0E6CFE" w14:textId="77777777" w:rsidR="00503B50" w:rsidRDefault="00503B50" w:rsidP="00503B50">
      <w:pPr>
        <w:pStyle w:val="B1"/>
      </w:pPr>
      <w:r w:rsidRPr="00001DFE">
        <w:t>3.</w:t>
      </w:r>
      <w:r w:rsidRPr="00001DFE">
        <w:tab/>
      </w:r>
      <w:r w:rsidRPr="00F14B79">
        <w:t xml:space="preserve">The </w:t>
      </w:r>
      <w:r>
        <w:t>LMS</w:t>
      </w:r>
      <w:r w:rsidRPr="00F14B79">
        <w:t xml:space="preserve"> in the MC system </w:t>
      </w:r>
      <w:r w:rsidRPr="00CC5CEE">
        <w:t xml:space="preserve">determines that the </w:t>
      </w:r>
      <w:r>
        <w:t>request</w:t>
      </w:r>
      <w:r w:rsidRPr="00CC5CEE">
        <w:t xml:space="preserve"> has a target in </w:t>
      </w:r>
      <w:r>
        <w:t xml:space="preserve">the LMR </w:t>
      </w:r>
      <w:r w:rsidRPr="00CC5CEE">
        <w:t>system</w:t>
      </w:r>
      <w:r w:rsidRPr="00F14B79">
        <w:t>.</w:t>
      </w:r>
    </w:p>
    <w:p w14:paraId="6A7847FA" w14:textId="77777777" w:rsidR="00503B50" w:rsidRPr="00001DFE" w:rsidRDefault="00503B50" w:rsidP="00503B50">
      <w:pPr>
        <w:pStyle w:val="B1"/>
      </w:pPr>
      <w:r>
        <w:t>4.</w:t>
      </w:r>
      <w:r>
        <w:tab/>
      </w:r>
      <w:r w:rsidRPr="00001DFE">
        <w:t xml:space="preserve">The </w:t>
      </w:r>
      <w:r>
        <w:t>LMS</w:t>
      </w:r>
      <w:r w:rsidRPr="00001DFE">
        <w:t xml:space="preserve"> in the MC system sends the </w:t>
      </w:r>
      <w:r>
        <w:t>IWF L</w:t>
      </w:r>
      <w:r w:rsidRPr="00001DFE">
        <w:t xml:space="preserve">ocation information request to the </w:t>
      </w:r>
      <w:r>
        <w:t>IWF</w:t>
      </w:r>
      <w:r w:rsidRPr="00001DFE">
        <w:t xml:space="preserve"> in the </w:t>
      </w:r>
      <w:r>
        <w:t>LMR</w:t>
      </w:r>
      <w:r w:rsidRPr="00001DFE">
        <w:t xml:space="preserve"> system</w:t>
      </w:r>
      <w:r w:rsidRPr="0089404F">
        <w:t xml:space="preserve"> </w:t>
      </w:r>
      <w:r>
        <w:t>according to the described information flow in clause 10.11.4.1.2</w:t>
      </w:r>
      <w:r w:rsidRPr="00001DFE">
        <w:t>.</w:t>
      </w:r>
    </w:p>
    <w:p w14:paraId="236E3DC1" w14:textId="77777777" w:rsidR="00503B50" w:rsidRPr="00001DFE" w:rsidRDefault="00503B50" w:rsidP="00503B50">
      <w:pPr>
        <w:pStyle w:val="B1"/>
      </w:pPr>
      <w:r>
        <w:t>5</w:t>
      </w:r>
      <w:r w:rsidRPr="00001DFE">
        <w:t>.</w:t>
      </w:r>
      <w:r w:rsidRPr="00001DFE">
        <w:tab/>
        <w:t xml:space="preserve">The </w:t>
      </w:r>
      <w:r>
        <w:t>IWF</w:t>
      </w:r>
      <w:r w:rsidRPr="00001DFE">
        <w:t xml:space="preserve"> in the </w:t>
      </w:r>
      <w:r>
        <w:t>LMR</w:t>
      </w:r>
      <w:r w:rsidRPr="00001DFE">
        <w:t xml:space="preserve"> system </w:t>
      </w:r>
      <w:r>
        <w:t>can choose to authorize the request.</w:t>
      </w:r>
      <w:r w:rsidRPr="00001DFE">
        <w:t xml:space="preserve"> </w:t>
      </w:r>
    </w:p>
    <w:p w14:paraId="5743D939" w14:textId="77777777" w:rsidR="00503B50" w:rsidRPr="00001DFE" w:rsidRDefault="00503B50" w:rsidP="00503B50">
      <w:pPr>
        <w:pStyle w:val="B1"/>
      </w:pPr>
      <w:r>
        <w:t>6</w:t>
      </w:r>
      <w:r w:rsidRPr="00001DFE">
        <w:t>.</w:t>
      </w:r>
      <w:r w:rsidRPr="00001DFE">
        <w:tab/>
        <w:t xml:space="preserve">The </w:t>
      </w:r>
      <w:r>
        <w:t>IWF</w:t>
      </w:r>
      <w:r w:rsidRPr="00001DFE">
        <w:t xml:space="preserve"> at </w:t>
      </w:r>
      <w:r>
        <w:t>the LMR</w:t>
      </w:r>
      <w:r w:rsidRPr="00001DFE">
        <w:t xml:space="preserve"> system </w:t>
      </w:r>
      <w:r>
        <w:t>determines</w:t>
      </w:r>
      <w:r w:rsidRPr="00001DFE">
        <w:t xml:space="preserve"> the location information</w:t>
      </w:r>
      <w:r>
        <w:t xml:space="preserve"> for the LMR user associated with the MC service user identified in the request</w:t>
      </w:r>
      <w:r w:rsidRPr="00001DFE">
        <w:t>.</w:t>
      </w:r>
    </w:p>
    <w:p w14:paraId="60F13DD1" w14:textId="77777777" w:rsidR="00503B50" w:rsidRDefault="00503B50" w:rsidP="00503B50">
      <w:pPr>
        <w:pStyle w:val="B1"/>
      </w:pPr>
      <w:r>
        <w:t>7</w:t>
      </w:r>
      <w:r w:rsidRPr="00001DFE">
        <w:t>.</w:t>
      </w:r>
      <w:r w:rsidRPr="00001DFE">
        <w:tab/>
        <w:t xml:space="preserve">The </w:t>
      </w:r>
      <w:r>
        <w:t>IWF</w:t>
      </w:r>
      <w:r w:rsidRPr="00001DFE">
        <w:t xml:space="preserve"> at </w:t>
      </w:r>
      <w:r>
        <w:t>the LMR</w:t>
      </w:r>
      <w:r w:rsidRPr="00001DFE">
        <w:t xml:space="preserve"> system </w:t>
      </w:r>
      <w:r>
        <w:t>sends the IWF Location information report, described in clause 10.11.4.1.1, to the LMS in the MC system. The LMS forwards the location information report to the MC service server or the LMC.</w:t>
      </w:r>
    </w:p>
    <w:p w14:paraId="43D8AB90" w14:textId="77777777" w:rsidR="00503B50" w:rsidRPr="00001DFE" w:rsidRDefault="00503B50" w:rsidP="00503B50">
      <w:pPr>
        <w:pStyle w:val="Heading6"/>
      </w:pPr>
      <w:bookmarkStart w:id="680" w:name="_Toc218275736"/>
      <w:r w:rsidRPr="00001DFE">
        <w:t>10.</w:t>
      </w:r>
      <w:r>
        <w:t>11.4.2.1.2</w:t>
      </w:r>
      <w:r w:rsidRPr="00001DFE">
        <w:tab/>
        <w:t>On-demand request of location information procedure</w:t>
      </w:r>
      <w:r>
        <w:t xml:space="preserve"> (IWF to LMS)</w:t>
      </w:r>
      <w:bookmarkEnd w:id="680"/>
    </w:p>
    <w:p w14:paraId="6A3A96E4" w14:textId="77777777" w:rsidR="00503B50" w:rsidRDefault="00503B50" w:rsidP="00503B50">
      <w:pPr>
        <w:rPr>
          <w:lang w:eastAsia="zh-CN"/>
        </w:rPr>
      </w:pP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can request </w:t>
      </w:r>
      <w:r>
        <w:rPr>
          <w:lang w:eastAsia="zh-CN"/>
        </w:rPr>
        <w:t>an MC service</w:t>
      </w:r>
      <w:r w:rsidRPr="00001DFE">
        <w:rPr>
          <w:lang w:eastAsia="zh-CN"/>
        </w:rPr>
        <w:t xml:space="preserve"> user</w:t>
      </w:r>
      <w:r w:rsidRPr="00001DFE">
        <w:t>'</w:t>
      </w:r>
      <w:r w:rsidRPr="00001DFE">
        <w:rPr>
          <w:lang w:eastAsia="zh-CN"/>
        </w:rPr>
        <w:t xml:space="preserve">s location information, which is in the </w:t>
      </w:r>
      <w:r>
        <w:rPr>
          <w:lang w:eastAsia="zh-CN"/>
        </w:rPr>
        <w:t>MC</w:t>
      </w:r>
      <w:r w:rsidRPr="00001DFE">
        <w:rPr>
          <w:lang w:eastAsia="zh-CN"/>
        </w:rPr>
        <w:t xml:space="preserve"> system, at any time by sending a</w:t>
      </w:r>
      <w:r>
        <w:rPr>
          <w:lang w:eastAsia="zh-CN"/>
        </w:rPr>
        <w:t>n IWF</w:t>
      </w:r>
      <w:r w:rsidRPr="00001DFE">
        <w:rPr>
          <w:lang w:eastAsia="zh-CN"/>
        </w:rPr>
        <w:t xml:space="preserve"> </w:t>
      </w:r>
      <w:r>
        <w:rPr>
          <w:lang w:eastAsia="zh-CN"/>
        </w:rPr>
        <w:t>L</w:t>
      </w:r>
      <w:r w:rsidRPr="00001DFE">
        <w:rPr>
          <w:lang w:eastAsia="zh-CN"/>
        </w:rPr>
        <w:t xml:space="preserve">ocation information request to the </w:t>
      </w:r>
      <w:r>
        <w:rPr>
          <w:lang w:eastAsia="zh-CN"/>
        </w:rPr>
        <w:t>LMS</w:t>
      </w:r>
      <w:r w:rsidRPr="00001DFE">
        <w:rPr>
          <w:lang w:eastAsia="zh-CN"/>
        </w:rPr>
        <w:t xml:space="preserve"> at </w:t>
      </w:r>
      <w:r>
        <w:rPr>
          <w:lang w:eastAsia="zh-CN"/>
        </w:rPr>
        <w:t>the</w:t>
      </w:r>
      <w:r w:rsidRPr="00001DFE">
        <w:rPr>
          <w:lang w:eastAsia="zh-CN"/>
        </w:rPr>
        <w:t xml:space="preserve"> MC system.</w:t>
      </w:r>
      <w:r>
        <w:rPr>
          <w:lang w:eastAsia="zh-CN"/>
        </w:rPr>
        <w:t xml:space="preserve"> </w:t>
      </w:r>
      <w:r>
        <w:t>The IWF can translate, as needed, between MC service identities and identities used within the LMR system.</w:t>
      </w:r>
    </w:p>
    <w:p w14:paraId="64BB9207" w14:textId="77777777" w:rsidR="00503B50" w:rsidRPr="00001DFE" w:rsidRDefault="00503B50" w:rsidP="00503B50">
      <w:pPr>
        <w:rPr>
          <w:lang w:eastAsia="zh-CN"/>
        </w:rPr>
      </w:pPr>
      <w:r w:rsidRPr="00001DFE">
        <w:rPr>
          <w:lang w:eastAsia="zh-CN"/>
        </w:rPr>
        <w:t>Figure 10.</w:t>
      </w:r>
      <w:r>
        <w:rPr>
          <w:lang w:eastAsia="zh-CN"/>
        </w:rPr>
        <w:t>11.4.2.1.2</w:t>
      </w:r>
      <w:r w:rsidRPr="00001DFE">
        <w:rPr>
          <w:lang w:eastAsia="zh-CN"/>
        </w:rPr>
        <w:t>-1 illustrates the high level procedure of on-demand request of location information.</w:t>
      </w:r>
    </w:p>
    <w:p w14:paraId="0ADDF149" w14:textId="77777777" w:rsidR="00503B50" w:rsidRPr="00001DFE" w:rsidRDefault="00503B50" w:rsidP="00503B50">
      <w:pPr>
        <w:pStyle w:val="TH"/>
        <w:rPr>
          <w:lang w:eastAsia="zh-CN"/>
        </w:rPr>
      </w:pPr>
      <w:r w:rsidRPr="00001DFE">
        <w:object w:dxaOrig="6910" w:dyaOrig="6840" w14:anchorId="4DA9A82A">
          <v:shape id="_x0000_i1110" type="#_x0000_t75" style="width:345.45pt;height:342.3pt" o:ole="">
            <v:imagedata r:id="rId181" o:title=""/>
          </v:shape>
          <o:OLEObject Type="Embed" ProgID="Visio.Drawing.11" ShapeID="_x0000_i1110" DrawAspect="Content" ObjectID="_1828888817" r:id="rId182"/>
        </w:object>
      </w:r>
    </w:p>
    <w:p w14:paraId="7F7E2FB8" w14:textId="77777777" w:rsidR="00503B50" w:rsidRPr="00001DFE" w:rsidRDefault="00503B50" w:rsidP="00503B50">
      <w:pPr>
        <w:pStyle w:val="TF"/>
        <w:rPr>
          <w:lang w:eastAsia="zh-CN"/>
        </w:rPr>
      </w:pPr>
      <w:r w:rsidRPr="00001DFE">
        <w:rPr>
          <w:lang w:eastAsia="zh-CN"/>
        </w:rPr>
        <w:t>Figure 10.</w:t>
      </w:r>
      <w:r>
        <w:rPr>
          <w:lang w:eastAsia="zh-CN"/>
        </w:rPr>
        <w:t>11.4.2.1.2</w:t>
      </w:r>
      <w:r w:rsidRPr="00001DFE">
        <w:rPr>
          <w:lang w:eastAsia="zh-CN"/>
        </w:rPr>
        <w:t>-1: On-demand request of location information procedure</w:t>
      </w:r>
    </w:p>
    <w:p w14:paraId="26F99A82" w14:textId="77777777" w:rsidR="00503B50"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location information is needed for an MC service user.</w:t>
      </w:r>
    </w:p>
    <w:p w14:paraId="50A94006" w14:textId="77777777" w:rsidR="00503B50" w:rsidRDefault="00503B50" w:rsidP="00503B50">
      <w:pPr>
        <w:pStyle w:val="B1"/>
      </w:pPr>
      <w:r>
        <w:t>2</w:t>
      </w:r>
      <w:r w:rsidRPr="00001DFE">
        <w:t>.</w:t>
      </w:r>
      <w:r w:rsidRPr="00001DFE">
        <w:tab/>
      </w:r>
      <w:r w:rsidRPr="00F14B79">
        <w:t xml:space="preserve">The </w:t>
      </w:r>
      <w:r>
        <w:t>IWF</w:t>
      </w:r>
      <w:r w:rsidRPr="00001DFE">
        <w:t xml:space="preserve"> in the </w:t>
      </w:r>
      <w:r>
        <w:t>LMR</w:t>
      </w:r>
      <w:r w:rsidRPr="00001DFE">
        <w:t xml:space="preserve"> </w:t>
      </w:r>
      <w:r w:rsidRPr="00F14B79">
        <w:t xml:space="preserve">system </w:t>
      </w:r>
      <w:r w:rsidRPr="00CC5CEE">
        <w:t xml:space="preserve">determines that the </w:t>
      </w:r>
      <w:r>
        <w:t>MC service user is</w:t>
      </w:r>
      <w:r w:rsidRPr="00CC5CEE">
        <w:t xml:space="preserve"> in </w:t>
      </w:r>
      <w:r>
        <w:t xml:space="preserve">the MC </w:t>
      </w:r>
      <w:r w:rsidRPr="00CC5CEE">
        <w:t>system</w:t>
      </w:r>
      <w:r w:rsidRPr="00F14B79">
        <w:t>.</w:t>
      </w:r>
    </w:p>
    <w:p w14:paraId="0809F502" w14:textId="77777777" w:rsidR="00503B50" w:rsidRPr="00001DFE" w:rsidRDefault="00503B50" w:rsidP="00503B50">
      <w:pPr>
        <w:pStyle w:val="B1"/>
      </w:pPr>
      <w:r>
        <w:t>3.</w:t>
      </w:r>
      <w:r>
        <w:tab/>
      </w:r>
      <w:r w:rsidRPr="00001DFE">
        <w:t xml:space="preserve">The </w:t>
      </w:r>
      <w:r>
        <w:t>IWF</w:t>
      </w:r>
      <w:r w:rsidRPr="00001DFE">
        <w:t xml:space="preserve"> in the </w:t>
      </w:r>
      <w:r>
        <w:t>LMR</w:t>
      </w:r>
      <w:r w:rsidRPr="00001DFE">
        <w:t xml:space="preserve"> system sends the </w:t>
      </w:r>
      <w:r>
        <w:t>IWF L</w:t>
      </w:r>
      <w:r w:rsidRPr="00001DFE">
        <w:t xml:space="preserve">ocation information request to the </w:t>
      </w:r>
      <w:r>
        <w:t>LMS</w:t>
      </w:r>
      <w:r w:rsidRPr="00001DFE">
        <w:t xml:space="preserve"> in the </w:t>
      </w:r>
      <w:r>
        <w:t>MC</w:t>
      </w:r>
      <w:r w:rsidRPr="00001DFE">
        <w:t xml:space="preserve"> system</w:t>
      </w:r>
      <w:r w:rsidRPr="0089404F">
        <w:t xml:space="preserve"> </w:t>
      </w:r>
      <w:r>
        <w:t>according to the described information flow in clause 10.11.4.1.2</w:t>
      </w:r>
      <w:r w:rsidRPr="00001DFE">
        <w:t>.</w:t>
      </w:r>
    </w:p>
    <w:p w14:paraId="01090481" w14:textId="77777777" w:rsidR="00503B50" w:rsidRPr="00001DFE" w:rsidRDefault="00503B50" w:rsidP="00503B50">
      <w:pPr>
        <w:pStyle w:val="B1"/>
      </w:pPr>
      <w:r>
        <w:t>4</w:t>
      </w:r>
      <w:r w:rsidRPr="00001DFE">
        <w:t>.</w:t>
      </w:r>
      <w:r w:rsidRPr="00001DFE">
        <w:tab/>
        <w:t xml:space="preserve">The </w:t>
      </w:r>
      <w:r>
        <w:t>LMS</w:t>
      </w:r>
      <w:r w:rsidRPr="00001DFE">
        <w:t xml:space="preserve"> in the </w:t>
      </w:r>
      <w:r>
        <w:t>MC</w:t>
      </w:r>
      <w:r w:rsidRPr="00001DFE">
        <w:t xml:space="preserve"> system </w:t>
      </w:r>
      <w:r>
        <w:t>authorizes the request.</w:t>
      </w:r>
      <w:r w:rsidRPr="00001DFE">
        <w:t xml:space="preserve"> </w:t>
      </w:r>
    </w:p>
    <w:p w14:paraId="51FE73DF" w14:textId="77777777" w:rsidR="00503B50" w:rsidRPr="00001DFE" w:rsidRDefault="00503B50" w:rsidP="00503B50">
      <w:pPr>
        <w:pStyle w:val="B1"/>
      </w:pPr>
      <w:r>
        <w:t>5</w:t>
      </w:r>
      <w:r w:rsidRPr="00001DFE">
        <w:t>.</w:t>
      </w:r>
      <w:r w:rsidRPr="00001DFE">
        <w:tab/>
        <w:t xml:space="preserve">The </w:t>
      </w:r>
      <w:r>
        <w:t>LMS</w:t>
      </w:r>
      <w:r w:rsidRPr="00001DFE">
        <w:t xml:space="preserve"> in the </w:t>
      </w:r>
      <w:r>
        <w:t>MC</w:t>
      </w:r>
      <w:r w:rsidRPr="00001DFE">
        <w:t xml:space="preserve"> system </w:t>
      </w:r>
      <w:r>
        <w:t>determines</w:t>
      </w:r>
      <w:r w:rsidRPr="00001DFE">
        <w:t xml:space="preserve"> the location information</w:t>
      </w:r>
      <w:r>
        <w:t xml:space="preserve"> for the MC service user identified in the request</w:t>
      </w:r>
      <w:r w:rsidRPr="00001DFE">
        <w:t>.</w:t>
      </w:r>
    </w:p>
    <w:p w14:paraId="29B015E5" w14:textId="77777777" w:rsidR="00503B50" w:rsidRDefault="00503B50" w:rsidP="00503B50">
      <w:pPr>
        <w:pStyle w:val="B1"/>
      </w:pPr>
      <w:r>
        <w:t>6</w:t>
      </w:r>
      <w:r w:rsidRPr="00001DFE">
        <w:t>.</w:t>
      </w:r>
      <w:r w:rsidRPr="00001DFE">
        <w:tab/>
        <w:t xml:space="preserve">The </w:t>
      </w:r>
      <w:r>
        <w:t>LMS</w:t>
      </w:r>
      <w:r w:rsidRPr="00001DFE">
        <w:t xml:space="preserve"> in the </w:t>
      </w:r>
      <w:r>
        <w:t>MC</w:t>
      </w:r>
      <w:r w:rsidRPr="00001DFE">
        <w:t xml:space="preserve"> system </w:t>
      </w:r>
      <w:r>
        <w:t>sends the IWF Location information report, described in clause 10.11.4.1.1, to the IWF in the LMR system.</w:t>
      </w:r>
    </w:p>
    <w:p w14:paraId="5E070699" w14:textId="77777777" w:rsidR="00503B50" w:rsidRPr="00001DFE" w:rsidRDefault="00503B50" w:rsidP="00503B50">
      <w:pPr>
        <w:pStyle w:val="Heading5"/>
      </w:pPr>
      <w:bookmarkStart w:id="681" w:name="_Toc114840119"/>
      <w:bookmarkStart w:id="682" w:name="_Toc218275737"/>
      <w:r>
        <w:t>10.11.4.2.2</w:t>
      </w:r>
      <w:r w:rsidRPr="00001DFE">
        <w:tab/>
      </w:r>
      <w:r>
        <w:t>L</w:t>
      </w:r>
      <w:r w:rsidRPr="004A1A30">
        <w:t>ocation information notification procedure</w:t>
      </w:r>
      <w:bookmarkEnd w:id="681"/>
      <w:bookmarkEnd w:id="682"/>
    </w:p>
    <w:p w14:paraId="4E950B4D" w14:textId="77777777" w:rsidR="00503B50" w:rsidRPr="00001DFE" w:rsidRDefault="00503B50" w:rsidP="00527785">
      <w:pPr>
        <w:pStyle w:val="Heading6"/>
      </w:pPr>
      <w:bookmarkStart w:id="683" w:name="_Toc218275738"/>
      <w:r>
        <w:t>10.11.4.2.2.1</w:t>
      </w:r>
      <w:r w:rsidRPr="00001DFE">
        <w:tab/>
      </w:r>
      <w:r>
        <w:t>L</w:t>
      </w:r>
      <w:r w:rsidRPr="004A1A30">
        <w:t>ocation information notification procedure</w:t>
      </w:r>
      <w:r>
        <w:t xml:space="preserve"> (IWF to LMS)</w:t>
      </w:r>
      <w:bookmarkEnd w:id="683"/>
    </w:p>
    <w:p w14:paraId="46DF5C25" w14:textId="77777777" w:rsidR="00503B50" w:rsidRPr="00001DFE" w:rsidRDefault="00503B50" w:rsidP="00503B50">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provides location information, based on some decision or event, to the LMS.</w:t>
      </w:r>
      <w:r w:rsidRPr="006042A5">
        <w:t xml:space="preserve"> </w:t>
      </w:r>
      <w:r>
        <w:t>The IWF can translate, as needed, between MC service identities and identities used within the LMR system.</w:t>
      </w:r>
    </w:p>
    <w:p w14:paraId="01DEC2C0" w14:textId="77777777" w:rsidR="00503B50" w:rsidRPr="00001DFE" w:rsidRDefault="00503B50" w:rsidP="00503B50">
      <w:pPr>
        <w:rPr>
          <w:lang w:eastAsia="zh-CN"/>
        </w:rPr>
      </w:pPr>
      <w:r>
        <w:rPr>
          <w:lang w:eastAsia="zh-CN"/>
        </w:rPr>
        <w:t>Figure 10.11.4.2.2.1</w:t>
      </w:r>
      <w:r w:rsidRPr="00001DFE">
        <w:rPr>
          <w:lang w:eastAsia="zh-CN"/>
        </w:rPr>
        <w:t xml:space="preserve">-1 </w:t>
      </w:r>
      <w:r w:rsidRPr="004A1A30">
        <w:rPr>
          <w:lang w:eastAsia="zh-CN"/>
        </w:rPr>
        <w:t xml:space="preserve">illustrates the high level procedure of </w:t>
      </w:r>
      <w:r>
        <w:rPr>
          <w:lang w:eastAsia="zh-CN"/>
        </w:rPr>
        <w:t>notification</w:t>
      </w:r>
      <w:r w:rsidRPr="004A1A30">
        <w:rPr>
          <w:lang w:eastAsia="zh-CN"/>
        </w:rPr>
        <w:t xml:space="preserve"> of location information.</w:t>
      </w:r>
    </w:p>
    <w:bookmarkStart w:id="684" w:name="_MON_1709095901"/>
    <w:bookmarkEnd w:id="684"/>
    <w:p w14:paraId="59E1E1EB" w14:textId="77777777" w:rsidR="00503B50" w:rsidRPr="00001DFE" w:rsidRDefault="00503B50" w:rsidP="00503B50">
      <w:pPr>
        <w:pStyle w:val="TH"/>
        <w:rPr>
          <w:lang w:eastAsia="zh-CN"/>
        </w:rPr>
      </w:pPr>
      <w:r w:rsidRPr="00001DFE">
        <w:object w:dxaOrig="6560" w:dyaOrig="4640" w14:anchorId="00A51FC4">
          <v:shape id="_x0000_i1111" type="#_x0000_t75" style="width:329.3pt;height:232.5pt" o:ole="">
            <v:imagedata r:id="rId183" o:title=""/>
          </v:shape>
          <o:OLEObject Type="Embed" ProgID="Visio.Drawing.11" ShapeID="_x0000_i1111" DrawAspect="Content" ObjectID="_1828888818" r:id="rId184"/>
        </w:object>
      </w:r>
    </w:p>
    <w:p w14:paraId="49A4C79E" w14:textId="77777777" w:rsidR="00503B50" w:rsidRPr="00001DFE" w:rsidRDefault="00503B50" w:rsidP="00503B50">
      <w:pPr>
        <w:pStyle w:val="TF"/>
        <w:rPr>
          <w:lang w:eastAsia="zh-CN"/>
        </w:rPr>
      </w:pPr>
      <w:r>
        <w:rPr>
          <w:lang w:eastAsia="zh-CN"/>
        </w:rPr>
        <w:t xml:space="preserve">Figure </w:t>
      </w:r>
      <w:r>
        <w:t>10.11.4.2.2.1</w:t>
      </w:r>
      <w:r w:rsidRPr="00001DFE">
        <w:rPr>
          <w:lang w:eastAsia="zh-CN"/>
        </w:rPr>
        <w:t xml:space="preserve">-1: </w:t>
      </w:r>
      <w:r w:rsidRPr="002A4564">
        <w:rPr>
          <w:lang w:eastAsia="zh-CN"/>
        </w:rPr>
        <w:t>Event-triggered location information notification procedure</w:t>
      </w:r>
    </w:p>
    <w:p w14:paraId="518AE1AC" w14:textId="77777777" w:rsidR="00503B50" w:rsidRPr="00001DFE"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it has location information available that is to be notified to the LMS in the MC system.</w:t>
      </w:r>
    </w:p>
    <w:p w14:paraId="58006531" w14:textId="77777777" w:rsidR="00503B50" w:rsidRDefault="00503B50" w:rsidP="00503B50">
      <w:pPr>
        <w:pStyle w:val="B1"/>
      </w:pPr>
      <w:r>
        <w:t>2.</w:t>
      </w:r>
      <w:r>
        <w:tab/>
        <w:t>The IWF</w:t>
      </w:r>
      <w:r w:rsidRPr="00001DFE">
        <w:t xml:space="preserve"> in the </w:t>
      </w:r>
      <w:r>
        <w:t>LMR</w:t>
      </w:r>
      <w:r w:rsidRPr="00001DFE">
        <w:t xml:space="preserve"> system </w:t>
      </w:r>
      <w:r>
        <w:t>sends the IWF Location information notification to the LMS in the MC system, according to the described information flow in clause 10.11.4.1.5</w:t>
      </w:r>
      <w:r w:rsidRPr="002A4564">
        <w:t>.</w:t>
      </w:r>
    </w:p>
    <w:p w14:paraId="2DD28890" w14:textId="77777777" w:rsidR="00503B50" w:rsidRPr="00001DFE" w:rsidRDefault="00503B50" w:rsidP="00503B50">
      <w:pPr>
        <w:pStyle w:val="Heading6"/>
      </w:pPr>
      <w:bookmarkStart w:id="685" w:name="_Toc218275739"/>
      <w:r>
        <w:t>10.11.4.2.2.2</w:t>
      </w:r>
      <w:r w:rsidRPr="00001DFE">
        <w:tab/>
      </w:r>
      <w:r>
        <w:t>L</w:t>
      </w:r>
      <w:r w:rsidRPr="004A1A30">
        <w:t>ocation information notification procedure</w:t>
      </w:r>
      <w:r>
        <w:t xml:space="preserve"> (LMS to IWF)</w:t>
      </w:r>
      <w:bookmarkEnd w:id="685"/>
    </w:p>
    <w:p w14:paraId="00CDCB84" w14:textId="77777777" w:rsidR="00503B50" w:rsidRPr="00001DFE" w:rsidRDefault="00503B50" w:rsidP="00503B50">
      <w:r w:rsidRPr="00001DFE">
        <w:rPr>
          <w:lang w:eastAsia="zh-CN"/>
        </w:rPr>
        <w:t xml:space="preserve">The </w:t>
      </w:r>
      <w:r>
        <w:rPr>
          <w:lang w:eastAsia="zh-CN"/>
        </w:rPr>
        <w:t>LMS</w:t>
      </w:r>
      <w:r w:rsidRPr="00001DFE">
        <w:rPr>
          <w:lang w:eastAsia="zh-CN"/>
        </w:rPr>
        <w:t xml:space="preserve"> in the </w:t>
      </w:r>
      <w:r>
        <w:rPr>
          <w:lang w:eastAsia="zh-CN"/>
        </w:rPr>
        <w:t>MC</w:t>
      </w:r>
      <w:r w:rsidRPr="00001DFE">
        <w:rPr>
          <w:lang w:eastAsia="zh-CN"/>
        </w:rPr>
        <w:t xml:space="preserve"> system </w:t>
      </w:r>
      <w:r>
        <w:rPr>
          <w:lang w:eastAsia="zh-CN"/>
        </w:rPr>
        <w:t>provides location information to the IWF in the LMR system.</w:t>
      </w:r>
      <w:r w:rsidRPr="006042A5">
        <w:t xml:space="preserve"> </w:t>
      </w:r>
      <w:r>
        <w:t>The IWF can translate, as needed, between MC service identities and identities used within the LMR system.</w:t>
      </w:r>
    </w:p>
    <w:p w14:paraId="72053A34" w14:textId="77777777" w:rsidR="00503B50" w:rsidRPr="00001DFE" w:rsidRDefault="00503B50" w:rsidP="00503B50">
      <w:pPr>
        <w:rPr>
          <w:lang w:eastAsia="zh-CN"/>
        </w:rPr>
      </w:pPr>
      <w:r>
        <w:rPr>
          <w:lang w:eastAsia="zh-CN"/>
        </w:rPr>
        <w:t>Figure 10.11.4.2.2.2</w:t>
      </w:r>
      <w:r w:rsidRPr="00001DFE">
        <w:rPr>
          <w:lang w:eastAsia="zh-CN"/>
        </w:rPr>
        <w:t xml:space="preserve">-1 </w:t>
      </w:r>
      <w:r w:rsidRPr="004A1A30">
        <w:rPr>
          <w:lang w:eastAsia="zh-CN"/>
        </w:rPr>
        <w:t xml:space="preserve">illustrates the high level procedure of </w:t>
      </w:r>
      <w:r>
        <w:rPr>
          <w:lang w:eastAsia="zh-CN"/>
        </w:rPr>
        <w:t>notification</w:t>
      </w:r>
      <w:r w:rsidRPr="004A1A30">
        <w:rPr>
          <w:lang w:eastAsia="zh-CN"/>
        </w:rPr>
        <w:t xml:space="preserve"> of location information.</w:t>
      </w:r>
    </w:p>
    <w:p w14:paraId="4D96C005" w14:textId="77777777" w:rsidR="00503B50" w:rsidRPr="00001DFE" w:rsidRDefault="00503B50" w:rsidP="00503B50">
      <w:pPr>
        <w:pStyle w:val="TH"/>
        <w:rPr>
          <w:lang w:eastAsia="zh-CN"/>
        </w:rPr>
      </w:pPr>
      <w:r w:rsidRPr="00001DFE">
        <w:object w:dxaOrig="6560" w:dyaOrig="4640" w14:anchorId="59C040C6">
          <v:shape id="_x0000_i1112" type="#_x0000_t75" style="width:329.3pt;height:232.5pt" o:ole="">
            <v:imagedata r:id="rId185" o:title=""/>
          </v:shape>
          <o:OLEObject Type="Embed" ProgID="Visio.Drawing.11" ShapeID="_x0000_i1112" DrawAspect="Content" ObjectID="_1828888819" r:id="rId186"/>
        </w:object>
      </w:r>
    </w:p>
    <w:p w14:paraId="2B51712F" w14:textId="77777777" w:rsidR="00503B50" w:rsidRPr="00001DFE" w:rsidRDefault="00503B50" w:rsidP="00503B50">
      <w:pPr>
        <w:pStyle w:val="TF"/>
        <w:rPr>
          <w:lang w:eastAsia="zh-CN"/>
        </w:rPr>
      </w:pPr>
      <w:r>
        <w:rPr>
          <w:lang w:eastAsia="zh-CN"/>
        </w:rPr>
        <w:t xml:space="preserve">Figure </w:t>
      </w:r>
      <w:r>
        <w:t>10.11.4.2.2.2</w:t>
      </w:r>
      <w:r w:rsidRPr="00001DFE">
        <w:rPr>
          <w:lang w:eastAsia="zh-CN"/>
        </w:rPr>
        <w:t xml:space="preserve">-1: </w:t>
      </w:r>
      <w:r w:rsidRPr="002A4564">
        <w:rPr>
          <w:lang w:eastAsia="zh-CN"/>
        </w:rPr>
        <w:t>Event-triggered location information notification procedure</w:t>
      </w:r>
    </w:p>
    <w:p w14:paraId="6E6FEB18" w14:textId="77777777" w:rsidR="00503B50" w:rsidRPr="00001DFE" w:rsidRDefault="00503B50" w:rsidP="00503B50">
      <w:pPr>
        <w:pStyle w:val="B1"/>
      </w:pPr>
      <w:r>
        <w:t>1</w:t>
      </w:r>
      <w:r w:rsidRPr="00001DFE">
        <w:t>.</w:t>
      </w:r>
      <w:r w:rsidRPr="00001DFE">
        <w:tab/>
        <w:t xml:space="preserve">The </w:t>
      </w:r>
      <w:r>
        <w:t>LMS</w:t>
      </w:r>
      <w:r w:rsidRPr="00001DFE">
        <w:t xml:space="preserve"> in the </w:t>
      </w:r>
      <w:r>
        <w:t>MC</w:t>
      </w:r>
      <w:r w:rsidRPr="00001DFE">
        <w:t xml:space="preserve"> system </w:t>
      </w:r>
      <w:r>
        <w:t>determines that it has location information available that is to be notified to the IWF in the LMR system.</w:t>
      </w:r>
    </w:p>
    <w:p w14:paraId="569ADB72" w14:textId="77777777" w:rsidR="00503B50" w:rsidRDefault="00503B50" w:rsidP="00503B50">
      <w:pPr>
        <w:pStyle w:val="B1"/>
      </w:pPr>
      <w:r>
        <w:lastRenderedPageBreak/>
        <w:t>2.</w:t>
      </w:r>
      <w:r>
        <w:tab/>
        <w:t>The LMS</w:t>
      </w:r>
      <w:r w:rsidRPr="00001DFE">
        <w:t xml:space="preserve"> in the </w:t>
      </w:r>
      <w:r>
        <w:t>MC</w:t>
      </w:r>
      <w:r w:rsidRPr="00001DFE">
        <w:t xml:space="preserve"> system </w:t>
      </w:r>
      <w:r>
        <w:t>sends the IWF Location information notification to the IWF in the LMR system, according to the described information flow in clause 10.11.4.1.5</w:t>
      </w:r>
      <w:r w:rsidRPr="002A4564">
        <w:t>.</w:t>
      </w:r>
    </w:p>
    <w:p w14:paraId="231C2297" w14:textId="77777777" w:rsidR="00503B50" w:rsidRPr="00001DFE" w:rsidRDefault="00503B50" w:rsidP="00503B50">
      <w:pPr>
        <w:pStyle w:val="Heading5"/>
      </w:pPr>
      <w:bookmarkStart w:id="686" w:name="_Hlk126213880"/>
      <w:bookmarkStart w:id="687" w:name="_Toc114840120"/>
      <w:bookmarkStart w:id="688" w:name="_Toc218275740"/>
      <w:r>
        <w:t>10.11.4.2.3</w:t>
      </w:r>
      <w:bookmarkEnd w:id="686"/>
      <w:r w:rsidRPr="00001DFE">
        <w:tab/>
      </w:r>
      <w:r>
        <w:t>L</w:t>
      </w:r>
      <w:r w:rsidRPr="004A1A30">
        <w:t xml:space="preserve">ocation information </w:t>
      </w:r>
      <w:r>
        <w:t xml:space="preserve">subscription </w:t>
      </w:r>
      <w:r w:rsidRPr="004A1A30">
        <w:t>procedure</w:t>
      </w:r>
      <w:bookmarkEnd w:id="687"/>
      <w:bookmarkEnd w:id="688"/>
    </w:p>
    <w:p w14:paraId="0967D00D" w14:textId="77777777" w:rsidR="00503B50" w:rsidRPr="00001DFE" w:rsidRDefault="00503B50" w:rsidP="00527785">
      <w:pPr>
        <w:pStyle w:val="Heading6"/>
      </w:pPr>
      <w:bookmarkStart w:id="689" w:name="_Toc218275741"/>
      <w:r>
        <w:t>10.11.4.2.3.1</w:t>
      </w:r>
      <w:r w:rsidRPr="00001DFE">
        <w:tab/>
      </w:r>
      <w:r>
        <w:t>L</w:t>
      </w:r>
      <w:r w:rsidRPr="004A1A30">
        <w:t xml:space="preserve">ocation information </w:t>
      </w:r>
      <w:r>
        <w:t xml:space="preserve">subscription </w:t>
      </w:r>
      <w:r w:rsidRPr="004A1A30">
        <w:t>procedure</w:t>
      </w:r>
      <w:r>
        <w:t xml:space="preserve"> (LMS to IWF)</w:t>
      </w:r>
      <w:bookmarkEnd w:id="689"/>
    </w:p>
    <w:p w14:paraId="6EA54A5A" w14:textId="77777777" w:rsidR="00503B50" w:rsidRPr="00001DFE" w:rsidRDefault="00503B50" w:rsidP="00503B50">
      <w:r>
        <w:rPr>
          <w:lang w:eastAsia="zh-CN"/>
        </w:rPr>
        <w:t xml:space="preserve">An IWF Location information subscription request is sent from the MC system to the IWF. </w:t>
      </w: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sends an IWF location information subscription response.</w:t>
      </w:r>
      <w:r w:rsidRPr="006042A5">
        <w:t xml:space="preserve"> </w:t>
      </w:r>
      <w:r>
        <w:t>The IWF can translate, as needed, between MC service identities and identities used within the LMR system.</w:t>
      </w:r>
    </w:p>
    <w:p w14:paraId="56225169" w14:textId="77777777" w:rsidR="00503B50" w:rsidRPr="00001DFE" w:rsidRDefault="00503B50" w:rsidP="00503B50">
      <w:pPr>
        <w:rPr>
          <w:lang w:eastAsia="zh-CN"/>
        </w:rPr>
      </w:pPr>
      <w:r>
        <w:rPr>
          <w:lang w:eastAsia="zh-CN"/>
        </w:rPr>
        <w:t>Figure </w:t>
      </w:r>
      <w:r>
        <w:t>10.11.4.2.3.1</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LMS in the MC system to the IWF in the LMR system</w:t>
      </w:r>
      <w:r w:rsidRPr="004A1A30">
        <w:rPr>
          <w:lang w:eastAsia="zh-CN"/>
        </w:rPr>
        <w:t>.</w:t>
      </w:r>
    </w:p>
    <w:p w14:paraId="7D9A0694" w14:textId="77777777" w:rsidR="00503B50" w:rsidRPr="00001DFE" w:rsidRDefault="00503B50" w:rsidP="00503B50">
      <w:pPr>
        <w:pStyle w:val="TH"/>
        <w:rPr>
          <w:lang w:eastAsia="zh-CN"/>
        </w:rPr>
      </w:pPr>
      <w:r w:rsidRPr="00001DFE">
        <w:object w:dxaOrig="7130" w:dyaOrig="7410" w14:anchorId="3F81C9F7">
          <v:shape id="_x0000_i1113" type="#_x0000_t75" style="width:357.25pt;height:371.8pt" o:ole="">
            <v:imagedata r:id="rId187" o:title=""/>
          </v:shape>
          <o:OLEObject Type="Embed" ProgID="Visio.Drawing.11" ShapeID="_x0000_i1113" DrawAspect="Content" ObjectID="_1828888820" r:id="rId188"/>
        </w:object>
      </w:r>
    </w:p>
    <w:p w14:paraId="18FB4904" w14:textId="77777777" w:rsidR="00503B50" w:rsidRPr="00001DFE" w:rsidRDefault="00503B50" w:rsidP="00503B50">
      <w:pPr>
        <w:pStyle w:val="TF"/>
        <w:rPr>
          <w:lang w:eastAsia="zh-CN"/>
        </w:rPr>
      </w:pPr>
      <w:r>
        <w:rPr>
          <w:lang w:eastAsia="zh-CN"/>
        </w:rPr>
        <w:t xml:space="preserve">Figure </w:t>
      </w:r>
      <w:r>
        <w:t>10.11.4.2.3.1</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7B2CCBA2" w14:textId="77777777" w:rsidR="00503B50" w:rsidRPr="00001DFE" w:rsidRDefault="00503B50" w:rsidP="00503B50">
      <w:pPr>
        <w:pStyle w:val="B1"/>
      </w:pPr>
      <w:r w:rsidRPr="00001DFE">
        <w:t>1.</w:t>
      </w:r>
      <w:r w:rsidRPr="00001DFE">
        <w:tab/>
      </w:r>
      <w:r w:rsidRPr="002A4564">
        <w:t>T</w:t>
      </w:r>
      <w:r>
        <w:t xml:space="preserve">he MC service server or the LMC in the </w:t>
      </w:r>
      <w:r w:rsidRPr="002A4564">
        <w:t xml:space="preserve">MC system </w:t>
      </w:r>
      <w:r>
        <w:t>sends a request for subscription to event-triggered location information of LMR users that appear as MC service users in the LMR system by sending a location information subscription request to the LMS in the MC system, according to the described information flows in clause 10.9.2.5</w:t>
      </w:r>
      <w:r w:rsidRPr="00B42FA7">
        <w:t xml:space="preserve"> </w:t>
      </w:r>
      <w:r>
        <w:t>in 3GPP TS 23.280 [5]</w:t>
      </w:r>
      <w:r w:rsidRPr="002A4564">
        <w:t>.</w:t>
      </w:r>
    </w:p>
    <w:p w14:paraId="008CF400" w14:textId="77777777" w:rsidR="00503B50" w:rsidRPr="00001DFE" w:rsidRDefault="00503B50" w:rsidP="00503B50">
      <w:pPr>
        <w:pStyle w:val="B1"/>
      </w:pPr>
      <w:r>
        <w:t>2</w:t>
      </w:r>
      <w:r w:rsidRPr="00001DFE">
        <w:t>.</w:t>
      </w:r>
      <w:r w:rsidRPr="00001DFE">
        <w:tab/>
        <w:t xml:space="preserve">The </w:t>
      </w:r>
      <w:r>
        <w:t>LMS</w:t>
      </w:r>
      <w:r w:rsidRPr="00001DFE">
        <w:t xml:space="preserve"> in the MC system checks if the </w:t>
      </w:r>
      <w:r>
        <w:t>provided information along with the configuration permit the request to proceed.</w:t>
      </w:r>
    </w:p>
    <w:p w14:paraId="3A795813" w14:textId="17A59316" w:rsidR="00503B50" w:rsidRPr="00001DFE" w:rsidRDefault="00503B50" w:rsidP="00503B50">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5C34B3F5" w14:textId="77777777" w:rsidR="00503B50" w:rsidRDefault="00503B50" w:rsidP="00503B50">
      <w:pPr>
        <w:pStyle w:val="B1"/>
      </w:pPr>
      <w:r>
        <w:t>3</w:t>
      </w:r>
      <w:r w:rsidRPr="00001DFE">
        <w:t>.</w:t>
      </w:r>
      <w:r w:rsidRPr="00001DFE">
        <w:tab/>
        <w:t xml:space="preserve">The </w:t>
      </w:r>
      <w:r>
        <w:t>LMS</w:t>
      </w:r>
      <w:r w:rsidRPr="00001DFE">
        <w:t xml:space="preserve"> in the MC system </w:t>
      </w:r>
      <w:r w:rsidRPr="000702AE">
        <w:t xml:space="preserve">determines that the request has a target in </w:t>
      </w:r>
      <w:r>
        <w:t>an LMR</w:t>
      </w:r>
      <w:r w:rsidRPr="000702AE">
        <w:t xml:space="preserve"> system</w:t>
      </w:r>
      <w:r>
        <w:t>.</w:t>
      </w:r>
    </w:p>
    <w:p w14:paraId="6CE8A840" w14:textId="77777777" w:rsidR="00503B50" w:rsidRDefault="00503B50" w:rsidP="00503B50">
      <w:pPr>
        <w:pStyle w:val="B1"/>
      </w:pPr>
      <w:r>
        <w:lastRenderedPageBreak/>
        <w:t>4.</w:t>
      </w:r>
      <w:r>
        <w:tab/>
        <w:t>The LMS in the MC system sends the IWF Location information subscription request to the IWF in the LMR system, according to the described information flow in clause 10.11.4.1.3</w:t>
      </w:r>
      <w:r w:rsidRPr="002A4564">
        <w:t>.</w:t>
      </w:r>
    </w:p>
    <w:p w14:paraId="348B8ED2" w14:textId="77777777" w:rsidR="00503B50" w:rsidRPr="00001DFE" w:rsidRDefault="00503B50" w:rsidP="00503B50">
      <w:pPr>
        <w:pStyle w:val="B1"/>
      </w:pPr>
      <w:r>
        <w:t>5</w:t>
      </w:r>
      <w:r w:rsidRPr="00001DFE">
        <w:t>.</w:t>
      </w:r>
      <w:r w:rsidRPr="00001DFE">
        <w:tab/>
        <w:t xml:space="preserve">The </w:t>
      </w:r>
      <w:r>
        <w:t>IWF</w:t>
      </w:r>
      <w:r w:rsidRPr="00001DFE">
        <w:t xml:space="preserve"> in the </w:t>
      </w:r>
      <w:r>
        <w:t>LMR</w:t>
      </w:r>
      <w:r w:rsidRPr="00001DFE">
        <w:t xml:space="preserve"> system </w:t>
      </w:r>
      <w:r>
        <w:t xml:space="preserve">can </w:t>
      </w:r>
      <w:r w:rsidRPr="00001DFE">
        <w:t xml:space="preserve">check if the </w:t>
      </w:r>
      <w:r>
        <w:t>provided information along with the configuration permit the request to proceed.</w:t>
      </w:r>
    </w:p>
    <w:p w14:paraId="68F2D398" w14:textId="77777777" w:rsidR="00503B50" w:rsidRDefault="00503B50" w:rsidP="00503B50">
      <w:pPr>
        <w:pStyle w:val="B1"/>
      </w:pPr>
      <w:r>
        <w:t>6.</w:t>
      </w:r>
      <w:r>
        <w:tab/>
        <w:t>The IWF in the LMR system applies the subscription.</w:t>
      </w:r>
    </w:p>
    <w:p w14:paraId="46AC6F18" w14:textId="77777777" w:rsidR="00503B50" w:rsidRDefault="00503B50" w:rsidP="00503B50">
      <w:pPr>
        <w:pStyle w:val="B1"/>
      </w:pPr>
      <w:r>
        <w:t>7.</w:t>
      </w:r>
      <w:r>
        <w:tab/>
        <w:t>The IWF in the LMR system sends the IWF Location information subscription response to the LMS in the MC system according to the described information flow in clause 10.11.4.1.4</w:t>
      </w:r>
      <w:r w:rsidRPr="002A4564">
        <w:t>.</w:t>
      </w:r>
      <w:r>
        <w:t xml:space="preserve"> The LMS in the MC system can respond to the LMC or MC server in the MC system per the procedures of 3GPP TS 23.280 [5]</w:t>
      </w:r>
      <w:r w:rsidRPr="002A4564">
        <w:t>.</w:t>
      </w:r>
    </w:p>
    <w:p w14:paraId="7FCAB4AF" w14:textId="77777777" w:rsidR="00503B50" w:rsidRPr="00001DFE" w:rsidRDefault="00503B50" w:rsidP="00503B50">
      <w:pPr>
        <w:pStyle w:val="Heading6"/>
      </w:pPr>
      <w:bookmarkStart w:id="690" w:name="_Toc218275742"/>
      <w:r>
        <w:t>10.11.4.2.3.2</w:t>
      </w:r>
      <w:r w:rsidRPr="00001DFE">
        <w:tab/>
      </w:r>
      <w:r>
        <w:t>L</w:t>
      </w:r>
      <w:r w:rsidRPr="004A1A30">
        <w:t xml:space="preserve">ocation information </w:t>
      </w:r>
      <w:r>
        <w:t xml:space="preserve">subscription </w:t>
      </w:r>
      <w:r w:rsidRPr="004A1A30">
        <w:t>procedure</w:t>
      </w:r>
      <w:r>
        <w:t xml:space="preserve"> (IWF to LMS)</w:t>
      </w:r>
      <w:bookmarkEnd w:id="690"/>
    </w:p>
    <w:p w14:paraId="1E829589" w14:textId="77777777" w:rsidR="00503B50" w:rsidRPr="00001DFE" w:rsidRDefault="00503B50" w:rsidP="00503B50">
      <w:r>
        <w:rPr>
          <w:lang w:eastAsia="zh-CN"/>
        </w:rPr>
        <w:t xml:space="preserve">An IWF Location information subscription request is sent from the MC system to the IWF. </w:t>
      </w: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sends an IWF Location information subscription response.</w:t>
      </w:r>
      <w:r w:rsidRPr="006042A5">
        <w:t xml:space="preserve"> </w:t>
      </w:r>
      <w:r>
        <w:t>The IWF can translate, as needed, between MC service identities and identities used within the LMR system.</w:t>
      </w:r>
    </w:p>
    <w:p w14:paraId="12AF7B45" w14:textId="77777777" w:rsidR="00503B50" w:rsidRPr="00001DFE" w:rsidRDefault="00503B50" w:rsidP="00503B50">
      <w:pPr>
        <w:rPr>
          <w:lang w:eastAsia="zh-CN"/>
        </w:rPr>
      </w:pPr>
      <w:r>
        <w:rPr>
          <w:lang w:eastAsia="zh-CN"/>
        </w:rPr>
        <w:t>Figure </w:t>
      </w:r>
      <w:r>
        <w:t>10.11.4.2.3.2</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LMS in the MC system to the IWF in the LMR system</w:t>
      </w:r>
      <w:r w:rsidRPr="004A1A30">
        <w:rPr>
          <w:lang w:eastAsia="zh-CN"/>
        </w:rPr>
        <w:t>.</w:t>
      </w:r>
    </w:p>
    <w:p w14:paraId="7118B904" w14:textId="77777777" w:rsidR="00503B50" w:rsidRPr="00001DFE" w:rsidRDefault="00503B50" w:rsidP="00503B50">
      <w:pPr>
        <w:pStyle w:val="TH"/>
        <w:rPr>
          <w:lang w:eastAsia="zh-CN"/>
        </w:rPr>
      </w:pPr>
      <w:r w:rsidRPr="00001DFE">
        <w:object w:dxaOrig="5760" w:dyaOrig="7410" w14:anchorId="712DEC75">
          <v:shape id="_x0000_i1114" type="#_x0000_t75" style="width:289.2pt;height:371.8pt" o:ole="">
            <v:imagedata r:id="rId189" o:title=""/>
          </v:shape>
          <o:OLEObject Type="Embed" ProgID="Visio.Drawing.11" ShapeID="_x0000_i1114" DrawAspect="Content" ObjectID="_1828888821" r:id="rId190"/>
        </w:object>
      </w:r>
    </w:p>
    <w:p w14:paraId="5C7EBC12" w14:textId="77777777" w:rsidR="00503B50" w:rsidRPr="00001DFE" w:rsidRDefault="00503B50" w:rsidP="00503B50">
      <w:pPr>
        <w:pStyle w:val="TF"/>
        <w:rPr>
          <w:lang w:eastAsia="zh-CN"/>
        </w:rPr>
      </w:pPr>
      <w:r>
        <w:rPr>
          <w:lang w:eastAsia="zh-CN"/>
        </w:rPr>
        <w:t xml:space="preserve">Figure </w:t>
      </w:r>
      <w:r>
        <w:t>10.11.4.2.3.2</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0501F4DB" w14:textId="77777777" w:rsidR="00503B50" w:rsidRPr="00001DFE"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it needs to subscribe to location information notifications for an MC service user.</w:t>
      </w:r>
    </w:p>
    <w:p w14:paraId="371B21C4" w14:textId="77777777" w:rsidR="00503B50" w:rsidRDefault="00503B50" w:rsidP="00503B50">
      <w:pPr>
        <w:pStyle w:val="B1"/>
      </w:pPr>
      <w:r>
        <w:t>2</w:t>
      </w:r>
      <w:r w:rsidRPr="00001DFE">
        <w:t>.</w:t>
      </w:r>
      <w:r w:rsidRPr="00001DFE">
        <w:tab/>
        <w:t xml:space="preserve">The </w:t>
      </w:r>
      <w:r>
        <w:t>IWF</w:t>
      </w:r>
      <w:r w:rsidRPr="00001DFE">
        <w:t xml:space="preserve"> in the </w:t>
      </w:r>
      <w:r>
        <w:t>LMR</w:t>
      </w:r>
      <w:r w:rsidRPr="00001DFE">
        <w:t xml:space="preserve"> system </w:t>
      </w:r>
      <w:r w:rsidRPr="000702AE">
        <w:t xml:space="preserve">determines that the request has a target in </w:t>
      </w:r>
      <w:r>
        <w:t>the MC</w:t>
      </w:r>
      <w:r w:rsidRPr="000702AE">
        <w:t xml:space="preserve"> system</w:t>
      </w:r>
      <w:r>
        <w:t>.</w:t>
      </w:r>
    </w:p>
    <w:p w14:paraId="26EB3C7D" w14:textId="77777777" w:rsidR="00503B50" w:rsidRDefault="00503B50" w:rsidP="00503B50">
      <w:pPr>
        <w:pStyle w:val="B1"/>
      </w:pPr>
      <w:r>
        <w:t>3.</w:t>
      </w:r>
      <w:r>
        <w:tab/>
        <w:t>The IWF</w:t>
      </w:r>
      <w:r w:rsidRPr="00001DFE">
        <w:t xml:space="preserve"> in the </w:t>
      </w:r>
      <w:r>
        <w:t>LMR</w:t>
      </w:r>
      <w:r w:rsidRPr="00001DFE">
        <w:t xml:space="preserve"> </w:t>
      </w:r>
      <w:r>
        <w:t>system sends the IWF Location information subscription request to the LMS in the MC system, according to the described information flow in clause 10.11.4.1.3</w:t>
      </w:r>
      <w:r w:rsidRPr="002A4564">
        <w:t>.</w:t>
      </w:r>
    </w:p>
    <w:p w14:paraId="297C4A8C" w14:textId="77777777" w:rsidR="00503B50" w:rsidRPr="00001DFE" w:rsidRDefault="00503B50" w:rsidP="00503B50">
      <w:pPr>
        <w:pStyle w:val="B1"/>
      </w:pPr>
      <w:r>
        <w:lastRenderedPageBreak/>
        <w:t>4</w:t>
      </w:r>
      <w:r w:rsidRPr="00001DFE">
        <w:t>.</w:t>
      </w:r>
      <w:r w:rsidRPr="00001DFE">
        <w:tab/>
        <w:t xml:space="preserve">The </w:t>
      </w:r>
      <w:r>
        <w:t>LMS</w:t>
      </w:r>
      <w:r w:rsidRPr="00001DFE">
        <w:t xml:space="preserve"> in the </w:t>
      </w:r>
      <w:r>
        <w:t>MC</w:t>
      </w:r>
      <w:r w:rsidRPr="00001DFE">
        <w:t xml:space="preserve"> system check</w:t>
      </w:r>
      <w:r>
        <w:t>s</w:t>
      </w:r>
      <w:r w:rsidRPr="00001DFE">
        <w:t xml:space="preserve"> if the </w:t>
      </w:r>
      <w:r>
        <w:t>provided information along with the configuration permit the request to proceed.</w:t>
      </w:r>
    </w:p>
    <w:p w14:paraId="2044AD1C" w14:textId="77777777" w:rsidR="00503B50" w:rsidRDefault="00503B50" w:rsidP="00503B50">
      <w:pPr>
        <w:pStyle w:val="B1"/>
      </w:pPr>
      <w:r>
        <w:t>5.</w:t>
      </w:r>
      <w:r>
        <w:tab/>
        <w:t>The LMS</w:t>
      </w:r>
      <w:r w:rsidRPr="00001DFE">
        <w:t xml:space="preserve"> in the </w:t>
      </w:r>
      <w:r>
        <w:t>MC</w:t>
      </w:r>
      <w:r w:rsidRPr="00001DFE">
        <w:t xml:space="preserve"> </w:t>
      </w:r>
      <w:r>
        <w:t>system applies the subscription.</w:t>
      </w:r>
    </w:p>
    <w:p w14:paraId="05B1D342" w14:textId="77777777" w:rsidR="00503B50" w:rsidRDefault="00503B50" w:rsidP="00503B50">
      <w:pPr>
        <w:pStyle w:val="B1"/>
      </w:pPr>
      <w:r>
        <w:t>6.</w:t>
      </w:r>
      <w:r>
        <w:tab/>
        <w:t>The LMS</w:t>
      </w:r>
      <w:r w:rsidRPr="00001DFE">
        <w:t xml:space="preserve"> in the </w:t>
      </w:r>
      <w:r>
        <w:t>MC</w:t>
      </w:r>
      <w:r w:rsidRPr="00001DFE">
        <w:t xml:space="preserve"> </w:t>
      </w:r>
      <w:r>
        <w:t>system sends the IWF Location information subscription response to the LMS in the MC system according to the described information flow in clause 10.11.4.1.4</w:t>
      </w:r>
      <w:r w:rsidRPr="002A4564">
        <w:t>.</w:t>
      </w:r>
      <w:r>
        <w:t xml:space="preserve"> </w:t>
      </w:r>
    </w:p>
    <w:p w14:paraId="79A18B24" w14:textId="77777777" w:rsidR="00503B50" w:rsidRPr="00001DFE" w:rsidRDefault="00503B50" w:rsidP="00503B50">
      <w:pPr>
        <w:pStyle w:val="Heading5"/>
      </w:pPr>
      <w:bookmarkStart w:id="691" w:name="_Toc114840121"/>
      <w:bookmarkStart w:id="692" w:name="_Toc218275743"/>
      <w:r>
        <w:t>10.11.4.2.4</w:t>
      </w:r>
      <w:r w:rsidRPr="00001DFE">
        <w:tab/>
      </w:r>
      <w:r>
        <w:t>L</w:t>
      </w:r>
      <w:r w:rsidRPr="004A1A30">
        <w:t xml:space="preserve">ocation information </w:t>
      </w:r>
      <w:r>
        <w:t xml:space="preserve">cancel subscription </w:t>
      </w:r>
      <w:r w:rsidRPr="004A1A30">
        <w:t>procedure</w:t>
      </w:r>
      <w:bookmarkEnd w:id="691"/>
      <w:bookmarkEnd w:id="692"/>
    </w:p>
    <w:p w14:paraId="4563CC9A" w14:textId="77777777" w:rsidR="00503B50" w:rsidRPr="00001DFE" w:rsidRDefault="00503B50" w:rsidP="00527785">
      <w:pPr>
        <w:pStyle w:val="Heading6"/>
      </w:pPr>
      <w:bookmarkStart w:id="693" w:name="_Toc218275744"/>
      <w:r>
        <w:t>10.11.4.2.4.1</w:t>
      </w:r>
      <w:r w:rsidRPr="00001DFE">
        <w:tab/>
      </w:r>
      <w:r>
        <w:t>L</w:t>
      </w:r>
      <w:r w:rsidRPr="004A1A30">
        <w:t xml:space="preserve">ocation information </w:t>
      </w:r>
      <w:r>
        <w:t xml:space="preserve">cancel subscription </w:t>
      </w:r>
      <w:r w:rsidRPr="004A1A30">
        <w:t>procedure</w:t>
      </w:r>
      <w:r>
        <w:t xml:space="preserve"> (LMS to IWF)</w:t>
      </w:r>
      <w:bookmarkEnd w:id="693"/>
    </w:p>
    <w:p w14:paraId="20AD18C6" w14:textId="77777777" w:rsidR="00503B50" w:rsidRPr="00001DFE" w:rsidRDefault="00503B50" w:rsidP="00503B50">
      <w:r w:rsidRPr="00001DFE">
        <w:rPr>
          <w:lang w:eastAsia="zh-CN"/>
        </w:rPr>
        <w:t xml:space="preserve">The </w:t>
      </w:r>
      <w:r>
        <w:rPr>
          <w:lang w:eastAsia="zh-CN"/>
        </w:rPr>
        <w:t>LMC</w:t>
      </w:r>
      <w:r w:rsidRPr="00001DFE">
        <w:rPr>
          <w:lang w:eastAsia="zh-CN"/>
        </w:rPr>
        <w:t xml:space="preserve"> in the MC system </w:t>
      </w:r>
      <w:r>
        <w:rPr>
          <w:lang w:eastAsia="zh-CN"/>
        </w:rPr>
        <w:t>receives location information updates according to the subscriptions requested in the LMR system per clause 10.11.4.2.3. Those subscriptions can be cancelled anytime from the MC system.</w:t>
      </w:r>
      <w:r w:rsidRPr="006042A5">
        <w:t xml:space="preserve"> </w:t>
      </w:r>
      <w:r>
        <w:t>The IWF can translate, as needed, between MC service identities and identities used within the LMR system.</w:t>
      </w:r>
    </w:p>
    <w:p w14:paraId="2B9C1BD4" w14:textId="77777777" w:rsidR="00503B50" w:rsidRPr="00001DFE" w:rsidRDefault="00503B50" w:rsidP="00503B50">
      <w:pPr>
        <w:rPr>
          <w:lang w:eastAsia="zh-CN"/>
        </w:rPr>
      </w:pPr>
      <w:r>
        <w:rPr>
          <w:lang w:eastAsia="zh-CN"/>
        </w:rPr>
        <w:t>Figure </w:t>
      </w:r>
      <w:r>
        <w:t>10.11.4.2.4.1</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MC system to the LMR system</w:t>
      </w:r>
      <w:r w:rsidRPr="004A1A30">
        <w:rPr>
          <w:lang w:eastAsia="zh-CN"/>
        </w:rPr>
        <w:t>.</w:t>
      </w:r>
    </w:p>
    <w:p w14:paraId="1EE45AD3" w14:textId="77777777" w:rsidR="00503B50" w:rsidRPr="00001DFE" w:rsidRDefault="00503B50" w:rsidP="00503B50">
      <w:pPr>
        <w:pStyle w:val="TH"/>
        <w:rPr>
          <w:lang w:eastAsia="zh-CN"/>
        </w:rPr>
      </w:pPr>
      <w:r w:rsidRPr="00001DFE">
        <w:object w:dxaOrig="7510" w:dyaOrig="7540" w14:anchorId="09D53BA5">
          <v:shape id="_x0000_i1115" type="#_x0000_t75" style="width:377.3pt;height:377.7pt" o:ole="">
            <v:imagedata r:id="rId191" o:title=""/>
          </v:shape>
          <o:OLEObject Type="Embed" ProgID="Visio.Drawing.11" ShapeID="_x0000_i1115" DrawAspect="Content" ObjectID="_1828888822" r:id="rId192"/>
        </w:object>
      </w:r>
    </w:p>
    <w:p w14:paraId="397D1D14" w14:textId="77777777" w:rsidR="00503B50" w:rsidRPr="00001DFE" w:rsidRDefault="00503B50" w:rsidP="00503B50">
      <w:pPr>
        <w:pStyle w:val="TF"/>
        <w:rPr>
          <w:lang w:eastAsia="zh-CN"/>
        </w:rPr>
      </w:pPr>
      <w:r>
        <w:rPr>
          <w:lang w:eastAsia="zh-CN"/>
        </w:rPr>
        <w:t xml:space="preserve">Figure </w:t>
      </w:r>
      <w:r>
        <w:t>10.11.4.2.4.1</w:t>
      </w:r>
      <w:r w:rsidRPr="00001DFE">
        <w:rPr>
          <w:lang w:eastAsia="zh-CN"/>
        </w:rPr>
        <w:t xml:space="preserve">-1: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0FD16C99" w14:textId="77777777" w:rsidR="00503B50" w:rsidRPr="00001DFE" w:rsidRDefault="00503B50" w:rsidP="00503B50">
      <w:pPr>
        <w:pStyle w:val="B1"/>
      </w:pPr>
      <w:r w:rsidRPr="00001DFE">
        <w:t>1.</w:t>
      </w:r>
      <w:r w:rsidRPr="00001DFE">
        <w:tab/>
      </w:r>
      <w:r w:rsidRPr="002A4564">
        <w:t>T</w:t>
      </w:r>
      <w:r>
        <w:t xml:space="preserve">he MC service server or the LMC in the </w:t>
      </w:r>
      <w:r w:rsidRPr="002A4564">
        <w:t xml:space="preserve">MC system </w:t>
      </w:r>
      <w:r>
        <w:t>requests the cancellation of subscriptions to event-triggered location information of LMR users that appear as MC service users in the LMR system by sending location information cancel subscription requests to the LMS in the MC system, according to the described information flows in clause 10.9.2.8 in 3GPP TS 23.280 [5]</w:t>
      </w:r>
      <w:r w:rsidRPr="002A4564">
        <w:t>.</w:t>
      </w:r>
    </w:p>
    <w:p w14:paraId="703FE55F" w14:textId="77777777" w:rsidR="00503B50" w:rsidRPr="00001DFE" w:rsidRDefault="00503B50" w:rsidP="00503B50">
      <w:pPr>
        <w:pStyle w:val="B1"/>
      </w:pPr>
      <w:r>
        <w:t>2</w:t>
      </w:r>
      <w:r w:rsidRPr="00001DFE">
        <w:t>.</w:t>
      </w:r>
      <w:r w:rsidRPr="00001DFE">
        <w:tab/>
        <w:t xml:space="preserve">The </w:t>
      </w:r>
      <w:r>
        <w:t>LMS</w:t>
      </w:r>
      <w:r w:rsidRPr="00001DFE">
        <w:t xml:space="preserve"> in the MC system checks if the </w:t>
      </w:r>
      <w:r>
        <w:t>provided information along with the configuration permit the request to proceed.</w:t>
      </w:r>
    </w:p>
    <w:p w14:paraId="5E4F6BC4" w14:textId="6F1668F6" w:rsidR="00503B50" w:rsidRPr="00001DFE" w:rsidRDefault="00503B50" w:rsidP="00503B50">
      <w:pPr>
        <w:pStyle w:val="NO"/>
        <w:rPr>
          <w:lang w:eastAsia="zh-CN"/>
        </w:rPr>
      </w:pPr>
      <w:r w:rsidRPr="00001DFE">
        <w:lastRenderedPageBreak/>
        <w:t>NOTE:</w:t>
      </w:r>
      <w:r w:rsidRPr="00001DFE">
        <w:tab/>
        <w:t xml:space="preserve">Whether the authorization check is a specific MC service user </w:t>
      </w:r>
      <w:r>
        <w:t xml:space="preserve">based </w:t>
      </w:r>
      <w:r w:rsidRPr="00001DFE">
        <w:t>check or is a general policy check is outside the scope of this procedure.</w:t>
      </w:r>
    </w:p>
    <w:p w14:paraId="27E61A97" w14:textId="77777777" w:rsidR="00503B50" w:rsidRDefault="00503B50" w:rsidP="00503B50">
      <w:pPr>
        <w:pStyle w:val="B1"/>
      </w:pPr>
      <w:r>
        <w:t>3</w:t>
      </w:r>
      <w:r w:rsidRPr="00001DFE">
        <w:t>.</w:t>
      </w:r>
      <w:r w:rsidRPr="00001DFE">
        <w:tab/>
        <w:t xml:space="preserve">The </w:t>
      </w:r>
      <w:r>
        <w:t>LMS</w:t>
      </w:r>
      <w:r w:rsidRPr="00001DFE">
        <w:t xml:space="preserve"> in the MC system </w:t>
      </w:r>
      <w:r w:rsidRPr="00CC5CEE">
        <w:t xml:space="preserve">determines that the </w:t>
      </w:r>
      <w:r>
        <w:t>request</w:t>
      </w:r>
      <w:r w:rsidRPr="00CC5CEE">
        <w:t xml:space="preserve"> has a target in </w:t>
      </w:r>
      <w:r>
        <w:t>an LMR</w:t>
      </w:r>
      <w:r w:rsidRPr="00CC5CEE">
        <w:t xml:space="preserve"> system</w:t>
      </w:r>
      <w:r>
        <w:t>.</w:t>
      </w:r>
    </w:p>
    <w:p w14:paraId="4196EB45" w14:textId="77777777" w:rsidR="00503B50" w:rsidRDefault="00503B50" w:rsidP="00503B50">
      <w:pPr>
        <w:pStyle w:val="B1"/>
      </w:pPr>
      <w:r>
        <w:t>4.</w:t>
      </w:r>
      <w:r>
        <w:tab/>
        <w:t>The LMS in the MC system sends the IWF Location information cancel subscription request to the IWF in the LMR system, according to the described information flow in clause 10.11.4.1.6</w:t>
      </w:r>
      <w:r w:rsidRPr="002A4564">
        <w:t>.</w:t>
      </w:r>
    </w:p>
    <w:p w14:paraId="55CC9CCB" w14:textId="77777777" w:rsidR="00503B50" w:rsidRPr="00001DFE" w:rsidRDefault="00503B50" w:rsidP="00503B50">
      <w:pPr>
        <w:pStyle w:val="B1"/>
      </w:pPr>
      <w:r>
        <w:t>5</w:t>
      </w:r>
      <w:r w:rsidRPr="00001DFE">
        <w:t>.</w:t>
      </w:r>
      <w:r w:rsidRPr="00001DFE">
        <w:tab/>
        <w:t xml:space="preserve">The </w:t>
      </w:r>
      <w:r>
        <w:t xml:space="preserve">IWF in the LMR </w:t>
      </w:r>
      <w:r w:rsidRPr="00001DFE">
        <w:t xml:space="preserve">system </w:t>
      </w:r>
      <w:r>
        <w:t xml:space="preserve">can </w:t>
      </w:r>
      <w:r w:rsidRPr="00001DFE">
        <w:t xml:space="preserve">check if the </w:t>
      </w:r>
      <w:r>
        <w:t>provided information along with the configuration permit the request to proceed.</w:t>
      </w:r>
    </w:p>
    <w:p w14:paraId="25A7F2B6" w14:textId="77777777" w:rsidR="00503B50" w:rsidRDefault="00503B50" w:rsidP="00503B50">
      <w:pPr>
        <w:pStyle w:val="B1"/>
      </w:pPr>
      <w:r>
        <w:t>6.</w:t>
      </w:r>
      <w:r>
        <w:tab/>
        <w:t>The IWF in the LMR system cancels the subscription.</w:t>
      </w:r>
    </w:p>
    <w:p w14:paraId="3716F73A" w14:textId="77777777" w:rsidR="00503B50" w:rsidRDefault="00503B50" w:rsidP="00503B50">
      <w:pPr>
        <w:pStyle w:val="B1"/>
      </w:pPr>
      <w:r>
        <w:t>7.</w:t>
      </w:r>
      <w:r>
        <w:tab/>
        <w:t>The IWF in the LMR system sends the IWF Location information cancel subscription response to the LMS in the MC system, according to the described information flow in clause 10.11.4.1.7</w:t>
      </w:r>
      <w:r w:rsidRPr="002A4564">
        <w:t>.</w:t>
      </w:r>
      <w:r>
        <w:t xml:space="preserve"> The LMS can forward the location information cancel subscription response per the procedures in 3GPP TS 23.280 [5]</w:t>
      </w:r>
      <w:r w:rsidRPr="002A4564">
        <w:t>.</w:t>
      </w:r>
    </w:p>
    <w:p w14:paraId="1F4CD693" w14:textId="77777777" w:rsidR="00503B50" w:rsidRPr="00001DFE" w:rsidRDefault="00503B50" w:rsidP="00503B50">
      <w:pPr>
        <w:pStyle w:val="Heading6"/>
      </w:pPr>
      <w:bookmarkStart w:id="694" w:name="_Toc218275745"/>
      <w:r>
        <w:t>10.11.4.2.4.2</w:t>
      </w:r>
      <w:r w:rsidRPr="00001DFE">
        <w:tab/>
      </w:r>
      <w:r>
        <w:t>L</w:t>
      </w:r>
      <w:r w:rsidRPr="004A1A30">
        <w:t xml:space="preserve">ocation information </w:t>
      </w:r>
      <w:r>
        <w:t xml:space="preserve">cancel subscription </w:t>
      </w:r>
      <w:r w:rsidRPr="004A1A30">
        <w:t>procedure</w:t>
      </w:r>
      <w:r>
        <w:t xml:space="preserve"> (IWF to LMS)</w:t>
      </w:r>
      <w:bookmarkEnd w:id="694"/>
    </w:p>
    <w:p w14:paraId="61D082B1" w14:textId="77777777" w:rsidR="00503B50" w:rsidRPr="00001DFE" w:rsidRDefault="00503B50" w:rsidP="00503B50">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receives location information updates according to the subscriptions requested in the MC system per clause 10.11.4.2.3.2. Those subscriptions can be cancelled anytime from the LMR system.</w:t>
      </w:r>
      <w:r w:rsidRPr="006042A5">
        <w:t xml:space="preserve"> </w:t>
      </w:r>
      <w:r>
        <w:t>The IWF can translate, as needed, between MC service identities and identities used within the LMR system.</w:t>
      </w:r>
    </w:p>
    <w:p w14:paraId="1732B079" w14:textId="77777777" w:rsidR="00503B50" w:rsidRPr="00001DFE" w:rsidRDefault="00503B50" w:rsidP="00503B50">
      <w:pPr>
        <w:rPr>
          <w:lang w:eastAsia="zh-CN"/>
        </w:rPr>
      </w:pPr>
      <w:r>
        <w:rPr>
          <w:lang w:eastAsia="zh-CN"/>
        </w:rPr>
        <w:t>Figure </w:t>
      </w:r>
      <w:r>
        <w:t>10.11.4.2.4.2</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LMR system to the MC system</w:t>
      </w:r>
      <w:r w:rsidRPr="004A1A30">
        <w:rPr>
          <w:lang w:eastAsia="zh-CN"/>
        </w:rPr>
        <w:t>.</w:t>
      </w:r>
    </w:p>
    <w:p w14:paraId="0EA8C237" w14:textId="77777777" w:rsidR="00503B50" w:rsidRPr="00001DFE" w:rsidRDefault="00503B50" w:rsidP="00503B50">
      <w:pPr>
        <w:pStyle w:val="TH"/>
        <w:rPr>
          <w:lang w:eastAsia="zh-CN"/>
        </w:rPr>
      </w:pPr>
      <w:r w:rsidRPr="00001DFE">
        <w:object w:dxaOrig="5031" w:dyaOrig="7540" w14:anchorId="545DD539">
          <v:shape id="_x0000_i1116" type="#_x0000_t75" style="width:252.6pt;height:377.7pt" o:ole="">
            <v:imagedata r:id="rId193" o:title=""/>
          </v:shape>
          <o:OLEObject Type="Embed" ProgID="Visio.Drawing.11" ShapeID="_x0000_i1116" DrawAspect="Content" ObjectID="_1828888823" r:id="rId194"/>
        </w:object>
      </w:r>
    </w:p>
    <w:p w14:paraId="7B2F6A8E" w14:textId="77777777" w:rsidR="00503B50" w:rsidRPr="00001DFE" w:rsidRDefault="00503B50" w:rsidP="00503B50">
      <w:pPr>
        <w:pStyle w:val="TF"/>
        <w:rPr>
          <w:lang w:eastAsia="zh-CN"/>
        </w:rPr>
      </w:pPr>
      <w:r>
        <w:rPr>
          <w:lang w:eastAsia="zh-CN"/>
        </w:rPr>
        <w:t xml:space="preserve">Figure </w:t>
      </w:r>
      <w:r>
        <w:t>10.11.4.2.4.2</w:t>
      </w:r>
      <w:r w:rsidRPr="00001DFE">
        <w:rPr>
          <w:lang w:eastAsia="zh-CN"/>
        </w:rPr>
        <w:t xml:space="preserve">-1: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6517BABA" w14:textId="77777777" w:rsidR="00503B50" w:rsidRPr="00001DFE" w:rsidRDefault="00503B50" w:rsidP="00503B50">
      <w:pPr>
        <w:pStyle w:val="B1"/>
      </w:pPr>
      <w:r>
        <w:t>1</w:t>
      </w:r>
      <w:r w:rsidRPr="00001DFE">
        <w:t>.</w:t>
      </w:r>
      <w:r w:rsidRPr="00001DFE">
        <w:tab/>
        <w:t xml:space="preserve">The </w:t>
      </w:r>
      <w:r>
        <w:t>IWF in the LMR</w:t>
      </w:r>
      <w:r w:rsidRPr="00001DFE">
        <w:t xml:space="preserve"> system </w:t>
      </w:r>
      <w:r>
        <w:t>determines that a location information subscription is to be cancelled.</w:t>
      </w:r>
    </w:p>
    <w:p w14:paraId="5A635633" w14:textId="77777777" w:rsidR="00503B50" w:rsidRDefault="00503B50" w:rsidP="00503B50">
      <w:pPr>
        <w:pStyle w:val="B1"/>
      </w:pPr>
      <w:r>
        <w:lastRenderedPageBreak/>
        <w:t>2</w:t>
      </w:r>
      <w:r w:rsidRPr="00001DFE">
        <w:t>.</w:t>
      </w:r>
      <w:r w:rsidRPr="00001DFE">
        <w:tab/>
        <w:t xml:space="preserve">The </w:t>
      </w:r>
      <w:r>
        <w:t>IWF in the LMR</w:t>
      </w:r>
      <w:r w:rsidRPr="00001DFE">
        <w:t xml:space="preserve"> system </w:t>
      </w:r>
      <w:r w:rsidRPr="00CC5CEE">
        <w:t xml:space="preserve">determines that the </w:t>
      </w:r>
      <w:r>
        <w:t>request</w:t>
      </w:r>
      <w:r w:rsidRPr="00CC5CEE">
        <w:t xml:space="preserve"> has a target in </w:t>
      </w:r>
      <w:r>
        <w:t>the MC</w:t>
      </w:r>
      <w:r w:rsidRPr="00CC5CEE">
        <w:t xml:space="preserve"> system</w:t>
      </w:r>
      <w:r>
        <w:t>.</w:t>
      </w:r>
    </w:p>
    <w:p w14:paraId="2FEEBA32" w14:textId="77777777" w:rsidR="00503B50" w:rsidRDefault="00503B50" w:rsidP="00503B50">
      <w:pPr>
        <w:pStyle w:val="B1"/>
      </w:pPr>
      <w:r>
        <w:t>3.</w:t>
      </w:r>
      <w:r>
        <w:tab/>
        <w:t>The IWF in the LMR</w:t>
      </w:r>
      <w:r w:rsidRPr="00001DFE">
        <w:t xml:space="preserve"> </w:t>
      </w:r>
      <w:r>
        <w:t>system sends the IWF Location information cancel subscription request to the LMS in the MC system, according to the described information flow in clause 10.11.4.1.6</w:t>
      </w:r>
      <w:r w:rsidRPr="002A4564">
        <w:t>.</w:t>
      </w:r>
    </w:p>
    <w:p w14:paraId="7469D791" w14:textId="77777777" w:rsidR="00503B50" w:rsidRPr="00001DFE" w:rsidRDefault="00503B50" w:rsidP="00503B50">
      <w:pPr>
        <w:pStyle w:val="B1"/>
      </w:pPr>
      <w:r>
        <w:t>4</w:t>
      </w:r>
      <w:r w:rsidRPr="00001DFE">
        <w:t>.</w:t>
      </w:r>
      <w:r w:rsidRPr="00001DFE">
        <w:tab/>
        <w:t xml:space="preserve">The </w:t>
      </w:r>
      <w:r>
        <w:t xml:space="preserve">LMS in the MC </w:t>
      </w:r>
      <w:r w:rsidRPr="00001DFE">
        <w:t>system check</w:t>
      </w:r>
      <w:r>
        <w:t>s</w:t>
      </w:r>
      <w:r w:rsidRPr="00001DFE">
        <w:t xml:space="preserve"> if the </w:t>
      </w:r>
      <w:r>
        <w:t>provided information along with the configuration permit the request to proceed.</w:t>
      </w:r>
    </w:p>
    <w:p w14:paraId="1B7FD9DA" w14:textId="77777777" w:rsidR="00503B50" w:rsidRDefault="00503B50" w:rsidP="00503B50">
      <w:pPr>
        <w:pStyle w:val="B1"/>
      </w:pPr>
      <w:r>
        <w:t>5.</w:t>
      </w:r>
      <w:r>
        <w:tab/>
        <w:t>The LMS in the MC system cancels the subscription.</w:t>
      </w:r>
    </w:p>
    <w:p w14:paraId="12D5438F" w14:textId="77777777" w:rsidR="00503B50" w:rsidRDefault="00503B50" w:rsidP="00503B50">
      <w:pPr>
        <w:pStyle w:val="B1"/>
      </w:pPr>
      <w:r>
        <w:t>6.</w:t>
      </w:r>
      <w:r>
        <w:tab/>
        <w:t>The LMS in the MC system sends the IWF Location information cancel subscription response to the IWF in the LMR</w:t>
      </w:r>
      <w:r w:rsidRPr="00001DFE">
        <w:t xml:space="preserve"> </w:t>
      </w:r>
      <w:r>
        <w:t>system, according to the described information flow in clause 10.11.4.1.7</w:t>
      </w:r>
      <w:r w:rsidRPr="002A4564">
        <w:t>.</w:t>
      </w:r>
      <w:r>
        <w:t xml:space="preserve"> </w:t>
      </w:r>
    </w:p>
    <w:p w14:paraId="1A12206C" w14:textId="77777777" w:rsidR="00C96716" w:rsidRDefault="00C96716" w:rsidP="00C96716">
      <w:pPr>
        <w:pStyle w:val="Heading2"/>
        <w:rPr>
          <w:lang w:val="en-US"/>
        </w:rPr>
      </w:pPr>
      <w:bookmarkStart w:id="695" w:name="_Toc218275746"/>
      <w:r>
        <w:rPr>
          <w:lang w:val="en-US"/>
        </w:rPr>
        <w:t>10</w:t>
      </w:r>
      <w:r w:rsidRPr="00420F3A">
        <w:rPr>
          <w:lang w:val="en-US"/>
        </w:rPr>
        <w:t>.</w:t>
      </w:r>
      <w:r>
        <w:rPr>
          <w:lang w:val="en-US"/>
        </w:rPr>
        <w:t>12</w:t>
      </w:r>
      <w:r w:rsidRPr="00420F3A">
        <w:rPr>
          <w:lang w:val="en-US"/>
        </w:rPr>
        <w:tab/>
      </w:r>
      <w:r>
        <w:rPr>
          <w:lang w:val="en-US"/>
        </w:rPr>
        <w:t>LMR security transport</w:t>
      </w:r>
      <w:bookmarkEnd w:id="695"/>
    </w:p>
    <w:p w14:paraId="44727D64" w14:textId="77777777" w:rsidR="00C96716" w:rsidRDefault="00C96716" w:rsidP="00C96716">
      <w:pPr>
        <w:pStyle w:val="Heading3"/>
      </w:pPr>
      <w:bookmarkStart w:id="696" w:name="_Toc218275747"/>
      <w:r>
        <w:t>10.12.1</w:t>
      </w:r>
      <w:r>
        <w:tab/>
        <w:t>Information flows for LMR security transport</w:t>
      </w:r>
      <w:bookmarkEnd w:id="696"/>
    </w:p>
    <w:p w14:paraId="77413AF8" w14:textId="334EE501" w:rsidR="00C96716" w:rsidRPr="00AB5FED" w:rsidRDefault="00C96716" w:rsidP="00C96716">
      <w:pPr>
        <w:pStyle w:val="Heading4"/>
        <w:rPr>
          <w:lang w:eastAsia="ja-JP"/>
        </w:rPr>
      </w:pPr>
      <w:bookmarkStart w:id="697" w:name="_Toc218275748"/>
      <w:r>
        <w:t>10.12</w:t>
      </w:r>
      <w:r w:rsidRPr="00AB5FED">
        <w:t>.</w:t>
      </w:r>
      <w:r>
        <w:t>1.1</w:t>
      </w:r>
      <w:r w:rsidRPr="00AB5FED">
        <w:tab/>
      </w:r>
      <w:r>
        <w:t>Non-3GPP security message</w:t>
      </w:r>
      <w:bookmarkEnd w:id="697"/>
    </w:p>
    <w:p w14:paraId="1C802D8A" w14:textId="280CE731" w:rsidR="00C96716" w:rsidRPr="00AB5FED" w:rsidRDefault="00C96716" w:rsidP="00C96716">
      <w:r>
        <w:t>Table 10.12.1.1</w:t>
      </w:r>
      <w:r w:rsidRPr="00AB5FED">
        <w:t xml:space="preserve">-1 describes the information flow </w:t>
      </w:r>
      <w:r>
        <w:t>non-3GPP</w:t>
      </w:r>
      <w:r>
        <w:rPr>
          <w:rFonts w:hint="eastAsia"/>
          <w:lang w:eastAsia="zh-CN"/>
        </w:rPr>
        <w:t xml:space="preserve"> </w:t>
      </w:r>
      <w:r>
        <w:t>security message</w:t>
      </w:r>
      <w:r w:rsidRPr="00AB5FED">
        <w:t xml:space="preserve"> from the MC</w:t>
      </w:r>
      <w:r>
        <w:t xml:space="preserve"> service</w:t>
      </w:r>
      <w:r w:rsidRPr="00AB5FED">
        <w:t xml:space="preserve"> server to the </w:t>
      </w:r>
      <w:r>
        <w:t>IWF, from the IWF to the MC service server, from the MC service server to the MC service client and from the MC service client to the MC service server</w:t>
      </w:r>
      <w:r w:rsidRPr="00AB5FED">
        <w:t>.</w:t>
      </w:r>
    </w:p>
    <w:p w14:paraId="7C5FBAE8" w14:textId="120E0DBB" w:rsidR="00C96716" w:rsidRPr="00AB5FED" w:rsidRDefault="00C96716" w:rsidP="00C96716">
      <w:pPr>
        <w:pStyle w:val="TH"/>
      </w:pPr>
      <w:r>
        <w:t>Table 10.12</w:t>
      </w:r>
      <w:r w:rsidRPr="00AB5FED">
        <w:t>.</w:t>
      </w:r>
      <w:r>
        <w:t>1.1</w:t>
      </w:r>
      <w:r w:rsidRPr="00AB5FED">
        <w:t>-1</w:t>
      </w:r>
      <w:r>
        <w:t>:</w:t>
      </w:r>
      <w:r w:rsidRPr="00AB5FED">
        <w:t xml:space="preserve"> </w:t>
      </w:r>
      <w:r>
        <w:t>Non-3GPP security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7237D2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243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0E51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C146" w14:textId="77777777" w:rsidR="00C96716" w:rsidRPr="00AB5FED" w:rsidRDefault="00C96716" w:rsidP="00933680">
            <w:pPr>
              <w:pStyle w:val="TAH"/>
              <w:rPr>
                <w:lang w:eastAsia="ja-JP"/>
              </w:rPr>
            </w:pPr>
            <w:r w:rsidRPr="00AB5FED">
              <w:t>Description</w:t>
            </w:r>
          </w:p>
        </w:tc>
      </w:tr>
      <w:tr w:rsidR="00C96716" w:rsidRPr="00AB5FED" w14:paraId="4FF21A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65D59" w14:textId="77777777" w:rsidR="00C96716" w:rsidRPr="00AB5FED" w:rsidRDefault="00C96716" w:rsidP="00933680">
            <w:pPr>
              <w:pStyle w:val="TAL"/>
              <w:rPr>
                <w:lang w:eastAsia="ja-JP"/>
              </w:rPr>
            </w:pPr>
            <w:r>
              <w:t>MC</w:t>
            </w:r>
            <w:r w:rsidRPr="00AB5FED">
              <w:t xml:space="preserve"> </w:t>
            </w:r>
            <w:r>
              <w:t xml:space="preserve">service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8010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CB114" w14:textId="47ADCD66" w:rsidR="00C96716" w:rsidRPr="00AB5FED" w:rsidRDefault="00C96716" w:rsidP="00933680">
            <w:pPr>
              <w:pStyle w:val="TAL"/>
              <w:rPr>
                <w:lang w:eastAsia="ja-JP"/>
              </w:rPr>
            </w:pPr>
            <w:r w:rsidRPr="00AB5FED">
              <w:t xml:space="preserve">The </w:t>
            </w:r>
            <w:r>
              <w:t xml:space="preserve">MC service </w:t>
            </w:r>
            <w:r w:rsidR="00B761E6" w:rsidRPr="00B761E6">
              <w:t>identity supporting the sending LMR security entity</w:t>
            </w:r>
          </w:p>
        </w:tc>
      </w:tr>
      <w:tr w:rsidR="00C96716" w:rsidRPr="00AB5FED" w14:paraId="4F9CED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05EC1" w14:textId="71AD9273" w:rsidR="00C96716" w:rsidRDefault="00B761E6" w:rsidP="00933680">
            <w:pPr>
              <w:pStyle w:val="TAL"/>
            </w:pPr>
            <w:bookmarkStart w:id="698" w:name="_Hlk504703293"/>
            <w:r w:rsidRPr="00B761E6">
              <w:rPr>
                <w:rFonts w:eastAsia="Calibri Light" w:cs="Arial"/>
                <w:szCs w:val="18"/>
                <w:lang w:eastAsia="zh-CN"/>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FC55E"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63EA" w14:textId="456EE673" w:rsidR="00C96716" w:rsidRPr="00AB5FED" w:rsidRDefault="00B761E6" w:rsidP="00933680">
            <w:pPr>
              <w:pStyle w:val="TAL"/>
            </w:pPr>
            <w:r w:rsidRPr="00B761E6">
              <w:rPr>
                <w:rFonts w:eastAsia="Calibri Light" w:cs="Arial"/>
                <w:szCs w:val="18"/>
                <w:lang w:eastAsia="zh-CN"/>
              </w:rPr>
              <w:t>The MC service identity supporting the LMR security entity towards which the data is sent</w:t>
            </w:r>
          </w:p>
        </w:tc>
      </w:tr>
      <w:bookmarkEnd w:id="698"/>
      <w:tr w:rsidR="00C96716" w:rsidRPr="00AB5FED" w14:paraId="5BCCC3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A1EF1" w14:textId="77777777" w:rsidR="00C96716" w:rsidRPr="00AB5FED" w:rsidRDefault="00C96716" w:rsidP="00933680">
            <w:pPr>
              <w:pStyle w:val="TAL"/>
              <w:rPr>
                <w:lang w:eastAsia="ja-JP"/>
              </w:rPr>
            </w:pPr>
            <w:r>
              <w:t>LMR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1D9DE"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FFD14" w14:textId="77777777" w:rsidR="00C96716" w:rsidRPr="00AB5FED" w:rsidRDefault="00C96716" w:rsidP="00933680">
            <w:pPr>
              <w:pStyle w:val="TAL"/>
              <w:rPr>
                <w:lang w:eastAsia="ja-JP"/>
              </w:rPr>
            </w:pPr>
            <w:r>
              <w:t>The LMR technology, e.g. TETRA, P25. Required when sent toward the MC service client.</w:t>
            </w:r>
          </w:p>
        </w:tc>
      </w:tr>
      <w:tr w:rsidR="00C96716" w:rsidRPr="00AB5FED" w14:paraId="4B679F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5F506" w14:textId="77777777" w:rsidR="00C96716" w:rsidRDefault="00C96716" w:rsidP="00933680">
            <w:pPr>
              <w:pStyle w:val="TAL"/>
            </w:pPr>
            <w:r>
              <w:t>Payload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5BF00"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D11FC" w14:textId="77777777" w:rsidR="00C96716" w:rsidRDefault="00C96716" w:rsidP="00933680">
            <w:pPr>
              <w:pStyle w:val="TAL"/>
            </w:pPr>
            <w:r>
              <w:t>Opaque payload. Contents and format are out of 3GPP scope.</w:t>
            </w:r>
          </w:p>
        </w:tc>
      </w:tr>
    </w:tbl>
    <w:p w14:paraId="61687339" w14:textId="77777777" w:rsidR="00C96716" w:rsidRDefault="00C96716" w:rsidP="00C96716">
      <w:pPr>
        <w:rPr>
          <w:lang w:val="en-US"/>
        </w:rPr>
      </w:pPr>
    </w:p>
    <w:p w14:paraId="7F192FD0" w14:textId="39DBC7AB" w:rsidR="00C96716" w:rsidRPr="00AB5FED" w:rsidRDefault="00C96716" w:rsidP="00C96716">
      <w:pPr>
        <w:pStyle w:val="Heading4"/>
        <w:rPr>
          <w:lang w:eastAsia="ja-JP"/>
        </w:rPr>
      </w:pPr>
      <w:bookmarkStart w:id="699" w:name="_Toc218275749"/>
      <w:r>
        <w:t>10.12</w:t>
      </w:r>
      <w:r w:rsidRPr="00AB5FED">
        <w:t>.</w:t>
      </w:r>
      <w:r>
        <w:t>1.2</w:t>
      </w:r>
      <w:r w:rsidRPr="00AB5FED">
        <w:tab/>
      </w:r>
      <w:r w:rsidR="00D66B45">
        <w:t>Void</w:t>
      </w:r>
      <w:bookmarkEnd w:id="699"/>
    </w:p>
    <w:p w14:paraId="7583E6BA" w14:textId="77777777" w:rsidR="00C96716" w:rsidRDefault="00C96716" w:rsidP="00C96716">
      <w:pPr>
        <w:pStyle w:val="Heading3"/>
        <w:rPr>
          <w:lang w:val="en-US"/>
        </w:rPr>
      </w:pPr>
      <w:bookmarkStart w:id="700" w:name="_Toc218275750"/>
      <w:r>
        <w:rPr>
          <w:lang w:val="en-US"/>
        </w:rPr>
        <w:t>10.12.2</w:t>
      </w:r>
      <w:r>
        <w:rPr>
          <w:lang w:val="en-US"/>
        </w:rPr>
        <w:tab/>
        <w:t>LMR key management messages</w:t>
      </w:r>
      <w:bookmarkEnd w:id="700"/>
    </w:p>
    <w:p w14:paraId="603762C2" w14:textId="77777777" w:rsidR="00C96716" w:rsidRDefault="00C96716" w:rsidP="00C96716">
      <w:pPr>
        <w:pStyle w:val="Heading4"/>
      </w:pPr>
      <w:bookmarkStart w:id="701" w:name="_Toc218275751"/>
      <w:r>
        <w:t>10.12.2.1</w:t>
      </w:r>
      <w:r>
        <w:tab/>
        <w:t>General</w:t>
      </w:r>
      <w:bookmarkEnd w:id="701"/>
    </w:p>
    <w:p w14:paraId="47D4899D" w14:textId="70C437FD" w:rsidR="00C96716" w:rsidRDefault="00C96716" w:rsidP="00C96716">
      <w:r w:rsidRPr="00C06DDC">
        <w:t>This subclause defines end</w:t>
      </w:r>
      <w:r w:rsidR="00EB0E8B">
        <w:t>-</w:t>
      </w:r>
      <w:r w:rsidRPr="00C06DDC">
        <w:t>to</w:t>
      </w:r>
      <w:r w:rsidR="00EB0E8B">
        <w:t>-</w:t>
      </w:r>
      <w:r w:rsidRPr="00C06DDC">
        <w:t xml:space="preserve">end messaging to convey the </w:t>
      </w:r>
      <w:r>
        <w:t>non-3GPP, LMR security information</w:t>
      </w:r>
      <w:r w:rsidRPr="00C06DDC">
        <w:t xml:space="preserve"> opaquely (message contents are out of 3GPP's scope) across the MC system, between the IWF and the LMR aware MC </w:t>
      </w:r>
      <w:r>
        <w:t xml:space="preserve">service </w:t>
      </w:r>
      <w:r w:rsidRPr="00C06DDC">
        <w:t>client.</w:t>
      </w:r>
      <w:r>
        <w:t xml:space="preserve"> The end</w:t>
      </w:r>
      <w:r w:rsidR="00EB0E8B">
        <w:t>-</w:t>
      </w:r>
      <w:r>
        <w:t>to</w:t>
      </w:r>
      <w:r w:rsidR="00EB0E8B">
        <w:t>-</w:t>
      </w:r>
      <w:r>
        <w:t>end messages are service independent</w:t>
      </w:r>
      <w:r w:rsidR="00EB0E8B">
        <w:t xml:space="preserve"> but only implemented for 3GPP transport using the MCData service</w:t>
      </w:r>
      <w:r w:rsidR="00CF1736">
        <w:t>.</w:t>
      </w:r>
    </w:p>
    <w:p w14:paraId="3FB01D68" w14:textId="77777777" w:rsidR="00C96716" w:rsidRDefault="00C96716" w:rsidP="00C96716">
      <w:pPr>
        <w:pStyle w:val="Heading4"/>
      </w:pPr>
      <w:bookmarkStart w:id="702" w:name="_Toc218275752"/>
      <w:r>
        <w:t>10.12.2.2</w:t>
      </w:r>
      <w:r>
        <w:tab/>
        <w:t>MC service client initiated</w:t>
      </w:r>
      <w:bookmarkEnd w:id="702"/>
    </w:p>
    <w:p w14:paraId="626502A9" w14:textId="77777777" w:rsidR="00C96716" w:rsidRPr="00D90599" w:rsidRDefault="00C96716" w:rsidP="00C96716">
      <w:r>
        <w:t>Figure 10.12.2.2-1 describes the case where an MC service client sends LMR security information to the IWF.</w:t>
      </w:r>
    </w:p>
    <w:p w14:paraId="5823EC1A" w14:textId="77777777" w:rsidR="00C96716" w:rsidRDefault="00C96716" w:rsidP="00C96716">
      <w:r>
        <w:t>Pre-conditions:</w:t>
      </w:r>
    </w:p>
    <w:p w14:paraId="7525920F" w14:textId="77777777" w:rsidR="00C96716" w:rsidRDefault="00C96716" w:rsidP="00C96716">
      <w:pPr>
        <w:pStyle w:val="B1"/>
      </w:pPr>
      <w:r>
        <w:t>1.</w:t>
      </w:r>
      <w:r>
        <w:tab/>
        <w:t>The MC service client is registered and the user is authenticated and authorized to use the MC service server.</w:t>
      </w:r>
    </w:p>
    <w:p w14:paraId="3D6149E0" w14:textId="28A32CEF" w:rsidR="00C96716" w:rsidRDefault="00D66B45" w:rsidP="00C96716">
      <w:pPr>
        <w:pStyle w:val="TH"/>
        <w:rPr>
          <w:rFonts w:ascii="Times New Roman" w:hAnsi="Times New Roman"/>
        </w:rPr>
      </w:pPr>
      <w:r>
        <w:object w:dxaOrig="6205" w:dyaOrig="1958" w14:anchorId="3F2CA130">
          <v:shape id="_x0000_i1117" type="#_x0000_t75" style="width:310.45pt;height:97.95pt" o:ole="">
            <v:imagedata r:id="rId195" o:title=""/>
          </v:shape>
          <o:OLEObject Type="Embed" ProgID="Visio.Drawing.15" ShapeID="_x0000_i1117" DrawAspect="Content" ObjectID="_1828888824" r:id="rId196"/>
        </w:object>
      </w:r>
    </w:p>
    <w:p w14:paraId="585BFD1A" w14:textId="77777777" w:rsidR="00C96716" w:rsidRDefault="00C96716" w:rsidP="00C96716">
      <w:pPr>
        <w:pStyle w:val="TF"/>
      </w:pPr>
      <w:r>
        <w:t>Figure 10</w:t>
      </w:r>
      <w:r>
        <w:rPr>
          <w:lang w:val="en-US"/>
        </w:rPr>
        <w:t>.12.2.2-1</w:t>
      </w:r>
      <w:r>
        <w:t xml:space="preserve">: </w:t>
      </w:r>
      <w:r w:rsidRPr="004E5578">
        <w:t>Non-3GPP security messaging</w:t>
      </w:r>
      <w:r>
        <w:t>, MC service client to the IWF</w:t>
      </w:r>
    </w:p>
    <w:p w14:paraId="5C09A968" w14:textId="16FF8579" w:rsidR="00C96716" w:rsidRDefault="00C96716" w:rsidP="00C96716">
      <w:pPr>
        <w:pStyle w:val="B1"/>
      </w:pPr>
      <w:r>
        <w:t>1.</w:t>
      </w:r>
      <w:r>
        <w:tab/>
        <w:t>The MC service client sends a non-3GPP security message to the MC service server. The contents of the message are opaque to the MC service and are out of scope of 3GPP.</w:t>
      </w:r>
    </w:p>
    <w:p w14:paraId="79B4E840" w14:textId="63B032B8" w:rsidR="00C96716" w:rsidRDefault="00C96716" w:rsidP="00C96716">
      <w:pPr>
        <w:pStyle w:val="B1"/>
      </w:pPr>
      <w:r>
        <w:t>2.</w:t>
      </w:r>
      <w:r>
        <w:tab/>
        <w:t>The MC service server forwards the contents of the non-3GPP security message to the IWF.</w:t>
      </w:r>
    </w:p>
    <w:p w14:paraId="527E4855" w14:textId="77777777" w:rsidR="00C96716" w:rsidRDefault="00C96716" w:rsidP="00C96716">
      <w:pPr>
        <w:pStyle w:val="Heading4"/>
      </w:pPr>
      <w:bookmarkStart w:id="703" w:name="_Toc218275753"/>
      <w:r>
        <w:t>10.12.2.3</w:t>
      </w:r>
      <w:r>
        <w:tab/>
        <w:t>IWF initiated</w:t>
      </w:r>
      <w:bookmarkEnd w:id="703"/>
    </w:p>
    <w:p w14:paraId="51A9C96F" w14:textId="77777777" w:rsidR="00C96716" w:rsidRPr="00D90599" w:rsidRDefault="00C96716" w:rsidP="00C96716">
      <w:r>
        <w:t>Figure 10.12.2.3-1 describes the case where the IWF sends LMR security information to an MC service client.</w:t>
      </w:r>
    </w:p>
    <w:p w14:paraId="79A17805" w14:textId="77777777" w:rsidR="00C96716" w:rsidRDefault="00C96716" w:rsidP="00C96716">
      <w:r>
        <w:t>Pre-conditions:</w:t>
      </w:r>
    </w:p>
    <w:p w14:paraId="428649B5" w14:textId="77777777" w:rsidR="00C96716" w:rsidRDefault="00C96716" w:rsidP="00C96716">
      <w:pPr>
        <w:pStyle w:val="B1"/>
      </w:pPr>
      <w:r>
        <w:t>1.</w:t>
      </w:r>
      <w:r>
        <w:tab/>
        <w:t>The MC service client is registered and the user is authenticated and authorized to use the MC service server.</w:t>
      </w:r>
    </w:p>
    <w:p w14:paraId="34C68231" w14:textId="71C111FB" w:rsidR="00C96716" w:rsidRDefault="00D66B45" w:rsidP="00C96716">
      <w:pPr>
        <w:pStyle w:val="TH"/>
        <w:rPr>
          <w:rFonts w:ascii="Times New Roman" w:hAnsi="Times New Roman"/>
        </w:rPr>
      </w:pPr>
      <w:r>
        <w:object w:dxaOrig="6205" w:dyaOrig="1958" w14:anchorId="6AEAFA9F">
          <v:shape id="_x0000_i1118" type="#_x0000_t75" style="width:310.45pt;height:97.95pt" o:ole="">
            <v:imagedata r:id="rId197" o:title=""/>
          </v:shape>
          <o:OLEObject Type="Embed" ProgID="Visio.Drawing.15" ShapeID="_x0000_i1118" DrawAspect="Content" ObjectID="_1828888825" r:id="rId198"/>
        </w:object>
      </w:r>
    </w:p>
    <w:p w14:paraId="3E7D58AF" w14:textId="47D86250" w:rsidR="00C96716" w:rsidRDefault="00C96716" w:rsidP="00C96716">
      <w:pPr>
        <w:pStyle w:val="TF"/>
      </w:pPr>
      <w:r>
        <w:t>Figure 10</w:t>
      </w:r>
      <w:r>
        <w:rPr>
          <w:lang w:val="en-US"/>
        </w:rPr>
        <w:t>.12.2.3-</w:t>
      </w:r>
      <w:r w:rsidRPr="004E5578">
        <w:t>1</w:t>
      </w:r>
      <w:r>
        <w:t xml:space="preserve">: </w:t>
      </w:r>
      <w:r w:rsidRPr="004E5578">
        <w:t>Non-3GPP security</w:t>
      </w:r>
      <w:r w:rsidR="001D33D7" w:rsidRPr="001D33D7">
        <w:t xml:space="preserve"> messaging</w:t>
      </w:r>
      <w:r>
        <w:t>, from the IWF to MC service client</w:t>
      </w:r>
    </w:p>
    <w:p w14:paraId="69C004F8" w14:textId="16DBBF00" w:rsidR="00C96716" w:rsidRDefault="00C96716" w:rsidP="00C96716">
      <w:pPr>
        <w:pStyle w:val="B1"/>
      </w:pPr>
      <w:r>
        <w:t>1.</w:t>
      </w:r>
      <w:r>
        <w:tab/>
        <w:t>The IWF sends a non-3GPP security message to the MC service server. The contents of the message are opaque to the MC service and are out of scope of 3GPP.</w:t>
      </w:r>
    </w:p>
    <w:p w14:paraId="068B7E4E" w14:textId="073B1D5F" w:rsidR="00C96716" w:rsidRDefault="00C96716" w:rsidP="00C96716">
      <w:pPr>
        <w:pStyle w:val="B1"/>
      </w:pPr>
      <w:r>
        <w:t>2.</w:t>
      </w:r>
      <w:r>
        <w:tab/>
        <w:t>The MC service server forwards the contents of non-3GPP security message to the MC service client.</w:t>
      </w:r>
    </w:p>
    <w:p w14:paraId="2639E42F" w14:textId="77777777" w:rsidR="00C96716" w:rsidRDefault="00C96716" w:rsidP="00C96716">
      <w:pPr>
        <w:pStyle w:val="Heading2"/>
        <w:rPr>
          <w:lang w:val="en-US"/>
        </w:rPr>
      </w:pPr>
      <w:bookmarkStart w:id="704" w:name="_Toc218275754"/>
      <w:r>
        <w:rPr>
          <w:lang w:val="en-US"/>
        </w:rPr>
        <w:t>10</w:t>
      </w:r>
      <w:r w:rsidRPr="00420F3A">
        <w:rPr>
          <w:lang w:val="en-US"/>
        </w:rPr>
        <w:t>.</w:t>
      </w:r>
      <w:r>
        <w:rPr>
          <w:lang w:val="en-US"/>
        </w:rPr>
        <w:t>13</w:t>
      </w:r>
      <w:r w:rsidRPr="00420F3A">
        <w:rPr>
          <w:lang w:val="en-US"/>
        </w:rPr>
        <w:tab/>
      </w:r>
      <w:r>
        <w:rPr>
          <w:lang w:val="en-US"/>
        </w:rPr>
        <w:t>Analogue FM/TIA-603-D and other legacy LMR interworking</w:t>
      </w:r>
      <w:bookmarkEnd w:id="704"/>
    </w:p>
    <w:p w14:paraId="15F3B851" w14:textId="77777777" w:rsidR="00C96716" w:rsidRPr="00163F4D" w:rsidRDefault="00C96716" w:rsidP="00C96716">
      <w:pPr>
        <w:pStyle w:val="Heading3"/>
        <w:rPr>
          <w:noProof/>
          <w:lang w:val="en-US"/>
        </w:rPr>
      </w:pPr>
      <w:bookmarkStart w:id="705" w:name="_Toc525333886"/>
      <w:bookmarkStart w:id="706" w:name="_Toc218275755"/>
      <w:r>
        <w:rPr>
          <w:noProof/>
          <w:lang w:val="en-US"/>
        </w:rPr>
        <w:t>10.13.1</w:t>
      </w:r>
      <w:r>
        <w:rPr>
          <w:noProof/>
          <w:lang w:val="en-US"/>
        </w:rPr>
        <w:tab/>
      </w:r>
      <w:r w:rsidRPr="00163F4D">
        <w:rPr>
          <w:noProof/>
          <w:lang w:val="en-US"/>
        </w:rPr>
        <w:t>General</w:t>
      </w:r>
      <w:bookmarkEnd w:id="705"/>
      <w:bookmarkEnd w:id="706"/>
    </w:p>
    <w:p w14:paraId="41F2BBB7" w14:textId="77777777" w:rsidR="00C96716" w:rsidRDefault="00C96716" w:rsidP="00C96716">
      <w:r>
        <w:rPr>
          <w:noProof/>
          <w:lang w:val="en-US"/>
        </w:rPr>
        <w:t>An IWF representing an LMR user can support interworking with legacy analogue FM radio systems</w:t>
      </w:r>
      <w:r w:rsidRPr="006E7D52">
        <w:t xml:space="preserve"> </w:t>
      </w:r>
      <w:r w:rsidRPr="00AE68BB">
        <w:t>that are compliant with the TIA-603</w:t>
      </w:r>
      <w:r>
        <w:t>-D [9]</w:t>
      </w:r>
      <w:r w:rsidRPr="00AE68BB">
        <w:t xml:space="preserve"> Standard</w:t>
      </w:r>
      <w:r>
        <w:t>. This type of legacy LMR system is sometimes referred to as conventional FM radio.</w:t>
      </w:r>
    </w:p>
    <w:p w14:paraId="18182F7A" w14:textId="77777777" w:rsidR="00C96716" w:rsidRDefault="00C96716" w:rsidP="00C96716">
      <w:r>
        <w:t>Characteristics of legacy conventional FM radio include:</w:t>
      </w:r>
    </w:p>
    <w:p w14:paraId="72E2268C" w14:textId="77777777" w:rsidR="00C96716" w:rsidRPr="002F04D6" w:rsidRDefault="00C96716" w:rsidP="00C96716">
      <w:pPr>
        <w:pStyle w:val="B1"/>
      </w:pPr>
      <w:r>
        <w:t>-</w:t>
      </w:r>
      <w:r>
        <w:tab/>
      </w:r>
      <w:r w:rsidRPr="002F04D6">
        <w:t xml:space="preserve">Voice media is conveyed without the use of a voice codec. </w:t>
      </w:r>
    </w:p>
    <w:p w14:paraId="68EDB0C8" w14:textId="77777777" w:rsidR="00C96716" w:rsidRPr="002F04D6" w:rsidRDefault="00C96716" w:rsidP="00C96716">
      <w:pPr>
        <w:pStyle w:val="B1"/>
      </w:pPr>
      <w:r>
        <w:t>-</w:t>
      </w:r>
      <w:r>
        <w:tab/>
      </w:r>
      <w:r w:rsidRPr="002F04D6">
        <w:t>There is no possibility of end-to-end encryption between an LMR user and a MC user.</w:t>
      </w:r>
    </w:p>
    <w:p w14:paraId="01A3E677" w14:textId="77777777" w:rsidR="00C96716" w:rsidRPr="002F04D6" w:rsidRDefault="00C96716" w:rsidP="00C96716">
      <w:pPr>
        <w:pStyle w:val="B1"/>
      </w:pPr>
      <w:r>
        <w:t>-</w:t>
      </w:r>
      <w:r>
        <w:tab/>
      </w:r>
      <w:r w:rsidRPr="002F04D6">
        <w:t xml:space="preserve">Group communication is possible using various means to identify a group such as a single channel / FM frequency, or sub-audible data as defined in [3]. The means for identifying groups within the legacy conventional FM system is outside the scope of </w:t>
      </w:r>
      <w:r>
        <w:t>the present</w:t>
      </w:r>
      <w:r w:rsidRPr="002F04D6">
        <w:t xml:space="preserve"> document.</w:t>
      </w:r>
    </w:p>
    <w:p w14:paraId="07CD15BC" w14:textId="77777777" w:rsidR="00C96716" w:rsidRPr="002F04D6" w:rsidRDefault="00C96716" w:rsidP="00C96716">
      <w:pPr>
        <w:pStyle w:val="B1"/>
      </w:pPr>
      <w:r>
        <w:t>-</w:t>
      </w:r>
      <w:r>
        <w:tab/>
      </w:r>
      <w:r w:rsidRPr="002F04D6">
        <w:t xml:space="preserve">The ID of the talking party is generally not available. Various means to identify a talker are available in legacy conventional FM systems, but this is outside the scope of </w:t>
      </w:r>
      <w:r>
        <w:t>the present</w:t>
      </w:r>
      <w:r w:rsidRPr="002F04D6">
        <w:t xml:space="preserve"> document.</w:t>
      </w:r>
    </w:p>
    <w:p w14:paraId="61C7911B" w14:textId="77777777" w:rsidR="00C96716" w:rsidRPr="002F04D6" w:rsidRDefault="00C96716" w:rsidP="00C96716">
      <w:pPr>
        <w:pStyle w:val="B1"/>
      </w:pPr>
      <w:r>
        <w:lastRenderedPageBreak/>
        <w:t>-</w:t>
      </w:r>
      <w:r>
        <w:tab/>
      </w:r>
      <w:r w:rsidRPr="002F04D6">
        <w:t xml:space="preserve">Indication of call priority (e.g. emergency) is generally not available. Various means to identify priority are available in legacy conventional FM systems, but this is outside the scope of </w:t>
      </w:r>
      <w:r>
        <w:t>the present</w:t>
      </w:r>
      <w:r w:rsidRPr="002F04D6">
        <w:t xml:space="preserve"> document.</w:t>
      </w:r>
    </w:p>
    <w:p w14:paraId="4016ACE9" w14:textId="77777777" w:rsidR="00C96716" w:rsidRPr="00CF184D" w:rsidRDefault="00C96716" w:rsidP="00C96716">
      <w:r w:rsidRPr="000C3DAD">
        <w:t>Other legacy LMR systems such as digital conventional (e.g. P25 conventional), trunked analog</w:t>
      </w:r>
      <w:r>
        <w:t>ue</w:t>
      </w:r>
      <w:r w:rsidRPr="000C3DAD">
        <w:t xml:space="preserve"> FM systems, non-standard</w:t>
      </w:r>
      <w:r>
        <w:t xml:space="preserve"> legacy LMR systems, both conventional and trunked, can also be supported</w:t>
      </w:r>
      <w:r w:rsidRPr="000C3DAD">
        <w:t xml:space="preserve"> </w:t>
      </w:r>
      <w:r w:rsidRPr="000B298E">
        <w:t>as long as they conform to the present document</w:t>
      </w:r>
      <w:r>
        <w:t xml:space="preserve">. </w:t>
      </w:r>
    </w:p>
    <w:p w14:paraId="40F43E9C" w14:textId="77777777" w:rsidR="00C96716" w:rsidRPr="00163F4D" w:rsidRDefault="00C96716" w:rsidP="00C96716">
      <w:pPr>
        <w:pStyle w:val="Heading3"/>
        <w:rPr>
          <w:noProof/>
          <w:lang w:val="en-US"/>
        </w:rPr>
      </w:pPr>
      <w:bookmarkStart w:id="707" w:name="_Toc218275756"/>
      <w:r>
        <w:rPr>
          <w:noProof/>
          <w:lang w:val="en-US"/>
        </w:rPr>
        <w:t>10.13.2</w:t>
      </w:r>
      <w:r>
        <w:rPr>
          <w:noProof/>
          <w:lang w:val="en-US"/>
        </w:rPr>
        <w:tab/>
        <w:t>Interworking Concepts</w:t>
      </w:r>
      <w:bookmarkEnd w:id="707"/>
    </w:p>
    <w:p w14:paraId="7512C9F3" w14:textId="77777777" w:rsidR="00C96716" w:rsidRDefault="00C96716" w:rsidP="00C96716">
      <w:pPr>
        <w:rPr>
          <w:noProof/>
          <w:lang w:val="en-US"/>
        </w:rPr>
      </w:pPr>
      <w:r>
        <w:t xml:space="preserve">Procedures defined in the present document are applicable to interworking with </w:t>
      </w:r>
      <w:r>
        <w:rPr>
          <w:noProof/>
          <w:lang w:val="en-US"/>
        </w:rPr>
        <w:t xml:space="preserve">legacy analogue FM radio systems. </w:t>
      </w:r>
    </w:p>
    <w:p w14:paraId="6CDA62F7" w14:textId="77777777" w:rsidR="00C96716" w:rsidRDefault="00C96716" w:rsidP="00C96716">
      <w:r>
        <w:rPr>
          <w:noProof/>
          <w:lang w:val="en-US"/>
        </w:rPr>
        <w:t>Architecture concepts for interworking are summarized below, including general information for other legacy conventional radio systems.</w:t>
      </w:r>
      <w:r>
        <w:t xml:space="preserve"> </w:t>
      </w:r>
    </w:p>
    <w:p w14:paraId="111388F5" w14:textId="77777777" w:rsidR="00C96716" w:rsidRPr="002F04D6" w:rsidRDefault="00C96716" w:rsidP="00C96716">
      <w:pPr>
        <w:pStyle w:val="B1"/>
      </w:pPr>
      <w:r>
        <w:t>-</w:t>
      </w:r>
      <w:r>
        <w:tab/>
      </w:r>
      <w:r w:rsidRPr="002F04D6">
        <w:t>The IWF is configured with knowledge of groups and users from legacy conventional LMR radio systems.  Translations to MCPTT Group and MCPTT User IDs is performed by the IWF as specified in the present document. How the legacy LMR conventional system supports groups, such as mapping a group to a channel/frequency, or using a Group ID (i.e. P25 conventional), or mapping some other protocol element or tone signalling to a group is outside the scope of the present document.</w:t>
      </w:r>
    </w:p>
    <w:p w14:paraId="3579CFC8" w14:textId="77777777" w:rsidR="00C96716" w:rsidRPr="002F04D6" w:rsidRDefault="00C96716" w:rsidP="00C96716">
      <w:pPr>
        <w:pStyle w:val="B1"/>
      </w:pPr>
      <w:r>
        <w:t>-</w:t>
      </w:r>
      <w:r>
        <w:tab/>
      </w:r>
      <w:r w:rsidRPr="002F04D6">
        <w:t xml:space="preserve">Interworking to a legacy conventional LMR system can make use of the following </w:t>
      </w:r>
      <w:r>
        <w:t>procedures</w:t>
      </w:r>
      <w:r w:rsidRPr="002F04D6">
        <w:t xml:space="preserve"> as defined in the present document:</w:t>
      </w:r>
    </w:p>
    <w:p w14:paraId="1D250F03" w14:textId="77777777" w:rsidR="00C96716" w:rsidRPr="002F04D6" w:rsidRDefault="00C96716" w:rsidP="00C96716">
      <w:pPr>
        <w:pStyle w:val="B2"/>
      </w:pPr>
      <w:r>
        <w:t>-</w:t>
      </w:r>
      <w:r>
        <w:tab/>
      </w:r>
      <w:r w:rsidRPr="002F04D6">
        <w:t>affiliation;</w:t>
      </w:r>
    </w:p>
    <w:p w14:paraId="31BDBA63" w14:textId="77777777" w:rsidR="00C96716" w:rsidRDefault="00C96716" w:rsidP="00C96716">
      <w:pPr>
        <w:pStyle w:val="B2"/>
      </w:pPr>
      <w:r w:rsidRPr="002F04D6">
        <w:t>-</w:t>
      </w:r>
      <w:r w:rsidRPr="002F04D6">
        <w:tab/>
      </w:r>
      <w:r>
        <w:t>group management including group regrouping</w:t>
      </w:r>
    </w:p>
    <w:p w14:paraId="56A428B4" w14:textId="77777777" w:rsidR="00C96716" w:rsidRPr="002F04D6" w:rsidRDefault="00C96716" w:rsidP="00C96716">
      <w:pPr>
        <w:pStyle w:val="B2"/>
      </w:pPr>
      <w:r>
        <w:t>-</w:t>
      </w:r>
      <w:r>
        <w:tab/>
      </w:r>
      <w:r w:rsidRPr="002F04D6">
        <w:t xml:space="preserve">group </w:t>
      </w:r>
      <w:r>
        <w:t>calls including pre-arranged, chat, and broadcast</w:t>
      </w:r>
      <w:r w:rsidRPr="002F04D6">
        <w:t>;</w:t>
      </w:r>
    </w:p>
    <w:p w14:paraId="72BA58D4" w14:textId="77777777" w:rsidR="00C96716" w:rsidRDefault="00C96716" w:rsidP="00C96716">
      <w:pPr>
        <w:pStyle w:val="B2"/>
      </w:pPr>
      <w:r w:rsidRPr="002F04D6">
        <w:t>-</w:t>
      </w:r>
      <w:r w:rsidRPr="002F04D6">
        <w:tab/>
      </w:r>
      <w:r w:rsidRPr="008F539A">
        <w:t xml:space="preserve">priority calls </w:t>
      </w:r>
      <w:r>
        <w:t>including</w:t>
      </w:r>
      <w:r w:rsidRPr="008F539A">
        <w:t xml:space="preserve"> emergency</w:t>
      </w:r>
      <w:r>
        <w:t xml:space="preserve"> and imminent peril; and</w:t>
      </w:r>
    </w:p>
    <w:p w14:paraId="71EEBC3E" w14:textId="77777777" w:rsidR="00C96716" w:rsidRPr="00937F21" w:rsidRDefault="00C96716" w:rsidP="00C96716">
      <w:pPr>
        <w:pStyle w:val="B2"/>
      </w:pPr>
      <w:r>
        <w:t>-</w:t>
      </w:r>
      <w:r>
        <w:tab/>
        <w:t>private calls.</w:t>
      </w:r>
    </w:p>
    <w:p w14:paraId="6EB880D8" w14:textId="77777777" w:rsidR="00C96716" w:rsidRDefault="00C96716" w:rsidP="00C96716">
      <w:pPr>
        <w:pStyle w:val="NO"/>
        <w:rPr>
          <w:noProof/>
          <w:lang w:val="en-US"/>
        </w:rPr>
      </w:pPr>
      <w:r>
        <w:rPr>
          <w:noProof/>
          <w:lang w:val="en-US"/>
        </w:rPr>
        <w:t>NOTE 1:</w:t>
      </w:r>
      <w:r>
        <w:rPr>
          <w:noProof/>
          <w:lang w:val="en-US"/>
        </w:rPr>
        <w:tab/>
        <w:t xml:space="preserve">Some analogue FM conventional LMR systems and digital conventional LMR systems support various schemes for private call. These can be supported </w:t>
      </w:r>
      <w:r w:rsidRPr="000B298E">
        <w:t>as long as they conform to the present document</w:t>
      </w:r>
      <w:r>
        <w:t>.</w:t>
      </w:r>
    </w:p>
    <w:p w14:paraId="3733D515" w14:textId="77777777" w:rsidR="00C96716" w:rsidRDefault="00C96716" w:rsidP="00C96716">
      <w:pPr>
        <w:pStyle w:val="B1"/>
      </w:pPr>
      <w:r>
        <w:t>-</w:t>
      </w:r>
      <w:r>
        <w:tab/>
      </w:r>
      <w:r w:rsidRPr="002F04D6">
        <w:t>Interworking to a legacy conventional LMR system can make use of the following functions of the MCPTT system, as defined in the present document</w:t>
      </w:r>
      <w:r>
        <w:t>:</w:t>
      </w:r>
    </w:p>
    <w:p w14:paraId="5A824EC9" w14:textId="77777777" w:rsidR="00C96716" w:rsidRDefault="00C96716" w:rsidP="00C96716">
      <w:pPr>
        <w:pStyle w:val="B2"/>
      </w:pPr>
      <w:r>
        <w:t>-</w:t>
      </w:r>
      <w:r>
        <w:tab/>
      </w:r>
      <w:r w:rsidRPr="005B17D7">
        <w:t>transcoding</w:t>
      </w:r>
      <w:r>
        <w:t>.</w:t>
      </w:r>
    </w:p>
    <w:p w14:paraId="54154BC9" w14:textId="77777777" w:rsidR="00C96716" w:rsidRPr="002F04D6" w:rsidRDefault="00C96716" w:rsidP="00C96716">
      <w:pPr>
        <w:pStyle w:val="B1"/>
      </w:pPr>
      <w:r>
        <w:t>-</w:t>
      </w:r>
      <w:r>
        <w:tab/>
      </w:r>
      <w:r w:rsidRPr="002F04D6">
        <w:t>Interworking to a legacy conventional LMR system can make use of the following functions of the MCPTT system, as defined in the present document</w:t>
      </w:r>
      <w:r>
        <w:t>, with some limitations</w:t>
      </w:r>
      <w:r w:rsidRPr="002F04D6">
        <w:t>:</w:t>
      </w:r>
    </w:p>
    <w:p w14:paraId="500944E5" w14:textId="77777777" w:rsidR="00C96716" w:rsidRDefault="00C96716" w:rsidP="00C96716">
      <w:pPr>
        <w:pStyle w:val="B2"/>
      </w:pPr>
      <w:r>
        <w:t>-</w:t>
      </w:r>
      <w:r>
        <w:tab/>
      </w:r>
      <w:r w:rsidRPr="005B17D7">
        <w:t>caller ID / talker ID;</w:t>
      </w:r>
    </w:p>
    <w:p w14:paraId="0EA4EE18" w14:textId="77777777" w:rsidR="00C96716" w:rsidRPr="005B17D7" w:rsidRDefault="00C96716" w:rsidP="00C96716">
      <w:pPr>
        <w:pStyle w:val="B2"/>
      </w:pPr>
      <w:r>
        <w:t>-</w:t>
      </w:r>
      <w:r>
        <w:tab/>
        <w:t xml:space="preserve">priority indication (e.g. emergency); </w:t>
      </w:r>
    </w:p>
    <w:p w14:paraId="684ECD95" w14:textId="77777777" w:rsidR="00C96716" w:rsidRDefault="00C96716" w:rsidP="00C96716">
      <w:pPr>
        <w:pStyle w:val="B2"/>
      </w:pPr>
      <w:r w:rsidRPr="005B17D7">
        <w:t>-</w:t>
      </w:r>
      <w:r w:rsidRPr="005B17D7">
        <w:tab/>
      </w:r>
      <w:r w:rsidRPr="008F539A">
        <w:t>end-to-end encryption</w:t>
      </w:r>
      <w:r w:rsidRPr="00937F21">
        <w:t>;</w:t>
      </w:r>
    </w:p>
    <w:p w14:paraId="3231B62E" w14:textId="77777777" w:rsidR="00C96716" w:rsidRDefault="00C96716" w:rsidP="00C96716">
      <w:pPr>
        <w:pStyle w:val="B2"/>
      </w:pPr>
      <w:r>
        <w:t>-</w:t>
      </w:r>
      <w:r>
        <w:tab/>
        <w:t>location;</w:t>
      </w:r>
      <w:r w:rsidRPr="00B6073E">
        <w:t xml:space="preserve"> </w:t>
      </w:r>
      <w:r>
        <w:t>and</w:t>
      </w:r>
    </w:p>
    <w:p w14:paraId="3826CF83" w14:textId="77777777" w:rsidR="00C96716" w:rsidRPr="002F04D6" w:rsidRDefault="00C96716" w:rsidP="00C96716">
      <w:pPr>
        <w:pStyle w:val="B2"/>
      </w:pPr>
      <w:r>
        <w:t>-</w:t>
      </w:r>
      <w:r>
        <w:tab/>
        <w:t>short data service.</w:t>
      </w:r>
    </w:p>
    <w:p w14:paraId="43F3B566" w14:textId="77777777" w:rsidR="00C96716" w:rsidRPr="00D94107" w:rsidRDefault="00C96716" w:rsidP="00C96716">
      <w:pPr>
        <w:pStyle w:val="NO"/>
        <w:rPr>
          <w:noProof/>
          <w:lang w:val="en-US"/>
        </w:rPr>
      </w:pPr>
      <w:r>
        <w:rPr>
          <w:noProof/>
          <w:lang w:val="en-US"/>
        </w:rPr>
        <w:t>NOTE 2</w:t>
      </w:r>
      <w:r w:rsidRPr="00D94107">
        <w:rPr>
          <w:noProof/>
          <w:lang w:val="en-US"/>
        </w:rPr>
        <w:t>:</w:t>
      </w:r>
      <w:r w:rsidRPr="00D94107">
        <w:rPr>
          <w:noProof/>
          <w:lang w:val="en-US"/>
        </w:rPr>
        <w:tab/>
        <w:t>Some digital conventional LMR systems, such as P25 Conventional, natively support group IDs</w:t>
      </w:r>
      <w:r>
        <w:rPr>
          <w:noProof/>
          <w:lang w:val="en-US"/>
        </w:rPr>
        <w:t>,</w:t>
      </w:r>
      <w:r w:rsidRPr="00D94107">
        <w:rPr>
          <w:noProof/>
          <w:lang w:val="en-US"/>
        </w:rPr>
        <w:t xml:space="preserve"> user IDs</w:t>
      </w:r>
      <w:r>
        <w:rPr>
          <w:noProof/>
          <w:lang w:val="en-US"/>
        </w:rPr>
        <w:t>, short data, and priority indication</w:t>
      </w:r>
      <w:r w:rsidRPr="00D94107">
        <w:rPr>
          <w:noProof/>
          <w:lang w:val="en-US"/>
        </w:rPr>
        <w:t>.</w:t>
      </w:r>
      <w:r>
        <w:rPr>
          <w:noProof/>
          <w:lang w:val="en-US"/>
        </w:rPr>
        <w:t xml:space="preserve"> </w:t>
      </w:r>
      <w:r>
        <w:t>In some cases, the talker ID becomes available sometime after the call starts.</w:t>
      </w:r>
      <w:r>
        <w:rPr>
          <w:noProof/>
          <w:lang w:val="en-US"/>
        </w:rPr>
        <w:t xml:space="preserve"> </w:t>
      </w:r>
    </w:p>
    <w:p w14:paraId="7782D79A" w14:textId="77777777" w:rsidR="00C96716" w:rsidRDefault="00C96716" w:rsidP="00C96716">
      <w:pPr>
        <w:pStyle w:val="NO"/>
        <w:rPr>
          <w:noProof/>
          <w:lang w:val="en-US"/>
        </w:rPr>
      </w:pPr>
      <w:r>
        <w:rPr>
          <w:noProof/>
          <w:lang w:val="en-US"/>
        </w:rPr>
        <w:t>NOTE 3:</w:t>
      </w:r>
      <w:r>
        <w:rPr>
          <w:noProof/>
          <w:lang w:val="en-US"/>
        </w:rPr>
        <w:tab/>
        <w:t xml:space="preserve">Some analogue FM conventional LMR systems support various schemes for caller ID, emergency, and other features (e.g. Multi-tone, Type 99). These can be supported </w:t>
      </w:r>
      <w:r w:rsidRPr="000B298E">
        <w:t>as long as they conform to the present document</w:t>
      </w:r>
      <w:r>
        <w:t>. In some cases, the talker ID becomes available sometime after the call starts.</w:t>
      </w:r>
    </w:p>
    <w:p w14:paraId="71962F12" w14:textId="77777777" w:rsidR="00C96716" w:rsidRDefault="00C96716" w:rsidP="00C96716">
      <w:pPr>
        <w:pStyle w:val="NO"/>
      </w:pPr>
      <w:r>
        <w:rPr>
          <w:noProof/>
          <w:lang w:val="en-US"/>
        </w:rPr>
        <w:t>NOTE 4:</w:t>
      </w:r>
      <w:r>
        <w:rPr>
          <w:noProof/>
          <w:lang w:val="en-US"/>
        </w:rPr>
        <w:tab/>
      </w:r>
      <w:r w:rsidRPr="00D94107">
        <w:rPr>
          <w:noProof/>
          <w:lang w:val="en-US"/>
        </w:rPr>
        <w:t xml:space="preserve">Some digital conventional LMR systems, such as P25 Conventional, </w:t>
      </w:r>
      <w:r>
        <w:rPr>
          <w:noProof/>
          <w:lang w:val="en-US"/>
        </w:rPr>
        <w:t xml:space="preserve">can support </w:t>
      </w:r>
      <w:r w:rsidRPr="002F04D6">
        <w:t xml:space="preserve">end-to-end encryption between </w:t>
      </w:r>
      <w:r>
        <w:t>the</w:t>
      </w:r>
      <w:r w:rsidRPr="002F04D6">
        <w:t xml:space="preserve"> LMR user and a MC</w:t>
      </w:r>
      <w:r>
        <w:t xml:space="preserve"> user.</w:t>
      </w:r>
      <w:r w:rsidRPr="00D94107">
        <w:rPr>
          <w:noProof/>
          <w:lang w:val="en-US"/>
        </w:rPr>
        <w:t xml:space="preserve"> </w:t>
      </w:r>
      <w:r w:rsidRPr="002F04D6">
        <w:t>There is no possibility of end-to-end encryption between an</w:t>
      </w:r>
      <w:r>
        <w:t xml:space="preserve"> analogue FM</w:t>
      </w:r>
      <w:r w:rsidRPr="002F04D6">
        <w:t xml:space="preserve"> LMR user and a MC</w:t>
      </w:r>
      <w:r>
        <w:t xml:space="preserve"> user.</w:t>
      </w:r>
    </w:p>
    <w:p w14:paraId="2998B6C2" w14:textId="77777777" w:rsidR="00C96716" w:rsidRDefault="00C96716" w:rsidP="00C96716">
      <w:pPr>
        <w:pStyle w:val="Heading3"/>
        <w:rPr>
          <w:noProof/>
        </w:rPr>
      </w:pPr>
      <w:bookmarkStart w:id="708" w:name="_Toc525333734"/>
      <w:bookmarkStart w:id="709" w:name="_Toc218275757"/>
      <w:r>
        <w:rPr>
          <w:noProof/>
        </w:rPr>
        <w:lastRenderedPageBreak/>
        <w:t>10.13.3</w:t>
      </w:r>
      <w:r>
        <w:rPr>
          <w:noProof/>
        </w:rPr>
        <w:tab/>
        <w:t>Procedures</w:t>
      </w:r>
      <w:bookmarkEnd w:id="709"/>
    </w:p>
    <w:p w14:paraId="62A7F5A2" w14:textId="77777777" w:rsidR="00C96716" w:rsidRDefault="00C96716" w:rsidP="00C96716">
      <w:r w:rsidRPr="004F31DC">
        <w:t>As described above, existing procedures in this document can be used for interworking with legacy conventional LMR radio systems</w:t>
      </w:r>
      <w:r>
        <w:t>.</w:t>
      </w:r>
    </w:p>
    <w:p w14:paraId="60873ACA" w14:textId="77777777" w:rsidR="00C96716" w:rsidRPr="005B17D7" w:rsidRDefault="00C96716" w:rsidP="00C96716">
      <w:r>
        <w:t>The following procedures describe special cases where the MCPTT ID (i.e. talker ID) is updated during a media transmission within a call. This mechanism of updating the MCPTT ID part way through an MCPTT media transmission may be used for any MCPTT media transmission described elsewhere in the present document.</w:t>
      </w:r>
    </w:p>
    <w:p w14:paraId="3EE749A6" w14:textId="77777777" w:rsidR="00C96716" w:rsidRPr="00AD2C9B" w:rsidRDefault="00C96716" w:rsidP="00C96716">
      <w:pPr>
        <w:pStyle w:val="Heading4"/>
      </w:pPr>
      <w:bookmarkStart w:id="710" w:name="_Toc218275758"/>
      <w:r w:rsidRPr="00AD2C9B">
        <w:t>10.13.3.1</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 xml:space="preserve">the </w:t>
      </w:r>
      <w:r w:rsidRPr="00AD2C9B">
        <w:t>MCPTT system</w:t>
      </w:r>
      <w:bookmarkEnd w:id="708"/>
      <w:bookmarkEnd w:id="710"/>
    </w:p>
    <w:p w14:paraId="4A013F3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 xml:space="preserve">the </w:t>
      </w:r>
      <w:r w:rsidRPr="00DA2D97">
        <w:t>MCPTT system</w:t>
      </w:r>
      <w:r>
        <w:t>.</w:t>
      </w:r>
      <w:r>
        <w:rPr>
          <w:noProof/>
          <w:lang w:val="en-US"/>
        </w:rPr>
        <w:t xml:space="preserve"> The talker ID is not known at the start of the call and is updated after media transmission begins. The signalling procedure is described in figure 10.13.3.1-1.</w:t>
      </w:r>
    </w:p>
    <w:p w14:paraId="2CE31FFC"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w:t>
      </w:r>
      <w:r>
        <w:t xml:space="preserve"> </w:t>
      </w:r>
      <w:r w:rsidRPr="00DA2D97">
        <w:t>subclause 10.6.2.3.1.1.2.</w:t>
      </w:r>
    </w:p>
    <w:p w14:paraId="204EDBD1" w14:textId="77777777" w:rsidR="00C96716" w:rsidRDefault="00C96716" w:rsidP="00C96716">
      <w:r>
        <w:t>Pre-conditions:</w:t>
      </w:r>
    </w:p>
    <w:p w14:paraId="0C53AF8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01819647" w14:textId="77777777" w:rsidR="00C96716" w:rsidRDefault="00C96716" w:rsidP="00C96716">
      <w:pPr>
        <w:pStyle w:val="B1"/>
      </w:pPr>
      <w:r>
        <w:t>2.</w:t>
      </w:r>
      <w:r>
        <w:tab/>
        <w:t>MCPTT client 1 and MCPTT client 2 are registered and their respective users are authenticated and authorized to use the MCPTT service.</w:t>
      </w:r>
    </w:p>
    <w:p w14:paraId="636ED92A" w14:textId="77777777" w:rsidR="00C96716" w:rsidRDefault="00C96716" w:rsidP="00C96716">
      <w:pPr>
        <w:pStyle w:val="B1"/>
      </w:pPr>
      <w:r>
        <w:t>3.</w:t>
      </w:r>
      <w:r>
        <w:tab/>
        <w:t>The users in this interworking group have been affiliated to the interworking group.</w:t>
      </w:r>
    </w:p>
    <w:p w14:paraId="2E8E0304" w14:textId="77777777" w:rsidR="00C96716" w:rsidRDefault="00C96716" w:rsidP="00C96716">
      <w:pPr>
        <w:pStyle w:val="B1"/>
      </w:pPr>
      <w:r>
        <w:t>4.</w:t>
      </w:r>
      <w:r>
        <w:tab/>
        <w:t>The mapping relationship of group and user identities between the MCPTT system and the LMR system has been configured at the IWF.</w:t>
      </w:r>
    </w:p>
    <w:p w14:paraId="19167ED5" w14:textId="77777777" w:rsidR="00C96716" w:rsidRDefault="00C96716" w:rsidP="00C96716">
      <w:pPr>
        <w:pStyle w:val="B1"/>
      </w:pPr>
      <w:r>
        <w:t>5.</w:t>
      </w:r>
      <w:r>
        <w:tab/>
        <w:t>The LMR user in a legacy conventional FM radio system initiates a group call.</w:t>
      </w:r>
    </w:p>
    <w:p w14:paraId="0F0C64B5"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980377D" w14:textId="77777777" w:rsidR="00C96716" w:rsidRDefault="00C96716" w:rsidP="00C96716">
      <w:pPr>
        <w:pStyle w:val="TH"/>
      </w:pPr>
    </w:p>
    <w:p w14:paraId="76DD980A" w14:textId="77777777" w:rsidR="00C96716" w:rsidRDefault="00C96716" w:rsidP="00C96716">
      <w:pPr>
        <w:pStyle w:val="TH"/>
      </w:pPr>
    </w:p>
    <w:p w14:paraId="2E1EAB79" w14:textId="77777777" w:rsidR="00C96716" w:rsidRDefault="00C96716" w:rsidP="00C96716">
      <w:pPr>
        <w:pStyle w:val="TH"/>
      </w:pPr>
      <w:r>
        <w:object w:dxaOrig="7500" w:dyaOrig="8130" w14:anchorId="13F19B3D">
          <v:shape id="_x0000_i1119" type="#_x0000_t75" style="width:374.95pt;height:406.8pt" o:ole="">
            <v:imagedata r:id="rId199" o:title=""/>
          </v:shape>
          <o:OLEObject Type="Embed" ProgID="Visio.Drawing.11" ShapeID="_x0000_i1119" DrawAspect="Content" ObjectID="_1828888826" r:id="rId200"/>
        </w:object>
      </w:r>
    </w:p>
    <w:p w14:paraId="69A513E7" w14:textId="77777777" w:rsidR="00C96716" w:rsidRPr="003F39CD" w:rsidRDefault="00C96716" w:rsidP="00C96716">
      <w:pPr>
        <w:pStyle w:val="TF"/>
      </w:pPr>
      <w:r>
        <w:t>Figure</w:t>
      </w:r>
      <w:r>
        <w:rPr>
          <w:lang w:val="en-US"/>
        </w:rPr>
        <w:t> </w:t>
      </w:r>
      <w:r>
        <w:t>10.13.3.1</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MCPTT system</w:t>
      </w:r>
    </w:p>
    <w:p w14:paraId="7CF961AD" w14:textId="77777777" w:rsidR="00C96716" w:rsidRDefault="00C96716" w:rsidP="00C96716">
      <w:pPr>
        <w:pStyle w:val="B1"/>
      </w:pPr>
      <w:r>
        <w:t>1.</w:t>
      </w:r>
      <w:r>
        <w:tab/>
        <w:t xml:space="preserve">The IWF sends an IWF group call request to the MCPTT server for call establishment.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0625251C" w14:textId="77777777" w:rsidR="00C96716" w:rsidRDefault="00C96716" w:rsidP="00C96716">
      <w:pPr>
        <w:pStyle w:val="B1"/>
      </w:pPr>
      <w:r>
        <w:t>2.</w:t>
      </w:r>
      <w:r>
        <w:tab/>
        <w:t>The MCPTT server calls the affiliated users from the MCPTT system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is in a legacy conventional FM radio system so E2EE is not specified, and transcoding is needed at the IWF.</w:t>
      </w:r>
    </w:p>
    <w:p w14:paraId="5A0D4F0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4B9CBD2B" w14:textId="77777777" w:rsidR="00C96716" w:rsidRDefault="00C96716" w:rsidP="00C96716">
      <w:pPr>
        <w:pStyle w:val="NO"/>
      </w:pPr>
      <w:r>
        <w:t>NOTE 2:</w:t>
      </w:r>
      <w:r>
        <w:tab/>
        <w:t>Steps 2 and 3 can occur in any order.</w:t>
      </w:r>
    </w:p>
    <w:p w14:paraId="5711F25C" w14:textId="77777777" w:rsidR="00C96716" w:rsidRDefault="00C96716" w:rsidP="00C96716">
      <w:pPr>
        <w:pStyle w:val="NO"/>
      </w:pPr>
      <w:r>
        <w:t>NOTE 3:</w:t>
      </w:r>
      <w:r>
        <w:tab/>
        <w:t>How the LMR users from the LMR system are being called is outside the scope of the present document.</w:t>
      </w:r>
    </w:p>
    <w:p w14:paraId="668BA828" w14:textId="77777777" w:rsidR="00C96716" w:rsidRDefault="00C96716" w:rsidP="00C96716">
      <w:pPr>
        <w:pStyle w:val="B1"/>
      </w:pPr>
      <w:r>
        <w:t>4.</w:t>
      </w:r>
      <w:r>
        <w:tab/>
        <w:t>The IWF returns IWF group call response(s) to the MCPTT server.</w:t>
      </w:r>
    </w:p>
    <w:p w14:paraId="16BF0696"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396C6C3A" w14:textId="77777777" w:rsidR="00C96716" w:rsidRDefault="00C96716" w:rsidP="00C96716">
      <w:pPr>
        <w:pStyle w:val="NO"/>
      </w:pPr>
      <w:r>
        <w:lastRenderedPageBreak/>
        <w:t>NOTE 4:</w:t>
      </w:r>
      <w:r>
        <w:tab/>
        <w:t>How the group call response is returned to the initiating LMR user is outside the scope of the present document.</w:t>
      </w:r>
    </w:p>
    <w:p w14:paraId="0F80CEB5"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5B869CDD" w14:textId="77777777" w:rsidR="00C96716" w:rsidRDefault="00C96716" w:rsidP="00C96716">
      <w:pPr>
        <w:pStyle w:val="NO"/>
      </w:pPr>
      <w:r>
        <w:t>NOTE 5:</w:t>
      </w:r>
      <w:r>
        <w:tab/>
        <w:t>How the floor control is managed in the LMR system is outside the scope of the present document.</w:t>
      </w:r>
    </w:p>
    <w:p w14:paraId="563CC371" w14:textId="77777777" w:rsidR="00C96716" w:rsidRDefault="00C96716" w:rsidP="00C96716">
      <w:pPr>
        <w:pStyle w:val="B1"/>
      </w:pPr>
      <w:r>
        <w:t>7.</w:t>
      </w:r>
      <w:r>
        <w:tab/>
        <w:t>Because the group call request contained an imlicit floor request, and no other users are requesting the floor, the MCPTT server sends an IWF floor granted message to the IWF confirming that the IWF has the floor. The MCPTT server also sends Floor taken messages to the affiliated users in the MCPTT system. The MCPTT ID in the floor taken messages is the pre-configured IWF MCPTT ID.</w:t>
      </w:r>
    </w:p>
    <w:p w14:paraId="7422BB3C" w14:textId="77777777" w:rsidR="00C96716" w:rsidRDefault="00C96716" w:rsidP="00C96716">
      <w:pPr>
        <w:pStyle w:val="B1"/>
      </w:pPr>
      <w:r>
        <w:t>8.</w:t>
      </w:r>
      <w:r>
        <w:tab/>
        <w:t>If the group has other affiliated LMR users than the calling party, and the MCPTT server has received individual affiliations from those LMR users, an individual IWF floor taken message is sent to the IWF for each affiliated LMR user.</w:t>
      </w:r>
    </w:p>
    <w:p w14:paraId="7375F04B" w14:textId="77777777" w:rsidR="00C96716" w:rsidRDefault="00C96716" w:rsidP="00C96716">
      <w:pPr>
        <w:pStyle w:val="B1"/>
      </w:pPr>
      <w:r>
        <w:t>9.</w:t>
      </w:r>
      <w:r>
        <w:tab/>
        <w:t>At some time after media transfer begins, the IWF receives knowledge of the LMR user's talker ID.</w:t>
      </w:r>
    </w:p>
    <w:p w14:paraId="0E90650F" w14:textId="77777777" w:rsidR="00C96716" w:rsidRDefault="00C96716" w:rsidP="00C96716">
      <w:pPr>
        <w:pStyle w:val="NO"/>
      </w:pPr>
      <w:r>
        <w:t>NOTE 6:</w:t>
      </w:r>
      <w:r>
        <w:tab/>
        <w:t xml:space="preserve">How the IWF learns the LMR user's talker ID is outside the scope of the present document. In some LMR conventional systems, the talker ID becomes available shortly after the start of the call; in other systems, it is not available until the end of the call. </w:t>
      </w:r>
    </w:p>
    <w:p w14:paraId="5481B502" w14:textId="77777777" w:rsidR="00C96716" w:rsidRDefault="00C96716" w:rsidP="00C96716">
      <w:pPr>
        <w:pStyle w:val="B1"/>
      </w:pPr>
      <w:r>
        <w:t>10.</w:t>
      </w:r>
      <w:r>
        <w:tab/>
        <w:t xml:space="preserve">The IWF sends an IWF talker ID update to the MCPTT server informing the server that a new talker is using the floor, but the floor should not be released.  </w:t>
      </w:r>
    </w:p>
    <w:p w14:paraId="0F09EF49" w14:textId="77777777" w:rsidR="00C96716" w:rsidRDefault="00C96716" w:rsidP="00C96716">
      <w:pPr>
        <w:pStyle w:val="B1"/>
      </w:pPr>
      <w:r>
        <w:t>11.</w:t>
      </w:r>
      <w:r>
        <w:tab/>
        <w:t>The MCPTT server sends Floor taken</w:t>
      </w:r>
      <w:r w:rsidRPr="001A225F">
        <w:t xml:space="preserve"> </w:t>
      </w:r>
      <w:r>
        <w:t xml:space="preserve">messages to the affiliated users in the MCPTT system. The MCPTT ID in the floor taken messages is the new talker ID contained in the IWF talker ID update. </w:t>
      </w:r>
    </w:p>
    <w:p w14:paraId="0B2D8A08" w14:textId="77777777" w:rsidR="00C96716" w:rsidRPr="00AB5FED" w:rsidRDefault="00C96716" w:rsidP="00C96716">
      <w:pPr>
        <w:pStyle w:val="NO"/>
      </w:pPr>
      <w:r w:rsidRPr="00AB5FED">
        <w:t>NOTE </w:t>
      </w:r>
      <w:r>
        <w:t>7</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6D150575" w14:textId="77777777" w:rsidR="00C96716" w:rsidRDefault="00C96716" w:rsidP="00C96716">
      <w:pPr>
        <w:pStyle w:val="B1"/>
      </w:pPr>
      <w:r>
        <w:t>12.</w:t>
      </w:r>
      <w:r>
        <w:tab/>
        <w:t xml:space="preserve">If the group has other affiliated LMR users than the calling party, and the MCPTT server has received individual affiliations from those LMR users, an individual IWF floor taken message is sent to the IWF for each affiliated LMR user. </w:t>
      </w:r>
    </w:p>
    <w:p w14:paraId="5A7F4E51" w14:textId="77777777" w:rsidR="00C96716" w:rsidRPr="00AD2C9B" w:rsidRDefault="00C96716" w:rsidP="00C96716">
      <w:pPr>
        <w:pStyle w:val="Heading4"/>
      </w:pPr>
      <w:bookmarkStart w:id="711" w:name="_Toc218275759"/>
      <w:r>
        <w:t>10.13.3.2</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the LMR</w:t>
      </w:r>
      <w:r w:rsidRPr="00AD2C9B">
        <w:t xml:space="preserve"> system</w:t>
      </w:r>
      <w:bookmarkEnd w:id="711"/>
    </w:p>
    <w:p w14:paraId="60EC5A2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the LMR</w:t>
      </w:r>
      <w:r w:rsidRPr="00DA2D97">
        <w:t xml:space="preserve"> system</w:t>
      </w:r>
      <w:r>
        <w:t>.</w:t>
      </w:r>
      <w:r>
        <w:rPr>
          <w:noProof/>
          <w:lang w:val="en-US"/>
        </w:rPr>
        <w:t xml:space="preserve"> The talker ID is not known at the start of the call and is updated after media transmission begins. The signalling procedure is described in figure 10.13.3.2-1.</w:t>
      </w:r>
    </w:p>
    <w:p w14:paraId="664B9D7A"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7DE52F34" w14:textId="77777777" w:rsidR="00C96716" w:rsidRDefault="00C96716" w:rsidP="00C96716">
      <w:r>
        <w:t>Pre-conditions:</w:t>
      </w:r>
    </w:p>
    <w:p w14:paraId="5C50CE95"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LMR</w:t>
      </w:r>
      <w:r w:rsidRPr="00067FBA">
        <w:t xml:space="preserve"> system</w:t>
      </w:r>
      <w:r>
        <w:t>.</w:t>
      </w:r>
    </w:p>
    <w:p w14:paraId="23120B2A" w14:textId="77777777" w:rsidR="00C96716" w:rsidRDefault="00C96716" w:rsidP="00C96716">
      <w:pPr>
        <w:pStyle w:val="B1"/>
      </w:pPr>
      <w:r>
        <w:t>2.</w:t>
      </w:r>
      <w:r>
        <w:tab/>
        <w:t>MCPTT client 1 and MCPTT client 2 are registered and their respective users are authenticated and authorized to use the MCPTT service.</w:t>
      </w:r>
    </w:p>
    <w:p w14:paraId="0643065B" w14:textId="77777777" w:rsidR="00C96716" w:rsidRDefault="00C96716" w:rsidP="00C96716">
      <w:pPr>
        <w:pStyle w:val="B1"/>
      </w:pPr>
      <w:r>
        <w:t>3.</w:t>
      </w:r>
      <w:r>
        <w:tab/>
        <w:t>The users in this interworking group have been affiliated to the interworking group.</w:t>
      </w:r>
    </w:p>
    <w:p w14:paraId="54577818" w14:textId="77777777" w:rsidR="00C96716" w:rsidRDefault="00C96716" w:rsidP="00C96716">
      <w:pPr>
        <w:pStyle w:val="B1"/>
      </w:pPr>
      <w:r>
        <w:t>4.</w:t>
      </w:r>
      <w:r>
        <w:tab/>
        <w:t>The mapping relationship of group and user identities between the MCPTT system and the LMR system has been configured at the IWF.</w:t>
      </w:r>
    </w:p>
    <w:p w14:paraId="3AA722E9" w14:textId="77777777" w:rsidR="00C96716" w:rsidRDefault="00C96716" w:rsidP="00C96716">
      <w:pPr>
        <w:pStyle w:val="B1"/>
      </w:pPr>
      <w:r>
        <w:t>5.</w:t>
      </w:r>
      <w:r>
        <w:tab/>
        <w:t>The LMR user in a legacy conventional FM radio system initiates a group call.</w:t>
      </w:r>
    </w:p>
    <w:p w14:paraId="38F31797"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0DCD89D" w14:textId="77777777" w:rsidR="00C96716" w:rsidRDefault="00C96716" w:rsidP="00C96716">
      <w:pPr>
        <w:pStyle w:val="TH"/>
      </w:pPr>
    </w:p>
    <w:p w14:paraId="136EFA4C" w14:textId="77777777" w:rsidR="00C96716" w:rsidRDefault="00C96716" w:rsidP="00C96716">
      <w:pPr>
        <w:pStyle w:val="TH"/>
      </w:pPr>
    </w:p>
    <w:p w14:paraId="2384E15F" w14:textId="77777777" w:rsidR="00C96716" w:rsidRDefault="00C96716" w:rsidP="00C96716">
      <w:pPr>
        <w:pStyle w:val="TH"/>
      </w:pPr>
      <w:r>
        <w:object w:dxaOrig="7500" w:dyaOrig="7356" w14:anchorId="36DD2F07">
          <v:shape id="_x0000_i1120" type="#_x0000_t75" style="width:374.95pt;height:368.25pt" o:ole="">
            <v:imagedata r:id="rId201" o:title=""/>
          </v:shape>
          <o:OLEObject Type="Embed" ProgID="Visio.Drawing.11" ShapeID="_x0000_i1120" DrawAspect="Content" ObjectID="_1828888827" r:id="rId202"/>
        </w:object>
      </w:r>
    </w:p>
    <w:p w14:paraId="3BC6AFFC" w14:textId="77777777" w:rsidR="00C96716" w:rsidRPr="003F39CD" w:rsidRDefault="00C96716" w:rsidP="00C96716">
      <w:pPr>
        <w:pStyle w:val="TF"/>
      </w:pPr>
      <w:r>
        <w:t>Figure</w:t>
      </w:r>
      <w:r>
        <w:rPr>
          <w:lang w:val="en-US"/>
        </w:rPr>
        <w:t> </w:t>
      </w:r>
      <w:r>
        <w:t>10.13.3.2</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LMR system</w:t>
      </w:r>
    </w:p>
    <w:p w14:paraId="505A3269" w14:textId="77777777" w:rsidR="00C96716" w:rsidRDefault="00C96716" w:rsidP="00C96716">
      <w:pPr>
        <w:pStyle w:val="B1"/>
      </w:pPr>
      <w:r>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2F4CB425" w14:textId="77777777" w:rsidR="00C96716" w:rsidRDefault="00C96716" w:rsidP="00C96716">
      <w:pPr>
        <w:pStyle w:val="B1"/>
      </w:pPr>
      <w:r>
        <w:t>2.</w:t>
      </w:r>
      <w:r>
        <w:tab/>
        <w:t>The MCPTT server sends a group call request(s) to the target MCPTT user(s)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 xml:space="preserve">is in a legacy conventional FM radio system so E2EE is not specified, and transcoding is needed at the IWF.  </w:t>
      </w:r>
    </w:p>
    <w:p w14:paraId="2CA7CCA7"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C62FB02" w14:textId="77777777" w:rsidR="00C96716" w:rsidRDefault="00C96716" w:rsidP="00C96716">
      <w:pPr>
        <w:pStyle w:val="B1"/>
      </w:pPr>
      <w:r>
        <w:t>4.</w:t>
      </w:r>
      <w:r>
        <w:tab/>
        <w:t xml:space="preserve">The MCPTT server acknowledges the IWF group call request(s) </w:t>
      </w:r>
      <w:r w:rsidRPr="00393F64">
        <w:t xml:space="preserve">by sending </w:t>
      </w:r>
      <w:r>
        <w:t xml:space="preserve">an </w:t>
      </w:r>
      <w:r w:rsidRPr="00393F64">
        <w:t xml:space="preserve">IWF </w:t>
      </w:r>
      <w:r>
        <w:t>g</w:t>
      </w:r>
      <w:r w:rsidRPr="00393F64">
        <w:t>roup call response</w:t>
      </w:r>
      <w:r>
        <w:t>(s)</w:t>
      </w:r>
      <w:r w:rsidRPr="00393F64">
        <w:t xml:space="preserve"> to </w:t>
      </w:r>
      <w:r>
        <w:t xml:space="preserve">the </w:t>
      </w:r>
      <w:r w:rsidRPr="00393F64">
        <w:t>IWF.</w:t>
      </w:r>
    </w:p>
    <w:p w14:paraId="3C445B7C"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25768322" w14:textId="77777777" w:rsidR="00C96716"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4E917615" w14:textId="77777777" w:rsidR="00C96716" w:rsidRDefault="00C96716" w:rsidP="00C96716">
      <w:pPr>
        <w:pStyle w:val="NO"/>
      </w:pPr>
      <w:r>
        <w:t>NOTE 3:</w:t>
      </w:r>
      <w:r>
        <w:tab/>
        <w:t>How the floor control is managed in the LMR system is outside the scope of the present document.</w:t>
      </w:r>
    </w:p>
    <w:p w14:paraId="3D6BEF74" w14:textId="77777777" w:rsidR="00C96716" w:rsidRDefault="00C96716" w:rsidP="00C96716">
      <w:pPr>
        <w:pStyle w:val="B1"/>
      </w:pPr>
      <w:r>
        <w:lastRenderedPageBreak/>
        <w:t>6.</w:t>
      </w:r>
      <w:r>
        <w:tab/>
        <w:t xml:space="preserve">Because the group call request contained an implicit floor request, and no other users are requesting the floor, the IWF sends an IWF floor taken message to the MCPTT server confirming that the IWF has the floor. An individual IWF floor taken message is sent to the MCPTT server for each affiliated MCPTT user in the group, in this example scenario to the users in MCPTT clients 1 and 2.  </w:t>
      </w:r>
    </w:p>
    <w:p w14:paraId="70CDF73A" w14:textId="77777777" w:rsidR="00C96716" w:rsidRDefault="00C96716" w:rsidP="00C96716">
      <w:pPr>
        <w:pStyle w:val="B1"/>
      </w:pPr>
      <w:r>
        <w:t>7.</w:t>
      </w:r>
      <w:r>
        <w:tab/>
        <w:t>The MCPTT server sends Floor taken to the target MCPTT user(s) in the MCPTT system. The MCPTT ID in the floor taken messages is the pre-configured IWF MCPTT ID.</w:t>
      </w:r>
    </w:p>
    <w:p w14:paraId="28924DDA" w14:textId="77777777" w:rsidR="00C96716" w:rsidRDefault="00C96716" w:rsidP="00C96716">
      <w:pPr>
        <w:pStyle w:val="B1"/>
      </w:pPr>
      <w:r>
        <w:t>8.</w:t>
      </w:r>
      <w:r>
        <w:tab/>
        <w:t>At some time after media transfer begins, the IWF receives knowledge of the LMR user's talker ID.</w:t>
      </w:r>
    </w:p>
    <w:p w14:paraId="0FC17FB0" w14:textId="77777777" w:rsidR="00C96716" w:rsidRDefault="00C96716" w:rsidP="00C96716">
      <w:pPr>
        <w:pStyle w:val="NO"/>
      </w:pPr>
      <w:r>
        <w:t>NOTE 4:</w:t>
      </w:r>
      <w:r>
        <w:tab/>
        <w:t>How the IWF learns the LMR user's talker ID is outside the scope of the present document.</w:t>
      </w:r>
      <w:r w:rsidRPr="004F31DC">
        <w:t xml:space="preserve"> </w:t>
      </w:r>
      <w:r>
        <w:t>In some LMR conventional systems, the talker ID becomes available shortly after the start of the call; in other systems, it is not available until the end of the call.</w:t>
      </w:r>
    </w:p>
    <w:p w14:paraId="0D4C2E1A" w14:textId="77777777" w:rsidR="00C96716" w:rsidRDefault="00C96716" w:rsidP="00C96716">
      <w:pPr>
        <w:pStyle w:val="B1"/>
      </w:pPr>
      <w:r>
        <w:t>9.</w:t>
      </w:r>
      <w:r>
        <w:tab/>
        <w:t>The IWF sends an IWF floor taken to the MCPTT server informing the server that a new talker is using the floor, but the floor should not be released. An individual IWF floor taken message is sent to the MCPTT server for each affiliated MCPTT user in the group, in this example scenario to the users in MCPTT clients 1 and 2</w:t>
      </w:r>
    </w:p>
    <w:p w14:paraId="3E914089" w14:textId="77777777" w:rsidR="00C96716" w:rsidRDefault="00C96716" w:rsidP="00C96716">
      <w:pPr>
        <w:pStyle w:val="B1"/>
      </w:pPr>
      <w:r>
        <w:t>10.</w:t>
      </w:r>
      <w:r>
        <w:tab/>
        <w:t>The MCPTT server sends Floor taken</w:t>
      </w:r>
      <w:r w:rsidRPr="001A225F">
        <w:t xml:space="preserve"> </w:t>
      </w:r>
      <w:r>
        <w:t xml:space="preserve">messages to the target MCPTT user(s) in the MCPTT system. The MCPTT ID in the floor taken messages is the new talker ID contained in the IWF talker ID update. </w:t>
      </w:r>
    </w:p>
    <w:p w14:paraId="65659E3C" w14:textId="77777777" w:rsidR="00C96716" w:rsidRDefault="00C96716" w:rsidP="00C96716">
      <w:pPr>
        <w:pStyle w:val="NO"/>
      </w:pPr>
      <w:r w:rsidRPr="00AB5FED">
        <w:t>NOTE </w:t>
      </w:r>
      <w:r>
        <w:t>5</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0674552B" w14:textId="77777777" w:rsidR="00C96716" w:rsidRPr="00357B49" w:rsidRDefault="00C96716" w:rsidP="00C96716">
      <w:pPr>
        <w:pStyle w:val="Heading2"/>
        <w:rPr>
          <w:rFonts w:eastAsia="SimSun"/>
        </w:rPr>
      </w:pPr>
      <w:bookmarkStart w:id="712" w:name="_Toc218275760"/>
      <w:r>
        <w:rPr>
          <w:rFonts w:eastAsia="SimSun"/>
        </w:rPr>
        <w:t>10.14</w:t>
      </w:r>
      <w:r w:rsidRPr="00357B49">
        <w:rPr>
          <w:rFonts w:eastAsia="SimSun"/>
        </w:rPr>
        <w:tab/>
        <w:t>IWF functional alias management</w:t>
      </w:r>
      <w:bookmarkEnd w:id="712"/>
    </w:p>
    <w:p w14:paraId="37F3FF47" w14:textId="77777777" w:rsidR="00C96716" w:rsidRPr="00357B49" w:rsidRDefault="00C96716" w:rsidP="00C96716">
      <w:pPr>
        <w:pStyle w:val="Heading3"/>
        <w:ind w:left="0" w:firstLine="0"/>
        <w:rPr>
          <w:rFonts w:eastAsia="SimSun"/>
        </w:rPr>
      </w:pPr>
      <w:bookmarkStart w:id="713" w:name="_Toc218275761"/>
      <w:r>
        <w:rPr>
          <w:rFonts w:eastAsia="SimSun"/>
        </w:rPr>
        <w:t>10.14</w:t>
      </w:r>
      <w:r w:rsidRPr="00357B49">
        <w:rPr>
          <w:rFonts w:eastAsia="SimSun"/>
        </w:rPr>
        <w:t>.1</w:t>
      </w:r>
      <w:r w:rsidRPr="00357B49">
        <w:rPr>
          <w:rFonts w:eastAsia="SimSun"/>
        </w:rPr>
        <w:tab/>
        <w:t>General</w:t>
      </w:r>
      <w:bookmarkEnd w:id="713"/>
    </w:p>
    <w:p w14:paraId="26952A86" w14:textId="77777777" w:rsidR="00C96716" w:rsidRDefault="00C96716" w:rsidP="00C96716">
      <w:pPr>
        <w:rPr>
          <w:lang w:val="en-US" w:eastAsia="zh-CN"/>
        </w:rPr>
      </w:pPr>
      <w:r w:rsidRPr="00357B49">
        <w:rPr>
          <w:lang w:val="en-US" w:eastAsia="zh-CN"/>
        </w:rPr>
        <w:t xml:space="preserve">LMR users </w:t>
      </w:r>
      <w:r>
        <w:rPr>
          <w:lang w:val="en-US" w:eastAsia="zh-CN"/>
        </w:rPr>
        <w:t>homed in the IWF shall</w:t>
      </w:r>
      <w:r w:rsidRPr="00357B49">
        <w:rPr>
          <w:lang w:val="en-US" w:eastAsia="zh-CN"/>
        </w:rPr>
        <w:t xml:space="preserve"> have the ability to enable, apply, or disable </w:t>
      </w:r>
      <w:r>
        <w:rPr>
          <w:lang w:val="en-US" w:eastAsia="zh-CN"/>
        </w:rPr>
        <w:t>a f</w:t>
      </w:r>
      <w:r w:rsidRPr="00357B49">
        <w:rPr>
          <w:lang w:val="en-US" w:eastAsia="zh-CN"/>
        </w:rPr>
        <w:t>unctional alias in the MC system for the use in communication with MC service user</w:t>
      </w:r>
      <w:r>
        <w:rPr>
          <w:lang w:val="en-US" w:eastAsia="zh-CN"/>
        </w:rPr>
        <w:t>s</w:t>
      </w:r>
      <w:r w:rsidRPr="00357B49">
        <w:rPr>
          <w:lang w:val="en-US" w:eastAsia="zh-CN"/>
        </w:rPr>
        <w:t xml:space="preserve">. </w:t>
      </w:r>
    </w:p>
    <w:p w14:paraId="4974C987" w14:textId="77777777" w:rsidR="00C96716" w:rsidRPr="00357B49" w:rsidRDefault="00C96716" w:rsidP="00C96716">
      <w:pPr>
        <w:rPr>
          <w:lang w:val="en-US" w:eastAsia="zh-CN"/>
        </w:rPr>
      </w:pPr>
      <w:r w:rsidRPr="00273630">
        <w:rPr>
          <w:lang w:val="en-US" w:eastAsia="zh-CN"/>
        </w:rPr>
        <w:t>The functional alias feature is not a requirement in 3GPP TS 22.179 [3] and is therefore an optional feature for systems that support 3GPP TS 22.179 [3].</w:t>
      </w:r>
    </w:p>
    <w:p w14:paraId="20642DAA" w14:textId="77777777" w:rsidR="00C96716" w:rsidRPr="00357B49" w:rsidRDefault="00C96716" w:rsidP="00C96716">
      <w:pPr>
        <w:pStyle w:val="Heading3"/>
        <w:rPr>
          <w:rFonts w:eastAsia="SimSun"/>
        </w:rPr>
      </w:pPr>
      <w:bookmarkStart w:id="714" w:name="_Toc11446764"/>
      <w:bookmarkStart w:id="715" w:name="_Toc218275762"/>
      <w:r>
        <w:rPr>
          <w:rFonts w:eastAsia="SimSun"/>
        </w:rPr>
        <w:t>10.14.2</w:t>
      </w:r>
      <w:r w:rsidRPr="00357B49">
        <w:rPr>
          <w:rFonts w:eastAsia="SimSun"/>
        </w:rPr>
        <w:tab/>
        <w:t>IWF information flows for functional alias management</w:t>
      </w:r>
      <w:bookmarkEnd w:id="714"/>
      <w:bookmarkEnd w:id="715"/>
    </w:p>
    <w:p w14:paraId="3E38A2A2" w14:textId="77777777" w:rsidR="00C96716" w:rsidRPr="00357B49" w:rsidRDefault="00C96716" w:rsidP="00C96716">
      <w:pPr>
        <w:pStyle w:val="Heading4"/>
        <w:rPr>
          <w:rFonts w:eastAsia="SimSun"/>
          <w:lang w:val="en-US"/>
        </w:rPr>
      </w:pPr>
      <w:bookmarkStart w:id="716" w:name="_Toc11446765"/>
      <w:bookmarkStart w:id="717" w:name="_Toc218275763"/>
      <w:r>
        <w:rPr>
          <w:rFonts w:eastAsia="SimSun"/>
        </w:rPr>
        <w:t>10.14.</w:t>
      </w:r>
      <w:r w:rsidRPr="00357B49">
        <w:rPr>
          <w:rFonts w:eastAsia="SimSun"/>
        </w:rPr>
        <w:t>2.1</w:t>
      </w:r>
      <w:r w:rsidRPr="00357B49">
        <w:rPr>
          <w:rFonts w:eastAsia="SimSun"/>
        </w:rPr>
        <w:tab/>
        <w:t>IWF functional alias information query request</w:t>
      </w:r>
      <w:bookmarkEnd w:id="716"/>
      <w:bookmarkEnd w:id="717"/>
    </w:p>
    <w:p w14:paraId="1DC3EC75" w14:textId="77777777" w:rsidR="00C96716" w:rsidRPr="00357B49" w:rsidRDefault="00C96716" w:rsidP="00C96716">
      <w:pPr>
        <w:rPr>
          <w:rFonts w:eastAsia="SimSun"/>
        </w:rPr>
      </w:pPr>
      <w:r w:rsidRPr="00357B49">
        <w:rPr>
          <w:rFonts w:eastAsia="SimSun"/>
        </w:rPr>
        <w:t>Table </w:t>
      </w:r>
      <w:r>
        <w:rPr>
          <w:rFonts w:eastAsia="SimSun"/>
        </w:rPr>
        <w:t>10.14.2.1</w:t>
      </w:r>
      <w:r w:rsidRPr="00357B49">
        <w:rPr>
          <w:rFonts w:eastAsia="SimSun"/>
        </w:rPr>
        <w:t>-1 describes the information</w:t>
      </w:r>
      <w:r>
        <w:rPr>
          <w:rFonts w:eastAsia="SimSun"/>
        </w:rPr>
        <w:t xml:space="preserve"> flow of the </w:t>
      </w:r>
      <w:r w:rsidRPr="00357B49">
        <w:rPr>
          <w:rFonts w:eastAsia="SimSun"/>
        </w:rPr>
        <w:t xml:space="preserve">functional alias information query request from the </w:t>
      </w:r>
      <w:r>
        <w:rPr>
          <w:rFonts w:eastAsia="SimSun"/>
        </w:rPr>
        <w:t xml:space="preserve">IWF </w:t>
      </w:r>
      <w:r w:rsidRPr="00357B49">
        <w:rPr>
          <w:rFonts w:eastAsia="SimSun"/>
        </w:rPr>
        <w:t>to the MC service server.</w:t>
      </w:r>
    </w:p>
    <w:p w14:paraId="0053028C" w14:textId="77777777" w:rsidR="00C96716" w:rsidRPr="00357B49" w:rsidRDefault="00C96716" w:rsidP="00C96716">
      <w:pPr>
        <w:pStyle w:val="TH"/>
        <w:rPr>
          <w:rFonts w:eastAsia="SimSun"/>
          <w:lang w:val="en-US"/>
        </w:rPr>
      </w:pPr>
      <w:r w:rsidRPr="00357B49">
        <w:rPr>
          <w:rFonts w:eastAsia="SimSun"/>
        </w:rPr>
        <w:t>Table </w:t>
      </w:r>
      <w:r>
        <w:rPr>
          <w:rFonts w:eastAsia="SimSun"/>
        </w:rPr>
        <w:t>10</w:t>
      </w:r>
      <w:r w:rsidRPr="00357B49">
        <w:rPr>
          <w:rFonts w:eastAsia="SimSun"/>
        </w:rPr>
        <w:t>.</w:t>
      </w:r>
      <w:r>
        <w:rPr>
          <w:rFonts w:eastAsia="SimSun"/>
        </w:rPr>
        <w:t>14</w:t>
      </w:r>
      <w:r w:rsidRPr="00357B49">
        <w:rPr>
          <w:rFonts w:eastAsia="SimSun"/>
        </w:rPr>
        <w:t>.</w:t>
      </w:r>
      <w:r>
        <w:rPr>
          <w:rFonts w:eastAsia="SimSun"/>
        </w:rPr>
        <w:t>2</w:t>
      </w:r>
      <w:r w:rsidRPr="00357B49">
        <w:rPr>
          <w:rFonts w:eastAsia="SimSun"/>
        </w:rPr>
        <w:t>.1</w:t>
      </w:r>
      <w:r w:rsidRPr="00357B49">
        <w:rPr>
          <w:rFonts w:eastAsia="SimSun"/>
          <w:lang w:val="en-US"/>
        </w:rPr>
        <w:t>-1</w:t>
      </w:r>
      <w:r w:rsidRPr="00357B49">
        <w:rPr>
          <w:rFonts w:eastAsia="SimSun"/>
        </w:rPr>
        <w:t>: IWF functional alias information query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374E9D4" w14:textId="77777777" w:rsidTr="00933680">
        <w:trPr>
          <w:jc w:val="center"/>
        </w:trPr>
        <w:tc>
          <w:tcPr>
            <w:tcW w:w="2880" w:type="dxa"/>
            <w:tcBorders>
              <w:top w:val="single" w:sz="4" w:space="0" w:color="000000"/>
              <w:left w:val="single" w:sz="4" w:space="0" w:color="000000"/>
              <w:bottom w:val="single" w:sz="4" w:space="0" w:color="000000"/>
            </w:tcBorders>
          </w:tcPr>
          <w:p w14:paraId="0B9577A0"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001AE28A"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22716679" w14:textId="77777777" w:rsidR="00C96716" w:rsidRPr="00357B49" w:rsidRDefault="00C96716" w:rsidP="00933680">
            <w:pPr>
              <w:pStyle w:val="TAH"/>
              <w:rPr>
                <w:rFonts w:eastAsia="SimSun"/>
              </w:rPr>
            </w:pPr>
            <w:r w:rsidRPr="00357B49">
              <w:rPr>
                <w:rFonts w:eastAsia="SimSun"/>
              </w:rPr>
              <w:t>Description</w:t>
            </w:r>
          </w:p>
        </w:tc>
      </w:tr>
      <w:tr w:rsidR="00C96716" w:rsidRPr="00357B49" w14:paraId="0CAA3667" w14:textId="77777777" w:rsidTr="00933680">
        <w:trPr>
          <w:jc w:val="center"/>
        </w:trPr>
        <w:tc>
          <w:tcPr>
            <w:tcW w:w="2880" w:type="dxa"/>
            <w:tcBorders>
              <w:top w:val="single" w:sz="4" w:space="0" w:color="000000"/>
              <w:left w:val="single" w:sz="4" w:space="0" w:color="000000"/>
              <w:bottom w:val="single" w:sz="4" w:space="0" w:color="000000"/>
            </w:tcBorders>
          </w:tcPr>
          <w:p w14:paraId="673B6250"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tcPr>
          <w:p w14:paraId="6C3775B2"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6AB1751" w14:textId="77777777" w:rsidR="00C96716" w:rsidRPr="00B025C8" w:rsidRDefault="00C96716" w:rsidP="00933680">
            <w:pPr>
              <w:pStyle w:val="TAL"/>
              <w:rPr>
                <w:rFonts w:eastAsia="SimSun"/>
              </w:rPr>
            </w:pPr>
            <w:r w:rsidRPr="00B025C8">
              <w:rPr>
                <w:rFonts w:eastAsia="SimSun"/>
              </w:rPr>
              <w:t>The identity of the</w:t>
            </w:r>
            <w:r>
              <w:rPr>
                <w:rFonts w:eastAsia="SimSun"/>
              </w:rPr>
              <w:t xml:space="preserve"> requesting MC service user</w:t>
            </w:r>
            <w:r w:rsidRPr="00B025C8">
              <w:rPr>
                <w:rFonts w:eastAsia="SimSun"/>
              </w:rPr>
              <w:t>.</w:t>
            </w:r>
          </w:p>
        </w:tc>
      </w:tr>
      <w:tr w:rsidR="00C96716" w:rsidRPr="00357B49" w14:paraId="5770574C" w14:textId="77777777" w:rsidTr="00933680">
        <w:trPr>
          <w:jc w:val="center"/>
        </w:trPr>
        <w:tc>
          <w:tcPr>
            <w:tcW w:w="2880" w:type="dxa"/>
            <w:tcBorders>
              <w:top w:val="single" w:sz="4" w:space="0" w:color="000000"/>
              <w:left w:val="single" w:sz="4" w:space="0" w:color="000000"/>
              <w:bottom w:val="single" w:sz="4" w:space="0" w:color="000000"/>
            </w:tcBorders>
          </w:tcPr>
          <w:p w14:paraId="78F5B4D4"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tcPr>
          <w:p w14:paraId="052717B0"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47C4795A" w14:textId="77777777" w:rsidR="00C96716" w:rsidRPr="00B025C8" w:rsidRDefault="00C96716" w:rsidP="00933680">
            <w:pPr>
              <w:pStyle w:val="TAL"/>
              <w:rPr>
                <w:rFonts w:eastAsia="SimSun"/>
              </w:rPr>
            </w:pPr>
            <w:r w:rsidRPr="00B025C8">
              <w:rPr>
                <w:rFonts w:eastAsia="SimSun"/>
              </w:rPr>
              <w:t>The identity of the MC service user to be queried.</w:t>
            </w:r>
          </w:p>
        </w:tc>
      </w:tr>
      <w:tr w:rsidR="00C96716" w:rsidRPr="00357B49" w14:paraId="4FAA2D7A" w14:textId="77777777" w:rsidTr="00933680">
        <w:trPr>
          <w:jc w:val="center"/>
        </w:trPr>
        <w:tc>
          <w:tcPr>
            <w:tcW w:w="2880" w:type="dxa"/>
            <w:tcBorders>
              <w:top w:val="single" w:sz="4" w:space="0" w:color="000000"/>
              <w:left w:val="single" w:sz="4" w:space="0" w:color="000000"/>
              <w:bottom w:val="single" w:sz="4" w:space="0" w:color="000000"/>
            </w:tcBorders>
          </w:tcPr>
          <w:p w14:paraId="0BD1E424" w14:textId="77777777" w:rsidR="00C96716" w:rsidRPr="00B025C8" w:rsidRDefault="00C96716" w:rsidP="00933680">
            <w:pPr>
              <w:pStyle w:val="TAL"/>
              <w:rPr>
                <w:rFonts w:eastAsia="SimSun"/>
              </w:rPr>
            </w:pPr>
            <w:r>
              <w:rPr>
                <w:rFonts w:eastAsia="SimSun"/>
              </w:rPr>
              <w:t>Functional alias</w:t>
            </w:r>
          </w:p>
        </w:tc>
        <w:tc>
          <w:tcPr>
            <w:tcW w:w="1440" w:type="dxa"/>
            <w:tcBorders>
              <w:top w:val="single" w:sz="4" w:space="0" w:color="000000"/>
              <w:left w:val="single" w:sz="4" w:space="0" w:color="000000"/>
              <w:bottom w:val="single" w:sz="4" w:space="0" w:color="000000"/>
            </w:tcBorders>
          </w:tcPr>
          <w:p w14:paraId="0E29F147"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7A19ED1B" w14:textId="77777777" w:rsidR="00C96716" w:rsidRPr="00B025C8" w:rsidRDefault="00C96716" w:rsidP="00933680">
            <w:pPr>
              <w:pStyle w:val="TAL"/>
              <w:rPr>
                <w:rFonts w:eastAsia="SimSun"/>
              </w:rPr>
            </w:pPr>
            <w:r>
              <w:rPr>
                <w:rFonts w:eastAsia="SimSun"/>
              </w:rPr>
              <w:t>The functional alias to be queried.</w:t>
            </w:r>
          </w:p>
        </w:tc>
      </w:tr>
    </w:tbl>
    <w:p w14:paraId="4E9F8726" w14:textId="77777777" w:rsidR="00C96716" w:rsidRPr="00357B49" w:rsidRDefault="00C96716" w:rsidP="00C96716">
      <w:pPr>
        <w:rPr>
          <w:rFonts w:eastAsia="SimSun"/>
          <w:lang w:eastAsia="zh-CN"/>
        </w:rPr>
      </w:pPr>
    </w:p>
    <w:p w14:paraId="591090DF" w14:textId="77777777" w:rsidR="00C96716" w:rsidRPr="00357B49" w:rsidRDefault="00C96716" w:rsidP="00C96716">
      <w:pPr>
        <w:pStyle w:val="Heading4"/>
        <w:rPr>
          <w:rFonts w:eastAsia="SimSun"/>
          <w:lang w:val="en-US"/>
        </w:rPr>
      </w:pPr>
      <w:bookmarkStart w:id="718" w:name="_Toc11446766"/>
      <w:bookmarkStart w:id="719" w:name="_Toc218275764"/>
      <w:r>
        <w:rPr>
          <w:rFonts w:eastAsia="SimSun"/>
        </w:rPr>
        <w:t>10.14.2.2</w:t>
      </w:r>
      <w:r w:rsidRPr="00357B49">
        <w:rPr>
          <w:rFonts w:eastAsia="SimSun"/>
        </w:rPr>
        <w:tab/>
        <w:t>IWF functional alias information query response</w:t>
      </w:r>
      <w:bookmarkEnd w:id="718"/>
      <w:bookmarkEnd w:id="719"/>
    </w:p>
    <w:p w14:paraId="6B92B392"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2.</w:t>
      </w:r>
      <w:r w:rsidRPr="00357B49">
        <w:rPr>
          <w:rFonts w:eastAsia="SimSun"/>
          <w:lang w:eastAsia="zh-CN"/>
        </w:rPr>
        <w:t>2</w:t>
      </w:r>
      <w:r w:rsidRPr="00357B49">
        <w:rPr>
          <w:rFonts w:eastAsia="SimSun"/>
        </w:rPr>
        <w:t xml:space="preserve">-1 describes the information </w:t>
      </w:r>
      <w:r>
        <w:rPr>
          <w:rFonts w:eastAsia="SimSun"/>
        </w:rPr>
        <w:t xml:space="preserve">flow of the </w:t>
      </w:r>
      <w:r w:rsidRPr="00357B49">
        <w:rPr>
          <w:rFonts w:eastAsia="SimSun"/>
        </w:rPr>
        <w:t xml:space="preserve">functional alias information query response from the MC service server to the </w:t>
      </w:r>
      <w:r>
        <w:rPr>
          <w:rFonts w:eastAsia="SimSun"/>
        </w:rPr>
        <w:t>user homed in the IWF</w:t>
      </w:r>
      <w:r w:rsidRPr="00357B49">
        <w:rPr>
          <w:rFonts w:eastAsia="SimSun"/>
        </w:rPr>
        <w:t xml:space="preserve">. </w:t>
      </w:r>
    </w:p>
    <w:p w14:paraId="75FFCBD7" w14:textId="77777777" w:rsidR="00C96716" w:rsidRPr="00357B49" w:rsidRDefault="00C96716" w:rsidP="00C96716">
      <w:pPr>
        <w:pStyle w:val="TH"/>
        <w:rPr>
          <w:rFonts w:eastAsia="SimSun"/>
          <w:lang w:val="en-US"/>
        </w:rPr>
      </w:pPr>
      <w:r w:rsidRPr="00357B49">
        <w:rPr>
          <w:rFonts w:eastAsia="SimSun"/>
        </w:rPr>
        <w:lastRenderedPageBreak/>
        <w:t>Table </w:t>
      </w:r>
      <w:r>
        <w:rPr>
          <w:rFonts w:eastAsia="SimSun"/>
        </w:rPr>
        <w:t>10.14</w:t>
      </w:r>
      <w:r w:rsidRPr="00357B49">
        <w:rPr>
          <w:rFonts w:eastAsia="SimSun"/>
        </w:rPr>
        <w:t>.</w:t>
      </w:r>
      <w:r w:rsidRPr="00357B49">
        <w:rPr>
          <w:rFonts w:eastAsia="SimSun"/>
          <w:lang w:val="en-US"/>
        </w:rPr>
        <w:t>2</w:t>
      </w:r>
      <w:r w:rsidRPr="00357B49">
        <w:rPr>
          <w:rFonts w:eastAsia="SimSun"/>
        </w:rPr>
        <w:t>.2</w:t>
      </w:r>
      <w:r w:rsidRPr="00357B49">
        <w:rPr>
          <w:rFonts w:eastAsia="SimSun"/>
          <w:lang w:val="en-US"/>
        </w:rPr>
        <w:t>-1</w:t>
      </w:r>
      <w:r w:rsidRPr="00357B49">
        <w:rPr>
          <w:rFonts w:eastAsia="SimSun"/>
        </w:rPr>
        <w:t>: IWF functional alias information query response</w:t>
      </w:r>
      <w:r>
        <w:rPr>
          <w:rFonts w:eastAsia="SimSun"/>
        </w:rPr>
        <w: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19C4C3B" w14:textId="77777777" w:rsidTr="00933680">
        <w:trPr>
          <w:jc w:val="center"/>
        </w:trPr>
        <w:tc>
          <w:tcPr>
            <w:tcW w:w="2880" w:type="dxa"/>
            <w:tcBorders>
              <w:top w:val="single" w:sz="4" w:space="0" w:color="000000"/>
              <w:left w:val="single" w:sz="4" w:space="0" w:color="000000"/>
              <w:bottom w:val="single" w:sz="4" w:space="0" w:color="000000"/>
            </w:tcBorders>
          </w:tcPr>
          <w:p w14:paraId="713BF53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243AE712" w14:textId="77777777" w:rsidR="00C96716" w:rsidRPr="00B025C8" w:rsidRDefault="00C96716" w:rsidP="00933680">
            <w:pPr>
              <w:pStyle w:val="TAH"/>
              <w:rPr>
                <w:rFonts w:eastAsia="SimSun"/>
              </w:rPr>
            </w:pPr>
            <w:r w:rsidRPr="00B025C8">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02BF57EA" w14:textId="77777777" w:rsidR="00C96716" w:rsidRPr="00B025C8" w:rsidRDefault="00C96716" w:rsidP="00933680">
            <w:pPr>
              <w:pStyle w:val="TAH"/>
              <w:rPr>
                <w:rFonts w:eastAsia="SimSun"/>
              </w:rPr>
            </w:pPr>
            <w:r w:rsidRPr="00B025C8">
              <w:rPr>
                <w:rFonts w:eastAsia="SimSun"/>
              </w:rPr>
              <w:t>Description</w:t>
            </w:r>
          </w:p>
        </w:tc>
      </w:tr>
      <w:tr w:rsidR="00C96716" w:rsidRPr="00357B49" w14:paraId="374530BB" w14:textId="77777777" w:rsidTr="00933680">
        <w:trPr>
          <w:jc w:val="center"/>
        </w:trPr>
        <w:tc>
          <w:tcPr>
            <w:tcW w:w="2880" w:type="dxa"/>
            <w:tcBorders>
              <w:top w:val="single" w:sz="4" w:space="0" w:color="000000"/>
              <w:left w:val="single" w:sz="4" w:space="0" w:color="000000"/>
              <w:bottom w:val="single" w:sz="4" w:space="0" w:color="000000"/>
            </w:tcBorders>
          </w:tcPr>
          <w:p w14:paraId="64252AF5"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tcPr>
          <w:p w14:paraId="00EDDA56"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FDDB3BD" w14:textId="77777777" w:rsidR="00C96716" w:rsidRPr="00357B49" w:rsidRDefault="00C96716" w:rsidP="00933680">
            <w:pPr>
              <w:pStyle w:val="TAL"/>
              <w:rPr>
                <w:rFonts w:eastAsia="SimSun"/>
              </w:rPr>
            </w:pPr>
            <w:r w:rsidRPr="00357B49">
              <w:rPr>
                <w:rFonts w:eastAsia="SimSun"/>
              </w:rPr>
              <w:t>The identity of the</w:t>
            </w:r>
            <w:r>
              <w:rPr>
                <w:rFonts w:eastAsia="SimSun"/>
              </w:rPr>
              <w:t xml:space="preserve"> MC service user that </w:t>
            </w:r>
            <w:r w:rsidRPr="00357B49">
              <w:rPr>
                <w:rFonts w:eastAsia="SimSun"/>
              </w:rPr>
              <w:t>perform</w:t>
            </w:r>
            <w:r>
              <w:rPr>
                <w:rFonts w:eastAsia="SimSun"/>
              </w:rPr>
              <w:t>ed</w:t>
            </w:r>
            <w:r w:rsidRPr="00357B49">
              <w:rPr>
                <w:rFonts w:eastAsia="SimSun"/>
              </w:rPr>
              <w:t xml:space="preserve"> the query.</w:t>
            </w:r>
          </w:p>
        </w:tc>
      </w:tr>
      <w:tr w:rsidR="00C96716" w:rsidRPr="00357B49" w14:paraId="4AEB8870" w14:textId="77777777" w:rsidTr="00933680">
        <w:trPr>
          <w:jc w:val="center"/>
        </w:trPr>
        <w:tc>
          <w:tcPr>
            <w:tcW w:w="2880" w:type="dxa"/>
            <w:tcBorders>
              <w:top w:val="single" w:sz="4" w:space="0" w:color="000000"/>
              <w:left w:val="single" w:sz="4" w:space="0" w:color="000000"/>
              <w:bottom w:val="single" w:sz="4" w:space="0" w:color="000000"/>
            </w:tcBorders>
          </w:tcPr>
          <w:p w14:paraId="746B376B"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tcPr>
          <w:p w14:paraId="5039FAA2"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5B50EEF1" w14:textId="77777777" w:rsidR="00C96716" w:rsidRPr="00B025C8" w:rsidRDefault="00C96716" w:rsidP="00933680">
            <w:pPr>
              <w:pStyle w:val="TAL"/>
              <w:rPr>
                <w:rFonts w:eastAsia="SimSun"/>
              </w:rPr>
            </w:pPr>
            <w:r w:rsidRPr="00B025C8">
              <w:rPr>
                <w:rFonts w:eastAsia="SimSun"/>
              </w:rPr>
              <w:t>The identity of the MC service user that was queried.</w:t>
            </w:r>
          </w:p>
        </w:tc>
      </w:tr>
      <w:tr w:rsidR="00C96716" w:rsidRPr="00357B49" w14:paraId="1ADB8D8C" w14:textId="77777777" w:rsidTr="00933680">
        <w:trPr>
          <w:jc w:val="center"/>
        </w:trPr>
        <w:tc>
          <w:tcPr>
            <w:tcW w:w="2880" w:type="dxa"/>
            <w:tcBorders>
              <w:top w:val="single" w:sz="4" w:space="0" w:color="000000"/>
              <w:left w:val="single" w:sz="4" w:space="0" w:color="000000"/>
              <w:bottom w:val="single" w:sz="4" w:space="0" w:color="000000"/>
            </w:tcBorders>
          </w:tcPr>
          <w:p w14:paraId="48DE1850" w14:textId="77777777" w:rsidR="00C96716" w:rsidRPr="00B025C8" w:rsidRDefault="00C96716" w:rsidP="00933680">
            <w:pPr>
              <w:pStyle w:val="TAL"/>
              <w:rPr>
                <w:rFonts w:eastAsia="SimSun"/>
              </w:rPr>
            </w:pPr>
            <w:r w:rsidRPr="00B025C8">
              <w:rPr>
                <w:rFonts w:eastAsia="SimSun"/>
              </w:rPr>
              <w:t>Functional alias</w:t>
            </w:r>
          </w:p>
        </w:tc>
        <w:tc>
          <w:tcPr>
            <w:tcW w:w="1440" w:type="dxa"/>
            <w:tcBorders>
              <w:top w:val="single" w:sz="4" w:space="0" w:color="000000"/>
              <w:left w:val="single" w:sz="4" w:space="0" w:color="000000"/>
              <w:bottom w:val="single" w:sz="4" w:space="0" w:color="000000"/>
            </w:tcBorders>
          </w:tcPr>
          <w:p w14:paraId="0B5796EC"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3A4597C1" w14:textId="77777777" w:rsidR="00C96716" w:rsidRPr="00B025C8" w:rsidRDefault="00C96716" w:rsidP="00933680">
            <w:pPr>
              <w:pStyle w:val="TAL"/>
              <w:rPr>
                <w:rFonts w:eastAsia="SimSun"/>
              </w:rPr>
            </w:pPr>
            <w:r w:rsidRPr="00B025C8">
              <w:rPr>
                <w:rFonts w:eastAsia="SimSun"/>
              </w:rPr>
              <w:t>The functional alias that was queried.</w:t>
            </w:r>
          </w:p>
        </w:tc>
      </w:tr>
      <w:tr w:rsidR="00C96716" w:rsidRPr="00357B49" w14:paraId="2F30BD13" w14:textId="77777777" w:rsidTr="00933680">
        <w:trPr>
          <w:jc w:val="center"/>
        </w:trPr>
        <w:tc>
          <w:tcPr>
            <w:tcW w:w="2880" w:type="dxa"/>
            <w:tcBorders>
              <w:top w:val="single" w:sz="4" w:space="0" w:color="000000"/>
              <w:left w:val="single" w:sz="4" w:space="0" w:color="000000"/>
              <w:bottom w:val="single" w:sz="4" w:space="0" w:color="000000"/>
            </w:tcBorders>
          </w:tcPr>
          <w:p w14:paraId="73D203CE" w14:textId="77777777" w:rsidR="00C96716" w:rsidRPr="00B025C8" w:rsidRDefault="00C96716" w:rsidP="00933680">
            <w:pPr>
              <w:pStyle w:val="TAL"/>
              <w:rPr>
                <w:rFonts w:eastAsia="SimSun"/>
              </w:rPr>
            </w:pPr>
            <w:r w:rsidRPr="00B025C8">
              <w:rPr>
                <w:rFonts w:eastAsia="SimSun"/>
              </w:rPr>
              <w:t>Query result</w:t>
            </w:r>
          </w:p>
        </w:tc>
        <w:tc>
          <w:tcPr>
            <w:tcW w:w="1440" w:type="dxa"/>
            <w:tcBorders>
              <w:top w:val="single" w:sz="4" w:space="0" w:color="000000"/>
              <w:left w:val="single" w:sz="4" w:space="0" w:color="000000"/>
              <w:bottom w:val="single" w:sz="4" w:space="0" w:color="000000"/>
            </w:tcBorders>
          </w:tcPr>
          <w:p w14:paraId="5AE8EEC5" w14:textId="77777777" w:rsidR="00C96716" w:rsidRPr="00B025C8" w:rsidRDefault="00C96716" w:rsidP="00933680">
            <w:pPr>
              <w:pStyle w:val="TAL"/>
              <w:rPr>
                <w:rFonts w:eastAsia="SimSun"/>
              </w:rPr>
            </w:pPr>
            <w:r w:rsidRPr="00B025C8">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351CDC00" w14:textId="77777777" w:rsidR="00C96716" w:rsidRPr="00B025C8" w:rsidRDefault="00C96716" w:rsidP="00933680">
            <w:pPr>
              <w:pStyle w:val="TAL"/>
              <w:rPr>
                <w:rFonts w:eastAsia="SimSun"/>
              </w:rPr>
            </w:pPr>
            <w:r w:rsidRPr="00B025C8">
              <w:rPr>
                <w:rFonts w:eastAsia="SimSun"/>
              </w:rPr>
              <w:t>The functional alias or MC service ID information retrieved from the functional alias management server, i.e. the list of activated functional alias identities of the MC service user or the associated MC service IDs and status which correspond to the queried functional alias.</w:t>
            </w:r>
          </w:p>
        </w:tc>
      </w:tr>
    </w:tbl>
    <w:p w14:paraId="7BD249E8" w14:textId="77777777" w:rsidR="00C96716" w:rsidRPr="00357B49" w:rsidRDefault="00C96716" w:rsidP="00C96716">
      <w:pPr>
        <w:rPr>
          <w:rFonts w:eastAsia="SimSun"/>
          <w:lang w:eastAsia="zh-CN"/>
        </w:rPr>
      </w:pPr>
    </w:p>
    <w:p w14:paraId="4D6A3879" w14:textId="77777777" w:rsidR="00C96716" w:rsidRPr="00357B49" w:rsidRDefault="00C96716" w:rsidP="00C96716">
      <w:pPr>
        <w:pStyle w:val="Heading4"/>
        <w:rPr>
          <w:rFonts w:eastAsia="SimSun"/>
          <w:lang w:eastAsia="zh-CN"/>
        </w:rPr>
      </w:pPr>
      <w:bookmarkStart w:id="720" w:name="_Toc11446767"/>
      <w:bookmarkStart w:id="721" w:name="_Toc218275765"/>
      <w:r>
        <w:rPr>
          <w:rFonts w:eastAsia="SimSun"/>
        </w:rPr>
        <w:t>10.14.2.3</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request</w:t>
      </w:r>
      <w:bookmarkEnd w:id="720"/>
      <w:bookmarkEnd w:id="721"/>
    </w:p>
    <w:p w14:paraId="7F056912"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3-1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0D9CE60E" w14:textId="77777777" w:rsidR="00C96716" w:rsidRPr="00357B49" w:rsidRDefault="00C96716" w:rsidP="00C96716">
      <w:pPr>
        <w:pStyle w:val="TH"/>
        <w:rPr>
          <w:rFonts w:eastAsia="SimSun"/>
        </w:rPr>
      </w:pPr>
      <w:r w:rsidRPr="00357B49">
        <w:rPr>
          <w:rFonts w:eastAsia="SimSun"/>
        </w:rPr>
        <w:t>Table </w:t>
      </w:r>
      <w:r>
        <w:rPr>
          <w:rFonts w:eastAsia="SimSun"/>
        </w:rPr>
        <w:t>10.14.2.3</w:t>
      </w:r>
      <w:r w:rsidRPr="00357B49">
        <w:rPr>
          <w:rFonts w:eastAsia="SimSun"/>
        </w:rPr>
        <w:t>-1: IWF f</w:t>
      </w:r>
      <w:r w:rsidRPr="00357B49">
        <w:rPr>
          <w:rFonts w:eastAsia="SimSun" w:hint="eastAsia"/>
          <w:lang w:eastAsia="zh-CN"/>
        </w:rPr>
        <w:t>unctional alias activati</w:t>
      </w:r>
      <w:r w:rsidRPr="00357B49">
        <w:rPr>
          <w:rFonts w:eastAsia="SimSun"/>
          <w:lang w:eastAsia="zh-CN"/>
        </w:rPr>
        <w:t>on</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78732B2" w14:textId="77777777" w:rsidTr="00933680">
        <w:trPr>
          <w:jc w:val="center"/>
        </w:trPr>
        <w:tc>
          <w:tcPr>
            <w:tcW w:w="2880" w:type="dxa"/>
            <w:tcBorders>
              <w:top w:val="single" w:sz="4" w:space="0" w:color="000000"/>
              <w:left w:val="single" w:sz="4" w:space="0" w:color="000000"/>
              <w:bottom w:val="single" w:sz="4" w:space="0" w:color="000000"/>
            </w:tcBorders>
          </w:tcPr>
          <w:p w14:paraId="57326D2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4491F7E9" w14:textId="77777777" w:rsidR="00C96716" w:rsidRPr="000F106C" w:rsidRDefault="00C96716" w:rsidP="00933680">
            <w:pPr>
              <w:pStyle w:val="TAH"/>
              <w:rPr>
                <w:rFonts w:eastAsia="SimSun"/>
              </w:rPr>
            </w:pPr>
            <w:r w:rsidRPr="000F106C">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2EE08CD2" w14:textId="77777777" w:rsidR="00C96716" w:rsidRPr="000F106C" w:rsidRDefault="00C96716" w:rsidP="00933680">
            <w:pPr>
              <w:pStyle w:val="TAH"/>
              <w:rPr>
                <w:rFonts w:eastAsia="SimSun"/>
              </w:rPr>
            </w:pPr>
            <w:r w:rsidRPr="000F106C">
              <w:rPr>
                <w:rFonts w:eastAsia="SimSun"/>
              </w:rPr>
              <w:t>Description</w:t>
            </w:r>
          </w:p>
        </w:tc>
      </w:tr>
      <w:tr w:rsidR="00C96716" w:rsidRPr="00357B49" w14:paraId="0879FA0B" w14:textId="77777777" w:rsidTr="00933680">
        <w:trPr>
          <w:jc w:val="center"/>
        </w:trPr>
        <w:tc>
          <w:tcPr>
            <w:tcW w:w="2880" w:type="dxa"/>
            <w:tcBorders>
              <w:top w:val="single" w:sz="4" w:space="0" w:color="000000"/>
              <w:left w:val="single" w:sz="4" w:space="0" w:color="000000"/>
              <w:bottom w:val="single" w:sz="4" w:space="0" w:color="000000"/>
            </w:tcBorders>
          </w:tcPr>
          <w:p w14:paraId="18B0D1C6"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tcPr>
          <w:p w14:paraId="526C5D30" w14:textId="77777777" w:rsidR="00C96716" w:rsidRPr="000F106C" w:rsidRDefault="00C96716" w:rsidP="00933680">
            <w:pPr>
              <w:pStyle w:val="TAL"/>
              <w:rPr>
                <w:rFonts w:eastAsia="SimSun"/>
              </w:rPr>
            </w:pPr>
            <w:r w:rsidRPr="000F106C">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23FE67C"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7AAB20FF" w14:textId="77777777" w:rsidTr="00933680">
        <w:trPr>
          <w:jc w:val="center"/>
        </w:trPr>
        <w:tc>
          <w:tcPr>
            <w:tcW w:w="2880" w:type="dxa"/>
            <w:tcBorders>
              <w:top w:val="single" w:sz="4" w:space="0" w:color="000000"/>
              <w:left w:val="single" w:sz="4" w:space="0" w:color="000000"/>
              <w:bottom w:val="single" w:sz="4" w:space="0" w:color="000000"/>
            </w:tcBorders>
          </w:tcPr>
          <w:p w14:paraId="4A7A270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tcPr>
          <w:p w14:paraId="4B38FA42" w14:textId="77777777" w:rsidR="00C96716" w:rsidRPr="000F106C" w:rsidRDefault="00C96716" w:rsidP="00933680">
            <w:pPr>
              <w:pStyle w:val="TAL"/>
              <w:rPr>
                <w:rFonts w:eastAsia="SimSun"/>
              </w:rPr>
            </w:pPr>
            <w:r w:rsidRPr="000F106C">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3E59C54"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originator intends to activate.</w:t>
            </w:r>
          </w:p>
        </w:tc>
      </w:tr>
    </w:tbl>
    <w:p w14:paraId="121DD8B7" w14:textId="77777777" w:rsidR="00C96716" w:rsidRPr="00357B49" w:rsidRDefault="00C96716" w:rsidP="00C96716">
      <w:pPr>
        <w:rPr>
          <w:rFonts w:eastAsia="SimSun"/>
        </w:rPr>
      </w:pPr>
    </w:p>
    <w:p w14:paraId="1E0FA48C" w14:textId="77777777" w:rsidR="00C96716" w:rsidRPr="00357B49" w:rsidRDefault="00C96716" w:rsidP="00C96716">
      <w:pPr>
        <w:pStyle w:val="Heading4"/>
        <w:rPr>
          <w:rFonts w:eastAsia="SimSun"/>
          <w:lang w:eastAsia="zh-CN"/>
        </w:rPr>
      </w:pPr>
      <w:bookmarkStart w:id="722" w:name="_Toc11446768"/>
      <w:bookmarkStart w:id="723" w:name="_Toc218275766"/>
      <w:r>
        <w:rPr>
          <w:rFonts w:eastAsia="SimSun"/>
        </w:rPr>
        <w:t>10.14.2.4</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w:t>
      </w:r>
      <w:r w:rsidRPr="00357B49">
        <w:rPr>
          <w:rFonts w:eastAsia="SimSun" w:hint="eastAsia"/>
          <w:lang w:eastAsia="zh-CN"/>
        </w:rPr>
        <w:t>sponse</w:t>
      </w:r>
      <w:bookmarkEnd w:id="722"/>
      <w:bookmarkEnd w:id="723"/>
    </w:p>
    <w:p w14:paraId="59284DF3"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.4-1</w:t>
      </w:r>
      <w:r w:rsidRPr="00357B49">
        <w:rPr>
          <w:rFonts w:eastAsia="SimSun"/>
        </w:rPr>
        <w:t xml:space="preserve"> describes the information flow</w:t>
      </w:r>
      <w:r>
        <w:rPr>
          <w:rFonts w:eastAsia="SimSun"/>
        </w:rPr>
        <w:t xml:space="preserve"> 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the</w:t>
      </w:r>
      <w:r>
        <w:rPr>
          <w:rFonts w:eastAsia="SimSun"/>
          <w:lang w:eastAsia="zh-CN"/>
        </w:rPr>
        <w:t xml:space="preserve"> IWF. </w:t>
      </w:r>
    </w:p>
    <w:p w14:paraId="7A433ADE"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2.4-1: IWF functional alias activation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AB71782" w14:textId="77777777" w:rsidTr="00933680">
        <w:trPr>
          <w:jc w:val="center"/>
        </w:trPr>
        <w:tc>
          <w:tcPr>
            <w:tcW w:w="2880" w:type="dxa"/>
            <w:tcBorders>
              <w:top w:val="single" w:sz="4" w:space="0" w:color="000000"/>
              <w:left w:val="single" w:sz="4" w:space="0" w:color="000000"/>
              <w:bottom w:val="single" w:sz="4" w:space="0" w:color="000000"/>
            </w:tcBorders>
          </w:tcPr>
          <w:p w14:paraId="00363D7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3BE046B6" w14:textId="77777777" w:rsidR="00C96716" w:rsidRPr="00F31610" w:rsidRDefault="00C96716" w:rsidP="00933680">
            <w:pPr>
              <w:pStyle w:val="TAH"/>
              <w:rPr>
                <w:rFonts w:eastAsia="SimSun"/>
              </w:rPr>
            </w:pPr>
            <w:r w:rsidRPr="00F31610">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2605771B" w14:textId="77777777" w:rsidR="00C96716" w:rsidRPr="00F31610" w:rsidRDefault="00C96716" w:rsidP="00933680">
            <w:pPr>
              <w:pStyle w:val="TAH"/>
              <w:rPr>
                <w:rFonts w:eastAsia="SimSun"/>
              </w:rPr>
            </w:pPr>
            <w:r w:rsidRPr="00F31610">
              <w:rPr>
                <w:rFonts w:eastAsia="SimSun"/>
              </w:rPr>
              <w:t>Description</w:t>
            </w:r>
          </w:p>
        </w:tc>
      </w:tr>
      <w:tr w:rsidR="00C96716" w:rsidRPr="00357B49" w14:paraId="0D121D35" w14:textId="77777777" w:rsidTr="00933680">
        <w:trPr>
          <w:jc w:val="center"/>
        </w:trPr>
        <w:tc>
          <w:tcPr>
            <w:tcW w:w="2880" w:type="dxa"/>
            <w:tcBorders>
              <w:top w:val="single" w:sz="4" w:space="0" w:color="000000"/>
              <w:left w:val="single" w:sz="4" w:space="0" w:color="000000"/>
              <w:bottom w:val="single" w:sz="4" w:space="0" w:color="000000"/>
            </w:tcBorders>
          </w:tcPr>
          <w:p w14:paraId="1D0DA1C2"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sz w:val="18"/>
                <w:lang w:eastAsia="x-none"/>
              </w:rPr>
              <w:t>MC service ID</w:t>
            </w:r>
          </w:p>
        </w:tc>
        <w:tc>
          <w:tcPr>
            <w:tcW w:w="1440" w:type="dxa"/>
            <w:tcBorders>
              <w:top w:val="single" w:sz="4" w:space="0" w:color="000000"/>
              <w:left w:val="single" w:sz="4" w:space="0" w:color="000000"/>
              <w:bottom w:val="single" w:sz="4" w:space="0" w:color="000000"/>
            </w:tcBorders>
          </w:tcPr>
          <w:p w14:paraId="2F03468D"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BB6561B"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user</w:t>
            </w:r>
            <w:r w:rsidRPr="00357B49">
              <w:rPr>
                <w:rFonts w:eastAsia="SimSun" w:hint="eastAsia"/>
                <w:lang w:eastAsia="zh-CN"/>
              </w:rPr>
              <w:t xml:space="preserve"> </w:t>
            </w:r>
            <w:r>
              <w:rPr>
                <w:rFonts w:eastAsia="SimSun"/>
                <w:lang w:eastAsia="zh-CN"/>
              </w:rPr>
              <w:t xml:space="preserve">that originated </w:t>
            </w:r>
            <w:r w:rsidRPr="00357B49">
              <w:rPr>
                <w:rFonts w:eastAsia="SimSun" w:hint="eastAsia"/>
                <w:lang w:eastAsia="zh-CN"/>
              </w:rPr>
              <w:t>the function</w:t>
            </w:r>
            <w:r w:rsidRPr="00357B49">
              <w:rPr>
                <w:rFonts w:eastAsia="SimSun"/>
                <w:lang w:eastAsia="zh-CN"/>
              </w:rPr>
              <w:t>al alias</w:t>
            </w:r>
            <w:r w:rsidRPr="00357B49">
              <w:rPr>
                <w:rFonts w:eastAsia="SimSun" w:hint="eastAsia"/>
                <w:lang w:eastAsia="zh-CN"/>
              </w:rPr>
              <w:t xml:space="preserve"> </w:t>
            </w:r>
            <w:r w:rsidRPr="00357B49">
              <w:rPr>
                <w:rFonts w:eastAsia="SimSun"/>
                <w:lang w:eastAsia="zh-CN"/>
              </w:rPr>
              <w:t xml:space="preserve">activation </w:t>
            </w:r>
            <w:r w:rsidRPr="00357B49">
              <w:rPr>
                <w:rFonts w:eastAsia="SimSun" w:hint="eastAsia"/>
                <w:lang w:eastAsia="zh-CN"/>
              </w:rPr>
              <w:t>request.</w:t>
            </w:r>
          </w:p>
        </w:tc>
      </w:tr>
      <w:tr w:rsidR="00C96716" w:rsidRPr="00357B49" w14:paraId="3632D97D" w14:textId="77777777" w:rsidTr="00933680">
        <w:trPr>
          <w:jc w:val="center"/>
        </w:trPr>
        <w:tc>
          <w:tcPr>
            <w:tcW w:w="2880" w:type="dxa"/>
            <w:tcBorders>
              <w:top w:val="single" w:sz="4" w:space="0" w:color="000000"/>
              <w:left w:val="single" w:sz="4" w:space="0" w:color="000000"/>
              <w:bottom w:val="single" w:sz="4" w:space="0" w:color="000000"/>
            </w:tcBorders>
          </w:tcPr>
          <w:p w14:paraId="0AF7341A"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hint="eastAsia"/>
                <w:sz w:val="18"/>
                <w:lang w:eastAsia="zh-CN"/>
              </w:rPr>
              <w:t>Functional alias list</w:t>
            </w:r>
          </w:p>
        </w:tc>
        <w:tc>
          <w:tcPr>
            <w:tcW w:w="1440" w:type="dxa"/>
            <w:tcBorders>
              <w:top w:val="single" w:sz="4" w:space="0" w:color="000000"/>
              <w:left w:val="single" w:sz="4" w:space="0" w:color="000000"/>
              <w:bottom w:val="single" w:sz="4" w:space="0" w:color="000000"/>
            </w:tcBorders>
          </w:tcPr>
          <w:p w14:paraId="4896859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190AC67"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w:t>
            </w:r>
            <w:r w:rsidRPr="00357B49">
              <w:rPr>
                <w:rFonts w:eastAsia="SimSun"/>
                <w:lang w:eastAsia="zh-CN"/>
              </w:rPr>
              <w:t>ed</w:t>
            </w:r>
            <w:r w:rsidRPr="00357B49">
              <w:rPr>
                <w:rFonts w:eastAsia="SimSun" w:hint="eastAsia"/>
                <w:lang w:eastAsia="zh-CN"/>
              </w:rPr>
              <w:t xml:space="preserve"> to activate.</w:t>
            </w:r>
          </w:p>
        </w:tc>
      </w:tr>
      <w:tr w:rsidR="00C96716" w:rsidRPr="00357B49" w14:paraId="44080D36" w14:textId="77777777" w:rsidTr="00933680">
        <w:trPr>
          <w:jc w:val="center"/>
        </w:trPr>
        <w:tc>
          <w:tcPr>
            <w:tcW w:w="2880" w:type="dxa"/>
            <w:tcBorders>
              <w:top w:val="single" w:sz="4" w:space="0" w:color="000000"/>
              <w:left w:val="single" w:sz="4" w:space="0" w:color="000000"/>
              <w:bottom w:val="single" w:sz="4" w:space="0" w:color="000000"/>
            </w:tcBorders>
          </w:tcPr>
          <w:p w14:paraId="57CE63BB" w14:textId="77777777" w:rsidR="00C96716" w:rsidRPr="00357B49" w:rsidRDefault="00C96716" w:rsidP="00933680">
            <w:pPr>
              <w:pStyle w:val="TAL"/>
              <w:rPr>
                <w:rFonts w:eastAsia="SimSun"/>
                <w:lang w:eastAsia="zh-CN"/>
              </w:rPr>
            </w:pPr>
            <w:r w:rsidRPr="00357B49">
              <w:rPr>
                <w:rFonts w:eastAsia="SimSun"/>
              </w:rPr>
              <w:t>Activation status per functional alias</w:t>
            </w:r>
          </w:p>
        </w:tc>
        <w:tc>
          <w:tcPr>
            <w:tcW w:w="1440" w:type="dxa"/>
            <w:tcBorders>
              <w:top w:val="single" w:sz="4" w:space="0" w:color="000000"/>
              <w:left w:val="single" w:sz="4" w:space="0" w:color="000000"/>
              <w:bottom w:val="single" w:sz="4" w:space="0" w:color="000000"/>
            </w:tcBorders>
          </w:tcPr>
          <w:p w14:paraId="23D4D62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7293CA3" w14:textId="77777777" w:rsidR="00C96716" w:rsidRPr="00357B49" w:rsidRDefault="00C96716" w:rsidP="00933680">
            <w:pPr>
              <w:pStyle w:val="TAL"/>
              <w:rPr>
                <w:rFonts w:eastAsia="SimSun"/>
                <w:lang w:eastAsia="zh-CN"/>
              </w:rPr>
            </w:pPr>
            <w:r w:rsidRPr="00357B49">
              <w:rPr>
                <w:rFonts w:eastAsia="SimSun"/>
                <w:lang w:eastAsia="zh-CN"/>
              </w:rPr>
              <w:t>I</w:t>
            </w:r>
            <w:r w:rsidRPr="00357B49">
              <w:rPr>
                <w:rFonts w:eastAsia="SimSun" w:hint="eastAsia"/>
                <w:lang w:eastAsia="zh-CN"/>
              </w:rPr>
              <w:t xml:space="preserve">ndicates the activation result for </w:t>
            </w:r>
            <w:r w:rsidRPr="00357B49">
              <w:rPr>
                <w:rFonts w:eastAsia="SimSun"/>
                <w:lang w:eastAsia="zh-CN"/>
              </w:rPr>
              <w:t>each</w:t>
            </w:r>
            <w:r w:rsidRPr="00357B49">
              <w:rPr>
                <w:rFonts w:eastAsia="SimSun" w:hint="eastAsia"/>
                <w:lang w:eastAsia="zh-CN"/>
              </w:rPr>
              <w:t xml:space="preserve"> </w:t>
            </w:r>
            <w:r w:rsidRPr="00357B49">
              <w:rPr>
                <w:rFonts w:eastAsia="SimSun"/>
                <w:lang w:eastAsia="zh-CN"/>
              </w:rPr>
              <w:t>functional alias</w:t>
            </w:r>
            <w:r w:rsidRPr="00357B49">
              <w:rPr>
                <w:rFonts w:eastAsia="SimSun" w:hint="eastAsia"/>
                <w:lang w:eastAsia="zh-CN"/>
              </w:rPr>
              <w:t xml:space="preserve"> in the list</w:t>
            </w:r>
            <w:r w:rsidRPr="00357B49">
              <w:rPr>
                <w:rFonts w:eastAsia="SimSun"/>
                <w:lang w:eastAsia="zh-CN"/>
              </w:rPr>
              <w:t xml:space="preserve"> (activated, rejected, can be taken over)</w:t>
            </w:r>
            <w:r w:rsidRPr="00357B49">
              <w:rPr>
                <w:rFonts w:eastAsia="SimSun" w:hint="eastAsia"/>
                <w:lang w:eastAsia="zh-CN"/>
              </w:rPr>
              <w:t>.</w:t>
            </w:r>
          </w:p>
        </w:tc>
      </w:tr>
    </w:tbl>
    <w:p w14:paraId="03EF9BD9" w14:textId="77777777" w:rsidR="00C96716" w:rsidRPr="00357B49" w:rsidRDefault="00C96716" w:rsidP="00C96716">
      <w:pPr>
        <w:rPr>
          <w:rFonts w:eastAsia="SimSun"/>
        </w:rPr>
      </w:pPr>
    </w:p>
    <w:p w14:paraId="1A3A9566" w14:textId="77777777" w:rsidR="00C96716" w:rsidRPr="00357B49" w:rsidRDefault="00C96716" w:rsidP="00C96716">
      <w:pPr>
        <w:pStyle w:val="Heading4"/>
        <w:rPr>
          <w:rFonts w:eastAsia="SimSun"/>
          <w:lang w:val="fr-CH"/>
        </w:rPr>
      </w:pPr>
      <w:bookmarkStart w:id="724" w:name="_Toc11446769"/>
      <w:bookmarkStart w:id="725" w:name="_Toc218275767"/>
      <w:r>
        <w:rPr>
          <w:rFonts w:eastAsia="SimSun"/>
          <w:lang w:val="fr-CH"/>
        </w:rPr>
        <w:t>10.14.2.5</w:t>
      </w:r>
      <w:r w:rsidRPr="00357B49">
        <w:rPr>
          <w:rFonts w:eastAsia="SimSun"/>
          <w:lang w:val="fr-CH"/>
        </w:rPr>
        <w:tab/>
        <w:t>IWF functional alias de-activation request</w:t>
      </w:r>
      <w:bookmarkEnd w:id="724"/>
      <w:bookmarkEnd w:id="725"/>
    </w:p>
    <w:p w14:paraId="54821B0F"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.2.5-1</w:t>
      </w:r>
      <w:r w:rsidRPr="00357B49">
        <w:rPr>
          <w:rFonts w:eastAsia="SimSun"/>
        </w:rPr>
        <w:t xml:space="preserve"> describes the information flow </w:t>
      </w:r>
      <w:r w:rsidRPr="00357B49">
        <w:rPr>
          <w:rFonts w:eastAsia="SimSun"/>
          <w:lang w:eastAsia="zh-CN"/>
        </w:rPr>
        <w:t>functional alias</w:t>
      </w:r>
      <w:r w:rsidRPr="00357B49">
        <w:rPr>
          <w:rFonts w:eastAsia="SimSun"/>
        </w:rPr>
        <w:t xml:space="preserve"> </w:t>
      </w:r>
      <w:r w:rsidRPr="00357B49">
        <w:rPr>
          <w:rFonts w:eastAsia="SimSun" w:hint="eastAsia"/>
          <w:lang w:eastAsia="zh-CN"/>
        </w:rPr>
        <w:t>de-activation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 xml:space="preserve">IWF </w:t>
      </w:r>
      <w:r w:rsidRPr="00357B49">
        <w:rPr>
          <w:rFonts w:eastAsia="SimSun" w:hint="eastAsia"/>
          <w:lang w:eastAsia="zh-CN"/>
        </w:rPr>
        <w:t xml:space="preserve">to </w:t>
      </w:r>
      <w:r w:rsidRPr="00357B49">
        <w:rPr>
          <w:rFonts w:eastAsia="SimSun"/>
          <w:lang w:eastAsia="zh-CN"/>
        </w:rPr>
        <w:t xml:space="preserve">the </w:t>
      </w:r>
      <w:r w:rsidRPr="00357B49">
        <w:rPr>
          <w:rFonts w:eastAsia="SimSun" w:hint="eastAsia"/>
          <w:lang w:eastAsia="zh-CN"/>
        </w:rPr>
        <w:t>MC service server.</w:t>
      </w:r>
    </w:p>
    <w:p w14:paraId="1E54E059" w14:textId="77777777" w:rsidR="00C96716" w:rsidRPr="00357B49" w:rsidRDefault="00C96716" w:rsidP="00C96716">
      <w:pPr>
        <w:pStyle w:val="TH"/>
        <w:rPr>
          <w:rFonts w:eastAsia="SimSun"/>
          <w:lang w:val="fr-CH"/>
        </w:rPr>
      </w:pPr>
      <w:r w:rsidRPr="00357B49">
        <w:rPr>
          <w:rFonts w:eastAsia="SimSun"/>
          <w:lang w:val="fr-CH"/>
        </w:rPr>
        <w:t>Table </w:t>
      </w:r>
      <w:r>
        <w:rPr>
          <w:rFonts w:eastAsia="SimSun"/>
          <w:lang w:val="fr-CH"/>
        </w:rPr>
        <w:t>10.14.2.</w:t>
      </w:r>
      <w:r w:rsidRPr="00357B49">
        <w:rPr>
          <w:rFonts w:eastAsia="SimSun"/>
          <w:lang w:val="fr-CH"/>
        </w:rPr>
        <w:t>5-1</w:t>
      </w:r>
      <w:r>
        <w:rPr>
          <w:rFonts w:eastAsia="SimSun"/>
          <w:lang w:val="fr-CH"/>
        </w:rPr>
        <w:t>:</w:t>
      </w:r>
      <w:r w:rsidRPr="00357B49">
        <w:rPr>
          <w:rFonts w:eastAsia="SimSun"/>
          <w:lang w:val="fr-CH"/>
        </w:rPr>
        <w:t xml:space="preserve"> IWF f</w:t>
      </w:r>
      <w:r w:rsidRPr="00357B49">
        <w:rPr>
          <w:rFonts w:eastAsia="SimSun" w:hint="eastAsia"/>
          <w:lang w:val="fr-CH" w:eastAsia="zh-CN"/>
        </w:rPr>
        <w:t>unctional alias</w:t>
      </w:r>
      <w:r w:rsidRPr="00357B49">
        <w:rPr>
          <w:rFonts w:eastAsia="SimSun"/>
          <w:lang w:val="fr-CH"/>
        </w:rPr>
        <w:t xml:space="preserve"> </w:t>
      </w:r>
      <w:r w:rsidRPr="00357B49">
        <w:rPr>
          <w:rFonts w:eastAsia="SimSun" w:hint="eastAsia"/>
          <w:lang w:val="fr-CH" w:eastAsia="zh-CN"/>
        </w:rPr>
        <w:t>de-activation</w:t>
      </w:r>
      <w:r w:rsidRPr="00357B49">
        <w:rPr>
          <w:rFonts w:eastAsia="SimSun"/>
          <w:lang w:val="fr-CH"/>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6CC28C25" w14:textId="77777777" w:rsidTr="00933680">
        <w:trPr>
          <w:jc w:val="center"/>
        </w:trPr>
        <w:tc>
          <w:tcPr>
            <w:tcW w:w="2880" w:type="dxa"/>
            <w:tcBorders>
              <w:top w:val="single" w:sz="4" w:space="0" w:color="000000"/>
              <w:left w:val="single" w:sz="4" w:space="0" w:color="000000"/>
              <w:bottom w:val="single" w:sz="4" w:space="0" w:color="000000"/>
            </w:tcBorders>
          </w:tcPr>
          <w:p w14:paraId="392F7E4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6E0BB890"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52B45F8D" w14:textId="77777777" w:rsidR="00C96716" w:rsidRPr="00FA1BFB" w:rsidRDefault="00C96716" w:rsidP="00933680">
            <w:pPr>
              <w:pStyle w:val="TAH"/>
              <w:rPr>
                <w:rFonts w:eastAsia="SimSun"/>
              </w:rPr>
            </w:pPr>
            <w:r w:rsidRPr="00FA1BFB">
              <w:rPr>
                <w:rFonts w:eastAsia="SimSun"/>
              </w:rPr>
              <w:t>Description</w:t>
            </w:r>
          </w:p>
        </w:tc>
      </w:tr>
      <w:tr w:rsidR="00C96716" w:rsidRPr="00357B49" w14:paraId="308386C9" w14:textId="77777777" w:rsidTr="00933680">
        <w:trPr>
          <w:jc w:val="center"/>
        </w:trPr>
        <w:tc>
          <w:tcPr>
            <w:tcW w:w="2880" w:type="dxa"/>
            <w:tcBorders>
              <w:top w:val="single" w:sz="4" w:space="0" w:color="000000"/>
              <w:left w:val="single" w:sz="4" w:space="0" w:color="000000"/>
              <w:bottom w:val="single" w:sz="4" w:space="0" w:color="000000"/>
            </w:tcBorders>
          </w:tcPr>
          <w:p w14:paraId="7E87652B"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tcPr>
          <w:p w14:paraId="2B411B08"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7BB6D7D8"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5BAAB219" w14:textId="77777777" w:rsidTr="00933680">
        <w:trPr>
          <w:jc w:val="center"/>
        </w:trPr>
        <w:tc>
          <w:tcPr>
            <w:tcW w:w="2880" w:type="dxa"/>
            <w:tcBorders>
              <w:top w:val="single" w:sz="4" w:space="0" w:color="000000"/>
              <w:left w:val="single" w:sz="4" w:space="0" w:color="000000"/>
              <w:bottom w:val="single" w:sz="4" w:space="0" w:color="000000"/>
            </w:tcBorders>
          </w:tcPr>
          <w:p w14:paraId="40D696A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tcPr>
          <w:p w14:paraId="035F3388"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48A339"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w:t>
            </w:r>
            <w:r>
              <w:rPr>
                <w:rFonts w:eastAsia="SimSun"/>
                <w:lang w:eastAsia="zh-CN"/>
              </w:rPr>
              <w:t>requesting MC service user</w:t>
            </w:r>
            <w:r w:rsidRPr="00357B49">
              <w:rPr>
                <w:rFonts w:eastAsia="SimSun" w:hint="eastAsia"/>
                <w:lang w:eastAsia="zh-CN"/>
              </w:rPr>
              <w:t xml:space="preserve"> intends to de-activate.</w:t>
            </w:r>
          </w:p>
        </w:tc>
      </w:tr>
    </w:tbl>
    <w:p w14:paraId="3E7F549B" w14:textId="77777777" w:rsidR="00C96716" w:rsidRPr="00357B49" w:rsidRDefault="00C96716" w:rsidP="00C96716">
      <w:pPr>
        <w:rPr>
          <w:rFonts w:eastAsia="SimSun"/>
        </w:rPr>
      </w:pPr>
    </w:p>
    <w:p w14:paraId="35DD8AE3" w14:textId="77777777" w:rsidR="00C96716" w:rsidRPr="00357B49" w:rsidRDefault="00C96716" w:rsidP="00C96716">
      <w:pPr>
        <w:pStyle w:val="Heading4"/>
        <w:rPr>
          <w:rFonts w:eastAsia="SimSun"/>
          <w:lang w:val="fr-CH"/>
        </w:rPr>
      </w:pPr>
      <w:bookmarkStart w:id="726" w:name="_Toc11446770"/>
      <w:bookmarkStart w:id="727" w:name="_Toc218275768"/>
      <w:r>
        <w:rPr>
          <w:rFonts w:eastAsia="SimSun"/>
          <w:lang w:val="fr-CH"/>
        </w:rPr>
        <w:t>10.14.2.</w:t>
      </w:r>
      <w:r w:rsidRPr="00357B49">
        <w:rPr>
          <w:rFonts w:eastAsia="SimSun"/>
          <w:lang w:val="fr-CH"/>
        </w:rPr>
        <w:t>6</w:t>
      </w:r>
      <w:r w:rsidRPr="00357B49">
        <w:rPr>
          <w:rFonts w:eastAsia="SimSun"/>
          <w:lang w:val="fr-CH"/>
        </w:rPr>
        <w:tab/>
        <w:t>IWF functional alias de-activation response</w:t>
      </w:r>
      <w:bookmarkEnd w:id="726"/>
      <w:bookmarkEnd w:id="727"/>
    </w:p>
    <w:p w14:paraId="0F25F25F" w14:textId="77777777" w:rsidR="00C96716" w:rsidRPr="00357B49" w:rsidRDefault="00C96716" w:rsidP="00C96716">
      <w:pPr>
        <w:rPr>
          <w:rFonts w:eastAsia="SimSun"/>
          <w:lang w:eastAsia="zh-CN"/>
        </w:rPr>
      </w:pPr>
      <w:r w:rsidRPr="00357B49">
        <w:rPr>
          <w:rFonts w:eastAsia="SimSun" w:hint="eastAsia"/>
        </w:rPr>
        <w:t>T</w:t>
      </w:r>
      <w:r w:rsidRPr="00357B49">
        <w:rPr>
          <w:rFonts w:eastAsia="SimSun"/>
        </w:rPr>
        <w:t>able </w:t>
      </w:r>
      <w:r>
        <w:rPr>
          <w:rFonts w:eastAsia="SimSun"/>
        </w:rPr>
        <w:t>10.14.2.</w:t>
      </w:r>
      <w:r w:rsidRPr="00357B49">
        <w:rPr>
          <w:rFonts w:eastAsia="SimSun"/>
        </w:rPr>
        <w:t xml:space="preserve">6-1 describes the information flow </w:t>
      </w:r>
      <w:r>
        <w:rPr>
          <w:rFonts w:eastAsia="SimSun"/>
        </w:rPr>
        <w:t xml:space="preserve">of the </w:t>
      </w:r>
      <w:r w:rsidRPr="00357B49">
        <w:rPr>
          <w:rFonts w:eastAsia="SimSun" w:hint="eastAsia"/>
        </w:rPr>
        <w:t>functional alias</w:t>
      </w:r>
      <w:r w:rsidRPr="00357B49">
        <w:rPr>
          <w:rFonts w:eastAsia="SimSun"/>
        </w:rPr>
        <w:t xml:space="preserve"> </w:t>
      </w:r>
      <w:r w:rsidRPr="00357B49">
        <w:rPr>
          <w:rFonts w:eastAsia="SimSun" w:hint="eastAsia"/>
        </w:rPr>
        <w:t>de-activation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user homed in the IWF</w:t>
      </w:r>
      <w:r w:rsidRPr="00357B49">
        <w:rPr>
          <w:rFonts w:eastAsia="SimSun" w:hint="eastAsia"/>
          <w:lang w:eastAsia="zh-CN"/>
        </w:rPr>
        <w:t>.</w:t>
      </w:r>
    </w:p>
    <w:p w14:paraId="3DCFDA10" w14:textId="77777777" w:rsidR="00C96716" w:rsidRPr="00A60B32" w:rsidRDefault="00C96716" w:rsidP="00C96716">
      <w:pPr>
        <w:pStyle w:val="TH"/>
        <w:rPr>
          <w:rFonts w:eastAsia="SimSun"/>
          <w:lang w:eastAsia="zh-CN"/>
        </w:rPr>
      </w:pPr>
      <w:r w:rsidRPr="00A60B32">
        <w:rPr>
          <w:rFonts w:eastAsia="SimSun"/>
        </w:rPr>
        <w:lastRenderedPageBreak/>
        <w:t>Table 10.</w:t>
      </w:r>
      <w:r>
        <w:rPr>
          <w:rFonts w:eastAsia="SimSun"/>
        </w:rPr>
        <w:t>14</w:t>
      </w:r>
      <w:r w:rsidRPr="00A60B32">
        <w:rPr>
          <w:rFonts w:eastAsia="SimSun"/>
        </w:rPr>
        <w:t>.2.6-1: IWF f</w:t>
      </w:r>
      <w:r w:rsidRPr="00A60B32">
        <w:rPr>
          <w:rFonts w:eastAsia="SimSun" w:hint="eastAsia"/>
          <w:lang w:eastAsia="zh-CN"/>
        </w:rPr>
        <w:t xml:space="preserve">unctional </w:t>
      </w:r>
      <w:r w:rsidRPr="00A60B32">
        <w:rPr>
          <w:rFonts w:eastAsia="SimSun"/>
          <w:lang w:eastAsia="zh-CN"/>
        </w:rPr>
        <w:t>alias</w:t>
      </w:r>
      <w:r w:rsidRPr="00A60B32">
        <w:rPr>
          <w:rFonts w:eastAsia="SimSun"/>
        </w:rPr>
        <w:t xml:space="preserve"> </w:t>
      </w:r>
      <w:r w:rsidRPr="00A60B32">
        <w:rPr>
          <w:rFonts w:eastAsia="SimSun" w:hint="eastAsia"/>
          <w:lang w:eastAsia="zh-CN"/>
        </w:rPr>
        <w:t>de-activation</w:t>
      </w:r>
      <w:r w:rsidRPr="00A60B32">
        <w:rPr>
          <w:rFonts w:eastAsia="SimSun"/>
        </w:rPr>
        <w:t xml:space="preserve"> re</w:t>
      </w:r>
      <w:r w:rsidRPr="00A60B32">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47AE89E" w14:textId="77777777" w:rsidTr="00933680">
        <w:trPr>
          <w:jc w:val="center"/>
        </w:trPr>
        <w:tc>
          <w:tcPr>
            <w:tcW w:w="2880" w:type="dxa"/>
            <w:tcBorders>
              <w:top w:val="single" w:sz="4" w:space="0" w:color="000000"/>
              <w:left w:val="single" w:sz="4" w:space="0" w:color="000000"/>
              <w:bottom w:val="single" w:sz="4" w:space="0" w:color="000000"/>
            </w:tcBorders>
          </w:tcPr>
          <w:p w14:paraId="69ED7073"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54FFE768"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785D75BE" w14:textId="77777777" w:rsidR="00C96716" w:rsidRPr="00FA1BFB" w:rsidRDefault="00C96716" w:rsidP="00933680">
            <w:pPr>
              <w:pStyle w:val="TAH"/>
              <w:rPr>
                <w:rFonts w:eastAsia="SimSun"/>
              </w:rPr>
            </w:pPr>
            <w:r w:rsidRPr="00FA1BFB">
              <w:rPr>
                <w:rFonts w:eastAsia="SimSun"/>
              </w:rPr>
              <w:t>Description</w:t>
            </w:r>
          </w:p>
        </w:tc>
      </w:tr>
      <w:tr w:rsidR="00C96716" w:rsidRPr="00357B49" w14:paraId="32023A69" w14:textId="77777777" w:rsidTr="00933680">
        <w:trPr>
          <w:jc w:val="center"/>
        </w:trPr>
        <w:tc>
          <w:tcPr>
            <w:tcW w:w="2880" w:type="dxa"/>
            <w:tcBorders>
              <w:top w:val="single" w:sz="4" w:space="0" w:color="000000"/>
              <w:left w:val="single" w:sz="4" w:space="0" w:color="000000"/>
              <w:bottom w:val="single" w:sz="4" w:space="0" w:color="000000"/>
            </w:tcBorders>
          </w:tcPr>
          <w:p w14:paraId="6A3AD322"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tcPr>
          <w:p w14:paraId="6DC2A21B"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ED1CF15"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 xml:space="preserve">user that originated </w:t>
            </w:r>
            <w:r w:rsidRPr="00357B49">
              <w:rPr>
                <w:rFonts w:eastAsia="SimSun" w:hint="eastAsia"/>
                <w:lang w:eastAsia="zh-CN"/>
              </w:rPr>
              <w:t xml:space="preserve">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w:t>
            </w:r>
            <w:r w:rsidRPr="00357B49">
              <w:rPr>
                <w:rFonts w:eastAsia="SimSun" w:hint="eastAsia"/>
                <w:lang w:eastAsia="zh-CN"/>
              </w:rPr>
              <w:t xml:space="preserve"> de-activation request.</w:t>
            </w:r>
          </w:p>
        </w:tc>
      </w:tr>
      <w:tr w:rsidR="00C96716" w:rsidRPr="00357B49" w14:paraId="6006F7C7" w14:textId="77777777" w:rsidTr="00933680">
        <w:trPr>
          <w:jc w:val="center"/>
        </w:trPr>
        <w:tc>
          <w:tcPr>
            <w:tcW w:w="2880" w:type="dxa"/>
            <w:tcBorders>
              <w:top w:val="single" w:sz="4" w:space="0" w:color="000000"/>
              <w:left w:val="single" w:sz="4" w:space="0" w:color="000000"/>
              <w:bottom w:val="single" w:sz="4" w:space="0" w:color="000000"/>
            </w:tcBorders>
          </w:tcPr>
          <w:p w14:paraId="1A87A98F" w14:textId="77777777" w:rsidR="00C96716" w:rsidRPr="00FA1BFB" w:rsidRDefault="00C96716" w:rsidP="00933680">
            <w:pPr>
              <w:pStyle w:val="TAL"/>
              <w:rPr>
                <w:rFonts w:eastAsia="SimSun"/>
              </w:rPr>
            </w:pPr>
            <w:r w:rsidRPr="00FA1BFB">
              <w:rPr>
                <w:rFonts w:eastAsia="SimSun" w:hint="eastAsia"/>
              </w:rPr>
              <w:t>Functional alias list</w:t>
            </w:r>
          </w:p>
        </w:tc>
        <w:tc>
          <w:tcPr>
            <w:tcW w:w="1440" w:type="dxa"/>
            <w:tcBorders>
              <w:top w:val="single" w:sz="4" w:space="0" w:color="000000"/>
              <w:left w:val="single" w:sz="4" w:space="0" w:color="000000"/>
              <w:bottom w:val="single" w:sz="4" w:space="0" w:color="000000"/>
            </w:tcBorders>
          </w:tcPr>
          <w:p w14:paraId="61809D80"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E272D71"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intends to de-activate.</w:t>
            </w:r>
          </w:p>
        </w:tc>
      </w:tr>
      <w:tr w:rsidR="00C96716" w:rsidRPr="00357B49" w14:paraId="6630E876" w14:textId="77777777" w:rsidTr="00933680">
        <w:trPr>
          <w:jc w:val="center"/>
        </w:trPr>
        <w:tc>
          <w:tcPr>
            <w:tcW w:w="2880" w:type="dxa"/>
            <w:tcBorders>
              <w:top w:val="single" w:sz="4" w:space="0" w:color="000000"/>
              <w:left w:val="single" w:sz="4" w:space="0" w:color="000000"/>
              <w:bottom w:val="single" w:sz="4" w:space="0" w:color="000000"/>
            </w:tcBorders>
          </w:tcPr>
          <w:p w14:paraId="065C822F" w14:textId="77777777" w:rsidR="00C96716" w:rsidRPr="00357B49" w:rsidRDefault="00C96716" w:rsidP="00933680">
            <w:pPr>
              <w:pStyle w:val="TAL"/>
              <w:rPr>
                <w:rFonts w:eastAsia="SimSun"/>
                <w:lang w:eastAsia="zh-CN"/>
              </w:rPr>
            </w:pPr>
            <w:r w:rsidRPr="00357B49">
              <w:rPr>
                <w:rFonts w:eastAsia="SimSun" w:hint="eastAsia"/>
                <w:lang w:eastAsia="zh-CN"/>
              </w:rPr>
              <w:t>De-a</w:t>
            </w:r>
            <w:r w:rsidRPr="00357B49">
              <w:rPr>
                <w:rFonts w:eastAsia="SimSun"/>
              </w:rPr>
              <w:t>ctivation status per functional alias</w:t>
            </w:r>
          </w:p>
        </w:tc>
        <w:tc>
          <w:tcPr>
            <w:tcW w:w="1440" w:type="dxa"/>
            <w:tcBorders>
              <w:top w:val="single" w:sz="4" w:space="0" w:color="000000"/>
              <w:left w:val="single" w:sz="4" w:space="0" w:color="000000"/>
              <w:bottom w:val="single" w:sz="4" w:space="0" w:color="000000"/>
            </w:tcBorders>
          </w:tcPr>
          <w:p w14:paraId="25FB0657" w14:textId="77777777" w:rsidR="00C96716" w:rsidRPr="00FA1BFB" w:rsidRDefault="00C96716" w:rsidP="00933680">
            <w:pPr>
              <w:pStyle w:val="TAL"/>
              <w:rPr>
                <w:rFonts w:eastAsia="SimSun"/>
              </w:rPr>
            </w:pPr>
            <w:r w:rsidRPr="00FA1BFB">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A2EF31A" w14:textId="77777777" w:rsidR="00C96716" w:rsidRPr="00FA1BFB" w:rsidRDefault="00C96716" w:rsidP="00933680">
            <w:pPr>
              <w:pStyle w:val="TAL"/>
              <w:rPr>
                <w:rFonts w:eastAsia="SimSun"/>
              </w:rPr>
            </w:pPr>
            <w:r w:rsidRPr="00FA1BFB">
              <w:rPr>
                <w:rFonts w:eastAsia="SimSun"/>
              </w:rPr>
              <w:t>I</w:t>
            </w:r>
            <w:r w:rsidRPr="00FA1BFB">
              <w:rPr>
                <w:rFonts w:eastAsia="SimSun" w:hint="eastAsia"/>
              </w:rPr>
              <w:t>ndicates the de-activation result for every functional alias in the list.</w:t>
            </w:r>
          </w:p>
        </w:tc>
      </w:tr>
    </w:tbl>
    <w:p w14:paraId="7D52E3A9" w14:textId="77777777" w:rsidR="00C96716" w:rsidRPr="00357B49" w:rsidRDefault="00C96716" w:rsidP="00C96716">
      <w:pPr>
        <w:rPr>
          <w:rFonts w:eastAsia="SimSun"/>
        </w:rPr>
      </w:pPr>
    </w:p>
    <w:p w14:paraId="6FF4C0B4" w14:textId="77777777" w:rsidR="00C96716" w:rsidRPr="00357B49" w:rsidRDefault="00C96716" w:rsidP="00C96716">
      <w:pPr>
        <w:pStyle w:val="Heading4"/>
        <w:rPr>
          <w:rFonts w:eastAsia="SimSun"/>
        </w:rPr>
      </w:pPr>
      <w:bookmarkStart w:id="728" w:name="_Toc11446771"/>
      <w:bookmarkStart w:id="729" w:name="_Toc218275769"/>
      <w:r>
        <w:rPr>
          <w:rFonts w:eastAsia="SimSun"/>
        </w:rPr>
        <w:t>10.14</w:t>
      </w:r>
      <w:r w:rsidRPr="00357B49">
        <w:rPr>
          <w:rFonts w:eastAsia="SimSun"/>
        </w:rPr>
        <w:t>.2.7</w:t>
      </w:r>
      <w:r w:rsidRPr="00357B49">
        <w:rPr>
          <w:rFonts w:eastAsia="SimSun"/>
        </w:rPr>
        <w:tab/>
        <w:t>IWF functional alias status notification</w:t>
      </w:r>
      <w:bookmarkEnd w:id="728"/>
      <w:bookmarkEnd w:id="729"/>
    </w:p>
    <w:p w14:paraId="1B91B267" w14:textId="77777777" w:rsidR="00C96716" w:rsidRPr="00357B49" w:rsidRDefault="00C96716" w:rsidP="00C96716">
      <w:pPr>
        <w:rPr>
          <w:rFonts w:eastAsia="SimSun"/>
        </w:rPr>
      </w:pPr>
      <w:r w:rsidRPr="00357B49">
        <w:rPr>
          <w:rFonts w:eastAsia="SimSun"/>
        </w:rPr>
        <w:t>Table </w:t>
      </w:r>
      <w:r>
        <w:rPr>
          <w:rFonts w:eastAsia="SimSun"/>
        </w:rPr>
        <w:t>10.14.2.</w:t>
      </w:r>
      <w:r w:rsidRPr="00357B49">
        <w:rPr>
          <w:rFonts w:eastAsia="SimSun"/>
        </w:rPr>
        <w:t xml:space="preserve">7-1 describes the information flow </w:t>
      </w:r>
      <w:r>
        <w:rPr>
          <w:rFonts w:eastAsia="SimSun"/>
        </w:rPr>
        <w:t xml:space="preserve">of the </w:t>
      </w:r>
      <w:r w:rsidRPr="00357B49">
        <w:rPr>
          <w:rFonts w:eastAsia="SimSun"/>
        </w:rPr>
        <w:t xml:space="preserve">functional alias notification from the MC service server to the </w:t>
      </w:r>
      <w:r>
        <w:rPr>
          <w:rFonts w:eastAsia="SimSun"/>
        </w:rPr>
        <w:t>IWF</w:t>
      </w:r>
      <w:r w:rsidRPr="00357B49">
        <w:rPr>
          <w:rFonts w:eastAsia="SimSun"/>
        </w:rPr>
        <w:t>.</w:t>
      </w:r>
    </w:p>
    <w:p w14:paraId="3F75DA62" w14:textId="77777777" w:rsidR="00C96716" w:rsidRPr="00357B49" w:rsidRDefault="00C96716" w:rsidP="00C96716">
      <w:pPr>
        <w:pStyle w:val="TH"/>
        <w:rPr>
          <w:rFonts w:eastAsia="SimSun"/>
          <w:lang w:val="en-US" w:eastAsia="zh-CN"/>
        </w:rPr>
      </w:pPr>
      <w:r w:rsidRPr="00357B49">
        <w:rPr>
          <w:rFonts w:eastAsia="SimSun"/>
        </w:rPr>
        <w:t>Table </w:t>
      </w:r>
      <w:r>
        <w:rPr>
          <w:rFonts w:eastAsia="SimSun"/>
        </w:rPr>
        <w:t>10.14.2</w:t>
      </w:r>
      <w:r w:rsidRPr="00357B49">
        <w:rPr>
          <w:rFonts w:eastAsia="SimSun"/>
        </w:rPr>
        <w:t>.</w:t>
      </w:r>
      <w:r w:rsidRPr="00357B49">
        <w:rPr>
          <w:rFonts w:eastAsia="SimSun"/>
          <w:lang w:eastAsia="zh-CN"/>
        </w:rPr>
        <w:t>7</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status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5282715" w14:textId="77777777" w:rsidTr="00933680">
        <w:trPr>
          <w:jc w:val="center"/>
        </w:trPr>
        <w:tc>
          <w:tcPr>
            <w:tcW w:w="2880" w:type="dxa"/>
            <w:tcBorders>
              <w:top w:val="single" w:sz="4" w:space="0" w:color="000000"/>
              <w:left w:val="single" w:sz="4" w:space="0" w:color="000000"/>
              <w:bottom w:val="single" w:sz="4" w:space="0" w:color="000000"/>
            </w:tcBorders>
          </w:tcPr>
          <w:p w14:paraId="2747A796"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02F4F1FF"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09F48893" w14:textId="77777777" w:rsidR="00C96716" w:rsidRPr="00357B49" w:rsidRDefault="00C96716" w:rsidP="00933680">
            <w:pPr>
              <w:pStyle w:val="TAH"/>
              <w:rPr>
                <w:rFonts w:eastAsia="SimSun"/>
              </w:rPr>
            </w:pPr>
            <w:r w:rsidRPr="00357B49">
              <w:rPr>
                <w:rFonts w:eastAsia="SimSun"/>
              </w:rPr>
              <w:t>Description</w:t>
            </w:r>
          </w:p>
        </w:tc>
      </w:tr>
      <w:tr w:rsidR="00C96716" w:rsidRPr="00357B49" w14:paraId="780E4C21" w14:textId="77777777" w:rsidTr="00933680">
        <w:trPr>
          <w:jc w:val="center"/>
        </w:trPr>
        <w:tc>
          <w:tcPr>
            <w:tcW w:w="2880" w:type="dxa"/>
            <w:tcBorders>
              <w:top w:val="single" w:sz="4" w:space="0" w:color="000000"/>
              <w:left w:val="single" w:sz="4" w:space="0" w:color="000000"/>
              <w:bottom w:val="single" w:sz="4" w:space="0" w:color="000000"/>
            </w:tcBorders>
          </w:tcPr>
          <w:p w14:paraId="706FF329"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tcPr>
          <w:p w14:paraId="11D052BA"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00026CA3" w14:textId="77777777" w:rsidR="00C96716" w:rsidRPr="005F7146" w:rsidRDefault="00C96716" w:rsidP="00933680">
            <w:pPr>
              <w:pStyle w:val="TAL"/>
              <w:rPr>
                <w:rFonts w:eastAsia="SimSun"/>
              </w:rPr>
            </w:pPr>
            <w:r w:rsidRPr="005F7146">
              <w:rPr>
                <w:rFonts w:eastAsia="SimSun"/>
              </w:rPr>
              <w:t xml:space="preserve">The </w:t>
            </w:r>
            <w:r>
              <w:rPr>
                <w:rFonts w:eastAsia="SimSun"/>
              </w:rPr>
              <w:t xml:space="preserve">identity of the </w:t>
            </w:r>
            <w:r w:rsidRPr="005F7146">
              <w:rPr>
                <w:rFonts w:eastAsia="SimSun"/>
              </w:rPr>
              <w:t xml:space="preserve">MC service </w:t>
            </w:r>
            <w:r>
              <w:rPr>
                <w:rFonts w:eastAsia="SimSun"/>
              </w:rPr>
              <w:t>user that originated</w:t>
            </w:r>
            <w:r w:rsidRPr="005F7146">
              <w:rPr>
                <w:rFonts w:eastAsia="SimSun"/>
              </w:rPr>
              <w:t xml:space="preserve"> the functional alias activation, de-activation or take over request.</w:t>
            </w:r>
          </w:p>
        </w:tc>
      </w:tr>
      <w:tr w:rsidR="00C96716" w:rsidRPr="00357B49" w14:paraId="6A01CB6D" w14:textId="77777777" w:rsidTr="00933680">
        <w:trPr>
          <w:jc w:val="center"/>
        </w:trPr>
        <w:tc>
          <w:tcPr>
            <w:tcW w:w="2880" w:type="dxa"/>
            <w:tcBorders>
              <w:top w:val="single" w:sz="4" w:space="0" w:color="000000"/>
              <w:left w:val="single" w:sz="4" w:space="0" w:color="000000"/>
              <w:bottom w:val="single" w:sz="4" w:space="0" w:color="000000"/>
            </w:tcBorders>
          </w:tcPr>
          <w:p w14:paraId="578B808E" w14:textId="77777777" w:rsidR="00C96716" w:rsidRPr="00357B49" w:rsidRDefault="00C96716" w:rsidP="00933680">
            <w:pPr>
              <w:pStyle w:val="TAL"/>
              <w:rPr>
                <w:rFonts w:eastAsia="SimSun"/>
              </w:rPr>
            </w:pPr>
            <w:r w:rsidRPr="00357B49">
              <w:rPr>
                <w:rFonts w:eastAsia="SimSun"/>
              </w:rPr>
              <w:t>Functional alias list</w:t>
            </w:r>
          </w:p>
        </w:tc>
        <w:tc>
          <w:tcPr>
            <w:tcW w:w="1440" w:type="dxa"/>
            <w:tcBorders>
              <w:top w:val="single" w:sz="4" w:space="0" w:color="000000"/>
              <w:left w:val="single" w:sz="4" w:space="0" w:color="000000"/>
              <w:bottom w:val="single" w:sz="4" w:space="0" w:color="000000"/>
            </w:tcBorders>
          </w:tcPr>
          <w:p w14:paraId="1DCFA4E0"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41F4DE52" w14:textId="77777777" w:rsidR="00C96716" w:rsidRPr="005F7146" w:rsidRDefault="00C96716" w:rsidP="00933680">
            <w:pPr>
              <w:pStyle w:val="TAL"/>
              <w:rPr>
                <w:rFonts w:eastAsia="SimSun"/>
              </w:rPr>
            </w:pPr>
            <w:r w:rsidRPr="005F7146">
              <w:rPr>
                <w:rFonts w:eastAsia="SimSun"/>
              </w:rPr>
              <w:t>A list of one or more functional aliases.</w:t>
            </w:r>
          </w:p>
        </w:tc>
      </w:tr>
      <w:tr w:rsidR="00C96716" w:rsidRPr="00357B49" w14:paraId="1F9DE2FF" w14:textId="77777777" w:rsidTr="00933680">
        <w:trPr>
          <w:jc w:val="center"/>
        </w:trPr>
        <w:tc>
          <w:tcPr>
            <w:tcW w:w="2880" w:type="dxa"/>
            <w:tcBorders>
              <w:top w:val="single" w:sz="4" w:space="0" w:color="000000"/>
              <w:left w:val="single" w:sz="4" w:space="0" w:color="000000"/>
              <w:bottom w:val="single" w:sz="4" w:space="0" w:color="000000"/>
            </w:tcBorders>
          </w:tcPr>
          <w:p w14:paraId="61E5F40E" w14:textId="77777777" w:rsidR="00C96716" w:rsidRPr="00357B49" w:rsidRDefault="00C96716" w:rsidP="00933680">
            <w:pPr>
              <w:pStyle w:val="TAL"/>
              <w:rPr>
                <w:rFonts w:eastAsia="SimSun"/>
              </w:rPr>
            </w:pPr>
            <w:r w:rsidRPr="00357B49">
              <w:rPr>
                <w:rFonts w:eastAsia="SimSun"/>
              </w:rPr>
              <w:t>Operation</w:t>
            </w:r>
            <w:r>
              <w:rPr>
                <w:rFonts w:eastAsia="SimSun"/>
                <w:lang w:eastAsia="zh-CN"/>
              </w:rPr>
              <w:t>al status</w:t>
            </w:r>
          </w:p>
        </w:tc>
        <w:tc>
          <w:tcPr>
            <w:tcW w:w="1440" w:type="dxa"/>
            <w:tcBorders>
              <w:top w:val="single" w:sz="4" w:space="0" w:color="000000"/>
              <w:left w:val="single" w:sz="4" w:space="0" w:color="000000"/>
              <w:bottom w:val="single" w:sz="4" w:space="0" w:color="000000"/>
            </w:tcBorders>
          </w:tcPr>
          <w:p w14:paraId="4DD0A6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896789C" w14:textId="77777777" w:rsidR="00C96716" w:rsidRPr="005F7146" w:rsidRDefault="00C96716" w:rsidP="00933680">
            <w:pPr>
              <w:pStyle w:val="TAL"/>
              <w:rPr>
                <w:rFonts w:eastAsia="SimSun"/>
              </w:rPr>
            </w:pPr>
            <w:r w:rsidRPr="005F7146">
              <w:rPr>
                <w:rFonts w:eastAsia="SimSun" w:hint="eastAsia"/>
              </w:rPr>
              <w:t>A</w:t>
            </w:r>
            <w:r w:rsidRPr="005F7146">
              <w:rPr>
                <w:rFonts w:eastAsia="SimSun"/>
              </w:rPr>
              <w:t>ctivation, de-activation or take over status per functional alias.</w:t>
            </w:r>
          </w:p>
        </w:tc>
      </w:tr>
    </w:tbl>
    <w:p w14:paraId="071A20D0" w14:textId="77777777" w:rsidR="00C96716" w:rsidRPr="00357B49" w:rsidRDefault="00C96716" w:rsidP="00C96716">
      <w:pPr>
        <w:rPr>
          <w:rFonts w:eastAsia="SimSun"/>
        </w:rPr>
      </w:pPr>
    </w:p>
    <w:p w14:paraId="10698CAE" w14:textId="77777777" w:rsidR="00C96716" w:rsidRPr="00357B49" w:rsidRDefault="00C96716" w:rsidP="00C96716">
      <w:pPr>
        <w:pStyle w:val="Heading4"/>
        <w:rPr>
          <w:rFonts w:eastAsia="SimSun"/>
          <w:lang w:eastAsia="zh-CN"/>
        </w:rPr>
      </w:pPr>
      <w:bookmarkStart w:id="730" w:name="_Toc11446772"/>
      <w:bookmarkStart w:id="731" w:name="_Toc218275770"/>
      <w:r>
        <w:rPr>
          <w:rFonts w:eastAsia="SimSun"/>
        </w:rPr>
        <w:t>10.14</w:t>
      </w:r>
      <w:r w:rsidRPr="00357B49">
        <w:rPr>
          <w:rFonts w:eastAsia="SimSun"/>
        </w:rPr>
        <w:t>.2.8</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request</w:t>
      </w:r>
      <w:bookmarkEnd w:id="730"/>
      <w:bookmarkEnd w:id="731"/>
    </w:p>
    <w:p w14:paraId="3C469CC5"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.2.8-1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take over</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7BF8F5D3" w14:textId="77777777" w:rsidR="00C96716" w:rsidRPr="00357B49" w:rsidRDefault="00C96716" w:rsidP="00C96716">
      <w:pPr>
        <w:pStyle w:val="TH"/>
        <w:rPr>
          <w:rFonts w:eastAsia="SimSun"/>
        </w:rPr>
      </w:pPr>
      <w:r w:rsidRPr="00357B49">
        <w:rPr>
          <w:rFonts w:eastAsia="SimSun"/>
        </w:rPr>
        <w:t>Table </w:t>
      </w:r>
      <w:r>
        <w:rPr>
          <w:rFonts w:eastAsia="SimSun"/>
        </w:rPr>
        <w:t>10.14.2</w:t>
      </w:r>
      <w:r w:rsidRPr="00357B49">
        <w:rPr>
          <w:rFonts w:eastAsia="SimSun"/>
        </w:rPr>
        <w:t>.8-1: IWF f</w:t>
      </w:r>
      <w:r w:rsidRPr="00357B49">
        <w:rPr>
          <w:rFonts w:eastAsia="SimSun" w:hint="eastAsia"/>
          <w:lang w:eastAsia="zh-CN"/>
        </w:rPr>
        <w:t>unctional alias take over</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52D8001D" w14:textId="77777777" w:rsidTr="00933680">
        <w:trPr>
          <w:jc w:val="center"/>
        </w:trPr>
        <w:tc>
          <w:tcPr>
            <w:tcW w:w="2880" w:type="dxa"/>
            <w:tcBorders>
              <w:top w:val="single" w:sz="4" w:space="0" w:color="000000"/>
              <w:left w:val="single" w:sz="4" w:space="0" w:color="000000"/>
              <w:bottom w:val="single" w:sz="4" w:space="0" w:color="000000"/>
            </w:tcBorders>
          </w:tcPr>
          <w:p w14:paraId="18FB8BB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052B292C"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63D739F9" w14:textId="77777777" w:rsidR="00C96716" w:rsidRPr="005F7146" w:rsidRDefault="00C96716" w:rsidP="00933680">
            <w:pPr>
              <w:pStyle w:val="TAH"/>
              <w:rPr>
                <w:rFonts w:eastAsia="SimSun"/>
              </w:rPr>
            </w:pPr>
            <w:r w:rsidRPr="005F7146">
              <w:rPr>
                <w:rFonts w:eastAsia="SimSun"/>
              </w:rPr>
              <w:t>Description</w:t>
            </w:r>
          </w:p>
        </w:tc>
      </w:tr>
      <w:tr w:rsidR="00C96716" w:rsidRPr="00357B49" w14:paraId="2419AB5E" w14:textId="77777777" w:rsidTr="00933680">
        <w:trPr>
          <w:jc w:val="center"/>
        </w:trPr>
        <w:tc>
          <w:tcPr>
            <w:tcW w:w="2880" w:type="dxa"/>
            <w:tcBorders>
              <w:top w:val="single" w:sz="4" w:space="0" w:color="000000"/>
              <w:left w:val="single" w:sz="4" w:space="0" w:color="000000"/>
              <w:bottom w:val="single" w:sz="4" w:space="0" w:color="000000"/>
            </w:tcBorders>
          </w:tcPr>
          <w:p w14:paraId="43893FA3"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tcPr>
          <w:p w14:paraId="035B27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B0D30E5"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30937EAC" w14:textId="77777777" w:rsidTr="00933680">
        <w:trPr>
          <w:jc w:val="center"/>
        </w:trPr>
        <w:tc>
          <w:tcPr>
            <w:tcW w:w="2880" w:type="dxa"/>
            <w:tcBorders>
              <w:top w:val="single" w:sz="4" w:space="0" w:color="000000"/>
              <w:left w:val="single" w:sz="4" w:space="0" w:color="000000"/>
              <w:bottom w:val="single" w:sz="4" w:space="0" w:color="000000"/>
            </w:tcBorders>
          </w:tcPr>
          <w:p w14:paraId="07CFF764"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tcPr>
          <w:p w14:paraId="50525A5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25FCEF7"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bl>
    <w:p w14:paraId="256F5505" w14:textId="77777777" w:rsidR="00C96716" w:rsidRPr="00357B49" w:rsidRDefault="00C96716" w:rsidP="00C96716">
      <w:pPr>
        <w:rPr>
          <w:rFonts w:eastAsia="SimSun"/>
        </w:rPr>
      </w:pPr>
    </w:p>
    <w:p w14:paraId="3B1D64B4" w14:textId="77777777" w:rsidR="00C96716" w:rsidRPr="00357B49" w:rsidRDefault="00C96716" w:rsidP="00C96716">
      <w:pPr>
        <w:pStyle w:val="Heading4"/>
        <w:rPr>
          <w:rFonts w:eastAsia="SimSun"/>
          <w:lang w:eastAsia="zh-CN"/>
        </w:rPr>
      </w:pPr>
      <w:bookmarkStart w:id="732" w:name="_Toc11446773"/>
      <w:bookmarkStart w:id="733" w:name="_Toc218275771"/>
      <w:r>
        <w:rPr>
          <w:rFonts w:eastAsia="SimSun"/>
        </w:rPr>
        <w:t>10</w:t>
      </w:r>
      <w:r w:rsidRPr="00357B49">
        <w:rPr>
          <w:rFonts w:eastAsia="SimSun"/>
        </w:rPr>
        <w:t>.</w:t>
      </w:r>
      <w:r>
        <w:rPr>
          <w:rFonts w:eastAsia="SimSun"/>
        </w:rPr>
        <w:t>14</w:t>
      </w:r>
      <w:r w:rsidRPr="00357B49">
        <w:rPr>
          <w:rFonts w:eastAsia="SimSun"/>
        </w:rPr>
        <w:t>.2.</w:t>
      </w:r>
      <w:r w:rsidRPr="00357B49">
        <w:rPr>
          <w:rFonts w:eastAsia="SimSun"/>
          <w:lang w:eastAsia="zh-CN"/>
        </w:rPr>
        <w:t>9</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w:t>
      </w:r>
      <w:r w:rsidRPr="00357B49">
        <w:rPr>
          <w:rFonts w:eastAsia="SimSun" w:hint="eastAsia"/>
          <w:lang w:eastAsia="zh-CN"/>
        </w:rPr>
        <w:t>sponse</w:t>
      </w:r>
      <w:bookmarkEnd w:id="732"/>
      <w:bookmarkEnd w:id="733"/>
    </w:p>
    <w:p w14:paraId="71AD1698"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.2.9-1</w:t>
      </w:r>
      <w:r w:rsidRPr="00357B49">
        <w:rPr>
          <w:rFonts w:eastAsia="SimSun"/>
        </w:rPr>
        <w:t xml:space="preserve"> describes the information flow </w:t>
      </w:r>
      <w:r>
        <w:rPr>
          <w:rFonts w:eastAsia="SimSun"/>
        </w:rPr>
        <w:t xml:space="preserve">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take over</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IWF</w:t>
      </w:r>
      <w:r w:rsidRPr="00357B49">
        <w:rPr>
          <w:rFonts w:eastAsia="SimSun" w:hint="eastAsia"/>
          <w:lang w:eastAsia="zh-CN"/>
        </w:rPr>
        <w:t>.</w:t>
      </w:r>
    </w:p>
    <w:p w14:paraId="1848B0D2"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.2.9-1: IWF functional alias take over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1FE49566" w14:textId="77777777" w:rsidTr="00933680">
        <w:trPr>
          <w:jc w:val="center"/>
        </w:trPr>
        <w:tc>
          <w:tcPr>
            <w:tcW w:w="2880" w:type="dxa"/>
            <w:tcBorders>
              <w:top w:val="single" w:sz="4" w:space="0" w:color="000000"/>
              <w:left w:val="single" w:sz="4" w:space="0" w:color="000000"/>
              <w:bottom w:val="single" w:sz="4" w:space="0" w:color="000000"/>
            </w:tcBorders>
          </w:tcPr>
          <w:p w14:paraId="37B41579"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12A88ABE"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66DF4EF2" w14:textId="77777777" w:rsidR="00C96716" w:rsidRPr="00357B49" w:rsidRDefault="00C96716" w:rsidP="00933680">
            <w:pPr>
              <w:pStyle w:val="TAH"/>
              <w:rPr>
                <w:rFonts w:eastAsia="SimSun"/>
              </w:rPr>
            </w:pPr>
            <w:r w:rsidRPr="00357B49">
              <w:rPr>
                <w:rFonts w:eastAsia="SimSun"/>
              </w:rPr>
              <w:t>Description</w:t>
            </w:r>
          </w:p>
        </w:tc>
      </w:tr>
      <w:tr w:rsidR="00C96716" w:rsidRPr="00357B49" w14:paraId="252332F2" w14:textId="77777777" w:rsidTr="00933680">
        <w:trPr>
          <w:jc w:val="center"/>
        </w:trPr>
        <w:tc>
          <w:tcPr>
            <w:tcW w:w="2880" w:type="dxa"/>
            <w:tcBorders>
              <w:top w:val="single" w:sz="4" w:space="0" w:color="000000"/>
              <w:left w:val="single" w:sz="4" w:space="0" w:color="000000"/>
              <w:bottom w:val="single" w:sz="4" w:space="0" w:color="000000"/>
            </w:tcBorders>
          </w:tcPr>
          <w:p w14:paraId="1F442AB8"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tcPr>
          <w:p w14:paraId="1527A552"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CFDF16A"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166A7408" w14:textId="77777777" w:rsidTr="00933680">
        <w:trPr>
          <w:jc w:val="center"/>
        </w:trPr>
        <w:tc>
          <w:tcPr>
            <w:tcW w:w="2880" w:type="dxa"/>
            <w:tcBorders>
              <w:top w:val="single" w:sz="4" w:space="0" w:color="000000"/>
              <w:left w:val="single" w:sz="4" w:space="0" w:color="000000"/>
              <w:bottom w:val="single" w:sz="4" w:space="0" w:color="000000"/>
            </w:tcBorders>
          </w:tcPr>
          <w:p w14:paraId="526633AC"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tcPr>
          <w:p w14:paraId="35D92B7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76485B6"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r w:rsidR="00C96716" w:rsidRPr="00357B49" w14:paraId="618F97D8" w14:textId="77777777" w:rsidTr="00933680">
        <w:trPr>
          <w:jc w:val="center"/>
        </w:trPr>
        <w:tc>
          <w:tcPr>
            <w:tcW w:w="2880" w:type="dxa"/>
            <w:tcBorders>
              <w:top w:val="single" w:sz="4" w:space="0" w:color="000000"/>
              <w:left w:val="single" w:sz="4" w:space="0" w:color="000000"/>
              <w:bottom w:val="single" w:sz="4" w:space="0" w:color="000000"/>
            </w:tcBorders>
          </w:tcPr>
          <w:p w14:paraId="0CF21360" w14:textId="77777777" w:rsidR="00C96716" w:rsidRPr="005F7146" w:rsidRDefault="00C96716" w:rsidP="00933680">
            <w:pPr>
              <w:pStyle w:val="TAL"/>
              <w:rPr>
                <w:rFonts w:eastAsia="SimSun"/>
              </w:rPr>
            </w:pPr>
            <w:r w:rsidRPr="005F7146">
              <w:rPr>
                <w:rFonts w:eastAsia="SimSun"/>
              </w:rPr>
              <w:t>Activation status per functional alias</w:t>
            </w:r>
          </w:p>
        </w:tc>
        <w:tc>
          <w:tcPr>
            <w:tcW w:w="1440" w:type="dxa"/>
            <w:tcBorders>
              <w:top w:val="single" w:sz="4" w:space="0" w:color="000000"/>
              <w:left w:val="single" w:sz="4" w:space="0" w:color="000000"/>
              <w:bottom w:val="single" w:sz="4" w:space="0" w:color="000000"/>
            </w:tcBorders>
          </w:tcPr>
          <w:p w14:paraId="3DDE13C1"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BA8B0B4" w14:textId="77777777" w:rsidR="00C96716" w:rsidRPr="005F7146" w:rsidRDefault="00C96716" w:rsidP="00933680">
            <w:pPr>
              <w:pStyle w:val="TAL"/>
              <w:rPr>
                <w:rFonts w:eastAsia="SimSun"/>
              </w:rPr>
            </w:pPr>
            <w:r w:rsidRPr="005F7146">
              <w:rPr>
                <w:rFonts w:eastAsia="SimSun"/>
              </w:rPr>
              <w:t>I</w:t>
            </w:r>
            <w:r w:rsidRPr="005F7146">
              <w:rPr>
                <w:rFonts w:eastAsia="SimSun" w:hint="eastAsia"/>
              </w:rPr>
              <w:t>ndicates the take ov</w:t>
            </w:r>
            <w:r w:rsidRPr="005F7146">
              <w:rPr>
                <w:rFonts w:eastAsia="SimSun"/>
              </w:rPr>
              <w:t>er</w:t>
            </w:r>
            <w:r w:rsidRPr="005F7146">
              <w:rPr>
                <w:rFonts w:eastAsia="SimSun" w:hint="eastAsia"/>
              </w:rPr>
              <w:t xml:space="preserve"> </w:t>
            </w:r>
            <w:r w:rsidRPr="005F7146">
              <w:rPr>
                <w:rFonts w:eastAsia="SimSun"/>
              </w:rPr>
              <w:t xml:space="preserve">request </w:t>
            </w:r>
            <w:r w:rsidRPr="005F7146">
              <w:rPr>
                <w:rFonts w:eastAsia="SimSun" w:hint="eastAsia"/>
              </w:rPr>
              <w:t xml:space="preserve">result </w:t>
            </w:r>
            <w:r w:rsidRPr="005F7146">
              <w:rPr>
                <w:rFonts w:eastAsia="SimSun"/>
              </w:rPr>
              <w:t>(accepted, rejected).</w:t>
            </w:r>
          </w:p>
        </w:tc>
      </w:tr>
    </w:tbl>
    <w:p w14:paraId="5CC12AFC" w14:textId="77777777" w:rsidR="00C96716" w:rsidRPr="00357B49" w:rsidRDefault="00C96716" w:rsidP="00C96716">
      <w:pPr>
        <w:rPr>
          <w:rFonts w:eastAsia="SimSun"/>
        </w:rPr>
      </w:pPr>
    </w:p>
    <w:p w14:paraId="799AE680" w14:textId="77777777" w:rsidR="00C96716" w:rsidRPr="00357B49" w:rsidRDefault="00C96716" w:rsidP="00C96716">
      <w:pPr>
        <w:pStyle w:val="Heading4"/>
        <w:rPr>
          <w:rFonts w:eastAsia="SimSun"/>
        </w:rPr>
      </w:pPr>
      <w:bookmarkStart w:id="734" w:name="_Toc11446774"/>
      <w:bookmarkStart w:id="735" w:name="_Toc218275772"/>
      <w:r>
        <w:rPr>
          <w:rFonts w:eastAsia="SimSun"/>
        </w:rPr>
        <w:t>10.14</w:t>
      </w:r>
      <w:r w:rsidRPr="00357B49">
        <w:rPr>
          <w:rFonts w:eastAsia="SimSun"/>
        </w:rPr>
        <w:t>.2.10</w:t>
      </w:r>
      <w:r w:rsidRPr="00357B49">
        <w:rPr>
          <w:rFonts w:eastAsia="SimSun"/>
        </w:rPr>
        <w:tab/>
        <w:t>IWF Functional alias revoke notification</w:t>
      </w:r>
      <w:bookmarkEnd w:id="734"/>
      <w:bookmarkEnd w:id="735"/>
    </w:p>
    <w:p w14:paraId="4689BE5A"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 xml:space="preserve">.2.10-1 describes the information flow </w:t>
      </w:r>
      <w:r>
        <w:rPr>
          <w:rFonts w:eastAsia="SimSun"/>
        </w:rPr>
        <w:t xml:space="preserve">of the </w:t>
      </w:r>
      <w:r w:rsidRPr="00357B49">
        <w:rPr>
          <w:rFonts w:eastAsia="SimSun"/>
        </w:rPr>
        <w:t xml:space="preserve">functional revoke notification from the MC service server to the </w:t>
      </w:r>
      <w:r>
        <w:rPr>
          <w:rFonts w:eastAsia="SimSun"/>
        </w:rPr>
        <w:t>IWF</w:t>
      </w:r>
      <w:r w:rsidRPr="00357B49">
        <w:rPr>
          <w:rFonts w:eastAsia="SimSun"/>
        </w:rPr>
        <w:t>.</w:t>
      </w:r>
    </w:p>
    <w:p w14:paraId="2D58544B" w14:textId="77777777" w:rsidR="00C96716" w:rsidRPr="00357B49" w:rsidRDefault="00C96716" w:rsidP="00C96716">
      <w:pPr>
        <w:pStyle w:val="TH"/>
        <w:rPr>
          <w:rFonts w:eastAsia="SimSun"/>
          <w:lang w:val="en-US" w:eastAsia="zh-CN"/>
        </w:rPr>
      </w:pPr>
      <w:r w:rsidRPr="00357B49">
        <w:rPr>
          <w:rFonts w:eastAsia="SimSun"/>
        </w:rPr>
        <w:lastRenderedPageBreak/>
        <w:t>Table </w:t>
      </w:r>
      <w:r>
        <w:rPr>
          <w:rFonts w:eastAsia="SimSun"/>
        </w:rPr>
        <w:t>10.14.</w:t>
      </w:r>
      <w:r w:rsidRPr="00357B49">
        <w:rPr>
          <w:rFonts w:eastAsia="SimSun"/>
          <w:lang w:val="en-US"/>
        </w:rPr>
        <w:t>2</w:t>
      </w:r>
      <w:r w:rsidRPr="00357B49">
        <w:rPr>
          <w:rFonts w:eastAsia="SimSun"/>
        </w:rPr>
        <w:t>.</w:t>
      </w:r>
      <w:r w:rsidRPr="00357B49">
        <w:rPr>
          <w:rFonts w:eastAsia="SimSun"/>
          <w:lang w:eastAsia="zh-CN"/>
        </w:rPr>
        <w:t>10</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revoke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7366EF6" w14:textId="77777777" w:rsidTr="00933680">
        <w:trPr>
          <w:jc w:val="center"/>
        </w:trPr>
        <w:tc>
          <w:tcPr>
            <w:tcW w:w="2880" w:type="dxa"/>
            <w:tcBorders>
              <w:top w:val="single" w:sz="4" w:space="0" w:color="000000"/>
              <w:left w:val="single" w:sz="4" w:space="0" w:color="000000"/>
              <w:bottom w:val="single" w:sz="4" w:space="0" w:color="000000"/>
            </w:tcBorders>
          </w:tcPr>
          <w:p w14:paraId="30A693AB"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tcPr>
          <w:p w14:paraId="017BD979"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07529BFA" w14:textId="77777777" w:rsidR="00C96716" w:rsidRPr="005F7146" w:rsidRDefault="00C96716" w:rsidP="00933680">
            <w:pPr>
              <w:pStyle w:val="TAH"/>
              <w:rPr>
                <w:rFonts w:eastAsia="SimSun"/>
              </w:rPr>
            </w:pPr>
            <w:r w:rsidRPr="005F7146">
              <w:rPr>
                <w:rFonts w:eastAsia="SimSun"/>
              </w:rPr>
              <w:t>Description</w:t>
            </w:r>
          </w:p>
        </w:tc>
      </w:tr>
      <w:tr w:rsidR="00C96716" w:rsidRPr="00357B49" w14:paraId="05AA57E3" w14:textId="77777777" w:rsidTr="00933680">
        <w:trPr>
          <w:jc w:val="center"/>
        </w:trPr>
        <w:tc>
          <w:tcPr>
            <w:tcW w:w="2880" w:type="dxa"/>
            <w:tcBorders>
              <w:top w:val="single" w:sz="4" w:space="0" w:color="000000"/>
              <w:left w:val="single" w:sz="4" w:space="0" w:color="000000"/>
              <w:bottom w:val="single" w:sz="4" w:space="0" w:color="000000"/>
            </w:tcBorders>
          </w:tcPr>
          <w:p w14:paraId="4E4B87A1"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tcPr>
          <w:p w14:paraId="429F0CC8"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6ABA3C5B" w14:textId="77777777" w:rsidR="00C96716" w:rsidRPr="00357B49" w:rsidRDefault="00C96716" w:rsidP="00933680">
            <w:pPr>
              <w:pStyle w:val="TAL"/>
              <w:rPr>
                <w:rFonts w:eastAsia="SimSun"/>
                <w:lang w:eastAsia="zh-CN"/>
              </w:rPr>
            </w:pPr>
            <w:r w:rsidRPr="00357B49">
              <w:rPr>
                <w:rFonts w:eastAsia="SimSun"/>
                <w:lang w:eastAsia="zh-CN"/>
              </w:rPr>
              <w:t xml:space="preserve">The </w:t>
            </w:r>
            <w:r>
              <w:rPr>
                <w:rFonts w:eastAsia="SimSun"/>
                <w:lang w:eastAsia="zh-CN"/>
              </w:rPr>
              <w:t xml:space="preserve">identity of the requesting </w:t>
            </w:r>
            <w:r w:rsidRPr="00357B49">
              <w:rPr>
                <w:rFonts w:eastAsia="SimSun"/>
                <w:lang w:eastAsia="zh-CN"/>
              </w:rPr>
              <w:t xml:space="preserve">MC service </w:t>
            </w:r>
            <w:r>
              <w:rPr>
                <w:rFonts w:eastAsia="SimSun"/>
                <w:lang w:eastAsia="zh-CN"/>
              </w:rPr>
              <w:t>user</w:t>
            </w:r>
            <w:r w:rsidRPr="00357B49">
              <w:rPr>
                <w:rFonts w:eastAsia="SimSun"/>
                <w:lang w:eastAsia="zh-CN"/>
              </w:rPr>
              <w:t>.</w:t>
            </w:r>
          </w:p>
        </w:tc>
      </w:tr>
      <w:tr w:rsidR="00C96716" w:rsidRPr="00357B49" w14:paraId="11197E25" w14:textId="77777777" w:rsidTr="00933680">
        <w:trPr>
          <w:jc w:val="center"/>
        </w:trPr>
        <w:tc>
          <w:tcPr>
            <w:tcW w:w="2880" w:type="dxa"/>
            <w:tcBorders>
              <w:top w:val="single" w:sz="4" w:space="0" w:color="000000"/>
              <w:left w:val="single" w:sz="4" w:space="0" w:color="000000"/>
              <w:bottom w:val="single" w:sz="4" w:space="0" w:color="000000"/>
            </w:tcBorders>
          </w:tcPr>
          <w:p w14:paraId="72FA575C" w14:textId="77777777" w:rsidR="00C96716" w:rsidRPr="005F7146" w:rsidRDefault="00C96716" w:rsidP="00933680">
            <w:pPr>
              <w:pStyle w:val="TAL"/>
              <w:rPr>
                <w:rFonts w:eastAsia="SimSun"/>
              </w:rPr>
            </w:pPr>
            <w:r w:rsidRPr="005F7146">
              <w:rPr>
                <w:rFonts w:eastAsia="SimSun"/>
              </w:rPr>
              <w:t>Functional alias</w:t>
            </w:r>
          </w:p>
        </w:tc>
        <w:tc>
          <w:tcPr>
            <w:tcW w:w="1440" w:type="dxa"/>
            <w:tcBorders>
              <w:top w:val="single" w:sz="4" w:space="0" w:color="000000"/>
              <w:left w:val="single" w:sz="4" w:space="0" w:color="000000"/>
              <w:bottom w:val="single" w:sz="4" w:space="0" w:color="000000"/>
            </w:tcBorders>
          </w:tcPr>
          <w:p w14:paraId="08F6519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6CA500B8" w14:textId="77777777" w:rsidR="00C96716" w:rsidRPr="005F7146" w:rsidRDefault="00C96716" w:rsidP="00933680">
            <w:pPr>
              <w:pStyle w:val="TAL"/>
              <w:rPr>
                <w:rFonts w:eastAsia="SimSun"/>
              </w:rPr>
            </w:pPr>
            <w:r w:rsidRPr="005F7146">
              <w:rPr>
                <w:rFonts w:eastAsia="SimSun"/>
              </w:rPr>
              <w:t xml:space="preserve">The functional alias which is </w:t>
            </w:r>
            <w:r>
              <w:rPr>
                <w:rFonts w:eastAsia="SimSun"/>
              </w:rPr>
              <w:t xml:space="preserve">being </w:t>
            </w:r>
            <w:r w:rsidRPr="005F7146">
              <w:rPr>
                <w:rFonts w:eastAsia="SimSun"/>
              </w:rPr>
              <w:t>revoked.</w:t>
            </w:r>
          </w:p>
        </w:tc>
      </w:tr>
    </w:tbl>
    <w:p w14:paraId="1A09091E" w14:textId="77777777" w:rsidR="00C96716" w:rsidRDefault="00C96716" w:rsidP="00C96716">
      <w:pPr>
        <w:rPr>
          <w:rFonts w:eastAsia="SimSun"/>
          <w:noProof/>
          <w:lang w:eastAsia="zh-CN"/>
        </w:rPr>
      </w:pPr>
    </w:p>
    <w:p w14:paraId="67AF75CC" w14:textId="77777777" w:rsidR="00C96716" w:rsidRDefault="00C96716" w:rsidP="00C96716">
      <w:pPr>
        <w:pStyle w:val="Heading3"/>
        <w:rPr>
          <w:noProof/>
          <w:lang w:val="en-US" w:eastAsia="zh-CN"/>
        </w:rPr>
      </w:pPr>
      <w:bookmarkStart w:id="736" w:name="_Toc11446775"/>
      <w:bookmarkStart w:id="737" w:name="_Toc218275773"/>
      <w:r>
        <w:rPr>
          <w:noProof/>
          <w:lang w:val="en-US" w:eastAsia="zh-CN"/>
        </w:rPr>
        <w:t>10.14.3</w:t>
      </w:r>
      <w:r>
        <w:rPr>
          <w:noProof/>
          <w:lang w:val="en-US" w:eastAsia="zh-CN"/>
        </w:rPr>
        <w:tab/>
        <w:t>IWF Functional alias management procedures</w:t>
      </w:r>
      <w:bookmarkEnd w:id="736"/>
      <w:bookmarkEnd w:id="737"/>
    </w:p>
    <w:p w14:paraId="51471243" w14:textId="77777777" w:rsidR="00C96716" w:rsidRDefault="00C96716" w:rsidP="00C96716">
      <w:pPr>
        <w:pStyle w:val="Heading4"/>
        <w:rPr>
          <w:noProof/>
          <w:lang w:val="en-US" w:eastAsia="zh-CN"/>
        </w:rPr>
      </w:pPr>
      <w:bookmarkStart w:id="738" w:name="_Toc11446776"/>
      <w:bookmarkStart w:id="739" w:name="_Toc218275774"/>
      <w:r>
        <w:rPr>
          <w:noProof/>
          <w:lang w:val="en-US" w:eastAsia="zh-CN"/>
        </w:rPr>
        <w:t>10.14.3.1</w:t>
      </w:r>
      <w:r>
        <w:rPr>
          <w:noProof/>
          <w:lang w:val="en-US" w:eastAsia="zh-CN"/>
        </w:rPr>
        <w:tab/>
        <w:t>General</w:t>
      </w:r>
      <w:bookmarkEnd w:id="738"/>
      <w:bookmarkEnd w:id="739"/>
    </w:p>
    <w:p w14:paraId="2E94778C" w14:textId="77777777" w:rsidR="00C96716" w:rsidRPr="00763CAE" w:rsidRDefault="00C96716" w:rsidP="00C96716">
      <w:pPr>
        <w:rPr>
          <w:noProof/>
          <w:lang w:val="en-US" w:eastAsia="zh-CN"/>
        </w:rPr>
      </w:pPr>
      <w:r w:rsidRPr="00763CAE">
        <w:rPr>
          <w:rFonts w:hint="eastAsia"/>
          <w:noProof/>
          <w:lang w:val="en-US" w:eastAsia="zh-CN"/>
        </w:rPr>
        <w:t>Th</w:t>
      </w:r>
      <w:r w:rsidRPr="00763CAE">
        <w:rPr>
          <w:noProof/>
          <w:lang w:val="en-US" w:eastAsia="zh-CN"/>
        </w:rPr>
        <w:t>e</w:t>
      </w:r>
      <w:r w:rsidRPr="00763CAE">
        <w:rPr>
          <w:rFonts w:hint="eastAsia"/>
          <w:noProof/>
          <w:lang w:val="en-US" w:eastAsia="zh-CN"/>
        </w:rPr>
        <w:t xml:space="preserve"> </w:t>
      </w:r>
      <w:r>
        <w:rPr>
          <w:noProof/>
          <w:lang w:val="en-US" w:eastAsia="zh-CN"/>
        </w:rPr>
        <w:t xml:space="preserve">following </w:t>
      </w:r>
      <w:r w:rsidRPr="00763CAE">
        <w:rPr>
          <w:rFonts w:hint="eastAsia"/>
          <w:noProof/>
          <w:lang w:val="en-US" w:eastAsia="zh-CN"/>
        </w:rPr>
        <w:t>subclause</w:t>
      </w:r>
      <w:r w:rsidRPr="00763CAE">
        <w:rPr>
          <w:noProof/>
          <w:lang w:val="en-US" w:eastAsia="zh-CN"/>
        </w:rPr>
        <w:t>s</w:t>
      </w:r>
      <w:r w:rsidRPr="00763CAE">
        <w:rPr>
          <w:rFonts w:hint="eastAsia"/>
          <w:noProof/>
          <w:lang w:val="en-US" w:eastAsia="zh-CN"/>
        </w:rPr>
        <w:t xml:space="preserve"> describe the </w:t>
      </w:r>
      <w:r>
        <w:rPr>
          <w:noProof/>
          <w:lang w:val="en-US" w:eastAsia="zh-CN"/>
        </w:rPr>
        <w:t xml:space="preserve">relevant functional alias management procedures between </w:t>
      </w:r>
      <w:r w:rsidRPr="00763CAE">
        <w:rPr>
          <w:noProof/>
          <w:lang w:val="en-US" w:eastAsia="zh-CN"/>
        </w:rPr>
        <w:t>the MC</w:t>
      </w:r>
      <w:r>
        <w:rPr>
          <w:noProof/>
          <w:lang w:val="en-US" w:eastAsia="zh-CN"/>
        </w:rPr>
        <w:t xml:space="preserve"> </w:t>
      </w:r>
      <w:r w:rsidRPr="00763CAE">
        <w:rPr>
          <w:noProof/>
          <w:lang w:val="en-US" w:eastAsia="zh-CN"/>
        </w:rPr>
        <w:t xml:space="preserve">system and the </w:t>
      </w:r>
      <w:r>
        <w:rPr>
          <w:noProof/>
          <w:lang w:val="en-US" w:eastAsia="zh-CN"/>
        </w:rPr>
        <w:t>IWF to enable role based addressing of users homed in the IWF</w:t>
      </w:r>
      <w:r w:rsidRPr="00763CAE">
        <w:rPr>
          <w:noProof/>
          <w:lang w:val="en-US" w:eastAsia="zh-CN"/>
        </w:rPr>
        <w:t xml:space="preserve">. </w:t>
      </w:r>
    </w:p>
    <w:p w14:paraId="10BAFC38" w14:textId="77777777" w:rsidR="00C96716" w:rsidRPr="00357B49" w:rsidRDefault="00C96716" w:rsidP="00C96716">
      <w:pPr>
        <w:pStyle w:val="Heading4"/>
        <w:rPr>
          <w:rFonts w:eastAsia="SimSun"/>
        </w:rPr>
      </w:pPr>
      <w:bookmarkStart w:id="740" w:name="_Toc11446777"/>
      <w:bookmarkStart w:id="741" w:name="_Toc218275775"/>
      <w:r>
        <w:rPr>
          <w:rFonts w:eastAsia="SimSun"/>
        </w:rPr>
        <w:t>10.14</w:t>
      </w:r>
      <w:r w:rsidRPr="00357B49">
        <w:rPr>
          <w:rFonts w:eastAsia="SimSun"/>
        </w:rPr>
        <w:t>.</w:t>
      </w:r>
      <w:r>
        <w:rPr>
          <w:rFonts w:eastAsia="SimSun"/>
        </w:rPr>
        <w:t>3</w:t>
      </w:r>
      <w:r w:rsidRPr="00357B49">
        <w:rPr>
          <w:rFonts w:eastAsia="SimSun"/>
        </w:rPr>
        <w:t>.</w:t>
      </w:r>
      <w:r>
        <w:rPr>
          <w:rFonts w:eastAsia="SimSun"/>
        </w:rPr>
        <w:t>2</w:t>
      </w:r>
      <w:r w:rsidRPr="00357B49">
        <w:rPr>
          <w:rFonts w:eastAsia="SimSun"/>
        </w:rPr>
        <w:tab/>
      </w:r>
      <w:r>
        <w:rPr>
          <w:rFonts w:eastAsia="SimSun"/>
        </w:rPr>
        <w:t>User homed in the IWF</w:t>
      </w:r>
      <w:r w:rsidRPr="00357B49">
        <w:rPr>
          <w:rFonts w:eastAsia="SimSun"/>
        </w:rPr>
        <w:t xml:space="preserve"> retrieves active functional alias(es) for a certain MC service user</w:t>
      </w:r>
      <w:bookmarkEnd w:id="740"/>
      <w:bookmarkEnd w:id="741"/>
    </w:p>
    <w:p w14:paraId="706AB952" w14:textId="77777777" w:rsidR="00C96716" w:rsidRPr="00357B49" w:rsidRDefault="00C96716" w:rsidP="00C96716">
      <w:r w:rsidRPr="00357B49">
        <w:t xml:space="preserve">An </w:t>
      </w:r>
      <w:r>
        <w:t>user homed in the IWF</w:t>
      </w:r>
      <w:r w:rsidRPr="00357B49">
        <w:t xml:space="preserve"> can </w:t>
      </w:r>
      <w:r w:rsidRPr="00AE7CDE">
        <w:t>request the active functional alias(es) for a certain MC service user.</w:t>
      </w:r>
      <w:r w:rsidRPr="004B35F2">
        <w:t xml:space="preserve"> </w:t>
      </w:r>
    </w:p>
    <w:p w14:paraId="49547BD8" w14:textId="77777777" w:rsidR="00C96716" w:rsidRPr="00357B49" w:rsidRDefault="00C96716" w:rsidP="00C96716">
      <w:r w:rsidRPr="00357B49">
        <w:t>Figure </w:t>
      </w:r>
      <w:r>
        <w:t>10.14.3.2</w:t>
      </w:r>
      <w:r w:rsidRPr="00357B49">
        <w:t>-1 below illustrates the active functional alias list query for a certain MC service user.</w:t>
      </w:r>
    </w:p>
    <w:p w14:paraId="491FED74" w14:textId="77777777" w:rsidR="00C96716" w:rsidRPr="00357B49" w:rsidRDefault="00C96716" w:rsidP="00C96716">
      <w:pPr>
        <w:pStyle w:val="TH"/>
        <w:rPr>
          <w:rFonts w:eastAsia="SimSun"/>
        </w:rPr>
      </w:pPr>
      <w:r>
        <w:object w:dxaOrig="6615" w:dyaOrig="3255" w14:anchorId="5E61FE67">
          <v:shape id="_x0000_i1121" type="#_x0000_t75" style="width:330.9pt;height:163.3pt" o:ole="">
            <v:imagedata r:id="rId203" o:title=""/>
          </v:shape>
          <o:OLEObject Type="Embed" ProgID="Visio.Drawing.15" ShapeID="_x0000_i1121" DrawAspect="Content" ObjectID="_1828888828" r:id="rId204"/>
        </w:object>
      </w:r>
    </w:p>
    <w:p w14:paraId="68E548C4" w14:textId="77777777" w:rsidR="00C96716" w:rsidRPr="00357B49" w:rsidRDefault="00C96716" w:rsidP="00C96716">
      <w:pPr>
        <w:pStyle w:val="TF"/>
        <w:rPr>
          <w:rFonts w:eastAsia="SimSun"/>
        </w:rPr>
      </w:pPr>
      <w:r w:rsidRPr="00357B49">
        <w:rPr>
          <w:rFonts w:eastAsia="SimSun"/>
        </w:rPr>
        <w:t>Figure </w:t>
      </w:r>
      <w:r>
        <w:rPr>
          <w:rFonts w:eastAsia="SimSun"/>
        </w:rPr>
        <w:t>10.14.</w:t>
      </w:r>
      <w:r w:rsidRPr="00357B49">
        <w:rPr>
          <w:rFonts w:eastAsia="SimSun"/>
        </w:rPr>
        <w:t>3</w:t>
      </w:r>
      <w:r>
        <w:rPr>
          <w:rFonts w:eastAsia="SimSun"/>
        </w:rPr>
        <w:t>.2</w:t>
      </w:r>
      <w:r w:rsidRPr="00357B49">
        <w:rPr>
          <w:rFonts w:eastAsia="SimSun"/>
        </w:rPr>
        <w:t>-1: IWF active functional alias list query</w:t>
      </w:r>
    </w:p>
    <w:p w14:paraId="3F2567F0"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user homed in the IWF</w:t>
      </w:r>
      <w:r w:rsidRPr="00357B49">
        <w:rPr>
          <w:rFonts w:eastAsia="SimSun"/>
        </w:rPr>
        <w:t xml:space="preserve"> requests a list of active functional aliases for a certain MC service </w:t>
      </w:r>
      <w:r>
        <w:rPr>
          <w:rFonts w:eastAsia="SimSun"/>
        </w:rPr>
        <w:t xml:space="preserve">ID </w:t>
      </w:r>
      <w:r w:rsidRPr="00357B49">
        <w:rPr>
          <w:rFonts w:eastAsia="SimSun"/>
        </w:rPr>
        <w:t>from the MC service server by sending a</w:t>
      </w:r>
      <w:r>
        <w:rPr>
          <w:rFonts w:eastAsia="SimSun"/>
        </w:rPr>
        <w:t>n</w:t>
      </w:r>
      <w:r w:rsidRPr="00357B49">
        <w:rPr>
          <w:rFonts w:eastAsia="SimSun"/>
        </w:rPr>
        <w:t xml:space="preserve"> IWF functional alias information query request</w:t>
      </w:r>
      <w:r>
        <w:rPr>
          <w:rFonts w:eastAsia="SimSun"/>
        </w:rPr>
        <w:t xml:space="preserve"> encompassing the </w:t>
      </w:r>
      <w:r w:rsidRPr="00357B49">
        <w:rPr>
          <w:rFonts w:eastAsia="SimSun"/>
        </w:rPr>
        <w:t xml:space="preserve">MC service ID </w:t>
      </w:r>
      <w:r>
        <w:rPr>
          <w:rFonts w:eastAsia="SimSun"/>
        </w:rPr>
        <w:t xml:space="preserve">or the functional alias </w:t>
      </w:r>
      <w:r w:rsidRPr="00357B49">
        <w:rPr>
          <w:rFonts w:eastAsia="SimSun"/>
        </w:rPr>
        <w:t>of the queried user.</w:t>
      </w:r>
    </w:p>
    <w:p w14:paraId="191128C6" w14:textId="77777777" w:rsidR="00C96716" w:rsidRDefault="00C96716" w:rsidP="00C96716">
      <w:pPr>
        <w:ind w:left="568" w:hanging="284"/>
        <w:rPr>
          <w:rFonts w:eastAsia="SimSun"/>
          <w:lang w:eastAsia="x-none"/>
        </w:rPr>
      </w:pPr>
      <w:r w:rsidRPr="00357B49">
        <w:rPr>
          <w:rFonts w:eastAsia="SimSun"/>
        </w:rPr>
        <w:t>2.</w:t>
      </w:r>
      <w:r w:rsidRPr="00357B49">
        <w:rPr>
          <w:rFonts w:eastAsia="SimSun"/>
        </w:rPr>
        <w:tab/>
        <w:t xml:space="preserve">The MC service server checks whether the querying user </w:t>
      </w:r>
      <w:r>
        <w:rPr>
          <w:rFonts w:eastAsia="SimSun"/>
          <w:lang w:eastAsia="x-none"/>
        </w:rPr>
        <w:t xml:space="preserve">homed in the IWF </w:t>
      </w:r>
      <w:r w:rsidRPr="00357B49">
        <w:rPr>
          <w:rFonts w:eastAsia="SimSun"/>
        </w:rPr>
        <w:t>is authorized to perform the query. If authorized, then the MC service server retrieves the requested functional alias information based on the corresponding MC service ID</w:t>
      </w:r>
      <w:r>
        <w:rPr>
          <w:rFonts w:eastAsia="SimSun"/>
        </w:rPr>
        <w:t xml:space="preserve"> or the MC service IDs based on the functional alias</w:t>
      </w:r>
      <w:r w:rsidRPr="00357B49">
        <w:rPr>
          <w:rFonts w:eastAsia="SimSun"/>
        </w:rPr>
        <w:t>.</w:t>
      </w:r>
      <w:r w:rsidRPr="00491A82">
        <w:rPr>
          <w:rFonts w:eastAsia="SimSun"/>
          <w:lang w:eastAsia="x-none"/>
        </w:rPr>
        <w:t xml:space="preserve"> </w:t>
      </w:r>
    </w:p>
    <w:p w14:paraId="75368B7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MC service server sends an IWF functional alias information query response including the active functional alias </w:t>
      </w:r>
      <w:r>
        <w:rPr>
          <w:rFonts w:eastAsia="SimSun"/>
        </w:rPr>
        <w:t xml:space="preserve">or MC service ID </w:t>
      </w:r>
      <w:r w:rsidRPr="00357B49">
        <w:rPr>
          <w:rFonts w:eastAsia="SimSun"/>
        </w:rPr>
        <w:t>information</w:t>
      </w:r>
      <w:r>
        <w:rPr>
          <w:rFonts w:eastAsia="SimSun"/>
        </w:rPr>
        <w:t xml:space="preserve"> </w:t>
      </w:r>
      <w:r w:rsidRPr="00357B49">
        <w:rPr>
          <w:rFonts w:eastAsia="SimSun"/>
        </w:rPr>
        <w:t xml:space="preserve">to the </w:t>
      </w:r>
      <w:r>
        <w:rPr>
          <w:rFonts w:eastAsia="SimSun"/>
        </w:rPr>
        <w:t>user homed in the IWF</w:t>
      </w:r>
      <w:r w:rsidRPr="00357B49">
        <w:rPr>
          <w:rFonts w:eastAsia="SimSun"/>
        </w:rPr>
        <w:t>.</w:t>
      </w:r>
    </w:p>
    <w:p w14:paraId="48915BA0" w14:textId="77777777" w:rsidR="00C96716" w:rsidRPr="00357B49" w:rsidRDefault="00C96716" w:rsidP="00C96716">
      <w:pPr>
        <w:pStyle w:val="Heading4"/>
        <w:rPr>
          <w:rFonts w:eastAsia="SimSun"/>
          <w:lang w:eastAsia="zh-CN"/>
        </w:rPr>
      </w:pPr>
      <w:bookmarkStart w:id="742" w:name="_Toc11446778"/>
      <w:bookmarkStart w:id="743" w:name="_Toc218275776"/>
      <w:r>
        <w:rPr>
          <w:rFonts w:eastAsia="SimSun"/>
        </w:rPr>
        <w:t>10.14.</w:t>
      </w:r>
      <w:r w:rsidRPr="00357B49">
        <w:rPr>
          <w:rFonts w:eastAsia="SimSun"/>
        </w:rPr>
        <w:t>3</w:t>
      </w:r>
      <w:r>
        <w:rPr>
          <w:rFonts w:eastAsia="SimSun"/>
        </w:rPr>
        <w:t>.3</w:t>
      </w:r>
      <w:r w:rsidRPr="00357B49">
        <w:rPr>
          <w:rFonts w:eastAsia="SimSun"/>
        </w:rPr>
        <w:tab/>
      </w:r>
      <w:r>
        <w:rPr>
          <w:rFonts w:eastAsia="SimSun"/>
        </w:rPr>
        <w:t>User homed in the IWF</w:t>
      </w:r>
      <w:r w:rsidRPr="00357B49">
        <w:rPr>
          <w:rFonts w:eastAsia="SimSun"/>
        </w:rPr>
        <w:t xml:space="preserve"> activates functional alias(es) within an MC system</w:t>
      </w:r>
      <w:bookmarkEnd w:id="742"/>
      <w:bookmarkEnd w:id="743"/>
    </w:p>
    <w:p w14:paraId="0B74EBA9" w14:textId="77777777" w:rsidR="00C96716" w:rsidRPr="00357B49" w:rsidRDefault="00C96716" w:rsidP="00C96716">
      <w:r w:rsidRPr="00357B49">
        <w:t xml:space="preserve">The procedure for </w:t>
      </w:r>
      <w:r>
        <w:t xml:space="preserve">the user homed in the IWF </w:t>
      </w:r>
      <w:r w:rsidRPr="00357B49">
        <w:t>activates functional alias(es) within an MC system is illustrated in figure </w:t>
      </w:r>
      <w:r>
        <w:t>10.14.</w:t>
      </w:r>
      <w:r w:rsidRPr="00357B49">
        <w:t>3.</w:t>
      </w:r>
      <w:r>
        <w:t>3</w:t>
      </w:r>
      <w:r w:rsidRPr="00357B49">
        <w:t>-1.</w:t>
      </w:r>
    </w:p>
    <w:p w14:paraId="1F816067" w14:textId="77777777" w:rsidR="00C96716" w:rsidRPr="00357B49" w:rsidRDefault="00C96716" w:rsidP="00C96716">
      <w:r w:rsidRPr="00357B49">
        <w:t>Pre-conditions:</w:t>
      </w:r>
    </w:p>
    <w:p w14:paraId="415C1720"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IWF</w:t>
      </w:r>
      <w:r w:rsidRPr="00357B49">
        <w:rPr>
          <w:rFonts w:eastAsia="SimSun"/>
        </w:rPr>
        <w:t xml:space="preserve"> has already been provisioned (statically or dynamically) with the functional alias(es) information that the </w:t>
      </w:r>
      <w:r>
        <w:rPr>
          <w:rFonts w:eastAsia="SimSun"/>
        </w:rPr>
        <w:t>user homed in the IWF</w:t>
      </w:r>
      <w:r w:rsidRPr="00357B49">
        <w:rPr>
          <w:rFonts w:eastAsia="SimSun"/>
        </w:rPr>
        <w:t xml:space="preserve"> is allowed to activate.</w:t>
      </w:r>
    </w:p>
    <w:p w14:paraId="04EFF9F3" w14:textId="77777777" w:rsidR="00C96716" w:rsidRPr="00357B49" w:rsidRDefault="00C96716" w:rsidP="00C96716">
      <w:pPr>
        <w:pStyle w:val="B1"/>
        <w:rPr>
          <w:rFonts w:eastAsia="SimSun"/>
        </w:rPr>
      </w:pPr>
      <w:r w:rsidRPr="00357B49">
        <w:rPr>
          <w:rFonts w:eastAsia="SimSun"/>
        </w:rPr>
        <w:t>2.</w:t>
      </w:r>
      <w:r w:rsidRPr="00357B49">
        <w:rPr>
          <w:rFonts w:eastAsia="SimSun"/>
        </w:rPr>
        <w:tab/>
        <w:t>MC service server ha</w:t>
      </w:r>
      <w:r>
        <w:rPr>
          <w:rFonts w:eastAsia="SimSun"/>
        </w:rPr>
        <w:t>s</w:t>
      </w:r>
      <w:r w:rsidRPr="00357B49">
        <w:rPr>
          <w:rFonts w:eastAsia="SimSun"/>
        </w:rPr>
        <w:t xml:space="preserve"> retrieved the user subscription and functional alias policy e.g. which user(s) are authorized to activate to what functional alias, priority, and other configuration data.</w:t>
      </w:r>
    </w:p>
    <w:p w14:paraId="05549228" w14:textId="77777777" w:rsidR="00C96716" w:rsidRPr="00357B49" w:rsidRDefault="00C96716" w:rsidP="00C96716">
      <w:pPr>
        <w:pStyle w:val="TH"/>
        <w:rPr>
          <w:rFonts w:eastAsia="SimSun"/>
        </w:rPr>
      </w:pPr>
      <w:r>
        <w:object w:dxaOrig="10515" w:dyaOrig="5131" w14:anchorId="70698D9B">
          <v:shape id="_x0000_i1122" type="#_x0000_t75" style="width:481.55pt;height:235.3pt" o:ole="">
            <v:imagedata r:id="rId205" o:title=""/>
          </v:shape>
          <o:OLEObject Type="Embed" ProgID="Visio.Drawing.15" ShapeID="_x0000_i1122" DrawAspect="Content" ObjectID="_1828888829" r:id="rId206"/>
        </w:object>
      </w:r>
    </w:p>
    <w:p w14:paraId="1877C8D3" w14:textId="77777777" w:rsidR="00C96716" w:rsidRPr="00357B49" w:rsidRDefault="00C96716" w:rsidP="00C96716">
      <w:pPr>
        <w:pStyle w:val="TF"/>
        <w:rPr>
          <w:rFonts w:eastAsia="SimSun"/>
        </w:rPr>
      </w:pPr>
      <w:r w:rsidRPr="00357B49">
        <w:rPr>
          <w:rFonts w:eastAsia="SimSun"/>
        </w:rPr>
        <w:t>Figure </w:t>
      </w:r>
      <w:r>
        <w:rPr>
          <w:rFonts w:eastAsia="SimSun"/>
        </w:rPr>
        <w:t>10.14.3.3</w:t>
      </w:r>
      <w:r w:rsidRPr="00357B49">
        <w:rPr>
          <w:rFonts w:eastAsia="SimSun"/>
        </w:rPr>
        <w:t>-1: IWF functional alias activation procedure within an MC system</w:t>
      </w:r>
    </w:p>
    <w:p w14:paraId="465FF449"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activate a functional alias or a set of functional aliases.</w:t>
      </w:r>
    </w:p>
    <w:p w14:paraId="6A2B5FBF"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with active functional alias(es).</w:t>
      </w:r>
    </w:p>
    <w:p w14:paraId="1D050A51"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 xml:space="preserve">homed in the </w:t>
      </w:r>
      <w:r w:rsidRPr="00357B49">
        <w:rPr>
          <w:rFonts w:eastAsia="SimSun"/>
        </w:rPr>
        <w:t>IWF is authorised to activate the requested functional alias(es) then the MC service server stores the functional alias(es) status of the requested functional alias(es).</w:t>
      </w:r>
      <w:r w:rsidRPr="00491A82">
        <w:rPr>
          <w:rFonts w:eastAsia="SimSun"/>
          <w:lang w:eastAsia="x-none"/>
        </w:rPr>
        <w:t xml:space="preserve"> </w:t>
      </w:r>
    </w:p>
    <w:p w14:paraId="19F12BDC" w14:textId="77777777" w:rsidR="00C96716" w:rsidRDefault="00C96716" w:rsidP="00C96716">
      <w:pPr>
        <w:ind w:left="568" w:hanging="284"/>
        <w:rPr>
          <w:rFonts w:eastAsia="SimSun"/>
          <w:lang w:eastAsia="x-none"/>
        </w:rPr>
      </w:pPr>
      <w:r w:rsidRPr="00357B49">
        <w:rPr>
          <w:rFonts w:eastAsia="SimSun"/>
        </w:rPr>
        <w:tab/>
        <w:t xml:space="preserve">If a certain functional alias(es) can be simultaneously active for multiple users and the upper limit of number of simultaneous MC service users is not reached, the MC service shall activate the functional alias(es) for the user </w:t>
      </w:r>
      <w:r>
        <w:rPr>
          <w:rFonts w:eastAsia="SimSun"/>
          <w:lang w:eastAsia="x-none"/>
        </w:rPr>
        <w:t xml:space="preserve">homed in the IWF </w:t>
      </w:r>
      <w:r w:rsidRPr="00357B49">
        <w:rPr>
          <w:rFonts w:eastAsia="SimSun"/>
        </w:rPr>
        <w:t xml:space="preserve">and inform all other user(s) with sharing the same functional alias(es) (step 5). If the limit of number of simultaneous users is reached or the functional alias is not allowed to be shared, the request is rejected, and the </w:t>
      </w:r>
      <w:r>
        <w:rPr>
          <w:rFonts w:eastAsia="SimSun"/>
          <w:lang w:eastAsia="x-none"/>
        </w:rPr>
        <w:t>IWF</w:t>
      </w:r>
      <w:r>
        <w:rPr>
          <w:rFonts w:eastAsia="SimSun"/>
        </w:rPr>
        <w:t xml:space="preserve"> </w:t>
      </w:r>
      <w:r w:rsidRPr="00357B49">
        <w:rPr>
          <w:rFonts w:eastAsia="SimSun"/>
        </w:rPr>
        <w:t xml:space="preserve">is notified (step 4). </w:t>
      </w:r>
    </w:p>
    <w:p w14:paraId="453FB96C" w14:textId="77777777" w:rsidR="00C96716" w:rsidRPr="00357B49" w:rsidRDefault="00C96716" w:rsidP="00C96716">
      <w:pPr>
        <w:pStyle w:val="B1"/>
        <w:rPr>
          <w:rFonts w:eastAsia="SimSun"/>
        </w:rPr>
      </w:pPr>
      <w:r w:rsidRPr="00357B49">
        <w:rPr>
          <w:rFonts w:eastAsia="SimSun"/>
        </w:rPr>
        <w:tab/>
        <w:t xml:space="preserve">If the functional alias(es) is (are) already used by another user(s), an authorized user </w:t>
      </w:r>
      <w:r>
        <w:rPr>
          <w:rFonts w:eastAsia="SimSun"/>
        </w:rPr>
        <w:t xml:space="preserve">homed in the IWF </w:t>
      </w:r>
      <w:r w:rsidRPr="00357B49">
        <w:rPr>
          <w:rFonts w:eastAsia="SimSun"/>
        </w:rPr>
        <w:t>gets an offer to take over the functional alias from the user currently using the functional alias(es).</w:t>
      </w:r>
    </w:p>
    <w:p w14:paraId="38B9311D" w14:textId="77777777" w:rsidR="00C96716" w:rsidRPr="00357B49" w:rsidRDefault="00C96716" w:rsidP="00C96716">
      <w:pPr>
        <w:pStyle w:val="B1"/>
        <w:rPr>
          <w:rFonts w:eastAsia="SimSun"/>
        </w:rPr>
      </w:pPr>
      <w:r w:rsidRPr="00357B49">
        <w:rPr>
          <w:rFonts w:eastAsia="SimSun"/>
        </w:rPr>
        <w:t>4.</w:t>
      </w:r>
      <w:r w:rsidRPr="00357B49">
        <w:rPr>
          <w:rFonts w:eastAsia="SimSun"/>
        </w:rPr>
        <w:tab/>
        <w:t>MC service server sends a</w:t>
      </w:r>
      <w:r>
        <w:rPr>
          <w:rFonts w:eastAsia="SimSun"/>
        </w:rPr>
        <w:t>n</w:t>
      </w:r>
      <w:r w:rsidRPr="00357B49">
        <w:rPr>
          <w:rFonts w:eastAsia="SimSun"/>
        </w:rPr>
        <w:t xml:space="preserve"> IWF functional alias(es) activation response to the </w:t>
      </w:r>
      <w:r>
        <w:rPr>
          <w:rFonts w:eastAsia="SimSun"/>
        </w:rPr>
        <w:t xml:space="preserve">user homed in the </w:t>
      </w:r>
      <w:r w:rsidRPr="00357B49">
        <w:rPr>
          <w:rFonts w:eastAsia="SimSun"/>
        </w:rPr>
        <w:t>IWF.</w:t>
      </w:r>
    </w:p>
    <w:p w14:paraId="339DE6F3" w14:textId="77777777" w:rsidR="00C96716" w:rsidRPr="00357B49" w:rsidRDefault="00C96716" w:rsidP="00C96716">
      <w:pPr>
        <w:pStyle w:val="B1"/>
        <w:rPr>
          <w:rFonts w:eastAsia="SimSun"/>
        </w:rPr>
      </w:pPr>
      <w:r w:rsidRPr="00357B49">
        <w:rPr>
          <w:rFonts w:eastAsia="SimSun"/>
        </w:rPr>
        <w:t>5.</w:t>
      </w:r>
      <w:r w:rsidRPr="00357B49">
        <w:rPr>
          <w:rFonts w:eastAsia="SimSun"/>
        </w:rPr>
        <w:tab/>
        <w:t>The MC service server informs all other MC service user(s) and/or IWF sharing the same functional alias(es).</w:t>
      </w:r>
    </w:p>
    <w:p w14:paraId="4BB1C1B5" w14:textId="77777777" w:rsidR="00C96716" w:rsidRPr="00357B49" w:rsidRDefault="00C96716" w:rsidP="00C96716">
      <w:pPr>
        <w:pStyle w:val="Heading4"/>
        <w:rPr>
          <w:rFonts w:eastAsia="SimSun"/>
          <w:lang w:eastAsia="zh-CN"/>
        </w:rPr>
      </w:pPr>
      <w:bookmarkStart w:id="744" w:name="_Toc11446779"/>
      <w:bookmarkStart w:id="745" w:name="_Toc218275777"/>
      <w:r>
        <w:rPr>
          <w:rFonts w:eastAsia="SimSun"/>
        </w:rPr>
        <w:t>10.14.3.4</w:t>
      </w:r>
      <w:r w:rsidRPr="00357B49">
        <w:rPr>
          <w:rFonts w:eastAsia="SimSun"/>
        </w:rPr>
        <w:tab/>
      </w:r>
      <w:r>
        <w:rPr>
          <w:rFonts w:eastAsia="SimSun"/>
        </w:rPr>
        <w:t xml:space="preserve">User homed in the </w:t>
      </w:r>
      <w:r w:rsidRPr="00357B49">
        <w:rPr>
          <w:rFonts w:eastAsia="SimSun"/>
        </w:rPr>
        <w:t>IWF de-activates functional alias(es) within an MC system</w:t>
      </w:r>
      <w:bookmarkEnd w:id="744"/>
      <w:bookmarkEnd w:id="745"/>
    </w:p>
    <w:p w14:paraId="7D6116E4" w14:textId="77777777" w:rsidR="00C96716" w:rsidRPr="00357B49" w:rsidRDefault="00C96716" w:rsidP="00C96716">
      <w:r w:rsidRPr="00357B49">
        <w:t xml:space="preserve">The procedure for </w:t>
      </w:r>
      <w:r>
        <w:t>the user homed in the IWF</w:t>
      </w:r>
      <w:r w:rsidRPr="00357B49">
        <w:t xml:space="preserve"> de-activates functional alias(es) within an MC system is illustrated in figure </w:t>
      </w:r>
      <w:r>
        <w:t>10.14.</w:t>
      </w:r>
      <w:r w:rsidRPr="00357B49">
        <w:t>3</w:t>
      </w:r>
      <w:r>
        <w:t>.4</w:t>
      </w:r>
      <w:r w:rsidRPr="00357B49">
        <w:t>-1.</w:t>
      </w:r>
    </w:p>
    <w:p w14:paraId="10B81660" w14:textId="77777777" w:rsidR="00C96716" w:rsidRPr="00357B49" w:rsidRDefault="00C96716" w:rsidP="00C96716">
      <w:pPr>
        <w:rPr>
          <w:lang w:eastAsia="zh-CN"/>
        </w:rPr>
      </w:pPr>
      <w:r w:rsidRPr="00357B49">
        <w:rPr>
          <w:lang w:eastAsia="zh-CN"/>
        </w:rPr>
        <w:t>W</w:t>
      </w:r>
      <w:r w:rsidRPr="00357B49">
        <w:rPr>
          <w:rFonts w:hint="eastAsia"/>
          <w:lang w:eastAsia="zh-CN"/>
        </w:rPr>
        <w:t xml:space="preserve">hen a </w:t>
      </w:r>
      <w:r>
        <w:rPr>
          <w:lang w:eastAsia="zh-CN"/>
        </w:rPr>
        <w:t>user homed in the IWF</w:t>
      </w:r>
      <w:r w:rsidRPr="00357B49">
        <w:rPr>
          <w:lang w:eastAsia="zh-CN"/>
        </w:rPr>
        <w:t xml:space="preserve"> </w:t>
      </w:r>
      <w:r w:rsidRPr="00357B49">
        <w:rPr>
          <w:rFonts w:hint="eastAsia"/>
          <w:lang w:eastAsia="zh-CN"/>
        </w:rPr>
        <w:t xml:space="preserve">does not want to </w:t>
      </w:r>
      <w:r w:rsidRPr="00357B49">
        <w:rPr>
          <w:lang w:eastAsia="zh-CN"/>
        </w:rPr>
        <w:t xml:space="preserve">use a functional alias(es) </w:t>
      </w:r>
      <w:r w:rsidRPr="00357B49">
        <w:rPr>
          <w:rFonts w:hint="eastAsia"/>
          <w:lang w:eastAsia="zh-CN"/>
        </w:rPr>
        <w:t xml:space="preserve">anymore, </w:t>
      </w:r>
      <w:r w:rsidRPr="00357B49">
        <w:rPr>
          <w:lang w:eastAsia="zh-CN"/>
        </w:rPr>
        <w:t xml:space="preserve">then </w:t>
      </w:r>
      <w:r w:rsidRPr="00357B49">
        <w:rPr>
          <w:rFonts w:hint="eastAsia"/>
          <w:lang w:eastAsia="zh-CN"/>
        </w:rPr>
        <w:t xml:space="preserve">the </w:t>
      </w:r>
      <w:r>
        <w:rPr>
          <w:lang w:eastAsia="zh-CN"/>
        </w:rPr>
        <w:t>user homed in the IWF</w:t>
      </w:r>
      <w:r w:rsidRPr="00357B49">
        <w:rPr>
          <w:lang w:eastAsia="zh-CN"/>
        </w:rPr>
        <w:t xml:space="preserve"> </w:t>
      </w:r>
      <w:r w:rsidRPr="00357B49">
        <w:rPr>
          <w:rFonts w:hint="eastAsia"/>
          <w:lang w:eastAsia="zh-CN"/>
        </w:rPr>
        <w:t xml:space="preserve">can </w:t>
      </w:r>
      <w:r w:rsidRPr="00357B49">
        <w:rPr>
          <w:lang w:eastAsia="zh-CN"/>
        </w:rPr>
        <w:t>de-activate functional alias(es).</w:t>
      </w:r>
    </w:p>
    <w:p w14:paraId="013F29EF" w14:textId="77777777" w:rsidR="00C96716" w:rsidRPr="00357B49" w:rsidRDefault="00C96716" w:rsidP="00C96716">
      <w:pPr>
        <w:rPr>
          <w:lang w:eastAsia="zh-CN"/>
        </w:rPr>
      </w:pPr>
      <w:r w:rsidRPr="00357B49">
        <w:rPr>
          <w:rFonts w:hint="eastAsia"/>
          <w:lang w:eastAsia="zh-CN"/>
        </w:rPr>
        <w:t>Pre-conditions:</w:t>
      </w:r>
    </w:p>
    <w:p w14:paraId="6F386D1E" w14:textId="77777777" w:rsidR="00C96716" w:rsidRPr="00357B49" w:rsidRDefault="00C96716" w:rsidP="00C96716">
      <w:pPr>
        <w:pStyle w:val="B1"/>
        <w:rPr>
          <w:rFonts w:eastAsia="SimSun"/>
        </w:rPr>
      </w:pPr>
      <w:r w:rsidRPr="00357B49">
        <w:rPr>
          <w:rFonts w:eastAsia="SimSun"/>
        </w:rPr>
        <w:t>1.</w:t>
      </w:r>
      <w:r w:rsidRPr="00357B49">
        <w:rPr>
          <w:rFonts w:eastAsia="SimSun" w:hint="eastAsia"/>
        </w:rPr>
        <w:tab/>
        <w:t xml:space="preserve">MC service server has already subscribed to the </w:t>
      </w:r>
      <w:r w:rsidRPr="00357B49">
        <w:rPr>
          <w:rFonts w:eastAsia="SimSun"/>
        </w:rPr>
        <w:t>functional alias(es)</w:t>
      </w:r>
      <w:r w:rsidRPr="00357B49">
        <w:rPr>
          <w:rFonts w:eastAsia="SimSun" w:hint="eastAsia"/>
        </w:rPr>
        <w:t xml:space="preserve"> information from </w:t>
      </w:r>
      <w:r w:rsidRPr="00357B49">
        <w:rPr>
          <w:rFonts w:eastAsia="SimSun"/>
        </w:rPr>
        <w:t xml:space="preserve">the functional alias </w:t>
      </w:r>
      <w:r w:rsidRPr="00357B49">
        <w:rPr>
          <w:rFonts w:eastAsia="SimSun" w:hint="eastAsia"/>
        </w:rPr>
        <w:t xml:space="preserve">management server and </w:t>
      </w:r>
      <w:r w:rsidRPr="00357B49">
        <w:rPr>
          <w:rFonts w:eastAsia="SimSun"/>
        </w:rPr>
        <w:t>has stored</w:t>
      </w:r>
      <w:r w:rsidRPr="00357B49">
        <w:rPr>
          <w:rFonts w:eastAsia="SimSun" w:hint="eastAsia"/>
        </w:rPr>
        <w:t xml:space="preserve"> the data of the functional alias(e</w:t>
      </w:r>
      <w:r w:rsidRPr="00357B49">
        <w:rPr>
          <w:rFonts w:eastAsia="SimSun"/>
        </w:rPr>
        <w:t>s)</w:t>
      </w:r>
      <w:r w:rsidRPr="00357B49">
        <w:rPr>
          <w:rFonts w:eastAsia="SimSun" w:hint="eastAsia"/>
        </w:rPr>
        <w:t xml:space="preserve"> a </w:t>
      </w:r>
      <w:r>
        <w:rPr>
          <w:rFonts w:eastAsia="SimSun"/>
        </w:rPr>
        <w:t>user homed in the IWF</w:t>
      </w:r>
      <w:r w:rsidRPr="00357B49">
        <w:rPr>
          <w:rFonts w:eastAsia="SimSun"/>
        </w:rPr>
        <w:t xml:space="preserve"> </w:t>
      </w:r>
      <w:r w:rsidRPr="00357B49">
        <w:rPr>
          <w:rFonts w:eastAsia="SimSun" w:hint="eastAsia"/>
        </w:rPr>
        <w:t>has activated.</w:t>
      </w:r>
    </w:p>
    <w:p w14:paraId="62BF1A0C" w14:textId="77777777" w:rsidR="00C96716" w:rsidRPr="00357B49" w:rsidRDefault="00C96716" w:rsidP="00C96716">
      <w:pPr>
        <w:pStyle w:val="TH"/>
        <w:rPr>
          <w:rFonts w:eastAsia="SimSun"/>
        </w:rPr>
      </w:pPr>
      <w:r>
        <w:object w:dxaOrig="10515" w:dyaOrig="5131" w14:anchorId="1C6A6B7F">
          <v:shape id="_x0000_i1123" type="#_x0000_t75" style="width:481.55pt;height:235.3pt" o:ole="">
            <v:imagedata r:id="rId207" o:title=""/>
          </v:shape>
          <o:OLEObject Type="Embed" ProgID="Visio.Drawing.15" ShapeID="_x0000_i1123" DrawAspect="Content" ObjectID="_1828888830" r:id="rId208"/>
        </w:object>
      </w:r>
    </w:p>
    <w:p w14:paraId="5857375E" w14:textId="77777777" w:rsidR="00C96716" w:rsidRPr="00357B49" w:rsidRDefault="00C96716" w:rsidP="00C96716">
      <w:pPr>
        <w:pStyle w:val="TF"/>
        <w:rPr>
          <w:rFonts w:eastAsia="SimSun"/>
        </w:rPr>
      </w:pPr>
      <w:r w:rsidRPr="00357B49">
        <w:rPr>
          <w:rFonts w:eastAsia="SimSun"/>
        </w:rPr>
        <w:t>Figure </w:t>
      </w:r>
      <w:r>
        <w:rPr>
          <w:rFonts w:eastAsia="SimSun"/>
        </w:rPr>
        <w:t>10.14.3.4</w:t>
      </w:r>
      <w:r w:rsidRPr="00357B49">
        <w:rPr>
          <w:rFonts w:eastAsia="SimSun"/>
        </w:rPr>
        <w:t>-1: IWF functional alias de-activation procedure within an MC system</w:t>
      </w:r>
    </w:p>
    <w:p w14:paraId="24F3F867"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 xml:space="preserve">user homed in the </w:t>
      </w:r>
      <w:r w:rsidRPr="00357B49">
        <w:rPr>
          <w:rFonts w:eastAsia="SimSun"/>
        </w:rPr>
        <w:t xml:space="preserve">IWF requests the MC service server to </w:t>
      </w:r>
      <w:r w:rsidRPr="00357B49">
        <w:rPr>
          <w:rFonts w:eastAsia="SimSun" w:hint="eastAsia"/>
          <w:lang w:eastAsia="zh-CN"/>
        </w:rPr>
        <w:t>de-</w:t>
      </w:r>
      <w:r w:rsidRPr="00357B49">
        <w:rPr>
          <w:rFonts w:eastAsia="SimSun"/>
        </w:rPr>
        <w:t>activate a</w:t>
      </w:r>
      <w:r w:rsidRPr="00357B49">
        <w:rPr>
          <w:rFonts w:eastAsia="SimSun" w:hint="eastAsia"/>
          <w:lang w:eastAsia="zh-CN"/>
        </w:rPr>
        <w:t xml:space="preserve"> function</w:t>
      </w:r>
      <w:r w:rsidRPr="00357B49">
        <w:rPr>
          <w:rFonts w:eastAsia="SimSun"/>
          <w:lang w:eastAsia="zh-CN"/>
        </w:rPr>
        <w:t>al</w:t>
      </w:r>
      <w:r w:rsidRPr="00357B49">
        <w:rPr>
          <w:rFonts w:eastAsia="SimSun" w:hint="eastAsia"/>
          <w:lang w:eastAsia="zh-CN"/>
        </w:rPr>
        <w:t xml:space="preserve"> alias</w:t>
      </w:r>
      <w:r w:rsidRPr="00357B49">
        <w:rPr>
          <w:rFonts w:eastAsia="SimSun"/>
        </w:rPr>
        <w:t xml:space="preserve"> or a set of functional aliases.</w:t>
      </w:r>
    </w:p>
    <w:p w14:paraId="3E8D466F" w14:textId="77777777" w:rsidR="00C96716" w:rsidRDefault="00C96716" w:rsidP="00C96716">
      <w:pPr>
        <w:ind w:left="568" w:hanging="284"/>
        <w:rPr>
          <w:rFonts w:eastAsia="SimSun"/>
          <w:lang w:eastAsia="x-none"/>
        </w:rPr>
      </w:pPr>
      <w:r w:rsidRPr="00357B49">
        <w:rPr>
          <w:rFonts w:eastAsia="SimSun" w:hint="eastAsia"/>
          <w:lang w:eastAsia="zh-CN"/>
        </w:rPr>
        <w:t>2</w:t>
      </w:r>
      <w:r w:rsidRPr="00357B49">
        <w:rPr>
          <w:rFonts w:eastAsia="SimSun"/>
        </w:rPr>
        <w:t>.</w:t>
      </w:r>
      <w:r w:rsidRPr="00357B49">
        <w:rPr>
          <w:rFonts w:eastAsia="SimSun"/>
        </w:rPr>
        <w:tab/>
        <w:t xml:space="preserve">Based on the MC service user subscription and </w:t>
      </w:r>
      <w:r w:rsidRPr="00357B49">
        <w:rPr>
          <w:rFonts w:eastAsia="SimSun" w:hint="eastAsia"/>
          <w:lang w:eastAsia="zh-CN"/>
        </w:rPr>
        <w:t xml:space="preserve">stored </w:t>
      </w:r>
      <w:r w:rsidRPr="00357B49">
        <w:rPr>
          <w:rFonts w:eastAsia="SimSun"/>
        </w:rPr>
        <w:t xml:space="preserve">functional alias policy, the MC service server checks 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and if the </w:t>
      </w:r>
      <w:r>
        <w:rPr>
          <w:rFonts w:eastAsia="SimSun"/>
        </w:rPr>
        <w:t xml:space="preserve">user homed in the IWF </w:t>
      </w:r>
      <w:r w:rsidRPr="00357B49">
        <w:rPr>
          <w:rFonts w:eastAsia="SimSun"/>
        </w:rPr>
        <w:t>has activated to the requested functional alias(es).</w:t>
      </w:r>
      <w:r w:rsidRPr="00DD39E2">
        <w:rPr>
          <w:rFonts w:eastAsia="SimSun"/>
          <w:lang w:eastAsia="x-none"/>
        </w:rPr>
        <w:t xml:space="preserve"> </w:t>
      </w:r>
    </w:p>
    <w:p w14:paraId="77698ED5" w14:textId="77777777" w:rsidR="00C96716" w:rsidRPr="00357B49" w:rsidRDefault="00C96716" w:rsidP="00C96716">
      <w:pPr>
        <w:pStyle w:val="B1"/>
        <w:rPr>
          <w:rFonts w:eastAsia="SimSun"/>
        </w:rPr>
      </w:pPr>
      <w:r w:rsidRPr="00357B49">
        <w:rPr>
          <w:rFonts w:eastAsia="SimSun" w:hint="eastAsia"/>
          <w:lang w:eastAsia="zh-CN"/>
        </w:rPr>
        <w:t>3</w:t>
      </w:r>
      <w:r w:rsidRPr="00357B49">
        <w:rPr>
          <w:rFonts w:eastAsia="SimSun"/>
        </w:rPr>
        <w:t>.</w:t>
      </w:r>
      <w:r w:rsidRPr="00357B49">
        <w:rPr>
          <w:rFonts w:eastAsia="SimSun"/>
        </w:rPr>
        <w:tab/>
        <w:t xml:space="preserve">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then the MC service server </w:t>
      </w:r>
      <w:r w:rsidRPr="00357B49">
        <w:rPr>
          <w:rFonts w:eastAsia="SimSun" w:hint="eastAsia"/>
          <w:lang w:eastAsia="zh-CN"/>
        </w:rPr>
        <w:t>updates</w:t>
      </w:r>
      <w:r w:rsidRPr="00357B49">
        <w:rPr>
          <w:rFonts w:eastAsia="SimSun"/>
        </w:rPr>
        <w:t xml:space="preserve"> the functional alias activation status of the user</w:t>
      </w:r>
      <w:r>
        <w:rPr>
          <w:rFonts w:eastAsia="SimSun"/>
        </w:rPr>
        <w:t xml:space="preserve"> homed in the IWF</w:t>
      </w:r>
      <w:r w:rsidRPr="00357B49">
        <w:rPr>
          <w:rFonts w:eastAsia="SimSun"/>
        </w:rPr>
        <w:t>.</w:t>
      </w:r>
    </w:p>
    <w:p w14:paraId="2799894D" w14:textId="77777777" w:rsidR="00C96716" w:rsidRPr="00357B49" w:rsidRDefault="00C96716" w:rsidP="00C96716">
      <w:pPr>
        <w:pStyle w:val="B1"/>
        <w:rPr>
          <w:rFonts w:eastAsia="SimSun"/>
          <w:lang w:eastAsia="zh-CN"/>
        </w:rPr>
      </w:pPr>
      <w:r w:rsidRPr="00357B49">
        <w:rPr>
          <w:rFonts w:eastAsia="SimSun" w:hint="eastAsia"/>
          <w:lang w:eastAsia="zh-CN"/>
        </w:rPr>
        <w:t>4</w:t>
      </w:r>
      <w:r w:rsidRPr="00357B49">
        <w:rPr>
          <w:rFonts w:eastAsia="SimSun"/>
        </w:rPr>
        <w:t>.</w:t>
      </w:r>
      <w:r w:rsidRPr="00357B49">
        <w:rPr>
          <w:rFonts w:eastAsia="SimSun"/>
        </w:rPr>
        <w:tab/>
        <w:t xml:space="preserve">MC service server </w:t>
      </w:r>
      <w:r w:rsidRPr="00357B49">
        <w:rPr>
          <w:rFonts w:eastAsia="SimSun" w:hint="eastAsia"/>
          <w:lang w:eastAsia="zh-CN"/>
        </w:rPr>
        <w:t>provides</w:t>
      </w:r>
      <w:r w:rsidRPr="00357B49">
        <w:rPr>
          <w:rFonts w:eastAsia="SimSun"/>
        </w:rPr>
        <w:t xml:space="preserve"> to the </w:t>
      </w:r>
      <w:r>
        <w:rPr>
          <w:rFonts w:eastAsia="SimSun"/>
        </w:rPr>
        <w:t>user homed in the IWF</w:t>
      </w:r>
      <w:r w:rsidRPr="00357B49">
        <w:rPr>
          <w:rFonts w:eastAsia="SimSun"/>
        </w:rPr>
        <w:t xml:space="preserve"> the </w:t>
      </w:r>
      <w:r w:rsidRPr="00357B49">
        <w:rPr>
          <w:rFonts w:eastAsia="SimSun" w:hint="eastAsia"/>
          <w:lang w:eastAsia="zh-CN"/>
        </w:rPr>
        <w:t>functional alias</w:t>
      </w:r>
      <w:r w:rsidRPr="00357B49">
        <w:rPr>
          <w:rFonts w:eastAsia="SimSun"/>
        </w:rPr>
        <w:t xml:space="preserve"> de-activation </w:t>
      </w:r>
      <w:r w:rsidRPr="00357B49">
        <w:rPr>
          <w:rFonts w:eastAsia="SimSun" w:hint="eastAsia"/>
          <w:lang w:eastAsia="zh-CN"/>
        </w:rPr>
        <w:t>response</w:t>
      </w:r>
      <w:r w:rsidRPr="00357B49">
        <w:rPr>
          <w:rFonts w:eastAsia="SimSun"/>
          <w:lang w:eastAsia="zh-CN"/>
        </w:rPr>
        <w:t>.</w:t>
      </w:r>
    </w:p>
    <w:p w14:paraId="483515A1" w14:textId="77777777" w:rsidR="00C96716" w:rsidRPr="00357B49" w:rsidRDefault="00C96716" w:rsidP="00C96716">
      <w:pPr>
        <w:pStyle w:val="B1"/>
        <w:rPr>
          <w:rFonts w:eastAsia="SimSun"/>
          <w:lang w:eastAsia="zh-CN"/>
        </w:rPr>
      </w:pPr>
      <w:r w:rsidRPr="00357B49">
        <w:rPr>
          <w:rFonts w:eastAsia="SimSun"/>
          <w:lang w:eastAsia="zh-CN"/>
        </w:rPr>
        <w:t>5.</w:t>
      </w:r>
      <w:r w:rsidRPr="00357B49">
        <w:rPr>
          <w:rFonts w:eastAsia="SimSun"/>
          <w:lang w:eastAsia="zh-CN"/>
        </w:rPr>
        <w:tab/>
        <w:t xml:space="preserve">The MC service server informs all other MC service user(s) and/or </w:t>
      </w:r>
      <w:r>
        <w:rPr>
          <w:rFonts w:eastAsia="SimSun"/>
          <w:lang w:eastAsia="zh-CN"/>
        </w:rPr>
        <w:t xml:space="preserve">users homed in the </w:t>
      </w:r>
      <w:r w:rsidRPr="00357B49">
        <w:rPr>
          <w:rFonts w:eastAsia="SimSun"/>
          <w:lang w:eastAsia="zh-CN"/>
        </w:rPr>
        <w:t>IWF sharing the same functional alias(es).</w:t>
      </w:r>
    </w:p>
    <w:p w14:paraId="378BA658" w14:textId="77777777" w:rsidR="00C96716" w:rsidRPr="00357B49" w:rsidRDefault="00C96716" w:rsidP="00C96716">
      <w:pPr>
        <w:pStyle w:val="Heading4"/>
        <w:rPr>
          <w:rFonts w:eastAsia="SimSun"/>
          <w:lang w:eastAsia="zh-CN"/>
        </w:rPr>
      </w:pPr>
      <w:bookmarkStart w:id="746" w:name="_Toc11446780"/>
      <w:bookmarkStart w:id="747" w:name="_Toc218275778"/>
      <w:r>
        <w:rPr>
          <w:rFonts w:eastAsia="SimSun"/>
        </w:rPr>
        <w:t>10.14.3.5</w:t>
      </w:r>
      <w:r w:rsidRPr="00357B49">
        <w:rPr>
          <w:rFonts w:eastAsia="SimSun"/>
        </w:rPr>
        <w:tab/>
      </w:r>
      <w:r>
        <w:rPr>
          <w:rFonts w:eastAsia="SimSun"/>
        </w:rPr>
        <w:t xml:space="preserve">User homed in the </w:t>
      </w:r>
      <w:r w:rsidRPr="00357B49">
        <w:rPr>
          <w:rFonts w:eastAsia="SimSun"/>
        </w:rPr>
        <w:t>IWF takes over functional alias(es) within an MC system</w:t>
      </w:r>
      <w:bookmarkEnd w:id="746"/>
      <w:bookmarkEnd w:id="747"/>
    </w:p>
    <w:p w14:paraId="0379442E" w14:textId="77777777" w:rsidR="00C96716" w:rsidRPr="00357B49" w:rsidRDefault="00C96716" w:rsidP="00C96716">
      <w:r w:rsidRPr="00357B49">
        <w:t xml:space="preserve">The procedure for </w:t>
      </w:r>
      <w:r>
        <w:t>the user homed to IWF</w:t>
      </w:r>
      <w:r w:rsidRPr="00357B49">
        <w:t xml:space="preserve"> takes over functional alias(es) within an MC system is illustrated in figure </w:t>
      </w:r>
      <w:r>
        <w:t>10.14.3.5</w:t>
      </w:r>
      <w:r w:rsidRPr="00357B49">
        <w:t>-1.</w:t>
      </w:r>
    </w:p>
    <w:p w14:paraId="5E3953C1" w14:textId="77777777" w:rsidR="00C96716" w:rsidRPr="00357B49" w:rsidRDefault="00C96716" w:rsidP="00C96716">
      <w:pPr>
        <w:rPr>
          <w:rFonts w:eastAsia="SimSun"/>
        </w:rPr>
      </w:pPr>
      <w:r w:rsidRPr="00357B49">
        <w:rPr>
          <w:rFonts w:eastAsia="SimSun"/>
        </w:rPr>
        <w:t xml:space="preserve">During functional alias(es) activation, if the functional alias(es) is (are) already used by another MC service user(s), an authorized </w:t>
      </w:r>
      <w:r>
        <w:rPr>
          <w:rFonts w:eastAsia="SimSun"/>
        </w:rPr>
        <w:t>user homed in the IWF</w:t>
      </w:r>
      <w:r w:rsidRPr="00357B49">
        <w:rPr>
          <w:rFonts w:eastAsia="SimSun"/>
        </w:rPr>
        <w:t xml:space="preserve"> </w:t>
      </w:r>
      <w:r>
        <w:rPr>
          <w:rFonts w:eastAsia="SimSun"/>
        </w:rPr>
        <w:t xml:space="preserve">can </w:t>
      </w:r>
      <w:r w:rsidRPr="00357B49">
        <w:rPr>
          <w:rFonts w:eastAsia="SimSun"/>
        </w:rPr>
        <w:t>get an offer to take over the functional alias(es) from the MC service user currently using the functional alias(es).</w:t>
      </w:r>
    </w:p>
    <w:p w14:paraId="584EF20C" w14:textId="77777777" w:rsidR="00C96716" w:rsidRPr="00357B49" w:rsidRDefault="00C96716" w:rsidP="00C96716">
      <w:pPr>
        <w:rPr>
          <w:lang w:eastAsia="zh-CN"/>
        </w:rPr>
      </w:pPr>
      <w:r w:rsidRPr="00357B49">
        <w:rPr>
          <w:rFonts w:hint="eastAsia"/>
          <w:lang w:eastAsia="zh-CN"/>
        </w:rPr>
        <w:t>Pre-conditions:</w:t>
      </w:r>
    </w:p>
    <w:p w14:paraId="67A89584" w14:textId="77777777" w:rsidR="00C96716" w:rsidRPr="00357B49" w:rsidRDefault="00C96716" w:rsidP="00C96716">
      <w:pPr>
        <w:pStyle w:val="B1"/>
        <w:rPr>
          <w:rFonts w:eastAsia="SimSun"/>
        </w:rPr>
      </w:pPr>
      <w:r w:rsidRPr="00357B49">
        <w:rPr>
          <w:rFonts w:eastAsia="SimSun"/>
        </w:rPr>
        <w:t>1.</w:t>
      </w:r>
      <w:r w:rsidRPr="00357B49">
        <w:rPr>
          <w:rFonts w:eastAsia="SimSun" w:hint="eastAsia"/>
        </w:rPr>
        <w:tab/>
        <w:t>MC se</w:t>
      </w:r>
      <w:r w:rsidRPr="00357B49">
        <w:rPr>
          <w:rFonts w:eastAsia="SimSun"/>
        </w:rPr>
        <w:t>rvice client 1 has performed the functional alias(es) activation procedure.</w:t>
      </w:r>
    </w:p>
    <w:p w14:paraId="497CDD04" w14:textId="77777777" w:rsidR="00C96716" w:rsidRPr="00357B49" w:rsidRDefault="00C96716" w:rsidP="00C96716">
      <w:pPr>
        <w:pStyle w:val="B1"/>
        <w:rPr>
          <w:rFonts w:eastAsia="SimSun"/>
        </w:rPr>
      </w:pPr>
      <w:r w:rsidRPr="00357B49">
        <w:rPr>
          <w:rFonts w:eastAsia="SimSun"/>
        </w:rPr>
        <w:t>2.</w:t>
      </w:r>
      <w:r w:rsidRPr="00357B49">
        <w:rPr>
          <w:rFonts w:eastAsia="SimSun"/>
        </w:rPr>
        <w:tab/>
        <w:t xml:space="preserve">As result of the functional alias(es) activation procedure, the user </w:t>
      </w:r>
      <w:r>
        <w:rPr>
          <w:rFonts w:eastAsia="SimSun"/>
        </w:rPr>
        <w:t>homed in the IWF</w:t>
      </w:r>
      <w:r w:rsidRPr="00357B49">
        <w:rPr>
          <w:rFonts w:eastAsia="SimSun"/>
        </w:rPr>
        <w:t xml:space="preserve"> is aware which functional alias(es) are already used but can be taken over.</w:t>
      </w:r>
    </w:p>
    <w:p w14:paraId="5637CA2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user </w:t>
      </w:r>
      <w:r>
        <w:rPr>
          <w:rFonts w:eastAsia="SimSun"/>
        </w:rPr>
        <w:t xml:space="preserve">homed in the IWF </w:t>
      </w:r>
      <w:r w:rsidRPr="00357B49">
        <w:rPr>
          <w:rFonts w:eastAsia="SimSun"/>
        </w:rPr>
        <w:t>decides to take over a functional alias.</w:t>
      </w:r>
    </w:p>
    <w:p w14:paraId="355322FE" w14:textId="77777777" w:rsidR="00C96716" w:rsidRPr="00357B49" w:rsidRDefault="00C96716" w:rsidP="00C96716">
      <w:pPr>
        <w:pStyle w:val="TH"/>
        <w:rPr>
          <w:rFonts w:eastAsia="SimSun"/>
        </w:rPr>
      </w:pPr>
      <w:r>
        <w:rPr>
          <w:rFonts w:eastAsia="SimSun"/>
          <w:b w:val="0"/>
        </w:rPr>
        <w:object w:dxaOrig="14491" w:dyaOrig="6255" w14:anchorId="39AAA81A">
          <v:shape id="_x0000_i1124" type="#_x0000_t75" style="width:482.35pt;height:208.5pt" o:ole="">
            <v:imagedata r:id="rId209" o:title=""/>
          </v:shape>
          <o:OLEObject Type="Embed" ProgID="Visio.Drawing.11" ShapeID="_x0000_i1124" DrawAspect="Content" ObjectID="_1828888831" r:id="rId210"/>
        </w:object>
      </w:r>
    </w:p>
    <w:p w14:paraId="51724888" w14:textId="77777777" w:rsidR="00C96716" w:rsidRPr="00357B49" w:rsidRDefault="00C96716" w:rsidP="00C96716">
      <w:pPr>
        <w:pStyle w:val="TF"/>
        <w:rPr>
          <w:rFonts w:eastAsia="SimSun"/>
        </w:rPr>
      </w:pPr>
      <w:r w:rsidRPr="00357B49">
        <w:rPr>
          <w:rFonts w:eastAsia="SimSun"/>
        </w:rPr>
        <w:t>Figure </w:t>
      </w:r>
      <w:r>
        <w:rPr>
          <w:rFonts w:eastAsia="SimSun"/>
        </w:rPr>
        <w:t>10.14.3.5</w:t>
      </w:r>
      <w:r w:rsidRPr="00357B49">
        <w:rPr>
          <w:rFonts w:eastAsia="SimSun"/>
        </w:rPr>
        <w:t>-1: IWF functional alias taking over procedure within an MC system</w:t>
      </w:r>
    </w:p>
    <w:p w14:paraId="28557694"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take over a functional alias by sending a</w:t>
      </w:r>
      <w:r>
        <w:rPr>
          <w:rFonts w:eastAsia="SimSun"/>
        </w:rPr>
        <w:t>n</w:t>
      </w:r>
      <w:r w:rsidRPr="00357B49">
        <w:rPr>
          <w:rFonts w:eastAsia="SimSun"/>
        </w:rPr>
        <w:t xml:space="preserve"> IWF functional alias take over request.</w:t>
      </w:r>
    </w:p>
    <w:p w14:paraId="71B2D831"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taking over the functional alias.</w:t>
      </w:r>
    </w:p>
    <w:p w14:paraId="751CB420"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homed in the IWF</w:t>
      </w:r>
      <w:r w:rsidRPr="00357B49">
        <w:rPr>
          <w:rFonts w:eastAsia="SimSun"/>
        </w:rPr>
        <w:t xml:space="preserve"> is authorised to take over the requested functional alias then the MC service server sends a functional alias revoke notification to inform MC service client </w:t>
      </w:r>
      <w:r>
        <w:rPr>
          <w:rFonts w:eastAsia="SimSun"/>
        </w:rPr>
        <w:t>1</w:t>
      </w:r>
      <w:r w:rsidRPr="00357B49">
        <w:rPr>
          <w:rFonts w:eastAsia="SimSun"/>
        </w:rPr>
        <w:t xml:space="preserve"> that the functional alias has been revoked and is not any longer active for the user of MC service client </w:t>
      </w:r>
      <w:r>
        <w:rPr>
          <w:rFonts w:eastAsia="SimSun"/>
        </w:rPr>
        <w:t>1</w:t>
      </w:r>
      <w:r w:rsidRPr="00357B49">
        <w:rPr>
          <w:rFonts w:eastAsia="SimSun"/>
        </w:rPr>
        <w:t>.</w:t>
      </w:r>
      <w:r w:rsidRPr="00DD39E2">
        <w:rPr>
          <w:rFonts w:eastAsia="SimSun"/>
          <w:lang w:eastAsia="x-none"/>
        </w:rPr>
        <w:t xml:space="preserve"> </w:t>
      </w:r>
    </w:p>
    <w:p w14:paraId="4275D1F4" w14:textId="77777777" w:rsidR="00C96716" w:rsidRPr="00357B49" w:rsidRDefault="00C96716" w:rsidP="00C96716">
      <w:pPr>
        <w:pStyle w:val="B1"/>
        <w:rPr>
          <w:rFonts w:eastAsia="SimSun"/>
        </w:rPr>
      </w:pPr>
      <w:r w:rsidRPr="00357B49">
        <w:rPr>
          <w:rFonts w:eastAsia="SimSun"/>
        </w:rPr>
        <w:t>4.</w:t>
      </w:r>
      <w:r w:rsidRPr="00357B49">
        <w:rPr>
          <w:rFonts w:eastAsia="SimSun"/>
        </w:rPr>
        <w:tab/>
        <w:t>The MC service server stores the functional alias status of the requested functional alias.</w:t>
      </w:r>
    </w:p>
    <w:p w14:paraId="3D044B57" w14:textId="77777777" w:rsidR="00C96716" w:rsidRPr="00357B49" w:rsidRDefault="00C96716" w:rsidP="00C96716">
      <w:pPr>
        <w:pStyle w:val="B1"/>
        <w:rPr>
          <w:rFonts w:eastAsia="SimSun"/>
        </w:rPr>
      </w:pPr>
      <w:r w:rsidRPr="00357B49">
        <w:rPr>
          <w:rFonts w:eastAsia="SimSun"/>
        </w:rPr>
        <w:t>5.</w:t>
      </w:r>
      <w:r w:rsidRPr="00357B49">
        <w:rPr>
          <w:rFonts w:eastAsia="SimSun"/>
        </w:rPr>
        <w:tab/>
        <w:t>MC service server sends an IWF functional alias take over response to the</w:t>
      </w:r>
      <w:r>
        <w:rPr>
          <w:rFonts w:eastAsia="SimSun"/>
        </w:rPr>
        <w:t xml:space="preserve"> user homed in the</w:t>
      </w:r>
      <w:r w:rsidRPr="00357B49">
        <w:rPr>
          <w:rFonts w:eastAsia="SimSun"/>
        </w:rPr>
        <w:t xml:space="preserve"> IWF.</w:t>
      </w:r>
    </w:p>
    <w:p w14:paraId="68CB304E" w14:textId="77777777" w:rsidR="00C96716" w:rsidRDefault="00C96716" w:rsidP="00C96716">
      <w:pPr>
        <w:ind w:left="568" w:hanging="284"/>
        <w:rPr>
          <w:rFonts w:eastAsia="SimSun"/>
          <w:lang w:eastAsia="x-none"/>
        </w:rPr>
      </w:pPr>
      <w:r w:rsidRPr="00357B49">
        <w:rPr>
          <w:rFonts w:eastAsia="SimSun"/>
        </w:rPr>
        <w:t>6.</w:t>
      </w:r>
      <w:r w:rsidRPr="00357B49">
        <w:rPr>
          <w:rFonts w:eastAsia="SimSun"/>
        </w:rPr>
        <w:tab/>
        <w:t>The MC service server informs all other MC service user(s) sharing the same functional alias</w:t>
      </w:r>
      <w:r>
        <w:rPr>
          <w:rFonts w:eastAsia="SimSun"/>
          <w:lang w:eastAsia="x-none"/>
        </w:rPr>
        <w:t>, of the take over by sending a functional alias status notification</w:t>
      </w:r>
      <w:r w:rsidRPr="00357B49">
        <w:rPr>
          <w:rFonts w:eastAsia="SimSun"/>
        </w:rPr>
        <w:t>.</w:t>
      </w:r>
      <w:r w:rsidRPr="00DD39E2">
        <w:rPr>
          <w:rFonts w:eastAsia="SimSun"/>
          <w:lang w:eastAsia="x-none"/>
        </w:rPr>
        <w:t xml:space="preserve"> </w:t>
      </w:r>
    </w:p>
    <w:p w14:paraId="56090929" w14:textId="77777777" w:rsidR="00C96716" w:rsidRDefault="00C96716" w:rsidP="00C96716">
      <w:pPr>
        <w:pStyle w:val="B1"/>
        <w:rPr>
          <w:rFonts w:eastAsia="SimSun"/>
        </w:rPr>
      </w:pPr>
      <w:r>
        <w:rPr>
          <w:rFonts w:eastAsia="SimSun"/>
        </w:rPr>
        <w:t>7.</w:t>
      </w:r>
      <w:r>
        <w:rPr>
          <w:rFonts w:eastAsia="SimSun"/>
        </w:rPr>
        <w:tab/>
        <w:t>The MC service server informs all user(s) homed in the IWF</w:t>
      </w:r>
      <w:r w:rsidRPr="00357B49">
        <w:rPr>
          <w:rFonts w:eastAsia="SimSun"/>
        </w:rPr>
        <w:t xml:space="preserve"> sharing the same functional alias</w:t>
      </w:r>
      <w:r>
        <w:rPr>
          <w:rFonts w:eastAsia="SimSun"/>
        </w:rPr>
        <w:t xml:space="preserve"> of the take over by sending an IWF functional alias status notification</w:t>
      </w:r>
      <w:r w:rsidRPr="00357B49">
        <w:rPr>
          <w:rFonts w:eastAsia="SimSun"/>
        </w:rPr>
        <w:t>.</w:t>
      </w:r>
    </w:p>
    <w:p w14:paraId="33B14828" w14:textId="77777777" w:rsidR="00C96716" w:rsidRDefault="00C96716" w:rsidP="00C96716">
      <w:pPr>
        <w:pStyle w:val="Heading2"/>
      </w:pPr>
      <w:bookmarkStart w:id="748" w:name="_Toc460616230"/>
      <w:bookmarkStart w:id="749" w:name="_Toc460617091"/>
      <w:bookmarkStart w:id="750" w:name="_Toc11744453"/>
      <w:bookmarkStart w:id="751" w:name="_Toc218275779"/>
      <w:r>
        <w:t>10.15</w:t>
      </w:r>
      <w:r w:rsidRPr="00AB5FED">
        <w:tab/>
      </w:r>
      <w:r w:rsidRPr="00A249BF">
        <w:t>First-to-answer call setup</w:t>
      </w:r>
      <w:bookmarkEnd w:id="748"/>
      <w:bookmarkEnd w:id="749"/>
      <w:bookmarkEnd w:id="750"/>
      <w:bookmarkEnd w:id="751"/>
    </w:p>
    <w:p w14:paraId="3329ED57" w14:textId="77777777" w:rsidR="00C96716" w:rsidRPr="00A904C5" w:rsidRDefault="00C96716" w:rsidP="00C96716">
      <w:pPr>
        <w:pStyle w:val="Heading3"/>
      </w:pPr>
      <w:bookmarkStart w:id="752" w:name="_Toc460616231"/>
      <w:bookmarkStart w:id="753" w:name="_Toc460617092"/>
      <w:bookmarkStart w:id="754" w:name="_Toc11744454"/>
      <w:bookmarkStart w:id="755" w:name="_Toc454349178"/>
      <w:bookmarkStart w:id="756" w:name="_Toc460616232"/>
      <w:bookmarkStart w:id="757" w:name="_Toc460617093"/>
      <w:bookmarkStart w:id="758" w:name="_Toc11744455"/>
      <w:bookmarkStart w:id="759" w:name="_Toc218275780"/>
      <w:r>
        <w:t>10.15</w:t>
      </w:r>
      <w:r w:rsidRPr="00A904C5">
        <w:t>.1</w:t>
      </w:r>
      <w:r w:rsidRPr="00A904C5">
        <w:tab/>
        <w:t>Description</w:t>
      </w:r>
      <w:bookmarkEnd w:id="752"/>
      <w:bookmarkEnd w:id="753"/>
      <w:bookmarkEnd w:id="754"/>
      <w:bookmarkEnd w:id="759"/>
    </w:p>
    <w:p w14:paraId="6A82EF08" w14:textId="77777777" w:rsidR="00C96716" w:rsidRDefault="00C96716" w:rsidP="00C96716">
      <w:r w:rsidRPr="001A1FBC">
        <w:rPr>
          <w:lang w:val="en-US"/>
        </w:rPr>
        <w:t xml:space="preserve">The present document specifies </w:t>
      </w:r>
      <w:r>
        <w:rPr>
          <w:lang w:val="en-US"/>
        </w:rPr>
        <w:t xml:space="preserve">the </w:t>
      </w:r>
      <w:r w:rsidRPr="00F47775">
        <w:rPr>
          <w:lang w:val="en-US"/>
        </w:rPr>
        <w:t xml:space="preserve">interworking </w:t>
      </w:r>
      <w:r w:rsidRPr="00B1740A">
        <w:rPr>
          <w:lang w:val="en-US"/>
        </w:rPr>
        <w:t>between LMR users and MC</w:t>
      </w:r>
      <w:r>
        <w:rPr>
          <w:lang w:val="en-US"/>
        </w:rPr>
        <w:t>PTT</w:t>
      </w:r>
      <w:r w:rsidRPr="00B1740A">
        <w:rPr>
          <w:lang w:val="en-US"/>
        </w:rPr>
        <w:t xml:space="preserve"> clients </w:t>
      </w:r>
      <w:r>
        <w:rPr>
          <w:lang w:val="en-US"/>
        </w:rPr>
        <w:t>for</w:t>
      </w:r>
      <w:r w:rsidRPr="00B1740A">
        <w:rPr>
          <w:lang w:val="en-US"/>
        </w:rPr>
        <w:t xml:space="preserve"> </w:t>
      </w:r>
      <w:r>
        <w:rPr>
          <w:lang w:val="en-US"/>
        </w:rPr>
        <w:t>first-to-answer calls</w:t>
      </w:r>
      <w:r w:rsidRPr="00C441D2">
        <w:rPr>
          <w:lang w:val="en-US"/>
        </w:rPr>
        <w:t xml:space="preserve">. </w:t>
      </w:r>
      <w:r>
        <w:rPr>
          <w:lang w:val="en-US"/>
        </w:rPr>
        <w:t xml:space="preserve">It can be used based on MCPTT IDs, or based on functional alias for interworking with </w:t>
      </w:r>
      <w:r w:rsidRPr="00AB5965">
        <w:rPr>
          <w:noProof/>
        </w:rPr>
        <w:t>alternative addressing scheme used</w:t>
      </w:r>
      <w:r>
        <w:rPr>
          <w:noProof/>
        </w:rPr>
        <w:t xml:space="preserve"> by the LMR system</w:t>
      </w:r>
      <w:r w:rsidRPr="00AB5FED">
        <w:t>.</w:t>
      </w:r>
    </w:p>
    <w:p w14:paraId="3C18EA3C" w14:textId="77777777" w:rsidR="00C96716" w:rsidRDefault="00C96716" w:rsidP="00C96716">
      <w:pPr>
        <w:pStyle w:val="Heading3"/>
      </w:pPr>
      <w:bookmarkStart w:id="760" w:name="_Toc218275781"/>
      <w:r>
        <w:t>10.15</w:t>
      </w:r>
      <w:r w:rsidRPr="00287882">
        <w:t>.</w:t>
      </w:r>
      <w:r>
        <w:t>2</w:t>
      </w:r>
      <w:r w:rsidRPr="00287882">
        <w:tab/>
        <w:t xml:space="preserve">Information flows for </w:t>
      </w:r>
      <w:r>
        <w:t>first-to-answer</w:t>
      </w:r>
      <w:r w:rsidRPr="00287882">
        <w:t xml:space="preserve"> call</w:t>
      </w:r>
      <w:bookmarkStart w:id="761" w:name="_Toc460616233"/>
      <w:bookmarkStart w:id="762" w:name="_Toc460617094"/>
      <w:bookmarkEnd w:id="755"/>
      <w:bookmarkEnd w:id="756"/>
      <w:bookmarkEnd w:id="757"/>
      <w:bookmarkEnd w:id="758"/>
      <w:bookmarkEnd w:id="760"/>
    </w:p>
    <w:p w14:paraId="22DEE1F4" w14:textId="77777777" w:rsidR="00C96716" w:rsidRDefault="00C96716" w:rsidP="00C96716">
      <w:pPr>
        <w:pStyle w:val="Heading4"/>
      </w:pPr>
      <w:bookmarkStart w:id="763" w:name="_Toc11744457"/>
      <w:bookmarkStart w:id="764" w:name="_Toc218275782"/>
      <w:r>
        <w:t>10.15.2.</w:t>
      </w:r>
      <w:r>
        <w:rPr>
          <w:lang w:eastAsia="zh-CN"/>
        </w:rPr>
        <w:t>1</w:t>
      </w:r>
      <w:r>
        <w:tab/>
        <w:t>IWF first-to-answer call request</w:t>
      </w:r>
      <w:bookmarkEnd w:id="763"/>
      <w:bookmarkEnd w:id="764"/>
    </w:p>
    <w:p w14:paraId="5B8F2588" w14:textId="77777777" w:rsidR="00C96716" w:rsidRDefault="00C96716" w:rsidP="00C96716">
      <w:r>
        <w:t>Table 10.15.2.1-1 describes the information flow IWF first-to-answer call request from the MCPTT server to the IWF and from the IWF to the MCPTT server.</w:t>
      </w:r>
    </w:p>
    <w:p w14:paraId="1D9FAEB8" w14:textId="77777777" w:rsidR="00C96716" w:rsidRDefault="00C96716" w:rsidP="00C96716">
      <w:pPr>
        <w:pStyle w:val="TH"/>
      </w:pPr>
      <w:r>
        <w:lastRenderedPageBreak/>
        <w:t>Table 10.15.2.1-1: IWF first-to-answer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8190A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E9A4B"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1F3BA"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02787" w14:textId="77777777" w:rsidR="00C96716" w:rsidRDefault="00C96716" w:rsidP="00933680">
            <w:pPr>
              <w:pStyle w:val="TAH"/>
            </w:pPr>
            <w:r>
              <w:t>Description</w:t>
            </w:r>
          </w:p>
        </w:tc>
      </w:tr>
      <w:tr w:rsidR="00C96716" w14:paraId="4CAB49C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B02F1C"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C44ED"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BD0665" w14:textId="77777777" w:rsidR="00C96716" w:rsidRDefault="00C96716" w:rsidP="00933680">
            <w:pPr>
              <w:pStyle w:val="TAL"/>
            </w:pPr>
            <w:r>
              <w:t xml:space="preserve">The </w:t>
            </w:r>
            <w:r>
              <w:rPr>
                <w:lang w:eastAsia="zh-CN"/>
              </w:rPr>
              <w:t>MCPTT ID</w:t>
            </w:r>
            <w:r>
              <w:t xml:space="preserve"> of the calling party</w:t>
            </w:r>
          </w:p>
        </w:tc>
      </w:tr>
      <w:tr w:rsidR="00C96716" w14:paraId="372D90A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A1F26"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9D60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5F4CF" w14:textId="77777777" w:rsidR="00C96716" w:rsidRDefault="00C96716" w:rsidP="00933680">
            <w:pPr>
              <w:pStyle w:val="TAL"/>
            </w:pPr>
            <w:r>
              <w:t>The functional alias of the calling party</w:t>
            </w:r>
          </w:p>
        </w:tc>
      </w:tr>
      <w:tr w:rsidR="00C96716" w14:paraId="08CE6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D1CE" w14:textId="77777777" w:rsidR="002F4250" w:rsidRDefault="00C96716" w:rsidP="00933680">
            <w:pPr>
              <w:pStyle w:val="TAL"/>
            </w:pPr>
            <w:r>
              <w:t>MCPTT ID</w:t>
            </w:r>
          </w:p>
          <w:p w14:paraId="6A1410C4" w14:textId="4E87B5C3" w:rsidR="00C96716" w:rsidRDefault="00C96716" w:rsidP="00933680">
            <w:pPr>
              <w:pStyle w:val="TAL"/>
            </w:pP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419D4"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F9FB3" w14:textId="77777777" w:rsidR="00C96716" w:rsidRDefault="00C96716" w:rsidP="00933680">
            <w:pPr>
              <w:pStyle w:val="TAL"/>
            </w:pPr>
            <w:r>
              <w:t>The</w:t>
            </w:r>
            <w:r>
              <w:rPr>
                <w:lang w:eastAsia="zh-CN"/>
              </w:rPr>
              <w:t xml:space="preserve"> MCPTT ID</w:t>
            </w:r>
            <w:r>
              <w:t xml:space="preserve"> of the called party</w:t>
            </w:r>
          </w:p>
        </w:tc>
      </w:tr>
      <w:tr w:rsidR="00C96716" w14:paraId="1EC2DCC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92E3B" w14:textId="77777777" w:rsidR="00C96716" w:rsidRDefault="00C96716" w:rsidP="00933680">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F905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0F34E" w14:textId="77777777" w:rsidR="00C96716" w:rsidRDefault="00C96716" w:rsidP="00933680">
            <w:pPr>
              <w:pStyle w:val="TAL"/>
            </w:pPr>
            <w:r>
              <w:t>The functional alias of the called party</w:t>
            </w:r>
          </w:p>
        </w:tc>
      </w:tr>
      <w:tr w:rsidR="00C96716" w14:paraId="170C95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D08FA" w14:textId="77777777" w:rsidR="00C96716" w:rsidRDefault="00C96716" w:rsidP="00933680">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E1F43"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208E9" w14:textId="77777777" w:rsidR="00C96716" w:rsidRDefault="00C96716" w:rsidP="00933680">
            <w:pPr>
              <w:pStyle w:val="TAL"/>
            </w:pPr>
            <w:r>
              <w:t>This element indicates whether floor control will be used for the private call.</w:t>
            </w:r>
          </w:p>
        </w:tc>
      </w:tr>
      <w:tr w:rsidR="00C96716" w14:paraId="12F26C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D52A29" w14:textId="77777777" w:rsidR="00C96716" w:rsidRDefault="00C96716" w:rsidP="0093368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F5D9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EC2E" w14:textId="77777777" w:rsidR="00C96716" w:rsidRDefault="00C96716" w:rsidP="00933680">
            <w:pPr>
              <w:pStyle w:val="TAL"/>
            </w:pPr>
            <w:r>
              <w:t xml:space="preserve">Media parameters of MCPTT client. </w:t>
            </w:r>
          </w:p>
        </w:tc>
      </w:tr>
      <w:tr w:rsidR="00C96716" w14:paraId="12FA16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4FD55" w14:textId="77777777" w:rsidR="00C96716" w:rsidRDefault="00C96716" w:rsidP="00933680">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7B140"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9208" w14:textId="77777777" w:rsidR="00C96716" w:rsidRDefault="00C96716" w:rsidP="00933680">
            <w:pPr>
              <w:pStyle w:val="TAL"/>
            </w:pPr>
            <w:r>
              <w:t xml:space="preserve">An indication that the user is also requesting the floor. </w:t>
            </w:r>
          </w:p>
        </w:tc>
      </w:tr>
      <w:tr w:rsidR="00C96716" w14:paraId="19FC16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9BB0" w14:textId="77777777" w:rsidR="00C96716" w:rsidRDefault="00C96716" w:rsidP="00933680">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A7F09"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85CC8" w14:textId="77777777" w:rsidR="00C96716" w:rsidRDefault="00C96716" w:rsidP="00933680">
            <w:pPr>
              <w:pStyle w:val="TAL"/>
            </w:pPr>
            <w:r>
              <w:t>Location of the calling party</w:t>
            </w:r>
          </w:p>
        </w:tc>
      </w:tr>
      <w:tr w:rsidR="00C96716" w14:paraId="2F58AC32"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1A520" w14:textId="77777777" w:rsidR="00C96716" w:rsidRDefault="00C96716" w:rsidP="00933680">
            <w:pPr>
              <w:pStyle w:val="TAN"/>
            </w:pPr>
            <w:r>
              <w:t>NOTE:</w:t>
            </w:r>
            <w:r>
              <w:tab/>
              <w:t>One of these information elements must be present. If the information element MCPTT ID is present, it may consist of a set of MCPTT IDs. If the information element functional alias is present it must consist of a single functional alias.</w:t>
            </w:r>
          </w:p>
        </w:tc>
      </w:tr>
    </w:tbl>
    <w:p w14:paraId="77D2BF78" w14:textId="77777777" w:rsidR="00C96716" w:rsidRDefault="00C96716" w:rsidP="00C96716"/>
    <w:p w14:paraId="6B085F78" w14:textId="77777777" w:rsidR="00C96716" w:rsidRDefault="00C96716" w:rsidP="00C96716">
      <w:pPr>
        <w:pStyle w:val="Heading4"/>
      </w:pPr>
      <w:bookmarkStart w:id="765" w:name="_Toc11744458"/>
      <w:bookmarkStart w:id="766" w:name="_Toc218275783"/>
      <w:r>
        <w:t>10.15</w:t>
      </w:r>
      <w:r w:rsidRPr="00B07A13">
        <w:t>.</w:t>
      </w:r>
      <w:r>
        <w:t>2</w:t>
      </w:r>
      <w:r w:rsidRPr="00B07A13">
        <w:t>.</w:t>
      </w:r>
      <w:r>
        <w:t>2</w:t>
      </w:r>
      <w:r w:rsidRPr="00B07A13">
        <w:tab/>
      </w:r>
      <w:r>
        <w:t>IWF</w:t>
      </w:r>
      <w:r w:rsidRPr="00B07A13">
        <w:t xml:space="preserve"> </w:t>
      </w:r>
      <w:r>
        <w:t>first-to-answer</w:t>
      </w:r>
      <w:r w:rsidRPr="00B07A13">
        <w:t xml:space="preserve"> call response</w:t>
      </w:r>
      <w:bookmarkEnd w:id="765"/>
      <w:bookmarkEnd w:id="766"/>
    </w:p>
    <w:p w14:paraId="3B43689E" w14:textId="77777777" w:rsidR="00C96716" w:rsidRDefault="00C96716" w:rsidP="00C96716">
      <w:r>
        <w:t>Table 10.15.2.2-1 describes the information flow IWF first-to-answer call response from the MCPTT server to the IWF and from the IWF to the MCPTT server.</w:t>
      </w:r>
    </w:p>
    <w:p w14:paraId="24115023" w14:textId="77777777" w:rsidR="00C96716" w:rsidRDefault="00C96716" w:rsidP="00C96716">
      <w:pPr>
        <w:pStyle w:val="TH"/>
      </w:pPr>
      <w:r>
        <w:t>Table 10.15.2.2-1: IWF first-to-answer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1701A2E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C2748"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BC374"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63239" w14:textId="77777777" w:rsidR="00C96716" w:rsidRDefault="00C96716" w:rsidP="00933680">
            <w:pPr>
              <w:pStyle w:val="TAH"/>
            </w:pPr>
            <w:r>
              <w:t>Description</w:t>
            </w:r>
          </w:p>
        </w:tc>
      </w:tr>
      <w:tr w:rsidR="00C96716" w14:paraId="4B58D7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D43F5B"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F570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9B7E" w14:textId="77777777" w:rsidR="00C96716" w:rsidRDefault="00C96716" w:rsidP="00933680">
            <w:pPr>
              <w:pStyle w:val="TAL"/>
            </w:pPr>
            <w:r>
              <w:t xml:space="preserve">The </w:t>
            </w:r>
            <w:r>
              <w:rPr>
                <w:lang w:eastAsia="zh-CN"/>
              </w:rPr>
              <w:t>MCPTT ID</w:t>
            </w:r>
            <w:r>
              <w:t xml:space="preserve"> of the calling party</w:t>
            </w:r>
          </w:p>
        </w:tc>
      </w:tr>
      <w:tr w:rsidR="00C96716" w14:paraId="1BABB3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AD32B"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3DDE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5CDFA" w14:textId="77777777" w:rsidR="00C96716" w:rsidRDefault="00C96716" w:rsidP="00933680">
            <w:pPr>
              <w:pStyle w:val="TAL"/>
            </w:pPr>
            <w:r>
              <w:t>The functional alias of the calling party</w:t>
            </w:r>
          </w:p>
        </w:tc>
      </w:tr>
      <w:tr w:rsidR="00C96716" w14:paraId="0D5DEB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5059"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437E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277E1" w14:textId="77777777" w:rsidR="00C96716" w:rsidRDefault="00C96716" w:rsidP="00933680">
            <w:pPr>
              <w:pStyle w:val="TAL"/>
            </w:pPr>
            <w:r>
              <w:t xml:space="preserve">The </w:t>
            </w:r>
            <w:r>
              <w:rPr>
                <w:lang w:eastAsia="zh-CN"/>
              </w:rPr>
              <w:t>MCPTT ID</w:t>
            </w:r>
            <w:r>
              <w:t xml:space="preserve"> of the called party</w:t>
            </w:r>
          </w:p>
        </w:tc>
      </w:tr>
      <w:tr w:rsidR="00C96716" w14:paraId="2E927B8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E6627"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1DC08"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2EE08" w14:textId="77777777" w:rsidR="00C96716" w:rsidRDefault="00C96716" w:rsidP="00933680">
            <w:pPr>
              <w:pStyle w:val="TAL"/>
            </w:pPr>
            <w:r>
              <w:t>The functional alias of the called party</w:t>
            </w:r>
          </w:p>
        </w:tc>
      </w:tr>
      <w:tr w:rsidR="00C96716" w14:paraId="3B9B22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AB779" w14:textId="77777777" w:rsidR="00C96716" w:rsidRDefault="00C96716" w:rsidP="00933680">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7D8255"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DEDDE" w14:textId="77777777" w:rsidR="00C96716" w:rsidRDefault="00C96716" w:rsidP="00933680">
            <w:pPr>
              <w:pStyle w:val="TAL"/>
            </w:pPr>
            <w:r>
              <w:t xml:space="preserve">Media parameters </w:t>
            </w:r>
            <w:r>
              <w:rPr>
                <w:lang w:eastAsia="zh-CN"/>
              </w:rPr>
              <w:t>selected</w:t>
            </w:r>
          </w:p>
        </w:tc>
      </w:tr>
    </w:tbl>
    <w:p w14:paraId="497C2CCF" w14:textId="77777777" w:rsidR="00C96716" w:rsidRDefault="00C96716" w:rsidP="00C96716"/>
    <w:p w14:paraId="3BCFEE12" w14:textId="77777777" w:rsidR="00C96716" w:rsidRPr="00B07A13" w:rsidRDefault="00C96716" w:rsidP="00C96716">
      <w:pPr>
        <w:pStyle w:val="Heading4"/>
      </w:pPr>
      <w:bookmarkStart w:id="767" w:name="_Toc11744460"/>
      <w:bookmarkStart w:id="768" w:name="_Toc218275784"/>
      <w:r>
        <w:t>10.15</w:t>
      </w:r>
      <w:r w:rsidRPr="00B07A13">
        <w:t>.</w:t>
      </w:r>
      <w:r>
        <w:t>2</w:t>
      </w:r>
      <w:r w:rsidRPr="00B07A13">
        <w:t>.</w:t>
      </w:r>
      <w:r>
        <w:t>3</w:t>
      </w:r>
      <w:r w:rsidRPr="00B07A13">
        <w:tab/>
      </w:r>
      <w:r>
        <w:t>IWF</w:t>
      </w:r>
      <w:r w:rsidRPr="00B07A13">
        <w:t xml:space="preserve"> </w:t>
      </w:r>
      <w:r>
        <w:t xml:space="preserve">first-to-answer call cancel </w:t>
      </w:r>
      <w:r w:rsidRPr="00B07A13">
        <w:t>request</w:t>
      </w:r>
      <w:bookmarkEnd w:id="767"/>
      <w:bookmarkEnd w:id="768"/>
      <w:r w:rsidRPr="00B07A13">
        <w:t xml:space="preserve"> </w:t>
      </w:r>
    </w:p>
    <w:p w14:paraId="32ECFF75" w14:textId="77777777" w:rsidR="00C96716" w:rsidRDefault="00C96716" w:rsidP="00C96716">
      <w:r>
        <w:t>Table 10.15.2.3</w:t>
      </w:r>
      <w:r>
        <w:rPr>
          <w:lang w:eastAsia="zh-CN"/>
        </w:rPr>
        <w:t>-1</w:t>
      </w:r>
      <w:r>
        <w:t xml:space="preserve"> describes the information flow IWF first-to-answer call cancel request from the MCPTT server to the IWF and from the IWF to the MCPTT server.</w:t>
      </w:r>
    </w:p>
    <w:p w14:paraId="4910F9F4" w14:textId="77777777" w:rsidR="00C96716" w:rsidRDefault="00C96716" w:rsidP="00C96716">
      <w:pPr>
        <w:pStyle w:val="TH"/>
      </w:pPr>
      <w:r>
        <w:t>Table 10.15.2.3-1: IWF first-to-answer call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47E033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1E64D"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CD795"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77780" w14:textId="77777777" w:rsidR="00C96716" w:rsidRDefault="00C96716" w:rsidP="00933680">
            <w:pPr>
              <w:pStyle w:val="TAH"/>
            </w:pPr>
            <w:r>
              <w:t>Description</w:t>
            </w:r>
          </w:p>
        </w:tc>
      </w:tr>
      <w:tr w:rsidR="00C96716" w14:paraId="4AB3CF7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2CDB1"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9F65C"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D1963" w14:textId="77777777" w:rsidR="00C96716" w:rsidRDefault="00C96716" w:rsidP="00933680">
            <w:pPr>
              <w:pStyle w:val="TAL"/>
            </w:pPr>
            <w:r>
              <w:t xml:space="preserve">The </w:t>
            </w:r>
            <w:r>
              <w:rPr>
                <w:lang w:eastAsia="zh-CN"/>
              </w:rPr>
              <w:t>MCPTT ID</w:t>
            </w:r>
            <w:r>
              <w:t xml:space="preserve"> of the calling party</w:t>
            </w:r>
          </w:p>
        </w:tc>
      </w:tr>
      <w:tr w:rsidR="00C96716" w14:paraId="6F4133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A1224"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6E517"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F807D" w14:textId="77777777" w:rsidR="00C96716" w:rsidRDefault="00C96716" w:rsidP="00933680">
            <w:pPr>
              <w:pStyle w:val="TAL"/>
            </w:pPr>
            <w:r>
              <w:t xml:space="preserve">The </w:t>
            </w:r>
            <w:r>
              <w:rPr>
                <w:lang w:eastAsia="zh-CN"/>
              </w:rPr>
              <w:t>MCPTT ID</w:t>
            </w:r>
            <w:r>
              <w:t xml:space="preserve"> of the called party</w:t>
            </w:r>
          </w:p>
        </w:tc>
      </w:tr>
    </w:tbl>
    <w:p w14:paraId="3353F679" w14:textId="77777777" w:rsidR="00C96716" w:rsidRDefault="00C96716" w:rsidP="00C96716"/>
    <w:p w14:paraId="37234651" w14:textId="77777777" w:rsidR="00C96716" w:rsidRDefault="00C96716" w:rsidP="00C96716">
      <w:pPr>
        <w:pStyle w:val="Heading4"/>
      </w:pPr>
      <w:bookmarkStart w:id="769" w:name="_Toc11744461"/>
      <w:bookmarkStart w:id="770" w:name="_Toc218275785"/>
      <w:r>
        <w:t>10.15.2.4</w:t>
      </w:r>
      <w:r>
        <w:tab/>
        <w:t>IWF first-to-answer call cancel response</w:t>
      </w:r>
      <w:bookmarkEnd w:id="769"/>
      <w:bookmarkEnd w:id="770"/>
    </w:p>
    <w:p w14:paraId="5F4D5A68" w14:textId="77777777" w:rsidR="00C96716" w:rsidRDefault="00C96716" w:rsidP="00C96716">
      <w:r>
        <w:t>Table 10.15.2.4</w:t>
      </w:r>
      <w:r>
        <w:rPr>
          <w:lang w:eastAsia="zh-CN"/>
        </w:rPr>
        <w:t>-1</w:t>
      </w:r>
      <w:r>
        <w:t xml:space="preserve"> describes the information flow IWF first-to-answer call cancel response from the MCPTT server to the IWF and from the IWF to the MCPTT server.</w:t>
      </w:r>
    </w:p>
    <w:p w14:paraId="35921E79" w14:textId="77777777" w:rsidR="00C96716" w:rsidRDefault="00C96716" w:rsidP="00C96716">
      <w:pPr>
        <w:pStyle w:val="TH"/>
      </w:pPr>
      <w:r>
        <w:lastRenderedPageBreak/>
        <w:t>Table 10.15.2.4-1: MCPTT first-to-answer call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D25650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7E7DE"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6F64E"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3F331" w14:textId="77777777" w:rsidR="00C96716" w:rsidRDefault="00C96716" w:rsidP="00933680">
            <w:pPr>
              <w:pStyle w:val="TAH"/>
            </w:pPr>
            <w:r>
              <w:t>Description</w:t>
            </w:r>
          </w:p>
        </w:tc>
      </w:tr>
      <w:tr w:rsidR="00C96716" w14:paraId="5D595DE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0DF23"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CFA4A"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AA1AE" w14:textId="77777777" w:rsidR="00C96716" w:rsidRDefault="00C96716" w:rsidP="00933680">
            <w:pPr>
              <w:pStyle w:val="TAL"/>
            </w:pPr>
            <w:r>
              <w:t xml:space="preserve">The </w:t>
            </w:r>
            <w:r>
              <w:rPr>
                <w:lang w:eastAsia="zh-CN"/>
              </w:rPr>
              <w:t>MCPTT ID</w:t>
            </w:r>
            <w:r>
              <w:t xml:space="preserve"> of the called party</w:t>
            </w:r>
          </w:p>
        </w:tc>
      </w:tr>
    </w:tbl>
    <w:p w14:paraId="48749B58" w14:textId="77777777" w:rsidR="00C96716" w:rsidRDefault="00C96716" w:rsidP="00C96716"/>
    <w:p w14:paraId="3C7867CB" w14:textId="77777777" w:rsidR="00C96716" w:rsidRPr="00AB5FED" w:rsidRDefault="00C96716" w:rsidP="00C96716">
      <w:pPr>
        <w:pStyle w:val="Heading3"/>
      </w:pPr>
      <w:bookmarkStart w:id="771" w:name="_Toc11744462"/>
      <w:bookmarkStart w:id="772" w:name="_Toc218275786"/>
      <w:r>
        <w:t>10.15</w:t>
      </w:r>
      <w:r w:rsidRPr="00AB5FED">
        <w:t>.</w:t>
      </w:r>
      <w:r>
        <w:t>3</w:t>
      </w:r>
      <w:r w:rsidRPr="00AB5FED">
        <w:tab/>
        <w:t>Procedure</w:t>
      </w:r>
      <w:bookmarkEnd w:id="761"/>
      <w:bookmarkEnd w:id="762"/>
      <w:bookmarkEnd w:id="771"/>
      <w:r>
        <w:t>s</w:t>
      </w:r>
      <w:bookmarkEnd w:id="772"/>
    </w:p>
    <w:p w14:paraId="7232B501" w14:textId="77777777" w:rsidR="00C96716" w:rsidRDefault="00C96716" w:rsidP="00C96716">
      <w:pPr>
        <w:pStyle w:val="Heading4"/>
      </w:pPr>
      <w:bookmarkStart w:id="773" w:name="_Toc218275787"/>
      <w:r>
        <w:t>10.15</w:t>
      </w:r>
      <w:r w:rsidRPr="00B07A13">
        <w:t>.</w:t>
      </w:r>
      <w:r>
        <w:t>3</w:t>
      </w:r>
      <w:r w:rsidRPr="00B07A13">
        <w:t>.</w:t>
      </w:r>
      <w:r>
        <w:t>1</w:t>
      </w:r>
      <w:r w:rsidRPr="00B07A13">
        <w:tab/>
        <w:t>MCPTT</w:t>
      </w:r>
      <w:r>
        <w:t xml:space="preserve"> user initiating a first-to-answer call</w:t>
      </w:r>
      <w:bookmarkEnd w:id="773"/>
    </w:p>
    <w:p w14:paraId="1E56D489"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04245846" w14:textId="77777777" w:rsidR="00C96716" w:rsidRPr="00AB5FED" w:rsidRDefault="00C96716" w:rsidP="00C96716">
      <w:r w:rsidRPr="00AB5FED">
        <w:t>Pre-conditions:</w:t>
      </w:r>
    </w:p>
    <w:p w14:paraId="015B3A5E" w14:textId="77777777" w:rsidR="00C96716" w:rsidRDefault="00C96716" w:rsidP="00C96716">
      <w:pPr>
        <w:pStyle w:val="B1"/>
      </w:pPr>
      <w:r w:rsidRPr="00AB5FED">
        <w:t>1.</w:t>
      </w:r>
      <w:r w:rsidRPr="00AB5FED">
        <w:tab/>
        <w:t xml:space="preserve">The calling MCPTT user has selected </w:t>
      </w:r>
      <w:r>
        <w:t>first-to-answer</w:t>
      </w:r>
      <w:r w:rsidRPr="00AB5FED">
        <w:t xml:space="preserve"> </w:t>
      </w:r>
      <w:r>
        <w:t>call.</w:t>
      </w:r>
    </w:p>
    <w:p w14:paraId="23DADFD2" w14:textId="77777777" w:rsidR="00C96716" w:rsidRDefault="00C96716" w:rsidP="00C96716">
      <w:pPr>
        <w:pStyle w:val="B1"/>
      </w:pPr>
      <w:r>
        <w:t>2.</w:t>
      </w:r>
      <w:r>
        <w:tab/>
      </w:r>
      <w:r w:rsidRPr="0025374F">
        <w:t>The MCPTT client is registered to the MCPTT service, as per procedure in subclause 10.2 in 3GPP</w:t>
      </w:r>
      <w:r>
        <w:t> </w:t>
      </w:r>
      <w:r w:rsidRPr="0025374F">
        <w:t>TS</w:t>
      </w:r>
      <w:r>
        <w:t> </w:t>
      </w:r>
      <w:r w:rsidRPr="0025374F">
        <w:t>23.379</w:t>
      </w:r>
      <w:r>
        <w:t> </w:t>
      </w:r>
      <w:r w:rsidRPr="0025374F">
        <w:t>[7].</w:t>
      </w:r>
    </w:p>
    <w:p w14:paraId="1EC9538F"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p>
    <w:p w14:paraId="2C9752E1" w14:textId="77777777" w:rsidR="00C96716" w:rsidRDefault="00C96716" w:rsidP="00C96716"/>
    <w:p w14:paraId="44534D3B" w14:textId="77777777" w:rsidR="00C96716" w:rsidRDefault="00C96716" w:rsidP="00C96716">
      <w:pPr>
        <w:pStyle w:val="TH"/>
      </w:pPr>
      <w:r>
        <w:object w:dxaOrig="5448" w:dyaOrig="2844" w14:anchorId="62FFB36D">
          <v:shape id="_x0000_i1125" type="#_x0000_t75" style="width:384.8pt;height:201.45pt" o:ole="">
            <v:imagedata r:id="rId211" o:title=""/>
          </v:shape>
          <o:OLEObject Type="Embed" ProgID="Visio.Drawing.15" ShapeID="_x0000_i1125" DrawAspect="Content" ObjectID="_1828888832" r:id="rId212"/>
        </w:object>
      </w:r>
    </w:p>
    <w:p w14:paraId="4AC69734" w14:textId="77777777" w:rsidR="00C96716" w:rsidRPr="00AB5FED" w:rsidRDefault="00C96716" w:rsidP="00C96716">
      <w:pPr>
        <w:pStyle w:val="TF"/>
      </w:pPr>
      <w:r w:rsidRPr="00AB5FED">
        <w:t>Figure </w:t>
      </w:r>
      <w:r>
        <w:t>10.15</w:t>
      </w:r>
      <w:r w:rsidRPr="00AB5FED">
        <w:t>.</w:t>
      </w:r>
      <w:r>
        <w:t>3.1-</w:t>
      </w:r>
      <w:r w:rsidRPr="00AB5FED">
        <w:t xml:space="preserve">1: MCPTT </w:t>
      </w:r>
      <w:r>
        <w:t xml:space="preserve">first-to-answer </w:t>
      </w:r>
      <w:r w:rsidRPr="00AB5FED">
        <w:t>call</w:t>
      </w:r>
      <w:r>
        <w:t xml:space="preserve"> initiated by MCPTT user</w:t>
      </w:r>
    </w:p>
    <w:p w14:paraId="3FA3820E" w14:textId="77777777" w:rsidR="00C96716" w:rsidRDefault="00C96716" w:rsidP="00C96716">
      <w:pPr>
        <w:pStyle w:val="B1"/>
      </w:pPr>
      <w:r>
        <w:rPr>
          <w:bCs/>
          <w:lang w:val="en-IN"/>
        </w:rPr>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w:t>
      </w:r>
      <w:r>
        <w:rPr>
          <w:bCs/>
          <w:lang w:val="en-IN"/>
        </w:rPr>
        <w:t>first-to-answer</w:t>
      </w:r>
      <w:r w:rsidRPr="00AB5FED">
        <w:t xml:space="preserve"> call.</w:t>
      </w:r>
      <w:r>
        <w:t xml:space="preserve"> The </w:t>
      </w:r>
      <w:r w:rsidRPr="00AB5FED">
        <w:t xml:space="preserve">MCPTT client sends an </w:t>
      </w:r>
      <w:r>
        <w:t xml:space="preserve">MCPTT </w:t>
      </w:r>
      <w:r>
        <w:rPr>
          <w:bCs/>
          <w:lang w:val="en-IN"/>
        </w:rPr>
        <w:t>first-to-answer</w:t>
      </w:r>
      <w:r w:rsidRPr="00AB5FED">
        <w:t xml:space="preserve"> call request towards the MCPTT server. The </w:t>
      </w:r>
      <w:r>
        <w:t xml:space="preserve">MCPTT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MCPTT party and called LMR party, </w:t>
      </w:r>
      <w:r w:rsidRPr="00AB5FED">
        <w:t>and an SDP offer containing one or more media types</w:t>
      </w:r>
      <w:r>
        <w:t xml:space="preserve">. The called LMR party can consist of </w:t>
      </w:r>
      <w:r w:rsidRPr="00684F7C">
        <w:t>a set of potential target recipients represented by their MCPTT IDs, or</w:t>
      </w:r>
      <w:r>
        <w:t xml:space="preserve"> a functional alias. The following parameters are also included that describe the MCPTT client's choices:</w:t>
      </w:r>
    </w:p>
    <w:p w14:paraId="7EC11698" w14:textId="77777777" w:rsidR="00C96716" w:rsidRDefault="00C96716" w:rsidP="00C96716">
      <w:pPr>
        <w:pStyle w:val="B2"/>
      </w:pPr>
      <w:r>
        <w:t>-</w:t>
      </w:r>
      <w:r>
        <w:tab/>
        <w:t>the encryption algorithm;</w:t>
      </w:r>
    </w:p>
    <w:p w14:paraId="508CB84F" w14:textId="77777777" w:rsidR="00C96716" w:rsidRDefault="00C96716" w:rsidP="00C96716">
      <w:pPr>
        <w:pStyle w:val="B2"/>
      </w:pPr>
      <w:r>
        <w:t>-</w:t>
      </w:r>
      <w:r>
        <w:tab/>
        <w:t>the encryption mode (encrypted or not);</w:t>
      </w:r>
    </w:p>
    <w:p w14:paraId="4187888A"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and</w:t>
      </w:r>
    </w:p>
    <w:p w14:paraId="078DE7CF" w14:textId="77777777" w:rsidR="00C96716" w:rsidRDefault="00C96716" w:rsidP="00C96716">
      <w:pPr>
        <w:pStyle w:val="B2"/>
      </w:pPr>
      <w:r>
        <w:t>-</w:t>
      </w:r>
      <w:r>
        <w:tab/>
        <w:t>an indication of whether the call is to be full or half duplex (whether to establish floor control).</w:t>
      </w:r>
    </w:p>
    <w:p w14:paraId="6A02A339" w14:textId="77777777" w:rsidR="00C96716" w:rsidRPr="00AB5FED" w:rsidRDefault="00C96716" w:rsidP="00C96716">
      <w:pPr>
        <w:pStyle w:val="B1"/>
      </w:pPr>
      <w:r>
        <w:lastRenderedPageBreak/>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initiate the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MCPTT user.</w:t>
      </w:r>
    </w:p>
    <w:p w14:paraId="023CB64D"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rsidRPr="00E32D4C">
        <w:t>IWF</w:t>
      </w:r>
      <w:r w:rsidRPr="00246CC6">
        <w:t xml:space="preserve"> </w:t>
      </w:r>
      <w:r>
        <w:rPr>
          <w:bCs/>
          <w:lang w:val="en-IN"/>
        </w:rPr>
        <w:t>first-to-answer</w:t>
      </w:r>
      <w:r w:rsidRPr="00AB5FED">
        <w:t xml:space="preserve"> call request </w:t>
      </w:r>
      <w:r>
        <w:t xml:space="preserve">that may or may not include location of the requestor, depending on the outcome of the privacy check </w:t>
      </w:r>
      <w:r w:rsidRPr="00AB5FED">
        <w:t xml:space="preserve">towards the </w:t>
      </w:r>
      <w:r>
        <w:t>IWF,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6E2A4D5C" w14:textId="77777777" w:rsidR="00C96716" w:rsidRDefault="00C96716" w:rsidP="00C96716">
      <w:pPr>
        <w:pStyle w:val="NO"/>
      </w:pPr>
      <w:r w:rsidRPr="009E4DAD">
        <w:t>NOTE:</w:t>
      </w:r>
      <w:r w:rsidRPr="009E4DAD">
        <w:tab/>
        <w:t xml:space="preserve">How the </w:t>
      </w:r>
      <w:r>
        <w:t xml:space="preserve">IWF </w:t>
      </w:r>
      <w:r>
        <w:rPr>
          <w:bCs/>
          <w:lang w:val="en-IN"/>
        </w:rPr>
        <w:t>first-to-answer</w:t>
      </w:r>
      <w:r>
        <w:t xml:space="preserve"> call</w:t>
      </w:r>
      <w:r w:rsidRPr="009E4DAD">
        <w:t xml:space="preserve"> request is forwarded to the LMR system is out of scope of the present document.</w:t>
      </w:r>
    </w:p>
    <w:p w14:paraId="67E6B4C3" w14:textId="77777777" w:rsidR="00C96716" w:rsidRPr="00AB5FED" w:rsidRDefault="00C96716" w:rsidP="00C96716">
      <w:pPr>
        <w:pStyle w:val="B1"/>
      </w:pPr>
      <w:r>
        <w:t>4.</w:t>
      </w:r>
      <w:r>
        <w:tab/>
        <w:t xml:space="preserve">The IWF sends an </w:t>
      </w:r>
      <w:r w:rsidRPr="00E32D4C">
        <w:t>IWF</w:t>
      </w:r>
      <w:r w:rsidRPr="00246CC6">
        <w:t xml:space="preserve"> </w:t>
      </w:r>
      <w:r>
        <w:rPr>
          <w:bCs/>
          <w:lang w:val="en-IN"/>
        </w:rPr>
        <w:t>first-to-answer</w:t>
      </w:r>
      <w:r>
        <w:t xml:space="preserv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Pr="00AB5FED">
        <w:t>.</w:t>
      </w:r>
    </w:p>
    <w:p w14:paraId="18B194CE" w14:textId="77777777" w:rsidR="00C96716" w:rsidRPr="00AB5FED" w:rsidRDefault="00C96716" w:rsidP="00C96716">
      <w:pPr>
        <w:pStyle w:val="B1"/>
      </w:pPr>
      <w:r>
        <w:t>5</w:t>
      </w:r>
      <w:r w:rsidRPr="00AB5FED">
        <w:t>.</w:t>
      </w:r>
      <w:r w:rsidRPr="00AB5FED">
        <w:tab/>
      </w:r>
      <w:r>
        <w:t xml:space="preserve">The </w:t>
      </w:r>
      <w:r w:rsidRPr="00AB5FED">
        <w:t xml:space="preserve">MCPTT server </w:t>
      </w:r>
      <w:r>
        <w:t xml:space="preserve">forwards the MCPTT </w:t>
      </w:r>
      <w:r>
        <w:rPr>
          <w:bCs/>
          <w:lang w:val="en-IN"/>
        </w:rPr>
        <w:t>first-to-answer</w:t>
      </w:r>
      <w:r>
        <w:t xml:space="preserve"> call response to the MCPTT client. If the result parameter indicates success, then the MCPTT client proceeds to step 6</w:t>
      </w:r>
      <w:r w:rsidRPr="00AB5FED">
        <w:t>.</w:t>
      </w:r>
      <w:r>
        <w:t xml:space="preserve"> Otherwise, if the parameters returned in the MCPTT </w:t>
      </w:r>
      <w:r>
        <w:rPr>
          <w:bCs/>
          <w:lang w:val="en-IN"/>
        </w:rPr>
        <w:t>first-to-answer</w:t>
      </w:r>
      <w:r>
        <w:t xml:space="preserve"> call response are acceptable to the MCPTT client, then the MCPTT client can send a new MCPTT </w:t>
      </w:r>
      <w:r>
        <w:rPr>
          <w:bCs/>
          <w:lang w:val="en-IN"/>
        </w:rPr>
        <w:t>first-to-answer</w:t>
      </w:r>
      <w:r>
        <w:t xml:space="preserve"> call request with the new parameters and behaves according to those parameters. The calling 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6FA64EE4" w14:textId="77777777" w:rsidR="00C9671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A2D7989" w14:textId="77777777" w:rsidR="00C96716" w:rsidRDefault="00C96716" w:rsidP="00C96716">
      <w:pPr>
        <w:pStyle w:val="Heading4"/>
      </w:pPr>
      <w:bookmarkStart w:id="774" w:name="_Toc218275788"/>
      <w:r>
        <w:t>10.15</w:t>
      </w:r>
      <w:r w:rsidRPr="00B07A13">
        <w:t>.</w:t>
      </w:r>
      <w:r>
        <w:t>3</w:t>
      </w:r>
      <w:r w:rsidRPr="00B07A13">
        <w:t>.</w:t>
      </w:r>
      <w:r>
        <w:t>2</w:t>
      </w:r>
      <w:r w:rsidRPr="00B07A13">
        <w:tab/>
      </w:r>
      <w:r>
        <w:t>LMR user initiating a first-to-answer call</w:t>
      </w:r>
      <w:bookmarkEnd w:id="774"/>
    </w:p>
    <w:p w14:paraId="1D9C6E97"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154B46F6" w14:textId="77777777" w:rsidR="00C96716" w:rsidRPr="00AB5FED" w:rsidRDefault="00C96716" w:rsidP="00C96716">
      <w:r w:rsidRPr="00AB5FED">
        <w:t>Pre-conditions:</w:t>
      </w:r>
    </w:p>
    <w:p w14:paraId="03EE1660" w14:textId="77777777" w:rsidR="00C96716" w:rsidRDefault="00C96716" w:rsidP="00C96716">
      <w:pPr>
        <w:pStyle w:val="B1"/>
      </w:pPr>
      <w:r w:rsidRPr="00AB5FED">
        <w:t>1.</w:t>
      </w:r>
      <w:r w:rsidRPr="00AB5FED">
        <w:tab/>
        <w:t xml:space="preserve">The calling </w:t>
      </w:r>
      <w:r>
        <w:t>LMR</w:t>
      </w:r>
      <w:r w:rsidRPr="00AB5FED">
        <w:t xml:space="preserve"> user has selected </w:t>
      </w:r>
      <w:r>
        <w:t>first-to-answer</w:t>
      </w:r>
      <w:r w:rsidRPr="00AB5FED">
        <w:t xml:space="preserve"> </w:t>
      </w:r>
      <w:r>
        <w:t>call</w:t>
      </w:r>
    </w:p>
    <w:p w14:paraId="5FDD0D88" w14:textId="77777777" w:rsidR="00C96716" w:rsidRDefault="00C96716" w:rsidP="00C96716">
      <w:pPr>
        <w:pStyle w:val="B1"/>
      </w:pPr>
      <w:r>
        <w:t>2.</w:t>
      </w:r>
      <w:r>
        <w:tab/>
      </w:r>
      <w:r w:rsidRPr="0025374F">
        <w:t>The MCPTT client is registered to the MCPTT service, as per procedure in subclause 10.2 in 3GPP TS 23.379 [7].</w:t>
      </w:r>
    </w:p>
    <w:p w14:paraId="3E5CFE23"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r>
        <w:t>.</w:t>
      </w:r>
    </w:p>
    <w:p w14:paraId="108E557E" w14:textId="77777777" w:rsidR="00C96716" w:rsidRDefault="00C96716" w:rsidP="00C96716"/>
    <w:p w14:paraId="3F726EE8" w14:textId="77777777" w:rsidR="00C96716" w:rsidRDefault="00C96716" w:rsidP="00C96716">
      <w:pPr>
        <w:pStyle w:val="TH"/>
      </w:pPr>
      <w:r>
        <w:object w:dxaOrig="5448" w:dyaOrig="2844" w14:anchorId="06934F77">
          <v:shape id="_x0000_i1126" type="#_x0000_t75" style="width:374.55pt;height:195.95pt" o:ole="">
            <v:imagedata r:id="rId213" o:title=""/>
          </v:shape>
          <o:OLEObject Type="Embed" ProgID="Visio.Drawing.15" ShapeID="_x0000_i1126" DrawAspect="Content" ObjectID="_1828888833" r:id="rId214"/>
        </w:object>
      </w:r>
    </w:p>
    <w:p w14:paraId="24159399" w14:textId="77777777" w:rsidR="00C96716" w:rsidRPr="00AB5FED" w:rsidRDefault="00C96716" w:rsidP="00C96716">
      <w:pPr>
        <w:pStyle w:val="TF"/>
      </w:pPr>
      <w:r w:rsidRPr="00AB5FED">
        <w:t>Figure </w:t>
      </w:r>
      <w:r>
        <w:t>10.15</w:t>
      </w:r>
      <w:r w:rsidRPr="00AB5FED">
        <w:t>.</w:t>
      </w:r>
      <w:r>
        <w:t>3.2</w:t>
      </w:r>
      <w:r w:rsidRPr="00AB5FED">
        <w:t>-</w:t>
      </w:r>
      <w:r>
        <w:t>1</w:t>
      </w:r>
      <w:r w:rsidRPr="00AB5FED">
        <w:t xml:space="preserve">: MCPTT </w:t>
      </w:r>
      <w:r>
        <w:t xml:space="preserve">first-to-answer </w:t>
      </w:r>
      <w:r w:rsidRPr="00AB5FED">
        <w:t>call</w:t>
      </w:r>
      <w:r>
        <w:t xml:space="preserve"> initiated by MCPTT user</w:t>
      </w:r>
    </w:p>
    <w:p w14:paraId="6ACC1BD6" w14:textId="77777777" w:rsidR="00C96716" w:rsidRDefault="00C96716" w:rsidP="00C96716">
      <w:pPr>
        <w:pStyle w:val="B1"/>
      </w:pPr>
      <w:r>
        <w:rPr>
          <w:bCs/>
          <w:lang w:val="en-IN"/>
        </w:rPr>
        <w:lastRenderedPageBreak/>
        <w:t>1</w:t>
      </w:r>
      <w:r w:rsidRPr="00AB5FED">
        <w:t>.</w:t>
      </w:r>
      <w:r w:rsidRPr="00AB5FED">
        <w:tab/>
      </w:r>
      <w:r>
        <w:t>The IWF</w:t>
      </w:r>
      <w:r w:rsidRPr="00AB5FED">
        <w:t xml:space="preserve"> sends an </w:t>
      </w:r>
      <w:r>
        <w:t xml:space="preserve">IWF </w:t>
      </w:r>
      <w:r>
        <w:rPr>
          <w:bCs/>
          <w:lang w:val="en-IN"/>
        </w:rPr>
        <w:t>first-to-answer</w:t>
      </w:r>
      <w:r w:rsidRPr="00AB5FED">
        <w:t xml:space="preserve"> call request towards the MCPTT server. The </w:t>
      </w:r>
      <w:r>
        <w:t xml:space="preserve">IWF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LMR party and called MCPTT party, </w:t>
      </w:r>
      <w:r w:rsidRPr="00AB5FED">
        <w:t>and an SDP offer containing one or more media types</w:t>
      </w:r>
      <w:r>
        <w:t xml:space="preserve">. The called MCPTT party can consist of </w:t>
      </w:r>
      <w:r w:rsidRPr="00C1094C">
        <w:t>a set of potential target recipients represented by their MCPTT IDs, or</w:t>
      </w:r>
      <w:r>
        <w:t xml:space="preserve"> a functional alias. The following parameters are also included that describe the LMR party's choices:</w:t>
      </w:r>
    </w:p>
    <w:p w14:paraId="3354D6FB" w14:textId="77777777" w:rsidR="00C96716" w:rsidRDefault="00C96716" w:rsidP="00C96716">
      <w:pPr>
        <w:pStyle w:val="B2"/>
      </w:pPr>
      <w:r>
        <w:t>-</w:t>
      </w:r>
      <w:r>
        <w:tab/>
        <w:t>the encryption algorithm;</w:t>
      </w:r>
    </w:p>
    <w:p w14:paraId="58C826EF" w14:textId="77777777" w:rsidR="00C96716" w:rsidRDefault="00C96716" w:rsidP="00C96716">
      <w:pPr>
        <w:pStyle w:val="B2"/>
      </w:pPr>
      <w:r>
        <w:t>-</w:t>
      </w:r>
      <w:r>
        <w:tab/>
        <w:t>the encryption mode (encrypted or not);</w:t>
      </w:r>
    </w:p>
    <w:p w14:paraId="118A912B" w14:textId="77777777" w:rsidR="00C96716" w:rsidRDefault="00C96716" w:rsidP="00C96716">
      <w:pPr>
        <w:pStyle w:val="B2"/>
      </w:pPr>
      <w:r>
        <w:t>-</w:t>
      </w:r>
      <w:r>
        <w:tab/>
        <w:t xml:space="preserve">an indication of whether the LMR user </w:t>
      </w:r>
      <w:r w:rsidRPr="00AB5FED">
        <w:t>is requesting the floor</w:t>
      </w:r>
      <w:r>
        <w:t>, and if the LMR user is requesting the floor, and</w:t>
      </w:r>
    </w:p>
    <w:p w14:paraId="0BEFD925" w14:textId="77777777" w:rsidR="00C96716" w:rsidRDefault="00C96716" w:rsidP="00C96716">
      <w:pPr>
        <w:pStyle w:val="B2"/>
      </w:pPr>
      <w:r>
        <w:t>-</w:t>
      </w:r>
      <w:r>
        <w:tab/>
        <w:t>an indication of whether the call is to be full or half duplex (whether to establish floor control).</w:t>
      </w:r>
    </w:p>
    <w:p w14:paraId="0B6A0E9A"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w:t>
      </w:r>
      <w:r>
        <w:t>receive the</w:t>
      </w:r>
      <w:r w:rsidRPr="00AB5FED">
        <w:t xml:space="preserv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LMR user.</w:t>
      </w:r>
    </w:p>
    <w:p w14:paraId="7EBED939"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t>MCPTT</w:t>
      </w:r>
      <w:r w:rsidRPr="00246CC6">
        <w:t xml:space="preserve"> </w:t>
      </w:r>
      <w:r>
        <w:rPr>
          <w:bCs/>
          <w:lang w:val="en-IN"/>
        </w:rPr>
        <w:t>first-to-answer</w:t>
      </w:r>
      <w:r w:rsidRPr="00AB5FED">
        <w:t xml:space="preserve"> call request towards the </w:t>
      </w:r>
      <w:r>
        <w:t>MCPTT client,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7AA05125" w14:textId="77777777" w:rsidR="00C96716" w:rsidRPr="00AB5FED" w:rsidRDefault="00C96716" w:rsidP="00C96716">
      <w:pPr>
        <w:pStyle w:val="B1"/>
      </w:pPr>
      <w:r>
        <w:t>4.</w:t>
      </w:r>
      <w:r>
        <w:tab/>
        <w:t>The MCPTT client sends an MCPTT</w:t>
      </w:r>
      <w:r w:rsidRPr="00246CC6">
        <w:t xml:space="preserve"> </w:t>
      </w:r>
      <w:r>
        <w:rPr>
          <w:bCs/>
          <w:lang w:val="en-IN"/>
        </w:rPr>
        <w:t>first-to-answer</w:t>
      </w:r>
      <w:r>
        <w:t xml:space="preserve"> call response to the MCPTT server, indicating that the MCPTT client does support one of the requested media types. The response indicates success or failure. If the indication is failure, the response may include one or more alternatives to the parameter values contained in step 3</w:t>
      </w:r>
      <w:r w:rsidRPr="00AB5FED">
        <w:t>.</w:t>
      </w:r>
    </w:p>
    <w:p w14:paraId="7355F8F1" w14:textId="77777777" w:rsidR="00C96716" w:rsidRDefault="00C96716" w:rsidP="00C96716">
      <w:pPr>
        <w:pStyle w:val="B1"/>
      </w:pPr>
      <w:r>
        <w:t>5</w:t>
      </w:r>
      <w:r w:rsidRPr="00AB5FED">
        <w:t>.</w:t>
      </w:r>
      <w:r w:rsidRPr="00AB5FED">
        <w:tab/>
      </w:r>
      <w:r>
        <w:t xml:space="preserve">The </w:t>
      </w:r>
      <w:r w:rsidRPr="00AB5FED">
        <w:t xml:space="preserve">MCPTT server </w:t>
      </w:r>
      <w:r>
        <w:t xml:space="preserve">sends the IWF </w:t>
      </w:r>
      <w:r>
        <w:rPr>
          <w:bCs/>
          <w:lang w:val="en-IN"/>
        </w:rPr>
        <w:t>first-to-answer</w:t>
      </w:r>
      <w:r>
        <w:t xml:space="preserve"> call response to the IWF</w:t>
      </w:r>
      <w:r w:rsidRPr="002953FD">
        <w:t xml:space="preserve"> </w:t>
      </w:r>
      <w:r>
        <w:t>offering the same media type as that sent in step 4.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443C232C" w14:textId="77777777" w:rsidR="00C96716" w:rsidRPr="00641C4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21E1EEF" w14:textId="77777777" w:rsidR="00C96716" w:rsidRPr="00917181" w:rsidRDefault="00C96716" w:rsidP="00C96716">
      <w:pPr>
        <w:pStyle w:val="Heading2"/>
        <w:rPr>
          <w:lang w:eastAsia="zh-CN"/>
        </w:rPr>
      </w:pPr>
      <w:bookmarkStart w:id="775" w:name="_Toc83207078"/>
      <w:bookmarkStart w:id="776" w:name="_Toc218275789"/>
      <w:r>
        <w:rPr>
          <w:lang w:eastAsia="zh-CN"/>
        </w:rPr>
        <w:t>10.16</w:t>
      </w:r>
      <w:r w:rsidRPr="00917181">
        <w:tab/>
        <w:t>Enhanced status</w:t>
      </w:r>
      <w:bookmarkEnd w:id="775"/>
      <w:bookmarkEnd w:id="776"/>
    </w:p>
    <w:p w14:paraId="68958965" w14:textId="77777777" w:rsidR="00C96716" w:rsidRPr="00917181" w:rsidRDefault="00C96716" w:rsidP="00C96716">
      <w:pPr>
        <w:pStyle w:val="Heading3"/>
      </w:pPr>
      <w:bookmarkStart w:id="777" w:name="_Toc83207079"/>
      <w:bookmarkStart w:id="778" w:name="_Toc218275790"/>
      <w:r>
        <w:rPr>
          <w:lang w:eastAsia="zh-CN"/>
        </w:rPr>
        <w:t>10</w:t>
      </w:r>
      <w:r w:rsidRPr="00917181">
        <w:t>.</w:t>
      </w:r>
      <w:r>
        <w:rPr>
          <w:lang w:eastAsia="zh-CN"/>
        </w:rPr>
        <w:t>16</w:t>
      </w:r>
      <w:r w:rsidRPr="00917181">
        <w:t>.1</w:t>
      </w:r>
      <w:r w:rsidRPr="00917181">
        <w:tab/>
        <w:t>General</w:t>
      </w:r>
      <w:bookmarkEnd w:id="777"/>
      <w:bookmarkEnd w:id="778"/>
    </w:p>
    <w:p w14:paraId="4BC4C7F9" w14:textId="77777777" w:rsidR="00C96716" w:rsidRDefault="00C96716" w:rsidP="00C96716">
      <w:r>
        <w:t>3GPP TS 23.282 [6] clause 7.9</w:t>
      </w:r>
      <w:r w:rsidRPr="002E0032">
        <w:t xml:space="preserve"> describes a high-level procedure to provide </w:t>
      </w:r>
      <w:r>
        <w:t xml:space="preserve">enhanced status information </w:t>
      </w:r>
      <w:r w:rsidRPr="002E0032">
        <w:t>to all the receiving MC</w:t>
      </w:r>
      <w:r>
        <w:t>Data</w:t>
      </w:r>
      <w:r w:rsidRPr="002E0032">
        <w:t xml:space="preserve"> users.</w:t>
      </w:r>
    </w:p>
    <w:p w14:paraId="573884F4" w14:textId="77777777" w:rsidR="00C96716" w:rsidRPr="00917181" w:rsidRDefault="00C96716" w:rsidP="00C96716">
      <w:pPr>
        <w:pStyle w:val="Heading3"/>
        <w:rPr>
          <w:lang w:eastAsia="zh-CN"/>
        </w:rPr>
      </w:pPr>
      <w:bookmarkStart w:id="779" w:name="_Toc83207080"/>
      <w:bookmarkStart w:id="780" w:name="_Toc218275791"/>
      <w:r>
        <w:rPr>
          <w:lang w:eastAsia="zh-CN"/>
        </w:rPr>
        <w:t>10</w:t>
      </w:r>
      <w:r w:rsidRPr="00917181">
        <w:rPr>
          <w:lang w:eastAsia="zh-CN"/>
        </w:rPr>
        <w:t>.</w:t>
      </w:r>
      <w:r>
        <w:rPr>
          <w:lang w:eastAsia="zh-CN"/>
        </w:rPr>
        <w:t>16</w:t>
      </w:r>
      <w:r w:rsidRPr="00917181">
        <w:rPr>
          <w:lang w:eastAsia="zh-CN"/>
        </w:rPr>
        <w:t>.2</w:t>
      </w:r>
      <w:r w:rsidRPr="00917181">
        <w:rPr>
          <w:lang w:eastAsia="zh-CN"/>
        </w:rPr>
        <w:tab/>
        <w:t>Preset values for enhanced status</w:t>
      </w:r>
      <w:bookmarkEnd w:id="779"/>
      <w:bookmarkEnd w:id="780"/>
    </w:p>
    <w:p w14:paraId="2E517B41" w14:textId="77777777" w:rsidR="00C96716" w:rsidRPr="00917181" w:rsidRDefault="00C96716" w:rsidP="00C96716">
      <w:pPr>
        <w:rPr>
          <w:lang w:eastAsia="zh-CN"/>
        </w:rPr>
      </w:pPr>
      <w:r>
        <w:rPr>
          <w:lang w:eastAsia="zh-CN"/>
        </w:rPr>
        <w:t xml:space="preserve">The configuration of preset values into the group configuration data is described in </w:t>
      </w:r>
      <w:r w:rsidRPr="00816BD9">
        <w:rPr>
          <w:lang w:eastAsia="zh-CN"/>
        </w:rPr>
        <w:t>3GPP</w:t>
      </w:r>
      <w:r>
        <w:rPr>
          <w:lang w:eastAsia="zh-CN"/>
        </w:rPr>
        <w:t> </w:t>
      </w:r>
      <w:r w:rsidRPr="00816BD9">
        <w:rPr>
          <w:lang w:eastAsia="zh-CN"/>
        </w:rPr>
        <w:t>TS 23</w:t>
      </w:r>
      <w:r>
        <w:rPr>
          <w:lang w:eastAsia="zh-CN"/>
        </w:rPr>
        <w:t> </w:t>
      </w:r>
      <w:r w:rsidRPr="00816BD9">
        <w:rPr>
          <w:lang w:eastAsia="zh-CN"/>
        </w:rPr>
        <w:t>282</w:t>
      </w:r>
      <w:r>
        <w:rPr>
          <w:lang w:eastAsia="zh-CN"/>
        </w:rPr>
        <w:t> </w:t>
      </w:r>
      <w:r w:rsidRPr="00816BD9">
        <w:rPr>
          <w:lang w:eastAsia="zh-CN"/>
        </w:rPr>
        <w:t>[6] clause</w:t>
      </w:r>
      <w:r>
        <w:rPr>
          <w:lang w:eastAsia="zh-CN"/>
        </w:rPr>
        <w:t> </w:t>
      </w:r>
      <w:r w:rsidRPr="00816BD9">
        <w:rPr>
          <w:lang w:eastAsia="zh-CN"/>
        </w:rPr>
        <w:t>7.9</w:t>
      </w:r>
      <w:r>
        <w:rPr>
          <w:lang w:eastAsia="zh-CN"/>
        </w:rPr>
        <w:t>.2.</w:t>
      </w:r>
    </w:p>
    <w:p w14:paraId="06F234B3" w14:textId="77777777" w:rsidR="00C96716" w:rsidRPr="00917181" w:rsidRDefault="00C96716" w:rsidP="00C96716">
      <w:pPr>
        <w:pStyle w:val="Heading3"/>
        <w:rPr>
          <w:lang w:eastAsia="zh-CN"/>
        </w:rPr>
      </w:pPr>
      <w:bookmarkStart w:id="781" w:name="_Toc83207081"/>
      <w:bookmarkStart w:id="782" w:name="_Toc218275792"/>
      <w:r>
        <w:rPr>
          <w:lang w:eastAsia="zh-CN"/>
        </w:rPr>
        <w:t>10</w:t>
      </w:r>
      <w:r w:rsidRPr="00917181">
        <w:rPr>
          <w:lang w:eastAsia="zh-CN"/>
        </w:rPr>
        <w:t>.</w:t>
      </w:r>
      <w:r>
        <w:rPr>
          <w:lang w:eastAsia="zh-CN"/>
        </w:rPr>
        <w:t>16</w:t>
      </w:r>
      <w:r w:rsidRPr="00917181">
        <w:rPr>
          <w:lang w:eastAsia="zh-CN"/>
        </w:rPr>
        <w:t>.3</w:t>
      </w:r>
      <w:r w:rsidRPr="00917181">
        <w:rPr>
          <w:lang w:eastAsia="zh-CN"/>
        </w:rPr>
        <w:tab/>
        <w:t>Enhanced status for on-network</w:t>
      </w:r>
      <w:bookmarkEnd w:id="781"/>
      <w:bookmarkEnd w:id="782"/>
    </w:p>
    <w:p w14:paraId="14DC6077" w14:textId="77777777" w:rsidR="00C96716" w:rsidRDefault="00C96716" w:rsidP="00C96716">
      <w:pPr>
        <w:pStyle w:val="Heading4"/>
        <w:rPr>
          <w:lang w:eastAsia="zh-CN"/>
        </w:rPr>
      </w:pPr>
      <w:bookmarkStart w:id="783" w:name="_Toc83207082"/>
      <w:bookmarkStart w:id="784" w:name="_Toc218275793"/>
      <w:r>
        <w:rPr>
          <w:lang w:eastAsia="zh-CN"/>
        </w:rPr>
        <w:t>10.16.3.1</w:t>
      </w:r>
      <w:r>
        <w:rPr>
          <w:lang w:eastAsia="zh-CN"/>
        </w:rPr>
        <w:tab/>
        <w:t>Procedure (MCData to IWF)</w:t>
      </w:r>
      <w:bookmarkEnd w:id="784"/>
    </w:p>
    <w:p w14:paraId="656D79DD" w14:textId="77777777" w:rsidR="00C96716" w:rsidRDefault="00C96716" w:rsidP="00C96716">
      <w:pPr>
        <w:rPr>
          <w:lang w:eastAsia="zh-CN"/>
        </w:rPr>
      </w:pPr>
      <w:r w:rsidRPr="00B717C2">
        <w:rPr>
          <w:lang w:eastAsia="zh-CN"/>
        </w:rPr>
        <w:t>The procedure for an MCData user requesting to s</w:t>
      </w:r>
      <w:r>
        <w:rPr>
          <w:lang w:eastAsia="zh-CN"/>
        </w:rPr>
        <w:t xml:space="preserve">hare enhanced status </w:t>
      </w:r>
      <w:r w:rsidRPr="00B717C2">
        <w:rPr>
          <w:lang w:eastAsia="zh-CN"/>
        </w:rPr>
        <w:t>to an MCData group is as specified in 3GPP</w:t>
      </w:r>
      <w:r>
        <w:rPr>
          <w:lang w:eastAsia="zh-CN"/>
        </w:rPr>
        <w:t> </w:t>
      </w:r>
      <w:r w:rsidRPr="00B717C2">
        <w:rPr>
          <w:lang w:eastAsia="zh-CN"/>
        </w:rPr>
        <w:t>TS</w:t>
      </w:r>
      <w:r>
        <w:rPr>
          <w:lang w:eastAsia="zh-CN"/>
        </w:rPr>
        <w:t> </w:t>
      </w:r>
      <w:r w:rsidRPr="00B717C2">
        <w:rPr>
          <w:lang w:eastAsia="zh-CN"/>
        </w:rPr>
        <w:t>23.282</w:t>
      </w:r>
      <w:r>
        <w:rPr>
          <w:lang w:eastAsia="zh-CN"/>
        </w:rPr>
        <w:t> </w:t>
      </w:r>
      <w:r w:rsidRPr="00B717C2">
        <w:rPr>
          <w:lang w:eastAsia="zh-CN"/>
        </w:rPr>
        <w:t>[6] clause</w:t>
      </w:r>
      <w:r>
        <w:rPr>
          <w:lang w:eastAsia="zh-CN"/>
        </w:rPr>
        <w:t> </w:t>
      </w:r>
      <w:r w:rsidRPr="00B717C2">
        <w:rPr>
          <w:lang w:eastAsia="zh-CN"/>
        </w:rPr>
        <w:t>7.</w:t>
      </w:r>
      <w:r>
        <w:rPr>
          <w:lang w:eastAsia="zh-CN"/>
        </w:rPr>
        <w:t>9.3</w:t>
      </w:r>
      <w:r w:rsidRPr="00B717C2">
        <w:rPr>
          <w:lang w:eastAsia="zh-CN"/>
        </w:rPr>
        <w:t xml:space="preserve"> for the </w:t>
      </w:r>
      <w:r>
        <w:rPr>
          <w:lang w:eastAsia="zh-CN"/>
        </w:rPr>
        <w:t xml:space="preserve">enhanced status for on-network use; one or more users using MCData clients 2-n may be LMR users behind an IWF that has affiliated </w:t>
      </w:r>
      <w:r w:rsidRPr="00B717C2">
        <w:rPr>
          <w:lang w:eastAsia="zh-CN"/>
        </w:rPr>
        <w:t>to the MCData group (see clause</w:t>
      </w:r>
      <w:r>
        <w:rPr>
          <w:lang w:eastAsia="zh-CN"/>
        </w:rPr>
        <w:t> </w:t>
      </w:r>
      <w:r w:rsidRPr="00B717C2">
        <w:rPr>
          <w:lang w:eastAsia="zh-CN"/>
        </w:rPr>
        <w:t>10.1.2 of the present document). The IWF behaves as a peer MCData server.</w:t>
      </w:r>
    </w:p>
    <w:p w14:paraId="33E8FBD0" w14:textId="77777777" w:rsidR="00C96716" w:rsidRDefault="00C96716" w:rsidP="00C96716">
      <w:pPr>
        <w:pStyle w:val="Heading4"/>
        <w:rPr>
          <w:lang w:eastAsia="zh-CN"/>
        </w:rPr>
      </w:pPr>
      <w:bookmarkStart w:id="785" w:name="_Toc218275794"/>
      <w:r>
        <w:rPr>
          <w:lang w:eastAsia="zh-CN"/>
        </w:rPr>
        <w:lastRenderedPageBreak/>
        <w:t>10.16.3.2</w:t>
      </w:r>
      <w:r>
        <w:rPr>
          <w:lang w:eastAsia="zh-CN"/>
        </w:rPr>
        <w:tab/>
        <w:t>Procedure (IWF to MCData)</w:t>
      </w:r>
      <w:bookmarkEnd w:id="785"/>
    </w:p>
    <w:p w14:paraId="0C111CF4" w14:textId="77777777" w:rsidR="00C96716" w:rsidRPr="005D0668" w:rsidRDefault="00C96716" w:rsidP="00C96716">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w:t>
      </w:r>
      <w:r>
        <w:rPr>
          <w:noProof/>
          <w:lang w:val="en-US"/>
        </w:rPr>
        <w:t xml:space="preserve"> share enhanced status to </w:t>
      </w:r>
      <w:r w:rsidRPr="00F855F5">
        <w:rPr>
          <w:noProof/>
          <w:lang w:val="en-US"/>
        </w:rPr>
        <w:t xml:space="preserve">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w:t>
      </w:r>
      <w:r>
        <w:rPr>
          <w:noProof/>
          <w:lang w:val="en-US"/>
        </w:rPr>
        <w:t>9.3</w:t>
      </w:r>
      <w:r w:rsidRPr="00F855F5">
        <w:rPr>
          <w:noProof/>
          <w:lang w:val="en-US"/>
        </w:rPr>
        <w:t xml:space="preserve"> for the </w:t>
      </w:r>
      <w:r>
        <w:rPr>
          <w:lang w:eastAsia="zh-CN"/>
        </w:rPr>
        <w:t>enhanced status for on-network</w:t>
      </w:r>
      <w:r w:rsidRPr="00F855F5">
        <w:rPr>
          <w:noProof/>
          <w:lang w:val="en-US"/>
        </w:rPr>
        <w:t xml:space="preserve"> </w:t>
      </w:r>
      <w:r>
        <w:rPr>
          <w:noProof/>
          <w:lang w:val="en-US"/>
        </w:rPr>
        <w:t xml:space="preserve">use, </w:t>
      </w:r>
      <w:r w:rsidRPr="00BE376B">
        <w:rPr>
          <w:noProof/>
          <w:lang w:val="en-US"/>
        </w:rPr>
        <w:t xml:space="preserve">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one or more of the 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 xml:space="preserve">(see </w:t>
      </w:r>
      <w:r w:rsidRPr="00F855F5">
        <w:rPr>
          <w:noProof/>
          <w:lang w:val="en-US"/>
        </w:rPr>
        <w:t>clause</w:t>
      </w:r>
      <w:r>
        <w:rPr>
          <w:noProof/>
          <w:lang w:val="en-US"/>
        </w:rPr>
        <w:t> </w:t>
      </w:r>
      <w:r w:rsidRPr="0084064F">
        <w:rPr>
          <w:noProof/>
          <w:lang w:val="en-US"/>
        </w:rPr>
        <w:t>10.1.2 of the present document)</w:t>
      </w:r>
      <w:r w:rsidRPr="00F855F5">
        <w:rPr>
          <w:noProof/>
          <w:lang w:val="en-US"/>
        </w:rPr>
        <w:t xml:space="preserve">. </w:t>
      </w:r>
      <w:r w:rsidRPr="0084064F">
        <w:rPr>
          <w:lang w:val="en-US"/>
        </w:rPr>
        <w:t>The IWF behaves as a peer MCData server to other MCData servers.</w:t>
      </w:r>
      <w:bookmarkEnd w:id="783"/>
    </w:p>
    <w:p w14:paraId="7453730A" w14:textId="77777777" w:rsidR="004A3B46" w:rsidRPr="00046DC6" w:rsidRDefault="004A3B46" w:rsidP="004A3B46">
      <w:pPr>
        <w:pStyle w:val="Heading2"/>
      </w:pPr>
      <w:bookmarkStart w:id="786" w:name="historyclause"/>
      <w:bookmarkStart w:id="787" w:name="_Toc218275795"/>
      <w:r w:rsidRPr="00046DC6">
        <w:t>10.</w:t>
      </w:r>
      <w:r>
        <w:t>17</w:t>
      </w:r>
      <w:r w:rsidRPr="00046DC6">
        <w:tab/>
        <w:t>Ad hoc group call</w:t>
      </w:r>
      <w:bookmarkEnd w:id="787"/>
    </w:p>
    <w:p w14:paraId="40713920" w14:textId="77777777" w:rsidR="004A3B46" w:rsidRPr="00046DC6" w:rsidRDefault="004A3B46" w:rsidP="004A3B46">
      <w:pPr>
        <w:pStyle w:val="Heading3"/>
        <w:rPr>
          <w:lang w:eastAsia="zh-CN"/>
        </w:rPr>
      </w:pPr>
      <w:bookmarkStart w:id="788" w:name="_Toc218275796"/>
      <w:r w:rsidRPr="00046DC6">
        <w:rPr>
          <w:lang w:eastAsia="zh-CN"/>
        </w:rPr>
        <w:t>10.</w:t>
      </w:r>
      <w:r>
        <w:rPr>
          <w:lang w:eastAsia="zh-CN"/>
        </w:rPr>
        <w:t>17</w:t>
      </w:r>
      <w:r w:rsidRPr="00046DC6">
        <w:rPr>
          <w:lang w:eastAsia="zh-CN"/>
        </w:rPr>
        <w:t>.1</w:t>
      </w:r>
      <w:r w:rsidRPr="00046DC6">
        <w:rPr>
          <w:lang w:eastAsia="zh-CN"/>
        </w:rPr>
        <w:tab/>
        <w:t>General</w:t>
      </w:r>
      <w:bookmarkEnd w:id="788"/>
    </w:p>
    <w:p w14:paraId="52A94914" w14:textId="77777777" w:rsidR="004A3B46" w:rsidRPr="00046DC6" w:rsidRDefault="004A3B46" w:rsidP="004A3B46">
      <w:pPr>
        <w:rPr>
          <w:lang w:eastAsia="zh-CN"/>
        </w:rPr>
      </w:pPr>
      <w:r w:rsidRPr="00046DC6">
        <w:t>The following clauses define information flows and signal</w:t>
      </w:r>
      <w:r>
        <w:t>l</w:t>
      </w:r>
      <w:r w:rsidRPr="00046DC6">
        <w:t xml:space="preserve">ing procedures for ad </w:t>
      </w:r>
      <w:r w:rsidRPr="00C73A19">
        <w:t>hoc group calls, where the</w:t>
      </w:r>
      <w:r w:rsidRPr="00C73A19">
        <w:rPr>
          <w:lang w:eastAsia="zh-CN"/>
        </w:rPr>
        <w:t xml:space="preserve"> ad hoc group call is established </w:t>
      </w:r>
      <w:r>
        <w:rPr>
          <w:lang w:eastAsia="zh-CN"/>
        </w:rPr>
        <w:t>based on criteria</w:t>
      </w:r>
      <w:r w:rsidRPr="00C73A19">
        <w:rPr>
          <w:lang w:eastAsia="zh-CN"/>
        </w:rPr>
        <w:t xml:space="preserve"> </w:t>
      </w:r>
      <w:r>
        <w:rPr>
          <w:lang w:eastAsia="zh-CN"/>
        </w:rPr>
        <w:t xml:space="preserve">or based on a list of participants </w:t>
      </w:r>
      <w:r w:rsidRPr="00C73A19">
        <w:rPr>
          <w:lang w:eastAsia="zh-CN"/>
        </w:rPr>
        <w:t xml:space="preserve">provided by the call initiator. The MCPTT server </w:t>
      </w:r>
      <w:r>
        <w:rPr>
          <w:lang w:eastAsia="zh-CN"/>
        </w:rPr>
        <w:t xml:space="preserve">determines the list of users. The list consists of MCPTT users and one LMR user that is representing a group in LMR system (GSM-R) Then the MCPTT server </w:t>
      </w:r>
      <w:r w:rsidRPr="00C73A19">
        <w:rPr>
          <w:lang w:eastAsia="zh-CN"/>
        </w:rPr>
        <w:t xml:space="preserve">acts as the call control server and individually calls each </w:t>
      </w:r>
      <w:r>
        <w:rPr>
          <w:lang w:eastAsia="zh-CN"/>
        </w:rPr>
        <w:t>MCPTT</w:t>
      </w:r>
      <w:r w:rsidRPr="00C73A19">
        <w:rPr>
          <w:lang w:eastAsia="zh-CN"/>
        </w:rPr>
        <w:t xml:space="preserve"> user </w:t>
      </w:r>
      <w:r>
        <w:rPr>
          <w:lang w:eastAsia="zh-CN"/>
        </w:rPr>
        <w:t>that</w:t>
      </w:r>
      <w:r w:rsidRPr="00C73A19">
        <w:rPr>
          <w:lang w:eastAsia="zh-CN"/>
        </w:rPr>
        <w:t xml:space="preserve"> </w:t>
      </w:r>
      <w:r>
        <w:rPr>
          <w:lang w:eastAsia="zh-CN"/>
        </w:rPr>
        <w:t>the specific LMR user via the</w:t>
      </w:r>
      <w:r w:rsidRPr="00C73A19">
        <w:rPr>
          <w:lang w:eastAsia="zh-CN"/>
        </w:rPr>
        <w:t xml:space="preserve"> IWF</w:t>
      </w:r>
      <w:r w:rsidRPr="00C73A19">
        <w:t>.</w:t>
      </w:r>
    </w:p>
    <w:p w14:paraId="436576E8" w14:textId="77777777" w:rsidR="004A3B46" w:rsidRPr="00046DC6" w:rsidRDefault="004A3B46" w:rsidP="004A3B46">
      <w:pPr>
        <w:pStyle w:val="Heading3"/>
        <w:rPr>
          <w:lang w:eastAsia="zh-CN"/>
        </w:rPr>
      </w:pPr>
      <w:bookmarkStart w:id="789" w:name="_Toc218275797"/>
      <w:r w:rsidRPr="00046DC6">
        <w:rPr>
          <w:lang w:eastAsia="zh-CN"/>
        </w:rPr>
        <w:t>10.</w:t>
      </w:r>
      <w:r>
        <w:rPr>
          <w:lang w:eastAsia="zh-CN"/>
        </w:rPr>
        <w:t>17</w:t>
      </w:r>
      <w:r w:rsidRPr="00046DC6">
        <w:rPr>
          <w:lang w:eastAsia="zh-CN"/>
        </w:rPr>
        <w:t>.2</w:t>
      </w:r>
      <w:r w:rsidRPr="00046DC6">
        <w:rPr>
          <w:lang w:eastAsia="zh-CN"/>
        </w:rPr>
        <w:tab/>
        <w:t>Information flows for ad hoc group call</w:t>
      </w:r>
      <w:bookmarkEnd w:id="789"/>
      <w:r w:rsidRPr="00046DC6">
        <w:rPr>
          <w:lang w:eastAsia="zh-CN"/>
        </w:rPr>
        <w:t xml:space="preserve"> </w:t>
      </w:r>
    </w:p>
    <w:p w14:paraId="268F78AD" w14:textId="77777777" w:rsidR="004A3B46" w:rsidRPr="00046DC6" w:rsidRDefault="004A3B46" w:rsidP="004A3B46">
      <w:pPr>
        <w:pStyle w:val="Heading4"/>
      </w:pPr>
      <w:bookmarkStart w:id="790" w:name="_Toc218275798"/>
      <w:r w:rsidRPr="00046DC6">
        <w:t>10.</w:t>
      </w:r>
      <w:r>
        <w:t>17</w:t>
      </w:r>
      <w:r w:rsidRPr="00046DC6">
        <w:t>.2.1</w:t>
      </w:r>
      <w:r w:rsidRPr="00046DC6">
        <w:tab/>
        <w:t>General</w:t>
      </w:r>
      <w:bookmarkEnd w:id="790"/>
    </w:p>
    <w:p w14:paraId="691548E1" w14:textId="77777777" w:rsidR="004A3B46" w:rsidRPr="00046DC6" w:rsidRDefault="004A3B46" w:rsidP="004A3B46">
      <w:r w:rsidRPr="00046DC6">
        <w:t>The following clauses define information flows for ad hoc group calls on the IWF-1 interface. Ad hoc group call related information flows on reference points other than IWF-1 are defined in 3GPP TS 23.379 [7].</w:t>
      </w:r>
    </w:p>
    <w:p w14:paraId="7099DD3E" w14:textId="77777777" w:rsidR="004A3B46" w:rsidRPr="00046DC6" w:rsidRDefault="004A3B46" w:rsidP="004A3B46">
      <w:pPr>
        <w:pStyle w:val="Heading4"/>
      </w:pPr>
      <w:bookmarkStart w:id="791" w:name="_Toc218275799"/>
      <w:r w:rsidRPr="00046DC6">
        <w:t>10.</w:t>
      </w:r>
      <w:r>
        <w:t>17</w:t>
      </w:r>
      <w:r w:rsidRPr="00046DC6">
        <w:t>.2.2</w:t>
      </w:r>
      <w:r w:rsidRPr="00046DC6">
        <w:tab/>
        <w:t>IWF ad hoc group call request (MCPTT server – IWF</w:t>
      </w:r>
      <w:r>
        <w:t xml:space="preserve"> and </w:t>
      </w:r>
      <w:r w:rsidRPr="00046DC6">
        <w:t>IWF</w:t>
      </w:r>
      <w:r>
        <w:t xml:space="preserve"> - </w:t>
      </w:r>
      <w:r w:rsidRPr="00046DC6">
        <w:t>MCPTT server)</w:t>
      </w:r>
      <w:bookmarkEnd w:id="791"/>
    </w:p>
    <w:p w14:paraId="59C976E1" w14:textId="77777777" w:rsidR="004A3B46" w:rsidRPr="00046DC6" w:rsidRDefault="004A3B46" w:rsidP="004A3B46">
      <w:pPr>
        <w:rPr>
          <w:rFonts w:eastAsia="DengXian"/>
        </w:rPr>
      </w:pPr>
      <w:r w:rsidRPr="00046DC6">
        <w:rPr>
          <w:rFonts w:eastAsia="DengXian"/>
        </w:rPr>
        <w:t>Table 10.</w:t>
      </w:r>
      <w:r>
        <w:rPr>
          <w:rFonts w:eastAsia="DengXian"/>
        </w:rPr>
        <w:t>17</w:t>
      </w:r>
      <w:r w:rsidRPr="00046DC6">
        <w:rPr>
          <w:rFonts w:eastAsia="DengXian"/>
        </w:rPr>
        <w:t>.2.2-1 describes the information flow IWF ad hoc group call request from the MCPTT server to the IWF</w:t>
      </w:r>
      <w:r>
        <w:rPr>
          <w:rFonts w:eastAsia="DengXian"/>
        </w:rPr>
        <w:t xml:space="preserve"> and from</w:t>
      </w:r>
      <w:r w:rsidRPr="00046DC6">
        <w:rPr>
          <w:rFonts w:eastAsia="DengXian"/>
        </w:rPr>
        <w:t xml:space="preserve"> the</w:t>
      </w:r>
      <w:r>
        <w:rPr>
          <w:rFonts w:eastAsia="DengXian"/>
        </w:rPr>
        <w:t xml:space="preserve"> IWF to the </w:t>
      </w:r>
      <w:r w:rsidRPr="00046DC6">
        <w:rPr>
          <w:rFonts w:eastAsia="DengXian"/>
        </w:rPr>
        <w:t>MCPTT server</w:t>
      </w:r>
      <w:r>
        <w:rPr>
          <w:rFonts w:eastAsia="DengXian"/>
        </w:rPr>
        <w:t>.</w:t>
      </w:r>
    </w:p>
    <w:p w14:paraId="20E26A2F" w14:textId="77777777" w:rsidR="004A3B46" w:rsidRPr="00046DC6" w:rsidRDefault="004A3B46" w:rsidP="00DF385F">
      <w:pPr>
        <w:pStyle w:val="TH"/>
        <w:rPr>
          <w:rFonts w:eastAsia="DengXian"/>
        </w:rPr>
      </w:pPr>
      <w:r w:rsidRPr="00046DC6">
        <w:rPr>
          <w:rFonts w:eastAsia="DengXian"/>
        </w:rPr>
        <w:lastRenderedPageBreak/>
        <w:t>Table 10.</w:t>
      </w:r>
      <w:r>
        <w:rPr>
          <w:rFonts w:eastAsia="DengXian"/>
        </w:rPr>
        <w:t>17</w:t>
      </w:r>
      <w:r w:rsidRPr="00046DC6">
        <w:rPr>
          <w:rFonts w:eastAsia="DengXian"/>
        </w:rPr>
        <w:t xml:space="preserve">.2.2-1 </w:t>
      </w:r>
      <w:r w:rsidRPr="00046DC6">
        <w:rPr>
          <w:rFonts w:eastAsia="DengXian"/>
          <w:lang w:eastAsia="zh-CN"/>
        </w:rPr>
        <w:t>IWF</w:t>
      </w:r>
      <w:r w:rsidRPr="00046DC6">
        <w:rPr>
          <w:rFonts w:eastAsia="DengXian"/>
        </w:rP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53595FF5"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C0"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CA3F2"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A7AE4" w14:textId="77777777" w:rsidR="004A3B46" w:rsidRPr="00046DC6" w:rsidRDefault="004A3B46" w:rsidP="00915D50">
            <w:pPr>
              <w:pStyle w:val="TAH"/>
              <w:rPr>
                <w:lang w:eastAsia="ja-JP"/>
              </w:rPr>
            </w:pPr>
            <w:r w:rsidRPr="00046DC6">
              <w:t>Description</w:t>
            </w:r>
          </w:p>
        </w:tc>
      </w:tr>
      <w:tr w:rsidR="004A3B46" w:rsidRPr="00046DC6" w14:paraId="06EB2F10"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31FC2"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62294"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95E15"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calling party</w:t>
            </w:r>
          </w:p>
        </w:tc>
      </w:tr>
      <w:tr w:rsidR="004A3B46" w:rsidRPr="00046DC6" w14:paraId="5DCCDCE6"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92DB7"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B8219"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AD0E6" w14:textId="77777777" w:rsidR="004A3B46" w:rsidRPr="00046DC6" w:rsidRDefault="004A3B46" w:rsidP="00915D50">
            <w:pPr>
              <w:pStyle w:val="TAL"/>
            </w:pPr>
            <w:r w:rsidRPr="00046DC6">
              <w:t>The functional alias of the calling party</w:t>
            </w:r>
          </w:p>
        </w:tc>
      </w:tr>
      <w:tr w:rsidR="004A3B46" w:rsidRPr="00046DC6" w14:paraId="6CB57B03"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33920" w14:textId="77777777" w:rsidR="004A3B46" w:rsidRPr="00046DC6" w:rsidRDefault="004A3B46" w:rsidP="00915D50">
            <w:pPr>
              <w:pStyle w:val="TAL"/>
            </w:pPr>
            <w:r w:rsidRPr="00046DC6">
              <w:rPr>
                <w:lang w:eastAsia="zh-CN"/>
              </w:rPr>
              <w:t>MCPTT ad hoc g</w:t>
            </w:r>
            <w:r w:rsidRPr="00046DC6">
              <w:t xml:space="preserve">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344BD" w14:textId="77777777" w:rsidR="004A3B46" w:rsidRPr="00046DC6" w:rsidRDefault="004A3B46" w:rsidP="00915D50">
            <w:pPr>
              <w:pStyle w:val="TAL"/>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0BE67" w14:textId="77777777" w:rsidR="004A3B46" w:rsidRPr="00046DC6" w:rsidRDefault="004A3B46" w:rsidP="00915D50">
            <w:pPr>
              <w:pStyle w:val="TAL"/>
            </w:pPr>
            <w:r w:rsidRPr="00046DC6">
              <w:t xml:space="preserve">The </w:t>
            </w:r>
            <w:r w:rsidRPr="00046DC6">
              <w:rPr>
                <w:lang w:eastAsia="zh-CN"/>
              </w:rPr>
              <w:t>MCPTT group ID to be associated with the ad hoc group communication</w:t>
            </w:r>
          </w:p>
        </w:tc>
      </w:tr>
      <w:tr w:rsidR="004A3B46" w:rsidRPr="00046DC6" w14:paraId="1CFB9B2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D1D33" w14:textId="77777777" w:rsidR="004A3B46" w:rsidRPr="00046DC6" w:rsidRDefault="004A3B46" w:rsidP="00915D50">
            <w:pPr>
              <w:pStyle w:val="TAL"/>
              <w:rPr>
                <w:lang w:eastAsia="zh-CN"/>
              </w:rPr>
            </w:pPr>
            <w:r w:rsidRPr="00046DC6">
              <w:rPr>
                <w:lang w:eastAsia="zh-CN"/>
              </w:rPr>
              <w:t>Preconfigured 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5F1CA"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99810" w14:textId="77777777" w:rsidR="004A3B46" w:rsidRPr="00046DC6" w:rsidRDefault="004A3B46" w:rsidP="00915D50">
            <w:pPr>
              <w:pStyle w:val="TAL"/>
            </w:pPr>
            <w:r w:rsidRPr="00046DC6">
              <w:t xml:space="preserve">Indicates pre-configured group configuration to be used for the ad hoc group call </w:t>
            </w:r>
          </w:p>
        </w:tc>
      </w:tr>
      <w:tr w:rsidR="004A3B46" w:rsidRPr="00046DC6" w14:paraId="30404438"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C961C" w14:textId="77777777" w:rsidR="004A3B46" w:rsidRPr="00046DC6" w:rsidRDefault="004A3B46" w:rsidP="00915D50">
            <w:pPr>
              <w:pStyle w:val="TAL"/>
              <w:rPr>
                <w:lang w:eastAsia="zh-CN"/>
              </w:rPr>
            </w:pPr>
            <w:r w:rsidRPr="00046DC6">
              <w:rPr>
                <w:lang w:eastAsia="zh-C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7BA09"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8F3DD" w14:textId="77777777" w:rsidR="004A3B46" w:rsidRPr="00046DC6" w:rsidRDefault="004A3B46" w:rsidP="00915D50">
            <w:pPr>
              <w:pStyle w:val="TAL"/>
            </w:pPr>
            <w:r w:rsidRPr="00046DC6">
              <w:t>MCPTT ID of the participant being invited for the ad hoc group call</w:t>
            </w:r>
          </w:p>
        </w:tc>
      </w:tr>
      <w:tr w:rsidR="004A3B46" w:rsidRPr="00046DC6" w14:paraId="14E6ECE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5F781" w14:textId="77777777" w:rsidR="004A3B46" w:rsidRPr="00046DC6" w:rsidRDefault="004A3B46" w:rsidP="00915D50">
            <w:pPr>
              <w:pStyle w:val="TAL"/>
              <w:rPr>
                <w:lang w:eastAsia="zh-CN"/>
              </w:rPr>
            </w:pPr>
            <w:r w:rsidRPr="00046DC6">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4DD91" w14:textId="77777777" w:rsidR="004A3B46" w:rsidRPr="00046DC6" w:rsidRDefault="004A3B46" w:rsidP="00915D50">
            <w:pPr>
              <w:pStyle w:val="TAL"/>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4C503" w14:textId="77777777" w:rsidR="004A3B46" w:rsidRPr="00046DC6" w:rsidRDefault="004A3B46" w:rsidP="00915D50">
            <w:pPr>
              <w:pStyle w:val="TAL"/>
            </w:pPr>
            <w:r w:rsidRPr="00046DC6">
              <w:t>Offered Media parameters</w:t>
            </w:r>
          </w:p>
        </w:tc>
      </w:tr>
      <w:tr w:rsidR="004A3B46" w:rsidRPr="00046DC6" w14:paraId="468561A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AB44" w14:textId="77777777" w:rsidR="004A3B46" w:rsidRPr="00046DC6" w:rsidRDefault="004A3B46" w:rsidP="00915D50">
            <w:pPr>
              <w:pStyle w:val="TAL"/>
            </w:pPr>
            <w:r w:rsidRPr="00046DC6">
              <w:t>Implicit floor request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63CE0"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A29E0" w14:textId="77777777" w:rsidR="004A3B46" w:rsidRPr="00046DC6" w:rsidRDefault="004A3B46" w:rsidP="00915D50">
            <w:pPr>
              <w:pStyle w:val="TAL"/>
            </w:pPr>
            <w:r w:rsidRPr="00046DC6">
              <w:t>When originating client request</w:t>
            </w:r>
            <w:r w:rsidRPr="00046DC6">
              <w:rPr>
                <w:lang w:eastAsia="zh-CN"/>
              </w:rPr>
              <w:t>s</w:t>
            </w:r>
            <w:r w:rsidRPr="00046DC6">
              <w:t xml:space="preserve"> the floor</w:t>
            </w:r>
            <w:r w:rsidRPr="00046DC6">
              <w:rPr>
                <w:lang w:eastAsia="zh-CN"/>
              </w:rPr>
              <w:t>,</w:t>
            </w:r>
            <w:r w:rsidRPr="00046DC6">
              <w:t xml:space="preserve"> this element shall be included</w:t>
            </w:r>
          </w:p>
        </w:tc>
      </w:tr>
      <w:tr w:rsidR="004A3B46" w:rsidRPr="00046DC6" w14:paraId="6F2760F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0E186" w14:textId="77777777" w:rsidR="004A3B46" w:rsidRPr="00046DC6" w:rsidRDefault="004A3B46" w:rsidP="00915D50">
            <w:pPr>
              <w:pStyle w:val="TAL"/>
              <w:rPr>
                <w:lang w:eastAsia="zh-CN"/>
              </w:rPr>
            </w:pPr>
            <w:r w:rsidRPr="00046DC6">
              <w:rPr>
                <w:lang w:eastAsia="zh-CN"/>
              </w:rPr>
              <w:t>Broadcast indicator</w:t>
            </w:r>
          </w:p>
          <w:p w14:paraId="6AD88394" w14:textId="77777777" w:rsidR="004A3B46" w:rsidRPr="00046DC6" w:rsidRDefault="004A3B46" w:rsidP="00915D50">
            <w:pPr>
              <w:pStyle w:val="TAL"/>
            </w:pPr>
            <w:r w:rsidRPr="00046DC6">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CC3EC" w14:textId="77777777" w:rsidR="004A3B46" w:rsidRPr="00046DC6" w:rsidRDefault="004A3B46" w:rsidP="00915D50">
            <w:pPr>
              <w:pStyle w:val="TAL"/>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34F1A7" w14:textId="77777777" w:rsidR="004A3B46" w:rsidRPr="00046DC6" w:rsidRDefault="004A3B46" w:rsidP="00915D50">
            <w:pPr>
              <w:pStyle w:val="TAL"/>
            </w:pPr>
            <w:r w:rsidRPr="00046DC6">
              <w:rPr>
                <w:lang w:eastAsia="zh-CN"/>
              </w:rPr>
              <w:t>Indicates that the ad hoc group call request is for a broadcast ad hoc group call</w:t>
            </w:r>
          </w:p>
        </w:tc>
      </w:tr>
      <w:tr w:rsidR="004A3B46" w:rsidRPr="00046DC6" w14:paraId="792DEF19"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0DB7F" w14:textId="77777777" w:rsidR="004A3B46" w:rsidRPr="00046DC6" w:rsidRDefault="004A3B46" w:rsidP="00915D50">
            <w:pPr>
              <w:pStyle w:val="TAL"/>
              <w:rPr>
                <w:lang w:eastAsia="zh-CN"/>
              </w:rPr>
            </w:pPr>
            <w:r w:rsidRPr="00046DC6">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16E48" w14:textId="77777777" w:rsidR="004A3B46" w:rsidRPr="00046DC6" w:rsidRDefault="004A3B46" w:rsidP="00915D50">
            <w:pPr>
              <w:pStyle w:val="TAL"/>
              <w:rPr>
                <w:lang w:eastAsia="zh-CN"/>
              </w:rPr>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07D27" w14:textId="77777777" w:rsidR="004A3B46" w:rsidRPr="00046DC6" w:rsidRDefault="004A3B46" w:rsidP="00915D50">
            <w:pPr>
              <w:pStyle w:val="TAL"/>
              <w:rPr>
                <w:lang w:eastAsia="zh-CN"/>
              </w:rPr>
            </w:pPr>
            <w:r w:rsidRPr="00046DC6">
              <w:rPr>
                <w:lang w:eastAsia="zh-CN"/>
              </w:rPr>
              <w:t>Indicates that the ad hoc group call request is an MCPTT imminent peril ad hoc group call</w:t>
            </w:r>
          </w:p>
        </w:tc>
      </w:tr>
      <w:tr w:rsidR="004A3B46" w:rsidRPr="00046DC6" w14:paraId="2DA3714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A792F" w14:textId="77777777" w:rsidR="004A3B46" w:rsidRPr="00046DC6" w:rsidRDefault="004A3B46" w:rsidP="00915D50">
            <w:pPr>
              <w:pStyle w:val="TAL"/>
              <w:rPr>
                <w:lang w:eastAsia="zh-CN"/>
              </w:rPr>
            </w:pPr>
            <w:r w:rsidRPr="00046DC6">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7EE98" w14:textId="77777777" w:rsidR="004A3B46" w:rsidRPr="00046DC6" w:rsidRDefault="004A3B46" w:rsidP="00915D50">
            <w:pPr>
              <w:pStyle w:val="TAL"/>
              <w:rPr>
                <w:lang w:eastAsia="zh-CN"/>
              </w:rPr>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91410" w14:textId="77777777" w:rsidR="004A3B46" w:rsidRPr="00046DC6" w:rsidRDefault="004A3B46" w:rsidP="00915D50">
            <w:pPr>
              <w:pStyle w:val="TAL"/>
              <w:rPr>
                <w:lang w:eastAsia="zh-CN"/>
              </w:rPr>
            </w:pPr>
            <w:r w:rsidRPr="00046DC6">
              <w:rPr>
                <w:lang w:eastAsia="zh-CN"/>
              </w:rPr>
              <w:t>Indicates that the ad hoc group call request is an MCPTT emergency ad hoc group call</w:t>
            </w:r>
          </w:p>
        </w:tc>
      </w:tr>
      <w:tr w:rsidR="004A3B46" w:rsidRPr="00046DC6" w14:paraId="453CDDA2"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E2F06" w14:textId="77777777" w:rsidR="004A3B46" w:rsidRPr="00EF6AAB" w:rsidRDefault="004A3B46" w:rsidP="00915D50">
            <w:pPr>
              <w:pStyle w:val="TAL"/>
              <w:rPr>
                <w:lang w:eastAsia="zh-CN"/>
              </w:rPr>
            </w:pPr>
            <w:r w:rsidRPr="00EF6AAB">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EDEC8" w14:textId="77777777" w:rsidR="004A3B46" w:rsidRPr="00EF6AAB" w:rsidRDefault="004A3B46" w:rsidP="00915D50">
            <w:pPr>
              <w:pStyle w:val="TAL"/>
              <w:rPr>
                <w:lang w:eastAsia="zh-CN"/>
              </w:rPr>
            </w:pPr>
            <w:r w:rsidRPr="00EF6AA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58430" w14:textId="77777777" w:rsidR="004A3B46" w:rsidRPr="00EF6AAB" w:rsidRDefault="004A3B46" w:rsidP="00915D50">
            <w:pPr>
              <w:pStyle w:val="TAL"/>
              <w:rPr>
                <w:lang w:eastAsia="zh-CN"/>
              </w:rPr>
            </w:pPr>
            <w:r w:rsidRPr="00EF6AAB">
              <w:t xml:space="preserve">Location of the calling party. </w:t>
            </w:r>
          </w:p>
        </w:tc>
      </w:tr>
      <w:tr w:rsidR="004A3B46" w:rsidRPr="00046DC6" w14:paraId="461C8BF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F7288" w14:textId="77777777" w:rsidR="004A3B46" w:rsidRPr="00EF6AAB" w:rsidRDefault="004A3B46" w:rsidP="00915D50">
            <w:pPr>
              <w:pStyle w:val="TAL"/>
            </w:pPr>
            <w:r w:rsidRPr="00EF6AAB">
              <w:t xml:space="preserve">Criteria for determining the participants </w:t>
            </w:r>
            <w:r w:rsidRPr="00EF6AAB">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9ADB7" w14:textId="77777777" w:rsidR="004A3B46" w:rsidRPr="00EF6AAB" w:rsidRDefault="004A3B46" w:rsidP="00915D50">
            <w:pPr>
              <w:pStyle w:val="TAL"/>
            </w:pPr>
            <w:r w:rsidRPr="00EF6AA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A04F2" w14:textId="77777777" w:rsidR="004A3B46" w:rsidRPr="00EF6AAB" w:rsidRDefault="004A3B46" w:rsidP="00915D50">
            <w:pPr>
              <w:pStyle w:val="TAL"/>
            </w:pPr>
            <w:r w:rsidRPr="00EF6AAB">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r w:rsidR="004A3B46" w:rsidRPr="00046DC6" w14:paraId="0E8B2CD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314BE" w14:textId="77777777" w:rsidR="004A3B46" w:rsidRPr="00193310" w:rsidRDefault="004A3B46" w:rsidP="00915D50">
            <w:pPr>
              <w:pStyle w:val="TAL"/>
            </w:pPr>
            <w:r w:rsidRPr="00193310">
              <w:t>Additional application specific data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FA0D4" w14:textId="77777777" w:rsidR="004A3B46" w:rsidRPr="00193310" w:rsidRDefault="004A3B46" w:rsidP="00915D50">
            <w:pPr>
              <w:pStyle w:val="TAL"/>
            </w:pPr>
            <w:r w:rsidRPr="0019331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9BCC2" w14:textId="77777777" w:rsidR="004A3B46" w:rsidRPr="00193310" w:rsidRDefault="004A3B46" w:rsidP="00915D50">
            <w:pPr>
              <w:pStyle w:val="TAL"/>
            </w:pPr>
            <w:r w:rsidRPr="00193310">
              <w:t>Some LMR systems use addi</w:t>
            </w:r>
            <w:r>
              <w:t>ti</w:t>
            </w:r>
            <w:r w:rsidRPr="00193310">
              <w:t>onal information at the application layer.</w:t>
            </w:r>
          </w:p>
        </w:tc>
      </w:tr>
      <w:tr w:rsidR="004A3B46" w:rsidRPr="00046DC6" w14:paraId="5825285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480E3" w14:textId="77777777" w:rsidR="004A3B46" w:rsidRPr="00193310" w:rsidRDefault="004A3B46" w:rsidP="00915D50">
            <w:pPr>
              <w:pStyle w:val="TAL"/>
            </w:pPr>
            <w:r w:rsidRPr="00193310">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14833" w14:textId="77777777" w:rsidR="004A3B46" w:rsidRPr="00193310" w:rsidRDefault="004A3B46" w:rsidP="00915D50">
            <w:pPr>
              <w:pStyle w:val="TAL"/>
            </w:pPr>
            <w:r w:rsidRPr="0019331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BAE29" w14:textId="77777777" w:rsidR="004A3B46" w:rsidRPr="00193310" w:rsidRDefault="004A3B46" w:rsidP="00915D50">
            <w:pPr>
              <w:pStyle w:val="TAL"/>
            </w:pPr>
            <w:r w:rsidRPr="00193310">
              <w:t>Application priority level requested for this group call</w:t>
            </w:r>
          </w:p>
        </w:tc>
      </w:tr>
      <w:tr w:rsidR="004A3B46" w:rsidRPr="00046DC6" w14:paraId="3469975C"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974F" w14:textId="77777777" w:rsidR="004A3B46" w:rsidRPr="00EF6AAB" w:rsidRDefault="004A3B46" w:rsidP="00915D50">
            <w:pPr>
              <w:pStyle w:val="TAN"/>
              <w:rPr>
                <w:rFonts w:eastAsia="DengXian"/>
              </w:rPr>
            </w:pPr>
            <w:r w:rsidRPr="00EF6AAB">
              <w:rPr>
                <w:rFonts w:eastAsia="DengXian"/>
              </w:rPr>
              <w:t>NOTE 1:</w:t>
            </w:r>
            <w:r w:rsidRPr="00EF6AAB">
              <w:rPr>
                <w:rFonts w:eastAsia="DengXian"/>
              </w:rPr>
              <w:tab/>
              <w:t>This element is included only when the originating client requests the floor.</w:t>
            </w:r>
          </w:p>
          <w:p w14:paraId="73DB8085" w14:textId="77777777" w:rsidR="004A3B46" w:rsidRPr="00EF6AAB" w:rsidRDefault="004A3B46" w:rsidP="00915D50">
            <w:pPr>
              <w:pStyle w:val="TAN"/>
              <w:rPr>
                <w:rFonts w:eastAsia="DengXian"/>
              </w:rPr>
            </w:pPr>
            <w:r w:rsidRPr="00EF6AAB">
              <w:rPr>
                <w:rFonts w:eastAsia="DengXian"/>
              </w:rPr>
              <w:t>NOTE 2:</w:t>
            </w:r>
            <w:r w:rsidRPr="00EF6AAB">
              <w:rPr>
                <w:rFonts w:eastAsia="DengXian"/>
              </w:rPr>
              <w:tab/>
              <w:t>If used, only one of these information elements is present.</w:t>
            </w:r>
          </w:p>
          <w:p w14:paraId="46DE71D1" w14:textId="77777777" w:rsidR="004A3B46" w:rsidRPr="00EF6AAB" w:rsidRDefault="004A3B46" w:rsidP="00915D50">
            <w:pPr>
              <w:pStyle w:val="TAN"/>
              <w:rPr>
                <w:rFonts w:eastAsia="DengXian"/>
              </w:rPr>
            </w:pPr>
            <w:r w:rsidRPr="00EF6AAB">
              <w:rPr>
                <w:rFonts w:eastAsia="DengXian"/>
              </w:rPr>
              <w:t>NOTE 3:</w:t>
            </w:r>
            <w:r w:rsidRPr="00EF6AAB">
              <w:rPr>
                <w:rFonts w:eastAsia="DengXian"/>
              </w:rPr>
              <w:tab/>
              <w:t>This element can be used by the IWF together with the LMR system to determine the users to be invited in the LMR system.</w:t>
            </w:r>
          </w:p>
          <w:p w14:paraId="5EC1305F" w14:textId="77777777" w:rsidR="004A3B46" w:rsidRPr="00EF6AAB" w:rsidRDefault="004A3B46" w:rsidP="00915D50">
            <w:pPr>
              <w:pStyle w:val="TAN"/>
              <w:rPr>
                <w:rFonts w:eastAsia="DengXian"/>
              </w:rPr>
            </w:pPr>
            <w:r w:rsidRPr="00EF6AAB">
              <w:rPr>
                <w:lang w:val="en-US"/>
              </w:rPr>
              <w:t>N</w:t>
            </w:r>
            <w:r w:rsidRPr="00EF6AAB">
              <w:rPr>
                <w:rFonts w:hint="eastAsia"/>
                <w:lang w:val="en-US"/>
              </w:rPr>
              <w:t>OTE</w:t>
            </w:r>
            <w:r w:rsidRPr="00EF6AAB">
              <w:rPr>
                <w:lang w:val="en-US"/>
              </w:rPr>
              <w:t> 4:</w:t>
            </w:r>
            <w:r w:rsidRPr="00EF6AAB">
              <w:t xml:space="preserve"> </w:t>
            </w:r>
            <w:r w:rsidRPr="00EF6AAB">
              <w:rPr>
                <w:lang w:val="en-US"/>
              </w:rPr>
              <w:tab/>
              <w:t xml:space="preserve">This element can be present if the LMR system uses it (like GSM-R). GSM-R uses for example UUI as defined in </w:t>
            </w:r>
            <w:r w:rsidRPr="00EF6AAB">
              <w:t>ETSI TS 103 389</w:t>
            </w:r>
            <w:r>
              <w:t> </w:t>
            </w:r>
            <w:r w:rsidRPr="00EF6AAB">
              <w:t>[</w:t>
            </w:r>
            <w:r>
              <w:t>10</w:t>
            </w:r>
            <w:r w:rsidRPr="00EF6AAB">
              <w:t>] and ETSI TS 102 610</w:t>
            </w:r>
            <w:r>
              <w:t> </w:t>
            </w:r>
            <w:r w:rsidRPr="00EF6AAB">
              <w:t>[</w:t>
            </w:r>
            <w:r>
              <w:t>11</w:t>
            </w:r>
            <w:r w:rsidRPr="00EF6AAB">
              <w:t>].</w:t>
            </w:r>
          </w:p>
        </w:tc>
      </w:tr>
    </w:tbl>
    <w:p w14:paraId="7ECF965B" w14:textId="77777777" w:rsidR="00F544F6" w:rsidRPr="00F544F6" w:rsidRDefault="00F544F6" w:rsidP="00F544F6"/>
    <w:p w14:paraId="51E07F02" w14:textId="34FD9F8C" w:rsidR="004A3B46" w:rsidRPr="00046DC6" w:rsidRDefault="004A3B46" w:rsidP="004A3B46">
      <w:pPr>
        <w:pStyle w:val="Heading4"/>
      </w:pPr>
      <w:bookmarkStart w:id="792" w:name="_Toc218275800"/>
      <w:r w:rsidRPr="00046DC6">
        <w:t>10.</w:t>
      </w:r>
      <w:r>
        <w:t>17</w:t>
      </w:r>
      <w:r w:rsidRPr="00046DC6">
        <w:t>.2.3</w:t>
      </w:r>
      <w:r w:rsidRPr="00046DC6">
        <w:tab/>
        <w:t>IWF ad hoc group call response (IWF - MCPTT server</w:t>
      </w:r>
      <w:r>
        <w:t xml:space="preserve"> and </w:t>
      </w:r>
      <w:r w:rsidRPr="00046DC6">
        <w:t>MCPTT server</w:t>
      </w:r>
      <w:r>
        <w:t xml:space="preserve"> - IWF</w:t>
      </w:r>
      <w:r w:rsidRPr="00046DC6">
        <w:t>)</w:t>
      </w:r>
      <w:bookmarkEnd w:id="792"/>
    </w:p>
    <w:p w14:paraId="2C7560B8" w14:textId="77777777" w:rsidR="004A3B46" w:rsidRPr="00046DC6" w:rsidRDefault="004A3B46" w:rsidP="004A3B46">
      <w:pPr>
        <w:rPr>
          <w:rFonts w:eastAsia="DengXian"/>
        </w:rPr>
      </w:pPr>
      <w:r w:rsidRPr="00046DC6">
        <w:rPr>
          <w:rFonts w:eastAsia="DengXian"/>
        </w:rPr>
        <w:t>Table 10.</w:t>
      </w:r>
      <w:r>
        <w:rPr>
          <w:rFonts w:eastAsia="DengXian"/>
        </w:rPr>
        <w:t>17</w:t>
      </w:r>
      <w:r w:rsidRPr="00046DC6">
        <w:rPr>
          <w:rFonts w:eastAsia="DengXian"/>
        </w:rPr>
        <w:t xml:space="preserve">.2.3-1 describes the information flow IWF ad hoc group call request from the </w:t>
      </w:r>
      <w:r w:rsidRPr="00046DC6">
        <w:rPr>
          <w:rFonts w:eastAsia="DengXian"/>
          <w:lang w:eastAsia="zh-CN"/>
        </w:rPr>
        <w:t>IWF</w:t>
      </w:r>
      <w:r w:rsidRPr="00046DC6">
        <w:rPr>
          <w:rFonts w:eastAsia="DengXian"/>
        </w:rPr>
        <w:t xml:space="preserve"> </w:t>
      </w:r>
      <w:r w:rsidRPr="00046DC6">
        <w:rPr>
          <w:rFonts w:eastAsia="DengXian"/>
          <w:lang w:eastAsia="zh-CN"/>
        </w:rPr>
        <w:t>to</w:t>
      </w:r>
      <w:r w:rsidRPr="00046DC6">
        <w:rPr>
          <w:rFonts w:eastAsia="DengXian"/>
        </w:rPr>
        <w:t xml:space="preserve"> </w:t>
      </w:r>
      <w:r w:rsidRPr="00046DC6">
        <w:rPr>
          <w:rFonts w:eastAsia="DengXian"/>
          <w:lang w:eastAsia="zh-CN"/>
        </w:rPr>
        <w:t>the</w:t>
      </w:r>
      <w:r w:rsidRPr="00046DC6">
        <w:rPr>
          <w:rFonts w:eastAsia="DengXian"/>
        </w:rPr>
        <w:t xml:space="preserve"> MCPTT server</w:t>
      </w:r>
      <w:r>
        <w:rPr>
          <w:rFonts w:eastAsia="DengXian"/>
        </w:rPr>
        <w:t xml:space="preserve"> and </w:t>
      </w:r>
      <w:r w:rsidRPr="00046DC6">
        <w:rPr>
          <w:rFonts w:eastAsia="DengXian"/>
        </w:rPr>
        <w:t>from the MCPTT server to the IWF.</w:t>
      </w:r>
    </w:p>
    <w:p w14:paraId="2E0C4963" w14:textId="77777777" w:rsidR="004A3B46" w:rsidRPr="00046DC6" w:rsidRDefault="004A3B46" w:rsidP="004A3B46">
      <w:pPr>
        <w:pStyle w:val="TH"/>
      </w:pPr>
      <w:r w:rsidRPr="00046DC6">
        <w:lastRenderedPageBreak/>
        <w:t>Table 10.</w:t>
      </w:r>
      <w:r>
        <w:t>17</w:t>
      </w:r>
      <w:r w:rsidRPr="00046DC6">
        <w:t xml:space="preserve">.2.3-1 </w:t>
      </w:r>
      <w:r w:rsidRPr="00046DC6">
        <w:rPr>
          <w:lang w:eastAsia="zh-CN"/>
        </w:rPr>
        <w:t>IWF</w:t>
      </w:r>
      <w:r w:rsidRPr="00046DC6">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5CF44E55"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82CF0"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0C216"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2AA19" w14:textId="77777777" w:rsidR="004A3B46" w:rsidRPr="00046DC6" w:rsidRDefault="004A3B46" w:rsidP="00915D50">
            <w:pPr>
              <w:pStyle w:val="TAH"/>
              <w:rPr>
                <w:lang w:eastAsia="ja-JP"/>
              </w:rPr>
            </w:pPr>
            <w:r w:rsidRPr="00046DC6">
              <w:t>Description</w:t>
            </w:r>
          </w:p>
        </w:tc>
      </w:tr>
      <w:tr w:rsidR="004A3B46" w:rsidRPr="00046DC6" w14:paraId="6E5A2760"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DF723"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EAE8A"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AC025"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calling party</w:t>
            </w:r>
          </w:p>
        </w:tc>
      </w:tr>
      <w:tr w:rsidR="004A3B46" w:rsidRPr="00046DC6" w14:paraId="20111898"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58936"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D8F7E"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6BB6C" w14:textId="77777777" w:rsidR="004A3B46" w:rsidRPr="00046DC6" w:rsidRDefault="004A3B46" w:rsidP="00915D50">
            <w:pPr>
              <w:pStyle w:val="TAL"/>
            </w:pPr>
            <w:r w:rsidRPr="00046DC6">
              <w:t>The functional alias of the calling party</w:t>
            </w:r>
          </w:p>
        </w:tc>
      </w:tr>
      <w:tr w:rsidR="004A3B46" w:rsidRPr="00046DC6" w14:paraId="328B998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94A72" w14:textId="77777777" w:rsidR="004A3B46" w:rsidRPr="00046DC6" w:rsidRDefault="004A3B46" w:rsidP="00915D50">
            <w:pPr>
              <w:pStyle w:val="TAL"/>
              <w:rPr>
                <w:lang w:eastAsia="ja-JP"/>
              </w:rPr>
            </w:pPr>
            <w:r w:rsidRPr="00046DC6">
              <w:rPr>
                <w:lang w:eastAsia="zh-CN"/>
              </w:rPr>
              <w:t>MCPTT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9DF56"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9E3F9" w14:textId="77777777" w:rsidR="004A3B46" w:rsidRPr="00046DC6" w:rsidRDefault="004A3B46" w:rsidP="00915D50">
            <w:pPr>
              <w:pStyle w:val="TAL"/>
              <w:rPr>
                <w:lang w:eastAsia="ja-JP"/>
              </w:rPr>
            </w:pPr>
            <w:r w:rsidRPr="00046DC6">
              <w:t xml:space="preserve">The </w:t>
            </w:r>
            <w:r w:rsidRPr="00046DC6">
              <w:rPr>
                <w:lang w:eastAsia="zh-CN"/>
              </w:rPr>
              <w:t>MCPTT group ID associated with the ad hoc group call</w:t>
            </w:r>
          </w:p>
        </w:tc>
      </w:tr>
      <w:tr w:rsidR="004A3B46" w:rsidRPr="00046DC6" w14:paraId="5061135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CBFBB" w14:textId="77777777" w:rsidR="004A3B46" w:rsidRPr="00046DC6" w:rsidRDefault="004A3B46" w:rsidP="00915D50">
            <w:pPr>
              <w:pStyle w:val="TAL"/>
              <w:rPr>
                <w:lang w:eastAsia="zh-CN"/>
              </w:rPr>
            </w:pPr>
            <w:r w:rsidRPr="00046DC6">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448EB"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E2D00" w14:textId="77777777" w:rsidR="004A3B46" w:rsidRPr="00046DC6" w:rsidRDefault="004A3B46" w:rsidP="00915D50">
            <w:pPr>
              <w:pStyle w:val="TAL"/>
            </w:pPr>
            <w:r w:rsidRPr="00046DC6">
              <w:t>Media parameters selected and present if the Result is success.</w:t>
            </w:r>
          </w:p>
        </w:tc>
      </w:tr>
      <w:tr w:rsidR="004A3B46" w:rsidRPr="00046DC6" w14:paraId="69A1FA3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30EA18" w14:textId="77777777" w:rsidR="004A3B46" w:rsidRPr="00851301" w:rsidRDefault="004A3B46" w:rsidP="00915D50">
            <w:pPr>
              <w:pStyle w:val="TAL"/>
              <w:rPr>
                <w:lang w:eastAsia="zh-CN"/>
              </w:rPr>
            </w:pPr>
            <w:r w:rsidRPr="0085130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1789A" w14:textId="77777777" w:rsidR="004A3B46" w:rsidRPr="00851301" w:rsidRDefault="004A3B46" w:rsidP="00915D50">
            <w:pPr>
              <w:pStyle w:val="TAL"/>
            </w:pPr>
            <w:r w:rsidRPr="00851301">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C9CA3" w14:textId="77777777" w:rsidR="004A3B46" w:rsidRPr="00851301" w:rsidRDefault="004A3B46" w:rsidP="00915D50">
            <w:pPr>
              <w:pStyle w:val="TAL"/>
            </w:pPr>
            <w:r w:rsidRPr="00851301">
              <w:t>Result of the group call request (success or failure)</w:t>
            </w:r>
          </w:p>
        </w:tc>
      </w:tr>
      <w:tr w:rsidR="004A3B46" w:rsidRPr="00046DC6" w14:paraId="3B67228D"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A2559" w14:textId="77777777" w:rsidR="004A3B46" w:rsidRPr="00851301"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76E5E" w14:textId="77777777" w:rsidR="004A3B46" w:rsidRPr="00851301" w:rsidRDefault="004A3B46" w:rsidP="00915D50">
            <w:pPr>
              <w:pStyle w:val="TAL"/>
              <w:rPr>
                <w:lang w:eastAsia="zh-CN"/>
              </w:rPr>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1FE57" w14:textId="77777777" w:rsidR="004A3B46" w:rsidRPr="00851301"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046DC6" w14:paraId="282D3371"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557FB" w14:textId="77777777" w:rsidR="004A3B46" w:rsidRPr="00851301" w:rsidRDefault="004A3B46" w:rsidP="00915D50">
            <w:pPr>
              <w:pStyle w:val="TAN"/>
              <w:rPr>
                <w:rFonts w:cs="Arial"/>
                <w:kern w:val="2"/>
                <w:szCs w:val="18"/>
              </w:rPr>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tbl>
    <w:p w14:paraId="6C41183D" w14:textId="77777777" w:rsidR="00F544F6" w:rsidRPr="00F544F6" w:rsidRDefault="00F544F6" w:rsidP="00F544F6">
      <w:bookmarkStart w:id="793" w:name="_Toc162528600"/>
      <w:bookmarkStart w:id="794" w:name="_Toc113304246"/>
      <w:bookmarkStart w:id="795" w:name="_Toc96606978"/>
      <w:bookmarkStart w:id="796" w:name="_Toc96531268"/>
    </w:p>
    <w:p w14:paraId="691B483F" w14:textId="0574E392" w:rsidR="004A3B46" w:rsidRPr="00046DC6" w:rsidRDefault="004A3B46" w:rsidP="004A3B46">
      <w:pPr>
        <w:pStyle w:val="Heading4"/>
      </w:pPr>
      <w:bookmarkStart w:id="797" w:name="_Toc218275801"/>
      <w:r w:rsidRPr="00046DC6">
        <w:t>10.</w:t>
      </w:r>
      <w:r>
        <w:rPr>
          <w:lang w:eastAsia="zh-CN"/>
        </w:rPr>
        <w:t>17</w:t>
      </w:r>
      <w:r w:rsidRPr="00046DC6">
        <w:t>.2.4</w:t>
      </w:r>
      <w:r w:rsidRPr="00046DC6">
        <w:tab/>
      </w:r>
      <w:bookmarkEnd w:id="793"/>
      <w:r w:rsidRPr="00046DC6">
        <w:t>IWF ad hoc group call release request (MCPTT server – IWF</w:t>
      </w:r>
      <w:r>
        <w:t xml:space="preserve"> and </w:t>
      </w:r>
      <w:r w:rsidRPr="00046DC6">
        <w:t>IWF - MCPTT server)</w:t>
      </w:r>
      <w:bookmarkEnd w:id="797"/>
    </w:p>
    <w:p w14:paraId="56AF7CB1" w14:textId="77777777" w:rsidR="004A3B46" w:rsidRPr="00046DC6" w:rsidRDefault="004A3B46" w:rsidP="004A3B46">
      <w:r w:rsidRPr="00046DC6">
        <w:t>Table 10.</w:t>
      </w:r>
      <w:r>
        <w:t>17</w:t>
      </w:r>
      <w:r w:rsidRPr="00046DC6">
        <w:t xml:space="preserve">.2.4-1 describes the information flow </w:t>
      </w:r>
      <w:r w:rsidRPr="00046DC6">
        <w:rPr>
          <w:rFonts w:eastAsia="DengXian"/>
        </w:rPr>
        <w:t>IWF ad hoc group call release request from the MCPTT server to the IWF</w:t>
      </w:r>
      <w:r>
        <w:rPr>
          <w:rFonts w:eastAsia="DengXian"/>
        </w:rPr>
        <w:t xml:space="preserve"> </w:t>
      </w:r>
      <w:r w:rsidRPr="00046DC6">
        <w:rPr>
          <w:rFonts w:eastAsia="DengXian"/>
        </w:rPr>
        <w:t xml:space="preserve">from the </w:t>
      </w:r>
      <w:r w:rsidRPr="00046DC6">
        <w:rPr>
          <w:rFonts w:eastAsia="DengXian"/>
          <w:lang w:eastAsia="zh-CN"/>
        </w:rPr>
        <w:t>IWF</w:t>
      </w:r>
      <w:r w:rsidRPr="00046DC6">
        <w:rPr>
          <w:rFonts w:eastAsia="DengXian"/>
        </w:rPr>
        <w:t xml:space="preserve"> </w:t>
      </w:r>
      <w:r w:rsidRPr="00046DC6">
        <w:rPr>
          <w:rFonts w:eastAsia="DengXian"/>
          <w:lang w:eastAsia="zh-CN"/>
        </w:rPr>
        <w:t>to</w:t>
      </w:r>
      <w:r w:rsidRPr="00046DC6">
        <w:rPr>
          <w:rFonts w:eastAsia="DengXian"/>
        </w:rPr>
        <w:t xml:space="preserve"> </w:t>
      </w:r>
      <w:r w:rsidRPr="00046DC6">
        <w:rPr>
          <w:rFonts w:eastAsia="DengXian"/>
          <w:lang w:eastAsia="zh-CN"/>
        </w:rPr>
        <w:t>the</w:t>
      </w:r>
      <w:r w:rsidRPr="00046DC6">
        <w:rPr>
          <w:rFonts w:eastAsia="DengXian"/>
        </w:rPr>
        <w:t xml:space="preserve"> MCPTT server.</w:t>
      </w:r>
    </w:p>
    <w:p w14:paraId="254F6A0B" w14:textId="77777777" w:rsidR="004A3B46" w:rsidRPr="00046DC6" w:rsidRDefault="004A3B46" w:rsidP="004A3B46">
      <w:pPr>
        <w:pStyle w:val="TH"/>
      </w:pPr>
      <w:r w:rsidRPr="00046DC6">
        <w:t>Table 10.</w:t>
      </w:r>
      <w:r>
        <w:t>17</w:t>
      </w:r>
      <w:r w:rsidRPr="00046DC6">
        <w:t>.2.4-1 IWF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479965A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3F65E"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F7434"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9B2B4" w14:textId="77777777" w:rsidR="004A3B46" w:rsidRPr="00046DC6" w:rsidRDefault="004A3B46" w:rsidP="00915D50">
            <w:pPr>
              <w:pStyle w:val="TAH"/>
              <w:rPr>
                <w:lang w:eastAsia="ja-JP"/>
              </w:rPr>
            </w:pPr>
            <w:r w:rsidRPr="00046DC6">
              <w:t>Description</w:t>
            </w:r>
          </w:p>
        </w:tc>
      </w:tr>
      <w:tr w:rsidR="004A3B46" w:rsidRPr="00046DC6" w14:paraId="7AFD47A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9AD7"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D23A4" w14:textId="77777777" w:rsidR="004A3B46" w:rsidRPr="00046DC6" w:rsidRDefault="004A3B46" w:rsidP="00915D50">
            <w:pPr>
              <w:pStyle w:val="TAC"/>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D15E2"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user authorized to release the </w:t>
            </w:r>
            <w:r w:rsidRPr="00046DC6">
              <w:rPr>
                <w:lang w:eastAsia="zh-CN"/>
              </w:rPr>
              <w:t>ad hoc group call</w:t>
            </w:r>
          </w:p>
        </w:tc>
      </w:tr>
      <w:tr w:rsidR="004A3B46" w:rsidRPr="00046DC6" w14:paraId="19B6F61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E518"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EC26F" w14:textId="77777777" w:rsidR="004A3B46" w:rsidRPr="00046DC6" w:rsidRDefault="004A3B46" w:rsidP="00915D50">
            <w:pPr>
              <w:pStyle w:val="TAC"/>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5C157" w14:textId="77777777" w:rsidR="004A3B46" w:rsidRPr="00046DC6" w:rsidRDefault="004A3B46" w:rsidP="00915D50">
            <w:pPr>
              <w:pStyle w:val="TAL"/>
            </w:pPr>
            <w:r w:rsidRPr="00046DC6">
              <w:t xml:space="preserve">The functional alias of </w:t>
            </w:r>
            <w:r w:rsidRPr="00046DC6">
              <w:rPr>
                <w:lang w:eastAsia="zh-CN"/>
              </w:rPr>
              <w:t>the authorized user requesting to release the ad hoc group call</w:t>
            </w:r>
          </w:p>
        </w:tc>
      </w:tr>
      <w:tr w:rsidR="004A3B46" w:rsidRPr="00046DC6" w14:paraId="1D115FD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C4466" w14:textId="77777777" w:rsidR="004A3B46" w:rsidRPr="00046DC6" w:rsidRDefault="004A3B46" w:rsidP="00915D50">
            <w:pPr>
              <w:pStyle w:val="TAL"/>
              <w:rPr>
                <w:lang w:eastAsia="ja-JP"/>
              </w:rPr>
            </w:pPr>
            <w:r w:rsidRPr="00046DC6">
              <w:rPr>
                <w:lang w:eastAsia="zh-CN"/>
              </w:rPr>
              <w:t>MCPTT ad hoc g</w:t>
            </w:r>
            <w:r w:rsidRPr="00046DC6">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8C7AF" w14:textId="77777777" w:rsidR="004A3B46" w:rsidRPr="00046DC6" w:rsidRDefault="004A3B46" w:rsidP="00915D50">
            <w:pPr>
              <w:pStyle w:val="TAC"/>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15B1E" w14:textId="77777777" w:rsidR="004A3B46" w:rsidRPr="00046DC6" w:rsidRDefault="004A3B46" w:rsidP="00915D50">
            <w:pPr>
              <w:pStyle w:val="TAL"/>
              <w:rPr>
                <w:lang w:eastAsia="ja-JP"/>
              </w:rPr>
            </w:pPr>
            <w:r w:rsidRPr="00046DC6">
              <w:t xml:space="preserve">The </w:t>
            </w:r>
            <w:r w:rsidRPr="00046DC6">
              <w:rPr>
                <w:lang w:eastAsia="zh-CN"/>
              </w:rPr>
              <w:t>MCPTT group ID of the ad hoc group call on which call is released</w:t>
            </w:r>
          </w:p>
        </w:tc>
      </w:tr>
      <w:tr w:rsidR="004A3B46" w:rsidRPr="00851301" w14:paraId="326EB54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7BCE9" w14:textId="77777777" w:rsidR="004A3B46" w:rsidRPr="00851301"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71ABF" w14:textId="77777777" w:rsidR="004A3B46" w:rsidRPr="00851301" w:rsidRDefault="004A3B46" w:rsidP="00915D50">
            <w:pPr>
              <w:pStyle w:val="TAC"/>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0501" w14:textId="77777777" w:rsidR="004A3B46" w:rsidRPr="00851301"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851301" w14:paraId="2C7E007D"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C59CD" w14:textId="77777777" w:rsidR="004A3B46" w:rsidRPr="00851301" w:rsidRDefault="004A3B46" w:rsidP="00915D50">
            <w:pPr>
              <w:pStyle w:val="TAN"/>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bookmarkEnd w:id="794"/>
      <w:bookmarkEnd w:id="795"/>
      <w:bookmarkEnd w:id="796"/>
    </w:tbl>
    <w:p w14:paraId="78E58E47" w14:textId="77777777" w:rsidR="004A3B46" w:rsidRDefault="004A3B46" w:rsidP="004A3B46">
      <w:pPr>
        <w:rPr>
          <w:noProof/>
        </w:rPr>
      </w:pPr>
    </w:p>
    <w:p w14:paraId="199035F4" w14:textId="77777777" w:rsidR="004A3B46" w:rsidRPr="00046DC6" w:rsidRDefault="004A3B46" w:rsidP="004A3B46">
      <w:pPr>
        <w:pStyle w:val="Heading4"/>
      </w:pPr>
      <w:bookmarkStart w:id="798" w:name="_Toc162528601"/>
      <w:bookmarkStart w:id="799" w:name="_Toc218275802"/>
      <w:r w:rsidRPr="00046DC6">
        <w:t>10.</w:t>
      </w:r>
      <w:r>
        <w:t>17</w:t>
      </w:r>
      <w:r w:rsidRPr="00046DC6">
        <w:t>.2.5</w:t>
      </w:r>
      <w:r w:rsidRPr="00046DC6">
        <w:tab/>
        <w:t>IWF ad hoc group call release response</w:t>
      </w:r>
      <w:r w:rsidRPr="00046DC6">
        <w:rPr>
          <w:lang w:eastAsia="zh-CN"/>
        </w:rPr>
        <w:t xml:space="preserve"> </w:t>
      </w:r>
      <w:bookmarkEnd w:id="798"/>
      <w:r w:rsidRPr="00046DC6">
        <w:t>(IWF - MCPTT server)</w:t>
      </w:r>
      <w:bookmarkEnd w:id="799"/>
    </w:p>
    <w:p w14:paraId="4C72845E" w14:textId="77777777" w:rsidR="004A3B46" w:rsidRPr="00046DC6" w:rsidRDefault="004A3B46" w:rsidP="004A3B46">
      <w:r w:rsidRPr="00046DC6">
        <w:t>Table 10.</w:t>
      </w:r>
      <w:r>
        <w:t>17</w:t>
      </w:r>
      <w:r w:rsidRPr="00046DC6">
        <w:t>.2.5-1 describes the information flow IWF ad hoc group call release response from the IWF to the MCPTT server.</w:t>
      </w:r>
    </w:p>
    <w:p w14:paraId="604CE2DD" w14:textId="77777777" w:rsidR="004A3B46" w:rsidRPr="00046DC6" w:rsidRDefault="004A3B46" w:rsidP="004A3B46">
      <w:pPr>
        <w:pStyle w:val="TH"/>
      </w:pPr>
      <w:r w:rsidRPr="00046DC6">
        <w:lastRenderedPageBreak/>
        <w:t>Table 10.</w:t>
      </w:r>
      <w:r>
        <w:t>17</w:t>
      </w:r>
      <w:r w:rsidRPr="00046DC6">
        <w:t>.2.5-1 IWF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0188A82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81487"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282328"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9A480" w14:textId="77777777" w:rsidR="004A3B46" w:rsidRPr="00046DC6" w:rsidRDefault="004A3B46" w:rsidP="00915D50">
            <w:pPr>
              <w:pStyle w:val="TAH"/>
              <w:rPr>
                <w:lang w:eastAsia="ja-JP"/>
              </w:rPr>
            </w:pPr>
            <w:r w:rsidRPr="00046DC6">
              <w:t>Description</w:t>
            </w:r>
          </w:p>
        </w:tc>
      </w:tr>
      <w:tr w:rsidR="004A3B46" w:rsidRPr="00046DC6" w14:paraId="4F256AF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8B2D7"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1E2E8"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ACCF4"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w:t>
            </w:r>
            <w:r w:rsidRPr="00046DC6">
              <w:rPr>
                <w:lang w:eastAsia="zh-CN"/>
              </w:rPr>
              <w:t>ad hoc group call participant</w:t>
            </w:r>
          </w:p>
        </w:tc>
      </w:tr>
      <w:tr w:rsidR="004A3B46" w:rsidRPr="00046DC6" w14:paraId="6B5DD5B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5FDD1"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72493"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2F997" w14:textId="77777777" w:rsidR="004A3B46" w:rsidRPr="00046DC6" w:rsidRDefault="004A3B46" w:rsidP="00915D50">
            <w:pPr>
              <w:pStyle w:val="TAL"/>
            </w:pPr>
            <w:r w:rsidRPr="00046DC6">
              <w:t xml:space="preserve">The functional alias of the </w:t>
            </w:r>
            <w:r w:rsidRPr="00046DC6">
              <w:rPr>
                <w:lang w:eastAsia="zh-CN"/>
              </w:rPr>
              <w:t>ad hoc group call participant</w:t>
            </w:r>
          </w:p>
        </w:tc>
      </w:tr>
      <w:tr w:rsidR="004A3B46" w:rsidRPr="00046DC6" w14:paraId="04F819D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BDE37" w14:textId="77777777" w:rsidR="004A3B46" w:rsidRPr="00046DC6" w:rsidRDefault="004A3B46" w:rsidP="00915D50">
            <w:pPr>
              <w:pStyle w:val="TAL"/>
              <w:rPr>
                <w:lang w:eastAsia="ja-JP"/>
              </w:rPr>
            </w:pPr>
            <w:r w:rsidRPr="00046DC6">
              <w:rPr>
                <w:lang w:eastAsia="zh-CN"/>
              </w:rPr>
              <w:t>MCPTT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A1A5"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E2396" w14:textId="77777777" w:rsidR="004A3B46" w:rsidRPr="00046DC6" w:rsidRDefault="004A3B46" w:rsidP="00915D50">
            <w:pPr>
              <w:pStyle w:val="TAL"/>
              <w:rPr>
                <w:lang w:eastAsia="ja-JP"/>
              </w:rPr>
            </w:pPr>
            <w:r w:rsidRPr="00046DC6">
              <w:t xml:space="preserve">The </w:t>
            </w:r>
            <w:r w:rsidRPr="00046DC6">
              <w:rPr>
                <w:lang w:eastAsia="zh-CN"/>
              </w:rPr>
              <w:t>MCPTT group ID of the ad hoc group call that is released</w:t>
            </w:r>
          </w:p>
        </w:tc>
      </w:tr>
      <w:tr w:rsidR="004A3B46" w:rsidRPr="00046DC6" w14:paraId="0E67F7A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53476" w14:textId="77777777" w:rsidR="004A3B46" w:rsidRPr="00046DC6"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7267" w14:textId="77777777" w:rsidR="004A3B46" w:rsidRPr="00046DC6" w:rsidRDefault="004A3B46" w:rsidP="00915D50">
            <w:pPr>
              <w:pStyle w:val="TAL"/>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3A39A" w14:textId="77777777" w:rsidR="004A3B46" w:rsidRPr="00046DC6"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046DC6" w14:paraId="1623D184"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5928C" w14:textId="77777777" w:rsidR="004A3B46" w:rsidRPr="00046DC6" w:rsidRDefault="004A3B46" w:rsidP="00915D50">
            <w:pPr>
              <w:pStyle w:val="TAN"/>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tbl>
    <w:p w14:paraId="77296175" w14:textId="77777777" w:rsidR="004A3B46" w:rsidRPr="00851301" w:rsidRDefault="004A3B46" w:rsidP="004A3B46">
      <w:pPr>
        <w:rPr>
          <w:noProof/>
        </w:rPr>
      </w:pPr>
    </w:p>
    <w:p w14:paraId="0B85F2C4" w14:textId="77777777" w:rsidR="004A3B46" w:rsidRPr="00046DC6" w:rsidRDefault="004A3B46" w:rsidP="004A3B46">
      <w:pPr>
        <w:pStyle w:val="Heading3"/>
        <w:rPr>
          <w:lang w:eastAsia="zh-CN"/>
        </w:rPr>
      </w:pPr>
      <w:bookmarkStart w:id="800" w:name="_Toc218275803"/>
      <w:r w:rsidRPr="00046DC6">
        <w:rPr>
          <w:lang w:eastAsia="zh-CN"/>
        </w:rPr>
        <w:t>10.</w:t>
      </w:r>
      <w:r>
        <w:rPr>
          <w:lang w:eastAsia="zh-CN"/>
        </w:rPr>
        <w:t>17</w:t>
      </w:r>
      <w:r w:rsidRPr="00046DC6">
        <w:rPr>
          <w:lang w:eastAsia="zh-CN"/>
        </w:rPr>
        <w:t>.3</w:t>
      </w:r>
      <w:r>
        <w:rPr>
          <w:lang w:eastAsia="zh-CN"/>
        </w:rPr>
        <w:tab/>
      </w:r>
      <w:r w:rsidRPr="00046DC6">
        <w:rPr>
          <w:lang w:eastAsia="zh-CN"/>
        </w:rPr>
        <w:t>Procedures</w:t>
      </w:r>
      <w:bookmarkEnd w:id="800"/>
    </w:p>
    <w:p w14:paraId="2CBEFF14" w14:textId="77777777" w:rsidR="004A3B46" w:rsidRPr="00046DC6" w:rsidRDefault="004A3B46" w:rsidP="004A3B46">
      <w:pPr>
        <w:pStyle w:val="Heading4"/>
      </w:pPr>
      <w:bookmarkStart w:id="801" w:name="_Toc218275804"/>
      <w:r w:rsidRPr="00851301">
        <w:t>10.</w:t>
      </w:r>
      <w:r>
        <w:t>17</w:t>
      </w:r>
      <w:r w:rsidRPr="00851301">
        <w:t>.3.</w:t>
      </w:r>
      <w:r>
        <w:t>1</w:t>
      </w:r>
      <w:r w:rsidRPr="00851301">
        <w:tab/>
        <w:t>Ad hoc group call initiated by an MCPTT user with MCPTT server determining the participant list</w:t>
      </w:r>
      <w:bookmarkEnd w:id="801"/>
    </w:p>
    <w:p w14:paraId="364C6CBF" w14:textId="77777777" w:rsidR="004A3B46" w:rsidRDefault="004A3B46" w:rsidP="004A3B46">
      <w:r w:rsidRPr="00046DC6">
        <w:t xml:space="preserve">In this procedure, an MCPTT user is initiating an ad hoc group call </w:t>
      </w:r>
      <w:r>
        <w:t>based on criteria involving both</w:t>
      </w:r>
      <w:r w:rsidRPr="00046DC6">
        <w:t xml:space="preserve"> MCPTT users and LMR users.</w:t>
      </w:r>
    </w:p>
    <w:p w14:paraId="2CF4A3FE" w14:textId="77777777" w:rsidR="004A3B46" w:rsidRPr="00046DC6" w:rsidRDefault="004A3B46" w:rsidP="004A3B46">
      <w:pPr>
        <w:pStyle w:val="NO"/>
      </w:pPr>
      <w:r w:rsidRPr="00046DC6">
        <w:t>NOTE</w:t>
      </w:r>
      <w:r>
        <w:t> 1</w:t>
      </w:r>
      <w:r w:rsidRPr="00046DC6">
        <w:t>:</w:t>
      </w:r>
      <w:r w:rsidRPr="00046DC6">
        <w:tab/>
      </w:r>
      <w:r>
        <w:t>How the LMR users are determined and invited to the MCPTT ad hoc group call is</w:t>
      </w:r>
      <w:r w:rsidRPr="00463F31">
        <w:rPr>
          <w:lang w:eastAsia="zh-CN"/>
        </w:rPr>
        <w:t xml:space="preserve"> outside the scope of the present document</w:t>
      </w:r>
      <w:r>
        <w:rPr>
          <w:lang w:eastAsia="zh-CN"/>
        </w:rPr>
        <w:t>.</w:t>
      </w:r>
    </w:p>
    <w:p w14:paraId="4044217D" w14:textId="77777777" w:rsidR="004A3B46" w:rsidRPr="00046DC6" w:rsidRDefault="004A3B46" w:rsidP="004A3B46">
      <w:r w:rsidRPr="00046DC6">
        <w:t>Pre-conditions:</w:t>
      </w:r>
    </w:p>
    <w:p w14:paraId="10C58690" w14:textId="77777777" w:rsidR="004A3B46" w:rsidRPr="00046DC6" w:rsidRDefault="004A3B46" w:rsidP="004A3B46">
      <w:pPr>
        <w:pStyle w:val="B1"/>
      </w:pPr>
      <w:r w:rsidRPr="00046DC6">
        <w:t>1.</w:t>
      </w:r>
      <w:r w:rsidRPr="00046DC6">
        <w:tab/>
      </w:r>
      <w:r>
        <w:rPr>
          <w:noProof/>
        </w:rPr>
        <w:t xml:space="preserve">The MCPTT user at MCPTT </w:t>
      </w:r>
      <w:r>
        <w:t>client </w:t>
      </w:r>
      <w:r w:rsidRPr="00CF522E">
        <w:t>1</w:t>
      </w:r>
      <w:r>
        <w:rPr>
          <w:noProof/>
        </w:rPr>
        <w:t xml:space="preserve"> is authorized to initiate ad hoc group call</w:t>
      </w:r>
      <w:r w:rsidRPr="00046DC6">
        <w:t>.</w:t>
      </w:r>
    </w:p>
    <w:p w14:paraId="04C8071A" w14:textId="77777777" w:rsidR="004A3B46" w:rsidRDefault="004A3B46" w:rsidP="004A3B46">
      <w:pPr>
        <w:pStyle w:val="B1"/>
      </w:pPr>
      <w:r w:rsidRPr="00046DC6">
        <w:t>2.</w:t>
      </w:r>
      <w:r w:rsidRPr="00046DC6">
        <w:tab/>
      </w:r>
      <w:r>
        <w:rPr>
          <w:noProof/>
        </w:rPr>
        <w:t xml:space="preserve">The MCPTT user at MCPTT </w:t>
      </w:r>
      <w:r>
        <w:t>client </w:t>
      </w:r>
      <w:r w:rsidRPr="00CF522E">
        <w:t>1</w:t>
      </w:r>
      <w:r>
        <w:rPr>
          <w:noProof/>
        </w:rPr>
        <w:t xml:space="preserve"> wants to invite MCPTT and LMR users who are satisfying certain criteria for the ad hoc group call</w:t>
      </w:r>
      <w:r w:rsidRPr="00046DC6">
        <w:t>.</w:t>
      </w:r>
    </w:p>
    <w:p w14:paraId="08C51A2F" w14:textId="77777777" w:rsidR="004A3B46" w:rsidRPr="00046DC6" w:rsidRDefault="004A3B46" w:rsidP="004A3B46">
      <w:pPr>
        <w:pStyle w:val="B1"/>
      </w:pPr>
      <w:r>
        <w:t>3.</w:t>
      </w:r>
      <w:r>
        <w:tab/>
      </w:r>
      <w:r w:rsidRPr="0093696C">
        <w:t>The mapping relationship of group and user identities between the MCPTT system and the LMR system has been configured at the IWF.</w:t>
      </w:r>
    </w:p>
    <w:p w14:paraId="0C8A3739" w14:textId="77777777" w:rsidR="004A3B46" w:rsidRPr="00046DC6" w:rsidRDefault="004A3B46" w:rsidP="004A3B46">
      <w:pPr>
        <w:pStyle w:val="NO"/>
      </w:pPr>
      <w:r w:rsidRPr="00046DC6">
        <w:t>NOTE</w:t>
      </w:r>
      <w:r>
        <w:t> 2</w:t>
      </w:r>
      <w:r w:rsidRPr="00046DC6">
        <w:t>:</w:t>
      </w:r>
      <w:r w:rsidRPr="00046DC6">
        <w:tab/>
        <w:t>For all the signalling messages passing through the IWF between the MCPTT system and the LMR system, the IWF performs the identity conversion and protocol translation.</w:t>
      </w:r>
    </w:p>
    <w:p w14:paraId="2D753763" w14:textId="77777777" w:rsidR="004A3B46" w:rsidRPr="00046DC6" w:rsidRDefault="004A3B46" w:rsidP="004A3B46">
      <w:pPr>
        <w:pStyle w:val="TH"/>
      </w:pPr>
      <w:r>
        <w:object w:dxaOrig="12170" w:dyaOrig="11869" w14:anchorId="6C5ED028">
          <v:shape id="_x0000_i1127" type="#_x0000_t75" style="width:480pt;height:468.2pt" o:ole="">
            <v:imagedata r:id="rId215" o:title=""/>
          </v:shape>
          <o:OLEObject Type="Embed" ProgID="Visio.Drawing.15" ShapeID="_x0000_i1127" DrawAspect="Content" ObjectID="_1828888834" r:id="rId216"/>
        </w:object>
      </w:r>
    </w:p>
    <w:p w14:paraId="04DA94DB" w14:textId="77777777" w:rsidR="004A3B46" w:rsidRPr="00046DC6" w:rsidRDefault="004A3B46" w:rsidP="004A3B46">
      <w:pPr>
        <w:pStyle w:val="TF"/>
      </w:pPr>
      <w:r w:rsidRPr="00046DC6">
        <w:t>Figure 10.</w:t>
      </w:r>
      <w:r>
        <w:t>17</w:t>
      </w:r>
      <w:r w:rsidRPr="00046DC6">
        <w:t>.3.</w:t>
      </w:r>
      <w:r>
        <w:t>1</w:t>
      </w:r>
      <w:r w:rsidRPr="00046DC6">
        <w:t>-1: Ad hoc group call setup initiated by an MCPTT user in the MCPTT system</w:t>
      </w:r>
    </w:p>
    <w:p w14:paraId="508D3866" w14:textId="77777777" w:rsidR="004A3B46" w:rsidRPr="00046DC6" w:rsidRDefault="004A3B46" w:rsidP="004A3B46">
      <w:pPr>
        <w:rPr>
          <w:lang w:eastAsia="zh-CN"/>
        </w:rPr>
      </w:pPr>
      <w:r w:rsidRPr="00046DC6">
        <w:rPr>
          <w:lang w:eastAsia="zh-CN"/>
        </w:rPr>
        <w:t>The procedure and information flows as defined in 3GPP TS 23.379 [7] clause 10.19.3.1.1 is applied with the following differences:</w:t>
      </w:r>
    </w:p>
    <w:p w14:paraId="54B98CA7" w14:textId="77777777" w:rsidR="004A3B46" w:rsidRPr="00046DC6" w:rsidRDefault="004A3B46" w:rsidP="004A3B46">
      <w:pPr>
        <w:pStyle w:val="B1"/>
        <w:rPr>
          <w:lang w:eastAsia="zh-CN"/>
        </w:rPr>
      </w:pPr>
      <w:r w:rsidRPr="00046DC6">
        <w:t>1-</w:t>
      </w:r>
      <w:r>
        <w:t>7</w:t>
      </w:r>
      <w:r w:rsidRPr="00046DC6">
        <w:t>.</w:t>
      </w:r>
      <w:r w:rsidRPr="00046DC6">
        <w:tab/>
      </w:r>
      <w:r w:rsidRPr="00046DC6">
        <w:rPr>
          <w:lang w:eastAsia="zh-CN"/>
        </w:rPr>
        <w:t>Same as clause 10.19.3.1.</w:t>
      </w:r>
      <w:r>
        <w:rPr>
          <w:lang w:eastAsia="zh-CN"/>
        </w:rPr>
        <w:t>3</w:t>
      </w:r>
      <w:r w:rsidRPr="00046DC6">
        <w:rPr>
          <w:lang w:eastAsia="zh-CN"/>
        </w:rPr>
        <w:t xml:space="preserve"> in 3GPP TS 23.379 [7].</w:t>
      </w:r>
    </w:p>
    <w:p w14:paraId="6D55B636" w14:textId="77777777" w:rsidR="004A3B46" w:rsidRDefault="004A3B46" w:rsidP="004A3B46">
      <w:pPr>
        <w:pStyle w:val="B1"/>
      </w:pPr>
      <w:r>
        <w:t>8</w:t>
      </w:r>
      <w:r w:rsidRPr="00046DC6">
        <w:t>.</w:t>
      </w:r>
      <w:r w:rsidRPr="00046DC6">
        <w:tab/>
      </w:r>
      <w:r>
        <w:t>T</w:t>
      </w:r>
      <w:r w:rsidRPr="00046DC6">
        <w:t>he MCPTT server sends the IWF ad hoc group call request to the IWF.</w:t>
      </w:r>
    </w:p>
    <w:p w14:paraId="0C3C23C4" w14:textId="77777777" w:rsidR="004A3B46" w:rsidRDefault="004A3B46" w:rsidP="004A3B46">
      <w:pPr>
        <w:pStyle w:val="NO"/>
      </w:pPr>
      <w:r>
        <w:t>NOTE 3:</w:t>
      </w:r>
      <w:r>
        <w:tab/>
        <w:t xml:space="preserve">The MCPTT server can send this message any time after step 4, in particular it does not have to wait for the </w:t>
      </w:r>
      <w:r w:rsidRPr="00046DC6">
        <w:t>Ad hoc group call response</w:t>
      </w:r>
      <w:r>
        <w:t>s in steps 7a and 7b.</w:t>
      </w:r>
    </w:p>
    <w:p w14:paraId="7A34CA46" w14:textId="77777777" w:rsidR="004A3B46" w:rsidRPr="00046DC6" w:rsidRDefault="004A3B46" w:rsidP="004A3B46">
      <w:pPr>
        <w:pStyle w:val="B1"/>
      </w:pPr>
      <w:r>
        <w:t>9.</w:t>
      </w:r>
      <w:r>
        <w:tab/>
      </w:r>
      <w:r w:rsidRPr="00046DC6">
        <w:t xml:space="preserve">The IWF returns </w:t>
      </w:r>
      <w:r>
        <w:t>with an</w:t>
      </w:r>
      <w:r w:rsidRPr="00046DC6">
        <w:t xml:space="preserve"> IWF ad hoc group call response to the MCPTT server. </w:t>
      </w:r>
    </w:p>
    <w:p w14:paraId="5640E8D9" w14:textId="77777777" w:rsidR="004A3B46" w:rsidRPr="00046DC6" w:rsidRDefault="004A3B46" w:rsidP="004A3B46">
      <w:pPr>
        <w:pStyle w:val="NO"/>
        <w:rPr>
          <w:lang w:eastAsia="zh-CN"/>
        </w:rPr>
      </w:pPr>
      <w:r w:rsidRPr="007D1920">
        <w:rPr>
          <w:lang w:eastAsia="zh-CN"/>
        </w:rPr>
        <w:t>NOTE </w:t>
      </w:r>
      <w:r>
        <w:rPr>
          <w:lang w:eastAsia="zh-CN"/>
        </w:rPr>
        <w:t>4</w:t>
      </w:r>
      <w:r w:rsidRPr="007D1920">
        <w:rPr>
          <w:lang w:eastAsia="zh-CN"/>
        </w:rPr>
        <w:t>:</w:t>
      </w:r>
      <w:r w:rsidRPr="007D1920">
        <w:rPr>
          <w:lang w:eastAsia="zh-CN"/>
        </w:rPr>
        <w:tab/>
        <w:t>IWF can handle the IWF ad hoc group call as a normal group call towards the LMR user in the LMR system.</w:t>
      </w:r>
    </w:p>
    <w:p w14:paraId="1331ABC5" w14:textId="77777777" w:rsidR="004A3B46" w:rsidRPr="00046DC6" w:rsidRDefault="004A3B46" w:rsidP="004A3B46">
      <w:pPr>
        <w:pStyle w:val="B1"/>
        <w:rPr>
          <w:lang w:eastAsia="zh-CN"/>
        </w:rPr>
      </w:pPr>
      <w:r>
        <w:rPr>
          <w:lang w:eastAsia="zh-CN"/>
        </w:rPr>
        <w:t>10</w:t>
      </w:r>
      <w:r w:rsidRPr="00046DC6">
        <w:rPr>
          <w:lang w:eastAsia="zh-CN"/>
        </w:rPr>
        <w:t>.</w:t>
      </w:r>
      <w:r w:rsidRPr="00046DC6">
        <w:rPr>
          <w:lang w:eastAsia="zh-CN"/>
        </w:rPr>
        <w:tab/>
        <w:t xml:space="preserve">Same as </w:t>
      </w:r>
      <w:r>
        <w:rPr>
          <w:lang w:eastAsia="zh-CN"/>
        </w:rPr>
        <w:t xml:space="preserve">step 10 in </w:t>
      </w:r>
      <w:r w:rsidRPr="00046DC6">
        <w:rPr>
          <w:lang w:eastAsia="zh-CN"/>
        </w:rPr>
        <w:t>clause 10.19.3.1.</w:t>
      </w:r>
      <w:r>
        <w:rPr>
          <w:lang w:eastAsia="zh-CN"/>
        </w:rPr>
        <w:t>3</w:t>
      </w:r>
      <w:r w:rsidRPr="00046DC6">
        <w:rPr>
          <w:lang w:eastAsia="zh-CN"/>
        </w:rPr>
        <w:t xml:space="preserve"> in 3GPP TS 23.379 [7].</w:t>
      </w:r>
    </w:p>
    <w:p w14:paraId="73975D5C" w14:textId="77777777" w:rsidR="004A3B46" w:rsidRDefault="004A3B46" w:rsidP="004A3B46">
      <w:pPr>
        <w:pStyle w:val="B1"/>
        <w:rPr>
          <w:lang w:eastAsia="zh-CN"/>
        </w:rPr>
      </w:pPr>
      <w:r>
        <w:rPr>
          <w:rFonts w:eastAsia="SimSun"/>
          <w:lang w:eastAsia="zh-CN"/>
        </w:rPr>
        <w:t>11</w:t>
      </w:r>
      <w:r w:rsidRPr="00046DC6">
        <w:rPr>
          <w:rFonts w:eastAsia="SimSun"/>
          <w:lang w:eastAsia="zh-CN"/>
        </w:rPr>
        <w:t>.</w:t>
      </w:r>
      <w:r w:rsidRPr="00046DC6">
        <w:rPr>
          <w:rFonts w:eastAsia="SimSun"/>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w:t>
      </w:r>
      <w:r>
        <w:rPr>
          <w:lang w:eastAsia="zh-CN"/>
        </w:rPr>
        <w:lastRenderedPageBreak/>
        <w:t>call</w:t>
      </w:r>
      <w:r w:rsidRPr="00356591">
        <w:rPr>
          <w:lang w:eastAsia="zh-CN"/>
        </w:rPr>
        <w:t>.</w:t>
      </w:r>
      <w:r w:rsidRPr="0046339D">
        <w:t xml:space="preserve"> </w:t>
      </w:r>
      <w:r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r>
        <w:rPr>
          <w:lang w:eastAsia="zh-CN"/>
        </w:rPr>
        <w:t>.</w:t>
      </w:r>
    </w:p>
    <w:p w14:paraId="10E5867D" w14:textId="77777777" w:rsidR="004A3B46" w:rsidRPr="00046DC6" w:rsidRDefault="004A3B46" w:rsidP="004A3B46">
      <w:pPr>
        <w:pStyle w:val="NO"/>
        <w:rPr>
          <w:rFonts w:eastAsia="SimSun"/>
          <w:lang w:eastAsia="zh-CN"/>
        </w:rPr>
      </w:pPr>
      <w:r w:rsidRPr="00046DC6">
        <w:t>NOTE</w:t>
      </w:r>
      <w:r>
        <w:t> 5</w:t>
      </w:r>
      <w:r w:rsidRPr="00046DC6">
        <w:t>:</w:t>
      </w:r>
      <w:r w:rsidRPr="00046DC6">
        <w:tab/>
      </w:r>
      <w:r>
        <w:t>For LMR users, notification of acknowledging the ad hoc group call is not applicable.</w:t>
      </w:r>
    </w:p>
    <w:p w14:paraId="50652AD2" w14:textId="77777777" w:rsidR="004A3B46" w:rsidRDefault="004A3B46" w:rsidP="004A3B46">
      <w:pPr>
        <w:pStyle w:val="B1"/>
        <w:rPr>
          <w:lang w:eastAsia="zh-CN"/>
        </w:rPr>
      </w:pPr>
      <w:r>
        <w:rPr>
          <w:lang w:eastAsia="zh-CN"/>
        </w:rPr>
        <w:t>12</w:t>
      </w:r>
      <w:r w:rsidRPr="00046DC6">
        <w:rPr>
          <w:lang w:eastAsia="zh-CN"/>
        </w:rPr>
        <w:t>.</w:t>
      </w:r>
      <w:r w:rsidRPr="00046DC6">
        <w:rPr>
          <w:lang w:eastAsia="zh-CN"/>
        </w:rPr>
        <w:tab/>
        <w:t xml:space="preserve">MCPTT </w:t>
      </w:r>
      <w:r w:rsidRPr="00046DC6">
        <w:t>client 1</w:t>
      </w:r>
      <w:r w:rsidRPr="00046DC6">
        <w:rPr>
          <w:lang w:eastAsia="zh-CN"/>
        </w:rPr>
        <w:t>, MCPTT client 2, and the LMR users establish media plane and floor control resources.</w:t>
      </w:r>
    </w:p>
    <w:p w14:paraId="5428AA15" w14:textId="77777777" w:rsidR="004A3B46" w:rsidRPr="00046DC6" w:rsidRDefault="004A3B46" w:rsidP="004A3B46">
      <w:pPr>
        <w:pStyle w:val="Heading4"/>
      </w:pPr>
      <w:bookmarkStart w:id="802" w:name="_Toc218275805"/>
      <w:r w:rsidRPr="00851301">
        <w:t>10.</w:t>
      </w:r>
      <w:r>
        <w:t>17</w:t>
      </w:r>
      <w:r w:rsidRPr="00851301">
        <w:t>.3.</w:t>
      </w:r>
      <w:r>
        <w:t>2</w:t>
      </w:r>
      <w:r w:rsidRPr="00851301">
        <w:tab/>
        <w:t>Ad hoc group call initiated by an LMR user with MCPTT server determining the participant list</w:t>
      </w:r>
      <w:bookmarkEnd w:id="802"/>
    </w:p>
    <w:p w14:paraId="3711C1C5" w14:textId="77777777" w:rsidR="004A3B46" w:rsidRDefault="004A3B46" w:rsidP="004A3B46">
      <w:r w:rsidRPr="00046DC6">
        <w:t xml:space="preserve">In this procedure, an </w:t>
      </w:r>
      <w:r>
        <w:t>LMR</w:t>
      </w:r>
      <w:r w:rsidRPr="00046DC6">
        <w:t xml:space="preserve"> user is initiating an ad hoc group call </w:t>
      </w:r>
      <w:r>
        <w:t>based on criteria involving both</w:t>
      </w:r>
      <w:r w:rsidRPr="00046DC6">
        <w:t xml:space="preserve"> MCPTT users and LMR users.</w:t>
      </w:r>
    </w:p>
    <w:p w14:paraId="3F4369C0" w14:textId="77777777" w:rsidR="004A3B46" w:rsidRPr="00046DC6" w:rsidRDefault="004A3B46" w:rsidP="004A3B46">
      <w:pPr>
        <w:pStyle w:val="NO"/>
      </w:pPr>
      <w:r w:rsidRPr="00046DC6">
        <w:t>NOTE</w:t>
      </w:r>
      <w:r>
        <w:t> 1</w:t>
      </w:r>
      <w:r w:rsidRPr="00046DC6">
        <w:t>:</w:t>
      </w:r>
      <w:r w:rsidRPr="00046DC6">
        <w:tab/>
      </w:r>
      <w:r>
        <w:t>How the LMR users are determined and invited to the MCPTT ad hoc group call is</w:t>
      </w:r>
      <w:r w:rsidRPr="00463F31">
        <w:rPr>
          <w:lang w:eastAsia="zh-CN"/>
        </w:rPr>
        <w:t xml:space="preserve"> outside the scope of the present document</w:t>
      </w:r>
      <w:r>
        <w:rPr>
          <w:lang w:eastAsia="zh-CN"/>
        </w:rPr>
        <w:t>.</w:t>
      </w:r>
    </w:p>
    <w:p w14:paraId="183CB3A8" w14:textId="77777777" w:rsidR="004A3B46" w:rsidRPr="00046DC6" w:rsidRDefault="004A3B46" w:rsidP="004A3B46">
      <w:r w:rsidRPr="00046DC6">
        <w:t>Pre-conditions:</w:t>
      </w:r>
    </w:p>
    <w:p w14:paraId="6BC503C1" w14:textId="77777777" w:rsidR="004A3B46" w:rsidRPr="00046DC6" w:rsidRDefault="004A3B46" w:rsidP="004A3B46">
      <w:pPr>
        <w:pStyle w:val="B1"/>
      </w:pPr>
      <w:r w:rsidRPr="00046DC6">
        <w:t>1.</w:t>
      </w:r>
      <w:r w:rsidRPr="00046DC6">
        <w:tab/>
      </w:r>
      <w:r>
        <w:rPr>
          <w:noProof/>
        </w:rPr>
        <w:t>The LMR user is authorized to initiate ad hoc group call</w:t>
      </w:r>
      <w:r w:rsidRPr="00046DC6">
        <w:t>.</w:t>
      </w:r>
    </w:p>
    <w:p w14:paraId="002DE726" w14:textId="77777777" w:rsidR="004A3B46" w:rsidRDefault="004A3B46" w:rsidP="004A3B46">
      <w:pPr>
        <w:pStyle w:val="B1"/>
      </w:pPr>
      <w:r w:rsidRPr="00046DC6">
        <w:t>2.</w:t>
      </w:r>
      <w:r w:rsidRPr="00046DC6">
        <w:tab/>
      </w:r>
      <w:r>
        <w:rPr>
          <w:noProof/>
        </w:rPr>
        <w:t>An LMR user want to invite MCPTT users who are satisfying certain criteria for the ad hoc group call</w:t>
      </w:r>
      <w:r w:rsidRPr="00046DC6">
        <w:t>.</w:t>
      </w:r>
    </w:p>
    <w:p w14:paraId="7C093CCC" w14:textId="77777777" w:rsidR="004A3B46" w:rsidRPr="00046DC6" w:rsidRDefault="004A3B46" w:rsidP="004A3B46">
      <w:pPr>
        <w:pStyle w:val="B1"/>
      </w:pPr>
      <w:r>
        <w:t>3.</w:t>
      </w:r>
      <w:r>
        <w:tab/>
      </w:r>
      <w:r w:rsidRPr="0093696C">
        <w:t>The mapping relationship of group and user identities between the MCPTT system and the LMR system has been configured at the IWF.</w:t>
      </w:r>
    </w:p>
    <w:p w14:paraId="096E4D75" w14:textId="77777777" w:rsidR="004A3B46" w:rsidRPr="00046DC6" w:rsidRDefault="004A3B46" w:rsidP="004A3B46">
      <w:pPr>
        <w:pStyle w:val="NO"/>
      </w:pPr>
      <w:r w:rsidRPr="00046DC6">
        <w:t>NOTE</w:t>
      </w:r>
      <w:r>
        <w:t> 2</w:t>
      </w:r>
      <w:r w:rsidRPr="00046DC6">
        <w:t>:</w:t>
      </w:r>
      <w:r w:rsidRPr="00046DC6">
        <w:tab/>
        <w:t>For all the signalling messages passing through the IWF between the MCPTT system and the LMR system, the IWF performs the identity conversion and protocol translation.</w:t>
      </w:r>
    </w:p>
    <w:p w14:paraId="679E4038" w14:textId="77777777" w:rsidR="004A3B46" w:rsidRPr="00046DC6" w:rsidRDefault="004A3B46" w:rsidP="004A3B46">
      <w:pPr>
        <w:pStyle w:val="TH"/>
      </w:pPr>
      <w:r>
        <w:object w:dxaOrig="9961" w:dyaOrig="11641" w14:anchorId="0C648DEA">
          <v:shape id="_x0000_i1128" type="#_x0000_t75" style="width:389.9pt;height:455.6pt" o:ole="">
            <v:imagedata r:id="rId217" o:title=""/>
          </v:shape>
          <o:OLEObject Type="Embed" ProgID="Visio.Drawing.15" ShapeID="_x0000_i1128" DrawAspect="Content" ObjectID="_1828888835" r:id="rId218"/>
        </w:object>
      </w:r>
    </w:p>
    <w:p w14:paraId="3D127F75" w14:textId="77777777" w:rsidR="004A3B46" w:rsidRPr="00046DC6" w:rsidRDefault="004A3B46" w:rsidP="004A3B46">
      <w:pPr>
        <w:pStyle w:val="TF"/>
      </w:pPr>
      <w:r w:rsidRPr="00046DC6">
        <w:t>Figure 10.</w:t>
      </w:r>
      <w:r>
        <w:t>17</w:t>
      </w:r>
      <w:r w:rsidRPr="00046DC6">
        <w:t>.3.</w:t>
      </w:r>
      <w:r>
        <w:t>2</w:t>
      </w:r>
      <w:r w:rsidRPr="00046DC6">
        <w:t xml:space="preserve">-1: Ad hoc group call setup initiated by an </w:t>
      </w:r>
      <w:r>
        <w:t>LMR</w:t>
      </w:r>
      <w:r w:rsidRPr="00046DC6">
        <w:t xml:space="preserve"> user in the MCPTT system</w:t>
      </w:r>
    </w:p>
    <w:p w14:paraId="09B0808D" w14:textId="77777777" w:rsidR="004A3B46" w:rsidRDefault="004A3B46" w:rsidP="004A3B46">
      <w:pPr>
        <w:rPr>
          <w:lang w:eastAsia="zh-CN"/>
        </w:rPr>
      </w:pPr>
      <w:r w:rsidRPr="00046DC6">
        <w:rPr>
          <w:lang w:eastAsia="zh-CN"/>
        </w:rPr>
        <w:t>The procedure and information flows as defined in 3GPP TS 23.379 [7] clause 10.19.3.1.1 is applied with the</w:t>
      </w:r>
      <w:r>
        <w:rPr>
          <w:lang w:eastAsia="zh-CN"/>
        </w:rPr>
        <w:t xml:space="preserve"> IWF acting as a MCPTT client.</w:t>
      </w:r>
    </w:p>
    <w:p w14:paraId="53405AEB" w14:textId="77777777" w:rsidR="004A3B46" w:rsidRPr="00046DC6" w:rsidRDefault="004A3B46" w:rsidP="004A3B46">
      <w:pPr>
        <w:pStyle w:val="Heading4"/>
      </w:pPr>
      <w:bookmarkStart w:id="803" w:name="_Toc218275806"/>
      <w:r w:rsidRPr="00046DC6">
        <w:t>10.</w:t>
      </w:r>
      <w:r>
        <w:t>17</w:t>
      </w:r>
      <w:r w:rsidRPr="00046DC6">
        <w:t>.3.</w:t>
      </w:r>
      <w:r>
        <w:t>3</w:t>
      </w:r>
      <w:r w:rsidRPr="00046DC6">
        <w:tab/>
        <w:t xml:space="preserve">IWF ad hoc group call </w:t>
      </w:r>
      <w:r w:rsidRPr="00046DC6">
        <w:rPr>
          <w:lang w:eastAsia="zh-CN"/>
        </w:rPr>
        <w:t>released</w:t>
      </w:r>
      <w:r w:rsidRPr="00046DC6">
        <w:t xml:space="preserve"> by the MC system</w:t>
      </w:r>
      <w:bookmarkEnd w:id="803"/>
    </w:p>
    <w:p w14:paraId="66ECBDF7" w14:textId="77777777" w:rsidR="004A3B46" w:rsidRDefault="004A3B46" w:rsidP="004A3B46">
      <w:r w:rsidRPr="00046DC6">
        <w:t xml:space="preserve">In this procedure, the ad hoc group call is released </w:t>
      </w:r>
      <w:r>
        <w:t>by</w:t>
      </w:r>
      <w:r w:rsidRPr="00046DC6">
        <w:t xml:space="preserve"> the MC system due to the release conditions or the ad hoc group call </w:t>
      </w:r>
      <w:r>
        <w:t xml:space="preserve">is </w:t>
      </w:r>
      <w:r w:rsidRPr="00046DC6">
        <w:t xml:space="preserve">released </w:t>
      </w:r>
      <w:r>
        <w:t>by</w:t>
      </w:r>
      <w:r w:rsidRPr="00046DC6">
        <w:t xml:space="preserve"> an authorized user.</w:t>
      </w:r>
    </w:p>
    <w:p w14:paraId="23408958" w14:textId="77777777" w:rsidR="004A3B46" w:rsidRPr="00046DC6" w:rsidRDefault="004A3B46" w:rsidP="004A3B46">
      <w:r w:rsidRPr="00046DC6">
        <w:t>Pre-conditions:</w:t>
      </w:r>
    </w:p>
    <w:p w14:paraId="7DE1BBEC" w14:textId="77777777" w:rsidR="004A3B46" w:rsidRDefault="004A3B46" w:rsidP="004A3B46">
      <w:pPr>
        <w:pStyle w:val="B1"/>
      </w:pPr>
      <w:r>
        <w:t>1.</w:t>
      </w:r>
      <w:r>
        <w:tab/>
      </w:r>
      <w:r w:rsidRPr="0093696C">
        <w:t>The mapping relationship of group and user identities between the MCPTT system and the LMR system has been configured at the IWF.</w:t>
      </w:r>
    </w:p>
    <w:p w14:paraId="57F34D76" w14:textId="77777777" w:rsidR="004A3B46" w:rsidRPr="00046DC6" w:rsidRDefault="004A3B46" w:rsidP="004A3B46">
      <w:pPr>
        <w:pStyle w:val="B1"/>
      </w:pPr>
      <w:r>
        <w:t>2.</w:t>
      </w:r>
      <w:r>
        <w:tab/>
      </w:r>
      <w:r w:rsidRPr="0093696C">
        <w:t>The mapping relationship of group and user identities between the MCPTT system and the LMR system has been configured at the IWF</w:t>
      </w:r>
      <w:r>
        <w:t>.</w:t>
      </w:r>
    </w:p>
    <w:p w14:paraId="2BEF841B" w14:textId="77777777" w:rsidR="004A3B46" w:rsidRPr="00046DC6" w:rsidRDefault="004A3B46" w:rsidP="004A3B46">
      <w:pPr>
        <w:pStyle w:val="NO"/>
      </w:pPr>
      <w:r w:rsidRPr="00046DC6">
        <w:t>NOTE:</w:t>
      </w:r>
      <w:r w:rsidRPr="00046DC6">
        <w:tab/>
        <w:t>For all the signalling messages passing through the IWF between the MCPTT system and the LMR system, the IWF performs the identity conversion and protocol translation.</w:t>
      </w:r>
    </w:p>
    <w:p w14:paraId="1EABCA4A" w14:textId="77777777" w:rsidR="004A3B46" w:rsidRPr="00046DC6" w:rsidRDefault="004A3B46" w:rsidP="004A3B46"/>
    <w:p w14:paraId="3F7C417D" w14:textId="77777777" w:rsidR="004A3B46" w:rsidRPr="00046DC6" w:rsidRDefault="004A3B46" w:rsidP="004A3B46">
      <w:pPr>
        <w:pStyle w:val="TH"/>
        <w:rPr>
          <w:lang w:eastAsia="zh-CN"/>
        </w:rPr>
      </w:pPr>
      <w:r w:rsidRPr="00046DC6">
        <w:object w:dxaOrig="9805" w:dyaOrig="4705" w14:anchorId="08A4F565">
          <v:shape id="_x0000_i1129" type="#_x0000_t75" style="width:413.9pt;height:198.3pt" o:ole="">
            <v:imagedata r:id="rId219" o:title=""/>
          </v:shape>
          <o:OLEObject Type="Embed" ProgID="Visio.Drawing.15" ShapeID="_x0000_i1129" DrawAspect="Content" ObjectID="_1828888836" r:id="rId220"/>
        </w:object>
      </w:r>
    </w:p>
    <w:p w14:paraId="1CE932A0" w14:textId="77777777" w:rsidR="004A3B46" w:rsidRPr="00046DC6" w:rsidRDefault="004A3B46" w:rsidP="004A3B46">
      <w:pPr>
        <w:pStyle w:val="TF"/>
        <w:rPr>
          <w:b w:val="0"/>
        </w:rPr>
      </w:pPr>
      <w:r w:rsidRPr="00046DC6">
        <w:t>Figure 10.</w:t>
      </w:r>
      <w:r>
        <w:t>17</w:t>
      </w:r>
      <w:r w:rsidRPr="00046DC6">
        <w:t>.3.</w:t>
      </w:r>
      <w:r>
        <w:t>3</w:t>
      </w:r>
      <w:r w:rsidRPr="00046DC6">
        <w:t xml:space="preserve">-1: Release IWF ad hoc group call by the MC system </w:t>
      </w:r>
    </w:p>
    <w:p w14:paraId="3947F247" w14:textId="77777777" w:rsidR="004A3B46" w:rsidRPr="00046DC6" w:rsidRDefault="004A3B46" w:rsidP="004A3B46">
      <w:r w:rsidRPr="00046DC6">
        <w:rPr>
          <w:lang w:eastAsia="zh-CN"/>
        </w:rPr>
        <w:t>The procedure and information flows as defined in 3GPP TS 23.379 [7] clause 10.19.3.1.2 and 10.19.3.1.2a are applied to the interactions between the MCPTT client and the MCPTT server. In addition, new step 2a and 2b are introduced.</w:t>
      </w:r>
    </w:p>
    <w:p w14:paraId="18265294" w14:textId="77777777" w:rsidR="004A3B46" w:rsidRPr="00046DC6" w:rsidRDefault="004A3B46" w:rsidP="004A3B46">
      <w:pPr>
        <w:pStyle w:val="B1"/>
        <w:rPr>
          <w:lang w:eastAsia="zh-CN"/>
        </w:rPr>
      </w:pPr>
      <w:r w:rsidRPr="00046DC6">
        <w:t>1.</w:t>
      </w:r>
      <w:r w:rsidRPr="00046DC6">
        <w:tab/>
        <w:t>The IWF ad hoc group call is releasing at the MCPTT system either initiated by the server due to the release conditions are met as described in clause 10.19.3.1.2 in 3GPP TS 23.379 [7] or by an authorized user as described in clause 10.19.3.1.2a in 3GPP TS 23.379 [7].</w:t>
      </w:r>
    </w:p>
    <w:p w14:paraId="113AC7DE" w14:textId="77777777" w:rsidR="004A3B46" w:rsidRPr="00046DC6" w:rsidRDefault="004A3B46" w:rsidP="004A3B46">
      <w:pPr>
        <w:pStyle w:val="B1"/>
        <w:rPr>
          <w:rFonts w:eastAsia="SimSun"/>
          <w:lang w:eastAsia="zh-CN"/>
        </w:rPr>
      </w:pPr>
      <w:r w:rsidRPr="00046DC6">
        <w:rPr>
          <w:rFonts w:eastAsia="SimSun"/>
          <w:lang w:eastAsia="zh-CN"/>
        </w:rPr>
        <w:t>2a-2b.</w:t>
      </w:r>
      <w:r w:rsidRPr="00046DC6">
        <w:rPr>
          <w:rFonts w:eastAsia="SimSun"/>
          <w:lang w:eastAsia="zh-CN"/>
        </w:rPr>
        <w:tab/>
        <w:t xml:space="preserve">The MCPTT server sends the IWF ad hoc group call release request to the IWF (2a), and the IWF returns the IWF ad hoc group call release response (2b). </w:t>
      </w:r>
    </w:p>
    <w:p w14:paraId="171249CC" w14:textId="77777777" w:rsidR="004A3B46" w:rsidRDefault="004A3B46" w:rsidP="004A3B46">
      <w:pPr>
        <w:pStyle w:val="B1"/>
        <w:rPr>
          <w:lang w:eastAsia="zh-CN"/>
        </w:rPr>
      </w:pPr>
      <w:r w:rsidRPr="00046DC6">
        <w:rPr>
          <w:lang w:eastAsia="zh-CN"/>
        </w:rPr>
        <w:t>3.</w:t>
      </w:r>
      <w:r w:rsidRPr="00046DC6">
        <w:rPr>
          <w:lang w:eastAsia="zh-CN"/>
        </w:rPr>
        <w:tab/>
        <w:t>MCPTT client 1, client 2 and LMR users have successfully released the floor control and media plane resources associated with the ad hoc group call that is terminated and the ad hoc group ceases to exist (i.e., further call is not possible over the same ad hoc group).</w:t>
      </w:r>
    </w:p>
    <w:p w14:paraId="33A5C8CA" w14:textId="77777777" w:rsidR="004A3B46" w:rsidRPr="00046DC6" w:rsidRDefault="004A3B46" w:rsidP="004A3B46">
      <w:pPr>
        <w:pStyle w:val="Heading4"/>
      </w:pPr>
      <w:bookmarkStart w:id="804" w:name="_Toc218275807"/>
      <w:r w:rsidRPr="00046DC6">
        <w:t>10.</w:t>
      </w:r>
      <w:r>
        <w:t>17</w:t>
      </w:r>
      <w:r w:rsidRPr="00046DC6">
        <w:t>.3.</w:t>
      </w:r>
      <w:r>
        <w:t>4</w:t>
      </w:r>
      <w:r w:rsidRPr="00046DC6">
        <w:tab/>
        <w:t xml:space="preserve">IWF ad hoc group call </w:t>
      </w:r>
      <w:r w:rsidRPr="00046DC6">
        <w:rPr>
          <w:lang w:eastAsia="zh-CN"/>
        </w:rPr>
        <w:t>released</w:t>
      </w:r>
      <w:r w:rsidRPr="00046DC6">
        <w:t xml:space="preserve"> by the </w:t>
      </w:r>
      <w:r>
        <w:t>LMR system</w:t>
      </w:r>
      <w:bookmarkEnd w:id="804"/>
    </w:p>
    <w:p w14:paraId="7A14B144" w14:textId="77777777" w:rsidR="004A3B46" w:rsidRDefault="004A3B46" w:rsidP="004A3B46">
      <w:r w:rsidRPr="00046DC6">
        <w:t xml:space="preserve">In this procedure, the ad hoc group call is released </w:t>
      </w:r>
      <w:r>
        <w:t>by</w:t>
      </w:r>
      <w:r w:rsidRPr="00046DC6">
        <w:t xml:space="preserve"> the </w:t>
      </w:r>
      <w:r>
        <w:t>LMR</w:t>
      </w:r>
      <w:r w:rsidRPr="00046DC6">
        <w:t xml:space="preserve"> system due to </w:t>
      </w:r>
      <w:r>
        <w:t>a</w:t>
      </w:r>
      <w:r w:rsidRPr="00046DC6">
        <w:t xml:space="preserve"> release condition</w:t>
      </w:r>
      <w:r>
        <w:t xml:space="preserve"> on the LMR system</w:t>
      </w:r>
      <w:r w:rsidRPr="00046DC6">
        <w:t>.</w:t>
      </w:r>
    </w:p>
    <w:p w14:paraId="06E16D46" w14:textId="77777777" w:rsidR="004A3B46" w:rsidRDefault="004A3B46" w:rsidP="004A3B46">
      <w:pPr>
        <w:pStyle w:val="NO"/>
      </w:pPr>
      <w:r w:rsidRPr="00046DC6">
        <w:t>NOTE</w:t>
      </w:r>
      <w:r>
        <w:t> 1</w:t>
      </w:r>
      <w:r w:rsidRPr="00046DC6">
        <w:t>:</w:t>
      </w:r>
      <w:r w:rsidRPr="00046DC6">
        <w:tab/>
      </w:r>
      <w:r>
        <w:t xml:space="preserve">Release conditions on the LMR system are </w:t>
      </w:r>
      <w:r w:rsidRPr="00463F31">
        <w:rPr>
          <w:lang w:eastAsia="zh-CN"/>
        </w:rPr>
        <w:t>outside the scope of the present document</w:t>
      </w:r>
      <w:r>
        <w:rPr>
          <w:lang w:eastAsia="zh-CN"/>
        </w:rPr>
        <w:t>.</w:t>
      </w:r>
    </w:p>
    <w:p w14:paraId="1129DBBE" w14:textId="77777777" w:rsidR="004A3B46" w:rsidRPr="00046DC6" w:rsidRDefault="004A3B46" w:rsidP="004A3B46">
      <w:r w:rsidRPr="00046DC6">
        <w:t>Pre-conditions:</w:t>
      </w:r>
    </w:p>
    <w:p w14:paraId="0DDFBC2D" w14:textId="77777777" w:rsidR="004A3B46" w:rsidRDefault="004A3B46" w:rsidP="004A3B46">
      <w:pPr>
        <w:pStyle w:val="B1"/>
      </w:pPr>
      <w:r>
        <w:rPr>
          <w:noProof/>
        </w:rPr>
        <w:t>1.</w:t>
      </w:r>
      <w:r>
        <w:rPr>
          <w:noProof/>
        </w:rPr>
        <w:tab/>
        <w:t xml:space="preserve">The LMR user that is sending the </w:t>
      </w:r>
      <w:r w:rsidRPr="00046DC6">
        <w:rPr>
          <w:rFonts w:eastAsia="SimSun"/>
          <w:lang w:eastAsia="zh-CN"/>
        </w:rPr>
        <w:t>ad hoc group call release request to the</w:t>
      </w:r>
      <w:r>
        <w:rPr>
          <w:rFonts w:eastAsia="SimSun"/>
          <w:lang w:eastAsia="zh-CN"/>
        </w:rPr>
        <w:t xml:space="preserve"> MCPTT server</w:t>
      </w:r>
      <w:r>
        <w:rPr>
          <w:noProof/>
        </w:rPr>
        <w:t xml:space="preserve"> is </w:t>
      </w:r>
      <w:r w:rsidRPr="00046DC6">
        <w:t>an authorized user as described in clause 10.19.3.1.2a in 3GPP TS 23.379 [7].</w:t>
      </w:r>
    </w:p>
    <w:p w14:paraId="5B42CE02" w14:textId="77777777" w:rsidR="004A3B46" w:rsidRPr="00046DC6" w:rsidRDefault="004A3B46" w:rsidP="004A3B46">
      <w:pPr>
        <w:pStyle w:val="B1"/>
      </w:pPr>
      <w:r>
        <w:t>2.</w:t>
      </w:r>
      <w:r>
        <w:tab/>
      </w:r>
      <w:r w:rsidRPr="0093696C">
        <w:t>The mapping relationship of group and user identities between the MCPTT system and the LMR system has been configured at the IWF</w:t>
      </w:r>
      <w:r>
        <w:t>.</w:t>
      </w:r>
    </w:p>
    <w:p w14:paraId="2CE5FD64" w14:textId="77777777" w:rsidR="004A3B46" w:rsidRPr="00046DC6" w:rsidRDefault="004A3B46" w:rsidP="004A3B46"/>
    <w:p w14:paraId="0E36B6EE" w14:textId="77777777" w:rsidR="004A3B46" w:rsidRPr="00046DC6" w:rsidRDefault="004A3B46" w:rsidP="004A3B46">
      <w:pPr>
        <w:pStyle w:val="TH"/>
        <w:rPr>
          <w:lang w:eastAsia="zh-CN"/>
        </w:rPr>
      </w:pPr>
      <w:r w:rsidRPr="000B6B40">
        <w:object w:dxaOrig="7946" w:dyaOrig="7297" w14:anchorId="3B66DDB0">
          <v:shape id="_x0000_i1130" type="#_x0000_t75" style="width:396.2pt;height:365.1pt" o:ole="">
            <v:imagedata r:id="rId221" o:title=""/>
          </v:shape>
          <o:OLEObject Type="Embed" ProgID="Visio.Drawing.11" ShapeID="_x0000_i1130" DrawAspect="Content" ObjectID="_1828888837" r:id="rId222"/>
        </w:object>
      </w:r>
    </w:p>
    <w:p w14:paraId="64147484" w14:textId="77777777" w:rsidR="004A3B46" w:rsidRPr="00046DC6" w:rsidRDefault="004A3B46" w:rsidP="004A3B46">
      <w:pPr>
        <w:pStyle w:val="TF"/>
        <w:rPr>
          <w:b w:val="0"/>
        </w:rPr>
      </w:pPr>
      <w:r w:rsidRPr="00046DC6">
        <w:t>Figure 10.</w:t>
      </w:r>
      <w:r>
        <w:t>17</w:t>
      </w:r>
      <w:r w:rsidRPr="00046DC6">
        <w:t>.3.</w:t>
      </w:r>
      <w:r>
        <w:t>4</w:t>
      </w:r>
      <w:r w:rsidRPr="00046DC6">
        <w:t xml:space="preserve">-1: Release IWF ad hoc group call by the </w:t>
      </w:r>
      <w:r>
        <w:t>LMR</w:t>
      </w:r>
      <w:r w:rsidRPr="00046DC6">
        <w:t xml:space="preserve"> system </w:t>
      </w:r>
    </w:p>
    <w:p w14:paraId="7FC6E4A9" w14:textId="77777777" w:rsidR="004A3B46" w:rsidRPr="00046DC6" w:rsidRDefault="004A3B46" w:rsidP="004A3B46">
      <w:r w:rsidRPr="00046DC6">
        <w:rPr>
          <w:lang w:eastAsia="zh-CN"/>
        </w:rPr>
        <w:t xml:space="preserve">The procedure and information flows as defined in 3GPP TS 23.379 [7] clause 10.19.3.1.2a are applied to the interactions between the </w:t>
      </w:r>
      <w:r>
        <w:rPr>
          <w:lang w:eastAsia="zh-CN"/>
        </w:rPr>
        <w:t>LMR user</w:t>
      </w:r>
      <w:r w:rsidRPr="00046DC6">
        <w:rPr>
          <w:lang w:eastAsia="zh-CN"/>
        </w:rPr>
        <w:t xml:space="preserve"> and the MCPTT server.</w:t>
      </w:r>
    </w:p>
    <w:p w14:paraId="09C06FF9" w14:textId="64F8213A" w:rsidR="008A1A12" w:rsidRPr="00046DC6" w:rsidRDefault="008A1A12" w:rsidP="008A1A12">
      <w:pPr>
        <w:pStyle w:val="Heading4"/>
      </w:pPr>
      <w:bookmarkStart w:id="805" w:name="_Toc218275808"/>
      <w:r w:rsidRPr="00046DC6">
        <w:t>10.</w:t>
      </w:r>
      <w:r>
        <w:t>17</w:t>
      </w:r>
      <w:r w:rsidRPr="00046DC6">
        <w:t>.3.</w:t>
      </w:r>
      <w:r>
        <w:t>5</w:t>
      </w:r>
      <w:r w:rsidRPr="00046DC6">
        <w:tab/>
        <w:t>IWF ad hoc group call initiated by an MCPTT user using a participants list</w:t>
      </w:r>
      <w:bookmarkEnd w:id="805"/>
    </w:p>
    <w:p w14:paraId="369465C5" w14:textId="77777777" w:rsidR="008A1A12" w:rsidRPr="00046DC6" w:rsidRDefault="008A1A12" w:rsidP="008A1A12">
      <w:r w:rsidRPr="00046DC6">
        <w:t>In this procedure, an MCPTT user is initiating an ad hoc group call with both MCPTT users and LMR users.</w:t>
      </w:r>
    </w:p>
    <w:p w14:paraId="761106E3" w14:textId="77777777" w:rsidR="008A1A12" w:rsidRPr="00046DC6" w:rsidRDefault="008A1A12" w:rsidP="008A1A12">
      <w:r w:rsidRPr="00046DC6">
        <w:t>Pre-conditions:</w:t>
      </w:r>
    </w:p>
    <w:p w14:paraId="064227E2" w14:textId="77777777" w:rsidR="008A1A12" w:rsidRPr="00046DC6" w:rsidRDefault="008A1A12" w:rsidP="008A1A12">
      <w:pPr>
        <w:pStyle w:val="B1"/>
      </w:pPr>
      <w:r w:rsidRPr="00046DC6">
        <w:t>1.</w:t>
      </w:r>
      <w:r w:rsidRPr="00046DC6">
        <w:tab/>
        <w:t>The MCPTT client 1 know</w:t>
      </w:r>
      <w:r>
        <w:t>s</w:t>
      </w:r>
      <w:r w:rsidRPr="00046DC6">
        <w:t xml:space="preserve"> the MCPTT IDs of the participants, including both MCPTT users and LMR users, to be involved in this call.</w:t>
      </w:r>
    </w:p>
    <w:p w14:paraId="3300AE7E" w14:textId="77777777" w:rsidR="008A1A12" w:rsidRPr="00046DC6" w:rsidRDefault="008A1A12" w:rsidP="008A1A12">
      <w:pPr>
        <w:pStyle w:val="B1"/>
      </w:pPr>
      <w:r w:rsidRPr="00046DC6">
        <w:t>2.</w:t>
      </w:r>
      <w:r w:rsidRPr="00046DC6">
        <w:tab/>
        <w:t>MCPTT client 1 and MCPTT client 2 are registered, and their respective users are authenticated and authorized to use the MCPTT service.</w:t>
      </w:r>
    </w:p>
    <w:p w14:paraId="3C32E3C0" w14:textId="77777777" w:rsidR="008A1A12" w:rsidRPr="00046DC6" w:rsidRDefault="008A1A12" w:rsidP="008A1A12">
      <w:pPr>
        <w:pStyle w:val="NO"/>
      </w:pPr>
      <w:r w:rsidRPr="00046DC6">
        <w:t>NOTE</w:t>
      </w:r>
      <w:r>
        <w:t> 1</w:t>
      </w:r>
      <w:r w:rsidRPr="00046DC6">
        <w:t>:</w:t>
      </w:r>
      <w:r w:rsidRPr="00046DC6">
        <w:tab/>
        <w:t>For all the signalling messages passing through the IWF between the MCPTT system and the LMR system, the IWF performs the identity conversion and protocol translation.</w:t>
      </w:r>
    </w:p>
    <w:p w14:paraId="07581DA3" w14:textId="77777777" w:rsidR="008A1A12" w:rsidRPr="00046DC6" w:rsidRDefault="008A1A12" w:rsidP="008A1A12">
      <w:pPr>
        <w:pStyle w:val="TH"/>
      </w:pPr>
      <w:r w:rsidRPr="00046DC6">
        <w:object w:dxaOrig="9696" w:dyaOrig="6144" w14:anchorId="7D5039A5">
          <v:shape id="_x0000_i1131" type="#_x0000_t75" style="width:413.9pt;height:262.8pt" o:ole="">
            <v:imagedata r:id="rId223" o:title=""/>
          </v:shape>
          <o:OLEObject Type="Embed" ProgID="Visio.Drawing.15" ShapeID="_x0000_i1131" DrawAspect="Content" ObjectID="_1828888838" r:id="rId224"/>
        </w:object>
      </w:r>
    </w:p>
    <w:p w14:paraId="5A75A45F" w14:textId="27C052C6" w:rsidR="008A1A12" w:rsidRPr="00046DC6" w:rsidRDefault="008A1A12" w:rsidP="008A1A12">
      <w:pPr>
        <w:pStyle w:val="TF"/>
      </w:pPr>
      <w:r w:rsidRPr="00046DC6">
        <w:t>Figure 10.</w:t>
      </w:r>
      <w:r>
        <w:t>17</w:t>
      </w:r>
      <w:r w:rsidRPr="00046DC6">
        <w:t>.3.</w:t>
      </w:r>
      <w:r>
        <w:t>5</w:t>
      </w:r>
      <w:r w:rsidRPr="00046DC6">
        <w:t>-1: Ad hoc group call setup initiated by an MCPTT user in the MCPTT system</w:t>
      </w:r>
    </w:p>
    <w:p w14:paraId="6E2FA627" w14:textId="77777777" w:rsidR="008A1A12" w:rsidRPr="00046DC6" w:rsidRDefault="008A1A12" w:rsidP="008A1A12">
      <w:pPr>
        <w:rPr>
          <w:lang w:eastAsia="zh-CN"/>
        </w:rPr>
      </w:pPr>
      <w:r w:rsidRPr="00046DC6">
        <w:rPr>
          <w:lang w:eastAsia="zh-CN"/>
        </w:rPr>
        <w:t>The procedure and information flows as defined in 3GPP TS 23.379 [7] clause 10.19.3.1.1 is applied with the following differences:</w:t>
      </w:r>
    </w:p>
    <w:p w14:paraId="3506179C" w14:textId="77777777" w:rsidR="008A1A12" w:rsidRPr="00046DC6" w:rsidRDefault="008A1A12" w:rsidP="008A1A12">
      <w:pPr>
        <w:pStyle w:val="B1"/>
        <w:rPr>
          <w:lang w:eastAsia="zh-CN"/>
        </w:rPr>
      </w:pPr>
      <w:r w:rsidRPr="00046DC6">
        <w:t>1-3.</w:t>
      </w:r>
      <w:r w:rsidRPr="00046DC6">
        <w:tab/>
      </w:r>
      <w:r w:rsidRPr="00046DC6">
        <w:rPr>
          <w:lang w:eastAsia="zh-CN"/>
        </w:rPr>
        <w:t>Same as clause 10.19.3.1.1 in 3GPP TS 23.379 [7].</w:t>
      </w:r>
    </w:p>
    <w:p w14:paraId="45C495D0" w14:textId="77777777" w:rsidR="008A1A12" w:rsidRPr="00046DC6" w:rsidRDefault="008A1A12" w:rsidP="008A1A12">
      <w:pPr>
        <w:pStyle w:val="B1"/>
      </w:pPr>
      <w:r w:rsidRPr="00046DC6">
        <w:t>4a-4b.</w:t>
      </w:r>
      <w:r w:rsidRPr="00046DC6">
        <w:tab/>
        <w:t xml:space="preserve">For each of the LMR users, the MCPTT server sends the IWF ad hoc group call request to the IWF. The IWF returns the IWF ad hoc group call response to the MCPTT server. </w:t>
      </w:r>
    </w:p>
    <w:p w14:paraId="21B413BF" w14:textId="77777777" w:rsidR="008A1A12" w:rsidRPr="00046DC6" w:rsidRDefault="008A1A12" w:rsidP="008A1A12">
      <w:pPr>
        <w:pStyle w:val="NO"/>
        <w:rPr>
          <w:lang w:eastAsia="zh-CN"/>
        </w:rPr>
      </w:pPr>
      <w:r w:rsidRPr="003934DF">
        <w:rPr>
          <w:lang w:eastAsia="zh-CN"/>
        </w:rPr>
        <w:t>NOTE 2:</w:t>
      </w:r>
      <w:r w:rsidRPr="003934DF">
        <w:rPr>
          <w:lang w:eastAsia="zh-CN"/>
        </w:rPr>
        <w:tab/>
        <w:t>IWF can handle the IWF ad hoc group call as a normal group call towards the LMR user in LMR system.</w:t>
      </w:r>
    </w:p>
    <w:p w14:paraId="14664F4C" w14:textId="77777777" w:rsidR="008A1A12" w:rsidRPr="00046DC6" w:rsidRDefault="008A1A12" w:rsidP="008A1A12">
      <w:pPr>
        <w:pStyle w:val="B1"/>
        <w:rPr>
          <w:lang w:eastAsia="zh-CN"/>
        </w:rPr>
      </w:pPr>
      <w:r w:rsidRPr="00046DC6">
        <w:rPr>
          <w:lang w:eastAsia="zh-CN"/>
        </w:rPr>
        <w:t>5.</w:t>
      </w:r>
      <w:r w:rsidRPr="00046DC6">
        <w:rPr>
          <w:lang w:eastAsia="zh-CN"/>
        </w:rPr>
        <w:tab/>
        <w:t>Same as clause 10.19.3.1.1 in 3GPP TS 23.379 [7].</w:t>
      </w:r>
    </w:p>
    <w:p w14:paraId="33FCBFF9" w14:textId="77777777" w:rsidR="008A1A12" w:rsidRDefault="008A1A12" w:rsidP="008A1A12">
      <w:pPr>
        <w:pStyle w:val="B1"/>
      </w:pPr>
      <w:r w:rsidRPr="00046DC6">
        <w:rPr>
          <w:rFonts w:eastAsia="SimSun"/>
          <w:lang w:eastAsia="zh-CN"/>
        </w:rPr>
        <w:t>6.</w:t>
      </w:r>
      <w:r w:rsidRPr="00046DC6">
        <w:rPr>
          <w:rFonts w:eastAsia="SimSun"/>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025D7121" w14:textId="77777777" w:rsidR="008A1A12" w:rsidRPr="00900F1E" w:rsidRDefault="008A1A12" w:rsidP="008A1A12">
      <w:pPr>
        <w:pStyle w:val="NO"/>
        <w:rPr>
          <w:lang w:eastAsia="zh-CN"/>
        </w:rPr>
      </w:pPr>
      <w:bookmarkStart w:id="806" w:name="_Hlk173919745"/>
      <w:r w:rsidRPr="00046DC6">
        <w:t>NOTE</w:t>
      </w:r>
      <w:r>
        <w:t> 3</w:t>
      </w:r>
      <w:r w:rsidRPr="00046DC6">
        <w:t>:</w:t>
      </w:r>
      <w:r w:rsidRPr="00046DC6">
        <w:tab/>
      </w:r>
      <w:r>
        <w:t>For LMR users notification of not acknowledging the ad hoc group call is not possible.</w:t>
      </w:r>
    </w:p>
    <w:bookmarkEnd w:id="806"/>
    <w:p w14:paraId="55C99EE8" w14:textId="77777777" w:rsidR="008A1A12" w:rsidRPr="00046DC6" w:rsidRDefault="008A1A12" w:rsidP="008A1A12">
      <w:pPr>
        <w:pStyle w:val="B1"/>
        <w:rPr>
          <w:lang w:eastAsia="zh-CN"/>
        </w:rPr>
      </w:pPr>
      <w:r w:rsidRPr="00046DC6">
        <w:rPr>
          <w:lang w:eastAsia="zh-CN"/>
        </w:rPr>
        <w:t>7.</w:t>
      </w:r>
      <w:r w:rsidRPr="00046DC6">
        <w:rPr>
          <w:lang w:eastAsia="zh-CN"/>
        </w:rPr>
        <w:tab/>
        <w:t xml:space="preserve">MCPTT </w:t>
      </w:r>
      <w:r w:rsidRPr="00046DC6">
        <w:t>client 1</w:t>
      </w:r>
      <w:r w:rsidRPr="00046DC6">
        <w:rPr>
          <w:lang w:eastAsia="zh-CN"/>
        </w:rPr>
        <w:t>, MCPTT client 2, and the LMR users establish media plane and floor control resources.</w:t>
      </w:r>
    </w:p>
    <w:p w14:paraId="353FF896" w14:textId="3AADB4CB" w:rsidR="00067DDA" w:rsidRPr="004D7732" w:rsidRDefault="00067DDA" w:rsidP="00067DDA">
      <w:pPr>
        <w:pStyle w:val="Heading8"/>
        <w:tabs>
          <w:tab w:val="left" w:pos="5924"/>
          <w:tab w:val="left" w:pos="7625"/>
        </w:tabs>
      </w:pPr>
      <w:bookmarkStart w:id="807" w:name="_Toc218275809"/>
      <w:r>
        <w:t>Annex A (informative):</w:t>
      </w:r>
      <w:r w:rsidR="00F544F6" w:rsidRPr="004D3578">
        <w:br/>
      </w:r>
      <w:r w:rsidRPr="009B56FF">
        <w:t xml:space="preserve">LMR </w:t>
      </w:r>
      <w:r>
        <w:t xml:space="preserve">standards for interworking </w:t>
      </w:r>
      <w:r w:rsidRPr="009B56FF">
        <w:t>with 3GPP MC services</w:t>
      </w:r>
      <w:bookmarkEnd w:id="807"/>
      <w:r w:rsidRPr="004D7732">
        <w:t xml:space="preserve"> </w:t>
      </w:r>
    </w:p>
    <w:p w14:paraId="72305567" w14:textId="307CA926" w:rsidR="00067DDA" w:rsidRPr="004D7732" w:rsidRDefault="00067DDA" w:rsidP="00067DDA">
      <w:pPr>
        <w:rPr>
          <w:lang w:eastAsia="zh-CN"/>
        </w:rPr>
      </w:pPr>
      <w:r w:rsidRPr="004D7732">
        <w:rPr>
          <w:rFonts w:hint="eastAsia"/>
          <w:lang w:eastAsia="zh-CN"/>
        </w:rPr>
        <w:t>T</w:t>
      </w:r>
      <w:r w:rsidRPr="004D7732">
        <w:rPr>
          <w:lang w:eastAsia="zh-CN"/>
        </w:rPr>
        <w:t xml:space="preserve">his annex </w:t>
      </w:r>
      <w:r>
        <w:rPr>
          <w:lang w:eastAsia="zh-CN"/>
        </w:rPr>
        <w:t>lists</w:t>
      </w:r>
      <w:r w:rsidRPr="004D7732">
        <w:rPr>
          <w:lang w:eastAsia="zh-CN"/>
        </w:rPr>
        <w:t xml:space="preserve"> </w:t>
      </w:r>
      <w:r>
        <w:rPr>
          <w:lang w:eastAsia="zh-CN"/>
        </w:rPr>
        <w:t>published LMR standards</w:t>
      </w:r>
      <w:r w:rsidRPr="004D7732">
        <w:rPr>
          <w:lang w:eastAsia="zh-CN"/>
        </w:rPr>
        <w:t xml:space="preserve"> </w:t>
      </w:r>
      <w:r>
        <w:rPr>
          <w:lang w:eastAsia="zh-CN"/>
        </w:rPr>
        <w:t>about LMR system interworking</w:t>
      </w:r>
      <w:r w:rsidRPr="004D7732">
        <w:rPr>
          <w:lang w:eastAsia="zh-CN"/>
        </w:rPr>
        <w:t xml:space="preserve"> with 3GPP </w:t>
      </w:r>
      <w:r>
        <w:rPr>
          <w:lang w:eastAsia="zh-CN"/>
        </w:rPr>
        <w:t>MC</w:t>
      </w:r>
      <w:r w:rsidRPr="004D7732">
        <w:rPr>
          <w:lang w:eastAsia="zh-CN"/>
        </w:rPr>
        <w:t xml:space="preserve"> services</w:t>
      </w:r>
      <w:r>
        <w:rPr>
          <w:lang w:eastAsia="zh-CN"/>
        </w:rPr>
        <w:t xml:space="preserve"> on the LMR side</w:t>
      </w:r>
      <w:r w:rsidRPr="004D7732">
        <w:rPr>
          <w:lang w:eastAsia="zh-CN"/>
        </w:rPr>
        <w:t xml:space="preserve">. </w:t>
      </w:r>
    </w:p>
    <w:p w14:paraId="43493220" w14:textId="77777777" w:rsidR="00067DDA" w:rsidRDefault="00067DDA" w:rsidP="00067DDA">
      <w:pPr>
        <w:pStyle w:val="NO"/>
        <w:rPr>
          <w:lang w:eastAsia="zh-CN"/>
        </w:rPr>
      </w:pPr>
      <w:r w:rsidRPr="004D7732">
        <w:rPr>
          <w:rFonts w:hint="eastAsia"/>
          <w:lang w:eastAsia="zh-CN"/>
        </w:rPr>
        <w:t>N</w:t>
      </w:r>
      <w:r w:rsidRPr="004D7732">
        <w:rPr>
          <w:lang w:eastAsia="zh-CN"/>
        </w:rPr>
        <w:t>OTE</w:t>
      </w:r>
      <w:r>
        <w:rPr>
          <w:lang w:eastAsia="zh-CN"/>
        </w:rPr>
        <w:t xml:space="preserve"> 1</w:t>
      </w:r>
      <w:r w:rsidRPr="004D7732">
        <w:rPr>
          <w:lang w:eastAsia="zh-CN"/>
        </w:rPr>
        <w:t>:</w:t>
      </w:r>
      <w:r w:rsidRPr="004D7732">
        <w:rPr>
          <w:lang w:eastAsia="zh-CN"/>
        </w:rPr>
        <w:tab/>
        <w:t xml:space="preserve">This is not an exhaustive list of LMR </w:t>
      </w:r>
      <w:r>
        <w:rPr>
          <w:lang w:eastAsia="zh-CN"/>
        </w:rPr>
        <w:t>and</w:t>
      </w:r>
      <w:r w:rsidRPr="004D7732">
        <w:rPr>
          <w:lang w:eastAsia="zh-CN"/>
        </w:rPr>
        <w:t xml:space="preserve"> MC service </w:t>
      </w:r>
      <w:r>
        <w:rPr>
          <w:lang w:eastAsia="zh-CN"/>
        </w:rPr>
        <w:t>interworking standards.</w:t>
      </w:r>
    </w:p>
    <w:p w14:paraId="6A14CA11" w14:textId="101D274D" w:rsidR="00067DDA" w:rsidRDefault="00067DDA" w:rsidP="00067DDA">
      <w:pPr>
        <w:rPr>
          <w:lang w:eastAsia="zh-CN"/>
        </w:rPr>
      </w:pPr>
      <w:r>
        <w:rPr>
          <w:lang w:eastAsia="zh-CN"/>
        </w:rPr>
        <w:t xml:space="preserve">TETRA interworking with 3GPP MC services is specified in [12]. </w:t>
      </w:r>
    </w:p>
    <w:p w14:paraId="3A98E337" w14:textId="77777777" w:rsidR="00067DDA" w:rsidRDefault="00067DDA" w:rsidP="00067DDA">
      <w:pPr>
        <w:pStyle w:val="NO"/>
        <w:rPr>
          <w:lang w:eastAsia="zh-CN"/>
        </w:rPr>
      </w:pPr>
      <w:r>
        <w:rPr>
          <w:lang w:eastAsia="zh-CN"/>
        </w:rPr>
        <w:t>NOTE 2</w:t>
      </w:r>
      <w:r>
        <w:rPr>
          <w:rFonts w:hint="eastAsia"/>
          <w:lang w:eastAsia="zh-CN"/>
        </w:rPr>
        <w:t>:</w:t>
      </w:r>
      <w:r>
        <w:rPr>
          <w:lang w:eastAsia="zh-CN"/>
        </w:rPr>
        <w:tab/>
      </w:r>
      <w:r>
        <w:t>Study of Interworking between P25 LMR and 3GPP (MCPTT) Mission Critical Services is under progress by ATIS and not yet published</w:t>
      </w:r>
      <w:r>
        <w:rPr>
          <w:lang w:eastAsia="zh-CN"/>
        </w:rPr>
        <w:t xml:space="preserve">. </w:t>
      </w:r>
    </w:p>
    <w:p w14:paraId="1651842F" w14:textId="77777777" w:rsidR="00067DDA" w:rsidRDefault="00067DDA" w:rsidP="00067DDA">
      <w:pPr>
        <w:pStyle w:val="NO"/>
        <w:rPr>
          <w:lang w:eastAsia="zh-CN"/>
        </w:rPr>
      </w:pPr>
      <w:r>
        <w:rPr>
          <w:rFonts w:hint="eastAsia"/>
          <w:lang w:eastAsia="zh-CN"/>
        </w:rPr>
        <w:lastRenderedPageBreak/>
        <w:t>NOTE</w:t>
      </w:r>
      <w:r>
        <w:rPr>
          <w:lang w:eastAsia="zh-CN"/>
        </w:rPr>
        <w:t xml:space="preserve"> 3</w:t>
      </w:r>
      <w:r>
        <w:rPr>
          <w:rFonts w:hint="eastAsia"/>
          <w:lang w:eastAsia="zh-CN"/>
        </w:rPr>
        <w:t>:</w:t>
      </w:r>
      <w:r>
        <w:rPr>
          <w:lang w:eastAsia="zh-CN"/>
        </w:rPr>
        <w:tab/>
      </w:r>
      <w:r w:rsidRPr="00075226">
        <w:rPr>
          <w:lang w:eastAsia="zh-CN"/>
        </w:rPr>
        <w:t>FRMCS/GMS-R interworking</w:t>
      </w:r>
      <w:r>
        <w:rPr>
          <w:lang w:eastAsia="zh-CN"/>
        </w:rPr>
        <w:t xml:space="preserve"> with 3GPP MC service is specified in</w:t>
      </w:r>
      <w:r w:rsidRPr="00075226">
        <w:rPr>
          <w:lang w:eastAsia="zh-CN"/>
        </w:rPr>
        <w:t xml:space="preserve"> ETSI TS 103 792</w:t>
      </w:r>
      <w:r>
        <w:rPr>
          <w:lang w:eastAsia="zh-CN"/>
        </w:rPr>
        <w:t xml:space="preserve"> and </w:t>
      </w:r>
      <w:r>
        <w:t>not yet published.</w:t>
      </w:r>
    </w:p>
    <w:p w14:paraId="07906D93" w14:textId="3971F2AB" w:rsidR="00C96716" w:rsidRPr="004D3578" w:rsidRDefault="00C96716" w:rsidP="00C96716">
      <w:pPr>
        <w:pStyle w:val="Heading8"/>
        <w:tabs>
          <w:tab w:val="left" w:pos="5924"/>
          <w:tab w:val="left" w:pos="7625"/>
        </w:tabs>
      </w:pPr>
      <w:bookmarkStart w:id="808" w:name="_Toc218275810"/>
      <w:r w:rsidRPr="004D3578">
        <w:lastRenderedPageBreak/>
        <w:t xml:space="preserve">Annex </w:t>
      </w:r>
      <w:r w:rsidR="00067DDA">
        <w:t>B</w:t>
      </w:r>
      <w:r w:rsidRPr="004D3578">
        <w:t xml:space="preserve"> (informative):</w:t>
      </w:r>
      <w:r w:rsidRPr="004D3578">
        <w:br/>
        <w:t>Change history</w:t>
      </w:r>
      <w:bookmarkEnd w:id="8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96716" w:rsidRPr="00235394" w14:paraId="000AAA26" w14:textId="77777777" w:rsidTr="00ED3960">
        <w:trPr>
          <w:cantSplit/>
        </w:trPr>
        <w:tc>
          <w:tcPr>
            <w:tcW w:w="9639" w:type="dxa"/>
            <w:gridSpan w:val="8"/>
            <w:tcBorders>
              <w:bottom w:val="nil"/>
            </w:tcBorders>
            <w:shd w:val="solid" w:color="FFFFFF" w:fill="auto"/>
          </w:tcPr>
          <w:bookmarkEnd w:id="786"/>
          <w:p w14:paraId="4AC844F8" w14:textId="77777777" w:rsidR="00C96716" w:rsidRPr="00235394" w:rsidRDefault="00C96716" w:rsidP="00933680">
            <w:pPr>
              <w:pStyle w:val="TAL"/>
              <w:jc w:val="center"/>
              <w:rPr>
                <w:b/>
                <w:sz w:val="16"/>
              </w:rPr>
            </w:pPr>
            <w:r w:rsidRPr="00235394">
              <w:rPr>
                <w:b/>
              </w:rPr>
              <w:lastRenderedPageBreak/>
              <w:t>Change history</w:t>
            </w:r>
          </w:p>
        </w:tc>
      </w:tr>
      <w:tr w:rsidR="00C96716" w:rsidRPr="00235394" w14:paraId="6DA736D2" w14:textId="77777777" w:rsidTr="00ED3960">
        <w:tc>
          <w:tcPr>
            <w:tcW w:w="800" w:type="dxa"/>
            <w:shd w:val="pct10" w:color="auto" w:fill="FFFFFF"/>
          </w:tcPr>
          <w:p w14:paraId="342E354B" w14:textId="77777777" w:rsidR="00C96716" w:rsidRPr="00235394" w:rsidRDefault="00C96716" w:rsidP="00933680">
            <w:pPr>
              <w:pStyle w:val="TAL"/>
              <w:rPr>
                <w:b/>
                <w:sz w:val="16"/>
              </w:rPr>
            </w:pPr>
            <w:r w:rsidRPr="00235394">
              <w:rPr>
                <w:b/>
                <w:sz w:val="16"/>
              </w:rPr>
              <w:t>Date</w:t>
            </w:r>
          </w:p>
        </w:tc>
        <w:tc>
          <w:tcPr>
            <w:tcW w:w="800" w:type="dxa"/>
            <w:shd w:val="pct10" w:color="auto" w:fill="FFFFFF"/>
          </w:tcPr>
          <w:p w14:paraId="6BBF4EA5" w14:textId="77777777" w:rsidR="00C96716" w:rsidRPr="00235394" w:rsidRDefault="00C96716" w:rsidP="00933680">
            <w:pPr>
              <w:pStyle w:val="TAL"/>
              <w:rPr>
                <w:b/>
                <w:sz w:val="16"/>
              </w:rPr>
            </w:pPr>
            <w:r>
              <w:rPr>
                <w:b/>
                <w:sz w:val="16"/>
              </w:rPr>
              <w:t>Meeting</w:t>
            </w:r>
          </w:p>
        </w:tc>
        <w:tc>
          <w:tcPr>
            <w:tcW w:w="952" w:type="dxa"/>
            <w:shd w:val="pct10" w:color="auto" w:fill="FFFFFF"/>
          </w:tcPr>
          <w:p w14:paraId="2538F399" w14:textId="77777777" w:rsidR="00C96716" w:rsidRPr="00235394" w:rsidRDefault="00C96716" w:rsidP="00933680">
            <w:pPr>
              <w:pStyle w:val="TAL"/>
              <w:rPr>
                <w:b/>
                <w:sz w:val="16"/>
              </w:rPr>
            </w:pPr>
            <w:r w:rsidRPr="00235394">
              <w:rPr>
                <w:b/>
                <w:sz w:val="16"/>
              </w:rPr>
              <w:t>TDoc</w:t>
            </w:r>
          </w:p>
        </w:tc>
        <w:tc>
          <w:tcPr>
            <w:tcW w:w="567" w:type="dxa"/>
            <w:shd w:val="pct10" w:color="auto" w:fill="FFFFFF"/>
          </w:tcPr>
          <w:p w14:paraId="14E5FE8A" w14:textId="77777777" w:rsidR="00C96716" w:rsidRPr="00235394" w:rsidRDefault="00C96716" w:rsidP="00933680">
            <w:pPr>
              <w:pStyle w:val="TAL"/>
              <w:rPr>
                <w:b/>
                <w:sz w:val="16"/>
              </w:rPr>
            </w:pPr>
            <w:r w:rsidRPr="00235394">
              <w:rPr>
                <w:b/>
                <w:sz w:val="16"/>
              </w:rPr>
              <w:t>CR</w:t>
            </w:r>
          </w:p>
        </w:tc>
        <w:tc>
          <w:tcPr>
            <w:tcW w:w="425" w:type="dxa"/>
            <w:shd w:val="pct10" w:color="auto" w:fill="FFFFFF"/>
          </w:tcPr>
          <w:p w14:paraId="5662B252" w14:textId="77777777" w:rsidR="00C96716" w:rsidRPr="00235394" w:rsidRDefault="00C96716" w:rsidP="00933680">
            <w:pPr>
              <w:pStyle w:val="TAL"/>
              <w:rPr>
                <w:b/>
                <w:sz w:val="16"/>
              </w:rPr>
            </w:pPr>
            <w:r w:rsidRPr="00235394">
              <w:rPr>
                <w:b/>
                <w:sz w:val="16"/>
              </w:rPr>
              <w:t>Rev</w:t>
            </w:r>
          </w:p>
        </w:tc>
        <w:tc>
          <w:tcPr>
            <w:tcW w:w="425" w:type="dxa"/>
            <w:shd w:val="pct10" w:color="auto" w:fill="FFFFFF"/>
          </w:tcPr>
          <w:p w14:paraId="235FEADA" w14:textId="77777777" w:rsidR="00C96716" w:rsidRPr="00235394" w:rsidRDefault="00C96716" w:rsidP="00933680">
            <w:pPr>
              <w:pStyle w:val="TAL"/>
              <w:rPr>
                <w:b/>
                <w:sz w:val="16"/>
              </w:rPr>
            </w:pPr>
            <w:r>
              <w:rPr>
                <w:b/>
                <w:sz w:val="16"/>
              </w:rPr>
              <w:t>Cat</w:t>
            </w:r>
          </w:p>
        </w:tc>
        <w:tc>
          <w:tcPr>
            <w:tcW w:w="4962" w:type="dxa"/>
            <w:shd w:val="pct10" w:color="auto" w:fill="FFFFFF"/>
          </w:tcPr>
          <w:p w14:paraId="31C178B9" w14:textId="77777777" w:rsidR="00C96716" w:rsidRPr="00235394" w:rsidRDefault="00C96716" w:rsidP="00933680">
            <w:pPr>
              <w:pStyle w:val="TAL"/>
              <w:rPr>
                <w:b/>
                <w:sz w:val="16"/>
              </w:rPr>
            </w:pPr>
            <w:r w:rsidRPr="00235394">
              <w:rPr>
                <w:b/>
                <w:sz w:val="16"/>
              </w:rPr>
              <w:t>Subject/Comment</w:t>
            </w:r>
          </w:p>
        </w:tc>
        <w:tc>
          <w:tcPr>
            <w:tcW w:w="708" w:type="dxa"/>
            <w:shd w:val="pct10" w:color="auto" w:fill="FFFFFF"/>
          </w:tcPr>
          <w:p w14:paraId="66412EA4" w14:textId="77777777" w:rsidR="00C96716" w:rsidRPr="00235394" w:rsidRDefault="00C96716" w:rsidP="00933680">
            <w:pPr>
              <w:pStyle w:val="TAL"/>
              <w:rPr>
                <w:b/>
                <w:sz w:val="16"/>
              </w:rPr>
            </w:pPr>
            <w:r w:rsidRPr="00235394">
              <w:rPr>
                <w:b/>
                <w:sz w:val="16"/>
              </w:rPr>
              <w:t>New</w:t>
            </w:r>
            <w:r>
              <w:rPr>
                <w:b/>
                <w:sz w:val="16"/>
              </w:rPr>
              <w:t xml:space="preserve"> version</w:t>
            </w:r>
          </w:p>
        </w:tc>
      </w:tr>
      <w:tr w:rsidR="00C96716" w:rsidRPr="006B0D02" w14:paraId="710AB40C" w14:textId="77777777" w:rsidTr="00ED3960">
        <w:tc>
          <w:tcPr>
            <w:tcW w:w="800" w:type="dxa"/>
            <w:shd w:val="solid" w:color="FFFFFF" w:fill="auto"/>
          </w:tcPr>
          <w:p w14:paraId="42EF100C" w14:textId="77777777" w:rsidR="00C96716" w:rsidRPr="006B0D02" w:rsidRDefault="00C96716" w:rsidP="00933680">
            <w:pPr>
              <w:pStyle w:val="TAC"/>
              <w:rPr>
                <w:sz w:val="16"/>
                <w:szCs w:val="16"/>
              </w:rPr>
            </w:pPr>
            <w:r>
              <w:rPr>
                <w:sz w:val="16"/>
                <w:szCs w:val="16"/>
              </w:rPr>
              <w:t>2017-06</w:t>
            </w:r>
          </w:p>
        </w:tc>
        <w:tc>
          <w:tcPr>
            <w:tcW w:w="800" w:type="dxa"/>
            <w:shd w:val="solid" w:color="FFFFFF" w:fill="auto"/>
          </w:tcPr>
          <w:p w14:paraId="68477CA4" w14:textId="77777777" w:rsidR="00C96716" w:rsidRPr="006B0D02" w:rsidRDefault="00C96716" w:rsidP="00933680">
            <w:pPr>
              <w:pStyle w:val="TAC"/>
              <w:rPr>
                <w:sz w:val="16"/>
                <w:szCs w:val="16"/>
              </w:rPr>
            </w:pPr>
            <w:r>
              <w:rPr>
                <w:sz w:val="16"/>
                <w:szCs w:val="16"/>
              </w:rPr>
              <w:t>-</w:t>
            </w:r>
          </w:p>
        </w:tc>
        <w:tc>
          <w:tcPr>
            <w:tcW w:w="952" w:type="dxa"/>
            <w:shd w:val="solid" w:color="FFFFFF" w:fill="auto"/>
          </w:tcPr>
          <w:p w14:paraId="19858914" w14:textId="77777777" w:rsidR="00C96716" w:rsidRPr="006B0D02" w:rsidRDefault="00C96716" w:rsidP="00933680">
            <w:pPr>
              <w:pStyle w:val="TAC"/>
              <w:rPr>
                <w:sz w:val="16"/>
                <w:szCs w:val="16"/>
              </w:rPr>
            </w:pPr>
            <w:r>
              <w:rPr>
                <w:sz w:val="16"/>
                <w:szCs w:val="16"/>
              </w:rPr>
              <w:t>-</w:t>
            </w:r>
          </w:p>
        </w:tc>
        <w:tc>
          <w:tcPr>
            <w:tcW w:w="567" w:type="dxa"/>
            <w:shd w:val="solid" w:color="FFFFFF" w:fill="auto"/>
          </w:tcPr>
          <w:p w14:paraId="32E89484" w14:textId="77777777" w:rsidR="00C96716" w:rsidRPr="00812A39" w:rsidRDefault="00C96716" w:rsidP="00933680">
            <w:pPr>
              <w:pStyle w:val="TAC"/>
              <w:rPr>
                <w:sz w:val="16"/>
                <w:szCs w:val="16"/>
              </w:rPr>
            </w:pPr>
            <w:r w:rsidRPr="00812A39">
              <w:rPr>
                <w:sz w:val="16"/>
                <w:szCs w:val="16"/>
              </w:rPr>
              <w:t>-</w:t>
            </w:r>
          </w:p>
        </w:tc>
        <w:tc>
          <w:tcPr>
            <w:tcW w:w="425" w:type="dxa"/>
            <w:shd w:val="solid" w:color="FFFFFF" w:fill="auto"/>
          </w:tcPr>
          <w:p w14:paraId="1F965409" w14:textId="77777777" w:rsidR="00C96716" w:rsidRPr="00C077C8" w:rsidRDefault="00C96716" w:rsidP="00933680">
            <w:pPr>
              <w:pStyle w:val="TAC"/>
              <w:rPr>
                <w:sz w:val="16"/>
                <w:szCs w:val="16"/>
              </w:rPr>
            </w:pPr>
            <w:r w:rsidRPr="00C077C8">
              <w:rPr>
                <w:sz w:val="16"/>
                <w:szCs w:val="16"/>
              </w:rPr>
              <w:t>-</w:t>
            </w:r>
          </w:p>
        </w:tc>
        <w:tc>
          <w:tcPr>
            <w:tcW w:w="425" w:type="dxa"/>
            <w:shd w:val="solid" w:color="FFFFFF" w:fill="auto"/>
          </w:tcPr>
          <w:p w14:paraId="6522AD11" w14:textId="77777777" w:rsidR="00C96716" w:rsidRPr="006B0D02" w:rsidRDefault="00C96716" w:rsidP="00933680">
            <w:pPr>
              <w:pStyle w:val="TAC"/>
              <w:rPr>
                <w:sz w:val="16"/>
                <w:szCs w:val="16"/>
              </w:rPr>
            </w:pPr>
            <w:r>
              <w:rPr>
                <w:sz w:val="16"/>
                <w:szCs w:val="16"/>
              </w:rPr>
              <w:t>-</w:t>
            </w:r>
          </w:p>
        </w:tc>
        <w:tc>
          <w:tcPr>
            <w:tcW w:w="4962" w:type="dxa"/>
            <w:shd w:val="solid" w:color="FFFFFF" w:fill="auto"/>
          </w:tcPr>
          <w:p w14:paraId="7E56502B" w14:textId="77777777" w:rsidR="00C96716" w:rsidRPr="006B0D02" w:rsidRDefault="00C96716" w:rsidP="00933680">
            <w:pPr>
              <w:pStyle w:val="TAL"/>
              <w:rPr>
                <w:sz w:val="16"/>
                <w:szCs w:val="16"/>
              </w:rPr>
            </w:pPr>
            <w:r>
              <w:rPr>
                <w:sz w:val="16"/>
                <w:szCs w:val="16"/>
              </w:rPr>
              <w:t>TS template</w:t>
            </w:r>
          </w:p>
        </w:tc>
        <w:tc>
          <w:tcPr>
            <w:tcW w:w="708" w:type="dxa"/>
            <w:shd w:val="solid" w:color="FFFFFF" w:fill="auto"/>
          </w:tcPr>
          <w:p w14:paraId="504E9082" w14:textId="77777777" w:rsidR="00C96716" w:rsidRPr="007D6048" w:rsidRDefault="00C96716" w:rsidP="00933680">
            <w:pPr>
              <w:pStyle w:val="TAC"/>
              <w:rPr>
                <w:sz w:val="16"/>
                <w:szCs w:val="16"/>
              </w:rPr>
            </w:pPr>
            <w:r>
              <w:rPr>
                <w:sz w:val="16"/>
                <w:szCs w:val="16"/>
              </w:rPr>
              <w:t>0.0.0</w:t>
            </w:r>
          </w:p>
        </w:tc>
      </w:tr>
      <w:tr w:rsidR="00C96716" w:rsidRPr="006B0D02" w14:paraId="51EBC6E9" w14:textId="77777777" w:rsidTr="00ED3960">
        <w:tc>
          <w:tcPr>
            <w:tcW w:w="800" w:type="dxa"/>
            <w:shd w:val="solid" w:color="FFFFFF" w:fill="auto"/>
          </w:tcPr>
          <w:p w14:paraId="42AA34FC" w14:textId="77777777" w:rsidR="00C96716" w:rsidRDefault="00C96716" w:rsidP="00933680">
            <w:pPr>
              <w:pStyle w:val="TAC"/>
              <w:rPr>
                <w:sz w:val="16"/>
                <w:szCs w:val="16"/>
              </w:rPr>
            </w:pPr>
            <w:r>
              <w:rPr>
                <w:sz w:val="16"/>
                <w:szCs w:val="16"/>
              </w:rPr>
              <w:t>2017-07</w:t>
            </w:r>
          </w:p>
        </w:tc>
        <w:tc>
          <w:tcPr>
            <w:tcW w:w="800" w:type="dxa"/>
            <w:shd w:val="solid" w:color="FFFFFF" w:fill="auto"/>
          </w:tcPr>
          <w:p w14:paraId="16BF6E82" w14:textId="77777777" w:rsidR="00C96716" w:rsidRDefault="00C96716" w:rsidP="00933680">
            <w:pPr>
              <w:pStyle w:val="TAC"/>
              <w:rPr>
                <w:sz w:val="16"/>
                <w:szCs w:val="16"/>
              </w:rPr>
            </w:pPr>
            <w:r>
              <w:rPr>
                <w:sz w:val="16"/>
                <w:szCs w:val="16"/>
              </w:rPr>
              <w:t>SA6#18</w:t>
            </w:r>
          </w:p>
        </w:tc>
        <w:tc>
          <w:tcPr>
            <w:tcW w:w="952" w:type="dxa"/>
            <w:shd w:val="solid" w:color="FFFFFF" w:fill="auto"/>
          </w:tcPr>
          <w:p w14:paraId="48FF253A" w14:textId="77777777" w:rsidR="00C96716" w:rsidRDefault="00C96716" w:rsidP="00933680">
            <w:pPr>
              <w:pStyle w:val="TAC"/>
              <w:rPr>
                <w:sz w:val="16"/>
                <w:szCs w:val="16"/>
              </w:rPr>
            </w:pPr>
          </w:p>
        </w:tc>
        <w:tc>
          <w:tcPr>
            <w:tcW w:w="567" w:type="dxa"/>
            <w:shd w:val="solid" w:color="FFFFFF" w:fill="auto"/>
          </w:tcPr>
          <w:p w14:paraId="7F43FE27" w14:textId="77777777" w:rsidR="00C96716" w:rsidRPr="00812A39" w:rsidRDefault="00C96716" w:rsidP="00933680">
            <w:pPr>
              <w:pStyle w:val="TAC"/>
              <w:rPr>
                <w:sz w:val="16"/>
                <w:szCs w:val="16"/>
              </w:rPr>
            </w:pPr>
          </w:p>
        </w:tc>
        <w:tc>
          <w:tcPr>
            <w:tcW w:w="425" w:type="dxa"/>
            <w:shd w:val="solid" w:color="FFFFFF" w:fill="auto"/>
          </w:tcPr>
          <w:p w14:paraId="6E7A276F" w14:textId="77777777" w:rsidR="00C96716" w:rsidRPr="00C077C8" w:rsidRDefault="00C96716" w:rsidP="00933680">
            <w:pPr>
              <w:pStyle w:val="TAC"/>
              <w:rPr>
                <w:sz w:val="16"/>
                <w:szCs w:val="16"/>
              </w:rPr>
            </w:pPr>
          </w:p>
        </w:tc>
        <w:tc>
          <w:tcPr>
            <w:tcW w:w="425" w:type="dxa"/>
            <w:shd w:val="solid" w:color="FFFFFF" w:fill="auto"/>
          </w:tcPr>
          <w:p w14:paraId="5F47C489" w14:textId="77777777" w:rsidR="00C96716" w:rsidRDefault="00C96716" w:rsidP="00933680">
            <w:pPr>
              <w:pStyle w:val="TAC"/>
              <w:rPr>
                <w:sz w:val="16"/>
                <w:szCs w:val="16"/>
              </w:rPr>
            </w:pPr>
          </w:p>
        </w:tc>
        <w:tc>
          <w:tcPr>
            <w:tcW w:w="4962" w:type="dxa"/>
            <w:shd w:val="solid" w:color="FFFFFF" w:fill="auto"/>
          </w:tcPr>
          <w:p w14:paraId="5F4B954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1ABD3DC" w14:textId="77777777" w:rsidR="00C96716" w:rsidRPr="007C5087" w:rsidRDefault="00C96716" w:rsidP="00933680">
            <w:pPr>
              <w:pStyle w:val="TAL"/>
              <w:rPr>
                <w:sz w:val="16"/>
                <w:szCs w:val="16"/>
              </w:rPr>
            </w:pPr>
            <w:r w:rsidRPr="00E2489C">
              <w:rPr>
                <w:sz w:val="16"/>
                <w:szCs w:val="16"/>
              </w:rPr>
              <w:t>S6</w:t>
            </w:r>
            <w:r w:rsidRPr="00E2489C">
              <w:rPr>
                <w:sz w:val="16"/>
                <w:szCs w:val="16"/>
              </w:rPr>
              <w:noBreakHyphen/>
              <w:t>170920, S6</w:t>
            </w:r>
            <w:r w:rsidRPr="00E2489C">
              <w:rPr>
                <w:sz w:val="16"/>
                <w:szCs w:val="16"/>
              </w:rPr>
              <w:noBreakHyphen/>
              <w:t>170976, S6</w:t>
            </w:r>
            <w:r w:rsidRPr="00E2489C">
              <w:rPr>
                <w:sz w:val="16"/>
                <w:szCs w:val="16"/>
              </w:rPr>
              <w:noBreakHyphen/>
              <w:t>170977, S6</w:t>
            </w:r>
            <w:r w:rsidRPr="00E2489C">
              <w:rPr>
                <w:sz w:val="16"/>
                <w:szCs w:val="16"/>
              </w:rPr>
              <w:noBreakHyphen/>
              <w:t xml:space="preserve">170978, </w:t>
            </w:r>
            <w:r w:rsidRPr="007C5087">
              <w:rPr>
                <w:sz w:val="16"/>
                <w:szCs w:val="16"/>
              </w:rPr>
              <w:t>S6</w:t>
            </w:r>
            <w:r w:rsidRPr="007C5087">
              <w:rPr>
                <w:sz w:val="16"/>
                <w:szCs w:val="16"/>
              </w:rPr>
              <w:noBreakHyphen/>
              <w:t>170979, S6</w:t>
            </w:r>
            <w:r w:rsidRPr="007C5087">
              <w:rPr>
                <w:sz w:val="16"/>
                <w:szCs w:val="16"/>
              </w:rPr>
              <w:noBreakHyphen/>
              <w:t>170981, S6</w:t>
            </w:r>
            <w:r w:rsidRPr="007C5087">
              <w:rPr>
                <w:sz w:val="16"/>
                <w:szCs w:val="16"/>
              </w:rPr>
              <w:noBreakHyphen/>
              <w:t>171013, S6</w:t>
            </w:r>
            <w:r w:rsidRPr="007C5087">
              <w:rPr>
                <w:sz w:val="16"/>
                <w:szCs w:val="16"/>
              </w:rPr>
              <w:noBreakHyphen/>
              <w:t>171016, S6</w:t>
            </w:r>
            <w:r w:rsidRPr="007C5087">
              <w:rPr>
                <w:sz w:val="16"/>
                <w:szCs w:val="16"/>
              </w:rPr>
              <w:noBreakHyphen/>
              <w:t>171019, S6</w:t>
            </w:r>
            <w:r w:rsidRPr="007C5087">
              <w:rPr>
                <w:sz w:val="16"/>
                <w:szCs w:val="16"/>
              </w:rPr>
              <w:noBreakHyphen/>
              <w:t>171065, S6</w:t>
            </w:r>
            <w:r w:rsidRPr="007C5087">
              <w:rPr>
                <w:sz w:val="16"/>
                <w:szCs w:val="16"/>
              </w:rPr>
              <w:noBreakHyphen/>
              <w:t>171066, S6</w:t>
            </w:r>
            <w:r w:rsidRPr="007C5087">
              <w:rPr>
                <w:sz w:val="16"/>
                <w:szCs w:val="16"/>
              </w:rPr>
              <w:noBreakHyphen/>
              <w:t>171067, S6</w:t>
            </w:r>
            <w:r w:rsidRPr="007C5087">
              <w:rPr>
                <w:sz w:val="16"/>
                <w:szCs w:val="16"/>
              </w:rPr>
              <w:noBreakHyphen/>
              <w:t>171068, S6</w:t>
            </w:r>
            <w:r w:rsidRPr="007C5087">
              <w:rPr>
                <w:sz w:val="16"/>
                <w:szCs w:val="16"/>
              </w:rPr>
              <w:noBreakHyphen/>
              <w:t>171069, S6</w:t>
            </w:r>
            <w:r w:rsidRPr="007C5087">
              <w:rPr>
                <w:sz w:val="16"/>
                <w:szCs w:val="16"/>
              </w:rPr>
              <w:noBreakHyphen/>
              <w:t>171070, S6</w:t>
            </w:r>
            <w:r w:rsidRPr="007C5087">
              <w:rPr>
                <w:sz w:val="16"/>
                <w:szCs w:val="16"/>
              </w:rPr>
              <w:noBreakHyphen/>
              <w:t>171071 and S6</w:t>
            </w:r>
            <w:r w:rsidRPr="007C5087">
              <w:rPr>
                <w:sz w:val="16"/>
                <w:szCs w:val="16"/>
              </w:rPr>
              <w:noBreakHyphen/>
              <w:t>171072.</w:t>
            </w:r>
          </w:p>
        </w:tc>
        <w:tc>
          <w:tcPr>
            <w:tcW w:w="708" w:type="dxa"/>
            <w:shd w:val="solid" w:color="FFFFFF" w:fill="auto"/>
          </w:tcPr>
          <w:p w14:paraId="67EB88CB" w14:textId="77777777" w:rsidR="00C96716" w:rsidRDefault="00C96716" w:rsidP="00933680">
            <w:pPr>
              <w:pStyle w:val="TAC"/>
              <w:rPr>
                <w:sz w:val="16"/>
                <w:szCs w:val="16"/>
              </w:rPr>
            </w:pPr>
            <w:r>
              <w:rPr>
                <w:sz w:val="16"/>
                <w:szCs w:val="16"/>
              </w:rPr>
              <w:t>0.1.0</w:t>
            </w:r>
          </w:p>
        </w:tc>
      </w:tr>
      <w:tr w:rsidR="00C96716" w:rsidRPr="006B0D02" w14:paraId="3C3AB3B7" w14:textId="77777777" w:rsidTr="00ED3960">
        <w:tc>
          <w:tcPr>
            <w:tcW w:w="800" w:type="dxa"/>
            <w:shd w:val="solid" w:color="FFFFFF" w:fill="auto"/>
          </w:tcPr>
          <w:p w14:paraId="5D3AB973" w14:textId="77777777" w:rsidR="00C96716" w:rsidRDefault="00C96716" w:rsidP="00933680">
            <w:pPr>
              <w:pStyle w:val="TAC"/>
              <w:rPr>
                <w:sz w:val="16"/>
                <w:szCs w:val="16"/>
              </w:rPr>
            </w:pPr>
            <w:r>
              <w:rPr>
                <w:sz w:val="16"/>
                <w:szCs w:val="16"/>
              </w:rPr>
              <w:t>2017-10</w:t>
            </w:r>
          </w:p>
        </w:tc>
        <w:tc>
          <w:tcPr>
            <w:tcW w:w="800" w:type="dxa"/>
            <w:shd w:val="solid" w:color="FFFFFF" w:fill="auto"/>
          </w:tcPr>
          <w:p w14:paraId="30E964B1" w14:textId="77777777" w:rsidR="00C96716" w:rsidRDefault="00C96716" w:rsidP="00933680">
            <w:pPr>
              <w:pStyle w:val="TAC"/>
              <w:rPr>
                <w:sz w:val="16"/>
                <w:szCs w:val="16"/>
              </w:rPr>
            </w:pPr>
            <w:r>
              <w:rPr>
                <w:sz w:val="16"/>
                <w:szCs w:val="16"/>
              </w:rPr>
              <w:t>SA6#19</w:t>
            </w:r>
          </w:p>
        </w:tc>
        <w:tc>
          <w:tcPr>
            <w:tcW w:w="952" w:type="dxa"/>
            <w:shd w:val="solid" w:color="FFFFFF" w:fill="auto"/>
          </w:tcPr>
          <w:p w14:paraId="04C8B412" w14:textId="77777777" w:rsidR="00C96716" w:rsidRDefault="00C96716" w:rsidP="00933680">
            <w:pPr>
              <w:pStyle w:val="TAC"/>
              <w:rPr>
                <w:sz w:val="16"/>
                <w:szCs w:val="16"/>
              </w:rPr>
            </w:pPr>
          </w:p>
        </w:tc>
        <w:tc>
          <w:tcPr>
            <w:tcW w:w="567" w:type="dxa"/>
            <w:shd w:val="solid" w:color="FFFFFF" w:fill="auto"/>
          </w:tcPr>
          <w:p w14:paraId="22B0BAE2" w14:textId="77777777" w:rsidR="00C96716" w:rsidRPr="00812A39" w:rsidRDefault="00C96716" w:rsidP="00933680">
            <w:pPr>
              <w:pStyle w:val="TAC"/>
              <w:rPr>
                <w:sz w:val="16"/>
                <w:szCs w:val="16"/>
              </w:rPr>
            </w:pPr>
          </w:p>
        </w:tc>
        <w:tc>
          <w:tcPr>
            <w:tcW w:w="425" w:type="dxa"/>
            <w:shd w:val="solid" w:color="FFFFFF" w:fill="auto"/>
          </w:tcPr>
          <w:p w14:paraId="70FE273F" w14:textId="77777777" w:rsidR="00C96716" w:rsidRPr="00C077C8" w:rsidRDefault="00C96716" w:rsidP="00933680">
            <w:pPr>
              <w:pStyle w:val="TAC"/>
              <w:rPr>
                <w:sz w:val="16"/>
                <w:szCs w:val="16"/>
              </w:rPr>
            </w:pPr>
          </w:p>
        </w:tc>
        <w:tc>
          <w:tcPr>
            <w:tcW w:w="425" w:type="dxa"/>
            <w:shd w:val="solid" w:color="FFFFFF" w:fill="auto"/>
          </w:tcPr>
          <w:p w14:paraId="61349019" w14:textId="77777777" w:rsidR="00C96716" w:rsidRDefault="00C96716" w:rsidP="00933680">
            <w:pPr>
              <w:pStyle w:val="TAC"/>
              <w:rPr>
                <w:sz w:val="16"/>
                <w:szCs w:val="16"/>
              </w:rPr>
            </w:pPr>
          </w:p>
        </w:tc>
        <w:tc>
          <w:tcPr>
            <w:tcW w:w="4962" w:type="dxa"/>
            <w:shd w:val="solid" w:color="FFFFFF" w:fill="auto"/>
          </w:tcPr>
          <w:p w14:paraId="388904CC"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B89C74B" w14:textId="77777777" w:rsidR="00C96716" w:rsidRPr="00E2489C" w:rsidRDefault="00C96716" w:rsidP="00933680">
            <w:pPr>
              <w:pStyle w:val="TAL"/>
              <w:rPr>
                <w:sz w:val="16"/>
                <w:szCs w:val="16"/>
              </w:rPr>
            </w:pPr>
            <w:r>
              <w:rPr>
                <w:sz w:val="16"/>
                <w:szCs w:val="16"/>
              </w:rPr>
              <w:t>S6</w:t>
            </w:r>
            <w:r>
              <w:rPr>
                <w:sz w:val="16"/>
                <w:szCs w:val="16"/>
              </w:rPr>
              <w:noBreakHyphen/>
              <w:t>171310, S6</w:t>
            </w:r>
            <w:r>
              <w:rPr>
                <w:sz w:val="16"/>
                <w:szCs w:val="16"/>
              </w:rPr>
              <w:noBreakHyphen/>
              <w:t>171311, S6</w:t>
            </w:r>
            <w:r>
              <w:rPr>
                <w:sz w:val="16"/>
                <w:szCs w:val="16"/>
              </w:rPr>
              <w:noBreakHyphen/>
              <w:t>171321, S6</w:t>
            </w:r>
            <w:r>
              <w:rPr>
                <w:sz w:val="16"/>
                <w:szCs w:val="16"/>
              </w:rPr>
              <w:noBreakHyphen/>
              <w:t>171325, S6</w:t>
            </w:r>
            <w:r>
              <w:rPr>
                <w:sz w:val="16"/>
                <w:szCs w:val="16"/>
              </w:rPr>
              <w:noBreakHyphen/>
              <w:t>171376, S6</w:t>
            </w:r>
            <w:r>
              <w:rPr>
                <w:sz w:val="16"/>
                <w:szCs w:val="16"/>
              </w:rPr>
              <w:noBreakHyphen/>
              <w:t>171420, S6</w:t>
            </w:r>
            <w:r>
              <w:rPr>
                <w:sz w:val="16"/>
                <w:szCs w:val="16"/>
              </w:rPr>
              <w:noBreakHyphen/>
              <w:t>171421, S6</w:t>
            </w:r>
            <w:r>
              <w:rPr>
                <w:sz w:val="16"/>
                <w:szCs w:val="16"/>
              </w:rPr>
              <w:noBreakHyphen/>
              <w:t>171423, S6</w:t>
            </w:r>
            <w:r>
              <w:rPr>
                <w:sz w:val="16"/>
                <w:szCs w:val="16"/>
              </w:rPr>
              <w:noBreakHyphen/>
              <w:t>171424, S6</w:t>
            </w:r>
            <w:r>
              <w:rPr>
                <w:sz w:val="16"/>
                <w:szCs w:val="16"/>
              </w:rPr>
              <w:noBreakHyphen/>
              <w:t>171427, S6</w:t>
            </w:r>
            <w:r>
              <w:rPr>
                <w:sz w:val="16"/>
                <w:szCs w:val="16"/>
              </w:rPr>
              <w:noBreakHyphen/>
              <w:t>171428, S6</w:t>
            </w:r>
            <w:r>
              <w:rPr>
                <w:sz w:val="16"/>
                <w:szCs w:val="16"/>
              </w:rPr>
              <w:noBreakHyphen/>
              <w:t>171429, S6</w:t>
            </w:r>
            <w:r>
              <w:rPr>
                <w:sz w:val="16"/>
                <w:szCs w:val="16"/>
              </w:rPr>
              <w:noBreakHyphen/>
              <w:t>171430, S6</w:t>
            </w:r>
            <w:r>
              <w:rPr>
                <w:sz w:val="16"/>
                <w:szCs w:val="16"/>
              </w:rPr>
              <w:noBreakHyphen/>
              <w:t>171431, S6</w:t>
            </w:r>
            <w:r>
              <w:rPr>
                <w:sz w:val="16"/>
                <w:szCs w:val="16"/>
              </w:rPr>
              <w:noBreakHyphen/>
              <w:t>171433, S6</w:t>
            </w:r>
            <w:r>
              <w:rPr>
                <w:sz w:val="16"/>
                <w:szCs w:val="16"/>
              </w:rPr>
              <w:noBreakHyphen/>
              <w:t>171434, S6</w:t>
            </w:r>
            <w:r>
              <w:rPr>
                <w:sz w:val="16"/>
                <w:szCs w:val="16"/>
              </w:rPr>
              <w:noBreakHyphen/>
              <w:t>171460, S6</w:t>
            </w:r>
            <w:r>
              <w:rPr>
                <w:sz w:val="16"/>
                <w:szCs w:val="16"/>
              </w:rPr>
              <w:noBreakHyphen/>
              <w:t>171461, S6</w:t>
            </w:r>
            <w:r>
              <w:rPr>
                <w:sz w:val="16"/>
                <w:szCs w:val="16"/>
              </w:rPr>
              <w:noBreakHyphen/>
              <w:t>171462 and S6</w:t>
            </w:r>
            <w:r>
              <w:rPr>
                <w:sz w:val="16"/>
                <w:szCs w:val="16"/>
              </w:rPr>
              <w:noBreakHyphen/>
              <w:t>171489.</w:t>
            </w:r>
          </w:p>
        </w:tc>
        <w:tc>
          <w:tcPr>
            <w:tcW w:w="708" w:type="dxa"/>
            <w:shd w:val="solid" w:color="FFFFFF" w:fill="auto"/>
          </w:tcPr>
          <w:p w14:paraId="6FAF897F" w14:textId="77777777" w:rsidR="00C96716" w:rsidRDefault="00C96716" w:rsidP="00933680">
            <w:pPr>
              <w:pStyle w:val="TAC"/>
              <w:rPr>
                <w:sz w:val="16"/>
                <w:szCs w:val="16"/>
              </w:rPr>
            </w:pPr>
            <w:r>
              <w:rPr>
                <w:sz w:val="16"/>
                <w:szCs w:val="16"/>
              </w:rPr>
              <w:t>0.2.0</w:t>
            </w:r>
          </w:p>
        </w:tc>
      </w:tr>
      <w:tr w:rsidR="00C96716" w:rsidRPr="006B0D02" w14:paraId="6476FB5D" w14:textId="77777777" w:rsidTr="00ED3960">
        <w:tc>
          <w:tcPr>
            <w:tcW w:w="800" w:type="dxa"/>
            <w:shd w:val="solid" w:color="FFFFFF" w:fill="auto"/>
          </w:tcPr>
          <w:p w14:paraId="330D4095" w14:textId="77777777" w:rsidR="00C96716" w:rsidRDefault="00C96716" w:rsidP="00933680">
            <w:pPr>
              <w:pStyle w:val="TAC"/>
              <w:rPr>
                <w:sz w:val="16"/>
                <w:szCs w:val="16"/>
              </w:rPr>
            </w:pPr>
            <w:r>
              <w:rPr>
                <w:sz w:val="16"/>
                <w:szCs w:val="16"/>
              </w:rPr>
              <w:t>2017-12</w:t>
            </w:r>
          </w:p>
        </w:tc>
        <w:tc>
          <w:tcPr>
            <w:tcW w:w="800" w:type="dxa"/>
            <w:shd w:val="solid" w:color="FFFFFF" w:fill="auto"/>
          </w:tcPr>
          <w:p w14:paraId="1E736A73" w14:textId="77777777" w:rsidR="00C96716" w:rsidRDefault="00C96716" w:rsidP="00933680">
            <w:pPr>
              <w:pStyle w:val="TAC"/>
              <w:rPr>
                <w:sz w:val="16"/>
                <w:szCs w:val="16"/>
              </w:rPr>
            </w:pPr>
            <w:r>
              <w:rPr>
                <w:sz w:val="16"/>
                <w:szCs w:val="16"/>
              </w:rPr>
              <w:t>SA6#20</w:t>
            </w:r>
          </w:p>
        </w:tc>
        <w:tc>
          <w:tcPr>
            <w:tcW w:w="952" w:type="dxa"/>
            <w:shd w:val="solid" w:color="FFFFFF" w:fill="auto"/>
          </w:tcPr>
          <w:p w14:paraId="4CC77AD8" w14:textId="77777777" w:rsidR="00C96716" w:rsidRDefault="00C96716" w:rsidP="00933680">
            <w:pPr>
              <w:pStyle w:val="TAC"/>
              <w:rPr>
                <w:sz w:val="16"/>
                <w:szCs w:val="16"/>
              </w:rPr>
            </w:pPr>
          </w:p>
        </w:tc>
        <w:tc>
          <w:tcPr>
            <w:tcW w:w="567" w:type="dxa"/>
            <w:shd w:val="solid" w:color="FFFFFF" w:fill="auto"/>
          </w:tcPr>
          <w:p w14:paraId="1BC08BBC" w14:textId="77777777" w:rsidR="00C96716" w:rsidRPr="00812A39" w:rsidRDefault="00C96716" w:rsidP="00933680">
            <w:pPr>
              <w:pStyle w:val="TAC"/>
              <w:rPr>
                <w:sz w:val="16"/>
                <w:szCs w:val="16"/>
              </w:rPr>
            </w:pPr>
          </w:p>
        </w:tc>
        <w:tc>
          <w:tcPr>
            <w:tcW w:w="425" w:type="dxa"/>
            <w:shd w:val="solid" w:color="FFFFFF" w:fill="auto"/>
          </w:tcPr>
          <w:p w14:paraId="44BD67EA" w14:textId="77777777" w:rsidR="00C96716" w:rsidRPr="00C077C8" w:rsidRDefault="00C96716" w:rsidP="00933680">
            <w:pPr>
              <w:pStyle w:val="TAC"/>
              <w:rPr>
                <w:sz w:val="16"/>
                <w:szCs w:val="16"/>
              </w:rPr>
            </w:pPr>
          </w:p>
        </w:tc>
        <w:tc>
          <w:tcPr>
            <w:tcW w:w="425" w:type="dxa"/>
            <w:shd w:val="solid" w:color="FFFFFF" w:fill="auto"/>
          </w:tcPr>
          <w:p w14:paraId="314853D3" w14:textId="77777777" w:rsidR="00C96716" w:rsidRDefault="00C96716" w:rsidP="00933680">
            <w:pPr>
              <w:pStyle w:val="TAC"/>
              <w:rPr>
                <w:sz w:val="16"/>
                <w:szCs w:val="16"/>
              </w:rPr>
            </w:pPr>
          </w:p>
        </w:tc>
        <w:tc>
          <w:tcPr>
            <w:tcW w:w="4962" w:type="dxa"/>
            <w:shd w:val="solid" w:color="FFFFFF" w:fill="auto"/>
          </w:tcPr>
          <w:p w14:paraId="3EC49AF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bookmarkStart w:id="809" w:name="_Hlk500243308"/>
            <w:r>
              <w:rPr>
                <w:sz w:val="16"/>
                <w:szCs w:val="16"/>
              </w:rPr>
              <w:t>S6</w:t>
            </w:r>
            <w:r>
              <w:rPr>
                <w:sz w:val="16"/>
                <w:szCs w:val="16"/>
              </w:rPr>
              <w:noBreakHyphen/>
              <w:t>171511, S6</w:t>
            </w:r>
            <w:r>
              <w:rPr>
                <w:sz w:val="16"/>
                <w:szCs w:val="16"/>
              </w:rPr>
              <w:noBreakHyphen/>
              <w:t>171533, S6</w:t>
            </w:r>
            <w:r>
              <w:rPr>
                <w:sz w:val="16"/>
                <w:szCs w:val="16"/>
              </w:rPr>
              <w:noBreakHyphen/>
              <w:t>171614, S6</w:t>
            </w:r>
            <w:r>
              <w:rPr>
                <w:sz w:val="16"/>
                <w:szCs w:val="16"/>
              </w:rPr>
              <w:noBreakHyphen/>
              <w:t>171723, S6</w:t>
            </w:r>
            <w:r>
              <w:rPr>
                <w:sz w:val="16"/>
                <w:szCs w:val="16"/>
              </w:rPr>
              <w:noBreakHyphen/>
              <w:t>171724, S6</w:t>
            </w:r>
            <w:r>
              <w:rPr>
                <w:sz w:val="16"/>
                <w:szCs w:val="16"/>
              </w:rPr>
              <w:noBreakHyphen/>
              <w:t>171725, S6</w:t>
            </w:r>
            <w:r>
              <w:rPr>
                <w:sz w:val="16"/>
                <w:szCs w:val="16"/>
              </w:rPr>
              <w:noBreakHyphen/>
              <w:t>171726, S6</w:t>
            </w:r>
            <w:r>
              <w:rPr>
                <w:sz w:val="16"/>
                <w:szCs w:val="16"/>
              </w:rPr>
              <w:noBreakHyphen/>
              <w:t>171727, S6</w:t>
            </w:r>
            <w:r>
              <w:rPr>
                <w:sz w:val="16"/>
                <w:szCs w:val="16"/>
              </w:rPr>
              <w:noBreakHyphen/>
              <w:t>171728, S6</w:t>
            </w:r>
            <w:r>
              <w:rPr>
                <w:sz w:val="16"/>
                <w:szCs w:val="16"/>
              </w:rPr>
              <w:noBreakHyphen/>
              <w:t>171733, S6</w:t>
            </w:r>
            <w:r>
              <w:rPr>
                <w:sz w:val="16"/>
                <w:szCs w:val="16"/>
              </w:rPr>
              <w:noBreakHyphen/>
              <w:t>171735, S6</w:t>
            </w:r>
            <w:r>
              <w:rPr>
                <w:sz w:val="16"/>
                <w:szCs w:val="16"/>
              </w:rPr>
              <w:noBreakHyphen/>
              <w:t>171738, S6</w:t>
            </w:r>
            <w:r>
              <w:rPr>
                <w:sz w:val="16"/>
                <w:szCs w:val="16"/>
              </w:rPr>
              <w:noBreakHyphen/>
              <w:t>171740, S6</w:t>
            </w:r>
            <w:r>
              <w:rPr>
                <w:sz w:val="16"/>
                <w:szCs w:val="16"/>
              </w:rPr>
              <w:noBreakHyphen/>
              <w:t>171741, S6</w:t>
            </w:r>
            <w:r>
              <w:rPr>
                <w:sz w:val="16"/>
                <w:szCs w:val="16"/>
              </w:rPr>
              <w:noBreakHyphen/>
              <w:t>171749, S6</w:t>
            </w:r>
            <w:r>
              <w:rPr>
                <w:sz w:val="16"/>
                <w:szCs w:val="16"/>
              </w:rPr>
              <w:noBreakHyphen/>
              <w:t>171751, S6</w:t>
            </w:r>
            <w:r>
              <w:rPr>
                <w:sz w:val="16"/>
                <w:szCs w:val="16"/>
              </w:rPr>
              <w:noBreakHyphen/>
              <w:t>171797, S6</w:t>
            </w:r>
            <w:r>
              <w:rPr>
                <w:sz w:val="16"/>
                <w:szCs w:val="16"/>
              </w:rPr>
              <w:noBreakHyphen/>
              <w:t>171801, S6</w:t>
            </w:r>
            <w:r>
              <w:rPr>
                <w:sz w:val="16"/>
                <w:szCs w:val="16"/>
              </w:rPr>
              <w:noBreakHyphen/>
              <w:t>171802, S6</w:t>
            </w:r>
            <w:r>
              <w:rPr>
                <w:sz w:val="16"/>
                <w:szCs w:val="16"/>
              </w:rPr>
              <w:noBreakHyphen/>
              <w:t>171803, S6</w:t>
            </w:r>
            <w:r>
              <w:rPr>
                <w:sz w:val="16"/>
                <w:szCs w:val="16"/>
              </w:rPr>
              <w:noBreakHyphen/>
              <w:t>171806, S6</w:t>
            </w:r>
            <w:r>
              <w:rPr>
                <w:sz w:val="16"/>
                <w:szCs w:val="16"/>
              </w:rPr>
              <w:noBreakHyphen/>
              <w:t>171808, S6</w:t>
            </w:r>
            <w:r>
              <w:rPr>
                <w:sz w:val="16"/>
                <w:szCs w:val="16"/>
              </w:rPr>
              <w:noBreakHyphen/>
              <w:t>171809, S6</w:t>
            </w:r>
            <w:r>
              <w:rPr>
                <w:sz w:val="16"/>
                <w:szCs w:val="16"/>
              </w:rPr>
              <w:noBreakHyphen/>
              <w:t>171827, S6</w:t>
            </w:r>
            <w:r>
              <w:rPr>
                <w:sz w:val="16"/>
                <w:szCs w:val="16"/>
              </w:rPr>
              <w:noBreakHyphen/>
              <w:t>171828, S6</w:t>
            </w:r>
            <w:r>
              <w:rPr>
                <w:sz w:val="16"/>
                <w:szCs w:val="16"/>
              </w:rPr>
              <w:noBreakHyphen/>
              <w:t>171853, S6</w:t>
            </w:r>
            <w:r>
              <w:rPr>
                <w:sz w:val="16"/>
                <w:szCs w:val="16"/>
              </w:rPr>
              <w:noBreakHyphen/>
              <w:t>171854, S6</w:t>
            </w:r>
            <w:r>
              <w:rPr>
                <w:sz w:val="16"/>
                <w:szCs w:val="16"/>
              </w:rPr>
              <w:noBreakHyphen/>
              <w:t>171875</w:t>
            </w:r>
            <w:bookmarkEnd w:id="809"/>
          </w:p>
        </w:tc>
        <w:tc>
          <w:tcPr>
            <w:tcW w:w="708" w:type="dxa"/>
            <w:shd w:val="solid" w:color="FFFFFF" w:fill="auto"/>
          </w:tcPr>
          <w:p w14:paraId="177AFE35" w14:textId="77777777" w:rsidR="00C96716" w:rsidRDefault="00C96716" w:rsidP="00933680">
            <w:pPr>
              <w:pStyle w:val="TAC"/>
              <w:rPr>
                <w:sz w:val="16"/>
                <w:szCs w:val="16"/>
              </w:rPr>
            </w:pPr>
            <w:r>
              <w:rPr>
                <w:sz w:val="16"/>
                <w:szCs w:val="16"/>
              </w:rPr>
              <w:t>0.3.0</w:t>
            </w:r>
          </w:p>
        </w:tc>
      </w:tr>
      <w:tr w:rsidR="00C96716" w:rsidRPr="006B0D02" w14:paraId="5049EA0A" w14:textId="77777777" w:rsidTr="00ED3960">
        <w:tc>
          <w:tcPr>
            <w:tcW w:w="800" w:type="dxa"/>
            <w:shd w:val="solid" w:color="FFFFFF" w:fill="auto"/>
          </w:tcPr>
          <w:p w14:paraId="4395FCE5" w14:textId="77777777" w:rsidR="00C96716" w:rsidRDefault="00C96716" w:rsidP="00933680">
            <w:pPr>
              <w:pStyle w:val="TAC"/>
              <w:rPr>
                <w:sz w:val="16"/>
                <w:szCs w:val="16"/>
              </w:rPr>
            </w:pPr>
            <w:r>
              <w:rPr>
                <w:sz w:val="16"/>
                <w:szCs w:val="16"/>
              </w:rPr>
              <w:t>2017-12</w:t>
            </w:r>
          </w:p>
        </w:tc>
        <w:tc>
          <w:tcPr>
            <w:tcW w:w="800" w:type="dxa"/>
            <w:shd w:val="solid" w:color="FFFFFF" w:fill="auto"/>
          </w:tcPr>
          <w:p w14:paraId="6C13BC6C" w14:textId="77777777" w:rsidR="00C96716" w:rsidRDefault="00C96716" w:rsidP="00933680">
            <w:pPr>
              <w:pStyle w:val="TAC"/>
              <w:rPr>
                <w:sz w:val="16"/>
                <w:szCs w:val="16"/>
              </w:rPr>
            </w:pPr>
            <w:r>
              <w:rPr>
                <w:sz w:val="16"/>
                <w:szCs w:val="16"/>
              </w:rPr>
              <w:t>SA6#20</w:t>
            </w:r>
          </w:p>
        </w:tc>
        <w:tc>
          <w:tcPr>
            <w:tcW w:w="952" w:type="dxa"/>
            <w:shd w:val="solid" w:color="FFFFFF" w:fill="auto"/>
          </w:tcPr>
          <w:p w14:paraId="4C307644" w14:textId="77777777" w:rsidR="00C96716" w:rsidRDefault="00C96716" w:rsidP="00933680">
            <w:pPr>
              <w:pStyle w:val="TAC"/>
              <w:rPr>
                <w:sz w:val="16"/>
                <w:szCs w:val="16"/>
              </w:rPr>
            </w:pPr>
          </w:p>
        </w:tc>
        <w:tc>
          <w:tcPr>
            <w:tcW w:w="567" w:type="dxa"/>
            <w:shd w:val="solid" w:color="FFFFFF" w:fill="auto"/>
          </w:tcPr>
          <w:p w14:paraId="7A35F26E" w14:textId="77777777" w:rsidR="00C96716" w:rsidRPr="00812A39" w:rsidRDefault="00C96716" w:rsidP="00933680">
            <w:pPr>
              <w:pStyle w:val="TAC"/>
              <w:rPr>
                <w:sz w:val="16"/>
                <w:szCs w:val="16"/>
              </w:rPr>
            </w:pPr>
          </w:p>
        </w:tc>
        <w:tc>
          <w:tcPr>
            <w:tcW w:w="425" w:type="dxa"/>
            <w:shd w:val="solid" w:color="FFFFFF" w:fill="auto"/>
          </w:tcPr>
          <w:p w14:paraId="02A25D1A" w14:textId="77777777" w:rsidR="00C96716" w:rsidRPr="00C077C8" w:rsidRDefault="00C96716" w:rsidP="00933680">
            <w:pPr>
              <w:pStyle w:val="TAC"/>
              <w:rPr>
                <w:sz w:val="16"/>
                <w:szCs w:val="16"/>
              </w:rPr>
            </w:pPr>
          </w:p>
        </w:tc>
        <w:tc>
          <w:tcPr>
            <w:tcW w:w="425" w:type="dxa"/>
            <w:shd w:val="solid" w:color="FFFFFF" w:fill="auto"/>
          </w:tcPr>
          <w:p w14:paraId="29DA5ABB" w14:textId="77777777" w:rsidR="00C96716" w:rsidRDefault="00C96716" w:rsidP="00933680">
            <w:pPr>
              <w:pStyle w:val="TAC"/>
              <w:rPr>
                <w:sz w:val="16"/>
                <w:szCs w:val="16"/>
              </w:rPr>
            </w:pPr>
          </w:p>
        </w:tc>
        <w:tc>
          <w:tcPr>
            <w:tcW w:w="4962" w:type="dxa"/>
            <w:shd w:val="solid" w:color="FFFFFF" w:fill="auto"/>
          </w:tcPr>
          <w:p w14:paraId="38D778D3" w14:textId="77777777" w:rsidR="00C96716" w:rsidRPr="00E2489C" w:rsidRDefault="00C96716" w:rsidP="00933680">
            <w:pPr>
              <w:pStyle w:val="TAL"/>
              <w:rPr>
                <w:sz w:val="16"/>
                <w:szCs w:val="16"/>
              </w:rPr>
            </w:pPr>
            <w:r>
              <w:rPr>
                <w:sz w:val="16"/>
                <w:szCs w:val="16"/>
              </w:rPr>
              <w:t>Rapporteur's editorial changes</w:t>
            </w:r>
          </w:p>
        </w:tc>
        <w:tc>
          <w:tcPr>
            <w:tcW w:w="708" w:type="dxa"/>
            <w:shd w:val="solid" w:color="FFFFFF" w:fill="auto"/>
          </w:tcPr>
          <w:p w14:paraId="3D430CAC" w14:textId="77777777" w:rsidR="00C96716" w:rsidRDefault="00C96716" w:rsidP="00933680">
            <w:pPr>
              <w:pStyle w:val="TAC"/>
              <w:rPr>
                <w:sz w:val="16"/>
                <w:szCs w:val="16"/>
              </w:rPr>
            </w:pPr>
            <w:r>
              <w:rPr>
                <w:sz w:val="16"/>
                <w:szCs w:val="16"/>
              </w:rPr>
              <w:t>0.3.1</w:t>
            </w:r>
          </w:p>
        </w:tc>
      </w:tr>
      <w:tr w:rsidR="00C96716" w:rsidRPr="006B0D02" w14:paraId="3A02C493" w14:textId="77777777" w:rsidTr="00ED3960">
        <w:tc>
          <w:tcPr>
            <w:tcW w:w="800" w:type="dxa"/>
            <w:shd w:val="solid" w:color="FFFFFF" w:fill="auto"/>
          </w:tcPr>
          <w:p w14:paraId="3EA46D61" w14:textId="77777777" w:rsidR="00C96716" w:rsidRPr="00507E2E" w:rsidRDefault="00C96716" w:rsidP="00933680">
            <w:pPr>
              <w:pStyle w:val="TAC"/>
              <w:rPr>
                <w:sz w:val="16"/>
                <w:szCs w:val="16"/>
              </w:rPr>
            </w:pPr>
            <w:r w:rsidRPr="00507E2E">
              <w:rPr>
                <w:sz w:val="16"/>
                <w:szCs w:val="16"/>
              </w:rPr>
              <w:t>2017-12</w:t>
            </w:r>
          </w:p>
        </w:tc>
        <w:tc>
          <w:tcPr>
            <w:tcW w:w="800" w:type="dxa"/>
            <w:shd w:val="solid" w:color="FFFFFF" w:fill="auto"/>
          </w:tcPr>
          <w:p w14:paraId="450503B8" w14:textId="77777777" w:rsidR="00C96716" w:rsidRPr="00507E2E" w:rsidRDefault="00C96716" w:rsidP="00933680">
            <w:pPr>
              <w:pStyle w:val="TAC"/>
              <w:rPr>
                <w:sz w:val="16"/>
                <w:szCs w:val="16"/>
              </w:rPr>
            </w:pPr>
            <w:r w:rsidRPr="00507E2E">
              <w:rPr>
                <w:sz w:val="16"/>
                <w:szCs w:val="16"/>
              </w:rPr>
              <w:t>SA#78</w:t>
            </w:r>
          </w:p>
        </w:tc>
        <w:tc>
          <w:tcPr>
            <w:tcW w:w="952" w:type="dxa"/>
            <w:shd w:val="solid" w:color="FFFFFF" w:fill="auto"/>
          </w:tcPr>
          <w:p w14:paraId="6C6C8FBE" w14:textId="77777777" w:rsidR="00C96716" w:rsidRPr="00507E2E" w:rsidRDefault="00C96716" w:rsidP="00933680">
            <w:pPr>
              <w:pStyle w:val="TAC"/>
              <w:rPr>
                <w:sz w:val="16"/>
                <w:szCs w:val="16"/>
              </w:rPr>
            </w:pPr>
            <w:r w:rsidRPr="00507E2E">
              <w:rPr>
                <w:sz w:val="16"/>
                <w:szCs w:val="16"/>
              </w:rPr>
              <w:t>SP-17090</w:t>
            </w:r>
            <w:r>
              <w:rPr>
                <w:sz w:val="16"/>
                <w:szCs w:val="16"/>
              </w:rPr>
              <w:t>2</w:t>
            </w:r>
          </w:p>
        </w:tc>
        <w:tc>
          <w:tcPr>
            <w:tcW w:w="567" w:type="dxa"/>
            <w:shd w:val="solid" w:color="FFFFFF" w:fill="auto"/>
          </w:tcPr>
          <w:p w14:paraId="1BD36D6D" w14:textId="77777777" w:rsidR="00C96716" w:rsidRPr="00812A39" w:rsidRDefault="00C96716" w:rsidP="00933680">
            <w:pPr>
              <w:pStyle w:val="TAC"/>
              <w:rPr>
                <w:sz w:val="16"/>
                <w:szCs w:val="16"/>
              </w:rPr>
            </w:pPr>
          </w:p>
        </w:tc>
        <w:tc>
          <w:tcPr>
            <w:tcW w:w="425" w:type="dxa"/>
            <w:shd w:val="solid" w:color="FFFFFF" w:fill="auto"/>
          </w:tcPr>
          <w:p w14:paraId="1919BCC0" w14:textId="77777777" w:rsidR="00C96716" w:rsidRPr="00C077C8" w:rsidRDefault="00C96716" w:rsidP="00933680">
            <w:pPr>
              <w:pStyle w:val="TAC"/>
              <w:rPr>
                <w:sz w:val="16"/>
                <w:szCs w:val="16"/>
              </w:rPr>
            </w:pPr>
          </w:p>
        </w:tc>
        <w:tc>
          <w:tcPr>
            <w:tcW w:w="425" w:type="dxa"/>
            <w:shd w:val="solid" w:color="FFFFFF" w:fill="auto"/>
          </w:tcPr>
          <w:p w14:paraId="0B6AD68A" w14:textId="77777777" w:rsidR="00C96716" w:rsidRPr="00C077C8" w:rsidRDefault="00C96716" w:rsidP="00933680">
            <w:pPr>
              <w:pStyle w:val="TAC"/>
              <w:rPr>
                <w:sz w:val="16"/>
                <w:szCs w:val="16"/>
              </w:rPr>
            </w:pPr>
          </w:p>
        </w:tc>
        <w:tc>
          <w:tcPr>
            <w:tcW w:w="4962" w:type="dxa"/>
            <w:shd w:val="solid" w:color="FFFFFF" w:fill="auto"/>
          </w:tcPr>
          <w:p w14:paraId="1CB515DF" w14:textId="77777777" w:rsidR="00C96716" w:rsidRPr="00507E2E" w:rsidRDefault="00C96716" w:rsidP="00933680">
            <w:pPr>
              <w:pStyle w:val="TAL"/>
              <w:rPr>
                <w:sz w:val="16"/>
                <w:szCs w:val="16"/>
              </w:rPr>
            </w:pPr>
            <w:r w:rsidRPr="00507E2E">
              <w:rPr>
                <w:sz w:val="16"/>
                <w:szCs w:val="16"/>
              </w:rPr>
              <w:t xml:space="preserve">Submitted to SA#78 for </w:t>
            </w:r>
            <w:r>
              <w:rPr>
                <w:sz w:val="16"/>
                <w:szCs w:val="16"/>
              </w:rPr>
              <w:t>information</w:t>
            </w:r>
          </w:p>
        </w:tc>
        <w:tc>
          <w:tcPr>
            <w:tcW w:w="708" w:type="dxa"/>
            <w:shd w:val="solid" w:color="FFFFFF" w:fill="auto"/>
          </w:tcPr>
          <w:p w14:paraId="6A14C627" w14:textId="77777777" w:rsidR="00C96716" w:rsidRPr="00507E2E" w:rsidRDefault="00C96716" w:rsidP="00933680">
            <w:pPr>
              <w:pStyle w:val="TAC"/>
              <w:rPr>
                <w:sz w:val="16"/>
                <w:szCs w:val="16"/>
              </w:rPr>
            </w:pPr>
            <w:r>
              <w:rPr>
                <w:sz w:val="16"/>
                <w:szCs w:val="16"/>
              </w:rPr>
              <w:t>1</w:t>
            </w:r>
            <w:r w:rsidRPr="00507E2E">
              <w:rPr>
                <w:sz w:val="16"/>
                <w:szCs w:val="16"/>
              </w:rPr>
              <w:t>.0.0</w:t>
            </w:r>
          </w:p>
        </w:tc>
      </w:tr>
      <w:tr w:rsidR="00C96716" w:rsidRPr="006B0D02" w14:paraId="3EFB6DA7" w14:textId="77777777" w:rsidTr="00ED3960">
        <w:tc>
          <w:tcPr>
            <w:tcW w:w="800" w:type="dxa"/>
            <w:shd w:val="solid" w:color="FFFFFF" w:fill="auto"/>
          </w:tcPr>
          <w:p w14:paraId="173BFF4A" w14:textId="77777777" w:rsidR="00C96716" w:rsidRDefault="00C96716" w:rsidP="00933680">
            <w:pPr>
              <w:pStyle w:val="TAC"/>
              <w:rPr>
                <w:sz w:val="16"/>
                <w:szCs w:val="16"/>
              </w:rPr>
            </w:pPr>
            <w:r>
              <w:rPr>
                <w:sz w:val="16"/>
                <w:szCs w:val="16"/>
              </w:rPr>
              <w:t>2018-01</w:t>
            </w:r>
          </w:p>
        </w:tc>
        <w:tc>
          <w:tcPr>
            <w:tcW w:w="800" w:type="dxa"/>
            <w:shd w:val="solid" w:color="FFFFFF" w:fill="auto"/>
          </w:tcPr>
          <w:p w14:paraId="73BD8316" w14:textId="77777777" w:rsidR="00C96716" w:rsidRDefault="00C96716" w:rsidP="00933680">
            <w:pPr>
              <w:pStyle w:val="TAC"/>
              <w:rPr>
                <w:sz w:val="16"/>
                <w:szCs w:val="16"/>
              </w:rPr>
            </w:pPr>
            <w:r>
              <w:rPr>
                <w:sz w:val="16"/>
                <w:szCs w:val="16"/>
              </w:rPr>
              <w:t>SA6#21</w:t>
            </w:r>
          </w:p>
        </w:tc>
        <w:tc>
          <w:tcPr>
            <w:tcW w:w="952" w:type="dxa"/>
            <w:shd w:val="solid" w:color="FFFFFF" w:fill="auto"/>
          </w:tcPr>
          <w:p w14:paraId="485ACE97" w14:textId="77777777" w:rsidR="00C96716" w:rsidRDefault="00C96716" w:rsidP="00933680">
            <w:pPr>
              <w:pStyle w:val="TAC"/>
              <w:rPr>
                <w:sz w:val="16"/>
                <w:szCs w:val="16"/>
              </w:rPr>
            </w:pPr>
          </w:p>
        </w:tc>
        <w:tc>
          <w:tcPr>
            <w:tcW w:w="567" w:type="dxa"/>
            <w:shd w:val="solid" w:color="FFFFFF" w:fill="auto"/>
          </w:tcPr>
          <w:p w14:paraId="5EB44A66" w14:textId="77777777" w:rsidR="00C96716" w:rsidRPr="00812A39" w:rsidRDefault="00C96716" w:rsidP="00933680">
            <w:pPr>
              <w:pStyle w:val="TAC"/>
              <w:rPr>
                <w:sz w:val="16"/>
                <w:szCs w:val="16"/>
              </w:rPr>
            </w:pPr>
          </w:p>
        </w:tc>
        <w:tc>
          <w:tcPr>
            <w:tcW w:w="425" w:type="dxa"/>
            <w:shd w:val="solid" w:color="FFFFFF" w:fill="auto"/>
          </w:tcPr>
          <w:p w14:paraId="45971933" w14:textId="77777777" w:rsidR="00C96716" w:rsidRPr="00C077C8" w:rsidRDefault="00C96716" w:rsidP="00933680">
            <w:pPr>
              <w:pStyle w:val="TAC"/>
              <w:rPr>
                <w:sz w:val="16"/>
                <w:szCs w:val="16"/>
              </w:rPr>
            </w:pPr>
          </w:p>
        </w:tc>
        <w:tc>
          <w:tcPr>
            <w:tcW w:w="425" w:type="dxa"/>
            <w:shd w:val="solid" w:color="FFFFFF" w:fill="auto"/>
          </w:tcPr>
          <w:p w14:paraId="50AE93D1" w14:textId="77777777" w:rsidR="00C96716" w:rsidRDefault="00C96716" w:rsidP="00933680">
            <w:pPr>
              <w:pStyle w:val="TAC"/>
              <w:rPr>
                <w:sz w:val="16"/>
                <w:szCs w:val="16"/>
              </w:rPr>
            </w:pPr>
          </w:p>
        </w:tc>
        <w:tc>
          <w:tcPr>
            <w:tcW w:w="4962" w:type="dxa"/>
            <w:shd w:val="solid" w:color="FFFFFF" w:fill="auto"/>
          </w:tcPr>
          <w:p w14:paraId="54698E0B"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r>
              <w:rPr>
                <w:sz w:val="16"/>
                <w:szCs w:val="16"/>
              </w:rPr>
              <w:t>S6</w:t>
            </w:r>
            <w:r>
              <w:rPr>
                <w:sz w:val="16"/>
                <w:szCs w:val="16"/>
              </w:rPr>
              <w:noBreakHyphen/>
              <w:t>180055, S6</w:t>
            </w:r>
            <w:r>
              <w:rPr>
                <w:sz w:val="16"/>
                <w:szCs w:val="16"/>
              </w:rPr>
              <w:noBreakHyphen/>
              <w:t>180108, S6</w:t>
            </w:r>
            <w:r>
              <w:rPr>
                <w:sz w:val="16"/>
                <w:szCs w:val="16"/>
              </w:rPr>
              <w:noBreakHyphen/>
              <w:t>180109, S6</w:t>
            </w:r>
            <w:r>
              <w:rPr>
                <w:sz w:val="16"/>
                <w:szCs w:val="16"/>
              </w:rPr>
              <w:noBreakHyphen/>
              <w:t>180171, S6</w:t>
            </w:r>
            <w:r>
              <w:rPr>
                <w:sz w:val="16"/>
                <w:szCs w:val="16"/>
              </w:rPr>
              <w:noBreakHyphen/>
              <w:t>180175, S6</w:t>
            </w:r>
            <w:r>
              <w:rPr>
                <w:sz w:val="16"/>
                <w:szCs w:val="16"/>
              </w:rPr>
              <w:noBreakHyphen/>
              <w:t>180190, S6</w:t>
            </w:r>
            <w:r>
              <w:rPr>
                <w:sz w:val="16"/>
                <w:szCs w:val="16"/>
              </w:rPr>
              <w:noBreakHyphen/>
              <w:t>180199, S6</w:t>
            </w:r>
            <w:r>
              <w:rPr>
                <w:sz w:val="16"/>
                <w:szCs w:val="16"/>
              </w:rPr>
              <w:noBreakHyphen/>
              <w:t>180200, S6</w:t>
            </w:r>
            <w:r>
              <w:rPr>
                <w:sz w:val="16"/>
                <w:szCs w:val="16"/>
              </w:rPr>
              <w:noBreakHyphen/>
              <w:t>180214</w:t>
            </w:r>
          </w:p>
        </w:tc>
        <w:tc>
          <w:tcPr>
            <w:tcW w:w="708" w:type="dxa"/>
            <w:shd w:val="solid" w:color="FFFFFF" w:fill="auto"/>
          </w:tcPr>
          <w:p w14:paraId="707B2305" w14:textId="77777777" w:rsidR="00C96716" w:rsidRDefault="00C96716" w:rsidP="00933680">
            <w:pPr>
              <w:pStyle w:val="TAC"/>
              <w:rPr>
                <w:sz w:val="16"/>
                <w:szCs w:val="16"/>
              </w:rPr>
            </w:pPr>
            <w:r>
              <w:rPr>
                <w:sz w:val="16"/>
                <w:szCs w:val="16"/>
              </w:rPr>
              <w:t>1.1.0</w:t>
            </w:r>
          </w:p>
        </w:tc>
      </w:tr>
      <w:tr w:rsidR="00C96716" w:rsidRPr="006B0D02" w14:paraId="3256A132" w14:textId="77777777" w:rsidTr="00ED3960">
        <w:tc>
          <w:tcPr>
            <w:tcW w:w="800" w:type="dxa"/>
            <w:shd w:val="solid" w:color="FFFFFF" w:fill="auto"/>
          </w:tcPr>
          <w:p w14:paraId="4EAA7CCE" w14:textId="77777777" w:rsidR="00C96716" w:rsidRDefault="00C96716" w:rsidP="00933680">
            <w:pPr>
              <w:pStyle w:val="TAC"/>
              <w:rPr>
                <w:sz w:val="16"/>
                <w:szCs w:val="16"/>
              </w:rPr>
            </w:pPr>
            <w:r>
              <w:rPr>
                <w:sz w:val="16"/>
                <w:szCs w:val="16"/>
              </w:rPr>
              <w:t>2018-02</w:t>
            </w:r>
          </w:p>
        </w:tc>
        <w:tc>
          <w:tcPr>
            <w:tcW w:w="800" w:type="dxa"/>
            <w:shd w:val="solid" w:color="FFFFFF" w:fill="auto"/>
          </w:tcPr>
          <w:p w14:paraId="7D82BC34" w14:textId="77777777" w:rsidR="00C96716" w:rsidRDefault="00C96716" w:rsidP="00933680">
            <w:pPr>
              <w:pStyle w:val="TAC"/>
              <w:rPr>
                <w:sz w:val="16"/>
                <w:szCs w:val="16"/>
              </w:rPr>
            </w:pPr>
          </w:p>
        </w:tc>
        <w:tc>
          <w:tcPr>
            <w:tcW w:w="952" w:type="dxa"/>
            <w:shd w:val="solid" w:color="FFFFFF" w:fill="auto"/>
          </w:tcPr>
          <w:p w14:paraId="1B7B2123" w14:textId="77777777" w:rsidR="00C96716" w:rsidRDefault="00C96716" w:rsidP="00933680">
            <w:pPr>
              <w:pStyle w:val="TAC"/>
              <w:rPr>
                <w:sz w:val="16"/>
                <w:szCs w:val="16"/>
              </w:rPr>
            </w:pPr>
          </w:p>
        </w:tc>
        <w:tc>
          <w:tcPr>
            <w:tcW w:w="567" w:type="dxa"/>
            <w:shd w:val="solid" w:color="FFFFFF" w:fill="auto"/>
          </w:tcPr>
          <w:p w14:paraId="5DB2F422" w14:textId="77777777" w:rsidR="00C96716" w:rsidRPr="00812A39" w:rsidRDefault="00C96716" w:rsidP="00933680">
            <w:pPr>
              <w:pStyle w:val="TAC"/>
              <w:rPr>
                <w:sz w:val="16"/>
                <w:szCs w:val="16"/>
              </w:rPr>
            </w:pPr>
          </w:p>
        </w:tc>
        <w:tc>
          <w:tcPr>
            <w:tcW w:w="425" w:type="dxa"/>
            <w:shd w:val="solid" w:color="FFFFFF" w:fill="auto"/>
          </w:tcPr>
          <w:p w14:paraId="354CB3F0" w14:textId="77777777" w:rsidR="00C96716" w:rsidRPr="00C077C8" w:rsidRDefault="00C96716" w:rsidP="00933680">
            <w:pPr>
              <w:pStyle w:val="TAC"/>
              <w:rPr>
                <w:sz w:val="16"/>
                <w:szCs w:val="16"/>
              </w:rPr>
            </w:pPr>
          </w:p>
        </w:tc>
        <w:tc>
          <w:tcPr>
            <w:tcW w:w="425" w:type="dxa"/>
            <w:shd w:val="solid" w:color="FFFFFF" w:fill="auto"/>
          </w:tcPr>
          <w:p w14:paraId="5A9FD421" w14:textId="77777777" w:rsidR="00C96716" w:rsidRDefault="00C96716" w:rsidP="00933680">
            <w:pPr>
              <w:pStyle w:val="TAC"/>
              <w:rPr>
                <w:sz w:val="16"/>
                <w:szCs w:val="16"/>
              </w:rPr>
            </w:pPr>
          </w:p>
        </w:tc>
        <w:tc>
          <w:tcPr>
            <w:tcW w:w="4962" w:type="dxa"/>
            <w:shd w:val="solid" w:color="FFFFFF" w:fill="auto"/>
          </w:tcPr>
          <w:p w14:paraId="4099DCF1" w14:textId="77777777" w:rsidR="00C96716" w:rsidRPr="00E2489C" w:rsidRDefault="00C96716" w:rsidP="00933680">
            <w:pPr>
              <w:pStyle w:val="TAL"/>
              <w:rPr>
                <w:sz w:val="16"/>
                <w:szCs w:val="16"/>
              </w:rPr>
            </w:pPr>
            <w:r>
              <w:rPr>
                <w:sz w:val="16"/>
                <w:szCs w:val="16"/>
              </w:rPr>
              <w:t>Editorial changes</w:t>
            </w:r>
          </w:p>
        </w:tc>
        <w:tc>
          <w:tcPr>
            <w:tcW w:w="708" w:type="dxa"/>
            <w:shd w:val="solid" w:color="FFFFFF" w:fill="auto"/>
          </w:tcPr>
          <w:p w14:paraId="69BDD30E" w14:textId="77777777" w:rsidR="00C96716" w:rsidRDefault="00C96716" w:rsidP="00933680">
            <w:pPr>
              <w:pStyle w:val="TAC"/>
              <w:rPr>
                <w:sz w:val="16"/>
                <w:szCs w:val="16"/>
              </w:rPr>
            </w:pPr>
            <w:r>
              <w:rPr>
                <w:sz w:val="16"/>
                <w:szCs w:val="16"/>
              </w:rPr>
              <w:t>1.1.1</w:t>
            </w:r>
          </w:p>
        </w:tc>
      </w:tr>
      <w:tr w:rsidR="00C96716" w:rsidRPr="006B0D02" w14:paraId="24E4068A" w14:textId="77777777" w:rsidTr="00ED3960">
        <w:tc>
          <w:tcPr>
            <w:tcW w:w="800" w:type="dxa"/>
            <w:shd w:val="solid" w:color="FFFFFF" w:fill="auto"/>
          </w:tcPr>
          <w:p w14:paraId="4072BE3A" w14:textId="77777777" w:rsidR="00C96716" w:rsidRDefault="00C96716" w:rsidP="00933680">
            <w:pPr>
              <w:pStyle w:val="TAC"/>
              <w:rPr>
                <w:sz w:val="16"/>
                <w:szCs w:val="16"/>
              </w:rPr>
            </w:pPr>
            <w:r>
              <w:rPr>
                <w:sz w:val="16"/>
                <w:szCs w:val="16"/>
              </w:rPr>
              <w:t>2018-03</w:t>
            </w:r>
          </w:p>
        </w:tc>
        <w:tc>
          <w:tcPr>
            <w:tcW w:w="800" w:type="dxa"/>
            <w:shd w:val="solid" w:color="FFFFFF" w:fill="auto"/>
          </w:tcPr>
          <w:p w14:paraId="0CF8805B" w14:textId="77777777" w:rsidR="00C96716" w:rsidRDefault="00C96716" w:rsidP="00933680">
            <w:pPr>
              <w:pStyle w:val="TAC"/>
              <w:rPr>
                <w:sz w:val="16"/>
                <w:szCs w:val="16"/>
              </w:rPr>
            </w:pPr>
            <w:r>
              <w:rPr>
                <w:sz w:val="16"/>
                <w:szCs w:val="16"/>
              </w:rPr>
              <w:t>SA6#22</w:t>
            </w:r>
          </w:p>
        </w:tc>
        <w:tc>
          <w:tcPr>
            <w:tcW w:w="952" w:type="dxa"/>
            <w:shd w:val="solid" w:color="FFFFFF" w:fill="auto"/>
          </w:tcPr>
          <w:p w14:paraId="3460C8E6" w14:textId="77777777" w:rsidR="00C96716" w:rsidRDefault="00C96716" w:rsidP="00933680">
            <w:pPr>
              <w:pStyle w:val="TAC"/>
              <w:rPr>
                <w:sz w:val="16"/>
                <w:szCs w:val="16"/>
              </w:rPr>
            </w:pPr>
          </w:p>
        </w:tc>
        <w:tc>
          <w:tcPr>
            <w:tcW w:w="567" w:type="dxa"/>
            <w:shd w:val="solid" w:color="FFFFFF" w:fill="auto"/>
          </w:tcPr>
          <w:p w14:paraId="0007EEFC" w14:textId="77777777" w:rsidR="00C96716" w:rsidRPr="00812A39" w:rsidRDefault="00C96716" w:rsidP="00933680">
            <w:pPr>
              <w:pStyle w:val="TAC"/>
              <w:rPr>
                <w:sz w:val="16"/>
                <w:szCs w:val="16"/>
              </w:rPr>
            </w:pPr>
          </w:p>
        </w:tc>
        <w:tc>
          <w:tcPr>
            <w:tcW w:w="425" w:type="dxa"/>
            <w:shd w:val="solid" w:color="FFFFFF" w:fill="auto"/>
          </w:tcPr>
          <w:p w14:paraId="4B67DB57" w14:textId="77777777" w:rsidR="00C96716" w:rsidRPr="00C077C8" w:rsidRDefault="00C96716" w:rsidP="00933680">
            <w:pPr>
              <w:pStyle w:val="TAC"/>
              <w:rPr>
                <w:sz w:val="16"/>
                <w:szCs w:val="16"/>
              </w:rPr>
            </w:pPr>
          </w:p>
        </w:tc>
        <w:tc>
          <w:tcPr>
            <w:tcW w:w="425" w:type="dxa"/>
            <w:shd w:val="solid" w:color="FFFFFF" w:fill="auto"/>
          </w:tcPr>
          <w:p w14:paraId="6A566F5F" w14:textId="77777777" w:rsidR="00C96716" w:rsidRDefault="00C96716" w:rsidP="00933680">
            <w:pPr>
              <w:pStyle w:val="TAC"/>
              <w:rPr>
                <w:sz w:val="16"/>
                <w:szCs w:val="16"/>
              </w:rPr>
            </w:pPr>
          </w:p>
        </w:tc>
        <w:tc>
          <w:tcPr>
            <w:tcW w:w="4962" w:type="dxa"/>
            <w:shd w:val="solid" w:color="FFFFFF" w:fill="auto"/>
          </w:tcPr>
          <w:p w14:paraId="10FB8407" w14:textId="77777777" w:rsidR="00C96716" w:rsidRDefault="00C96716" w:rsidP="00933680">
            <w:pPr>
              <w:pStyle w:val="TAL"/>
              <w:rPr>
                <w:sz w:val="16"/>
                <w:szCs w:val="16"/>
              </w:rPr>
            </w:pPr>
            <w:r w:rsidRPr="00E2489C">
              <w:rPr>
                <w:sz w:val="16"/>
                <w:szCs w:val="16"/>
              </w:rPr>
              <w:t>Implementation of the following p-CRs approved by SA6</w:t>
            </w:r>
            <w:r>
              <w:rPr>
                <w:sz w:val="16"/>
                <w:szCs w:val="16"/>
              </w:rPr>
              <w:t>:</w:t>
            </w:r>
          </w:p>
          <w:p w14:paraId="1C04C554" w14:textId="77777777" w:rsidR="00C96716" w:rsidRPr="00F422B4" w:rsidRDefault="00C96716" w:rsidP="00933680">
            <w:pPr>
              <w:pStyle w:val="TAL"/>
              <w:rPr>
                <w:sz w:val="16"/>
                <w:szCs w:val="16"/>
              </w:rPr>
            </w:pPr>
            <w:r w:rsidRPr="00F422B4">
              <w:rPr>
                <w:sz w:val="16"/>
                <w:szCs w:val="16"/>
              </w:rPr>
              <w:t>S6</w:t>
            </w:r>
            <w:r>
              <w:rPr>
                <w:sz w:val="16"/>
                <w:szCs w:val="16"/>
              </w:rPr>
              <w:noBreakHyphen/>
            </w:r>
            <w:r w:rsidRPr="00F422B4">
              <w:rPr>
                <w:sz w:val="16"/>
                <w:szCs w:val="16"/>
              </w:rPr>
              <w:t>180248</w:t>
            </w:r>
            <w:r>
              <w:rPr>
                <w:sz w:val="16"/>
                <w:szCs w:val="16"/>
              </w:rPr>
              <w:t>, S6</w:t>
            </w:r>
            <w:r>
              <w:rPr>
                <w:sz w:val="16"/>
                <w:szCs w:val="16"/>
              </w:rPr>
              <w:noBreakHyphen/>
            </w:r>
            <w:r w:rsidRPr="00F422B4">
              <w:rPr>
                <w:sz w:val="16"/>
                <w:szCs w:val="16"/>
              </w:rPr>
              <w:t>180347</w:t>
            </w:r>
            <w:r>
              <w:rPr>
                <w:sz w:val="16"/>
                <w:szCs w:val="16"/>
              </w:rPr>
              <w:t xml:space="preserve">, </w:t>
            </w:r>
            <w:r w:rsidRPr="00F422B4">
              <w:rPr>
                <w:sz w:val="16"/>
                <w:szCs w:val="16"/>
              </w:rPr>
              <w:t>S6</w:t>
            </w:r>
            <w:r>
              <w:rPr>
                <w:sz w:val="16"/>
                <w:szCs w:val="16"/>
              </w:rPr>
              <w:noBreakHyphen/>
            </w:r>
            <w:r w:rsidRPr="00F422B4">
              <w:rPr>
                <w:sz w:val="16"/>
                <w:szCs w:val="16"/>
              </w:rPr>
              <w:t>180358</w:t>
            </w:r>
            <w:r>
              <w:rPr>
                <w:sz w:val="16"/>
                <w:szCs w:val="16"/>
              </w:rPr>
              <w:t>, S6</w:t>
            </w:r>
            <w:r>
              <w:rPr>
                <w:sz w:val="16"/>
                <w:szCs w:val="16"/>
              </w:rPr>
              <w:noBreakHyphen/>
            </w:r>
            <w:r w:rsidRPr="00F422B4">
              <w:rPr>
                <w:sz w:val="16"/>
                <w:szCs w:val="16"/>
              </w:rPr>
              <w:t>180361</w:t>
            </w:r>
            <w:r>
              <w:rPr>
                <w:sz w:val="16"/>
                <w:szCs w:val="16"/>
              </w:rPr>
              <w:t>, S6</w:t>
            </w:r>
            <w:r>
              <w:rPr>
                <w:sz w:val="16"/>
                <w:szCs w:val="16"/>
              </w:rPr>
              <w:noBreakHyphen/>
            </w:r>
            <w:r w:rsidRPr="00F422B4">
              <w:rPr>
                <w:sz w:val="16"/>
                <w:szCs w:val="16"/>
              </w:rPr>
              <w:t>180362</w:t>
            </w:r>
            <w:r>
              <w:rPr>
                <w:sz w:val="16"/>
                <w:szCs w:val="16"/>
              </w:rPr>
              <w:t xml:space="preserve">, </w:t>
            </w:r>
          </w:p>
          <w:p w14:paraId="7E12F79C" w14:textId="77777777" w:rsidR="00C96716" w:rsidRDefault="00C96716" w:rsidP="00933680">
            <w:pPr>
              <w:pStyle w:val="TAL"/>
              <w:rPr>
                <w:sz w:val="16"/>
                <w:szCs w:val="16"/>
              </w:rPr>
            </w:pPr>
            <w:r>
              <w:rPr>
                <w:sz w:val="16"/>
                <w:szCs w:val="16"/>
              </w:rPr>
              <w:t>S6</w:t>
            </w:r>
            <w:r>
              <w:rPr>
                <w:sz w:val="16"/>
                <w:szCs w:val="16"/>
              </w:rPr>
              <w:noBreakHyphen/>
            </w:r>
            <w:r w:rsidRPr="00F422B4">
              <w:rPr>
                <w:sz w:val="16"/>
                <w:szCs w:val="16"/>
              </w:rPr>
              <w:t>180363</w:t>
            </w:r>
            <w:r>
              <w:rPr>
                <w:sz w:val="16"/>
                <w:szCs w:val="16"/>
              </w:rPr>
              <w:t>, S6</w:t>
            </w:r>
            <w:r>
              <w:rPr>
                <w:sz w:val="16"/>
                <w:szCs w:val="16"/>
              </w:rPr>
              <w:noBreakHyphen/>
            </w:r>
            <w:r w:rsidRPr="00F422B4">
              <w:rPr>
                <w:sz w:val="16"/>
                <w:szCs w:val="16"/>
              </w:rPr>
              <w:t>180364</w:t>
            </w:r>
            <w:r>
              <w:rPr>
                <w:sz w:val="16"/>
                <w:szCs w:val="16"/>
              </w:rPr>
              <w:t>, S6</w:t>
            </w:r>
            <w:r>
              <w:rPr>
                <w:sz w:val="16"/>
                <w:szCs w:val="16"/>
              </w:rPr>
              <w:noBreakHyphen/>
            </w:r>
            <w:r w:rsidRPr="00F422B4">
              <w:rPr>
                <w:sz w:val="16"/>
                <w:szCs w:val="16"/>
              </w:rPr>
              <w:t>180374</w:t>
            </w:r>
            <w:r>
              <w:rPr>
                <w:sz w:val="16"/>
                <w:szCs w:val="16"/>
              </w:rPr>
              <w:t>, S6</w:t>
            </w:r>
            <w:r>
              <w:rPr>
                <w:sz w:val="16"/>
                <w:szCs w:val="16"/>
              </w:rPr>
              <w:noBreakHyphen/>
            </w:r>
            <w:r w:rsidRPr="00F422B4">
              <w:rPr>
                <w:sz w:val="16"/>
                <w:szCs w:val="16"/>
              </w:rPr>
              <w:t>180390</w:t>
            </w:r>
            <w:r>
              <w:rPr>
                <w:sz w:val="16"/>
                <w:szCs w:val="16"/>
              </w:rPr>
              <w:t>, S6</w:t>
            </w:r>
            <w:r>
              <w:rPr>
                <w:sz w:val="16"/>
                <w:szCs w:val="16"/>
              </w:rPr>
              <w:noBreakHyphen/>
            </w:r>
            <w:r w:rsidRPr="00F422B4">
              <w:rPr>
                <w:sz w:val="16"/>
                <w:szCs w:val="16"/>
              </w:rPr>
              <w:t>180440</w:t>
            </w:r>
            <w:r>
              <w:rPr>
                <w:sz w:val="16"/>
                <w:szCs w:val="16"/>
              </w:rPr>
              <w:t>, S6</w:t>
            </w:r>
            <w:r>
              <w:rPr>
                <w:sz w:val="16"/>
                <w:szCs w:val="16"/>
              </w:rPr>
              <w:noBreakHyphen/>
            </w:r>
            <w:r w:rsidRPr="00F422B4">
              <w:rPr>
                <w:sz w:val="16"/>
                <w:szCs w:val="16"/>
              </w:rPr>
              <w:t>180442</w:t>
            </w:r>
            <w:r>
              <w:rPr>
                <w:sz w:val="16"/>
                <w:szCs w:val="16"/>
              </w:rPr>
              <w:t>, S6</w:t>
            </w:r>
            <w:r>
              <w:rPr>
                <w:sz w:val="16"/>
                <w:szCs w:val="16"/>
              </w:rPr>
              <w:noBreakHyphen/>
            </w:r>
            <w:r w:rsidRPr="00F422B4">
              <w:rPr>
                <w:sz w:val="16"/>
                <w:szCs w:val="16"/>
              </w:rPr>
              <w:t>180444</w:t>
            </w:r>
            <w:r>
              <w:rPr>
                <w:sz w:val="16"/>
                <w:szCs w:val="16"/>
              </w:rPr>
              <w:t>, S6</w:t>
            </w:r>
            <w:r>
              <w:rPr>
                <w:sz w:val="16"/>
                <w:szCs w:val="16"/>
              </w:rPr>
              <w:noBreakHyphen/>
            </w:r>
            <w:r w:rsidRPr="00F422B4">
              <w:rPr>
                <w:sz w:val="16"/>
                <w:szCs w:val="16"/>
              </w:rPr>
              <w:t>180446</w:t>
            </w:r>
            <w:r>
              <w:rPr>
                <w:sz w:val="16"/>
                <w:szCs w:val="16"/>
              </w:rPr>
              <w:t>, S6</w:t>
            </w:r>
            <w:r>
              <w:rPr>
                <w:sz w:val="16"/>
                <w:szCs w:val="16"/>
              </w:rPr>
              <w:noBreakHyphen/>
            </w:r>
            <w:r w:rsidRPr="00F422B4">
              <w:rPr>
                <w:sz w:val="16"/>
                <w:szCs w:val="16"/>
              </w:rPr>
              <w:t>180447</w:t>
            </w:r>
            <w:r>
              <w:rPr>
                <w:sz w:val="16"/>
                <w:szCs w:val="16"/>
              </w:rPr>
              <w:t>, S6</w:t>
            </w:r>
            <w:r>
              <w:rPr>
                <w:sz w:val="16"/>
                <w:szCs w:val="16"/>
              </w:rPr>
              <w:noBreakHyphen/>
            </w:r>
            <w:r w:rsidRPr="00F422B4">
              <w:rPr>
                <w:sz w:val="16"/>
                <w:szCs w:val="16"/>
              </w:rPr>
              <w:t>180449</w:t>
            </w:r>
            <w:r>
              <w:rPr>
                <w:sz w:val="16"/>
                <w:szCs w:val="16"/>
              </w:rPr>
              <w:t>, S6</w:t>
            </w:r>
            <w:r>
              <w:rPr>
                <w:sz w:val="16"/>
                <w:szCs w:val="16"/>
              </w:rPr>
              <w:noBreakHyphen/>
            </w:r>
            <w:r w:rsidRPr="00F422B4">
              <w:rPr>
                <w:sz w:val="16"/>
                <w:szCs w:val="16"/>
              </w:rPr>
              <w:t>180450</w:t>
            </w:r>
            <w:r>
              <w:rPr>
                <w:sz w:val="16"/>
                <w:szCs w:val="16"/>
              </w:rPr>
              <w:t>, S6</w:t>
            </w:r>
            <w:r>
              <w:rPr>
                <w:sz w:val="16"/>
                <w:szCs w:val="16"/>
              </w:rPr>
              <w:noBreakHyphen/>
            </w:r>
            <w:r w:rsidRPr="00F422B4">
              <w:rPr>
                <w:sz w:val="16"/>
                <w:szCs w:val="16"/>
              </w:rPr>
              <w:t>180451</w:t>
            </w:r>
            <w:r>
              <w:rPr>
                <w:sz w:val="16"/>
                <w:szCs w:val="16"/>
              </w:rPr>
              <w:t>, S6</w:t>
            </w:r>
            <w:r>
              <w:rPr>
                <w:sz w:val="16"/>
                <w:szCs w:val="16"/>
              </w:rPr>
              <w:noBreakHyphen/>
            </w:r>
            <w:r w:rsidRPr="00F422B4">
              <w:rPr>
                <w:sz w:val="16"/>
                <w:szCs w:val="16"/>
              </w:rPr>
              <w:t>180452</w:t>
            </w:r>
            <w:r>
              <w:rPr>
                <w:sz w:val="16"/>
                <w:szCs w:val="16"/>
              </w:rPr>
              <w:t>, S6</w:t>
            </w:r>
            <w:r>
              <w:rPr>
                <w:sz w:val="16"/>
                <w:szCs w:val="16"/>
              </w:rPr>
              <w:noBreakHyphen/>
            </w:r>
            <w:r w:rsidRPr="00F422B4">
              <w:rPr>
                <w:sz w:val="16"/>
                <w:szCs w:val="16"/>
              </w:rPr>
              <w:t>180453</w:t>
            </w:r>
            <w:r>
              <w:rPr>
                <w:sz w:val="16"/>
                <w:szCs w:val="16"/>
              </w:rPr>
              <w:t>, S6</w:t>
            </w:r>
            <w:r>
              <w:rPr>
                <w:sz w:val="16"/>
                <w:szCs w:val="16"/>
              </w:rPr>
              <w:noBreakHyphen/>
            </w:r>
            <w:r w:rsidRPr="00F422B4">
              <w:rPr>
                <w:sz w:val="16"/>
                <w:szCs w:val="16"/>
              </w:rPr>
              <w:t>180454</w:t>
            </w:r>
            <w:r>
              <w:rPr>
                <w:sz w:val="16"/>
                <w:szCs w:val="16"/>
              </w:rPr>
              <w:t>, S6</w:t>
            </w:r>
            <w:r>
              <w:rPr>
                <w:sz w:val="16"/>
                <w:szCs w:val="16"/>
              </w:rPr>
              <w:noBreakHyphen/>
            </w:r>
            <w:r w:rsidRPr="00F422B4">
              <w:rPr>
                <w:sz w:val="16"/>
                <w:szCs w:val="16"/>
              </w:rPr>
              <w:t>180461</w:t>
            </w:r>
            <w:r>
              <w:rPr>
                <w:sz w:val="16"/>
                <w:szCs w:val="16"/>
              </w:rPr>
              <w:t>, S6</w:t>
            </w:r>
            <w:r>
              <w:rPr>
                <w:sz w:val="16"/>
                <w:szCs w:val="16"/>
              </w:rPr>
              <w:noBreakHyphen/>
            </w:r>
            <w:r w:rsidRPr="00F422B4">
              <w:rPr>
                <w:sz w:val="16"/>
                <w:szCs w:val="16"/>
              </w:rPr>
              <w:t>180462</w:t>
            </w:r>
            <w:r>
              <w:rPr>
                <w:sz w:val="16"/>
                <w:szCs w:val="16"/>
              </w:rPr>
              <w:t>, S6</w:t>
            </w:r>
            <w:r>
              <w:rPr>
                <w:sz w:val="16"/>
                <w:szCs w:val="16"/>
              </w:rPr>
              <w:noBreakHyphen/>
            </w:r>
            <w:r w:rsidRPr="00F422B4">
              <w:rPr>
                <w:sz w:val="16"/>
                <w:szCs w:val="16"/>
              </w:rPr>
              <w:t>180481</w:t>
            </w:r>
            <w:r>
              <w:rPr>
                <w:sz w:val="16"/>
                <w:szCs w:val="16"/>
              </w:rPr>
              <w:t>, S6</w:t>
            </w:r>
            <w:r>
              <w:rPr>
                <w:sz w:val="16"/>
                <w:szCs w:val="16"/>
              </w:rPr>
              <w:noBreakHyphen/>
            </w:r>
            <w:r w:rsidRPr="00F422B4">
              <w:rPr>
                <w:sz w:val="16"/>
                <w:szCs w:val="16"/>
              </w:rPr>
              <w:t>180491</w:t>
            </w:r>
            <w:r>
              <w:rPr>
                <w:sz w:val="16"/>
                <w:szCs w:val="16"/>
              </w:rPr>
              <w:t>.</w:t>
            </w:r>
          </w:p>
        </w:tc>
        <w:tc>
          <w:tcPr>
            <w:tcW w:w="708" w:type="dxa"/>
            <w:shd w:val="solid" w:color="FFFFFF" w:fill="auto"/>
          </w:tcPr>
          <w:p w14:paraId="38B2228B" w14:textId="77777777" w:rsidR="00C96716" w:rsidRDefault="00C96716" w:rsidP="00933680">
            <w:pPr>
              <w:pStyle w:val="TAC"/>
              <w:rPr>
                <w:sz w:val="16"/>
                <w:szCs w:val="16"/>
              </w:rPr>
            </w:pPr>
            <w:r>
              <w:rPr>
                <w:sz w:val="16"/>
                <w:szCs w:val="16"/>
              </w:rPr>
              <w:t>1.2.0</w:t>
            </w:r>
          </w:p>
        </w:tc>
      </w:tr>
      <w:tr w:rsidR="00C96716" w:rsidRPr="006B0D02" w14:paraId="7C004B41" w14:textId="77777777" w:rsidTr="00ED3960">
        <w:tc>
          <w:tcPr>
            <w:tcW w:w="800" w:type="dxa"/>
            <w:shd w:val="solid" w:color="FFFFFF" w:fill="auto"/>
          </w:tcPr>
          <w:p w14:paraId="5ADBA004" w14:textId="77777777" w:rsidR="00C96716" w:rsidRDefault="00C96716" w:rsidP="00933680">
            <w:pPr>
              <w:pStyle w:val="TAC"/>
              <w:rPr>
                <w:sz w:val="16"/>
                <w:szCs w:val="16"/>
              </w:rPr>
            </w:pPr>
            <w:r>
              <w:rPr>
                <w:sz w:val="16"/>
                <w:szCs w:val="16"/>
              </w:rPr>
              <w:t>2018-03</w:t>
            </w:r>
          </w:p>
        </w:tc>
        <w:tc>
          <w:tcPr>
            <w:tcW w:w="800" w:type="dxa"/>
            <w:shd w:val="solid" w:color="FFFFFF" w:fill="auto"/>
          </w:tcPr>
          <w:p w14:paraId="3696A906" w14:textId="77777777" w:rsidR="00C96716" w:rsidRDefault="00C96716" w:rsidP="00933680">
            <w:pPr>
              <w:pStyle w:val="TAC"/>
              <w:rPr>
                <w:sz w:val="16"/>
                <w:szCs w:val="16"/>
              </w:rPr>
            </w:pPr>
          </w:p>
        </w:tc>
        <w:tc>
          <w:tcPr>
            <w:tcW w:w="952" w:type="dxa"/>
            <w:shd w:val="solid" w:color="FFFFFF" w:fill="auto"/>
          </w:tcPr>
          <w:p w14:paraId="4CDF106A" w14:textId="77777777" w:rsidR="00C96716" w:rsidRDefault="00C96716" w:rsidP="00933680">
            <w:pPr>
              <w:pStyle w:val="TAC"/>
              <w:rPr>
                <w:sz w:val="16"/>
                <w:szCs w:val="16"/>
              </w:rPr>
            </w:pPr>
          </w:p>
        </w:tc>
        <w:tc>
          <w:tcPr>
            <w:tcW w:w="567" w:type="dxa"/>
            <w:shd w:val="solid" w:color="FFFFFF" w:fill="auto"/>
          </w:tcPr>
          <w:p w14:paraId="2485860E" w14:textId="77777777" w:rsidR="00C96716" w:rsidRPr="00812A39" w:rsidRDefault="00C96716" w:rsidP="00933680">
            <w:pPr>
              <w:pStyle w:val="TAC"/>
              <w:rPr>
                <w:sz w:val="16"/>
                <w:szCs w:val="16"/>
              </w:rPr>
            </w:pPr>
          </w:p>
        </w:tc>
        <w:tc>
          <w:tcPr>
            <w:tcW w:w="425" w:type="dxa"/>
            <w:shd w:val="solid" w:color="FFFFFF" w:fill="auto"/>
          </w:tcPr>
          <w:p w14:paraId="31748EDE" w14:textId="77777777" w:rsidR="00C96716" w:rsidRPr="00C077C8" w:rsidRDefault="00C96716" w:rsidP="00933680">
            <w:pPr>
              <w:pStyle w:val="TAC"/>
              <w:rPr>
                <w:sz w:val="16"/>
                <w:szCs w:val="16"/>
              </w:rPr>
            </w:pPr>
          </w:p>
        </w:tc>
        <w:tc>
          <w:tcPr>
            <w:tcW w:w="425" w:type="dxa"/>
            <w:shd w:val="solid" w:color="FFFFFF" w:fill="auto"/>
          </w:tcPr>
          <w:p w14:paraId="5F99B4EF" w14:textId="77777777" w:rsidR="00C96716" w:rsidRDefault="00C96716" w:rsidP="00933680">
            <w:pPr>
              <w:pStyle w:val="TAC"/>
              <w:rPr>
                <w:sz w:val="16"/>
                <w:szCs w:val="16"/>
              </w:rPr>
            </w:pPr>
          </w:p>
        </w:tc>
        <w:tc>
          <w:tcPr>
            <w:tcW w:w="4962" w:type="dxa"/>
            <w:shd w:val="solid" w:color="FFFFFF" w:fill="auto"/>
          </w:tcPr>
          <w:p w14:paraId="26BF304F" w14:textId="77777777" w:rsidR="00C96716" w:rsidRPr="00E2489C" w:rsidRDefault="00C96716" w:rsidP="00933680">
            <w:pPr>
              <w:pStyle w:val="TAL"/>
              <w:rPr>
                <w:sz w:val="16"/>
                <w:szCs w:val="16"/>
              </w:rPr>
            </w:pPr>
            <w:r>
              <w:rPr>
                <w:sz w:val="16"/>
                <w:szCs w:val="16"/>
              </w:rPr>
              <w:t xml:space="preserve">Editorial fixes, missing LMR abbreviation from </w:t>
            </w:r>
            <w:r w:rsidRPr="009B0739">
              <w:rPr>
                <w:sz w:val="16"/>
                <w:szCs w:val="16"/>
              </w:rPr>
              <w:t>S6-180364.</w:t>
            </w:r>
          </w:p>
        </w:tc>
        <w:tc>
          <w:tcPr>
            <w:tcW w:w="708" w:type="dxa"/>
            <w:shd w:val="solid" w:color="FFFFFF" w:fill="auto"/>
          </w:tcPr>
          <w:p w14:paraId="0FAD075E" w14:textId="77777777" w:rsidR="00C96716" w:rsidRDefault="00C96716" w:rsidP="00933680">
            <w:pPr>
              <w:pStyle w:val="TAC"/>
              <w:rPr>
                <w:sz w:val="16"/>
                <w:szCs w:val="16"/>
              </w:rPr>
            </w:pPr>
            <w:r>
              <w:rPr>
                <w:sz w:val="16"/>
                <w:szCs w:val="16"/>
              </w:rPr>
              <w:t>1.2.1</w:t>
            </w:r>
          </w:p>
        </w:tc>
      </w:tr>
      <w:tr w:rsidR="00C96716" w:rsidRPr="006B0D02" w14:paraId="70237C4C" w14:textId="77777777" w:rsidTr="00ED3960">
        <w:tc>
          <w:tcPr>
            <w:tcW w:w="800" w:type="dxa"/>
            <w:shd w:val="solid" w:color="FFFFFF" w:fill="auto"/>
          </w:tcPr>
          <w:p w14:paraId="3253FFF7" w14:textId="77777777" w:rsidR="00C96716" w:rsidRDefault="00C96716" w:rsidP="00933680">
            <w:pPr>
              <w:pStyle w:val="TAC"/>
              <w:rPr>
                <w:sz w:val="16"/>
                <w:szCs w:val="16"/>
              </w:rPr>
            </w:pPr>
            <w:r>
              <w:rPr>
                <w:sz w:val="16"/>
                <w:szCs w:val="16"/>
              </w:rPr>
              <w:t>2018-03</w:t>
            </w:r>
          </w:p>
        </w:tc>
        <w:tc>
          <w:tcPr>
            <w:tcW w:w="800" w:type="dxa"/>
            <w:shd w:val="solid" w:color="FFFFFF" w:fill="auto"/>
          </w:tcPr>
          <w:p w14:paraId="5B8F6A3D" w14:textId="77777777" w:rsidR="00C96716" w:rsidRDefault="00C96716" w:rsidP="00933680">
            <w:pPr>
              <w:pStyle w:val="TAC"/>
              <w:rPr>
                <w:sz w:val="16"/>
                <w:szCs w:val="16"/>
              </w:rPr>
            </w:pPr>
            <w:r w:rsidRPr="00CA0971">
              <w:rPr>
                <w:sz w:val="16"/>
                <w:szCs w:val="16"/>
                <w:lang w:eastAsia="zh-CN"/>
              </w:rPr>
              <w:t>SA#7</w:t>
            </w:r>
            <w:r>
              <w:rPr>
                <w:sz w:val="16"/>
                <w:szCs w:val="16"/>
                <w:lang w:eastAsia="zh-CN"/>
              </w:rPr>
              <w:t>9</w:t>
            </w:r>
          </w:p>
        </w:tc>
        <w:tc>
          <w:tcPr>
            <w:tcW w:w="952" w:type="dxa"/>
            <w:shd w:val="solid" w:color="FFFFFF" w:fill="auto"/>
          </w:tcPr>
          <w:p w14:paraId="27EB9940" w14:textId="77777777" w:rsidR="00C96716" w:rsidRDefault="00C96716" w:rsidP="00933680">
            <w:pPr>
              <w:pStyle w:val="TAC"/>
              <w:rPr>
                <w:sz w:val="16"/>
                <w:szCs w:val="16"/>
              </w:rPr>
            </w:pPr>
            <w:r w:rsidRPr="006E014C">
              <w:rPr>
                <w:sz w:val="16"/>
                <w:szCs w:val="16"/>
              </w:rPr>
              <w:t>SP-1801</w:t>
            </w:r>
            <w:r>
              <w:rPr>
                <w:sz w:val="16"/>
                <w:szCs w:val="16"/>
              </w:rPr>
              <w:t>59</w:t>
            </w:r>
          </w:p>
        </w:tc>
        <w:tc>
          <w:tcPr>
            <w:tcW w:w="567" w:type="dxa"/>
            <w:shd w:val="solid" w:color="FFFFFF" w:fill="auto"/>
          </w:tcPr>
          <w:p w14:paraId="14630618" w14:textId="77777777" w:rsidR="00C96716" w:rsidRPr="00812A39" w:rsidRDefault="00C96716" w:rsidP="00933680">
            <w:pPr>
              <w:pStyle w:val="TAC"/>
              <w:rPr>
                <w:sz w:val="16"/>
                <w:szCs w:val="16"/>
              </w:rPr>
            </w:pPr>
          </w:p>
        </w:tc>
        <w:tc>
          <w:tcPr>
            <w:tcW w:w="425" w:type="dxa"/>
            <w:shd w:val="solid" w:color="FFFFFF" w:fill="auto"/>
          </w:tcPr>
          <w:p w14:paraId="35ED7207" w14:textId="77777777" w:rsidR="00C96716" w:rsidRPr="00C077C8" w:rsidRDefault="00C96716" w:rsidP="00933680">
            <w:pPr>
              <w:pStyle w:val="TAC"/>
              <w:rPr>
                <w:sz w:val="16"/>
                <w:szCs w:val="16"/>
              </w:rPr>
            </w:pPr>
          </w:p>
        </w:tc>
        <w:tc>
          <w:tcPr>
            <w:tcW w:w="425" w:type="dxa"/>
            <w:shd w:val="solid" w:color="FFFFFF" w:fill="auto"/>
          </w:tcPr>
          <w:p w14:paraId="713C4FEE" w14:textId="77777777" w:rsidR="00C96716" w:rsidRDefault="00C96716" w:rsidP="00933680">
            <w:pPr>
              <w:pStyle w:val="TAC"/>
              <w:rPr>
                <w:sz w:val="16"/>
                <w:szCs w:val="16"/>
              </w:rPr>
            </w:pPr>
          </w:p>
        </w:tc>
        <w:tc>
          <w:tcPr>
            <w:tcW w:w="4962" w:type="dxa"/>
            <w:shd w:val="solid" w:color="FFFFFF" w:fill="auto"/>
          </w:tcPr>
          <w:p w14:paraId="31D3520D" w14:textId="77777777" w:rsidR="00C96716" w:rsidRPr="00E2489C" w:rsidRDefault="00C96716" w:rsidP="00933680">
            <w:pPr>
              <w:pStyle w:val="TAL"/>
              <w:rPr>
                <w:sz w:val="16"/>
                <w:szCs w:val="16"/>
              </w:rPr>
            </w:pPr>
            <w:r w:rsidRPr="00CA0971">
              <w:rPr>
                <w:sz w:val="16"/>
                <w:szCs w:val="16"/>
                <w:lang w:eastAsia="zh-CN"/>
              </w:rPr>
              <w:t xml:space="preserve">Submitted for </w:t>
            </w:r>
            <w:r>
              <w:rPr>
                <w:sz w:val="16"/>
                <w:szCs w:val="16"/>
                <w:lang w:eastAsia="zh-CN"/>
              </w:rPr>
              <w:t>approval</w:t>
            </w:r>
            <w:r w:rsidRPr="00CA0971">
              <w:rPr>
                <w:sz w:val="16"/>
                <w:szCs w:val="16"/>
                <w:lang w:eastAsia="zh-CN"/>
              </w:rPr>
              <w:t xml:space="preserve"> at SA#7</w:t>
            </w:r>
            <w:r>
              <w:rPr>
                <w:sz w:val="16"/>
                <w:szCs w:val="16"/>
                <w:lang w:eastAsia="zh-CN"/>
              </w:rPr>
              <w:t>9</w:t>
            </w:r>
          </w:p>
        </w:tc>
        <w:tc>
          <w:tcPr>
            <w:tcW w:w="708" w:type="dxa"/>
            <w:shd w:val="solid" w:color="FFFFFF" w:fill="auto"/>
          </w:tcPr>
          <w:p w14:paraId="12FF887A" w14:textId="77777777" w:rsidR="00C96716" w:rsidRDefault="00C96716" w:rsidP="00933680">
            <w:pPr>
              <w:pStyle w:val="TAC"/>
              <w:rPr>
                <w:sz w:val="16"/>
                <w:szCs w:val="16"/>
              </w:rPr>
            </w:pPr>
            <w:r>
              <w:rPr>
                <w:sz w:val="16"/>
                <w:szCs w:val="16"/>
              </w:rPr>
              <w:t>2.0.0</w:t>
            </w:r>
          </w:p>
        </w:tc>
      </w:tr>
      <w:tr w:rsidR="00C96716" w:rsidRPr="006B0D02" w14:paraId="1A3D0BAC" w14:textId="77777777" w:rsidTr="00ED3960">
        <w:tc>
          <w:tcPr>
            <w:tcW w:w="800" w:type="dxa"/>
            <w:shd w:val="solid" w:color="FFFFFF" w:fill="auto"/>
          </w:tcPr>
          <w:p w14:paraId="1C64507F" w14:textId="77777777" w:rsidR="00C96716" w:rsidRDefault="00C96716" w:rsidP="00933680">
            <w:pPr>
              <w:pStyle w:val="TAC"/>
              <w:rPr>
                <w:sz w:val="16"/>
                <w:szCs w:val="16"/>
              </w:rPr>
            </w:pPr>
            <w:r>
              <w:rPr>
                <w:sz w:val="16"/>
                <w:szCs w:val="16"/>
              </w:rPr>
              <w:t>2018-04</w:t>
            </w:r>
          </w:p>
        </w:tc>
        <w:tc>
          <w:tcPr>
            <w:tcW w:w="800" w:type="dxa"/>
            <w:shd w:val="solid" w:color="FFFFFF" w:fill="auto"/>
          </w:tcPr>
          <w:p w14:paraId="4F70C65E" w14:textId="77777777" w:rsidR="00C96716" w:rsidRPr="00CA0971" w:rsidRDefault="00C96716" w:rsidP="00933680">
            <w:pPr>
              <w:pStyle w:val="TAC"/>
              <w:rPr>
                <w:sz w:val="16"/>
                <w:szCs w:val="16"/>
                <w:lang w:eastAsia="zh-CN"/>
              </w:rPr>
            </w:pPr>
            <w:r>
              <w:rPr>
                <w:sz w:val="16"/>
                <w:szCs w:val="16"/>
                <w:lang w:eastAsia="zh-CN"/>
              </w:rPr>
              <w:t>SA#79</w:t>
            </w:r>
          </w:p>
        </w:tc>
        <w:tc>
          <w:tcPr>
            <w:tcW w:w="952" w:type="dxa"/>
            <w:shd w:val="solid" w:color="FFFFFF" w:fill="auto"/>
          </w:tcPr>
          <w:p w14:paraId="3476E0C3" w14:textId="77777777" w:rsidR="00C96716" w:rsidRPr="006E014C" w:rsidRDefault="00C96716" w:rsidP="00933680">
            <w:pPr>
              <w:pStyle w:val="TAC"/>
              <w:rPr>
                <w:sz w:val="16"/>
                <w:szCs w:val="16"/>
              </w:rPr>
            </w:pPr>
            <w:r w:rsidRPr="006C739A">
              <w:rPr>
                <w:sz w:val="16"/>
                <w:szCs w:val="16"/>
              </w:rPr>
              <w:t>SP-180159</w:t>
            </w:r>
          </w:p>
        </w:tc>
        <w:tc>
          <w:tcPr>
            <w:tcW w:w="567" w:type="dxa"/>
            <w:shd w:val="solid" w:color="FFFFFF" w:fill="auto"/>
          </w:tcPr>
          <w:p w14:paraId="4F995FCC" w14:textId="77777777" w:rsidR="00C96716" w:rsidRPr="00812A39" w:rsidRDefault="00C96716" w:rsidP="00933680">
            <w:pPr>
              <w:pStyle w:val="TAC"/>
              <w:rPr>
                <w:sz w:val="16"/>
                <w:szCs w:val="16"/>
              </w:rPr>
            </w:pPr>
          </w:p>
        </w:tc>
        <w:tc>
          <w:tcPr>
            <w:tcW w:w="425" w:type="dxa"/>
            <w:shd w:val="solid" w:color="FFFFFF" w:fill="auto"/>
          </w:tcPr>
          <w:p w14:paraId="49FCEF79" w14:textId="77777777" w:rsidR="00C96716" w:rsidRPr="00C077C8" w:rsidRDefault="00C96716" w:rsidP="00933680">
            <w:pPr>
              <w:pStyle w:val="TAC"/>
              <w:rPr>
                <w:sz w:val="16"/>
                <w:szCs w:val="16"/>
              </w:rPr>
            </w:pPr>
          </w:p>
        </w:tc>
        <w:tc>
          <w:tcPr>
            <w:tcW w:w="425" w:type="dxa"/>
            <w:shd w:val="solid" w:color="FFFFFF" w:fill="auto"/>
          </w:tcPr>
          <w:p w14:paraId="077BD10C" w14:textId="77777777" w:rsidR="00C96716" w:rsidRDefault="00C96716" w:rsidP="00933680">
            <w:pPr>
              <w:pStyle w:val="TAC"/>
              <w:rPr>
                <w:sz w:val="16"/>
                <w:szCs w:val="16"/>
              </w:rPr>
            </w:pPr>
          </w:p>
        </w:tc>
        <w:tc>
          <w:tcPr>
            <w:tcW w:w="4962" w:type="dxa"/>
            <w:shd w:val="solid" w:color="FFFFFF" w:fill="auto"/>
          </w:tcPr>
          <w:p w14:paraId="340F75E7" w14:textId="77777777" w:rsidR="00C96716" w:rsidRPr="00CA0971" w:rsidRDefault="00C96716" w:rsidP="00933680">
            <w:pPr>
              <w:pStyle w:val="TAL"/>
              <w:rPr>
                <w:sz w:val="16"/>
                <w:szCs w:val="16"/>
                <w:lang w:eastAsia="zh-CN"/>
              </w:rPr>
            </w:pPr>
            <w:r w:rsidRPr="006C739A">
              <w:rPr>
                <w:sz w:val="16"/>
                <w:szCs w:val="16"/>
                <w:lang w:eastAsia="zh-CN"/>
              </w:rPr>
              <w:t>MCC Editorial update for publication after TSG SA approval (SA#7</w:t>
            </w:r>
            <w:r>
              <w:rPr>
                <w:sz w:val="16"/>
                <w:szCs w:val="16"/>
                <w:lang w:eastAsia="zh-CN"/>
              </w:rPr>
              <w:t>9</w:t>
            </w:r>
            <w:r w:rsidRPr="006C739A">
              <w:rPr>
                <w:sz w:val="16"/>
                <w:szCs w:val="16"/>
                <w:lang w:eastAsia="zh-CN"/>
              </w:rPr>
              <w:t>)</w:t>
            </w:r>
          </w:p>
        </w:tc>
        <w:tc>
          <w:tcPr>
            <w:tcW w:w="708" w:type="dxa"/>
            <w:shd w:val="solid" w:color="FFFFFF" w:fill="auto"/>
          </w:tcPr>
          <w:p w14:paraId="502AEFC4" w14:textId="77777777" w:rsidR="00C96716" w:rsidRDefault="00C96716" w:rsidP="00933680">
            <w:pPr>
              <w:pStyle w:val="TAC"/>
              <w:rPr>
                <w:sz w:val="16"/>
                <w:szCs w:val="16"/>
              </w:rPr>
            </w:pPr>
            <w:r>
              <w:rPr>
                <w:sz w:val="16"/>
                <w:szCs w:val="16"/>
              </w:rPr>
              <w:t>15.0.0</w:t>
            </w:r>
          </w:p>
        </w:tc>
      </w:tr>
      <w:tr w:rsidR="00C96716" w:rsidRPr="006B0D02" w14:paraId="16C64E48" w14:textId="77777777" w:rsidTr="00ED3960">
        <w:tc>
          <w:tcPr>
            <w:tcW w:w="800" w:type="dxa"/>
            <w:shd w:val="solid" w:color="FFFFFF" w:fill="auto"/>
          </w:tcPr>
          <w:p w14:paraId="32F57451" w14:textId="77777777" w:rsidR="00C96716" w:rsidRDefault="00C96716" w:rsidP="00933680">
            <w:pPr>
              <w:pStyle w:val="TAC"/>
              <w:rPr>
                <w:sz w:val="16"/>
                <w:szCs w:val="16"/>
              </w:rPr>
            </w:pPr>
            <w:r>
              <w:rPr>
                <w:sz w:val="16"/>
                <w:szCs w:val="16"/>
              </w:rPr>
              <w:t>2018-06</w:t>
            </w:r>
          </w:p>
        </w:tc>
        <w:tc>
          <w:tcPr>
            <w:tcW w:w="800" w:type="dxa"/>
            <w:shd w:val="solid" w:color="FFFFFF" w:fill="auto"/>
          </w:tcPr>
          <w:p w14:paraId="0D7C0F10"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B5A7ECD" w14:textId="77777777" w:rsidR="00C96716" w:rsidRPr="006C739A" w:rsidRDefault="00C96716" w:rsidP="00933680">
            <w:pPr>
              <w:pStyle w:val="TAC"/>
              <w:rPr>
                <w:sz w:val="16"/>
                <w:szCs w:val="16"/>
              </w:rPr>
            </w:pPr>
            <w:r>
              <w:rPr>
                <w:sz w:val="16"/>
                <w:szCs w:val="16"/>
              </w:rPr>
              <w:t>SP-180372</w:t>
            </w:r>
          </w:p>
        </w:tc>
        <w:tc>
          <w:tcPr>
            <w:tcW w:w="567" w:type="dxa"/>
            <w:shd w:val="solid" w:color="FFFFFF" w:fill="auto"/>
          </w:tcPr>
          <w:p w14:paraId="09BF5BD6" w14:textId="77777777" w:rsidR="00C96716" w:rsidRPr="00812A39" w:rsidRDefault="00C96716" w:rsidP="00933680">
            <w:pPr>
              <w:pStyle w:val="TAC"/>
              <w:rPr>
                <w:sz w:val="16"/>
                <w:szCs w:val="16"/>
              </w:rPr>
            </w:pPr>
            <w:r w:rsidRPr="00812A39">
              <w:rPr>
                <w:sz w:val="16"/>
                <w:szCs w:val="16"/>
              </w:rPr>
              <w:t>0001</w:t>
            </w:r>
          </w:p>
        </w:tc>
        <w:tc>
          <w:tcPr>
            <w:tcW w:w="425" w:type="dxa"/>
            <w:shd w:val="solid" w:color="FFFFFF" w:fill="auto"/>
          </w:tcPr>
          <w:p w14:paraId="0D32E0CF"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3E72449" w14:textId="77777777" w:rsidR="00C96716" w:rsidRDefault="00C96716" w:rsidP="00933680">
            <w:pPr>
              <w:pStyle w:val="TAC"/>
              <w:rPr>
                <w:sz w:val="16"/>
                <w:szCs w:val="16"/>
              </w:rPr>
            </w:pPr>
            <w:r>
              <w:rPr>
                <w:sz w:val="16"/>
                <w:szCs w:val="16"/>
              </w:rPr>
              <w:t>F</w:t>
            </w:r>
          </w:p>
        </w:tc>
        <w:tc>
          <w:tcPr>
            <w:tcW w:w="4962" w:type="dxa"/>
            <w:shd w:val="solid" w:color="FFFFFF" w:fill="auto"/>
          </w:tcPr>
          <w:p w14:paraId="0568027A" w14:textId="77777777" w:rsidR="00C96716" w:rsidRPr="006C739A" w:rsidRDefault="00C96716" w:rsidP="00933680">
            <w:pPr>
              <w:pStyle w:val="TAL"/>
              <w:rPr>
                <w:sz w:val="16"/>
                <w:szCs w:val="16"/>
                <w:lang w:eastAsia="zh-CN"/>
              </w:rPr>
            </w:pPr>
            <w:r w:rsidRPr="00294DE4">
              <w:rPr>
                <w:sz w:val="16"/>
                <w:szCs w:val="16"/>
                <w:lang w:eastAsia="zh-CN"/>
              </w:rPr>
              <w:t>Flow name update from MCPTT call end  to MCPTT private call end</w:t>
            </w:r>
          </w:p>
        </w:tc>
        <w:tc>
          <w:tcPr>
            <w:tcW w:w="708" w:type="dxa"/>
            <w:shd w:val="solid" w:color="FFFFFF" w:fill="auto"/>
          </w:tcPr>
          <w:p w14:paraId="0233C2D6" w14:textId="77777777" w:rsidR="00C96716" w:rsidRDefault="00C96716" w:rsidP="00933680">
            <w:pPr>
              <w:pStyle w:val="TAC"/>
              <w:rPr>
                <w:sz w:val="16"/>
                <w:szCs w:val="16"/>
              </w:rPr>
            </w:pPr>
            <w:r>
              <w:rPr>
                <w:sz w:val="16"/>
                <w:szCs w:val="16"/>
              </w:rPr>
              <w:t>15.1.0</w:t>
            </w:r>
          </w:p>
        </w:tc>
      </w:tr>
      <w:tr w:rsidR="00C96716" w:rsidRPr="006B0D02" w14:paraId="4DDD3557" w14:textId="77777777" w:rsidTr="00ED3960">
        <w:tc>
          <w:tcPr>
            <w:tcW w:w="800" w:type="dxa"/>
            <w:shd w:val="solid" w:color="FFFFFF" w:fill="auto"/>
          </w:tcPr>
          <w:p w14:paraId="50B5DF06" w14:textId="77777777" w:rsidR="00C96716" w:rsidRDefault="00C96716" w:rsidP="00933680">
            <w:pPr>
              <w:pStyle w:val="TAC"/>
              <w:rPr>
                <w:sz w:val="16"/>
                <w:szCs w:val="16"/>
              </w:rPr>
            </w:pPr>
            <w:r>
              <w:rPr>
                <w:sz w:val="16"/>
                <w:szCs w:val="16"/>
              </w:rPr>
              <w:t>2018-06</w:t>
            </w:r>
          </w:p>
        </w:tc>
        <w:tc>
          <w:tcPr>
            <w:tcW w:w="800" w:type="dxa"/>
            <w:shd w:val="solid" w:color="FFFFFF" w:fill="auto"/>
          </w:tcPr>
          <w:p w14:paraId="6C39C2DE"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7EF5A8BE" w14:textId="77777777" w:rsidR="00C96716" w:rsidRDefault="00C96716" w:rsidP="00933680">
            <w:pPr>
              <w:pStyle w:val="TAC"/>
              <w:rPr>
                <w:sz w:val="16"/>
                <w:szCs w:val="16"/>
              </w:rPr>
            </w:pPr>
            <w:r>
              <w:rPr>
                <w:sz w:val="16"/>
                <w:szCs w:val="16"/>
              </w:rPr>
              <w:t>SP-180372</w:t>
            </w:r>
          </w:p>
        </w:tc>
        <w:tc>
          <w:tcPr>
            <w:tcW w:w="567" w:type="dxa"/>
            <w:shd w:val="solid" w:color="FFFFFF" w:fill="auto"/>
          </w:tcPr>
          <w:p w14:paraId="31578905" w14:textId="77777777" w:rsidR="00C96716" w:rsidRPr="00812A39" w:rsidRDefault="00C96716" w:rsidP="00933680">
            <w:pPr>
              <w:pStyle w:val="TAC"/>
              <w:rPr>
                <w:sz w:val="16"/>
                <w:szCs w:val="16"/>
              </w:rPr>
            </w:pPr>
            <w:r w:rsidRPr="00812A39">
              <w:rPr>
                <w:sz w:val="16"/>
                <w:szCs w:val="16"/>
              </w:rPr>
              <w:t>0002</w:t>
            </w:r>
          </w:p>
        </w:tc>
        <w:tc>
          <w:tcPr>
            <w:tcW w:w="425" w:type="dxa"/>
            <w:shd w:val="solid" w:color="FFFFFF" w:fill="auto"/>
          </w:tcPr>
          <w:p w14:paraId="0630525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6D4B9EB" w14:textId="77777777" w:rsidR="00C96716" w:rsidRDefault="00C96716" w:rsidP="00933680">
            <w:pPr>
              <w:pStyle w:val="TAC"/>
              <w:rPr>
                <w:sz w:val="16"/>
                <w:szCs w:val="16"/>
              </w:rPr>
            </w:pPr>
            <w:r>
              <w:rPr>
                <w:sz w:val="16"/>
                <w:szCs w:val="16"/>
              </w:rPr>
              <w:t>F</w:t>
            </w:r>
          </w:p>
        </w:tc>
        <w:tc>
          <w:tcPr>
            <w:tcW w:w="4962" w:type="dxa"/>
            <w:shd w:val="solid" w:color="FFFFFF" w:fill="auto"/>
          </w:tcPr>
          <w:p w14:paraId="29ED10B7" w14:textId="77777777" w:rsidR="00C96716" w:rsidRPr="00294DE4" w:rsidRDefault="00C96716" w:rsidP="00933680">
            <w:pPr>
              <w:pStyle w:val="TAL"/>
              <w:rPr>
                <w:sz w:val="16"/>
                <w:szCs w:val="16"/>
                <w:lang w:eastAsia="zh-CN"/>
              </w:rPr>
            </w:pPr>
            <w:r w:rsidRPr="00810AC8">
              <w:rPr>
                <w:sz w:val="16"/>
                <w:szCs w:val="16"/>
                <w:lang w:eastAsia="zh-CN"/>
              </w:rPr>
              <w:t>Corrections to Imminent peril group call initiated by MCPTT user</w:t>
            </w:r>
          </w:p>
        </w:tc>
        <w:tc>
          <w:tcPr>
            <w:tcW w:w="708" w:type="dxa"/>
            <w:shd w:val="solid" w:color="FFFFFF" w:fill="auto"/>
          </w:tcPr>
          <w:p w14:paraId="06A6F3A2" w14:textId="77777777" w:rsidR="00C96716" w:rsidRDefault="00C96716" w:rsidP="00933680">
            <w:pPr>
              <w:pStyle w:val="TAC"/>
              <w:rPr>
                <w:sz w:val="16"/>
                <w:szCs w:val="16"/>
              </w:rPr>
            </w:pPr>
            <w:r>
              <w:rPr>
                <w:sz w:val="16"/>
                <w:szCs w:val="16"/>
              </w:rPr>
              <w:t>15.1.0</w:t>
            </w:r>
          </w:p>
        </w:tc>
      </w:tr>
      <w:tr w:rsidR="00C96716" w:rsidRPr="006B0D02" w14:paraId="30D105DE" w14:textId="77777777" w:rsidTr="00ED3960">
        <w:tc>
          <w:tcPr>
            <w:tcW w:w="800" w:type="dxa"/>
            <w:shd w:val="solid" w:color="FFFFFF" w:fill="auto"/>
          </w:tcPr>
          <w:p w14:paraId="3A5419E1" w14:textId="77777777" w:rsidR="00C96716" w:rsidRDefault="00C96716" w:rsidP="00933680">
            <w:pPr>
              <w:pStyle w:val="TAC"/>
              <w:rPr>
                <w:sz w:val="16"/>
                <w:szCs w:val="16"/>
              </w:rPr>
            </w:pPr>
            <w:r>
              <w:rPr>
                <w:sz w:val="16"/>
                <w:szCs w:val="16"/>
              </w:rPr>
              <w:t>2018-06</w:t>
            </w:r>
          </w:p>
        </w:tc>
        <w:tc>
          <w:tcPr>
            <w:tcW w:w="800" w:type="dxa"/>
            <w:shd w:val="solid" w:color="FFFFFF" w:fill="auto"/>
          </w:tcPr>
          <w:p w14:paraId="4771AD52"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F1301CC" w14:textId="77777777" w:rsidR="00C96716" w:rsidRDefault="00C96716" w:rsidP="00933680">
            <w:pPr>
              <w:pStyle w:val="TAC"/>
              <w:rPr>
                <w:sz w:val="16"/>
                <w:szCs w:val="16"/>
              </w:rPr>
            </w:pPr>
            <w:r>
              <w:rPr>
                <w:sz w:val="16"/>
                <w:szCs w:val="16"/>
              </w:rPr>
              <w:t>SP-180372</w:t>
            </w:r>
          </w:p>
        </w:tc>
        <w:tc>
          <w:tcPr>
            <w:tcW w:w="567" w:type="dxa"/>
            <w:shd w:val="solid" w:color="FFFFFF" w:fill="auto"/>
          </w:tcPr>
          <w:p w14:paraId="4738D53D" w14:textId="77777777" w:rsidR="00C96716" w:rsidRPr="00812A39" w:rsidRDefault="00C96716" w:rsidP="00933680">
            <w:pPr>
              <w:pStyle w:val="TAC"/>
              <w:rPr>
                <w:sz w:val="16"/>
                <w:szCs w:val="16"/>
              </w:rPr>
            </w:pPr>
            <w:r w:rsidRPr="00812A39">
              <w:rPr>
                <w:sz w:val="16"/>
                <w:szCs w:val="16"/>
              </w:rPr>
              <w:t>0003</w:t>
            </w:r>
          </w:p>
        </w:tc>
        <w:tc>
          <w:tcPr>
            <w:tcW w:w="425" w:type="dxa"/>
            <w:shd w:val="solid" w:color="FFFFFF" w:fill="auto"/>
          </w:tcPr>
          <w:p w14:paraId="6A594ED0"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F31709A" w14:textId="77777777" w:rsidR="00C96716" w:rsidRDefault="00C96716" w:rsidP="00933680">
            <w:pPr>
              <w:pStyle w:val="TAC"/>
              <w:rPr>
                <w:sz w:val="16"/>
                <w:szCs w:val="16"/>
              </w:rPr>
            </w:pPr>
            <w:r>
              <w:rPr>
                <w:sz w:val="16"/>
                <w:szCs w:val="16"/>
              </w:rPr>
              <w:t>F</w:t>
            </w:r>
          </w:p>
        </w:tc>
        <w:tc>
          <w:tcPr>
            <w:tcW w:w="4962" w:type="dxa"/>
            <w:shd w:val="solid" w:color="FFFFFF" w:fill="auto"/>
          </w:tcPr>
          <w:p w14:paraId="26B9CB7E" w14:textId="77777777" w:rsidR="00C96716" w:rsidRPr="00810AC8" w:rsidRDefault="00C96716" w:rsidP="00933680">
            <w:pPr>
              <w:pStyle w:val="TAL"/>
              <w:rPr>
                <w:sz w:val="16"/>
                <w:szCs w:val="16"/>
                <w:lang w:eastAsia="zh-CN"/>
              </w:rPr>
            </w:pPr>
            <w:r w:rsidRPr="006D1E3F">
              <w:rPr>
                <w:sz w:val="16"/>
                <w:szCs w:val="16"/>
                <w:lang w:eastAsia="zh-CN"/>
              </w:rPr>
              <w:t>Corrections to Imminent peril group call initiated by LMR user</w:t>
            </w:r>
          </w:p>
        </w:tc>
        <w:tc>
          <w:tcPr>
            <w:tcW w:w="708" w:type="dxa"/>
            <w:shd w:val="solid" w:color="FFFFFF" w:fill="auto"/>
          </w:tcPr>
          <w:p w14:paraId="40C06AE1" w14:textId="77777777" w:rsidR="00C96716" w:rsidRDefault="00C96716" w:rsidP="00933680">
            <w:pPr>
              <w:pStyle w:val="TAC"/>
              <w:rPr>
                <w:sz w:val="16"/>
                <w:szCs w:val="16"/>
              </w:rPr>
            </w:pPr>
            <w:r>
              <w:rPr>
                <w:sz w:val="16"/>
                <w:szCs w:val="16"/>
              </w:rPr>
              <w:t>15.1.0</w:t>
            </w:r>
          </w:p>
        </w:tc>
      </w:tr>
      <w:tr w:rsidR="00C96716" w:rsidRPr="006B0D02" w14:paraId="0363A8E4" w14:textId="77777777" w:rsidTr="00ED3960">
        <w:tc>
          <w:tcPr>
            <w:tcW w:w="800" w:type="dxa"/>
            <w:shd w:val="solid" w:color="FFFFFF" w:fill="auto"/>
          </w:tcPr>
          <w:p w14:paraId="5DDADE1A" w14:textId="77777777" w:rsidR="00C96716" w:rsidRDefault="00C96716" w:rsidP="00933680">
            <w:pPr>
              <w:pStyle w:val="TAC"/>
              <w:rPr>
                <w:sz w:val="16"/>
                <w:szCs w:val="16"/>
              </w:rPr>
            </w:pPr>
            <w:r>
              <w:rPr>
                <w:sz w:val="16"/>
                <w:szCs w:val="16"/>
              </w:rPr>
              <w:t>2018-06</w:t>
            </w:r>
          </w:p>
        </w:tc>
        <w:tc>
          <w:tcPr>
            <w:tcW w:w="800" w:type="dxa"/>
            <w:shd w:val="solid" w:color="FFFFFF" w:fill="auto"/>
          </w:tcPr>
          <w:p w14:paraId="30877E16"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FCE862" w14:textId="77777777" w:rsidR="00C96716" w:rsidRDefault="00C96716" w:rsidP="00933680">
            <w:pPr>
              <w:pStyle w:val="TAC"/>
              <w:rPr>
                <w:sz w:val="16"/>
                <w:szCs w:val="16"/>
              </w:rPr>
            </w:pPr>
            <w:r>
              <w:rPr>
                <w:sz w:val="16"/>
                <w:szCs w:val="16"/>
              </w:rPr>
              <w:t>SP-180372</w:t>
            </w:r>
          </w:p>
        </w:tc>
        <w:tc>
          <w:tcPr>
            <w:tcW w:w="567" w:type="dxa"/>
            <w:shd w:val="solid" w:color="FFFFFF" w:fill="auto"/>
          </w:tcPr>
          <w:p w14:paraId="796BE1FF" w14:textId="77777777" w:rsidR="00C96716" w:rsidRPr="00812A39" w:rsidRDefault="00C96716" w:rsidP="00933680">
            <w:pPr>
              <w:pStyle w:val="TAC"/>
              <w:rPr>
                <w:sz w:val="16"/>
                <w:szCs w:val="16"/>
              </w:rPr>
            </w:pPr>
            <w:r w:rsidRPr="00812A39">
              <w:rPr>
                <w:sz w:val="16"/>
                <w:szCs w:val="16"/>
              </w:rPr>
              <w:t>0004</w:t>
            </w:r>
          </w:p>
        </w:tc>
        <w:tc>
          <w:tcPr>
            <w:tcW w:w="425" w:type="dxa"/>
            <w:shd w:val="solid" w:color="FFFFFF" w:fill="auto"/>
          </w:tcPr>
          <w:p w14:paraId="3AC9F124" w14:textId="77777777" w:rsidR="00C96716" w:rsidRPr="00C077C8" w:rsidRDefault="00C96716" w:rsidP="00933680">
            <w:pPr>
              <w:pStyle w:val="TAC"/>
              <w:rPr>
                <w:sz w:val="16"/>
                <w:szCs w:val="16"/>
              </w:rPr>
            </w:pPr>
          </w:p>
        </w:tc>
        <w:tc>
          <w:tcPr>
            <w:tcW w:w="425" w:type="dxa"/>
            <w:shd w:val="solid" w:color="FFFFFF" w:fill="auto"/>
          </w:tcPr>
          <w:p w14:paraId="7034D581" w14:textId="77777777" w:rsidR="00C96716" w:rsidRDefault="00C96716" w:rsidP="00933680">
            <w:pPr>
              <w:pStyle w:val="TAC"/>
              <w:rPr>
                <w:sz w:val="16"/>
                <w:szCs w:val="16"/>
              </w:rPr>
            </w:pPr>
            <w:r>
              <w:rPr>
                <w:sz w:val="16"/>
                <w:szCs w:val="16"/>
              </w:rPr>
              <w:t>F</w:t>
            </w:r>
          </w:p>
        </w:tc>
        <w:tc>
          <w:tcPr>
            <w:tcW w:w="4962" w:type="dxa"/>
            <w:shd w:val="solid" w:color="FFFFFF" w:fill="auto"/>
          </w:tcPr>
          <w:p w14:paraId="35EFB77D" w14:textId="77777777" w:rsidR="00C96716" w:rsidRPr="006D1E3F" w:rsidRDefault="00C96716" w:rsidP="00933680">
            <w:pPr>
              <w:pStyle w:val="TAL"/>
              <w:rPr>
                <w:sz w:val="16"/>
                <w:szCs w:val="16"/>
                <w:lang w:eastAsia="zh-CN"/>
              </w:rPr>
            </w:pPr>
            <w:r w:rsidRPr="004334DB">
              <w:rPr>
                <w:sz w:val="16"/>
                <w:szCs w:val="16"/>
                <w:lang w:eastAsia="zh-CN"/>
              </w:rPr>
              <w:t>Corrections to Imminent peril cancel</w:t>
            </w:r>
          </w:p>
        </w:tc>
        <w:tc>
          <w:tcPr>
            <w:tcW w:w="708" w:type="dxa"/>
            <w:shd w:val="solid" w:color="FFFFFF" w:fill="auto"/>
          </w:tcPr>
          <w:p w14:paraId="485F198A" w14:textId="77777777" w:rsidR="00C96716" w:rsidRDefault="00C96716" w:rsidP="00933680">
            <w:pPr>
              <w:pStyle w:val="TAC"/>
              <w:rPr>
                <w:sz w:val="16"/>
                <w:szCs w:val="16"/>
              </w:rPr>
            </w:pPr>
            <w:r>
              <w:rPr>
                <w:sz w:val="16"/>
                <w:szCs w:val="16"/>
              </w:rPr>
              <w:t>15.1.0</w:t>
            </w:r>
          </w:p>
        </w:tc>
      </w:tr>
      <w:tr w:rsidR="00C96716" w:rsidRPr="006B0D02" w14:paraId="1DCF1822" w14:textId="77777777" w:rsidTr="00ED3960">
        <w:tc>
          <w:tcPr>
            <w:tcW w:w="800" w:type="dxa"/>
            <w:shd w:val="solid" w:color="FFFFFF" w:fill="auto"/>
          </w:tcPr>
          <w:p w14:paraId="2152D991" w14:textId="77777777" w:rsidR="00C96716" w:rsidRDefault="00C96716" w:rsidP="00933680">
            <w:pPr>
              <w:pStyle w:val="TAC"/>
              <w:rPr>
                <w:sz w:val="16"/>
                <w:szCs w:val="16"/>
              </w:rPr>
            </w:pPr>
            <w:r>
              <w:rPr>
                <w:sz w:val="16"/>
                <w:szCs w:val="16"/>
              </w:rPr>
              <w:t>2018-06</w:t>
            </w:r>
          </w:p>
        </w:tc>
        <w:tc>
          <w:tcPr>
            <w:tcW w:w="800" w:type="dxa"/>
            <w:shd w:val="solid" w:color="FFFFFF" w:fill="auto"/>
          </w:tcPr>
          <w:p w14:paraId="027165F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362A4B4" w14:textId="77777777" w:rsidR="00C96716" w:rsidRDefault="00C96716" w:rsidP="00933680">
            <w:pPr>
              <w:pStyle w:val="TAC"/>
              <w:rPr>
                <w:sz w:val="16"/>
                <w:szCs w:val="16"/>
              </w:rPr>
            </w:pPr>
            <w:r>
              <w:rPr>
                <w:sz w:val="16"/>
                <w:szCs w:val="16"/>
              </w:rPr>
              <w:t>SP-180372</w:t>
            </w:r>
          </w:p>
        </w:tc>
        <w:tc>
          <w:tcPr>
            <w:tcW w:w="567" w:type="dxa"/>
            <w:shd w:val="solid" w:color="FFFFFF" w:fill="auto"/>
          </w:tcPr>
          <w:p w14:paraId="0A5568A9" w14:textId="77777777" w:rsidR="00C96716" w:rsidRPr="00812A39" w:rsidRDefault="00C96716" w:rsidP="00933680">
            <w:pPr>
              <w:pStyle w:val="TAC"/>
              <w:rPr>
                <w:sz w:val="16"/>
                <w:szCs w:val="16"/>
              </w:rPr>
            </w:pPr>
            <w:r w:rsidRPr="00812A39">
              <w:rPr>
                <w:sz w:val="16"/>
                <w:szCs w:val="16"/>
              </w:rPr>
              <w:t>0005</w:t>
            </w:r>
          </w:p>
        </w:tc>
        <w:tc>
          <w:tcPr>
            <w:tcW w:w="425" w:type="dxa"/>
            <w:shd w:val="solid" w:color="FFFFFF" w:fill="auto"/>
          </w:tcPr>
          <w:p w14:paraId="099CC8A8" w14:textId="77777777" w:rsidR="00C96716" w:rsidRPr="00C077C8" w:rsidRDefault="00C96716" w:rsidP="00933680">
            <w:pPr>
              <w:pStyle w:val="TAC"/>
              <w:rPr>
                <w:sz w:val="16"/>
                <w:szCs w:val="16"/>
              </w:rPr>
            </w:pPr>
            <w:r w:rsidRPr="00C077C8">
              <w:rPr>
                <w:sz w:val="16"/>
                <w:szCs w:val="16"/>
              </w:rPr>
              <w:t>3</w:t>
            </w:r>
          </w:p>
        </w:tc>
        <w:tc>
          <w:tcPr>
            <w:tcW w:w="425" w:type="dxa"/>
            <w:shd w:val="solid" w:color="FFFFFF" w:fill="auto"/>
          </w:tcPr>
          <w:p w14:paraId="5ECA7D6B" w14:textId="77777777" w:rsidR="00C96716" w:rsidRDefault="00C96716" w:rsidP="00933680">
            <w:pPr>
              <w:pStyle w:val="TAC"/>
              <w:rPr>
                <w:sz w:val="16"/>
                <w:szCs w:val="16"/>
              </w:rPr>
            </w:pPr>
            <w:r>
              <w:rPr>
                <w:sz w:val="16"/>
                <w:szCs w:val="16"/>
              </w:rPr>
              <w:t>F</w:t>
            </w:r>
          </w:p>
        </w:tc>
        <w:tc>
          <w:tcPr>
            <w:tcW w:w="4962" w:type="dxa"/>
            <w:shd w:val="solid" w:color="FFFFFF" w:fill="auto"/>
          </w:tcPr>
          <w:p w14:paraId="193A480B" w14:textId="77777777" w:rsidR="00C96716" w:rsidRPr="004334DB" w:rsidRDefault="00C96716" w:rsidP="00933680">
            <w:pPr>
              <w:pStyle w:val="TAL"/>
              <w:rPr>
                <w:sz w:val="16"/>
                <w:szCs w:val="16"/>
                <w:lang w:eastAsia="zh-CN"/>
              </w:rPr>
            </w:pPr>
            <w:r w:rsidRPr="00C73C3B">
              <w:rPr>
                <w:sz w:val="16"/>
                <w:szCs w:val="16"/>
                <w:lang w:eastAsia="zh-CN"/>
              </w:rPr>
              <w:t>Corrections to chat group call procedures and information flows</w:t>
            </w:r>
          </w:p>
        </w:tc>
        <w:tc>
          <w:tcPr>
            <w:tcW w:w="708" w:type="dxa"/>
            <w:shd w:val="solid" w:color="FFFFFF" w:fill="auto"/>
          </w:tcPr>
          <w:p w14:paraId="6BEA7D20" w14:textId="77777777" w:rsidR="00C96716" w:rsidRDefault="00C96716" w:rsidP="00933680">
            <w:pPr>
              <w:pStyle w:val="TAC"/>
              <w:rPr>
                <w:sz w:val="16"/>
                <w:szCs w:val="16"/>
              </w:rPr>
            </w:pPr>
            <w:r>
              <w:rPr>
                <w:sz w:val="16"/>
                <w:szCs w:val="16"/>
              </w:rPr>
              <w:t>15.1.0</w:t>
            </w:r>
          </w:p>
        </w:tc>
      </w:tr>
      <w:tr w:rsidR="00C96716" w:rsidRPr="006B0D02" w14:paraId="35EE161C" w14:textId="77777777" w:rsidTr="00ED3960">
        <w:tc>
          <w:tcPr>
            <w:tcW w:w="800" w:type="dxa"/>
            <w:shd w:val="solid" w:color="FFFFFF" w:fill="auto"/>
          </w:tcPr>
          <w:p w14:paraId="2CDD8C39" w14:textId="77777777" w:rsidR="00C96716" w:rsidRDefault="00C96716" w:rsidP="00933680">
            <w:pPr>
              <w:pStyle w:val="TAC"/>
              <w:rPr>
                <w:sz w:val="16"/>
                <w:szCs w:val="16"/>
              </w:rPr>
            </w:pPr>
            <w:r>
              <w:rPr>
                <w:sz w:val="16"/>
                <w:szCs w:val="16"/>
              </w:rPr>
              <w:t>2018-06</w:t>
            </w:r>
          </w:p>
        </w:tc>
        <w:tc>
          <w:tcPr>
            <w:tcW w:w="800" w:type="dxa"/>
            <w:shd w:val="solid" w:color="FFFFFF" w:fill="auto"/>
          </w:tcPr>
          <w:p w14:paraId="4A591F34"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0EE615" w14:textId="77777777" w:rsidR="00C96716" w:rsidRDefault="00C96716" w:rsidP="00933680">
            <w:pPr>
              <w:pStyle w:val="TAC"/>
              <w:rPr>
                <w:sz w:val="16"/>
                <w:szCs w:val="16"/>
              </w:rPr>
            </w:pPr>
            <w:r>
              <w:rPr>
                <w:sz w:val="16"/>
                <w:szCs w:val="16"/>
              </w:rPr>
              <w:t>SP-180372</w:t>
            </w:r>
          </w:p>
        </w:tc>
        <w:tc>
          <w:tcPr>
            <w:tcW w:w="567" w:type="dxa"/>
            <w:shd w:val="solid" w:color="FFFFFF" w:fill="auto"/>
          </w:tcPr>
          <w:p w14:paraId="4E9D8573" w14:textId="77777777" w:rsidR="00C96716" w:rsidRPr="00812A39" w:rsidRDefault="00C96716" w:rsidP="00933680">
            <w:pPr>
              <w:pStyle w:val="TAC"/>
              <w:rPr>
                <w:sz w:val="16"/>
                <w:szCs w:val="16"/>
              </w:rPr>
            </w:pPr>
            <w:r w:rsidRPr="00812A39">
              <w:rPr>
                <w:sz w:val="16"/>
                <w:szCs w:val="16"/>
              </w:rPr>
              <w:t>0006</w:t>
            </w:r>
          </w:p>
        </w:tc>
        <w:tc>
          <w:tcPr>
            <w:tcW w:w="425" w:type="dxa"/>
            <w:shd w:val="solid" w:color="FFFFFF" w:fill="auto"/>
          </w:tcPr>
          <w:p w14:paraId="0C15741B"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E13F5CB" w14:textId="77777777" w:rsidR="00C96716" w:rsidRDefault="00C96716" w:rsidP="00933680">
            <w:pPr>
              <w:pStyle w:val="TAC"/>
              <w:rPr>
                <w:sz w:val="16"/>
                <w:szCs w:val="16"/>
              </w:rPr>
            </w:pPr>
            <w:r>
              <w:rPr>
                <w:sz w:val="16"/>
                <w:szCs w:val="16"/>
              </w:rPr>
              <w:t>F</w:t>
            </w:r>
          </w:p>
        </w:tc>
        <w:tc>
          <w:tcPr>
            <w:tcW w:w="4962" w:type="dxa"/>
            <w:shd w:val="solid" w:color="FFFFFF" w:fill="auto"/>
          </w:tcPr>
          <w:p w14:paraId="4EC9393F" w14:textId="77777777" w:rsidR="00C96716" w:rsidRPr="00C73C3B" w:rsidRDefault="00C96716" w:rsidP="00933680">
            <w:pPr>
              <w:pStyle w:val="TAL"/>
              <w:rPr>
                <w:sz w:val="16"/>
                <w:szCs w:val="16"/>
                <w:lang w:eastAsia="zh-CN"/>
              </w:rPr>
            </w:pPr>
            <w:r w:rsidRPr="00F25AA9">
              <w:rPr>
                <w:sz w:val="16"/>
                <w:szCs w:val="16"/>
                <w:lang w:eastAsia="zh-CN"/>
              </w:rPr>
              <w:t>Alignment of terminology emergency and imminent peril</w:t>
            </w:r>
          </w:p>
        </w:tc>
        <w:tc>
          <w:tcPr>
            <w:tcW w:w="708" w:type="dxa"/>
            <w:shd w:val="solid" w:color="FFFFFF" w:fill="auto"/>
          </w:tcPr>
          <w:p w14:paraId="18A61130" w14:textId="77777777" w:rsidR="00C96716" w:rsidRDefault="00C96716" w:rsidP="00933680">
            <w:pPr>
              <w:pStyle w:val="TAC"/>
              <w:rPr>
                <w:sz w:val="16"/>
                <w:szCs w:val="16"/>
              </w:rPr>
            </w:pPr>
            <w:r>
              <w:rPr>
                <w:sz w:val="16"/>
                <w:szCs w:val="16"/>
              </w:rPr>
              <w:t>15.1.0</w:t>
            </w:r>
          </w:p>
        </w:tc>
      </w:tr>
      <w:tr w:rsidR="00C96716" w:rsidRPr="006B0D02" w14:paraId="04A2BE90" w14:textId="77777777" w:rsidTr="00ED3960">
        <w:tc>
          <w:tcPr>
            <w:tcW w:w="800" w:type="dxa"/>
            <w:shd w:val="solid" w:color="FFFFFF" w:fill="auto"/>
          </w:tcPr>
          <w:p w14:paraId="09D30871" w14:textId="77777777" w:rsidR="00C96716" w:rsidRDefault="00C96716" w:rsidP="00933680">
            <w:pPr>
              <w:pStyle w:val="TAC"/>
              <w:rPr>
                <w:sz w:val="16"/>
                <w:szCs w:val="16"/>
              </w:rPr>
            </w:pPr>
            <w:r>
              <w:rPr>
                <w:sz w:val="16"/>
                <w:szCs w:val="16"/>
              </w:rPr>
              <w:t>2018-06</w:t>
            </w:r>
          </w:p>
        </w:tc>
        <w:tc>
          <w:tcPr>
            <w:tcW w:w="800" w:type="dxa"/>
            <w:shd w:val="solid" w:color="FFFFFF" w:fill="auto"/>
          </w:tcPr>
          <w:p w14:paraId="7FF78979"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661F086" w14:textId="77777777" w:rsidR="00C96716" w:rsidRDefault="00C96716" w:rsidP="00933680">
            <w:pPr>
              <w:pStyle w:val="TAC"/>
              <w:rPr>
                <w:sz w:val="16"/>
                <w:szCs w:val="16"/>
              </w:rPr>
            </w:pPr>
            <w:r>
              <w:rPr>
                <w:sz w:val="16"/>
                <w:szCs w:val="16"/>
              </w:rPr>
              <w:t>SP-180372</w:t>
            </w:r>
          </w:p>
        </w:tc>
        <w:tc>
          <w:tcPr>
            <w:tcW w:w="567" w:type="dxa"/>
            <w:shd w:val="solid" w:color="FFFFFF" w:fill="auto"/>
          </w:tcPr>
          <w:p w14:paraId="06553168" w14:textId="77777777" w:rsidR="00C96716" w:rsidRPr="00812A39" w:rsidRDefault="00C96716" w:rsidP="00933680">
            <w:pPr>
              <w:pStyle w:val="TAC"/>
              <w:rPr>
                <w:sz w:val="16"/>
                <w:szCs w:val="16"/>
              </w:rPr>
            </w:pPr>
            <w:r w:rsidRPr="00812A39">
              <w:rPr>
                <w:sz w:val="16"/>
                <w:szCs w:val="16"/>
              </w:rPr>
              <w:t>0007</w:t>
            </w:r>
          </w:p>
        </w:tc>
        <w:tc>
          <w:tcPr>
            <w:tcW w:w="425" w:type="dxa"/>
            <w:shd w:val="solid" w:color="FFFFFF" w:fill="auto"/>
          </w:tcPr>
          <w:p w14:paraId="0D55056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11BCF0C0" w14:textId="77777777" w:rsidR="00C96716" w:rsidRDefault="00C96716" w:rsidP="00933680">
            <w:pPr>
              <w:pStyle w:val="TAC"/>
              <w:rPr>
                <w:sz w:val="16"/>
                <w:szCs w:val="16"/>
              </w:rPr>
            </w:pPr>
            <w:r>
              <w:rPr>
                <w:sz w:val="16"/>
                <w:szCs w:val="16"/>
              </w:rPr>
              <w:t>F</w:t>
            </w:r>
          </w:p>
        </w:tc>
        <w:tc>
          <w:tcPr>
            <w:tcW w:w="4962" w:type="dxa"/>
            <w:shd w:val="solid" w:color="FFFFFF" w:fill="auto"/>
          </w:tcPr>
          <w:p w14:paraId="186CAF4C" w14:textId="77777777" w:rsidR="00C96716" w:rsidRPr="00F25AA9" w:rsidRDefault="00C96716" w:rsidP="00933680">
            <w:pPr>
              <w:pStyle w:val="TAL"/>
              <w:rPr>
                <w:sz w:val="16"/>
                <w:szCs w:val="16"/>
                <w:lang w:eastAsia="zh-CN"/>
              </w:rPr>
            </w:pPr>
            <w:r w:rsidRPr="005B4CBD">
              <w:rPr>
                <w:sz w:val="16"/>
                <w:szCs w:val="16"/>
                <w:lang w:eastAsia="zh-CN"/>
              </w:rPr>
              <w:t>Alignment of terminology - pre-arranged group call</w:t>
            </w:r>
          </w:p>
        </w:tc>
        <w:tc>
          <w:tcPr>
            <w:tcW w:w="708" w:type="dxa"/>
            <w:shd w:val="solid" w:color="FFFFFF" w:fill="auto"/>
          </w:tcPr>
          <w:p w14:paraId="1C8DBD45" w14:textId="77777777" w:rsidR="00C96716" w:rsidRDefault="00C96716" w:rsidP="00933680">
            <w:pPr>
              <w:pStyle w:val="TAC"/>
              <w:rPr>
                <w:sz w:val="16"/>
                <w:szCs w:val="16"/>
              </w:rPr>
            </w:pPr>
            <w:r>
              <w:rPr>
                <w:sz w:val="16"/>
                <w:szCs w:val="16"/>
              </w:rPr>
              <w:t>15.1.0</w:t>
            </w:r>
          </w:p>
        </w:tc>
      </w:tr>
      <w:tr w:rsidR="00C96716" w:rsidRPr="006B0D02" w14:paraId="0627F074" w14:textId="77777777" w:rsidTr="00ED3960">
        <w:tc>
          <w:tcPr>
            <w:tcW w:w="800" w:type="dxa"/>
            <w:shd w:val="solid" w:color="FFFFFF" w:fill="auto"/>
          </w:tcPr>
          <w:p w14:paraId="72753A27" w14:textId="77777777" w:rsidR="00C96716" w:rsidRDefault="00C96716" w:rsidP="00933680">
            <w:pPr>
              <w:pStyle w:val="TAC"/>
              <w:rPr>
                <w:sz w:val="16"/>
                <w:szCs w:val="16"/>
              </w:rPr>
            </w:pPr>
            <w:r>
              <w:rPr>
                <w:sz w:val="16"/>
                <w:szCs w:val="16"/>
              </w:rPr>
              <w:t>2018-06</w:t>
            </w:r>
          </w:p>
        </w:tc>
        <w:tc>
          <w:tcPr>
            <w:tcW w:w="800" w:type="dxa"/>
            <w:shd w:val="solid" w:color="FFFFFF" w:fill="auto"/>
          </w:tcPr>
          <w:p w14:paraId="1644F1F1"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E02631F" w14:textId="77777777" w:rsidR="00C96716" w:rsidRDefault="00C96716" w:rsidP="00933680">
            <w:pPr>
              <w:pStyle w:val="TAC"/>
              <w:rPr>
                <w:sz w:val="16"/>
                <w:szCs w:val="16"/>
              </w:rPr>
            </w:pPr>
            <w:r>
              <w:rPr>
                <w:sz w:val="16"/>
                <w:szCs w:val="16"/>
              </w:rPr>
              <w:t>SP-180372</w:t>
            </w:r>
          </w:p>
        </w:tc>
        <w:tc>
          <w:tcPr>
            <w:tcW w:w="567" w:type="dxa"/>
            <w:shd w:val="solid" w:color="FFFFFF" w:fill="auto"/>
          </w:tcPr>
          <w:p w14:paraId="6CA17B6B" w14:textId="77777777" w:rsidR="00C96716" w:rsidRPr="00812A39" w:rsidRDefault="00C96716" w:rsidP="00933680">
            <w:pPr>
              <w:pStyle w:val="TAC"/>
              <w:rPr>
                <w:sz w:val="16"/>
                <w:szCs w:val="16"/>
              </w:rPr>
            </w:pPr>
            <w:r w:rsidRPr="00812A39">
              <w:rPr>
                <w:sz w:val="16"/>
                <w:szCs w:val="16"/>
              </w:rPr>
              <w:t>0008</w:t>
            </w:r>
          </w:p>
        </w:tc>
        <w:tc>
          <w:tcPr>
            <w:tcW w:w="425" w:type="dxa"/>
            <w:shd w:val="solid" w:color="FFFFFF" w:fill="auto"/>
          </w:tcPr>
          <w:p w14:paraId="0A08AC1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9BE9758" w14:textId="77777777" w:rsidR="00C96716" w:rsidRDefault="00C96716" w:rsidP="00933680">
            <w:pPr>
              <w:pStyle w:val="TAC"/>
              <w:rPr>
                <w:sz w:val="16"/>
                <w:szCs w:val="16"/>
              </w:rPr>
            </w:pPr>
            <w:r>
              <w:rPr>
                <w:sz w:val="16"/>
                <w:szCs w:val="16"/>
              </w:rPr>
              <w:t>F</w:t>
            </w:r>
          </w:p>
        </w:tc>
        <w:tc>
          <w:tcPr>
            <w:tcW w:w="4962" w:type="dxa"/>
            <w:shd w:val="solid" w:color="FFFFFF" w:fill="auto"/>
          </w:tcPr>
          <w:p w14:paraId="6FC0CC27" w14:textId="77777777" w:rsidR="00C96716" w:rsidRPr="005B4CBD" w:rsidRDefault="00C96716" w:rsidP="00933680">
            <w:pPr>
              <w:pStyle w:val="TAL"/>
              <w:rPr>
                <w:sz w:val="16"/>
                <w:szCs w:val="16"/>
                <w:lang w:eastAsia="zh-CN"/>
              </w:rPr>
            </w:pPr>
            <w:r w:rsidRPr="00100433">
              <w:rPr>
                <w:sz w:val="16"/>
                <w:szCs w:val="16"/>
                <w:lang w:eastAsia="zh-CN"/>
              </w:rPr>
              <w:t>IWF actions on Imminent peril group calls</w:t>
            </w:r>
          </w:p>
        </w:tc>
        <w:tc>
          <w:tcPr>
            <w:tcW w:w="708" w:type="dxa"/>
            <w:shd w:val="solid" w:color="FFFFFF" w:fill="auto"/>
          </w:tcPr>
          <w:p w14:paraId="5264F56B" w14:textId="77777777" w:rsidR="00C96716" w:rsidRDefault="00C96716" w:rsidP="00933680">
            <w:pPr>
              <w:pStyle w:val="TAC"/>
              <w:rPr>
                <w:sz w:val="16"/>
                <w:szCs w:val="16"/>
              </w:rPr>
            </w:pPr>
            <w:r>
              <w:rPr>
                <w:sz w:val="16"/>
                <w:szCs w:val="16"/>
              </w:rPr>
              <w:t>15.1.0</w:t>
            </w:r>
          </w:p>
        </w:tc>
      </w:tr>
      <w:tr w:rsidR="00C96716" w:rsidRPr="006B0D02" w14:paraId="345AC741" w14:textId="77777777" w:rsidTr="00ED3960">
        <w:tc>
          <w:tcPr>
            <w:tcW w:w="800" w:type="dxa"/>
            <w:shd w:val="solid" w:color="FFFFFF" w:fill="auto"/>
          </w:tcPr>
          <w:p w14:paraId="454038CE" w14:textId="77777777" w:rsidR="00C96716" w:rsidRDefault="00C96716" w:rsidP="00933680">
            <w:pPr>
              <w:pStyle w:val="TAC"/>
              <w:rPr>
                <w:sz w:val="16"/>
                <w:szCs w:val="16"/>
              </w:rPr>
            </w:pPr>
            <w:r>
              <w:rPr>
                <w:sz w:val="16"/>
                <w:szCs w:val="16"/>
              </w:rPr>
              <w:t>2018-06</w:t>
            </w:r>
          </w:p>
        </w:tc>
        <w:tc>
          <w:tcPr>
            <w:tcW w:w="800" w:type="dxa"/>
            <w:shd w:val="solid" w:color="FFFFFF" w:fill="auto"/>
          </w:tcPr>
          <w:p w14:paraId="4BD0062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068A20A1" w14:textId="77777777" w:rsidR="00C96716" w:rsidRDefault="00C96716" w:rsidP="00933680">
            <w:pPr>
              <w:pStyle w:val="TAC"/>
              <w:rPr>
                <w:sz w:val="16"/>
                <w:szCs w:val="16"/>
              </w:rPr>
            </w:pPr>
            <w:r>
              <w:rPr>
                <w:sz w:val="16"/>
                <w:szCs w:val="16"/>
              </w:rPr>
              <w:t>SP-180372</w:t>
            </w:r>
          </w:p>
        </w:tc>
        <w:tc>
          <w:tcPr>
            <w:tcW w:w="567" w:type="dxa"/>
            <w:shd w:val="solid" w:color="FFFFFF" w:fill="auto"/>
          </w:tcPr>
          <w:p w14:paraId="7C127502" w14:textId="77777777" w:rsidR="00C96716" w:rsidRPr="00812A39" w:rsidRDefault="00C96716" w:rsidP="00933680">
            <w:pPr>
              <w:pStyle w:val="TAC"/>
              <w:rPr>
                <w:sz w:val="16"/>
                <w:szCs w:val="16"/>
              </w:rPr>
            </w:pPr>
            <w:r w:rsidRPr="00812A39">
              <w:rPr>
                <w:sz w:val="16"/>
                <w:szCs w:val="16"/>
              </w:rPr>
              <w:t>0009</w:t>
            </w:r>
          </w:p>
        </w:tc>
        <w:tc>
          <w:tcPr>
            <w:tcW w:w="425" w:type="dxa"/>
            <w:shd w:val="solid" w:color="FFFFFF" w:fill="auto"/>
          </w:tcPr>
          <w:p w14:paraId="6B1FDA9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011BF47" w14:textId="77777777" w:rsidR="00C96716" w:rsidRDefault="00C96716" w:rsidP="00933680">
            <w:pPr>
              <w:pStyle w:val="TAC"/>
              <w:rPr>
                <w:sz w:val="16"/>
                <w:szCs w:val="16"/>
              </w:rPr>
            </w:pPr>
            <w:r>
              <w:rPr>
                <w:sz w:val="16"/>
                <w:szCs w:val="16"/>
              </w:rPr>
              <w:t>F</w:t>
            </w:r>
          </w:p>
        </w:tc>
        <w:tc>
          <w:tcPr>
            <w:tcW w:w="4962" w:type="dxa"/>
            <w:shd w:val="solid" w:color="FFFFFF" w:fill="auto"/>
          </w:tcPr>
          <w:p w14:paraId="03E3DA58" w14:textId="77777777" w:rsidR="00C96716" w:rsidRPr="00100433" w:rsidRDefault="00C96716" w:rsidP="00933680">
            <w:pPr>
              <w:pStyle w:val="TAL"/>
              <w:rPr>
                <w:sz w:val="16"/>
                <w:szCs w:val="16"/>
                <w:lang w:eastAsia="zh-CN"/>
              </w:rPr>
            </w:pPr>
            <w:r w:rsidRPr="0058680E">
              <w:rPr>
                <w:sz w:val="16"/>
                <w:szCs w:val="16"/>
                <w:lang w:eastAsia="zh-CN"/>
              </w:rPr>
              <w:t>Corrections to emergency group call procedures</w:t>
            </w:r>
          </w:p>
        </w:tc>
        <w:tc>
          <w:tcPr>
            <w:tcW w:w="708" w:type="dxa"/>
            <w:shd w:val="solid" w:color="FFFFFF" w:fill="auto"/>
          </w:tcPr>
          <w:p w14:paraId="573C0363" w14:textId="77777777" w:rsidR="00C96716" w:rsidRDefault="00C96716" w:rsidP="00933680">
            <w:pPr>
              <w:pStyle w:val="TAC"/>
              <w:rPr>
                <w:sz w:val="16"/>
                <w:szCs w:val="16"/>
              </w:rPr>
            </w:pPr>
            <w:r>
              <w:rPr>
                <w:sz w:val="16"/>
                <w:szCs w:val="16"/>
              </w:rPr>
              <w:t>15.1.0</w:t>
            </w:r>
          </w:p>
        </w:tc>
      </w:tr>
      <w:tr w:rsidR="00C96716" w:rsidRPr="006B0D02" w14:paraId="7EFC821C" w14:textId="77777777" w:rsidTr="00ED3960">
        <w:tc>
          <w:tcPr>
            <w:tcW w:w="800" w:type="dxa"/>
            <w:shd w:val="solid" w:color="FFFFFF" w:fill="auto"/>
          </w:tcPr>
          <w:p w14:paraId="199ADDBC" w14:textId="77777777" w:rsidR="00C96716" w:rsidRDefault="00C96716" w:rsidP="00933680">
            <w:pPr>
              <w:pStyle w:val="TAC"/>
              <w:rPr>
                <w:sz w:val="16"/>
                <w:szCs w:val="16"/>
              </w:rPr>
            </w:pPr>
            <w:r>
              <w:rPr>
                <w:sz w:val="16"/>
                <w:szCs w:val="16"/>
              </w:rPr>
              <w:t>2018-09</w:t>
            </w:r>
          </w:p>
        </w:tc>
        <w:tc>
          <w:tcPr>
            <w:tcW w:w="800" w:type="dxa"/>
            <w:shd w:val="solid" w:color="FFFFFF" w:fill="auto"/>
          </w:tcPr>
          <w:p w14:paraId="653935F5"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ED7EED7" w14:textId="77777777" w:rsidR="00C96716" w:rsidRDefault="00C96716" w:rsidP="00933680">
            <w:pPr>
              <w:pStyle w:val="TAC"/>
              <w:rPr>
                <w:sz w:val="16"/>
                <w:szCs w:val="16"/>
              </w:rPr>
            </w:pPr>
            <w:r w:rsidRPr="00B12A28">
              <w:rPr>
                <w:sz w:val="16"/>
                <w:szCs w:val="16"/>
              </w:rPr>
              <w:t>SP-180673</w:t>
            </w:r>
          </w:p>
        </w:tc>
        <w:tc>
          <w:tcPr>
            <w:tcW w:w="567" w:type="dxa"/>
            <w:shd w:val="solid" w:color="FFFFFF" w:fill="auto"/>
          </w:tcPr>
          <w:p w14:paraId="1CF28B18" w14:textId="77777777" w:rsidR="00C96716" w:rsidRPr="00812A39" w:rsidRDefault="00C96716" w:rsidP="00933680">
            <w:pPr>
              <w:pStyle w:val="TAC"/>
              <w:rPr>
                <w:sz w:val="16"/>
                <w:szCs w:val="16"/>
              </w:rPr>
            </w:pPr>
            <w:r w:rsidRPr="00812A39">
              <w:rPr>
                <w:sz w:val="16"/>
                <w:szCs w:val="16"/>
              </w:rPr>
              <w:t>0017</w:t>
            </w:r>
          </w:p>
        </w:tc>
        <w:tc>
          <w:tcPr>
            <w:tcW w:w="425" w:type="dxa"/>
            <w:shd w:val="solid" w:color="FFFFFF" w:fill="auto"/>
          </w:tcPr>
          <w:p w14:paraId="1FCEDB28"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DBA534A" w14:textId="77777777" w:rsidR="00C96716" w:rsidRDefault="00C96716" w:rsidP="00933680">
            <w:pPr>
              <w:pStyle w:val="TAC"/>
              <w:rPr>
                <w:sz w:val="16"/>
                <w:szCs w:val="16"/>
              </w:rPr>
            </w:pPr>
            <w:r>
              <w:rPr>
                <w:sz w:val="16"/>
                <w:szCs w:val="16"/>
              </w:rPr>
              <w:t>F</w:t>
            </w:r>
          </w:p>
        </w:tc>
        <w:tc>
          <w:tcPr>
            <w:tcW w:w="4962" w:type="dxa"/>
            <w:shd w:val="solid" w:color="FFFFFF" w:fill="auto"/>
          </w:tcPr>
          <w:p w14:paraId="501A1BD8" w14:textId="77777777" w:rsidR="00C96716" w:rsidRPr="0058680E" w:rsidRDefault="00C96716" w:rsidP="00933680">
            <w:pPr>
              <w:pStyle w:val="TAL"/>
              <w:rPr>
                <w:sz w:val="16"/>
                <w:szCs w:val="16"/>
                <w:lang w:eastAsia="zh-CN"/>
              </w:rPr>
            </w:pPr>
            <w:r w:rsidRPr="00B12A28">
              <w:rPr>
                <w:sz w:val="16"/>
                <w:szCs w:val="16"/>
                <w:lang w:eastAsia="zh-CN"/>
              </w:rPr>
              <w:t>IWF SDS fix</w:t>
            </w:r>
          </w:p>
        </w:tc>
        <w:tc>
          <w:tcPr>
            <w:tcW w:w="708" w:type="dxa"/>
            <w:shd w:val="solid" w:color="FFFFFF" w:fill="auto"/>
          </w:tcPr>
          <w:p w14:paraId="14AAFEC5" w14:textId="77777777" w:rsidR="00C96716" w:rsidRDefault="00C96716" w:rsidP="00933680">
            <w:pPr>
              <w:pStyle w:val="TAC"/>
              <w:rPr>
                <w:sz w:val="16"/>
                <w:szCs w:val="16"/>
              </w:rPr>
            </w:pPr>
            <w:r>
              <w:rPr>
                <w:sz w:val="16"/>
                <w:szCs w:val="16"/>
              </w:rPr>
              <w:t>15.2.0</w:t>
            </w:r>
          </w:p>
        </w:tc>
      </w:tr>
      <w:tr w:rsidR="00C96716" w:rsidRPr="006B0D02" w14:paraId="54D35176" w14:textId="77777777" w:rsidTr="00ED3960">
        <w:tc>
          <w:tcPr>
            <w:tcW w:w="800" w:type="dxa"/>
            <w:shd w:val="solid" w:color="FFFFFF" w:fill="auto"/>
          </w:tcPr>
          <w:p w14:paraId="3818755E" w14:textId="77777777" w:rsidR="00C96716" w:rsidRDefault="00C96716" w:rsidP="00933680">
            <w:pPr>
              <w:pStyle w:val="TAC"/>
              <w:rPr>
                <w:sz w:val="16"/>
                <w:szCs w:val="16"/>
              </w:rPr>
            </w:pPr>
            <w:r>
              <w:rPr>
                <w:sz w:val="16"/>
                <w:szCs w:val="16"/>
              </w:rPr>
              <w:t>2018-09</w:t>
            </w:r>
          </w:p>
        </w:tc>
        <w:tc>
          <w:tcPr>
            <w:tcW w:w="800" w:type="dxa"/>
            <w:shd w:val="solid" w:color="FFFFFF" w:fill="auto"/>
          </w:tcPr>
          <w:p w14:paraId="1D5B611B"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5A90700" w14:textId="77777777" w:rsidR="00C96716" w:rsidRPr="00B12A28" w:rsidRDefault="00C96716" w:rsidP="00933680">
            <w:pPr>
              <w:pStyle w:val="TAC"/>
              <w:rPr>
                <w:sz w:val="16"/>
                <w:szCs w:val="16"/>
              </w:rPr>
            </w:pPr>
            <w:r w:rsidRPr="00425CB0">
              <w:rPr>
                <w:sz w:val="16"/>
                <w:szCs w:val="16"/>
              </w:rPr>
              <w:t>SP-180679</w:t>
            </w:r>
          </w:p>
        </w:tc>
        <w:tc>
          <w:tcPr>
            <w:tcW w:w="567" w:type="dxa"/>
            <w:shd w:val="solid" w:color="FFFFFF" w:fill="auto"/>
          </w:tcPr>
          <w:p w14:paraId="507E5BB2" w14:textId="77777777" w:rsidR="00C96716" w:rsidRPr="00812A39" w:rsidRDefault="00C96716" w:rsidP="00933680">
            <w:pPr>
              <w:pStyle w:val="TAC"/>
              <w:rPr>
                <w:sz w:val="16"/>
                <w:szCs w:val="16"/>
              </w:rPr>
            </w:pPr>
            <w:r w:rsidRPr="00812A39">
              <w:rPr>
                <w:sz w:val="16"/>
                <w:szCs w:val="16"/>
              </w:rPr>
              <w:t>0014</w:t>
            </w:r>
          </w:p>
        </w:tc>
        <w:tc>
          <w:tcPr>
            <w:tcW w:w="425" w:type="dxa"/>
            <w:shd w:val="solid" w:color="FFFFFF" w:fill="auto"/>
          </w:tcPr>
          <w:p w14:paraId="1A90AD8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3B5EFE06" w14:textId="77777777" w:rsidR="00C96716" w:rsidRDefault="00C96716" w:rsidP="00933680">
            <w:pPr>
              <w:pStyle w:val="TAC"/>
              <w:rPr>
                <w:sz w:val="16"/>
                <w:szCs w:val="16"/>
              </w:rPr>
            </w:pPr>
            <w:r>
              <w:rPr>
                <w:sz w:val="16"/>
                <w:szCs w:val="16"/>
              </w:rPr>
              <w:t>F</w:t>
            </w:r>
          </w:p>
        </w:tc>
        <w:tc>
          <w:tcPr>
            <w:tcW w:w="4962" w:type="dxa"/>
            <w:shd w:val="solid" w:color="FFFFFF" w:fill="auto"/>
          </w:tcPr>
          <w:p w14:paraId="4643F310" w14:textId="77777777" w:rsidR="00C96716" w:rsidRPr="00B12A28" w:rsidRDefault="00C96716" w:rsidP="00933680">
            <w:pPr>
              <w:pStyle w:val="TAL"/>
              <w:rPr>
                <w:sz w:val="16"/>
                <w:szCs w:val="16"/>
                <w:lang w:eastAsia="zh-CN"/>
              </w:rPr>
            </w:pPr>
            <w:r w:rsidRPr="00425CB0">
              <w:rPr>
                <w:sz w:val="16"/>
                <w:szCs w:val="16"/>
                <w:lang w:eastAsia="zh-CN"/>
              </w:rPr>
              <w:t>IWF affiliation auth update</w:t>
            </w:r>
          </w:p>
        </w:tc>
        <w:tc>
          <w:tcPr>
            <w:tcW w:w="708" w:type="dxa"/>
            <w:shd w:val="solid" w:color="FFFFFF" w:fill="auto"/>
          </w:tcPr>
          <w:p w14:paraId="37D08035" w14:textId="77777777" w:rsidR="00C96716" w:rsidRDefault="00C96716" w:rsidP="00933680">
            <w:pPr>
              <w:pStyle w:val="TAC"/>
              <w:rPr>
                <w:sz w:val="16"/>
                <w:szCs w:val="16"/>
              </w:rPr>
            </w:pPr>
            <w:r>
              <w:rPr>
                <w:sz w:val="16"/>
                <w:szCs w:val="16"/>
              </w:rPr>
              <w:t>16.0.0</w:t>
            </w:r>
          </w:p>
        </w:tc>
      </w:tr>
      <w:tr w:rsidR="00C96716" w:rsidRPr="006B0D02" w14:paraId="59E323CE" w14:textId="77777777" w:rsidTr="00ED3960">
        <w:tc>
          <w:tcPr>
            <w:tcW w:w="800" w:type="dxa"/>
            <w:shd w:val="solid" w:color="FFFFFF" w:fill="auto"/>
          </w:tcPr>
          <w:p w14:paraId="49E8FE66" w14:textId="77777777" w:rsidR="00C96716" w:rsidRDefault="00C96716" w:rsidP="00933680">
            <w:pPr>
              <w:pStyle w:val="TAC"/>
              <w:rPr>
                <w:sz w:val="16"/>
                <w:szCs w:val="16"/>
              </w:rPr>
            </w:pPr>
            <w:r>
              <w:rPr>
                <w:sz w:val="16"/>
                <w:szCs w:val="16"/>
              </w:rPr>
              <w:t>2018-09</w:t>
            </w:r>
          </w:p>
        </w:tc>
        <w:tc>
          <w:tcPr>
            <w:tcW w:w="800" w:type="dxa"/>
            <w:shd w:val="solid" w:color="FFFFFF" w:fill="auto"/>
          </w:tcPr>
          <w:p w14:paraId="0A74636D"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2E17144E"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4672C7A8" w14:textId="77777777" w:rsidR="00C96716" w:rsidRPr="00812A39" w:rsidRDefault="00C96716" w:rsidP="00933680">
            <w:pPr>
              <w:pStyle w:val="TAC"/>
              <w:rPr>
                <w:sz w:val="16"/>
                <w:szCs w:val="16"/>
              </w:rPr>
            </w:pPr>
            <w:r w:rsidRPr="00812A39">
              <w:rPr>
                <w:sz w:val="16"/>
                <w:szCs w:val="16"/>
              </w:rPr>
              <w:t>0015</w:t>
            </w:r>
          </w:p>
        </w:tc>
        <w:tc>
          <w:tcPr>
            <w:tcW w:w="425" w:type="dxa"/>
            <w:shd w:val="solid" w:color="FFFFFF" w:fill="auto"/>
          </w:tcPr>
          <w:p w14:paraId="3C625145"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2D4AAB8" w14:textId="77777777" w:rsidR="00C96716" w:rsidRDefault="00C96716" w:rsidP="00933680">
            <w:pPr>
              <w:pStyle w:val="TAC"/>
              <w:rPr>
                <w:sz w:val="16"/>
                <w:szCs w:val="16"/>
              </w:rPr>
            </w:pPr>
            <w:r>
              <w:rPr>
                <w:sz w:val="16"/>
                <w:szCs w:val="16"/>
              </w:rPr>
              <w:t>F</w:t>
            </w:r>
          </w:p>
        </w:tc>
        <w:tc>
          <w:tcPr>
            <w:tcW w:w="4962" w:type="dxa"/>
            <w:shd w:val="solid" w:color="FFFFFF" w:fill="auto"/>
          </w:tcPr>
          <w:p w14:paraId="53A628D6" w14:textId="77777777" w:rsidR="00C96716" w:rsidRPr="00425CB0" w:rsidRDefault="00C96716" w:rsidP="00933680">
            <w:pPr>
              <w:pStyle w:val="TAL"/>
              <w:rPr>
                <w:sz w:val="16"/>
                <w:szCs w:val="16"/>
                <w:lang w:eastAsia="zh-CN"/>
              </w:rPr>
            </w:pPr>
            <w:r w:rsidRPr="00534409">
              <w:rPr>
                <w:sz w:val="16"/>
                <w:szCs w:val="16"/>
                <w:lang w:eastAsia="zh-CN"/>
              </w:rPr>
              <w:t>IWF broadcast call fixes</w:t>
            </w:r>
          </w:p>
        </w:tc>
        <w:tc>
          <w:tcPr>
            <w:tcW w:w="708" w:type="dxa"/>
            <w:shd w:val="solid" w:color="FFFFFF" w:fill="auto"/>
          </w:tcPr>
          <w:p w14:paraId="28798B56" w14:textId="77777777" w:rsidR="00C96716" w:rsidRDefault="00C96716" w:rsidP="00933680">
            <w:pPr>
              <w:pStyle w:val="TAC"/>
              <w:rPr>
                <w:sz w:val="16"/>
                <w:szCs w:val="16"/>
              </w:rPr>
            </w:pPr>
            <w:r>
              <w:rPr>
                <w:sz w:val="16"/>
                <w:szCs w:val="16"/>
              </w:rPr>
              <w:t>16.0.0</w:t>
            </w:r>
          </w:p>
        </w:tc>
      </w:tr>
      <w:tr w:rsidR="00C96716" w:rsidRPr="006B0D02" w14:paraId="44D8ECD5" w14:textId="77777777" w:rsidTr="00ED3960">
        <w:tc>
          <w:tcPr>
            <w:tcW w:w="800" w:type="dxa"/>
            <w:shd w:val="solid" w:color="FFFFFF" w:fill="auto"/>
          </w:tcPr>
          <w:p w14:paraId="79E16D33" w14:textId="77777777" w:rsidR="00C96716" w:rsidRDefault="00C96716" w:rsidP="00933680">
            <w:pPr>
              <w:pStyle w:val="TAC"/>
              <w:rPr>
                <w:sz w:val="16"/>
                <w:szCs w:val="16"/>
              </w:rPr>
            </w:pPr>
            <w:r>
              <w:rPr>
                <w:sz w:val="16"/>
                <w:szCs w:val="16"/>
              </w:rPr>
              <w:t>2018-09</w:t>
            </w:r>
          </w:p>
        </w:tc>
        <w:tc>
          <w:tcPr>
            <w:tcW w:w="800" w:type="dxa"/>
            <w:shd w:val="solid" w:color="FFFFFF" w:fill="auto"/>
          </w:tcPr>
          <w:p w14:paraId="582735C9"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73474E63"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11971B29" w14:textId="77777777" w:rsidR="00C96716" w:rsidRPr="00812A39" w:rsidRDefault="00C96716" w:rsidP="00933680">
            <w:pPr>
              <w:pStyle w:val="TAC"/>
              <w:rPr>
                <w:sz w:val="16"/>
                <w:szCs w:val="16"/>
              </w:rPr>
            </w:pPr>
            <w:r w:rsidRPr="00812A39">
              <w:rPr>
                <w:sz w:val="16"/>
                <w:szCs w:val="16"/>
              </w:rPr>
              <w:t>0016</w:t>
            </w:r>
          </w:p>
        </w:tc>
        <w:tc>
          <w:tcPr>
            <w:tcW w:w="425" w:type="dxa"/>
            <w:shd w:val="solid" w:color="FFFFFF" w:fill="auto"/>
          </w:tcPr>
          <w:p w14:paraId="6CF9BCA6"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3C71475" w14:textId="77777777" w:rsidR="00C96716" w:rsidRDefault="00C96716" w:rsidP="00933680">
            <w:pPr>
              <w:pStyle w:val="TAC"/>
              <w:rPr>
                <w:sz w:val="16"/>
                <w:szCs w:val="16"/>
              </w:rPr>
            </w:pPr>
            <w:r>
              <w:rPr>
                <w:sz w:val="16"/>
                <w:szCs w:val="16"/>
              </w:rPr>
              <w:t>F</w:t>
            </w:r>
          </w:p>
        </w:tc>
        <w:tc>
          <w:tcPr>
            <w:tcW w:w="4962" w:type="dxa"/>
            <w:shd w:val="solid" w:color="FFFFFF" w:fill="auto"/>
          </w:tcPr>
          <w:p w14:paraId="47689290" w14:textId="77777777" w:rsidR="00C96716" w:rsidRPr="00534409" w:rsidRDefault="00C96716" w:rsidP="00933680">
            <w:pPr>
              <w:pStyle w:val="TAL"/>
              <w:rPr>
                <w:sz w:val="16"/>
                <w:szCs w:val="16"/>
                <w:lang w:eastAsia="zh-CN"/>
              </w:rPr>
            </w:pPr>
            <w:r w:rsidRPr="00D36862">
              <w:rPr>
                <w:sz w:val="16"/>
                <w:szCs w:val="16"/>
                <w:lang w:eastAsia="zh-CN"/>
              </w:rPr>
              <w:t>IWF alert cancel alignment</w:t>
            </w:r>
          </w:p>
        </w:tc>
        <w:tc>
          <w:tcPr>
            <w:tcW w:w="708" w:type="dxa"/>
            <w:shd w:val="solid" w:color="FFFFFF" w:fill="auto"/>
          </w:tcPr>
          <w:p w14:paraId="11CB71C9" w14:textId="77777777" w:rsidR="00C96716" w:rsidRDefault="00C96716" w:rsidP="00933680">
            <w:pPr>
              <w:pStyle w:val="TAC"/>
              <w:rPr>
                <w:sz w:val="16"/>
                <w:szCs w:val="16"/>
              </w:rPr>
            </w:pPr>
            <w:r>
              <w:rPr>
                <w:sz w:val="16"/>
                <w:szCs w:val="16"/>
              </w:rPr>
              <w:t>16.0.0</w:t>
            </w:r>
          </w:p>
        </w:tc>
      </w:tr>
      <w:tr w:rsidR="00C96716" w:rsidRPr="006B0D02" w14:paraId="0040181A" w14:textId="77777777" w:rsidTr="00ED3960">
        <w:tc>
          <w:tcPr>
            <w:tcW w:w="800" w:type="dxa"/>
            <w:shd w:val="solid" w:color="FFFFFF" w:fill="auto"/>
          </w:tcPr>
          <w:p w14:paraId="510285CA" w14:textId="77777777" w:rsidR="00C96716" w:rsidRDefault="00C96716" w:rsidP="00933680">
            <w:pPr>
              <w:pStyle w:val="TAC"/>
              <w:rPr>
                <w:sz w:val="16"/>
                <w:szCs w:val="16"/>
              </w:rPr>
            </w:pPr>
            <w:r>
              <w:rPr>
                <w:sz w:val="16"/>
                <w:szCs w:val="16"/>
              </w:rPr>
              <w:t>2018-12</w:t>
            </w:r>
          </w:p>
        </w:tc>
        <w:tc>
          <w:tcPr>
            <w:tcW w:w="800" w:type="dxa"/>
            <w:shd w:val="solid" w:color="FFFFFF" w:fill="auto"/>
          </w:tcPr>
          <w:p w14:paraId="68D36B2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11C1952D" w14:textId="77777777" w:rsidR="00C96716" w:rsidRPr="00425CB0" w:rsidRDefault="00C96716" w:rsidP="00933680">
            <w:pPr>
              <w:pStyle w:val="TAC"/>
              <w:rPr>
                <w:sz w:val="16"/>
                <w:szCs w:val="16"/>
              </w:rPr>
            </w:pPr>
            <w:r w:rsidRPr="006C62C1">
              <w:rPr>
                <w:sz w:val="16"/>
                <w:szCs w:val="16"/>
              </w:rPr>
              <w:t>SP-181179</w:t>
            </w:r>
          </w:p>
        </w:tc>
        <w:tc>
          <w:tcPr>
            <w:tcW w:w="567" w:type="dxa"/>
            <w:shd w:val="solid" w:color="FFFFFF" w:fill="auto"/>
          </w:tcPr>
          <w:p w14:paraId="4A849E10" w14:textId="77777777" w:rsidR="00C96716" w:rsidRPr="00812A39" w:rsidRDefault="00C96716" w:rsidP="00933680">
            <w:pPr>
              <w:pStyle w:val="TAC"/>
              <w:rPr>
                <w:sz w:val="16"/>
                <w:szCs w:val="16"/>
              </w:rPr>
            </w:pPr>
            <w:r w:rsidRPr="00812A39">
              <w:rPr>
                <w:sz w:val="16"/>
                <w:szCs w:val="16"/>
              </w:rPr>
              <w:t>0019</w:t>
            </w:r>
          </w:p>
        </w:tc>
        <w:tc>
          <w:tcPr>
            <w:tcW w:w="425" w:type="dxa"/>
            <w:shd w:val="solid" w:color="FFFFFF" w:fill="auto"/>
          </w:tcPr>
          <w:p w14:paraId="5CB0A6ED" w14:textId="77777777" w:rsidR="00C96716" w:rsidRPr="00C077C8" w:rsidRDefault="00C96716" w:rsidP="00933680">
            <w:pPr>
              <w:pStyle w:val="TAC"/>
              <w:rPr>
                <w:sz w:val="16"/>
                <w:szCs w:val="16"/>
              </w:rPr>
            </w:pPr>
          </w:p>
        </w:tc>
        <w:tc>
          <w:tcPr>
            <w:tcW w:w="425" w:type="dxa"/>
            <w:shd w:val="solid" w:color="FFFFFF" w:fill="auto"/>
          </w:tcPr>
          <w:p w14:paraId="0000A725" w14:textId="77777777" w:rsidR="00C96716" w:rsidRDefault="00C96716" w:rsidP="00933680">
            <w:pPr>
              <w:pStyle w:val="TAC"/>
              <w:rPr>
                <w:sz w:val="16"/>
                <w:szCs w:val="16"/>
              </w:rPr>
            </w:pPr>
            <w:r>
              <w:rPr>
                <w:sz w:val="16"/>
                <w:szCs w:val="16"/>
              </w:rPr>
              <w:t>F</w:t>
            </w:r>
          </w:p>
        </w:tc>
        <w:tc>
          <w:tcPr>
            <w:tcW w:w="4962" w:type="dxa"/>
            <w:shd w:val="solid" w:color="FFFFFF" w:fill="auto"/>
          </w:tcPr>
          <w:p w14:paraId="3418F023" w14:textId="77777777" w:rsidR="00C96716" w:rsidRPr="00D36862" w:rsidRDefault="00C96716" w:rsidP="00933680">
            <w:pPr>
              <w:pStyle w:val="TAL"/>
              <w:rPr>
                <w:sz w:val="16"/>
                <w:szCs w:val="16"/>
                <w:lang w:eastAsia="zh-CN"/>
              </w:rPr>
            </w:pPr>
            <w:r w:rsidRPr="006C62C1">
              <w:rPr>
                <w:sz w:val="16"/>
                <w:szCs w:val="16"/>
                <w:lang w:eastAsia="zh-CN"/>
              </w:rPr>
              <w:t>IWF group call request broadcast indicator correction</w:t>
            </w:r>
          </w:p>
        </w:tc>
        <w:tc>
          <w:tcPr>
            <w:tcW w:w="708" w:type="dxa"/>
            <w:shd w:val="solid" w:color="FFFFFF" w:fill="auto"/>
          </w:tcPr>
          <w:p w14:paraId="3BC14350" w14:textId="77777777" w:rsidR="00C96716" w:rsidRDefault="00C96716" w:rsidP="00933680">
            <w:pPr>
              <w:pStyle w:val="TAC"/>
              <w:rPr>
                <w:sz w:val="16"/>
                <w:szCs w:val="16"/>
              </w:rPr>
            </w:pPr>
            <w:r>
              <w:rPr>
                <w:sz w:val="16"/>
                <w:szCs w:val="16"/>
              </w:rPr>
              <w:t>16.1.0</w:t>
            </w:r>
          </w:p>
        </w:tc>
      </w:tr>
      <w:tr w:rsidR="00C96716" w:rsidRPr="006B0D02" w14:paraId="3C2C4FE0" w14:textId="77777777" w:rsidTr="00ED3960">
        <w:tc>
          <w:tcPr>
            <w:tcW w:w="800" w:type="dxa"/>
            <w:shd w:val="solid" w:color="FFFFFF" w:fill="auto"/>
          </w:tcPr>
          <w:p w14:paraId="35E94E39" w14:textId="77777777" w:rsidR="00C96716" w:rsidRDefault="00C96716" w:rsidP="00933680">
            <w:pPr>
              <w:pStyle w:val="TAC"/>
              <w:rPr>
                <w:sz w:val="16"/>
                <w:szCs w:val="16"/>
              </w:rPr>
            </w:pPr>
            <w:r>
              <w:rPr>
                <w:sz w:val="16"/>
                <w:szCs w:val="16"/>
              </w:rPr>
              <w:t>2018-12</w:t>
            </w:r>
          </w:p>
        </w:tc>
        <w:tc>
          <w:tcPr>
            <w:tcW w:w="800" w:type="dxa"/>
            <w:shd w:val="solid" w:color="FFFFFF" w:fill="auto"/>
          </w:tcPr>
          <w:p w14:paraId="526AC41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4F07C7E"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78E4D014" w14:textId="77777777" w:rsidR="00C96716" w:rsidRPr="00812A39" w:rsidRDefault="00C96716" w:rsidP="00933680">
            <w:pPr>
              <w:pStyle w:val="TAC"/>
              <w:rPr>
                <w:sz w:val="16"/>
                <w:szCs w:val="16"/>
              </w:rPr>
            </w:pPr>
            <w:r w:rsidRPr="00812A39">
              <w:rPr>
                <w:sz w:val="16"/>
                <w:szCs w:val="16"/>
              </w:rPr>
              <w:t>0021</w:t>
            </w:r>
          </w:p>
        </w:tc>
        <w:tc>
          <w:tcPr>
            <w:tcW w:w="425" w:type="dxa"/>
            <w:shd w:val="solid" w:color="FFFFFF" w:fill="auto"/>
          </w:tcPr>
          <w:p w14:paraId="7D0F7517"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50BEDDD" w14:textId="77777777" w:rsidR="00C96716" w:rsidRDefault="00C96716" w:rsidP="00933680">
            <w:pPr>
              <w:pStyle w:val="TAC"/>
              <w:rPr>
                <w:sz w:val="16"/>
                <w:szCs w:val="16"/>
              </w:rPr>
            </w:pPr>
            <w:r>
              <w:rPr>
                <w:sz w:val="16"/>
                <w:szCs w:val="16"/>
              </w:rPr>
              <w:t>C</w:t>
            </w:r>
          </w:p>
        </w:tc>
        <w:tc>
          <w:tcPr>
            <w:tcW w:w="4962" w:type="dxa"/>
            <w:shd w:val="solid" w:color="FFFFFF" w:fill="auto"/>
          </w:tcPr>
          <w:p w14:paraId="45B11086" w14:textId="77777777" w:rsidR="00C96716" w:rsidRPr="006C62C1" w:rsidRDefault="00C96716" w:rsidP="00933680">
            <w:pPr>
              <w:pStyle w:val="TAL"/>
              <w:rPr>
                <w:sz w:val="16"/>
                <w:szCs w:val="16"/>
                <w:lang w:eastAsia="zh-CN"/>
              </w:rPr>
            </w:pPr>
            <w:r w:rsidRPr="00493C28">
              <w:rPr>
                <w:sz w:val="16"/>
                <w:szCs w:val="16"/>
                <w:lang w:eastAsia="zh-CN"/>
              </w:rPr>
              <w:t>Add Implicit floor request to IWF group call request and IWF imminent peril group call request</w:t>
            </w:r>
          </w:p>
        </w:tc>
        <w:tc>
          <w:tcPr>
            <w:tcW w:w="708" w:type="dxa"/>
            <w:shd w:val="solid" w:color="FFFFFF" w:fill="auto"/>
          </w:tcPr>
          <w:p w14:paraId="34D3CB55" w14:textId="77777777" w:rsidR="00C96716" w:rsidRDefault="00C96716" w:rsidP="00933680">
            <w:pPr>
              <w:pStyle w:val="TAC"/>
              <w:rPr>
                <w:sz w:val="16"/>
                <w:szCs w:val="16"/>
              </w:rPr>
            </w:pPr>
            <w:r>
              <w:rPr>
                <w:sz w:val="16"/>
                <w:szCs w:val="16"/>
              </w:rPr>
              <w:t>16.1.0</w:t>
            </w:r>
          </w:p>
        </w:tc>
      </w:tr>
      <w:tr w:rsidR="00C96716" w:rsidRPr="006B0D02" w14:paraId="6D39F9CE" w14:textId="77777777" w:rsidTr="00ED3960">
        <w:tc>
          <w:tcPr>
            <w:tcW w:w="800" w:type="dxa"/>
            <w:shd w:val="solid" w:color="FFFFFF" w:fill="auto"/>
          </w:tcPr>
          <w:p w14:paraId="0B010F9B" w14:textId="77777777" w:rsidR="00C96716" w:rsidRDefault="00C96716" w:rsidP="00933680">
            <w:pPr>
              <w:pStyle w:val="TAC"/>
              <w:rPr>
                <w:sz w:val="16"/>
                <w:szCs w:val="16"/>
              </w:rPr>
            </w:pPr>
            <w:r>
              <w:rPr>
                <w:sz w:val="16"/>
                <w:szCs w:val="16"/>
              </w:rPr>
              <w:t>2018-12</w:t>
            </w:r>
          </w:p>
        </w:tc>
        <w:tc>
          <w:tcPr>
            <w:tcW w:w="800" w:type="dxa"/>
            <w:shd w:val="solid" w:color="FFFFFF" w:fill="auto"/>
          </w:tcPr>
          <w:p w14:paraId="42C06EDF"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B6A3860"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6501B322" w14:textId="77777777" w:rsidR="00C96716" w:rsidRPr="00812A39" w:rsidRDefault="00C96716" w:rsidP="00933680">
            <w:pPr>
              <w:pStyle w:val="TAC"/>
              <w:rPr>
                <w:sz w:val="16"/>
                <w:szCs w:val="16"/>
              </w:rPr>
            </w:pPr>
            <w:r w:rsidRPr="00812A39">
              <w:rPr>
                <w:sz w:val="16"/>
                <w:szCs w:val="16"/>
              </w:rPr>
              <w:t>0022</w:t>
            </w:r>
          </w:p>
        </w:tc>
        <w:tc>
          <w:tcPr>
            <w:tcW w:w="425" w:type="dxa"/>
            <w:shd w:val="solid" w:color="FFFFFF" w:fill="auto"/>
          </w:tcPr>
          <w:p w14:paraId="0D420DB9" w14:textId="77777777" w:rsidR="00C96716" w:rsidRPr="00C077C8" w:rsidRDefault="00C96716" w:rsidP="00933680">
            <w:pPr>
              <w:pStyle w:val="TAC"/>
              <w:rPr>
                <w:sz w:val="16"/>
                <w:szCs w:val="16"/>
              </w:rPr>
            </w:pPr>
          </w:p>
        </w:tc>
        <w:tc>
          <w:tcPr>
            <w:tcW w:w="425" w:type="dxa"/>
            <w:shd w:val="solid" w:color="FFFFFF" w:fill="auto"/>
          </w:tcPr>
          <w:p w14:paraId="3A153B0A" w14:textId="77777777" w:rsidR="00C96716" w:rsidRDefault="00C96716" w:rsidP="00933680">
            <w:pPr>
              <w:pStyle w:val="TAC"/>
              <w:rPr>
                <w:sz w:val="16"/>
                <w:szCs w:val="16"/>
              </w:rPr>
            </w:pPr>
            <w:r>
              <w:rPr>
                <w:sz w:val="16"/>
                <w:szCs w:val="16"/>
              </w:rPr>
              <w:t>C</w:t>
            </w:r>
          </w:p>
        </w:tc>
        <w:tc>
          <w:tcPr>
            <w:tcW w:w="4962" w:type="dxa"/>
            <w:shd w:val="solid" w:color="FFFFFF" w:fill="auto"/>
          </w:tcPr>
          <w:p w14:paraId="5B86B763" w14:textId="77777777" w:rsidR="00C96716" w:rsidRPr="00493C28" w:rsidRDefault="00C96716" w:rsidP="00933680">
            <w:pPr>
              <w:pStyle w:val="TAL"/>
              <w:rPr>
                <w:sz w:val="16"/>
                <w:szCs w:val="16"/>
                <w:lang w:eastAsia="zh-CN"/>
              </w:rPr>
            </w:pPr>
            <w:r w:rsidRPr="00C96C0C">
              <w:rPr>
                <w:sz w:val="16"/>
                <w:szCs w:val="16"/>
                <w:lang w:eastAsia="zh-CN"/>
              </w:rPr>
              <w:t>Add Location information to IWF floor request and IWF floor taken messages</w:t>
            </w:r>
          </w:p>
        </w:tc>
        <w:tc>
          <w:tcPr>
            <w:tcW w:w="708" w:type="dxa"/>
            <w:shd w:val="solid" w:color="FFFFFF" w:fill="auto"/>
          </w:tcPr>
          <w:p w14:paraId="5A36391D" w14:textId="77777777" w:rsidR="00C96716" w:rsidRDefault="00C96716" w:rsidP="00933680">
            <w:pPr>
              <w:pStyle w:val="TAC"/>
              <w:rPr>
                <w:sz w:val="16"/>
                <w:szCs w:val="16"/>
              </w:rPr>
            </w:pPr>
            <w:r>
              <w:rPr>
                <w:sz w:val="16"/>
                <w:szCs w:val="16"/>
              </w:rPr>
              <w:t>16.1.0</w:t>
            </w:r>
          </w:p>
        </w:tc>
      </w:tr>
      <w:tr w:rsidR="00C96716" w:rsidRPr="006B0D02" w14:paraId="331BCB81" w14:textId="77777777" w:rsidTr="00ED3960">
        <w:tc>
          <w:tcPr>
            <w:tcW w:w="800" w:type="dxa"/>
            <w:shd w:val="solid" w:color="FFFFFF" w:fill="auto"/>
          </w:tcPr>
          <w:p w14:paraId="64313FBB" w14:textId="77777777" w:rsidR="00C96716" w:rsidRDefault="00C96716" w:rsidP="00933680">
            <w:pPr>
              <w:pStyle w:val="TAC"/>
              <w:rPr>
                <w:sz w:val="16"/>
                <w:szCs w:val="16"/>
              </w:rPr>
            </w:pPr>
            <w:r>
              <w:rPr>
                <w:sz w:val="16"/>
                <w:szCs w:val="16"/>
              </w:rPr>
              <w:t>2019-03</w:t>
            </w:r>
          </w:p>
        </w:tc>
        <w:tc>
          <w:tcPr>
            <w:tcW w:w="800" w:type="dxa"/>
            <w:shd w:val="solid" w:color="FFFFFF" w:fill="auto"/>
          </w:tcPr>
          <w:p w14:paraId="5066D85A"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486D25C" w14:textId="77777777" w:rsidR="00C96716" w:rsidRPr="006C62C1" w:rsidRDefault="00C96716" w:rsidP="00933680">
            <w:pPr>
              <w:pStyle w:val="TAC"/>
              <w:rPr>
                <w:sz w:val="16"/>
                <w:szCs w:val="16"/>
              </w:rPr>
            </w:pPr>
            <w:r w:rsidRPr="008E32E2">
              <w:rPr>
                <w:sz w:val="16"/>
                <w:szCs w:val="16"/>
              </w:rPr>
              <w:t>SP-190076</w:t>
            </w:r>
          </w:p>
        </w:tc>
        <w:tc>
          <w:tcPr>
            <w:tcW w:w="567" w:type="dxa"/>
            <w:shd w:val="solid" w:color="FFFFFF" w:fill="auto"/>
          </w:tcPr>
          <w:p w14:paraId="1340C8D9" w14:textId="77777777" w:rsidR="00C96716" w:rsidRPr="00812A39" w:rsidRDefault="00C96716" w:rsidP="00933680">
            <w:pPr>
              <w:pStyle w:val="TAC"/>
              <w:rPr>
                <w:sz w:val="16"/>
                <w:szCs w:val="16"/>
              </w:rPr>
            </w:pPr>
            <w:r>
              <w:rPr>
                <w:sz w:val="16"/>
                <w:szCs w:val="16"/>
              </w:rPr>
              <w:t>0023</w:t>
            </w:r>
          </w:p>
        </w:tc>
        <w:tc>
          <w:tcPr>
            <w:tcW w:w="425" w:type="dxa"/>
            <w:shd w:val="solid" w:color="FFFFFF" w:fill="auto"/>
          </w:tcPr>
          <w:p w14:paraId="3765F3DD" w14:textId="77777777" w:rsidR="00C96716" w:rsidRPr="00C077C8" w:rsidRDefault="00C96716" w:rsidP="00933680">
            <w:pPr>
              <w:pStyle w:val="TAC"/>
              <w:rPr>
                <w:sz w:val="16"/>
                <w:szCs w:val="16"/>
              </w:rPr>
            </w:pPr>
            <w:r>
              <w:rPr>
                <w:sz w:val="16"/>
                <w:szCs w:val="16"/>
              </w:rPr>
              <w:t>1</w:t>
            </w:r>
          </w:p>
        </w:tc>
        <w:tc>
          <w:tcPr>
            <w:tcW w:w="425" w:type="dxa"/>
            <w:shd w:val="solid" w:color="FFFFFF" w:fill="auto"/>
          </w:tcPr>
          <w:p w14:paraId="5D49469E" w14:textId="77777777" w:rsidR="00C96716" w:rsidRDefault="00C96716" w:rsidP="00933680">
            <w:pPr>
              <w:pStyle w:val="TAC"/>
              <w:rPr>
                <w:sz w:val="16"/>
                <w:szCs w:val="16"/>
              </w:rPr>
            </w:pPr>
            <w:r>
              <w:rPr>
                <w:sz w:val="16"/>
                <w:szCs w:val="16"/>
              </w:rPr>
              <w:t>F</w:t>
            </w:r>
          </w:p>
        </w:tc>
        <w:tc>
          <w:tcPr>
            <w:tcW w:w="4962" w:type="dxa"/>
            <w:shd w:val="solid" w:color="FFFFFF" w:fill="auto"/>
          </w:tcPr>
          <w:p w14:paraId="5F26F35D" w14:textId="77777777" w:rsidR="00C96716" w:rsidRPr="00C96C0C" w:rsidRDefault="00C96716" w:rsidP="00933680">
            <w:pPr>
              <w:pStyle w:val="TAL"/>
              <w:rPr>
                <w:sz w:val="16"/>
                <w:szCs w:val="16"/>
                <w:lang w:eastAsia="zh-CN"/>
              </w:rPr>
            </w:pPr>
            <w:r>
              <w:rPr>
                <w:sz w:val="16"/>
                <w:szCs w:val="16"/>
                <w:lang w:eastAsia="zh-CN"/>
              </w:rPr>
              <w:t>MCPTT ID in interworking floor control</w:t>
            </w:r>
          </w:p>
        </w:tc>
        <w:tc>
          <w:tcPr>
            <w:tcW w:w="708" w:type="dxa"/>
            <w:shd w:val="solid" w:color="FFFFFF" w:fill="auto"/>
          </w:tcPr>
          <w:p w14:paraId="74531A10" w14:textId="77777777" w:rsidR="00C96716" w:rsidRDefault="00C96716" w:rsidP="00933680">
            <w:pPr>
              <w:pStyle w:val="TAC"/>
              <w:rPr>
                <w:sz w:val="16"/>
                <w:szCs w:val="16"/>
              </w:rPr>
            </w:pPr>
            <w:r>
              <w:rPr>
                <w:sz w:val="16"/>
                <w:szCs w:val="16"/>
              </w:rPr>
              <w:t>16.2.0</w:t>
            </w:r>
          </w:p>
        </w:tc>
      </w:tr>
      <w:tr w:rsidR="00C96716" w:rsidRPr="006B0D02" w14:paraId="75C2CB3C" w14:textId="77777777" w:rsidTr="00ED3960">
        <w:tc>
          <w:tcPr>
            <w:tcW w:w="800" w:type="dxa"/>
            <w:shd w:val="solid" w:color="FFFFFF" w:fill="auto"/>
          </w:tcPr>
          <w:p w14:paraId="4C5AD8B9" w14:textId="77777777" w:rsidR="00C96716" w:rsidRDefault="00C96716" w:rsidP="00933680">
            <w:pPr>
              <w:pStyle w:val="TAC"/>
              <w:rPr>
                <w:sz w:val="16"/>
                <w:szCs w:val="16"/>
              </w:rPr>
            </w:pPr>
            <w:r>
              <w:rPr>
                <w:sz w:val="16"/>
                <w:szCs w:val="16"/>
              </w:rPr>
              <w:t>2019-03</w:t>
            </w:r>
          </w:p>
        </w:tc>
        <w:tc>
          <w:tcPr>
            <w:tcW w:w="800" w:type="dxa"/>
            <w:shd w:val="solid" w:color="FFFFFF" w:fill="auto"/>
          </w:tcPr>
          <w:p w14:paraId="54390846"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2AFF41D1" w14:textId="77777777" w:rsidR="00C96716" w:rsidRPr="008E32E2" w:rsidRDefault="00C96716" w:rsidP="00933680">
            <w:pPr>
              <w:pStyle w:val="TAC"/>
              <w:rPr>
                <w:sz w:val="16"/>
                <w:szCs w:val="16"/>
              </w:rPr>
            </w:pPr>
            <w:r w:rsidRPr="008E32E2">
              <w:rPr>
                <w:sz w:val="16"/>
                <w:szCs w:val="16"/>
              </w:rPr>
              <w:t>SP-190076</w:t>
            </w:r>
          </w:p>
        </w:tc>
        <w:tc>
          <w:tcPr>
            <w:tcW w:w="567" w:type="dxa"/>
            <w:shd w:val="solid" w:color="FFFFFF" w:fill="auto"/>
          </w:tcPr>
          <w:p w14:paraId="1D8CC758" w14:textId="77777777" w:rsidR="00C96716" w:rsidRDefault="00C96716" w:rsidP="00933680">
            <w:pPr>
              <w:pStyle w:val="TAC"/>
              <w:rPr>
                <w:sz w:val="16"/>
                <w:szCs w:val="16"/>
              </w:rPr>
            </w:pPr>
            <w:r>
              <w:rPr>
                <w:sz w:val="16"/>
                <w:szCs w:val="16"/>
              </w:rPr>
              <w:t>0024</w:t>
            </w:r>
          </w:p>
        </w:tc>
        <w:tc>
          <w:tcPr>
            <w:tcW w:w="425" w:type="dxa"/>
            <w:shd w:val="solid" w:color="FFFFFF" w:fill="auto"/>
          </w:tcPr>
          <w:p w14:paraId="3CC83B55" w14:textId="77777777" w:rsidR="00C96716" w:rsidRDefault="00C96716" w:rsidP="00933680">
            <w:pPr>
              <w:pStyle w:val="TAC"/>
              <w:rPr>
                <w:sz w:val="16"/>
                <w:szCs w:val="16"/>
              </w:rPr>
            </w:pPr>
            <w:r>
              <w:rPr>
                <w:sz w:val="16"/>
                <w:szCs w:val="16"/>
              </w:rPr>
              <w:t>2</w:t>
            </w:r>
          </w:p>
        </w:tc>
        <w:tc>
          <w:tcPr>
            <w:tcW w:w="425" w:type="dxa"/>
            <w:shd w:val="solid" w:color="FFFFFF" w:fill="auto"/>
          </w:tcPr>
          <w:p w14:paraId="689906D7" w14:textId="77777777" w:rsidR="00C96716" w:rsidRDefault="00C96716" w:rsidP="00933680">
            <w:pPr>
              <w:pStyle w:val="TAC"/>
              <w:rPr>
                <w:sz w:val="16"/>
                <w:szCs w:val="16"/>
              </w:rPr>
            </w:pPr>
            <w:r>
              <w:rPr>
                <w:sz w:val="16"/>
                <w:szCs w:val="16"/>
              </w:rPr>
              <w:t>C</w:t>
            </w:r>
          </w:p>
        </w:tc>
        <w:tc>
          <w:tcPr>
            <w:tcW w:w="4962" w:type="dxa"/>
            <w:shd w:val="solid" w:color="FFFFFF" w:fill="auto"/>
          </w:tcPr>
          <w:p w14:paraId="51A85393" w14:textId="77777777" w:rsidR="00C96716" w:rsidRDefault="00C96716" w:rsidP="00933680">
            <w:pPr>
              <w:pStyle w:val="TAL"/>
              <w:rPr>
                <w:sz w:val="16"/>
                <w:szCs w:val="16"/>
                <w:lang w:eastAsia="zh-CN"/>
              </w:rPr>
            </w:pPr>
            <w:r>
              <w:rPr>
                <w:sz w:val="16"/>
                <w:szCs w:val="16"/>
                <w:lang w:eastAsia="zh-CN"/>
              </w:rPr>
              <w:t>IWF alignment for talker location in requests for Group call and Group-broadcast group call setup</w:t>
            </w:r>
          </w:p>
        </w:tc>
        <w:tc>
          <w:tcPr>
            <w:tcW w:w="708" w:type="dxa"/>
            <w:shd w:val="solid" w:color="FFFFFF" w:fill="auto"/>
          </w:tcPr>
          <w:p w14:paraId="419B16B4" w14:textId="77777777" w:rsidR="00C96716" w:rsidRDefault="00C96716" w:rsidP="00933680">
            <w:pPr>
              <w:pStyle w:val="TAC"/>
              <w:rPr>
                <w:sz w:val="16"/>
                <w:szCs w:val="16"/>
              </w:rPr>
            </w:pPr>
            <w:r>
              <w:rPr>
                <w:sz w:val="16"/>
                <w:szCs w:val="16"/>
              </w:rPr>
              <w:t>16.2.0</w:t>
            </w:r>
          </w:p>
        </w:tc>
      </w:tr>
      <w:tr w:rsidR="00C96716" w:rsidRPr="006B0D02" w14:paraId="597E801C" w14:textId="77777777" w:rsidTr="00ED3960">
        <w:tc>
          <w:tcPr>
            <w:tcW w:w="800" w:type="dxa"/>
            <w:shd w:val="solid" w:color="FFFFFF" w:fill="auto"/>
          </w:tcPr>
          <w:p w14:paraId="4CFBA073" w14:textId="77777777" w:rsidR="00C96716" w:rsidRDefault="00C96716" w:rsidP="00933680">
            <w:pPr>
              <w:pStyle w:val="TAC"/>
              <w:rPr>
                <w:sz w:val="16"/>
                <w:szCs w:val="16"/>
              </w:rPr>
            </w:pPr>
            <w:r>
              <w:rPr>
                <w:sz w:val="16"/>
                <w:szCs w:val="16"/>
              </w:rPr>
              <w:t>2019-03</w:t>
            </w:r>
          </w:p>
        </w:tc>
        <w:tc>
          <w:tcPr>
            <w:tcW w:w="800" w:type="dxa"/>
            <w:shd w:val="solid" w:color="FFFFFF" w:fill="auto"/>
          </w:tcPr>
          <w:p w14:paraId="6C474C18"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063F1947" w14:textId="77777777" w:rsidR="00C96716" w:rsidRPr="008E32E2" w:rsidRDefault="00C96716" w:rsidP="00933680">
            <w:pPr>
              <w:pStyle w:val="TAC"/>
              <w:rPr>
                <w:sz w:val="16"/>
                <w:szCs w:val="16"/>
              </w:rPr>
            </w:pPr>
            <w:r w:rsidRPr="00F4156C">
              <w:rPr>
                <w:sz w:val="16"/>
                <w:szCs w:val="16"/>
              </w:rPr>
              <w:t>SP-190076</w:t>
            </w:r>
          </w:p>
        </w:tc>
        <w:tc>
          <w:tcPr>
            <w:tcW w:w="567" w:type="dxa"/>
            <w:shd w:val="solid" w:color="FFFFFF" w:fill="auto"/>
          </w:tcPr>
          <w:p w14:paraId="3DB96347" w14:textId="77777777" w:rsidR="00C96716" w:rsidRDefault="00C96716" w:rsidP="00933680">
            <w:pPr>
              <w:pStyle w:val="TAC"/>
              <w:rPr>
                <w:sz w:val="16"/>
                <w:szCs w:val="16"/>
              </w:rPr>
            </w:pPr>
            <w:r>
              <w:rPr>
                <w:sz w:val="16"/>
                <w:szCs w:val="16"/>
              </w:rPr>
              <w:t>0025</w:t>
            </w:r>
          </w:p>
        </w:tc>
        <w:tc>
          <w:tcPr>
            <w:tcW w:w="425" w:type="dxa"/>
            <w:shd w:val="solid" w:color="FFFFFF" w:fill="auto"/>
          </w:tcPr>
          <w:p w14:paraId="0C227443" w14:textId="77777777" w:rsidR="00C96716" w:rsidRDefault="00C96716" w:rsidP="00933680">
            <w:pPr>
              <w:pStyle w:val="TAC"/>
              <w:rPr>
                <w:sz w:val="16"/>
                <w:szCs w:val="16"/>
              </w:rPr>
            </w:pPr>
            <w:r>
              <w:rPr>
                <w:sz w:val="16"/>
                <w:szCs w:val="16"/>
              </w:rPr>
              <w:t>1</w:t>
            </w:r>
          </w:p>
        </w:tc>
        <w:tc>
          <w:tcPr>
            <w:tcW w:w="425" w:type="dxa"/>
            <w:shd w:val="solid" w:color="FFFFFF" w:fill="auto"/>
          </w:tcPr>
          <w:p w14:paraId="20D2DD2C" w14:textId="77777777" w:rsidR="00C96716" w:rsidRDefault="00C96716" w:rsidP="00933680">
            <w:pPr>
              <w:pStyle w:val="TAC"/>
              <w:rPr>
                <w:sz w:val="16"/>
                <w:szCs w:val="16"/>
              </w:rPr>
            </w:pPr>
            <w:r>
              <w:rPr>
                <w:sz w:val="16"/>
                <w:szCs w:val="16"/>
              </w:rPr>
              <w:t>C</w:t>
            </w:r>
          </w:p>
        </w:tc>
        <w:tc>
          <w:tcPr>
            <w:tcW w:w="4962" w:type="dxa"/>
            <w:shd w:val="solid" w:color="FFFFFF" w:fill="auto"/>
          </w:tcPr>
          <w:p w14:paraId="547BA89D" w14:textId="77777777" w:rsidR="00C96716" w:rsidRDefault="00C96716" w:rsidP="00933680">
            <w:pPr>
              <w:pStyle w:val="TAL"/>
              <w:rPr>
                <w:sz w:val="16"/>
                <w:szCs w:val="16"/>
                <w:lang w:eastAsia="zh-CN"/>
              </w:rPr>
            </w:pPr>
            <w:r>
              <w:rPr>
                <w:sz w:val="16"/>
                <w:szCs w:val="16"/>
                <w:lang w:eastAsia="zh-CN"/>
              </w:rPr>
              <w:t>IWF alignment for talker location in Chat group</w:t>
            </w:r>
          </w:p>
        </w:tc>
        <w:tc>
          <w:tcPr>
            <w:tcW w:w="708" w:type="dxa"/>
            <w:shd w:val="solid" w:color="FFFFFF" w:fill="auto"/>
          </w:tcPr>
          <w:p w14:paraId="270081C1" w14:textId="77777777" w:rsidR="00C96716" w:rsidRDefault="00C96716" w:rsidP="00933680">
            <w:pPr>
              <w:pStyle w:val="TAC"/>
              <w:rPr>
                <w:sz w:val="16"/>
                <w:szCs w:val="16"/>
              </w:rPr>
            </w:pPr>
            <w:r>
              <w:rPr>
                <w:sz w:val="16"/>
                <w:szCs w:val="16"/>
              </w:rPr>
              <w:t>16.2.0</w:t>
            </w:r>
          </w:p>
        </w:tc>
      </w:tr>
      <w:tr w:rsidR="00C96716" w:rsidRPr="006B0D02" w14:paraId="7AF25CE6" w14:textId="77777777" w:rsidTr="00ED3960">
        <w:tc>
          <w:tcPr>
            <w:tcW w:w="800" w:type="dxa"/>
            <w:shd w:val="solid" w:color="FFFFFF" w:fill="auto"/>
          </w:tcPr>
          <w:p w14:paraId="65059872" w14:textId="77777777" w:rsidR="00C96716" w:rsidRDefault="00C96716" w:rsidP="00933680">
            <w:pPr>
              <w:pStyle w:val="TAC"/>
              <w:rPr>
                <w:sz w:val="16"/>
                <w:szCs w:val="16"/>
              </w:rPr>
            </w:pPr>
            <w:r>
              <w:rPr>
                <w:sz w:val="16"/>
                <w:szCs w:val="16"/>
              </w:rPr>
              <w:t>2019-03</w:t>
            </w:r>
          </w:p>
        </w:tc>
        <w:tc>
          <w:tcPr>
            <w:tcW w:w="800" w:type="dxa"/>
            <w:shd w:val="solid" w:color="FFFFFF" w:fill="auto"/>
          </w:tcPr>
          <w:p w14:paraId="22B64B4C"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46735C14" w14:textId="77777777" w:rsidR="00C96716" w:rsidRPr="00F4156C" w:rsidRDefault="00C96716" w:rsidP="00933680">
            <w:pPr>
              <w:pStyle w:val="TAC"/>
              <w:rPr>
                <w:sz w:val="16"/>
                <w:szCs w:val="16"/>
              </w:rPr>
            </w:pPr>
            <w:r w:rsidRPr="003A3474">
              <w:rPr>
                <w:sz w:val="16"/>
                <w:szCs w:val="16"/>
              </w:rPr>
              <w:t>SP-190076</w:t>
            </w:r>
          </w:p>
        </w:tc>
        <w:tc>
          <w:tcPr>
            <w:tcW w:w="567" w:type="dxa"/>
            <w:shd w:val="solid" w:color="FFFFFF" w:fill="auto"/>
          </w:tcPr>
          <w:p w14:paraId="52A05151" w14:textId="77777777" w:rsidR="00C96716" w:rsidRDefault="00C96716" w:rsidP="00933680">
            <w:pPr>
              <w:pStyle w:val="TAC"/>
              <w:rPr>
                <w:sz w:val="16"/>
                <w:szCs w:val="16"/>
              </w:rPr>
            </w:pPr>
            <w:r>
              <w:rPr>
                <w:sz w:val="16"/>
                <w:szCs w:val="16"/>
              </w:rPr>
              <w:t>0026</w:t>
            </w:r>
          </w:p>
        </w:tc>
        <w:tc>
          <w:tcPr>
            <w:tcW w:w="425" w:type="dxa"/>
            <w:shd w:val="solid" w:color="FFFFFF" w:fill="auto"/>
          </w:tcPr>
          <w:p w14:paraId="6B5C7966" w14:textId="77777777" w:rsidR="00C96716" w:rsidRDefault="00C96716" w:rsidP="00933680">
            <w:pPr>
              <w:pStyle w:val="TAC"/>
              <w:rPr>
                <w:sz w:val="16"/>
                <w:szCs w:val="16"/>
              </w:rPr>
            </w:pPr>
            <w:r>
              <w:rPr>
                <w:sz w:val="16"/>
                <w:szCs w:val="16"/>
              </w:rPr>
              <w:t>2</w:t>
            </w:r>
          </w:p>
        </w:tc>
        <w:tc>
          <w:tcPr>
            <w:tcW w:w="425" w:type="dxa"/>
            <w:shd w:val="solid" w:color="FFFFFF" w:fill="auto"/>
          </w:tcPr>
          <w:p w14:paraId="55AA2A40" w14:textId="77777777" w:rsidR="00C96716" w:rsidRDefault="00C96716" w:rsidP="00933680">
            <w:pPr>
              <w:pStyle w:val="TAC"/>
              <w:rPr>
                <w:sz w:val="16"/>
                <w:szCs w:val="16"/>
              </w:rPr>
            </w:pPr>
            <w:r>
              <w:rPr>
                <w:sz w:val="16"/>
                <w:szCs w:val="16"/>
              </w:rPr>
              <w:t>C</w:t>
            </w:r>
          </w:p>
        </w:tc>
        <w:tc>
          <w:tcPr>
            <w:tcW w:w="4962" w:type="dxa"/>
            <w:shd w:val="solid" w:color="FFFFFF" w:fill="auto"/>
          </w:tcPr>
          <w:p w14:paraId="7C23BE2D" w14:textId="77777777" w:rsidR="00C96716" w:rsidRDefault="00C96716" w:rsidP="00933680">
            <w:pPr>
              <w:pStyle w:val="TAL"/>
              <w:rPr>
                <w:sz w:val="16"/>
                <w:szCs w:val="16"/>
                <w:lang w:eastAsia="zh-CN"/>
              </w:rPr>
            </w:pPr>
            <w:r>
              <w:rPr>
                <w:sz w:val="16"/>
                <w:szCs w:val="16"/>
                <w:lang w:eastAsia="zh-CN"/>
              </w:rPr>
              <w:t>IWF alignment for talker location in Private call</w:t>
            </w:r>
          </w:p>
        </w:tc>
        <w:tc>
          <w:tcPr>
            <w:tcW w:w="708" w:type="dxa"/>
            <w:shd w:val="solid" w:color="FFFFFF" w:fill="auto"/>
          </w:tcPr>
          <w:p w14:paraId="0243B7E4" w14:textId="77777777" w:rsidR="00C96716" w:rsidRDefault="00C96716" w:rsidP="00933680">
            <w:pPr>
              <w:pStyle w:val="TAC"/>
              <w:rPr>
                <w:sz w:val="16"/>
                <w:szCs w:val="16"/>
              </w:rPr>
            </w:pPr>
            <w:r>
              <w:rPr>
                <w:sz w:val="16"/>
                <w:szCs w:val="16"/>
              </w:rPr>
              <w:t>16.2.0</w:t>
            </w:r>
          </w:p>
        </w:tc>
      </w:tr>
      <w:tr w:rsidR="00C96716" w:rsidRPr="006B0D02" w14:paraId="59077A44" w14:textId="77777777" w:rsidTr="00ED3960">
        <w:tc>
          <w:tcPr>
            <w:tcW w:w="800" w:type="dxa"/>
            <w:shd w:val="solid" w:color="FFFFFF" w:fill="auto"/>
          </w:tcPr>
          <w:p w14:paraId="3EE2D0CE" w14:textId="77777777" w:rsidR="00C96716" w:rsidRDefault="00C96716" w:rsidP="00933680">
            <w:pPr>
              <w:pStyle w:val="TAC"/>
              <w:rPr>
                <w:sz w:val="16"/>
                <w:szCs w:val="16"/>
              </w:rPr>
            </w:pPr>
            <w:r>
              <w:rPr>
                <w:sz w:val="16"/>
                <w:szCs w:val="16"/>
              </w:rPr>
              <w:t>2019-03</w:t>
            </w:r>
          </w:p>
        </w:tc>
        <w:tc>
          <w:tcPr>
            <w:tcW w:w="800" w:type="dxa"/>
            <w:shd w:val="solid" w:color="FFFFFF" w:fill="auto"/>
          </w:tcPr>
          <w:p w14:paraId="1E7132F3"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77BC4C0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0DBD616B" w14:textId="77777777" w:rsidR="00C96716" w:rsidRDefault="00C96716" w:rsidP="00933680">
            <w:pPr>
              <w:pStyle w:val="TAC"/>
              <w:rPr>
                <w:sz w:val="16"/>
                <w:szCs w:val="16"/>
              </w:rPr>
            </w:pPr>
            <w:r>
              <w:rPr>
                <w:sz w:val="16"/>
                <w:szCs w:val="16"/>
              </w:rPr>
              <w:t>0027</w:t>
            </w:r>
          </w:p>
        </w:tc>
        <w:tc>
          <w:tcPr>
            <w:tcW w:w="425" w:type="dxa"/>
            <w:shd w:val="solid" w:color="FFFFFF" w:fill="auto"/>
          </w:tcPr>
          <w:p w14:paraId="354EF441" w14:textId="77777777" w:rsidR="00C96716" w:rsidRDefault="00C96716" w:rsidP="00933680">
            <w:pPr>
              <w:pStyle w:val="TAC"/>
              <w:rPr>
                <w:sz w:val="16"/>
                <w:szCs w:val="16"/>
              </w:rPr>
            </w:pPr>
            <w:r>
              <w:rPr>
                <w:sz w:val="16"/>
                <w:szCs w:val="16"/>
              </w:rPr>
              <w:t>1</w:t>
            </w:r>
          </w:p>
        </w:tc>
        <w:tc>
          <w:tcPr>
            <w:tcW w:w="425" w:type="dxa"/>
            <w:shd w:val="solid" w:color="FFFFFF" w:fill="auto"/>
          </w:tcPr>
          <w:p w14:paraId="30FD25CD" w14:textId="77777777" w:rsidR="00C96716" w:rsidRDefault="00C96716" w:rsidP="00933680">
            <w:pPr>
              <w:pStyle w:val="TAC"/>
              <w:rPr>
                <w:sz w:val="16"/>
                <w:szCs w:val="16"/>
              </w:rPr>
            </w:pPr>
            <w:r>
              <w:rPr>
                <w:sz w:val="16"/>
                <w:szCs w:val="16"/>
              </w:rPr>
              <w:t>C</w:t>
            </w:r>
          </w:p>
        </w:tc>
        <w:tc>
          <w:tcPr>
            <w:tcW w:w="4962" w:type="dxa"/>
            <w:shd w:val="solid" w:color="FFFFFF" w:fill="auto"/>
          </w:tcPr>
          <w:p w14:paraId="7A9FE82F" w14:textId="77777777" w:rsidR="00C96716" w:rsidRDefault="00C96716" w:rsidP="00933680">
            <w:pPr>
              <w:pStyle w:val="TAL"/>
              <w:rPr>
                <w:sz w:val="16"/>
                <w:szCs w:val="16"/>
                <w:lang w:eastAsia="zh-CN"/>
              </w:rPr>
            </w:pPr>
            <w:r>
              <w:rPr>
                <w:sz w:val="16"/>
                <w:szCs w:val="16"/>
                <w:lang w:eastAsia="zh-CN"/>
              </w:rPr>
              <w:t>IWF alignment for talker Location related to Imminent peril groups</w:t>
            </w:r>
          </w:p>
        </w:tc>
        <w:tc>
          <w:tcPr>
            <w:tcW w:w="708" w:type="dxa"/>
            <w:shd w:val="solid" w:color="FFFFFF" w:fill="auto"/>
          </w:tcPr>
          <w:p w14:paraId="639B548C" w14:textId="77777777" w:rsidR="00C96716" w:rsidRDefault="00C96716" w:rsidP="00933680">
            <w:pPr>
              <w:pStyle w:val="TAC"/>
              <w:rPr>
                <w:sz w:val="16"/>
                <w:szCs w:val="16"/>
              </w:rPr>
            </w:pPr>
            <w:r>
              <w:rPr>
                <w:sz w:val="16"/>
                <w:szCs w:val="16"/>
              </w:rPr>
              <w:t>16.2.0</w:t>
            </w:r>
          </w:p>
        </w:tc>
      </w:tr>
      <w:tr w:rsidR="00C96716" w:rsidRPr="006B0D02" w14:paraId="74F5C10F" w14:textId="77777777" w:rsidTr="00ED3960">
        <w:tc>
          <w:tcPr>
            <w:tcW w:w="800" w:type="dxa"/>
            <w:shd w:val="solid" w:color="FFFFFF" w:fill="auto"/>
          </w:tcPr>
          <w:p w14:paraId="0EEA62C4" w14:textId="77777777" w:rsidR="00C96716" w:rsidRDefault="00C96716" w:rsidP="00933680">
            <w:pPr>
              <w:pStyle w:val="TAC"/>
              <w:rPr>
                <w:sz w:val="16"/>
                <w:szCs w:val="16"/>
              </w:rPr>
            </w:pPr>
            <w:r>
              <w:rPr>
                <w:sz w:val="16"/>
                <w:szCs w:val="16"/>
              </w:rPr>
              <w:t>2019-03</w:t>
            </w:r>
          </w:p>
        </w:tc>
        <w:tc>
          <w:tcPr>
            <w:tcW w:w="800" w:type="dxa"/>
            <w:shd w:val="solid" w:color="FFFFFF" w:fill="auto"/>
          </w:tcPr>
          <w:p w14:paraId="50DBA76F"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5B329F0"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55CA326" w14:textId="77777777" w:rsidR="00C96716" w:rsidRDefault="00C96716" w:rsidP="00933680">
            <w:pPr>
              <w:pStyle w:val="TAC"/>
              <w:rPr>
                <w:sz w:val="16"/>
                <w:szCs w:val="16"/>
              </w:rPr>
            </w:pPr>
            <w:r>
              <w:rPr>
                <w:sz w:val="16"/>
                <w:szCs w:val="16"/>
              </w:rPr>
              <w:t>0028</w:t>
            </w:r>
          </w:p>
        </w:tc>
        <w:tc>
          <w:tcPr>
            <w:tcW w:w="425" w:type="dxa"/>
            <w:shd w:val="solid" w:color="FFFFFF" w:fill="auto"/>
          </w:tcPr>
          <w:p w14:paraId="1DEB9CCF" w14:textId="77777777" w:rsidR="00C96716" w:rsidRDefault="00C96716" w:rsidP="00933680">
            <w:pPr>
              <w:pStyle w:val="TAC"/>
              <w:rPr>
                <w:sz w:val="16"/>
                <w:szCs w:val="16"/>
              </w:rPr>
            </w:pPr>
            <w:r>
              <w:rPr>
                <w:sz w:val="16"/>
                <w:szCs w:val="16"/>
              </w:rPr>
              <w:t>1</w:t>
            </w:r>
          </w:p>
        </w:tc>
        <w:tc>
          <w:tcPr>
            <w:tcW w:w="425" w:type="dxa"/>
            <w:shd w:val="solid" w:color="FFFFFF" w:fill="auto"/>
          </w:tcPr>
          <w:p w14:paraId="72EB66EC" w14:textId="77777777" w:rsidR="00C96716" w:rsidRDefault="00C96716" w:rsidP="00933680">
            <w:pPr>
              <w:pStyle w:val="TAC"/>
              <w:rPr>
                <w:sz w:val="16"/>
                <w:szCs w:val="16"/>
              </w:rPr>
            </w:pPr>
            <w:r>
              <w:rPr>
                <w:sz w:val="16"/>
                <w:szCs w:val="16"/>
              </w:rPr>
              <w:t>C</w:t>
            </w:r>
          </w:p>
        </w:tc>
        <w:tc>
          <w:tcPr>
            <w:tcW w:w="4962" w:type="dxa"/>
            <w:shd w:val="solid" w:color="FFFFFF" w:fill="auto"/>
          </w:tcPr>
          <w:p w14:paraId="4BD84EA4" w14:textId="77777777" w:rsidR="00C96716" w:rsidRDefault="00C96716" w:rsidP="00933680">
            <w:pPr>
              <w:pStyle w:val="TAL"/>
              <w:rPr>
                <w:sz w:val="16"/>
                <w:szCs w:val="16"/>
                <w:lang w:eastAsia="zh-CN"/>
              </w:rPr>
            </w:pPr>
            <w:r>
              <w:rPr>
                <w:sz w:val="16"/>
                <w:szCs w:val="16"/>
                <w:lang w:eastAsia="zh-CN"/>
              </w:rPr>
              <w:t>IWF alignment for current talker location</w:t>
            </w:r>
          </w:p>
        </w:tc>
        <w:tc>
          <w:tcPr>
            <w:tcW w:w="708" w:type="dxa"/>
            <w:shd w:val="solid" w:color="FFFFFF" w:fill="auto"/>
          </w:tcPr>
          <w:p w14:paraId="444DBA6D" w14:textId="77777777" w:rsidR="00C96716" w:rsidRDefault="00C96716" w:rsidP="00933680">
            <w:pPr>
              <w:pStyle w:val="TAC"/>
              <w:rPr>
                <w:sz w:val="16"/>
                <w:szCs w:val="16"/>
              </w:rPr>
            </w:pPr>
            <w:r>
              <w:rPr>
                <w:sz w:val="16"/>
                <w:szCs w:val="16"/>
              </w:rPr>
              <w:t>16.2.0</w:t>
            </w:r>
          </w:p>
        </w:tc>
      </w:tr>
      <w:tr w:rsidR="00C96716" w:rsidRPr="006B0D02" w14:paraId="208CF6E9" w14:textId="77777777" w:rsidTr="00ED3960">
        <w:tc>
          <w:tcPr>
            <w:tcW w:w="800" w:type="dxa"/>
            <w:shd w:val="solid" w:color="FFFFFF" w:fill="auto"/>
          </w:tcPr>
          <w:p w14:paraId="12FC5802" w14:textId="77777777" w:rsidR="00C96716" w:rsidRDefault="00C96716" w:rsidP="00933680">
            <w:pPr>
              <w:pStyle w:val="TAC"/>
              <w:rPr>
                <w:sz w:val="16"/>
                <w:szCs w:val="16"/>
              </w:rPr>
            </w:pPr>
            <w:r>
              <w:rPr>
                <w:sz w:val="16"/>
                <w:szCs w:val="16"/>
              </w:rPr>
              <w:t>2019-03</w:t>
            </w:r>
          </w:p>
        </w:tc>
        <w:tc>
          <w:tcPr>
            <w:tcW w:w="800" w:type="dxa"/>
            <w:shd w:val="solid" w:color="FFFFFF" w:fill="auto"/>
          </w:tcPr>
          <w:p w14:paraId="75C90C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3CEED1A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30ED802F" w14:textId="77777777" w:rsidR="00C96716" w:rsidRDefault="00C96716" w:rsidP="00933680">
            <w:pPr>
              <w:pStyle w:val="TAC"/>
              <w:rPr>
                <w:sz w:val="16"/>
                <w:szCs w:val="16"/>
              </w:rPr>
            </w:pPr>
            <w:r>
              <w:rPr>
                <w:sz w:val="16"/>
                <w:szCs w:val="16"/>
              </w:rPr>
              <w:t>0029</w:t>
            </w:r>
          </w:p>
        </w:tc>
        <w:tc>
          <w:tcPr>
            <w:tcW w:w="425" w:type="dxa"/>
            <w:shd w:val="solid" w:color="FFFFFF" w:fill="auto"/>
          </w:tcPr>
          <w:p w14:paraId="225B4B5D" w14:textId="77777777" w:rsidR="00C96716" w:rsidRDefault="00C96716" w:rsidP="00933680">
            <w:pPr>
              <w:pStyle w:val="TAC"/>
              <w:rPr>
                <w:sz w:val="16"/>
                <w:szCs w:val="16"/>
              </w:rPr>
            </w:pPr>
            <w:r>
              <w:rPr>
                <w:sz w:val="16"/>
                <w:szCs w:val="16"/>
              </w:rPr>
              <w:t>2</w:t>
            </w:r>
          </w:p>
        </w:tc>
        <w:tc>
          <w:tcPr>
            <w:tcW w:w="425" w:type="dxa"/>
            <w:shd w:val="solid" w:color="FFFFFF" w:fill="auto"/>
          </w:tcPr>
          <w:p w14:paraId="236702C8" w14:textId="77777777" w:rsidR="00C96716" w:rsidRDefault="00C96716" w:rsidP="00933680">
            <w:pPr>
              <w:pStyle w:val="TAC"/>
              <w:rPr>
                <w:sz w:val="16"/>
                <w:szCs w:val="16"/>
              </w:rPr>
            </w:pPr>
            <w:r>
              <w:rPr>
                <w:sz w:val="16"/>
                <w:szCs w:val="16"/>
              </w:rPr>
              <w:t>C</w:t>
            </w:r>
          </w:p>
        </w:tc>
        <w:tc>
          <w:tcPr>
            <w:tcW w:w="4962" w:type="dxa"/>
            <w:shd w:val="solid" w:color="FFFFFF" w:fill="auto"/>
          </w:tcPr>
          <w:p w14:paraId="41E27DE2" w14:textId="77777777" w:rsidR="00C96716" w:rsidRDefault="00C96716" w:rsidP="00933680">
            <w:pPr>
              <w:pStyle w:val="TAL"/>
              <w:rPr>
                <w:sz w:val="16"/>
                <w:szCs w:val="16"/>
                <w:lang w:eastAsia="zh-CN"/>
              </w:rPr>
            </w:pPr>
            <w:r>
              <w:rPr>
                <w:sz w:val="16"/>
                <w:szCs w:val="16"/>
                <w:lang w:eastAsia="zh-CN"/>
              </w:rPr>
              <w:t>TS 23.379 alignment for late join</w:t>
            </w:r>
          </w:p>
        </w:tc>
        <w:tc>
          <w:tcPr>
            <w:tcW w:w="708" w:type="dxa"/>
            <w:shd w:val="solid" w:color="FFFFFF" w:fill="auto"/>
          </w:tcPr>
          <w:p w14:paraId="29042F07" w14:textId="77777777" w:rsidR="00C96716" w:rsidRDefault="00C96716" w:rsidP="00933680">
            <w:pPr>
              <w:pStyle w:val="TAC"/>
              <w:rPr>
                <w:sz w:val="16"/>
                <w:szCs w:val="16"/>
              </w:rPr>
            </w:pPr>
            <w:r>
              <w:rPr>
                <w:sz w:val="16"/>
                <w:szCs w:val="16"/>
              </w:rPr>
              <w:t>16.2.0</w:t>
            </w:r>
          </w:p>
        </w:tc>
      </w:tr>
      <w:tr w:rsidR="00C96716" w:rsidRPr="006B0D02" w14:paraId="3A66EDD7" w14:textId="77777777" w:rsidTr="00ED3960">
        <w:tc>
          <w:tcPr>
            <w:tcW w:w="800" w:type="dxa"/>
            <w:shd w:val="solid" w:color="FFFFFF" w:fill="auto"/>
          </w:tcPr>
          <w:p w14:paraId="5AE91A8A" w14:textId="77777777" w:rsidR="00C96716" w:rsidRDefault="00C96716" w:rsidP="00933680">
            <w:pPr>
              <w:pStyle w:val="TAC"/>
              <w:rPr>
                <w:sz w:val="16"/>
                <w:szCs w:val="16"/>
              </w:rPr>
            </w:pPr>
            <w:r>
              <w:rPr>
                <w:sz w:val="16"/>
                <w:szCs w:val="16"/>
              </w:rPr>
              <w:t>2019-03</w:t>
            </w:r>
          </w:p>
        </w:tc>
        <w:tc>
          <w:tcPr>
            <w:tcW w:w="800" w:type="dxa"/>
            <w:shd w:val="solid" w:color="FFFFFF" w:fill="auto"/>
          </w:tcPr>
          <w:p w14:paraId="3BAC0E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52B253D2"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E469288" w14:textId="77777777" w:rsidR="00C96716" w:rsidRDefault="00C96716" w:rsidP="00933680">
            <w:pPr>
              <w:pStyle w:val="TAC"/>
              <w:rPr>
                <w:sz w:val="16"/>
                <w:szCs w:val="16"/>
              </w:rPr>
            </w:pPr>
            <w:r>
              <w:rPr>
                <w:sz w:val="16"/>
                <w:szCs w:val="16"/>
              </w:rPr>
              <w:t>0030</w:t>
            </w:r>
          </w:p>
        </w:tc>
        <w:tc>
          <w:tcPr>
            <w:tcW w:w="425" w:type="dxa"/>
            <w:shd w:val="solid" w:color="FFFFFF" w:fill="auto"/>
          </w:tcPr>
          <w:p w14:paraId="14702CD2" w14:textId="77777777" w:rsidR="00C96716" w:rsidRDefault="00C96716" w:rsidP="00933680">
            <w:pPr>
              <w:pStyle w:val="TAC"/>
              <w:rPr>
                <w:sz w:val="16"/>
                <w:szCs w:val="16"/>
              </w:rPr>
            </w:pPr>
            <w:r>
              <w:rPr>
                <w:sz w:val="16"/>
                <w:szCs w:val="16"/>
              </w:rPr>
              <w:t>2</w:t>
            </w:r>
          </w:p>
        </w:tc>
        <w:tc>
          <w:tcPr>
            <w:tcW w:w="425" w:type="dxa"/>
            <w:shd w:val="solid" w:color="FFFFFF" w:fill="auto"/>
          </w:tcPr>
          <w:p w14:paraId="2E743DB8" w14:textId="77777777" w:rsidR="00C96716" w:rsidRDefault="00C96716" w:rsidP="00933680">
            <w:pPr>
              <w:pStyle w:val="TAC"/>
              <w:rPr>
                <w:sz w:val="16"/>
                <w:szCs w:val="16"/>
              </w:rPr>
            </w:pPr>
            <w:r>
              <w:rPr>
                <w:sz w:val="16"/>
                <w:szCs w:val="16"/>
              </w:rPr>
              <w:t>B</w:t>
            </w:r>
          </w:p>
        </w:tc>
        <w:tc>
          <w:tcPr>
            <w:tcW w:w="4962" w:type="dxa"/>
            <w:shd w:val="solid" w:color="FFFFFF" w:fill="auto"/>
          </w:tcPr>
          <w:p w14:paraId="3C7095FC" w14:textId="77777777" w:rsidR="00C96716" w:rsidRDefault="00C96716" w:rsidP="00933680">
            <w:pPr>
              <w:pStyle w:val="TAL"/>
              <w:rPr>
                <w:sz w:val="16"/>
                <w:szCs w:val="16"/>
                <w:lang w:eastAsia="zh-CN"/>
              </w:rPr>
            </w:pPr>
            <w:r>
              <w:rPr>
                <w:sz w:val="16"/>
                <w:szCs w:val="16"/>
                <w:lang w:eastAsia="zh-CN"/>
              </w:rPr>
              <w:t>Analogue FM interworking</w:t>
            </w:r>
          </w:p>
        </w:tc>
        <w:tc>
          <w:tcPr>
            <w:tcW w:w="708" w:type="dxa"/>
            <w:shd w:val="solid" w:color="FFFFFF" w:fill="auto"/>
          </w:tcPr>
          <w:p w14:paraId="4636ABBB" w14:textId="77777777" w:rsidR="00C96716" w:rsidRDefault="00C96716" w:rsidP="00933680">
            <w:pPr>
              <w:pStyle w:val="TAC"/>
              <w:rPr>
                <w:sz w:val="16"/>
                <w:szCs w:val="16"/>
              </w:rPr>
            </w:pPr>
            <w:r>
              <w:rPr>
                <w:sz w:val="16"/>
                <w:szCs w:val="16"/>
              </w:rPr>
              <w:t>16.2.0</w:t>
            </w:r>
          </w:p>
        </w:tc>
      </w:tr>
      <w:tr w:rsidR="00C96716" w:rsidRPr="006B0D02" w14:paraId="4EA5C7EA" w14:textId="77777777" w:rsidTr="00ED3960">
        <w:tc>
          <w:tcPr>
            <w:tcW w:w="800" w:type="dxa"/>
            <w:shd w:val="solid" w:color="FFFFFF" w:fill="auto"/>
          </w:tcPr>
          <w:p w14:paraId="19BF20D5" w14:textId="77777777" w:rsidR="00C96716" w:rsidRDefault="00C96716" w:rsidP="00933680">
            <w:pPr>
              <w:pStyle w:val="TAC"/>
              <w:rPr>
                <w:sz w:val="16"/>
                <w:szCs w:val="16"/>
              </w:rPr>
            </w:pPr>
            <w:r>
              <w:rPr>
                <w:sz w:val="16"/>
                <w:szCs w:val="16"/>
              </w:rPr>
              <w:t>2019-06</w:t>
            </w:r>
          </w:p>
        </w:tc>
        <w:tc>
          <w:tcPr>
            <w:tcW w:w="800" w:type="dxa"/>
            <w:shd w:val="solid" w:color="FFFFFF" w:fill="auto"/>
          </w:tcPr>
          <w:p w14:paraId="545B490B"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D0E17A4" w14:textId="77777777" w:rsidR="00C96716" w:rsidRPr="003A3474" w:rsidRDefault="00C96716" w:rsidP="00933680">
            <w:pPr>
              <w:pStyle w:val="TAC"/>
              <w:rPr>
                <w:sz w:val="16"/>
                <w:szCs w:val="16"/>
              </w:rPr>
            </w:pPr>
            <w:r w:rsidRPr="00E033E6">
              <w:rPr>
                <w:sz w:val="16"/>
                <w:szCs w:val="16"/>
              </w:rPr>
              <w:t>SP-190487</w:t>
            </w:r>
          </w:p>
        </w:tc>
        <w:tc>
          <w:tcPr>
            <w:tcW w:w="567" w:type="dxa"/>
            <w:shd w:val="solid" w:color="FFFFFF" w:fill="auto"/>
          </w:tcPr>
          <w:p w14:paraId="30ADD6F4" w14:textId="77777777" w:rsidR="00C96716" w:rsidRDefault="00C96716" w:rsidP="00933680">
            <w:pPr>
              <w:pStyle w:val="TAC"/>
              <w:rPr>
                <w:sz w:val="16"/>
                <w:szCs w:val="16"/>
              </w:rPr>
            </w:pPr>
            <w:r>
              <w:rPr>
                <w:sz w:val="16"/>
                <w:szCs w:val="16"/>
              </w:rPr>
              <w:t>0033</w:t>
            </w:r>
          </w:p>
        </w:tc>
        <w:tc>
          <w:tcPr>
            <w:tcW w:w="425" w:type="dxa"/>
            <w:shd w:val="solid" w:color="FFFFFF" w:fill="auto"/>
          </w:tcPr>
          <w:p w14:paraId="181C2975" w14:textId="77777777" w:rsidR="00C96716" w:rsidRDefault="00C96716" w:rsidP="00933680">
            <w:pPr>
              <w:pStyle w:val="TAC"/>
              <w:rPr>
                <w:sz w:val="16"/>
                <w:szCs w:val="16"/>
              </w:rPr>
            </w:pPr>
            <w:r>
              <w:rPr>
                <w:sz w:val="16"/>
                <w:szCs w:val="16"/>
              </w:rPr>
              <w:t>1</w:t>
            </w:r>
          </w:p>
        </w:tc>
        <w:tc>
          <w:tcPr>
            <w:tcW w:w="425" w:type="dxa"/>
            <w:shd w:val="solid" w:color="FFFFFF" w:fill="auto"/>
          </w:tcPr>
          <w:p w14:paraId="0B6F26AD" w14:textId="77777777" w:rsidR="00C96716" w:rsidRDefault="00C96716" w:rsidP="00933680">
            <w:pPr>
              <w:pStyle w:val="TAC"/>
              <w:rPr>
                <w:sz w:val="16"/>
                <w:szCs w:val="16"/>
              </w:rPr>
            </w:pPr>
            <w:r>
              <w:rPr>
                <w:sz w:val="16"/>
                <w:szCs w:val="16"/>
              </w:rPr>
              <w:t>C</w:t>
            </w:r>
          </w:p>
        </w:tc>
        <w:tc>
          <w:tcPr>
            <w:tcW w:w="4962" w:type="dxa"/>
            <w:shd w:val="solid" w:color="FFFFFF" w:fill="auto"/>
          </w:tcPr>
          <w:p w14:paraId="422B8507" w14:textId="77777777" w:rsidR="00C96716" w:rsidRDefault="00C96716" w:rsidP="00933680">
            <w:pPr>
              <w:pStyle w:val="TAL"/>
              <w:rPr>
                <w:sz w:val="16"/>
                <w:szCs w:val="16"/>
                <w:lang w:eastAsia="zh-CN"/>
              </w:rPr>
            </w:pPr>
            <w:r w:rsidRPr="00E033E6">
              <w:rPr>
                <w:sz w:val="16"/>
                <w:szCs w:val="16"/>
                <w:lang w:eastAsia="zh-CN"/>
              </w:rPr>
              <w:t>23.283 location with implicit floor request</w:t>
            </w:r>
          </w:p>
        </w:tc>
        <w:tc>
          <w:tcPr>
            <w:tcW w:w="708" w:type="dxa"/>
            <w:shd w:val="solid" w:color="FFFFFF" w:fill="auto"/>
          </w:tcPr>
          <w:p w14:paraId="1A9B30A4" w14:textId="77777777" w:rsidR="00C96716" w:rsidRDefault="00C96716" w:rsidP="00933680">
            <w:pPr>
              <w:pStyle w:val="TAC"/>
              <w:rPr>
                <w:sz w:val="16"/>
                <w:szCs w:val="16"/>
              </w:rPr>
            </w:pPr>
            <w:r>
              <w:rPr>
                <w:sz w:val="16"/>
                <w:szCs w:val="16"/>
              </w:rPr>
              <w:t>16.3.0</w:t>
            </w:r>
          </w:p>
        </w:tc>
      </w:tr>
      <w:tr w:rsidR="00C96716" w:rsidRPr="006B0D02" w14:paraId="20917122" w14:textId="77777777" w:rsidTr="00ED3960">
        <w:tc>
          <w:tcPr>
            <w:tcW w:w="800" w:type="dxa"/>
            <w:shd w:val="solid" w:color="FFFFFF" w:fill="auto"/>
          </w:tcPr>
          <w:p w14:paraId="48F328A9" w14:textId="77777777" w:rsidR="00C96716" w:rsidRDefault="00C96716" w:rsidP="00933680">
            <w:pPr>
              <w:pStyle w:val="TAC"/>
              <w:rPr>
                <w:sz w:val="16"/>
                <w:szCs w:val="16"/>
              </w:rPr>
            </w:pPr>
            <w:r>
              <w:rPr>
                <w:sz w:val="16"/>
                <w:szCs w:val="16"/>
              </w:rPr>
              <w:t>2019-06</w:t>
            </w:r>
          </w:p>
        </w:tc>
        <w:tc>
          <w:tcPr>
            <w:tcW w:w="800" w:type="dxa"/>
            <w:shd w:val="solid" w:color="FFFFFF" w:fill="auto"/>
          </w:tcPr>
          <w:p w14:paraId="336BAE44"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5093C7F" w14:textId="77777777" w:rsidR="00C96716" w:rsidRPr="00E033E6" w:rsidRDefault="00C96716" w:rsidP="00933680">
            <w:pPr>
              <w:pStyle w:val="TAC"/>
              <w:rPr>
                <w:sz w:val="16"/>
                <w:szCs w:val="16"/>
              </w:rPr>
            </w:pPr>
            <w:r w:rsidRPr="00E033E6">
              <w:rPr>
                <w:sz w:val="16"/>
                <w:szCs w:val="16"/>
              </w:rPr>
              <w:t>SP-19048</w:t>
            </w:r>
            <w:r>
              <w:rPr>
                <w:sz w:val="16"/>
                <w:szCs w:val="16"/>
              </w:rPr>
              <w:t>8</w:t>
            </w:r>
          </w:p>
        </w:tc>
        <w:tc>
          <w:tcPr>
            <w:tcW w:w="567" w:type="dxa"/>
            <w:shd w:val="solid" w:color="FFFFFF" w:fill="auto"/>
          </w:tcPr>
          <w:p w14:paraId="0E62AD28" w14:textId="77777777" w:rsidR="00C96716" w:rsidRDefault="00C96716" w:rsidP="00933680">
            <w:pPr>
              <w:pStyle w:val="TAC"/>
              <w:rPr>
                <w:sz w:val="16"/>
                <w:szCs w:val="16"/>
              </w:rPr>
            </w:pPr>
            <w:r>
              <w:rPr>
                <w:sz w:val="16"/>
                <w:szCs w:val="16"/>
              </w:rPr>
              <w:t>0035</w:t>
            </w:r>
          </w:p>
        </w:tc>
        <w:tc>
          <w:tcPr>
            <w:tcW w:w="425" w:type="dxa"/>
            <w:shd w:val="solid" w:color="FFFFFF" w:fill="auto"/>
          </w:tcPr>
          <w:p w14:paraId="7A9982E9" w14:textId="77777777" w:rsidR="00C96716" w:rsidRDefault="00C96716" w:rsidP="00933680">
            <w:pPr>
              <w:pStyle w:val="TAC"/>
              <w:rPr>
                <w:sz w:val="16"/>
                <w:szCs w:val="16"/>
              </w:rPr>
            </w:pPr>
            <w:r>
              <w:rPr>
                <w:sz w:val="16"/>
                <w:szCs w:val="16"/>
              </w:rPr>
              <w:t>2</w:t>
            </w:r>
          </w:p>
        </w:tc>
        <w:tc>
          <w:tcPr>
            <w:tcW w:w="425" w:type="dxa"/>
            <w:shd w:val="solid" w:color="FFFFFF" w:fill="auto"/>
          </w:tcPr>
          <w:p w14:paraId="6E402B5D" w14:textId="77777777" w:rsidR="00C96716" w:rsidRDefault="00C96716" w:rsidP="00933680">
            <w:pPr>
              <w:pStyle w:val="TAC"/>
              <w:rPr>
                <w:sz w:val="16"/>
                <w:szCs w:val="16"/>
              </w:rPr>
            </w:pPr>
            <w:r>
              <w:rPr>
                <w:sz w:val="16"/>
                <w:szCs w:val="16"/>
              </w:rPr>
              <w:t>B</w:t>
            </w:r>
          </w:p>
        </w:tc>
        <w:tc>
          <w:tcPr>
            <w:tcW w:w="4962" w:type="dxa"/>
            <w:shd w:val="solid" w:color="FFFFFF" w:fill="auto"/>
          </w:tcPr>
          <w:p w14:paraId="2ECC7F67" w14:textId="77777777" w:rsidR="00C96716" w:rsidRPr="00E033E6" w:rsidRDefault="00C96716" w:rsidP="00933680">
            <w:pPr>
              <w:pStyle w:val="TAL"/>
              <w:rPr>
                <w:sz w:val="16"/>
                <w:szCs w:val="16"/>
                <w:lang w:eastAsia="zh-CN"/>
              </w:rPr>
            </w:pPr>
            <w:r w:rsidRPr="005A2C81">
              <w:rPr>
                <w:sz w:val="16"/>
                <w:szCs w:val="16"/>
                <w:lang w:eastAsia="zh-CN"/>
              </w:rPr>
              <w:t>Functional Alias management for interworking between MC service system and LMR system</w:t>
            </w:r>
          </w:p>
        </w:tc>
        <w:tc>
          <w:tcPr>
            <w:tcW w:w="708" w:type="dxa"/>
            <w:shd w:val="solid" w:color="FFFFFF" w:fill="auto"/>
          </w:tcPr>
          <w:p w14:paraId="76406C8E" w14:textId="77777777" w:rsidR="00C96716" w:rsidRDefault="00C96716" w:rsidP="00933680">
            <w:pPr>
              <w:pStyle w:val="TAC"/>
              <w:rPr>
                <w:sz w:val="16"/>
                <w:szCs w:val="16"/>
              </w:rPr>
            </w:pPr>
            <w:r>
              <w:rPr>
                <w:sz w:val="16"/>
                <w:szCs w:val="16"/>
              </w:rPr>
              <w:t>16.3.0</w:t>
            </w:r>
          </w:p>
        </w:tc>
      </w:tr>
      <w:tr w:rsidR="00C96716" w:rsidRPr="006B0D02" w14:paraId="46898787" w14:textId="77777777" w:rsidTr="00ED3960">
        <w:tc>
          <w:tcPr>
            <w:tcW w:w="800" w:type="dxa"/>
            <w:shd w:val="solid" w:color="FFFFFF" w:fill="auto"/>
          </w:tcPr>
          <w:p w14:paraId="06ADEE69" w14:textId="77777777" w:rsidR="00C96716" w:rsidRDefault="00C96716" w:rsidP="00933680">
            <w:pPr>
              <w:pStyle w:val="TAC"/>
              <w:rPr>
                <w:sz w:val="16"/>
                <w:szCs w:val="16"/>
              </w:rPr>
            </w:pPr>
            <w:r>
              <w:rPr>
                <w:sz w:val="16"/>
                <w:szCs w:val="16"/>
              </w:rPr>
              <w:t>2019-09</w:t>
            </w:r>
          </w:p>
        </w:tc>
        <w:tc>
          <w:tcPr>
            <w:tcW w:w="800" w:type="dxa"/>
            <w:shd w:val="solid" w:color="FFFFFF" w:fill="auto"/>
          </w:tcPr>
          <w:p w14:paraId="599FE971"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6CB6FD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58E5224" w14:textId="77777777" w:rsidR="00C96716" w:rsidRDefault="00C96716" w:rsidP="00933680">
            <w:pPr>
              <w:pStyle w:val="TAC"/>
              <w:rPr>
                <w:sz w:val="16"/>
                <w:szCs w:val="16"/>
              </w:rPr>
            </w:pPr>
            <w:r>
              <w:rPr>
                <w:sz w:val="16"/>
                <w:szCs w:val="16"/>
              </w:rPr>
              <w:t>0038</w:t>
            </w:r>
          </w:p>
        </w:tc>
        <w:tc>
          <w:tcPr>
            <w:tcW w:w="425" w:type="dxa"/>
            <w:shd w:val="solid" w:color="FFFFFF" w:fill="auto"/>
          </w:tcPr>
          <w:p w14:paraId="5FF1EA0C" w14:textId="77777777" w:rsidR="00C96716" w:rsidRDefault="00C96716" w:rsidP="00933680">
            <w:pPr>
              <w:pStyle w:val="TAC"/>
              <w:rPr>
                <w:sz w:val="16"/>
                <w:szCs w:val="16"/>
              </w:rPr>
            </w:pPr>
            <w:r>
              <w:rPr>
                <w:sz w:val="16"/>
                <w:szCs w:val="16"/>
              </w:rPr>
              <w:t>4</w:t>
            </w:r>
          </w:p>
        </w:tc>
        <w:tc>
          <w:tcPr>
            <w:tcW w:w="425" w:type="dxa"/>
            <w:shd w:val="solid" w:color="FFFFFF" w:fill="auto"/>
          </w:tcPr>
          <w:p w14:paraId="5EACA653" w14:textId="77777777" w:rsidR="00C96716" w:rsidRDefault="00C96716" w:rsidP="00933680">
            <w:pPr>
              <w:pStyle w:val="TAC"/>
              <w:rPr>
                <w:sz w:val="16"/>
                <w:szCs w:val="16"/>
              </w:rPr>
            </w:pPr>
            <w:r>
              <w:rPr>
                <w:sz w:val="16"/>
                <w:szCs w:val="16"/>
              </w:rPr>
              <w:t>B</w:t>
            </w:r>
          </w:p>
        </w:tc>
        <w:tc>
          <w:tcPr>
            <w:tcW w:w="4962" w:type="dxa"/>
            <w:shd w:val="solid" w:color="FFFFFF" w:fill="auto"/>
          </w:tcPr>
          <w:p w14:paraId="2075A16F" w14:textId="77777777" w:rsidR="00C96716" w:rsidRPr="005A2C81" w:rsidRDefault="00C96716" w:rsidP="00933680">
            <w:pPr>
              <w:pStyle w:val="TAL"/>
              <w:rPr>
                <w:sz w:val="16"/>
                <w:szCs w:val="16"/>
                <w:lang w:eastAsia="zh-CN"/>
              </w:rPr>
            </w:pPr>
            <w:r w:rsidRPr="00A810D5">
              <w:rPr>
                <w:sz w:val="16"/>
                <w:szCs w:val="16"/>
                <w:lang w:eastAsia="zh-CN"/>
              </w:rPr>
              <w:t>IWF preconfigured groups</w:t>
            </w:r>
          </w:p>
        </w:tc>
        <w:tc>
          <w:tcPr>
            <w:tcW w:w="708" w:type="dxa"/>
            <w:shd w:val="solid" w:color="FFFFFF" w:fill="auto"/>
          </w:tcPr>
          <w:p w14:paraId="5BBEECA6" w14:textId="77777777" w:rsidR="00C96716" w:rsidRDefault="00C96716" w:rsidP="00933680">
            <w:pPr>
              <w:pStyle w:val="TAC"/>
              <w:rPr>
                <w:sz w:val="16"/>
                <w:szCs w:val="16"/>
              </w:rPr>
            </w:pPr>
            <w:r>
              <w:rPr>
                <w:sz w:val="16"/>
                <w:szCs w:val="16"/>
              </w:rPr>
              <w:t>16.4.0</w:t>
            </w:r>
          </w:p>
        </w:tc>
      </w:tr>
      <w:tr w:rsidR="00C96716" w:rsidRPr="006B0D02" w14:paraId="1BCD9152" w14:textId="77777777" w:rsidTr="00ED3960">
        <w:tc>
          <w:tcPr>
            <w:tcW w:w="800" w:type="dxa"/>
            <w:shd w:val="solid" w:color="FFFFFF" w:fill="auto"/>
          </w:tcPr>
          <w:p w14:paraId="25211D1D" w14:textId="77777777" w:rsidR="00C96716" w:rsidRDefault="00C96716" w:rsidP="00933680">
            <w:pPr>
              <w:pStyle w:val="TAC"/>
              <w:rPr>
                <w:sz w:val="16"/>
                <w:szCs w:val="16"/>
              </w:rPr>
            </w:pPr>
            <w:r>
              <w:rPr>
                <w:sz w:val="16"/>
                <w:szCs w:val="16"/>
              </w:rPr>
              <w:t>2019-09</w:t>
            </w:r>
          </w:p>
        </w:tc>
        <w:tc>
          <w:tcPr>
            <w:tcW w:w="800" w:type="dxa"/>
            <w:shd w:val="solid" w:color="FFFFFF" w:fill="auto"/>
          </w:tcPr>
          <w:p w14:paraId="02669790"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34D1215E"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55F9D383" w14:textId="77777777" w:rsidR="00C96716" w:rsidRDefault="00C96716" w:rsidP="00933680">
            <w:pPr>
              <w:pStyle w:val="TAC"/>
              <w:rPr>
                <w:sz w:val="16"/>
                <w:szCs w:val="16"/>
              </w:rPr>
            </w:pPr>
            <w:r>
              <w:rPr>
                <w:sz w:val="16"/>
                <w:szCs w:val="16"/>
              </w:rPr>
              <w:t>0039</w:t>
            </w:r>
          </w:p>
        </w:tc>
        <w:tc>
          <w:tcPr>
            <w:tcW w:w="425" w:type="dxa"/>
            <w:shd w:val="solid" w:color="FFFFFF" w:fill="auto"/>
          </w:tcPr>
          <w:p w14:paraId="6C343A8E" w14:textId="77777777" w:rsidR="00C96716" w:rsidRDefault="00C96716" w:rsidP="00933680">
            <w:pPr>
              <w:pStyle w:val="TAC"/>
              <w:rPr>
                <w:sz w:val="16"/>
                <w:szCs w:val="16"/>
              </w:rPr>
            </w:pPr>
            <w:r>
              <w:rPr>
                <w:sz w:val="16"/>
                <w:szCs w:val="16"/>
              </w:rPr>
              <w:t>4</w:t>
            </w:r>
          </w:p>
        </w:tc>
        <w:tc>
          <w:tcPr>
            <w:tcW w:w="425" w:type="dxa"/>
            <w:shd w:val="solid" w:color="FFFFFF" w:fill="auto"/>
          </w:tcPr>
          <w:p w14:paraId="2AB73DFE" w14:textId="77777777" w:rsidR="00C96716" w:rsidRDefault="00C96716" w:rsidP="00933680">
            <w:pPr>
              <w:pStyle w:val="TAC"/>
              <w:rPr>
                <w:sz w:val="16"/>
                <w:szCs w:val="16"/>
              </w:rPr>
            </w:pPr>
            <w:r>
              <w:rPr>
                <w:sz w:val="16"/>
                <w:szCs w:val="16"/>
              </w:rPr>
              <w:t>B</w:t>
            </w:r>
          </w:p>
        </w:tc>
        <w:tc>
          <w:tcPr>
            <w:tcW w:w="4962" w:type="dxa"/>
            <w:shd w:val="solid" w:color="FFFFFF" w:fill="auto"/>
          </w:tcPr>
          <w:p w14:paraId="52D1FC09" w14:textId="77777777" w:rsidR="00C96716" w:rsidRPr="00A810D5" w:rsidRDefault="00C96716" w:rsidP="00933680">
            <w:pPr>
              <w:pStyle w:val="TAL"/>
              <w:rPr>
                <w:sz w:val="16"/>
                <w:szCs w:val="16"/>
                <w:lang w:eastAsia="zh-CN"/>
              </w:rPr>
            </w:pPr>
            <w:r w:rsidRPr="00226E02">
              <w:rPr>
                <w:sz w:val="16"/>
                <w:szCs w:val="16"/>
                <w:lang w:eastAsia="zh-CN"/>
              </w:rPr>
              <w:t>IWF add user to temporary pre-configured group regroup</w:t>
            </w:r>
          </w:p>
        </w:tc>
        <w:tc>
          <w:tcPr>
            <w:tcW w:w="708" w:type="dxa"/>
            <w:shd w:val="solid" w:color="FFFFFF" w:fill="auto"/>
          </w:tcPr>
          <w:p w14:paraId="5CBEB90A" w14:textId="77777777" w:rsidR="00C96716" w:rsidRDefault="00C96716" w:rsidP="00933680">
            <w:pPr>
              <w:pStyle w:val="TAC"/>
              <w:rPr>
                <w:sz w:val="16"/>
                <w:szCs w:val="16"/>
              </w:rPr>
            </w:pPr>
            <w:r>
              <w:rPr>
                <w:sz w:val="16"/>
                <w:szCs w:val="16"/>
              </w:rPr>
              <w:t>16.4.0</w:t>
            </w:r>
          </w:p>
        </w:tc>
      </w:tr>
      <w:tr w:rsidR="00C96716" w:rsidRPr="006B0D02" w14:paraId="1C749DA4" w14:textId="77777777" w:rsidTr="00ED3960">
        <w:tc>
          <w:tcPr>
            <w:tcW w:w="800" w:type="dxa"/>
            <w:shd w:val="solid" w:color="FFFFFF" w:fill="auto"/>
          </w:tcPr>
          <w:p w14:paraId="384CC4B7" w14:textId="77777777" w:rsidR="00C96716" w:rsidRDefault="00C96716" w:rsidP="00933680">
            <w:pPr>
              <w:pStyle w:val="TAC"/>
              <w:rPr>
                <w:sz w:val="16"/>
                <w:szCs w:val="16"/>
              </w:rPr>
            </w:pPr>
            <w:r>
              <w:rPr>
                <w:sz w:val="16"/>
                <w:szCs w:val="16"/>
              </w:rPr>
              <w:t>2019-09</w:t>
            </w:r>
          </w:p>
        </w:tc>
        <w:tc>
          <w:tcPr>
            <w:tcW w:w="800" w:type="dxa"/>
            <w:shd w:val="solid" w:color="FFFFFF" w:fill="auto"/>
          </w:tcPr>
          <w:p w14:paraId="742376B8"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0F8E73AC"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6F846A7" w14:textId="77777777" w:rsidR="00C96716" w:rsidRDefault="00C96716" w:rsidP="00933680">
            <w:pPr>
              <w:pStyle w:val="TAC"/>
              <w:rPr>
                <w:sz w:val="16"/>
                <w:szCs w:val="16"/>
              </w:rPr>
            </w:pPr>
            <w:r>
              <w:rPr>
                <w:sz w:val="16"/>
                <w:szCs w:val="16"/>
              </w:rPr>
              <w:t>0041</w:t>
            </w:r>
          </w:p>
        </w:tc>
        <w:tc>
          <w:tcPr>
            <w:tcW w:w="425" w:type="dxa"/>
            <w:shd w:val="solid" w:color="FFFFFF" w:fill="auto"/>
          </w:tcPr>
          <w:p w14:paraId="5DBB6535" w14:textId="77777777" w:rsidR="00C96716" w:rsidRDefault="00C96716" w:rsidP="00933680">
            <w:pPr>
              <w:pStyle w:val="TAC"/>
              <w:rPr>
                <w:sz w:val="16"/>
                <w:szCs w:val="16"/>
              </w:rPr>
            </w:pPr>
            <w:r>
              <w:rPr>
                <w:sz w:val="16"/>
                <w:szCs w:val="16"/>
              </w:rPr>
              <w:t>2</w:t>
            </w:r>
          </w:p>
        </w:tc>
        <w:tc>
          <w:tcPr>
            <w:tcW w:w="425" w:type="dxa"/>
            <w:shd w:val="solid" w:color="FFFFFF" w:fill="auto"/>
          </w:tcPr>
          <w:p w14:paraId="79269BB6" w14:textId="77777777" w:rsidR="00C96716" w:rsidRDefault="00C96716" w:rsidP="00933680">
            <w:pPr>
              <w:pStyle w:val="TAC"/>
              <w:rPr>
                <w:sz w:val="16"/>
                <w:szCs w:val="16"/>
              </w:rPr>
            </w:pPr>
            <w:r>
              <w:rPr>
                <w:sz w:val="16"/>
                <w:szCs w:val="16"/>
              </w:rPr>
              <w:t>B</w:t>
            </w:r>
          </w:p>
        </w:tc>
        <w:tc>
          <w:tcPr>
            <w:tcW w:w="4962" w:type="dxa"/>
            <w:shd w:val="solid" w:color="FFFFFF" w:fill="auto"/>
          </w:tcPr>
          <w:p w14:paraId="59307FD0" w14:textId="77777777" w:rsidR="00C96716" w:rsidRPr="00226E02" w:rsidRDefault="00C96716" w:rsidP="00933680">
            <w:pPr>
              <w:pStyle w:val="TAL"/>
              <w:rPr>
                <w:sz w:val="16"/>
                <w:szCs w:val="16"/>
                <w:lang w:eastAsia="zh-CN"/>
              </w:rPr>
            </w:pPr>
            <w:r w:rsidRPr="00DB64A6">
              <w:rPr>
                <w:sz w:val="16"/>
                <w:szCs w:val="16"/>
                <w:lang w:eastAsia="zh-CN"/>
              </w:rPr>
              <w:t>IWF temporary group calls</w:t>
            </w:r>
          </w:p>
        </w:tc>
        <w:tc>
          <w:tcPr>
            <w:tcW w:w="708" w:type="dxa"/>
            <w:shd w:val="solid" w:color="FFFFFF" w:fill="auto"/>
          </w:tcPr>
          <w:p w14:paraId="34A44194" w14:textId="77777777" w:rsidR="00C96716" w:rsidRDefault="00C96716" w:rsidP="00933680">
            <w:pPr>
              <w:pStyle w:val="TAC"/>
              <w:rPr>
                <w:sz w:val="16"/>
                <w:szCs w:val="16"/>
              </w:rPr>
            </w:pPr>
            <w:r>
              <w:rPr>
                <w:sz w:val="16"/>
                <w:szCs w:val="16"/>
              </w:rPr>
              <w:t>16.4.0</w:t>
            </w:r>
          </w:p>
        </w:tc>
      </w:tr>
      <w:tr w:rsidR="00C96716" w:rsidRPr="006B0D02" w14:paraId="57DE7425" w14:textId="77777777" w:rsidTr="00ED3960">
        <w:tc>
          <w:tcPr>
            <w:tcW w:w="800" w:type="dxa"/>
            <w:shd w:val="solid" w:color="FFFFFF" w:fill="auto"/>
          </w:tcPr>
          <w:p w14:paraId="40D04C02" w14:textId="77777777" w:rsidR="00C96716" w:rsidRDefault="00C96716" w:rsidP="00933680">
            <w:pPr>
              <w:pStyle w:val="TAC"/>
              <w:rPr>
                <w:sz w:val="16"/>
                <w:szCs w:val="16"/>
              </w:rPr>
            </w:pPr>
            <w:r>
              <w:rPr>
                <w:sz w:val="16"/>
                <w:szCs w:val="16"/>
              </w:rPr>
              <w:t>2019-09</w:t>
            </w:r>
          </w:p>
        </w:tc>
        <w:tc>
          <w:tcPr>
            <w:tcW w:w="800" w:type="dxa"/>
            <w:shd w:val="solid" w:color="FFFFFF" w:fill="auto"/>
          </w:tcPr>
          <w:p w14:paraId="1200C1B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21567C5"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4A3AD0ED" w14:textId="77777777" w:rsidR="00C96716" w:rsidRDefault="00C96716" w:rsidP="00933680">
            <w:pPr>
              <w:pStyle w:val="TAC"/>
              <w:rPr>
                <w:sz w:val="16"/>
                <w:szCs w:val="16"/>
              </w:rPr>
            </w:pPr>
            <w:r>
              <w:rPr>
                <w:sz w:val="16"/>
                <w:szCs w:val="16"/>
              </w:rPr>
              <w:t>0042</w:t>
            </w:r>
          </w:p>
        </w:tc>
        <w:tc>
          <w:tcPr>
            <w:tcW w:w="425" w:type="dxa"/>
            <w:shd w:val="solid" w:color="FFFFFF" w:fill="auto"/>
          </w:tcPr>
          <w:p w14:paraId="4D6DDE34" w14:textId="77777777" w:rsidR="00C96716" w:rsidRDefault="00C96716" w:rsidP="00933680">
            <w:pPr>
              <w:pStyle w:val="TAC"/>
              <w:rPr>
                <w:sz w:val="16"/>
                <w:szCs w:val="16"/>
              </w:rPr>
            </w:pPr>
            <w:r>
              <w:rPr>
                <w:sz w:val="16"/>
                <w:szCs w:val="16"/>
              </w:rPr>
              <w:t>4</w:t>
            </w:r>
          </w:p>
        </w:tc>
        <w:tc>
          <w:tcPr>
            <w:tcW w:w="425" w:type="dxa"/>
            <w:shd w:val="solid" w:color="FFFFFF" w:fill="auto"/>
          </w:tcPr>
          <w:p w14:paraId="0AF23D05" w14:textId="77777777" w:rsidR="00C96716" w:rsidRDefault="00C96716" w:rsidP="00933680">
            <w:pPr>
              <w:pStyle w:val="TAC"/>
              <w:rPr>
                <w:sz w:val="16"/>
                <w:szCs w:val="16"/>
              </w:rPr>
            </w:pPr>
            <w:r>
              <w:rPr>
                <w:sz w:val="16"/>
                <w:szCs w:val="16"/>
              </w:rPr>
              <w:t>B</w:t>
            </w:r>
          </w:p>
        </w:tc>
        <w:tc>
          <w:tcPr>
            <w:tcW w:w="4962" w:type="dxa"/>
            <w:shd w:val="solid" w:color="FFFFFF" w:fill="auto"/>
          </w:tcPr>
          <w:p w14:paraId="0A1BB147" w14:textId="77777777" w:rsidR="00C96716" w:rsidRPr="00226E02" w:rsidRDefault="00C96716" w:rsidP="00933680">
            <w:pPr>
              <w:pStyle w:val="TAL"/>
              <w:rPr>
                <w:sz w:val="16"/>
                <w:szCs w:val="16"/>
                <w:lang w:eastAsia="zh-CN"/>
              </w:rPr>
            </w:pPr>
            <w:r w:rsidRPr="008D064F">
              <w:rPr>
                <w:sz w:val="16"/>
                <w:szCs w:val="16"/>
                <w:lang w:eastAsia="zh-CN"/>
              </w:rPr>
              <w:t>IWF user regroup with pre-configured group</w:t>
            </w:r>
          </w:p>
        </w:tc>
        <w:tc>
          <w:tcPr>
            <w:tcW w:w="708" w:type="dxa"/>
            <w:shd w:val="solid" w:color="FFFFFF" w:fill="auto"/>
          </w:tcPr>
          <w:p w14:paraId="636C96B4" w14:textId="77777777" w:rsidR="00C96716" w:rsidRDefault="00C96716" w:rsidP="00933680">
            <w:pPr>
              <w:pStyle w:val="TAC"/>
              <w:rPr>
                <w:sz w:val="16"/>
                <w:szCs w:val="16"/>
              </w:rPr>
            </w:pPr>
            <w:r>
              <w:rPr>
                <w:sz w:val="16"/>
                <w:szCs w:val="16"/>
              </w:rPr>
              <w:t>16.4.0</w:t>
            </w:r>
          </w:p>
        </w:tc>
      </w:tr>
      <w:tr w:rsidR="00C96716" w:rsidRPr="006B0D02" w14:paraId="5CC483FE" w14:textId="77777777" w:rsidTr="00ED3960">
        <w:tc>
          <w:tcPr>
            <w:tcW w:w="800" w:type="dxa"/>
            <w:shd w:val="solid" w:color="FFFFFF" w:fill="auto"/>
          </w:tcPr>
          <w:p w14:paraId="0C1A99D8" w14:textId="77777777" w:rsidR="00C96716" w:rsidRDefault="00C96716" w:rsidP="00933680">
            <w:pPr>
              <w:pStyle w:val="TAC"/>
              <w:rPr>
                <w:sz w:val="16"/>
                <w:szCs w:val="16"/>
              </w:rPr>
            </w:pPr>
            <w:r>
              <w:rPr>
                <w:sz w:val="16"/>
                <w:szCs w:val="16"/>
              </w:rPr>
              <w:t>2019-09</w:t>
            </w:r>
          </w:p>
        </w:tc>
        <w:tc>
          <w:tcPr>
            <w:tcW w:w="800" w:type="dxa"/>
            <w:shd w:val="solid" w:color="FFFFFF" w:fill="auto"/>
          </w:tcPr>
          <w:p w14:paraId="738CA43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7585E83D"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D2B66F8" w14:textId="77777777" w:rsidR="00C96716" w:rsidRDefault="00C96716" w:rsidP="00933680">
            <w:pPr>
              <w:pStyle w:val="TAC"/>
              <w:rPr>
                <w:sz w:val="16"/>
                <w:szCs w:val="16"/>
              </w:rPr>
            </w:pPr>
            <w:r>
              <w:rPr>
                <w:sz w:val="16"/>
                <w:szCs w:val="16"/>
              </w:rPr>
              <w:t>0044</w:t>
            </w:r>
          </w:p>
        </w:tc>
        <w:tc>
          <w:tcPr>
            <w:tcW w:w="425" w:type="dxa"/>
            <w:shd w:val="solid" w:color="FFFFFF" w:fill="auto"/>
          </w:tcPr>
          <w:p w14:paraId="751A06D7" w14:textId="77777777" w:rsidR="00C96716" w:rsidRDefault="00C96716" w:rsidP="00933680">
            <w:pPr>
              <w:pStyle w:val="TAC"/>
              <w:rPr>
                <w:sz w:val="16"/>
                <w:szCs w:val="16"/>
              </w:rPr>
            </w:pPr>
            <w:r>
              <w:rPr>
                <w:sz w:val="16"/>
                <w:szCs w:val="16"/>
              </w:rPr>
              <w:t>4</w:t>
            </w:r>
          </w:p>
        </w:tc>
        <w:tc>
          <w:tcPr>
            <w:tcW w:w="425" w:type="dxa"/>
            <w:shd w:val="solid" w:color="FFFFFF" w:fill="auto"/>
          </w:tcPr>
          <w:p w14:paraId="028562A4" w14:textId="77777777" w:rsidR="00C96716" w:rsidRDefault="00C96716" w:rsidP="00933680">
            <w:pPr>
              <w:pStyle w:val="TAC"/>
              <w:rPr>
                <w:sz w:val="16"/>
                <w:szCs w:val="16"/>
              </w:rPr>
            </w:pPr>
            <w:r>
              <w:rPr>
                <w:sz w:val="16"/>
                <w:szCs w:val="16"/>
              </w:rPr>
              <w:t>B</w:t>
            </w:r>
          </w:p>
        </w:tc>
        <w:tc>
          <w:tcPr>
            <w:tcW w:w="4962" w:type="dxa"/>
            <w:shd w:val="solid" w:color="FFFFFF" w:fill="auto"/>
          </w:tcPr>
          <w:p w14:paraId="5225DCDB" w14:textId="77777777" w:rsidR="00C96716" w:rsidRPr="008D064F"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1196AF01" w14:textId="77777777" w:rsidR="00C96716" w:rsidRDefault="00C96716" w:rsidP="00933680">
            <w:pPr>
              <w:pStyle w:val="TAC"/>
              <w:rPr>
                <w:sz w:val="16"/>
                <w:szCs w:val="16"/>
              </w:rPr>
            </w:pPr>
            <w:r>
              <w:rPr>
                <w:sz w:val="16"/>
                <w:szCs w:val="16"/>
              </w:rPr>
              <w:t>16.4.0</w:t>
            </w:r>
          </w:p>
        </w:tc>
      </w:tr>
      <w:tr w:rsidR="00C96716" w:rsidRPr="006B0D02" w14:paraId="069B70DF" w14:textId="77777777" w:rsidTr="00ED3960">
        <w:tc>
          <w:tcPr>
            <w:tcW w:w="800" w:type="dxa"/>
            <w:shd w:val="solid" w:color="FFFFFF" w:fill="auto"/>
          </w:tcPr>
          <w:p w14:paraId="7A087DD0" w14:textId="77777777" w:rsidR="00C96716" w:rsidRDefault="00C96716" w:rsidP="00933680">
            <w:pPr>
              <w:pStyle w:val="TAC"/>
              <w:rPr>
                <w:sz w:val="16"/>
                <w:szCs w:val="16"/>
              </w:rPr>
            </w:pPr>
            <w:r>
              <w:rPr>
                <w:sz w:val="16"/>
                <w:szCs w:val="16"/>
              </w:rPr>
              <w:t>2019-09</w:t>
            </w:r>
          </w:p>
        </w:tc>
        <w:tc>
          <w:tcPr>
            <w:tcW w:w="800" w:type="dxa"/>
            <w:shd w:val="solid" w:color="FFFFFF" w:fill="auto"/>
          </w:tcPr>
          <w:p w14:paraId="32CF8CE6"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F5D229A"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13055FFD" w14:textId="77777777" w:rsidR="00C96716" w:rsidRDefault="00C96716" w:rsidP="00933680">
            <w:pPr>
              <w:pStyle w:val="TAC"/>
              <w:rPr>
                <w:sz w:val="16"/>
                <w:szCs w:val="16"/>
              </w:rPr>
            </w:pPr>
            <w:r>
              <w:rPr>
                <w:sz w:val="16"/>
                <w:szCs w:val="16"/>
              </w:rPr>
              <w:t>0045</w:t>
            </w:r>
          </w:p>
        </w:tc>
        <w:tc>
          <w:tcPr>
            <w:tcW w:w="425" w:type="dxa"/>
            <w:shd w:val="solid" w:color="FFFFFF" w:fill="auto"/>
          </w:tcPr>
          <w:p w14:paraId="504031EB" w14:textId="77777777" w:rsidR="00C96716" w:rsidRDefault="00C96716" w:rsidP="00933680">
            <w:pPr>
              <w:pStyle w:val="TAC"/>
              <w:rPr>
                <w:sz w:val="16"/>
                <w:szCs w:val="16"/>
              </w:rPr>
            </w:pPr>
            <w:r>
              <w:rPr>
                <w:sz w:val="16"/>
                <w:szCs w:val="16"/>
              </w:rPr>
              <w:t>2</w:t>
            </w:r>
          </w:p>
        </w:tc>
        <w:tc>
          <w:tcPr>
            <w:tcW w:w="425" w:type="dxa"/>
            <w:shd w:val="solid" w:color="FFFFFF" w:fill="auto"/>
          </w:tcPr>
          <w:p w14:paraId="49C7E960" w14:textId="77777777" w:rsidR="00C96716" w:rsidRDefault="00C96716" w:rsidP="00933680">
            <w:pPr>
              <w:pStyle w:val="TAC"/>
              <w:rPr>
                <w:sz w:val="16"/>
                <w:szCs w:val="16"/>
              </w:rPr>
            </w:pPr>
            <w:r>
              <w:rPr>
                <w:sz w:val="16"/>
                <w:szCs w:val="16"/>
              </w:rPr>
              <w:t>B</w:t>
            </w:r>
          </w:p>
        </w:tc>
        <w:tc>
          <w:tcPr>
            <w:tcW w:w="4962" w:type="dxa"/>
            <w:shd w:val="solid" w:color="FFFFFF" w:fill="auto"/>
          </w:tcPr>
          <w:p w14:paraId="1550DC06" w14:textId="77777777" w:rsidR="00C96716" w:rsidRPr="00685256"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5A1584FB" w14:textId="77777777" w:rsidR="00C96716" w:rsidRDefault="00C96716" w:rsidP="00933680">
            <w:pPr>
              <w:pStyle w:val="TAC"/>
              <w:rPr>
                <w:sz w:val="16"/>
                <w:szCs w:val="16"/>
              </w:rPr>
            </w:pPr>
            <w:r>
              <w:rPr>
                <w:sz w:val="16"/>
                <w:szCs w:val="16"/>
              </w:rPr>
              <w:t>16.4.0</w:t>
            </w:r>
          </w:p>
        </w:tc>
      </w:tr>
      <w:tr w:rsidR="00C96716" w:rsidRPr="006B0D02" w14:paraId="3E90BD73" w14:textId="77777777" w:rsidTr="00ED3960">
        <w:tc>
          <w:tcPr>
            <w:tcW w:w="800" w:type="dxa"/>
            <w:shd w:val="solid" w:color="FFFFFF" w:fill="auto"/>
          </w:tcPr>
          <w:p w14:paraId="1445CCC4" w14:textId="77777777" w:rsidR="00C96716" w:rsidRDefault="00C96716" w:rsidP="00933680">
            <w:pPr>
              <w:pStyle w:val="TAC"/>
              <w:rPr>
                <w:sz w:val="16"/>
                <w:szCs w:val="16"/>
              </w:rPr>
            </w:pPr>
            <w:r>
              <w:rPr>
                <w:sz w:val="16"/>
                <w:szCs w:val="16"/>
              </w:rPr>
              <w:t>2019-09</w:t>
            </w:r>
          </w:p>
        </w:tc>
        <w:tc>
          <w:tcPr>
            <w:tcW w:w="800" w:type="dxa"/>
            <w:shd w:val="solid" w:color="FFFFFF" w:fill="auto"/>
          </w:tcPr>
          <w:p w14:paraId="54CD460E"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2057288"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0607B762" w14:textId="77777777" w:rsidR="00C96716" w:rsidRDefault="00C96716" w:rsidP="00933680">
            <w:pPr>
              <w:pStyle w:val="TAC"/>
              <w:rPr>
                <w:sz w:val="16"/>
                <w:szCs w:val="16"/>
              </w:rPr>
            </w:pPr>
            <w:r>
              <w:rPr>
                <w:sz w:val="16"/>
                <w:szCs w:val="16"/>
              </w:rPr>
              <w:t>0047</w:t>
            </w:r>
          </w:p>
        </w:tc>
        <w:tc>
          <w:tcPr>
            <w:tcW w:w="425" w:type="dxa"/>
            <w:shd w:val="solid" w:color="FFFFFF" w:fill="auto"/>
          </w:tcPr>
          <w:p w14:paraId="7112D442" w14:textId="77777777" w:rsidR="00C96716" w:rsidRDefault="00C96716" w:rsidP="00933680">
            <w:pPr>
              <w:pStyle w:val="TAC"/>
              <w:rPr>
                <w:sz w:val="16"/>
                <w:szCs w:val="16"/>
              </w:rPr>
            </w:pPr>
            <w:r>
              <w:rPr>
                <w:sz w:val="16"/>
                <w:szCs w:val="16"/>
              </w:rPr>
              <w:t>1</w:t>
            </w:r>
          </w:p>
        </w:tc>
        <w:tc>
          <w:tcPr>
            <w:tcW w:w="425" w:type="dxa"/>
            <w:shd w:val="solid" w:color="FFFFFF" w:fill="auto"/>
          </w:tcPr>
          <w:p w14:paraId="7A65E7E0" w14:textId="77777777" w:rsidR="00C96716" w:rsidRDefault="00C96716" w:rsidP="00933680">
            <w:pPr>
              <w:pStyle w:val="TAC"/>
              <w:rPr>
                <w:sz w:val="16"/>
                <w:szCs w:val="16"/>
              </w:rPr>
            </w:pPr>
            <w:r>
              <w:rPr>
                <w:sz w:val="16"/>
                <w:szCs w:val="16"/>
              </w:rPr>
              <w:t>F</w:t>
            </w:r>
          </w:p>
        </w:tc>
        <w:tc>
          <w:tcPr>
            <w:tcW w:w="4962" w:type="dxa"/>
            <w:shd w:val="solid" w:color="FFFFFF" w:fill="auto"/>
          </w:tcPr>
          <w:p w14:paraId="327D7EFA" w14:textId="77777777" w:rsidR="00C96716" w:rsidRPr="00685256" w:rsidRDefault="00C96716" w:rsidP="00933680">
            <w:pPr>
              <w:pStyle w:val="TAL"/>
              <w:rPr>
                <w:sz w:val="16"/>
                <w:szCs w:val="16"/>
                <w:lang w:eastAsia="zh-CN"/>
              </w:rPr>
            </w:pPr>
            <w:r w:rsidRPr="007F1F6B">
              <w:rPr>
                <w:sz w:val="16"/>
                <w:szCs w:val="16"/>
                <w:lang w:eastAsia="zh-CN"/>
              </w:rPr>
              <w:t>IWF identities wording correction</w:t>
            </w:r>
          </w:p>
        </w:tc>
        <w:tc>
          <w:tcPr>
            <w:tcW w:w="708" w:type="dxa"/>
            <w:shd w:val="solid" w:color="FFFFFF" w:fill="auto"/>
          </w:tcPr>
          <w:p w14:paraId="137D0761" w14:textId="77777777" w:rsidR="00C96716" w:rsidRDefault="00C96716" w:rsidP="00933680">
            <w:pPr>
              <w:pStyle w:val="TAC"/>
              <w:rPr>
                <w:sz w:val="16"/>
                <w:szCs w:val="16"/>
              </w:rPr>
            </w:pPr>
            <w:r>
              <w:rPr>
                <w:sz w:val="16"/>
                <w:szCs w:val="16"/>
              </w:rPr>
              <w:t>16.4.0</w:t>
            </w:r>
          </w:p>
        </w:tc>
      </w:tr>
      <w:tr w:rsidR="00C96716" w:rsidRPr="006B0D02" w14:paraId="1DE113E7" w14:textId="77777777" w:rsidTr="00ED3960">
        <w:tc>
          <w:tcPr>
            <w:tcW w:w="800" w:type="dxa"/>
            <w:shd w:val="solid" w:color="FFFFFF" w:fill="auto"/>
          </w:tcPr>
          <w:p w14:paraId="51C0BADF" w14:textId="77777777" w:rsidR="00C96716" w:rsidRDefault="00C96716" w:rsidP="00933680">
            <w:pPr>
              <w:pStyle w:val="TAC"/>
              <w:rPr>
                <w:sz w:val="16"/>
                <w:szCs w:val="16"/>
              </w:rPr>
            </w:pPr>
            <w:r>
              <w:rPr>
                <w:sz w:val="16"/>
                <w:szCs w:val="16"/>
              </w:rPr>
              <w:lastRenderedPageBreak/>
              <w:t>2019-09</w:t>
            </w:r>
          </w:p>
        </w:tc>
        <w:tc>
          <w:tcPr>
            <w:tcW w:w="800" w:type="dxa"/>
            <w:shd w:val="solid" w:color="FFFFFF" w:fill="auto"/>
          </w:tcPr>
          <w:p w14:paraId="69CDCB89"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17062E6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32EBA8C" w14:textId="77777777" w:rsidR="00C96716" w:rsidRDefault="00C96716" w:rsidP="00933680">
            <w:pPr>
              <w:pStyle w:val="TAC"/>
              <w:rPr>
                <w:sz w:val="16"/>
                <w:szCs w:val="16"/>
              </w:rPr>
            </w:pPr>
            <w:r>
              <w:rPr>
                <w:sz w:val="16"/>
                <w:szCs w:val="16"/>
              </w:rPr>
              <w:t>0051</w:t>
            </w:r>
          </w:p>
        </w:tc>
        <w:tc>
          <w:tcPr>
            <w:tcW w:w="425" w:type="dxa"/>
            <w:shd w:val="solid" w:color="FFFFFF" w:fill="auto"/>
          </w:tcPr>
          <w:p w14:paraId="12B76F3E" w14:textId="77777777" w:rsidR="00C96716" w:rsidRDefault="00C96716" w:rsidP="00933680">
            <w:pPr>
              <w:pStyle w:val="TAC"/>
              <w:rPr>
                <w:sz w:val="16"/>
                <w:szCs w:val="16"/>
              </w:rPr>
            </w:pPr>
            <w:r>
              <w:rPr>
                <w:sz w:val="16"/>
                <w:szCs w:val="16"/>
              </w:rPr>
              <w:t>1</w:t>
            </w:r>
          </w:p>
        </w:tc>
        <w:tc>
          <w:tcPr>
            <w:tcW w:w="425" w:type="dxa"/>
            <w:shd w:val="solid" w:color="FFFFFF" w:fill="auto"/>
          </w:tcPr>
          <w:p w14:paraId="223363F5" w14:textId="77777777" w:rsidR="00C96716" w:rsidRDefault="00C96716" w:rsidP="00933680">
            <w:pPr>
              <w:pStyle w:val="TAC"/>
              <w:rPr>
                <w:sz w:val="16"/>
                <w:szCs w:val="16"/>
              </w:rPr>
            </w:pPr>
            <w:r>
              <w:rPr>
                <w:sz w:val="16"/>
                <w:szCs w:val="16"/>
              </w:rPr>
              <w:t>F</w:t>
            </w:r>
          </w:p>
        </w:tc>
        <w:tc>
          <w:tcPr>
            <w:tcW w:w="4962" w:type="dxa"/>
            <w:shd w:val="solid" w:color="FFFFFF" w:fill="auto"/>
          </w:tcPr>
          <w:p w14:paraId="288E7DF4" w14:textId="77777777" w:rsidR="00C96716" w:rsidRPr="007F1F6B" w:rsidRDefault="00C96716" w:rsidP="00933680">
            <w:pPr>
              <w:pStyle w:val="TAL"/>
              <w:rPr>
                <w:sz w:val="16"/>
                <w:szCs w:val="16"/>
                <w:lang w:eastAsia="zh-CN"/>
              </w:rPr>
            </w:pPr>
            <w:r w:rsidRPr="0016734E">
              <w:rPr>
                <w:sz w:val="16"/>
                <w:szCs w:val="16"/>
                <w:lang w:eastAsia="zh-CN"/>
              </w:rPr>
              <w:t>Remove 10.5.2.17 Editor</w:t>
            </w:r>
            <w:r w:rsidRPr="003F66A5">
              <w:rPr>
                <w:sz w:val="16"/>
                <w:szCs w:val="16"/>
                <w:lang w:eastAsia="zh-CN"/>
              </w:rPr>
              <w:t>'</w:t>
            </w:r>
            <w:r w:rsidRPr="0016734E">
              <w:rPr>
                <w:sz w:val="16"/>
                <w:szCs w:val="16"/>
                <w:lang w:eastAsia="zh-CN"/>
              </w:rPr>
              <w:t>s Note</w:t>
            </w:r>
          </w:p>
        </w:tc>
        <w:tc>
          <w:tcPr>
            <w:tcW w:w="708" w:type="dxa"/>
            <w:shd w:val="solid" w:color="FFFFFF" w:fill="auto"/>
          </w:tcPr>
          <w:p w14:paraId="7D82CC35" w14:textId="77777777" w:rsidR="00C96716" w:rsidRDefault="00C96716" w:rsidP="00933680">
            <w:pPr>
              <w:pStyle w:val="TAC"/>
              <w:rPr>
                <w:sz w:val="16"/>
                <w:szCs w:val="16"/>
              </w:rPr>
            </w:pPr>
            <w:r>
              <w:rPr>
                <w:sz w:val="16"/>
                <w:szCs w:val="16"/>
              </w:rPr>
              <w:t>16.4.0</w:t>
            </w:r>
          </w:p>
        </w:tc>
      </w:tr>
      <w:tr w:rsidR="00C96716" w14:paraId="44051DF3" w14:textId="77777777" w:rsidTr="00ED3960">
        <w:tc>
          <w:tcPr>
            <w:tcW w:w="800" w:type="dxa"/>
            <w:shd w:val="solid" w:color="FFFFFF" w:fill="auto"/>
          </w:tcPr>
          <w:p w14:paraId="5EC54821" w14:textId="77777777" w:rsidR="00C96716" w:rsidRDefault="00C96716" w:rsidP="00933680">
            <w:pPr>
              <w:pStyle w:val="TAC"/>
              <w:rPr>
                <w:sz w:val="16"/>
                <w:szCs w:val="16"/>
              </w:rPr>
            </w:pPr>
            <w:r>
              <w:rPr>
                <w:sz w:val="16"/>
                <w:szCs w:val="16"/>
              </w:rPr>
              <w:t>2019-09</w:t>
            </w:r>
          </w:p>
        </w:tc>
        <w:tc>
          <w:tcPr>
            <w:tcW w:w="800" w:type="dxa"/>
            <w:shd w:val="solid" w:color="FFFFFF" w:fill="auto"/>
          </w:tcPr>
          <w:p w14:paraId="516CF13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B6E4236"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2FEF0828" w14:textId="77777777" w:rsidR="00C96716" w:rsidRDefault="00C96716" w:rsidP="00933680">
            <w:pPr>
              <w:pStyle w:val="TAC"/>
              <w:rPr>
                <w:sz w:val="16"/>
                <w:szCs w:val="16"/>
              </w:rPr>
            </w:pPr>
            <w:r>
              <w:rPr>
                <w:sz w:val="16"/>
                <w:szCs w:val="16"/>
              </w:rPr>
              <w:t>0036</w:t>
            </w:r>
          </w:p>
        </w:tc>
        <w:tc>
          <w:tcPr>
            <w:tcW w:w="425" w:type="dxa"/>
            <w:shd w:val="solid" w:color="FFFFFF" w:fill="auto"/>
          </w:tcPr>
          <w:p w14:paraId="0018A7A6" w14:textId="77777777" w:rsidR="00C96716" w:rsidRDefault="00C96716" w:rsidP="00933680">
            <w:pPr>
              <w:pStyle w:val="TAC"/>
              <w:rPr>
                <w:sz w:val="16"/>
                <w:szCs w:val="16"/>
              </w:rPr>
            </w:pPr>
            <w:r>
              <w:rPr>
                <w:sz w:val="16"/>
                <w:szCs w:val="16"/>
              </w:rPr>
              <w:t>2</w:t>
            </w:r>
          </w:p>
        </w:tc>
        <w:tc>
          <w:tcPr>
            <w:tcW w:w="425" w:type="dxa"/>
            <w:shd w:val="solid" w:color="FFFFFF" w:fill="auto"/>
          </w:tcPr>
          <w:p w14:paraId="4CE438DC" w14:textId="77777777" w:rsidR="00C96716" w:rsidRDefault="00C96716" w:rsidP="00933680">
            <w:pPr>
              <w:pStyle w:val="TAC"/>
              <w:rPr>
                <w:sz w:val="16"/>
                <w:szCs w:val="16"/>
              </w:rPr>
            </w:pPr>
            <w:r>
              <w:rPr>
                <w:sz w:val="16"/>
                <w:szCs w:val="16"/>
              </w:rPr>
              <w:t>B</w:t>
            </w:r>
          </w:p>
        </w:tc>
        <w:tc>
          <w:tcPr>
            <w:tcW w:w="4962" w:type="dxa"/>
            <w:shd w:val="solid" w:color="FFFFFF" w:fill="auto"/>
          </w:tcPr>
          <w:p w14:paraId="6A663A8B" w14:textId="77777777" w:rsidR="00C96716" w:rsidRPr="0016734E" w:rsidRDefault="00C96716" w:rsidP="00933680">
            <w:pPr>
              <w:pStyle w:val="TAL"/>
              <w:rPr>
                <w:sz w:val="16"/>
                <w:szCs w:val="16"/>
                <w:lang w:eastAsia="zh-CN"/>
              </w:rPr>
            </w:pPr>
            <w:r w:rsidRPr="002F66AA">
              <w:rPr>
                <w:sz w:val="16"/>
                <w:szCs w:val="16"/>
                <w:lang w:eastAsia="zh-CN"/>
              </w:rPr>
              <w:t>Functional alias for private call interworking between an MC service system and an LMR system</w:t>
            </w:r>
          </w:p>
        </w:tc>
        <w:tc>
          <w:tcPr>
            <w:tcW w:w="708" w:type="dxa"/>
            <w:shd w:val="solid" w:color="FFFFFF" w:fill="auto"/>
          </w:tcPr>
          <w:p w14:paraId="6EE0E02D" w14:textId="77777777" w:rsidR="00C96716" w:rsidRDefault="00C96716" w:rsidP="00933680">
            <w:pPr>
              <w:pStyle w:val="TAC"/>
              <w:rPr>
                <w:sz w:val="16"/>
                <w:szCs w:val="16"/>
              </w:rPr>
            </w:pPr>
            <w:r>
              <w:rPr>
                <w:sz w:val="16"/>
                <w:szCs w:val="16"/>
              </w:rPr>
              <w:t>17.0.0</w:t>
            </w:r>
          </w:p>
        </w:tc>
      </w:tr>
      <w:tr w:rsidR="00C96716" w14:paraId="639C4D4C" w14:textId="77777777" w:rsidTr="00ED3960">
        <w:tc>
          <w:tcPr>
            <w:tcW w:w="800" w:type="dxa"/>
            <w:shd w:val="solid" w:color="FFFFFF" w:fill="auto"/>
          </w:tcPr>
          <w:p w14:paraId="135ADA02" w14:textId="77777777" w:rsidR="00C96716" w:rsidRDefault="00C96716" w:rsidP="00933680">
            <w:pPr>
              <w:pStyle w:val="TAC"/>
              <w:rPr>
                <w:sz w:val="16"/>
                <w:szCs w:val="16"/>
              </w:rPr>
            </w:pPr>
            <w:r>
              <w:rPr>
                <w:sz w:val="16"/>
                <w:szCs w:val="16"/>
              </w:rPr>
              <w:t>2019-09</w:t>
            </w:r>
          </w:p>
        </w:tc>
        <w:tc>
          <w:tcPr>
            <w:tcW w:w="800" w:type="dxa"/>
            <w:shd w:val="solid" w:color="FFFFFF" w:fill="auto"/>
          </w:tcPr>
          <w:p w14:paraId="1F6A335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83FE49F"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56329010" w14:textId="77777777" w:rsidR="00C96716" w:rsidRDefault="00C96716" w:rsidP="00933680">
            <w:pPr>
              <w:pStyle w:val="TAC"/>
              <w:rPr>
                <w:sz w:val="16"/>
                <w:szCs w:val="16"/>
              </w:rPr>
            </w:pPr>
            <w:r>
              <w:rPr>
                <w:sz w:val="16"/>
                <w:szCs w:val="16"/>
              </w:rPr>
              <w:t>0037</w:t>
            </w:r>
          </w:p>
        </w:tc>
        <w:tc>
          <w:tcPr>
            <w:tcW w:w="425" w:type="dxa"/>
            <w:shd w:val="solid" w:color="FFFFFF" w:fill="auto"/>
          </w:tcPr>
          <w:p w14:paraId="6CCD89A8" w14:textId="77777777" w:rsidR="00C96716" w:rsidRDefault="00C96716" w:rsidP="00933680">
            <w:pPr>
              <w:pStyle w:val="TAC"/>
              <w:rPr>
                <w:sz w:val="16"/>
                <w:szCs w:val="16"/>
              </w:rPr>
            </w:pPr>
            <w:r>
              <w:rPr>
                <w:sz w:val="16"/>
                <w:szCs w:val="16"/>
              </w:rPr>
              <w:t>2</w:t>
            </w:r>
          </w:p>
        </w:tc>
        <w:tc>
          <w:tcPr>
            <w:tcW w:w="425" w:type="dxa"/>
            <w:shd w:val="solid" w:color="FFFFFF" w:fill="auto"/>
          </w:tcPr>
          <w:p w14:paraId="2426D5B0" w14:textId="77777777" w:rsidR="00C96716" w:rsidRDefault="00C96716" w:rsidP="00933680">
            <w:pPr>
              <w:pStyle w:val="TAC"/>
              <w:rPr>
                <w:sz w:val="16"/>
                <w:szCs w:val="16"/>
              </w:rPr>
            </w:pPr>
            <w:r>
              <w:rPr>
                <w:sz w:val="16"/>
                <w:szCs w:val="16"/>
              </w:rPr>
              <w:t>B</w:t>
            </w:r>
          </w:p>
        </w:tc>
        <w:tc>
          <w:tcPr>
            <w:tcW w:w="4962" w:type="dxa"/>
            <w:shd w:val="solid" w:color="FFFFFF" w:fill="auto"/>
          </w:tcPr>
          <w:p w14:paraId="00E08AE5" w14:textId="77777777" w:rsidR="00C96716" w:rsidRPr="002F66AA" w:rsidRDefault="00C96716" w:rsidP="00933680">
            <w:pPr>
              <w:pStyle w:val="TAL"/>
              <w:rPr>
                <w:sz w:val="16"/>
                <w:szCs w:val="16"/>
                <w:lang w:eastAsia="zh-CN"/>
              </w:rPr>
            </w:pPr>
            <w:r w:rsidRPr="00EA6EF0">
              <w:rPr>
                <w:sz w:val="16"/>
                <w:szCs w:val="16"/>
                <w:lang w:eastAsia="zh-CN"/>
              </w:rPr>
              <w:t>Functional alias for floor control interworking between MC service system and LMR system</w:t>
            </w:r>
          </w:p>
        </w:tc>
        <w:tc>
          <w:tcPr>
            <w:tcW w:w="708" w:type="dxa"/>
            <w:shd w:val="solid" w:color="FFFFFF" w:fill="auto"/>
          </w:tcPr>
          <w:p w14:paraId="413D3162" w14:textId="77777777" w:rsidR="00C96716" w:rsidRDefault="00C96716" w:rsidP="00933680">
            <w:pPr>
              <w:pStyle w:val="TAC"/>
              <w:rPr>
                <w:sz w:val="16"/>
                <w:szCs w:val="16"/>
              </w:rPr>
            </w:pPr>
            <w:r>
              <w:rPr>
                <w:sz w:val="16"/>
                <w:szCs w:val="16"/>
              </w:rPr>
              <w:t>17.0.0</w:t>
            </w:r>
          </w:p>
        </w:tc>
      </w:tr>
      <w:tr w:rsidR="00C96716" w14:paraId="522B66CA" w14:textId="77777777" w:rsidTr="00ED3960">
        <w:tc>
          <w:tcPr>
            <w:tcW w:w="800" w:type="dxa"/>
            <w:shd w:val="solid" w:color="FFFFFF" w:fill="auto"/>
          </w:tcPr>
          <w:p w14:paraId="7E4E59F6" w14:textId="77777777" w:rsidR="00C96716" w:rsidRDefault="00C96716" w:rsidP="00933680">
            <w:pPr>
              <w:pStyle w:val="TAC"/>
              <w:rPr>
                <w:sz w:val="16"/>
                <w:szCs w:val="16"/>
              </w:rPr>
            </w:pPr>
            <w:r>
              <w:rPr>
                <w:sz w:val="16"/>
                <w:szCs w:val="16"/>
              </w:rPr>
              <w:t>2019-09</w:t>
            </w:r>
          </w:p>
        </w:tc>
        <w:tc>
          <w:tcPr>
            <w:tcW w:w="800" w:type="dxa"/>
            <w:shd w:val="solid" w:color="FFFFFF" w:fill="auto"/>
          </w:tcPr>
          <w:p w14:paraId="1EDE2E27"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C9D4457"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853A3F5" w14:textId="77777777" w:rsidR="00C96716" w:rsidRDefault="00C96716" w:rsidP="00933680">
            <w:pPr>
              <w:pStyle w:val="TAC"/>
              <w:rPr>
                <w:sz w:val="16"/>
                <w:szCs w:val="16"/>
              </w:rPr>
            </w:pPr>
            <w:r>
              <w:rPr>
                <w:sz w:val="16"/>
                <w:szCs w:val="16"/>
              </w:rPr>
              <w:t>0046</w:t>
            </w:r>
          </w:p>
        </w:tc>
        <w:tc>
          <w:tcPr>
            <w:tcW w:w="425" w:type="dxa"/>
            <w:shd w:val="solid" w:color="FFFFFF" w:fill="auto"/>
          </w:tcPr>
          <w:p w14:paraId="4BC5CC7D" w14:textId="77777777" w:rsidR="00C96716" w:rsidRDefault="00C96716" w:rsidP="00933680">
            <w:pPr>
              <w:pStyle w:val="TAC"/>
              <w:rPr>
                <w:sz w:val="16"/>
                <w:szCs w:val="16"/>
              </w:rPr>
            </w:pPr>
            <w:r>
              <w:rPr>
                <w:sz w:val="16"/>
                <w:szCs w:val="16"/>
              </w:rPr>
              <w:t>2</w:t>
            </w:r>
          </w:p>
        </w:tc>
        <w:tc>
          <w:tcPr>
            <w:tcW w:w="425" w:type="dxa"/>
            <w:shd w:val="solid" w:color="FFFFFF" w:fill="auto"/>
          </w:tcPr>
          <w:p w14:paraId="7E42B31E" w14:textId="77777777" w:rsidR="00C96716" w:rsidRDefault="00C96716" w:rsidP="00933680">
            <w:pPr>
              <w:pStyle w:val="TAC"/>
              <w:rPr>
                <w:sz w:val="16"/>
                <w:szCs w:val="16"/>
              </w:rPr>
            </w:pPr>
            <w:r>
              <w:rPr>
                <w:sz w:val="16"/>
                <w:szCs w:val="16"/>
              </w:rPr>
              <w:t>B</w:t>
            </w:r>
          </w:p>
        </w:tc>
        <w:tc>
          <w:tcPr>
            <w:tcW w:w="4962" w:type="dxa"/>
            <w:shd w:val="solid" w:color="FFFFFF" w:fill="auto"/>
          </w:tcPr>
          <w:p w14:paraId="5FDE92B0" w14:textId="77777777" w:rsidR="00C96716" w:rsidRPr="00EA6EF0" w:rsidRDefault="00C96716" w:rsidP="00933680">
            <w:pPr>
              <w:pStyle w:val="TAL"/>
              <w:rPr>
                <w:sz w:val="16"/>
                <w:szCs w:val="16"/>
                <w:lang w:eastAsia="zh-CN"/>
              </w:rPr>
            </w:pPr>
            <w:r w:rsidRPr="00E63386">
              <w:rPr>
                <w:sz w:val="16"/>
                <w:szCs w:val="16"/>
                <w:lang w:eastAsia="zh-CN"/>
              </w:rPr>
              <w:t>IWF functional alias restoration</w:t>
            </w:r>
          </w:p>
        </w:tc>
        <w:tc>
          <w:tcPr>
            <w:tcW w:w="708" w:type="dxa"/>
            <w:shd w:val="solid" w:color="FFFFFF" w:fill="auto"/>
          </w:tcPr>
          <w:p w14:paraId="78AE4F76" w14:textId="77777777" w:rsidR="00C96716" w:rsidRDefault="00C96716" w:rsidP="00933680">
            <w:pPr>
              <w:pStyle w:val="TAC"/>
              <w:rPr>
                <w:sz w:val="16"/>
                <w:szCs w:val="16"/>
              </w:rPr>
            </w:pPr>
            <w:r>
              <w:rPr>
                <w:sz w:val="16"/>
                <w:szCs w:val="16"/>
              </w:rPr>
              <w:t>17.0.0</w:t>
            </w:r>
          </w:p>
        </w:tc>
      </w:tr>
      <w:tr w:rsidR="00C96716" w14:paraId="599F0503" w14:textId="77777777" w:rsidTr="00ED3960">
        <w:tc>
          <w:tcPr>
            <w:tcW w:w="800" w:type="dxa"/>
            <w:shd w:val="solid" w:color="FFFFFF" w:fill="auto"/>
          </w:tcPr>
          <w:p w14:paraId="66133636" w14:textId="77777777" w:rsidR="00C96716" w:rsidRDefault="00C96716" w:rsidP="00933680">
            <w:pPr>
              <w:pStyle w:val="TAC"/>
              <w:rPr>
                <w:sz w:val="16"/>
                <w:szCs w:val="16"/>
              </w:rPr>
            </w:pPr>
            <w:r>
              <w:rPr>
                <w:sz w:val="16"/>
                <w:szCs w:val="16"/>
              </w:rPr>
              <w:t>2019-09</w:t>
            </w:r>
          </w:p>
        </w:tc>
        <w:tc>
          <w:tcPr>
            <w:tcW w:w="800" w:type="dxa"/>
            <w:shd w:val="solid" w:color="FFFFFF" w:fill="auto"/>
          </w:tcPr>
          <w:p w14:paraId="0A13A5DD"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ECEC682"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DA23E0B" w14:textId="77777777" w:rsidR="00C96716" w:rsidRDefault="00C96716" w:rsidP="00933680">
            <w:pPr>
              <w:pStyle w:val="TAC"/>
              <w:rPr>
                <w:sz w:val="16"/>
                <w:szCs w:val="16"/>
              </w:rPr>
            </w:pPr>
            <w:r>
              <w:rPr>
                <w:sz w:val="16"/>
                <w:szCs w:val="16"/>
              </w:rPr>
              <w:t>0048</w:t>
            </w:r>
          </w:p>
        </w:tc>
        <w:tc>
          <w:tcPr>
            <w:tcW w:w="425" w:type="dxa"/>
            <w:shd w:val="solid" w:color="FFFFFF" w:fill="auto"/>
          </w:tcPr>
          <w:p w14:paraId="64331D83" w14:textId="77777777" w:rsidR="00C96716" w:rsidRDefault="00C96716" w:rsidP="00933680">
            <w:pPr>
              <w:pStyle w:val="TAC"/>
              <w:rPr>
                <w:sz w:val="16"/>
                <w:szCs w:val="16"/>
              </w:rPr>
            </w:pPr>
            <w:r>
              <w:rPr>
                <w:sz w:val="16"/>
                <w:szCs w:val="16"/>
              </w:rPr>
              <w:t>2</w:t>
            </w:r>
          </w:p>
        </w:tc>
        <w:tc>
          <w:tcPr>
            <w:tcW w:w="425" w:type="dxa"/>
            <w:shd w:val="solid" w:color="FFFFFF" w:fill="auto"/>
          </w:tcPr>
          <w:p w14:paraId="18000B8D" w14:textId="77777777" w:rsidR="00C96716" w:rsidRDefault="00C96716" w:rsidP="00933680">
            <w:pPr>
              <w:pStyle w:val="TAC"/>
              <w:rPr>
                <w:sz w:val="16"/>
                <w:szCs w:val="16"/>
              </w:rPr>
            </w:pPr>
            <w:r>
              <w:rPr>
                <w:sz w:val="16"/>
                <w:szCs w:val="16"/>
              </w:rPr>
              <w:t>B</w:t>
            </w:r>
          </w:p>
        </w:tc>
        <w:tc>
          <w:tcPr>
            <w:tcW w:w="4962" w:type="dxa"/>
            <w:shd w:val="solid" w:color="FFFFFF" w:fill="auto"/>
          </w:tcPr>
          <w:p w14:paraId="54C7D559" w14:textId="77777777" w:rsidR="00C96716" w:rsidRPr="00E63386" w:rsidRDefault="00C96716" w:rsidP="00933680">
            <w:pPr>
              <w:pStyle w:val="TAL"/>
              <w:rPr>
                <w:sz w:val="16"/>
                <w:szCs w:val="16"/>
                <w:lang w:eastAsia="zh-CN"/>
              </w:rPr>
            </w:pPr>
            <w:r w:rsidRPr="007C5E6B">
              <w:rPr>
                <w:sz w:val="16"/>
                <w:szCs w:val="16"/>
                <w:lang w:eastAsia="zh-CN"/>
              </w:rPr>
              <w:t>Add first-to-answer for interworking with GSM-R</w:t>
            </w:r>
          </w:p>
        </w:tc>
        <w:tc>
          <w:tcPr>
            <w:tcW w:w="708" w:type="dxa"/>
            <w:shd w:val="solid" w:color="FFFFFF" w:fill="auto"/>
          </w:tcPr>
          <w:p w14:paraId="115088DB" w14:textId="77777777" w:rsidR="00C96716" w:rsidRDefault="00C96716" w:rsidP="00933680">
            <w:pPr>
              <w:pStyle w:val="TAC"/>
              <w:rPr>
                <w:sz w:val="16"/>
                <w:szCs w:val="16"/>
              </w:rPr>
            </w:pPr>
            <w:r>
              <w:rPr>
                <w:sz w:val="16"/>
                <w:szCs w:val="16"/>
              </w:rPr>
              <w:t>17.0.0</w:t>
            </w:r>
          </w:p>
        </w:tc>
      </w:tr>
      <w:tr w:rsidR="00C96716" w14:paraId="55C8FEA2" w14:textId="77777777" w:rsidTr="00ED3960">
        <w:tc>
          <w:tcPr>
            <w:tcW w:w="800" w:type="dxa"/>
            <w:shd w:val="solid" w:color="FFFFFF" w:fill="auto"/>
          </w:tcPr>
          <w:p w14:paraId="44901A8F" w14:textId="77777777" w:rsidR="00C96716" w:rsidRDefault="00C96716" w:rsidP="00933680">
            <w:pPr>
              <w:pStyle w:val="TAC"/>
              <w:rPr>
                <w:sz w:val="16"/>
                <w:szCs w:val="16"/>
              </w:rPr>
            </w:pPr>
            <w:r>
              <w:rPr>
                <w:sz w:val="16"/>
                <w:szCs w:val="16"/>
              </w:rPr>
              <w:t>2019-09</w:t>
            </w:r>
          </w:p>
        </w:tc>
        <w:tc>
          <w:tcPr>
            <w:tcW w:w="800" w:type="dxa"/>
            <w:shd w:val="solid" w:color="FFFFFF" w:fill="auto"/>
          </w:tcPr>
          <w:p w14:paraId="6757AAF3"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94625AA"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031FA821" w14:textId="77777777" w:rsidR="00C96716" w:rsidRDefault="00C96716" w:rsidP="00933680">
            <w:pPr>
              <w:pStyle w:val="TAC"/>
              <w:rPr>
                <w:sz w:val="16"/>
                <w:szCs w:val="16"/>
              </w:rPr>
            </w:pPr>
            <w:r>
              <w:rPr>
                <w:sz w:val="16"/>
                <w:szCs w:val="16"/>
              </w:rPr>
              <w:t>0050</w:t>
            </w:r>
          </w:p>
        </w:tc>
        <w:tc>
          <w:tcPr>
            <w:tcW w:w="425" w:type="dxa"/>
            <w:shd w:val="solid" w:color="FFFFFF" w:fill="auto"/>
          </w:tcPr>
          <w:p w14:paraId="7081A465" w14:textId="77777777" w:rsidR="00C96716" w:rsidRDefault="00C96716" w:rsidP="00933680">
            <w:pPr>
              <w:pStyle w:val="TAC"/>
              <w:rPr>
                <w:sz w:val="16"/>
                <w:szCs w:val="16"/>
              </w:rPr>
            </w:pPr>
            <w:r>
              <w:rPr>
                <w:sz w:val="16"/>
                <w:szCs w:val="16"/>
              </w:rPr>
              <w:t>1</w:t>
            </w:r>
          </w:p>
        </w:tc>
        <w:tc>
          <w:tcPr>
            <w:tcW w:w="425" w:type="dxa"/>
            <w:shd w:val="solid" w:color="FFFFFF" w:fill="auto"/>
          </w:tcPr>
          <w:p w14:paraId="388CAF8E" w14:textId="77777777" w:rsidR="00C96716" w:rsidRDefault="00C96716" w:rsidP="00933680">
            <w:pPr>
              <w:pStyle w:val="TAC"/>
              <w:rPr>
                <w:sz w:val="16"/>
                <w:szCs w:val="16"/>
              </w:rPr>
            </w:pPr>
            <w:r>
              <w:rPr>
                <w:sz w:val="16"/>
                <w:szCs w:val="16"/>
              </w:rPr>
              <w:t>B</w:t>
            </w:r>
          </w:p>
        </w:tc>
        <w:tc>
          <w:tcPr>
            <w:tcW w:w="4962" w:type="dxa"/>
            <w:shd w:val="solid" w:color="FFFFFF" w:fill="auto"/>
          </w:tcPr>
          <w:p w14:paraId="0837A48B" w14:textId="77777777" w:rsidR="00C96716" w:rsidRPr="007C5E6B" w:rsidRDefault="00C96716" w:rsidP="00933680">
            <w:pPr>
              <w:pStyle w:val="TAL"/>
              <w:rPr>
                <w:sz w:val="16"/>
                <w:szCs w:val="16"/>
                <w:lang w:eastAsia="zh-CN"/>
              </w:rPr>
            </w:pPr>
            <w:r w:rsidRPr="00FB722B">
              <w:rPr>
                <w:sz w:val="16"/>
                <w:szCs w:val="16"/>
                <w:lang w:eastAsia="zh-CN"/>
              </w:rPr>
              <w:t>Add enhancements for interworking of MCData SDS with GSM-R SMS</w:t>
            </w:r>
          </w:p>
        </w:tc>
        <w:tc>
          <w:tcPr>
            <w:tcW w:w="708" w:type="dxa"/>
            <w:shd w:val="solid" w:color="FFFFFF" w:fill="auto"/>
          </w:tcPr>
          <w:p w14:paraId="59B026AF" w14:textId="77777777" w:rsidR="00C96716" w:rsidRDefault="00C96716" w:rsidP="00933680">
            <w:pPr>
              <w:pStyle w:val="TAC"/>
              <w:rPr>
                <w:sz w:val="16"/>
                <w:szCs w:val="16"/>
              </w:rPr>
            </w:pPr>
            <w:r>
              <w:rPr>
                <w:sz w:val="16"/>
                <w:szCs w:val="16"/>
              </w:rPr>
              <w:t>17.0.0</w:t>
            </w:r>
          </w:p>
        </w:tc>
      </w:tr>
      <w:tr w:rsidR="00C96716" w14:paraId="50F2D6D8" w14:textId="77777777" w:rsidTr="00ED3960">
        <w:tc>
          <w:tcPr>
            <w:tcW w:w="800" w:type="dxa"/>
            <w:shd w:val="solid" w:color="FFFFFF" w:fill="auto"/>
          </w:tcPr>
          <w:p w14:paraId="1ADD7EBF" w14:textId="77777777" w:rsidR="00C96716" w:rsidRDefault="00C96716" w:rsidP="00933680">
            <w:pPr>
              <w:pStyle w:val="TAC"/>
              <w:rPr>
                <w:sz w:val="16"/>
                <w:szCs w:val="16"/>
              </w:rPr>
            </w:pPr>
            <w:r>
              <w:rPr>
                <w:sz w:val="16"/>
                <w:szCs w:val="16"/>
              </w:rPr>
              <w:t>2019-12</w:t>
            </w:r>
          </w:p>
        </w:tc>
        <w:tc>
          <w:tcPr>
            <w:tcW w:w="800" w:type="dxa"/>
            <w:shd w:val="solid" w:color="FFFFFF" w:fill="auto"/>
          </w:tcPr>
          <w:p w14:paraId="3E541C76"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3BD4A1C0"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674E1625" w14:textId="77777777" w:rsidR="00C96716" w:rsidRDefault="00C96716" w:rsidP="00933680">
            <w:pPr>
              <w:pStyle w:val="TAC"/>
              <w:rPr>
                <w:sz w:val="16"/>
                <w:szCs w:val="16"/>
              </w:rPr>
            </w:pPr>
            <w:r>
              <w:rPr>
                <w:sz w:val="16"/>
                <w:szCs w:val="16"/>
              </w:rPr>
              <w:t>0049</w:t>
            </w:r>
          </w:p>
        </w:tc>
        <w:tc>
          <w:tcPr>
            <w:tcW w:w="425" w:type="dxa"/>
            <w:shd w:val="solid" w:color="FFFFFF" w:fill="auto"/>
          </w:tcPr>
          <w:p w14:paraId="39B469A6" w14:textId="77777777" w:rsidR="00C96716" w:rsidRDefault="00C96716" w:rsidP="00933680">
            <w:pPr>
              <w:pStyle w:val="TAC"/>
              <w:rPr>
                <w:sz w:val="16"/>
                <w:szCs w:val="16"/>
              </w:rPr>
            </w:pPr>
            <w:r>
              <w:rPr>
                <w:sz w:val="16"/>
                <w:szCs w:val="16"/>
              </w:rPr>
              <w:t>3</w:t>
            </w:r>
          </w:p>
        </w:tc>
        <w:tc>
          <w:tcPr>
            <w:tcW w:w="425" w:type="dxa"/>
            <w:shd w:val="solid" w:color="FFFFFF" w:fill="auto"/>
          </w:tcPr>
          <w:p w14:paraId="5945E7D6" w14:textId="77777777" w:rsidR="00C96716" w:rsidRDefault="00C96716" w:rsidP="00933680">
            <w:pPr>
              <w:pStyle w:val="TAC"/>
              <w:rPr>
                <w:sz w:val="16"/>
                <w:szCs w:val="16"/>
              </w:rPr>
            </w:pPr>
            <w:r>
              <w:rPr>
                <w:sz w:val="16"/>
                <w:szCs w:val="16"/>
              </w:rPr>
              <w:t>B</w:t>
            </w:r>
          </w:p>
        </w:tc>
        <w:tc>
          <w:tcPr>
            <w:tcW w:w="4962" w:type="dxa"/>
            <w:shd w:val="solid" w:color="FFFFFF" w:fill="auto"/>
          </w:tcPr>
          <w:p w14:paraId="69DBD11C" w14:textId="77777777" w:rsidR="00C96716" w:rsidRPr="00FB722B" w:rsidRDefault="00C96716" w:rsidP="00933680">
            <w:pPr>
              <w:pStyle w:val="TAL"/>
              <w:rPr>
                <w:sz w:val="16"/>
                <w:szCs w:val="16"/>
                <w:lang w:eastAsia="zh-CN"/>
              </w:rPr>
            </w:pPr>
            <w:r w:rsidRPr="002A2BB9">
              <w:rPr>
                <w:sz w:val="16"/>
                <w:szCs w:val="16"/>
                <w:lang w:eastAsia="zh-CN"/>
              </w:rPr>
              <w:t>Add enhancements for interworking of MCPTT group calls with GSM-R</w:t>
            </w:r>
          </w:p>
        </w:tc>
        <w:tc>
          <w:tcPr>
            <w:tcW w:w="708" w:type="dxa"/>
            <w:shd w:val="solid" w:color="FFFFFF" w:fill="auto"/>
          </w:tcPr>
          <w:p w14:paraId="30F20D3E" w14:textId="77777777" w:rsidR="00C96716" w:rsidRDefault="00C96716" w:rsidP="00933680">
            <w:pPr>
              <w:pStyle w:val="TAC"/>
              <w:rPr>
                <w:sz w:val="16"/>
                <w:szCs w:val="16"/>
              </w:rPr>
            </w:pPr>
            <w:r>
              <w:rPr>
                <w:sz w:val="16"/>
                <w:szCs w:val="16"/>
              </w:rPr>
              <w:t>17.1.0</w:t>
            </w:r>
          </w:p>
        </w:tc>
      </w:tr>
      <w:tr w:rsidR="00C96716" w14:paraId="763025B9" w14:textId="77777777" w:rsidTr="00ED3960">
        <w:tc>
          <w:tcPr>
            <w:tcW w:w="800" w:type="dxa"/>
            <w:shd w:val="solid" w:color="FFFFFF" w:fill="auto"/>
          </w:tcPr>
          <w:p w14:paraId="0F28F5B6" w14:textId="77777777" w:rsidR="00C96716" w:rsidRDefault="00C96716" w:rsidP="00933680">
            <w:pPr>
              <w:pStyle w:val="TAC"/>
              <w:rPr>
                <w:sz w:val="16"/>
                <w:szCs w:val="16"/>
              </w:rPr>
            </w:pPr>
            <w:r>
              <w:rPr>
                <w:sz w:val="16"/>
                <w:szCs w:val="16"/>
              </w:rPr>
              <w:t>2019-12</w:t>
            </w:r>
          </w:p>
        </w:tc>
        <w:tc>
          <w:tcPr>
            <w:tcW w:w="800" w:type="dxa"/>
            <w:shd w:val="solid" w:color="FFFFFF" w:fill="auto"/>
          </w:tcPr>
          <w:p w14:paraId="31670768"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5893F4C6"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3F224185" w14:textId="77777777" w:rsidR="00C96716" w:rsidRDefault="00C96716" w:rsidP="00933680">
            <w:pPr>
              <w:pStyle w:val="TAC"/>
              <w:rPr>
                <w:sz w:val="16"/>
                <w:szCs w:val="16"/>
              </w:rPr>
            </w:pPr>
            <w:r>
              <w:rPr>
                <w:sz w:val="16"/>
                <w:szCs w:val="16"/>
              </w:rPr>
              <w:t>0052</w:t>
            </w:r>
          </w:p>
        </w:tc>
        <w:tc>
          <w:tcPr>
            <w:tcW w:w="425" w:type="dxa"/>
            <w:shd w:val="solid" w:color="FFFFFF" w:fill="auto"/>
          </w:tcPr>
          <w:p w14:paraId="2038733F" w14:textId="77777777" w:rsidR="00C96716" w:rsidRDefault="00C96716" w:rsidP="00933680">
            <w:pPr>
              <w:pStyle w:val="TAC"/>
              <w:rPr>
                <w:sz w:val="16"/>
                <w:szCs w:val="16"/>
              </w:rPr>
            </w:pPr>
            <w:r>
              <w:rPr>
                <w:sz w:val="16"/>
                <w:szCs w:val="16"/>
              </w:rPr>
              <w:t>1</w:t>
            </w:r>
          </w:p>
        </w:tc>
        <w:tc>
          <w:tcPr>
            <w:tcW w:w="425" w:type="dxa"/>
            <w:shd w:val="solid" w:color="FFFFFF" w:fill="auto"/>
          </w:tcPr>
          <w:p w14:paraId="30A9E8E4" w14:textId="77777777" w:rsidR="00C96716" w:rsidRDefault="00C96716" w:rsidP="00933680">
            <w:pPr>
              <w:pStyle w:val="TAC"/>
              <w:rPr>
                <w:sz w:val="16"/>
                <w:szCs w:val="16"/>
              </w:rPr>
            </w:pPr>
            <w:r>
              <w:rPr>
                <w:sz w:val="16"/>
                <w:szCs w:val="16"/>
              </w:rPr>
              <w:t>F</w:t>
            </w:r>
          </w:p>
        </w:tc>
        <w:tc>
          <w:tcPr>
            <w:tcW w:w="4962" w:type="dxa"/>
            <w:shd w:val="solid" w:color="FFFFFF" w:fill="auto"/>
          </w:tcPr>
          <w:p w14:paraId="015844BB" w14:textId="77777777" w:rsidR="00C96716" w:rsidRPr="002A2BB9" w:rsidRDefault="00C96716" w:rsidP="00933680">
            <w:pPr>
              <w:pStyle w:val="TAL"/>
              <w:rPr>
                <w:sz w:val="16"/>
                <w:szCs w:val="16"/>
                <w:lang w:eastAsia="zh-CN"/>
              </w:rPr>
            </w:pPr>
            <w:r w:rsidRPr="00922874">
              <w:rPr>
                <w:sz w:val="16"/>
                <w:szCs w:val="16"/>
                <w:lang w:eastAsia="zh-CN"/>
              </w:rPr>
              <w:t>Text improvements related to functional alias interworking</w:t>
            </w:r>
          </w:p>
        </w:tc>
        <w:tc>
          <w:tcPr>
            <w:tcW w:w="708" w:type="dxa"/>
            <w:shd w:val="solid" w:color="FFFFFF" w:fill="auto"/>
          </w:tcPr>
          <w:p w14:paraId="32515B81" w14:textId="77777777" w:rsidR="00C96716" w:rsidRDefault="00C96716" w:rsidP="00933680">
            <w:pPr>
              <w:pStyle w:val="TAC"/>
              <w:rPr>
                <w:sz w:val="16"/>
                <w:szCs w:val="16"/>
              </w:rPr>
            </w:pPr>
            <w:r>
              <w:rPr>
                <w:sz w:val="16"/>
                <w:szCs w:val="16"/>
              </w:rPr>
              <w:t>17.1.0</w:t>
            </w:r>
          </w:p>
        </w:tc>
      </w:tr>
      <w:tr w:rsidR="00C96716" w14:paraId="38875DDD" w14:textId="77777777" w:rsidTr="00ED3960">
        <w:tc>
          <w:tcPr>
            <w:tcW w:w="800" w:type="dxa"/>
            <w:shd w:val="solid" w:color="FFFFFF" w:fill="auto"/>
          </w:tcPr>
          <w:p w14:paraId="302428F3" w14:textId="77777777" w:rsidR="00C96716" w:rsidRDefault="00C96716" w:rsidP="00933680">
            <w:pPr>
              <w:pStyle w:val="TAC"/>
              <w:rPr>
                <w:sz w:val="16"/>
                <w:szCs w:val="16"/>
              </w:rPr>
            </w:pPr>
            <w:r>
              <w:rPr>
                <w:sz w:val="16"/>
                <w:szCs w:val="16"/>
              </w:rPr>
              <w:t>2020-09</w:t>
            </w:r>
          </w:p>
        </w:tc>
        <w:tc>
          <w:tcPr>
            <w:tcW w:w="800" w:type="dxa"/>
            <w:shd w:val="solid" w:color="FFFFFF" w:fill="auto"/>
          </w:tcPr>
          <w:p w14:paraId="7643C25F"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2084BD63" w14:textId="77777777" w:rsidR="00C96716" w:rsidRPr="00E033E6" w:rsidRDefault="00C96716" w:rsidP="00933680">
            <w:pPr>
              <w:pStyle w:val="TAC"/>
              <w:rPr>
                <w:sz w:val="16"/>
                <w:szCs w:val="16"/>
              </w:rPr>
            </w:pPr>
            <w:r w:rsidRPr="00C87013">
              <w:rPr>
                <w:sz w:val="16"/>
                <w:szCs w:val="16"/>
              </w:rPr>
              <w:t>SP-200838</w:t>
            </w:r>
          </w:p>
        </w:tc>
        <w:tc>
          <w:tcPr>
            <w:tcW w:w="567" w:type="dxa"/>
            <w:shd w:val="solid" w:color="FFFFFF" w:fill="auto"/>
          </w:tcPr>
          <w:p w14:paraId="1F6230A5" w14:textId="77777777" w:rsidR="00C96716" w:rsidRDefault="00C96716" w:rsidP="00933680">
            <w:pPr>
              <w:pStyle w:val="TAC"/>
              <w:rPr>
                <w:sz w:val="16"/>
                <w:szCs w:val="16"/>
              </w:rPr>
            </w:pPr>
            <w:r>
              <w:rPr>
                <w:sz w:val="16"/>
                <w:szCs w:val="16"/>
              </w:rPr>
              <w:t>0054</w:t>
            </w:r>
          </w:p>
        </w:tc>
        <w:tc>
          <w:tcPr>
            <w:tcW w:w="425" w:type="dxa"/>
            <w:shd w:val="solid" w:color="FFFFFF" w:fill="auto"/>
          </w:tcPr>
          <w:p w14:paraId="14F0EDD4" w14:textId="77777777" w:rsidR="00C96716" w:rsidRDefault="00C96716" w:rsidP="00933680">
            <w:pPr>
              <w:pStyle w:val="TAC"/>
              <w:rPr>
                <w:sz w:val="16"/>
                <w:szCs w:val="16"/>
              </w:rPr>
            </w:pPr>
            <w:r>
              <w:rPr>
                <w:sz w:val="16"/>
                <w:szCs w:val="16"/>
              </w:rPr>
              <w:t>1</w:t>
            </w:r>
          </w:p>
        </w:tc>
        <w:tc>
          <w:tcPr>
            <w:tcW w:w="425" w:type="dxa"/>
            <w:shd w:val="solid" w:color="FFFFFF" w:fill="auto"/>
          </w:tcPr>
          <w:p w14:paraId="79E0A738" w14:textId="77777777" w:rsidR="00C96716" w:rsidRDefault="00C96716" w:rsidP="00933680">
            <w:pPr>
              <w:pStyle w:val="TAC"/>
              <w:rPr>
                <w:sz w:val="16"/>
                <w:szCs w:val="16"/>
              </w:rPr>
            </w:pPr>
            <w:r>
              <w:rPr>
                <w:sz w:val="16"/>
                <w:szCs w:val="16"/>
              </w:rPr>
              <w:t>A</w:t>
            </w:r>
          </w:p>
        </w:tc>
        <w:tc>
          <w:tcPr>
            <w:tcW w:w="4962" w:type="dxa"/>
            <w:shd w:val="solid" w:color="FFFFFF" w:fill="auto"/>
          </w:tcPr>
          <w:p w14:paraId="3A7BFAF1" w14:textId="77777777" w:rsidR="00C96716" w:rsidRPr="00922874" w:rsidRDefault="00C96716" w:rsidP="00933680">
            <w:pPr>
              <w:pStyle w:val="TAL"/>
              <w:rPr>
                <w:sz w:val="16"/>
                <w:szCs w:val="16"/>
                <w:lang w:eastAsia="zh-CN"/>
              </w:rPr>
            </w:pPr>
            <w:r w:rsidRPr="00C87013">
              <w:rPr>
                <w:sz w:val="16"/>
                <w:szCs w:val="16"/>
                <w:lang w:eastAsia="zh-CN"/>
              </w:rPr>
              <w:t>Interworking private call floor control</w:t>
            </w:r>
          </w:p>
        </w:tc>
        <w:tc>
          <w:tcPr>
            <w:tcW w:w="708" w:type="dxa"/>
            <w:shd w:val="solid" w:color="FFFFFF" w:fill="auto"/>
          </w:tcPr>
          <w:p w14:paraId="4156C319" w14:textId="77777777" w:rsidR="00C96716" w:rsidRDefault="00C96716" w:rsidP="00933680">
            <w:pPr>
              <w:pStyle w:val="TAC"/>
              <w:rPr>
                <w:sz w:val="16"/>
                <w:szCs w:val="16"/>
              </w:rPr>
            </w:pPr>
            <w:r>
              <w:rPr>
                <w:sz w:val="16"/>
                <w:szCs w:val="16"/>
              </w:rPr>
              <w:t>17.2.0</w:t>
            </w:r>
          </w:p>
        </w:tc>
      </w:tr>
      <w:tr w:rsidR="00C96716" w14:paraId="366FB9FD" w14:textId="77777777" w:rsidTr="00ED3960">
        <w:tc>
          <w:tcPr>
            <w:tcW w:w="800" w:type="dxa"/>
            <w:shd w:val="solid" w:color="FFFFFF" w:fill="auto"/>
          </w:tcPr>
          <w:p w14:paraId="3C28C193" w14:textId="77777777" w:rsidR="00C96716" w:rsidRDefault="00C96716" w:rsidP="00933680">
            <w:pPr>
              <w:pStyle w:val="TAC"/>
              <w:rPr>
                <w:sz w:val="16"/>
                <w:szCs w:val="16"/>
              </w:rPr>
            </w:pPr>
            <w:r>
              <w:rPr>
                <w:sz w:val="16"/>
                <w:szCs w:val="16"/>
              </w:rPr>
              <w:t>2020-09</w:t>
            </w:r>
          </w:p>
        </w:tc>
        <w:tc>
          <w:tcPr>
            <w:tcW w:w="800" w:type="dxa"/>
            <w:shd w:val="solid" w:color="FFFFFF" w:fill="auto"/>
          </w:tcPr>
          <w:p w14:paraId="0296F986"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74EF4A57" w14:textId="77777777" w:rsidR="00C96716" w:rsidRPr="00C87013" w:rsidRDefault="00C96716" w:rsidP="00933680">
            <w:pPr>
              <w:pStyle w:val="TAC"/>
              <w:rPr>
                <w:sz w:val="16"/>
                <w:szCs w:val="16"/>
              </w:rPr>
            </w:pPr>
            <w:r w:rsidRPr="00C87013">
              <w:rPr>
                <w:sz w:val="16"/>
                <w:szCs w:val="16"/>
              </w:rPr>
              <w:t>SP-2008</w:t>
            </w:r>
            <w:r>
              <w:rPr>
                <w:sz w:val="16"/>
                <w:szCs w:val="16"/>
              </w:rPr>
              <w:t>46</w:t>
            </w:r>
          </w:p>
        </w:tc>
        <w:tc>
          <w:tcPr>
            <w:tcW w:w="567" w:type="dxa"/>
            <w:shd w:val="solid" w:color="FFFFFF" w:fill="auto"/>
          </w:tcPr>
          <w:p w14:paraId="1B03E272" w14:textId="77777777" w:rsidR="00C96716" w:rsidRDefault="00C96716" w:rsidP="00933680">
            <w:pPr>
              <w:pStyle w:val="TAC"/>
              <w:rPr>
                <w:sz w:val="16"/>
                <w:szCs w:val="16"/>
              </w:rPr>
            </w:pPr>
            <w:r>
              <w:rPr>
                <w:sz w:val="16"/>
                <w:szCs w:val="16"/>
              </w:rPr>
              <w:t>0055</w:t>
            </w:r>
          </w:p>
        </w:tc>
        <w:tc>
          <w:tcPr>
            <w:tcW w:w="425" w:type="dxa"/>
            <w:shd w:val="solid" w:color="FFFFFF" w:fill="auto"/>
          </w:tcPr>
          <w:p w14:paraId="7F12FD1C" w14:textId="77777777" w:rsidR="00C96716" w:rsidRDefault="00C96716" w:rsidP="00933680">
            <w:pPr>
              <w:pStyle w:val="TAC"/>
              <w:rPr>
                <w:sz w:val="16"/>
                <w:szCs w:val="16"/>
              </w:rPr>
            </w:pPr>
            <w:r>
              <w:rPr>
                <w:sz w:val="16"/>
                <w:szCs w:val="16"/>
              </w:rPr>
              <w:t>1</w:t>
            </w:r>
          </w:p>
        </w:tc>
        <w:tc>
          <w:tcPr>
            <w:tcW w:w="425" w:type="dxa"/>
            <w:shd w:val="solid" w:color="FFFFFF" w:fill="auto"/>
          </w:tcPr>
          <w:p w14:paraId="1685293D" w14:textId="77777777" w:rsidR="00C96716" w:rsidRDefault="00C96716" w:rsidP="00933680">
            <w:pPr>
              <w:pStyle w:val="TAC"/>
              <w:rPr>
                <w:sz w:val="16"/>
                <w:szCs w:val="16"/>
              </w:rPr>
            </w:pPr>
            <w:r>
              <w:rPr>
                <w:sz w:val="16"/>
                <w:szCs w:val="16"/>
              </w:rPr>
              <w:t>C</w:t>
            </w:r>
          </w:p>
        </w:tc>
        <w:tc>
          <w:tcPr>
            <w:tcW w:w="4962" w:type="dxa"/>
            <w:shd w:val="solid" w:color="FFFFFF" w:fill="auto"/>
          </w:tcPr>
          <w:p w14:paraId="0D8BCBA0" w14:textId="77777777" w:rsidR="00C96716" w:rsidRPr="00C87013" w:rsidRDefault="00C96716" w:rsidP="00933680">
            <w:pPr>
              <w:pStyle w:val="TAL"/>
              <w:rPr>
                <w:sz w:val="16"/>
                <w:szCs w:val="16"/>
                <w:lang w:eastAsia="zh-CN"/>
              </w:rPr>
            </w:pPr>
            <w:r w:rsidRPr="00C86629">
              <w:rPr>
                <w:sz w:val="16"/>
                <w:szCs w:val="16"/>
                <w:lang w:eastAsia="zh-CN"/>
              </w:rPr>
              <w:t>Implicit affiliation and interworking</w:t>
            </w:r>
          </w:p>
        </w:tc>
        <w:tc>
          <w:tcPr>
            <w:tcW w:w="708" w:type="dxa"/>
            <w:shd w:val="solid" w:color="FFFFFF" w:fill="auto"/>
          </w:tcPr>
          <w:p w14:paraId="470F7105" w14:textId="77777777" w:rsidR="00C96716" w:rsidRDefault="00C96716" w:rsidP="00933680">
            <w:pPr>
              <w:pStyle w:val="TAC"/>
              <w:rPr>
                <w:sz w:val="16"/>
                <w:szCs w:val="16"/>
              </w:rPr>
            </w:pPr>
            <w:r>
              <w:rPr>
                <w:sz w:val="16"/>
                <w:szCs w:val="16"/>
              </w:rPr>
              <w:t>17.2.0</w:t>
            </w:r>
          </w:p>
        </w:tc>
      </w:tr>
      <w:tr w:rsidR="00C96716" w14:paraId="3B674785" w14:textId="77777777" w:rsidTr="00ED3960">
        <w:tc>
          <w:tcPr>
            <w:tcW w:w="800" w:type="dxa"/>
            <w:shd w:val="solid" w:color="FFFFFF" w:fill="auto"/>
          </w:tcPr>
          <w:p w14:paraId="773EEB55" w14:textId="77777777" w:rsidR="00C96716" w:rsidRDefault="00C96716" w:rsidP="00933680">
            <w:pPr>
              <w:pStyle w:val="TAC"/>
              <w:rPr>
                <w:sz w:val="16"/>
                <w:szCs w:val="16"/>
              </w:rPr>
            </w:pPr>
            <w:r>
              <w:rPr>
                <w:sz w:val="16"/>
                <w:szCs w:val="16"/>
              </w:rPr>
              <w:t>2021-12</w:t>
            </w:r>
          </w:p>
        </w:tc>
        <w:tc>
          <w:tcPr>
            <w:tcW w:w="800" w:type="dxa"/>
            <w:shd w:val="solid" w:color="FFFFFF" w:fill="auto"/>
          </w:tcPr>
          <w:p w14:paraId="43D72692"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2FEF9145" w14:textId="77777777" w:rsidR="00C96716" w:rsidRPr="00C87013" w:rsidRDefault="00C96716" w:rsidP="00933680">
            <w:pPr>
              <w:pStyle w:val="TAC"/>
              <w:rPr>
                <w:sz w:val="16"/>
                <w:szCs w:val="16"/>
              </w:rPr>
            </w:pPr>
            <w:r w:rsidRPr="00847167">
              <w:rPr>
                <w:sz w:val="16"/>
                <w:szCs w:val="16"/>
              </w:rPr>
              <w:t>SP-211520</w:t>
            </w:r>
          </w:p>
        </w:tc>
        <w:tc>
          <w:tcPr>
            <w:tcW w:w="567" w:type="dxa"/>
            <w:shd w:val="solid" w:color="FFFFFF" w:fill="auto"/>
          </w:tcPr>
          <w:p w14:paraId="14A4E2EE" w14:textId="77777777" w:rsidR="00C96716" w:rsidRDefault="00C96716" w:rsidP="00933680">
            <w:pPr>
              <w:pStyle w:val="TAC"/>
              <w:rPr>
                <w:sz w:val="16"/>
                <w:szCs w:val="16"/>
              </w:rPr>
            </w:pPr>
            <w:r>
              <w:rPr>
                <w:sz w:val="16"/>
                <w:szCs w:val="16"/>
              </w:rPr>
              <w:t>0057</w:t>
            </w:r>
          </w:p>
        </w:tc>
        <w:tc>
          <w:tcPr>
            <w:tcW w:w="425" w:type="dxa"/>
            <w:shd w:val="solid" w:color="FFFFFF" w:fill="auto"/>
          </w:tcPr>
          <w:p w14:paraId="14A2764B" w14:textId="77777777" w:rsidR="00C96716" w:rsidRDefault="00C96716" w:rsidP="00933680">
            <w:pPr>
              <w:pStyle w:val="TAC"/>
              <w:rPr>
                <w:sz w:val="16"/>
                <w:szCs w:val="16"/>
              </w:rPr>
            </w:pPr>
          </w:p>
        </w:tc>
        <w:tc>
          <w:tcPr>
            <w:tcW w:w="425" w:type="dxa"/>
            <w:shd w:val="solid" w:color="FFFFFF" w:fill="auto"/>
          </w:tcPr>
          <w:p w14:paraId="37A0C6B5" w14:textId="77777777" w:rsidR="00C96716" w:rsidRDefault="00C96716" w:rsidP="00933680">
            <w:pPr>
              <w:pStyle w:val="TAC"/>
              <w:rPr>
                <w:sz w:val="16"/>
                <w:szCs w:val="16"/>
              </w:rPr>
            </w:pPr>
            <w:r>
              <w:rPr>
                <w:sz w:val="16"/>
                <w:szCs w:val="16"/>
              </w:rPr>
              <w:t>A</w:t>
            </w:r>
          </w:p>
        </w:tc>
        <w:tc>
          <w:tcPr>
            <w:tcW w:w="4962" w:type="dxa"/>
            <w:shd w:val="solid" w:color="FFFFFF" w:fill="auto"/>
          </w:tcPr>
          <w:p w14:paraId="2DF3CEB8" w14:textId="77777777" w:rsidR="00C96716" w:rsidRPr="00C86629" w:rsidRDefault="00C96716" w:rsidP="00933680">
            <w:pPr>
              <w:pStyle w:val="TAL"/>
              <w:rPr>
                <w:sz w:val="16"/>
                <w:szCs w:val="16"/>
                <w:lang w:eastAsia="zh-CN"/>
              </w:rPr>
            </w:pPr>
            <w:r w:rsidRPr="00847167">
              <w:rPr>
                <w:sz w:val="16"/>
                <w:szCs w:val="16"/>
                <w:lang w:eastAsia="zh-CN"/>
              </w:rPr>
              <w:t>Correction to Disposition Notification handling when LMR system temporarily disables Disposition Notification</w:t>
            </w:r>
          </w:p>
        </w:tc>
        <w:tc>
          <w:tcPr>
            <w:tcW w:w="708" w:type="dxa"/>
            <w:shd w:val="solid" w:color="FFFFFF" w:fill="auto"/>
          </w:tcPr>
          <w:p w14:paraId="7D4E2ED3" w14:textId="77777777" w:rsidR="00C96716" w:rsidRDefault="00C96716" w:rsidP="00933680">
            <w:pPr>
              <w:pStyle w:val="TAC"/>
              <w:rPr>
                <w:sz w:val="16"/>
                <w:szCs w:val="16"/>
              </w:rPr>
            </w:pPr>
            <w:r>
              <w:rPr>
                <w:sz w:val="16"/>
                <w:szCs w:val="16"/>
              </w:rPr>
              <w:t>17.3.0</w:t>
            </w:r>
          </w:p>
        </w:tc>
      </w:tr>
      <w:tr w:rsidR="00C96716" w14:paraId="402684C9" w14:textId="77777777" w:rsidTr="00ED3960">
        <w:tc>
          <w:tcPr>
            <w:tcW w:w="800" w:type="dxa"/>
            <w:shd w:val="solid" w:color="FFFFFF" w:fill="auto"/>
          </w:tcPr>
          <w:p w14:paraId="042F7E54" w14:textId="77777777" w:rsidR="00C96716" w:rsidRDefault="00C96716" w:rsidP="00933680">
            <w:pPr>
              <w:pStyle w:val="TAC"/>
              <w:rPr>
                <w:sz w:val="16"/>
                <w:szCs w:val="16"/>
              </w:rPr>
            </w:pPr>
            <w:r>
              <w:rPr>
                <w:sz w:val="16"/>
                <w:szCs w:val="16"/>
              </w:rPr>
              <w:t>2021-12</w:t>
            </w:r>
          </w:p>
        </w:tc>
        <w:tc>
          <w:tcPr>
            <w:tcW w:w="800" w:type="dxa"/>
            <w:shd w:val="solid" w:color="FFFFFF" w:fill="auto"/>
          </w:tcPr>
          <w:p w14:paraId="2D0E1B28"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1134A1AE" w14:textId="77777777" w:rsidR="00C96716" w:rsidRPr="00847167" w:rsidRDefault="00C96716" w:rsidP="00933680">
            <w:pPr>
              <w:pStyle w:val="TAC"/>
              <w:rPr>
                <w:sz w:val="16"/>
                <w:szCs w:val="16"/>
              </w:rPr>
            </w:pPr>
            <w:r w:rsidRPr="00364C76">
              <w:rPr>
                <w:sz w:val="16"/>
                <w:szCs w:val="16"/>
              </w:rPr>
              <w:t>SP-211527</w:t>
            </w:r>
          </w:p>
        </w:tc>
        <w:tc>
          <w:tcPr>
            <w:tcW w:w="567" w:type="dxa"/>
            <w:shd w:val="solid" w:color="FFFFFF" w:fill="auto"/>
          </w:tcPr>
          <w:p w14:paraId="2B2B4304" w14:textId="77777777" w:rsidR="00C96716" w:rsidRDefault="00C96716" w:rsidP="00933680">
            <w:pPr>
              <w:pStyle w:val="TAC"/>
              <w:rPr>
                <w:sz w:val="16"/>
                <w:szCs w:val="16"/>
              </w:rPr>
            </w:pPr>
            <w:r>
              <w:rPr>
                <w:sz w:val="16"/>
                <w:szCs w:val="16"/>
              </w:rPr>
              <w:t>0059</w:t>
            </w:r>
          </w:p>
        </w:tc>
        <w:tc>
          <w:tcPr>
            <w:tcW w:w="425" w:type="dxa"/>
            <w:shd w:val="solid" w:color="FFFFFF" w:fill="auto"/>
          </w:tcPr>
          <w:p w14:paraId="35B6A9C6" w14:textId="77777777" w:rsidR="00C96716" w:rsidRDefault="00C96716" w:rsidP="00933680">
            <w:pPr>
              <w:pStyle w:val="TAC"/>
              <w:rPr>
                <w:sz w:val="16"/>
                <w:szCs w:val="16"/>
              </w:rPr>
            </w:pPr>
            <w:r>
              <w:rPr>
                <w:sz w:val="16"/>
                <w:szCs w:val="16"/>
              </w:rPr>
              <w:t>2</w:t>
            </w:r>
          </w:p>
        </w:tc>
        <w:tc>
          <w:tcPr>
            <w:tcW w:w="425" w:type="dxa"/>
            <w:shd w:val="solid" w:color="FFFFFF" w:fill="auto"/>
          </w:tcPr>
          <w:p w14:paraId="3B9BE90C" w14:textId="77777777" w:rsidR="00C96716" w:rsidRDefault="00C96716" w:rsidP="00933680">
            <w:pPr>
              <w:pStyle w:val="TAC"/>
              <w:rPr>
                <w:sz w:val="16"/>
                <w:szCs w:val="16"/>
              </w:rPr>
            </w:pPr>
            <w:r>
              <w:rPr>
                <w:sz w:val="16"/>
                <w:szCs w:val="16"/>
              </w:rPr>
              <w:t>F</w:t>
            </w:r>
          </w:p>
        </w:tc>
        <w:tc>
          <w:tcPr>
            <w:tcW w:w="4962" w:type="dxa"/>
            <w:shd w:val="solid" w:color="FFFFFF" w:fill="auto"/>
          </w:tcPr>
          <w:p w14:paraId="67483C36" w14:textId="77777777" w:rsidR="00C96716" w:rsidRPr="00847167" w:rsidRDefault="00C96716" w:rsidP="00933680">
            <w:pPr>
              <w:pStyle w:val="TAL"/>
              <w:rPr>
                <w:sz w:val="16"/>
                <w:szCs w:val="16"/>
                <w:lang w:eastAsia="zh-CN"/>
              </w:rPr>
            </w:pPr>
            <w:r w:rsidRPr="00364C76">
              <w:rPr>
                <w:sz w:val="16"/>
                <w:szCs w:val="16"/>
                <w:lang w:eastAsia="zh-CN"/>
              </w:rPr>
              <w:t>Correction of Enhanced Status description</w:t>
            </w:r>
          </w:p>
        </w:tc>
        <w:tc>
          <w:tcPr>
            <w:tcW w:w="708" w:type="dxa"/>
            <w:shd w:val="solid" w:color="FFFFFF" w:fill="auto"/>
          </w:tcPr>
          <w:p w14:paraId="593ACF10" w14:textId="77777777" w:rsidR="00C96716" w:rsidRDefault="00C96716" w:rsidP="00933680">
            <w:pPr>
              <w:pStyle w:val="TAC"/>
              <w:rPr>
                <w:sz w:val="16"/>
                <w:szCs w:val="16"/>
              </w:rPr>
            </w:pPr>
            <w:r>
              <w:rPr>
                <w:sz w:val="16"/>
                <w:szCs w:val="16"/>
              </w:rPr>
              <w:t>17.3.0</w:t>
            </w:r>
          </w:p>
        </w:tc>
      </w:tr>
      <w:tr w:rsidR="00C96716" w14:paraId="542BC345" w14:textId="77777777" w:rsidTr="00ED3960">
        <w:tc>
          <w:tcPr>
            <w:tcW w:w="800" w:type="dxa"/>
            <w:shd w:val="solid" w:color="FFFFFF" w:fill="auto"/>
          </w:tcPr>
          <w:p w14:paraId="20C0E30C" w14:textId="77777777" w:rsidR="00C96716" w:rsidRDefault="00C96716" w:rsidP="00933680">
            <w:pPr>
              <w:pStyle w:val="TAC"/>
              <w:rPr>
                <w:sz w:val="16"/>
                <w:szCs w:val="16"/>
              </w:rPr>
            </w:pPr>
            <w:r>
              <w:rPr>
                <w:sz w:val="16"/>
                <w:szCs w:val="16"/>
              </w:rPr>
              <w:t>2022-06</w:t>
            </w:r>
          </w:p>
        </w:tc>
        <w:tc>
          <w:tcPr>
            <w:tcW w:w="800" w:type="dxa"/>
            <w:shd w:val="solid" w:color="FFFFFF" w:fill="auto"/>
          </w:tcPr>
          <w:p w14:paraId="22D2F68A" w14:textId="77777777" w:rsidR="00C96716" w:rsidRDefault="00C96716" w:rsidP="00933680">
            <w:pPr>
              <w:pStyle w:val="TAC"/>
              <w:rPr>
                <w:sz w:val="16"/>
                <w:szCs w:val="16"/>
                <w:lang w:eastAsia="zh-CN"/>
              </w:rPr>
            </w:pPr>
            <w:r>
              <w:rPr>
                <w:sz w:val="16"/>
                <w:szCs w:val="16"/>
                <w:lang w:eastAsia="zh-CN"/>
              </w:rPr>
              <w:t>SA#96</w:t>
            </w:r>
          </w:p>
        </w:tc>
        <w:tc>
          <w:tcPr>
            <w:tcW w:w="952" w:type="dxa"/>
            <w:shd w:val="solid" w:color="FFFFFF" w:fill="auto"/>
          </w:tcPr>
          <w:p w14:paraId="1248C1EF" w14:textId="77777777" w:rsidR="00C96716" w:rsidRPr="00364C76" w:rsidRDefault="00C96716" w:rsidP="00933680">
            <w:pPr>
              <w:pStyle w:val="TAC"/>
              <w:rPr>
                <w:sz w:val="16"/>
                <w:szCs w:val="16"/>
              </w:rPr>
            </w:pPr>
            <w:r w:rsidRPr="00534C1F">
              <w:rPr>
                <w:sz w:val="16"/>
                <w:szCs w:val="16"/>
              </w:rPr>
              <w:t>SP-220476</w:t>
            </w:r>
          </w:p>
        </w:tc>
        <w:tc>
          <w:tcPr>
            <w:tcW w:w="567" w:type="dxa"/>
            <w:shd w:val="solid" w:color="FFFFFF" w:fill="auto"/>
          </w:tcPr>
          <w:p w14:paraId="0C44B157" w14:textId="77777777" w:rsidR="00C96716" w:rsidRDefault="00C96716" w:rsidP="00933680">
            <w:pPr>
              <w:pStyle w:val="TAC"/>
              <w:rPr>
                <w:sz w:val="16"/>
                <w:szCs w:val="16"/>
              </w:rPr>
            </w:pPr>
            <w:r>
              <w:rPr>
                <w:sz w:val="16"/>
                <w:szCs w:val="16"/>
              </w:rPr>
              <w:t>0061</w:t>
            </w:r>
          </w:p>
        </w:tc>
        <w:tc>
          <w:tcPr>
            <w:tcW w:w="425" w:type="dxa"/>
            <w:shd w:val="solid" w:color="FFFFFF" w:fill="auto"/>
          </w:tcPr>
          <w:p w14:paraId="4253FCF8" w14:textId="77777777" w:rsidR="00C96716" w:rsidRDefault="00C96716" w:rsidP="00933680">
            <w:pPr>
              <w:pStyle w:val="TAC"/>
              <w:rPr>
                <w:sz w:val="16"/>
                <w:szCs w:val="16"/>
              </w:rPr>
            </w:pPr>
          </w:p>
        </w:tc>
        <w:tc>
          <w:tcPr>
            <w:tcW w:w="425" w:type="dxa"/>
            <w:shd w:val="solid" w:color="FFFFFF" w:fill="auto"/>
          </w:tcPr>
          <w:p w14:paraId="2B1C8FEF" w14:textId="77777777" w:rsidR="00C96716" w:rsidRDefault="00C96716" w:rsidP="00933680">
            <w:pPr>
              <w:pStyle w:val="TAC"/>
              <w:rPr>
                <w:sz w:val="16"/>
                <w:szCs w:val="16"/>
              </w:rPr>
            </w:pPr>
            <w:r>
              <w:rPr>
                <w:sz w:val="16"/>
                <w:szCs w:val="16"/>
              </w:rPr>
              <w:t>F</w:t>
            </w:r>
          </w:p>
        </w:tc>
        <w:tc>
          <w:tcPr>
            <w:tcW w:w="4962" w:type="dxa"/>
            <w:shd w:val="solid" w:color="FFFFFF" w:fill="auto"/>
          </w:tcPr>
          <w:p w14:paraId="01CA9580" w14:textId="77777777" w:rsidR="00C96716" w:rsidRPr="00364C76" w:rsidRDefault="00C96716" w:rsidP="00933680">
            <w:pPr>
              <w:pStyle w:val="TAL"/>
              <w:rPr>
                <w:sz w:val="16"/>
                <w:szCs w:val="16"/>
                <w:lang w:eastAsia="zh-CN"/>
              </w:rPr>
            </w:pPr>
            <w:r w:rsidRPr="00534C1F">
              <w:rPr>
                <w:sz w:val="16"/>
                <w:szCs w:val="16"/>
                <w:lang w:eastAsia="zh-CN"/>
              </w:rPr>
              <w:t>Corrections to the use of MC service system</w:t>
            </w:r>
          </w:p>
        </w:tc>
        <w:tc>
          <w:tcPr>
            <w:tcW w:w="708" w:type="dxa"/>
            <w:shd w:val="solid" w:color="FFFFFF" w:fill="auto"/>
          </w:tcPr>
          <w:p w14:paraId="53D60286" w14:textId="77777777" w:rsidR="00C96716" w:rsidRDefault="00C96716" w:rsidP="00933680">
            <w:pPr>
              <w:pStyle w:val="TAC"/>
              <w:rPr>
                <w:sz w:val="16"/>
                <w:szCs w:val="16"/>
              </w:rPr>
            </w:pPr>
            <w:r>
              <w:rPr>
                <w:sz w:val="16"/>
                <w:szCs w:val="16"/>
              </w:rPr>
              <w:t>18.0.0</w:t>
            </w:r>
          </w:p>
        </w:tc>
      </w:tr>
      <w:tr w:rsidR="00503B50" w14:paraId="0F82BCF7" w14:textId="77777777" w:rsidTr="00ED3960">
        <w:tc>
          <w:tcPr>
            <w:tcW w:w="800" w:type="dxa"/>
            <w:shd w:val="solid" w:color="FFFFFF" w:fill="auto"/>
          </w:tcPr>
          <w:p w14:paraId="03F269DB" w14:textId="14AB8B41" w:rsidR="00503B50" w:rsidRDefault="00503B50" w:rsidP="00503B50">
            <w:pPr>
              <w:pStyle w:val="TAC"/>
              <w:rPr>
                <w:sz w:val="16"/>
                <w:szCs w:val="16"/>
              </w:rPr>
            </w:pPr>
            <w:r>
              <w:rPr>
                <w:sz w:val="16"/>
                <w:szCs w:val="16"/>
              </w:rPr>
              <w:t>2023-03</w:t>
            </w:r>
          </w:p>
        </w:tc>
        <w:tc>
          <w:tcPr>
            <w:tcW w:w="800" w:type="dxa"/>
            <w:shd w:val="solid" w:color="FFFFFF" w:fill="auto"/>
          </w:tcPr>
          <w:p w14:paraId="05D3B14E" w14:textId="21396660" w:rsidR="00503B50" w:rsidRDefault="00503B50" w:rsidP="00503B50">
            <w:pPr>
              <w:pStyle w:val="TAC"/>
              <w:rPr>
                <w:sz w:val="16"/>
                <w:szCs w:val="16"/>
                <w:lang w:eastAsia="zh-CN"/>
              </w:rPr>
            </w:pPr>
            <w:r>
              <w:rPr>
                <w:sz w:val="16"/>
                <w:szCs w:val="16"/>
                <w:lang w:eastAsia="zh-CN"/>
              </w:rPr>
              <w:t>SA#99</w:t>
            </w:r>
          </w:p>
        </w:tc>
        <w:tc>
          <w:tcPr>
            <w:tcW w:w="952" w:type="dxa"/>
            <w:shd w:val="solid" w:color="FFFFFF" w:fill="auto"/>
          </w:tcPr>
          <w:p w14:paraId="2545C066" w14:textId="5B9F817D" w:rsidR="00503B50" w:rsidRPr="00534C1F" w:rsidRDefault="00503B50" w:rsidP="00503B50">
            <w:pPr>
              <w:pStyle w:val="TAC"/>
              <w:rPr>
                <w:sz w:val="16"/>
                <w:szCs w:val="16"/>
              </w:rPr>
            </w:pPr>
            <w:r w:rsidRPr="00534C1F">
              <w:rPr>
                <w:sz w:val="16"/>
                <w:szCs w:val="16"/>
              </w:rPr>
              <w:t>SP-2</w:t>
            </w:r>
            <w:r>
              <w:rPr>
                <w:sz w:val="16"/>
                <w:szCs w:val="16"/>
              </w:rPr>
              <w:t>30287</w:t>
            </w:r>
          </w:p>
        </w:tc>
        <w:tc>
          <w:tcPr>
            <w:tcW w:w="567" w:type="dxa"/>
            <w:shd w:val="solid" w:color="FFFFFF" w:fill="auto"/>
          </w:tcPr>
          <w:p w14:paraId="7FF2D255" w14:textId="0870F021" w:rsidR="00503B50" w:rsidRDefault="00503B50" w:rsidP="00503B50">
            <w:pPr>
              <w:pStyle w:val="TAC"/>
              <w:rPr>
                <w:sz w:val="16"/>
                <w:szCs w:val="16"/>
              </w:rPr>
            </w:pPr>
            <w:r>
              <w:rPr>
                <w:sz w:val="16"/>
                <w:szCs w:val="16"/>
              </w:rPr>
              <w:t>0066</w:t>
            </w:r>
          </w:p>
        </w:tc>
        <w:tc>
          <w:tcPr>
            <w:tcW w:w="425" w:type="dxa"/>
            <w:shd w:val="solid" w:color="FFFFFF" w:fill="auto"/>
          </w:tcPr>
          <w:p w14:paraId="217BF972" w14:textId="2A288573" w:rsidR="00503B50" w:rsidRDefault="00503B50" w:rsidP="00503B50">
            <w:pPr>
              <w:pStyle w:val="TAC"/>
              <w:rPr>
                <w:sz w:val="16"/>
                <w:szCs w:val="16"/>
              </w:rPr>
            </w:pPr>
            <w:r>
              <w:rPr>
                <w:sz w:val="16"/>
                <w:szCs w:val="16"/>
              </w:rPr>
              <w:t>2</w:t>
            </w:r>
          </w:p>
        </w:tc>
        <w:tc>
          <w:tcPr>
            <w:tcW w:w="425" w:type="dxa"/>
            <w:shd w:val="solid" w:color="FFFFFF" w:fill="auto"/>
          </w:tcPr>
          <w:p w14:paraId="2C1D59EA" w14:textId="15E761E4" w:rsidR="00503B50" w:rsidRDefault="00503B50" w:rsidP="00503B50">
            <w:pPr>
              <w:pStyle w:val="TAC"/>
              <w:rPr>
                <w:sz w:val="16"/>
                <w:szCs w:val="16"/>
              </w:rPr>
            </w:pPr>
            <w:r>
              <w:rPr>
                <w:sz w:val="16"/>
                <w:szCs w:val="16"/>
              </w:rPr>
              <w:t>B</w:t>
            </w:r>
          </w:p>
        </w:tc>
        <w:tc>
          <w:tcPr>
            <w:tcW w:w="4962" w:type="dxa"/>
            <w:shd w:val="solid" w:color="FFFFFF" w:fill="auto"/>
          </w:tcPr>
          <w:p w14:paraId="7D0F3521" w14:textId="496A0AE4" w:rsidR="00503B50" w:rsidRPr="00534C1F" w:rsidRDefault="00503B50" w:rsidP="00503B50">
            <w:pPr>
              <w:pStyle w:val="TAL"/>
              <w:rPr>
                <w:sz w:val="16"/>
                <w:szCs w:val="16"/>
                <w:lang w:eastAsia="zh-CN"/>
              </w:rPr>
            </w:pPr>
            <w:r w:rsidRPr="00503B50">
              <w:rPr>
                <w:sz w:val="16"/>
                <w:szCs w:val="16"/>
                <w:lang w:eastAsia="zh-CN"/>
              </w:rPr>
              <w:t>LMR-3GPP Location Interworking</w:t>
            </w:r>
          </w:p>
        </w:tc>
        <w:tc>
          <w:tcPr>
            <w:tcW w:w="708" w:type="dxa"/>
            <w:shd w:val="solid" w:color="FFFFFF" w:fill="auto"/>
          </w:tcPr>
          <w:p w14:paraId="4B762BFF" w14:textId="7AE08921" w:rsidR="00503B50" w:rsidRDefault="00503B50" w:rsidP="00503B50">
            <w:pPr>
              <w:pStyle w:val="TAC"/>
              <w:rPr>
                <w:sz w:val="16"/>
                <w:szCs w:val="16"/>
              </w:rPr>
            </w:pPr>
            <w:r>
              <w:rPr>
                <w:sz w:val="16"/>
                <w:szCs w:val="16"/>
              </w:rPr>
              <w:t>18.1.0</w:t>
            </w:r>
          </w:p>
        </w:tc>
      </w:tr>
      <w:tr w:rsidR="001D33D7" w14:paraId="2EDB3C3E" w14:textId="77777777" w:rsidTr="00ED3960">
        <w:tc>
          <w:tcPr>
            <w:tcW w:w="800" w:type="dxa"/>
            <w:shd w:val="solid" w:color="FFFFFF" w:fill="auto"/>
          </w:tcPr>
          <w:p w14:paraId="53762345" w14:textId="048485E6" w:rsidR="001D33D7" w:rsidRDefault="001D33D7" w:rsidP="001D33D7">
            <w:pPr>
              <w:pStyle w:val="TAC"/>
              <w:rPr>
                <w:sz w:val="16"/>
                <w:szCs w:val="16"/>
              </w:rPr>
            </w:pPr>
            <w:r>
              <w:rPr>
                <w:sz w:val="16"/>
                <w:szCs w:val="16"/>
              </w:rPr>
              <w:t>2023-03</w:t>
            </w:r>
          </w:p>
        </w:tc>
        <w:tc>
          <w:tcPr>
            <w:tcW w:w="800" w:type="dxa"/>
            <w:shd w:val="solid" w:color="FFFFFF" w:fill="auto"/>
          </w:tcPr>
          <w:p w14:paraId="7633E8BA" w14:textId="6B1168B2" w:rsidR="001D33D7" w:rsidRDefault="001D33D7" w:rsidP="001D33D7">
            <w:pPr>
              <w:pStyle w:val="TAC"/>
              <w:rPr>
                <w:sz w:val="16"/>
                <w:szCs w:val="16"/>
                <w:lang w:eastAsia="zh-CN"/>
              </w:rPr>
            </w:pPr>
            <w:r>
              <w:rPr>
                <w:sz w:val="16"/>
                <w:szCs w:val="16"/>
                <w:lang w:eastAsia="zh-CN"/>
              </w:rPr>
              <w:t>SA#99</w:t>
            </w:r>
          </w:p>
        </w:tc>
        <w:tc>
          <w:tcPr>
            <w:tcW w:w="952" w:type="dxa"/>
            <w:shd w:val="solid" w:color="FFFFFF" w:fill="auto"/>
          </w:tcPr>
          <w:p w14:paraId="40741F88" w14:textId="62042175" w:rsidR="001D33D7" w:rsidRPr="00534C1F" w:rsidRDefault="001D33D7" w:rsidP="001D33D7">
            <w:pPr>
              <w:pStyle w:val="TAC"/>
              <w:rPr>
                <w:sz w:val="16"/>
                <w:szCs w:val="16"/>
              </w:rPr>
            </w:pPr>
            <w:r w:rsidRPr="00534C1F">
              <w:rPr>
                <w:sz w:val="16"/>
                <w:szCs w:val="16"/>
              </w:rPr>
              <w:t>SP-2</w:t>
            </w:r>
            <w:r>
              <w:rPr>
                <w:sz w:val="16"/>
                <w:szCs w:val="16"/>
              </w:rPr>
              <w:t>30290</w:t>
            </w:r>
          </w:p>
        </w:tc>
        <w:tc>
          <w:tcPr>
            <w:tcW w:w="567" w:type="dxa"/>
            <w:shd w:val="solid" w:color="FFFFFF" w:fill="auto"/>
          </w:tcPr>
          <w:p w14:paraId="41EA76E7" w14:textId="0CD1B643" w:rsidR="001D33D7" w:rsidRDefault="001D33D7" w:rsidP="001D33D7">
            <w:pPr>
              <w:pStyle w:val="TAC"/>
              <w:rPr>
                <w:sz w:val="16"/>
                <w:szCs w:val="16"/>
              </w:rPr>
            </w:pPr>
            <w:r>
              <w:rPr>
                <w:sz w:val="16"/>
                <w:szCs w:val="16"/>
              </w:rPr>
              <w:t>006</w:t>
            </w:r>
            <w:r w:rsidR="00AD32EA">
              <w:rPr>
                <w:sz w:val="16"/>
                <w:szCs w:val="16"/>
              </w:rPr>
              <w:t>7</w:t>
            </w:r>
          </w:p>
        </w:tc>
        <w:tc>
          <w:tcPr>
            <w:tcW w:w="425" w:type="dxa"/>
            <w:shd w:val="solid" w:color="FFFFFF" w:fill="auto"/>
          </w:tcPr>
          <w:p w14:paraId="5AE0553B" w14:textId="64FB9AE9" w:rsidR="001D33D7" w:rsidRDefault="00AD32EA" w:rsidP="001D33D7">
            <w:pPr>
              <w:pStyle w:val="TAC"/>
              <w:rPr>
                <w:sz w:val="16"/>
                <w:szCs w:val="16"/>
              </w:rPr>
            </w:pPr>
            <w:r>
              <w:rPr>
                <w:sz w:val="16"/>
                <w:szCs w:val="16"/>
              </w:rPr>
              <w:t>1</w:t>
            </w:r>
          </w:p>
        </w:tc>
        <w:tc>
          <w:tcPr>
            <w:tcW w:w="425" w:type="dxa"/>
            <w:shd w:val="solid" w:color="FFFFFF" w:fill="auto"/>
          </w:tcPr>
          <w:p w14:paraId="6B32A60D" w14:textId="3D33805B" w:rsidR="001D33D7" w:rsidRDefault="001D33D7" w:rsidP="001D33D7">
            <w:pPr>
              <w:pStyle w:val="TAC"/>
              <w:rPr>
                <w:sz w:val="16"/>
                <w:szCs w:val="16"/>
              </w:rPr>
            </w:pPr>
            <w:r>
              <w:rPr>
                <w:sz w:val="16"/>
                <w:szCs w:val="16"/>
              </w:rPr>
              <w:t>F</w:t>
            </w:r>
          </w:p>
        </w:tc>
        <w:tc>
          <w:tcPr>
            <w:tcW w:w="4962" w:type="dxa"/>
            <w:shd w:val="solid" w:color="FFFFFF" w:fill="auto"/>
          </w:tcPr>
          <w:p w14:paraId="111936F6" w14:textId="20E97909" w:rsidR="001D33D7" w:rsidRPr="00503B50" w:rsidRDefault="001D33D7" w:rsidP="001D33D7">
            <w:pPr>
              <w:pStyle w:val="TAL"/>
              <w:rPr>
                <w:sz w:val="16"/>
                <w:szCs w:val="16"/>
                <w:lang w:eastAsia="zh-CN"/>
              </w:rPr>
            </w:pPr>
            <w:r w:rsidRPr="001D33D7">
              <w:rPr>
                <w:sz w:val="16"/>
                <w:szCs w:val="16"/>
                <w:lang w:eastAsia="zh-CN"/>
              </w:rPr>
              <w:t>Correction on optional use of Non-3GPP security message response</w:t>
            </w:r>
          </w:p>
        </w:tc>
        <w:tc>
          <w:tcPr>
            <w:tcW w:w="708" w:type="dxa"/>
            <w:shd w:val="solid" w:color="FFFFFF" w:fill="auto"/>
          </w:tcPr>
          <w:p w14:paraId="0F5E471F" w14:textId="1A8CFD2E" w:rsidR="001D33D7" w:rsidRDefault="001D33D7" w:rsidP="001D33D7">
            <w:pPr>
              <w:pStyle w:val="TAC"/>
              <w:rPr>
                <w:sz w:val="16"/>
                <w:szCs w:val="16"/>
              </w:rPr>
            </w:pPr>
            <w:r>
              <w:rPr>
                <w:sz w:val="16"/>
                <w:szCs w:val="16"/>
              </w:rPr>
              <w:t>18.1.0</w:t>
            </w:r>
          </w:p>
        </w:tc>
      </w:tr>
      <w:tr w:rsidR="004A3B46" w14:paraId="69725D8B" w14:textId="77777777" w:rsidTr="00ED3960">
        <w:tc>
          <w:tcPr>
            <w:tcW w:w="800" w:type="dxa"/>
            <w:shd w:val="solid" w:color="FFFFFF" w:fill="auto"/>
          </w:tcPr>
          <w:p w14:paraId="731E8E04" w14:textId="1C43A69B" w:rsidR="004A3B46" w:rsidRDefault="004A3B46" w:rsidP="004A3B46">
            <w:pPr>
              <w:pStyle w:val="TAC"/>
              <w:rPr>
                <w:sz w:val="16"/>
                <w:szCs w:val="16"/>
              </w:rPr>
            </w:pPr>
            <w:r>
              <w:rPr>
                <w:sz w:val="16"/>
                <w:szCs w:val="16"/>
              </w:rPr>
              <w:t>2024-09</w:t>
            </w:r>
          </w:p>
        </w:tc>
        <w:tc>
          <w:tcPr>
            <w:tcW w:w="800" w:type="dxa"/>
            <w:shd w:val="solid" w:color="FFFFFF" w:fill="auto"/>
          </w:tcPr>
          <w:p w14:paraId="763B1414" w14:textId="0498E39D" w:rsidR="004A3B46" w:rsidRDefault="004A3B46" w:rsidP="004A3B46">
            <w:pPr>
              <w:pStyle w:val="TAC"/>
              <w:rPr>
                <w:sz w:val="16"/>
                <w:szCs w:val="16"/>
                <w:lang w:eastAsia="zh-CN"/>
              </w:rPr>
            </w:pPr>
            <w:r>
              <w:rPr>
                <w:sz w:val="16"/>
                <w:szCs w:val="16"/>
                <w:lang w:eastAsia="zh-CN"/>
              </w:rPr>
              <w:t>SA#105</w:t>
            </w:r>
          </w:p>
        </w:tc>
        <w:tc>
          <w:tcPr>
            <w:tcW w:w="952" w:type="dxa"/>
            <w:shd w:val="solid" w:color="FFFFFF" w:fill="auto"/>
          </w:tcPr>
          <w:p w14:paraId="537E415E" w14:textId="64F9E14F" w:rsidR="004A3B46" w:rsidRPr="00534C1F" w:rsidRDefault="004A3B46" w:rsidP="004A3B46">
            <w:pPr>
              <w:pStyle w:val="TAC"/>
              <w:rPr>
                <w:sz w:val="16"/>
                <w:szCs w:val="16"/>
              </w:rPr>
            </w:pPr>
            <w:r w:rsidRPr="004A3B46">
              <w:rPr>
                <w:sz w:val="16"/>
                <w:szCs w:val="16"/>
              </w:rPr>
              <w:t>SP-241224</w:t>
            </w:r>
          </w:p>
        </w:tc>
        <w:tc>
          <w:tcPr>
            <w:tcW w:w="567" w:type="dxa"/>
            <w:shd w:val="solid" w:color="FFFFFF" w:fill="auto"/>
          </w:tcPr>
          <w:p w14:paraId="2D9EA7F7" w14:textId="242A0D13" w:rsidR="004A3B46" w:rsidRDefault="004A3B46" w:rsidP="004A3B46">
            <w:pPr>
              <w:pStyle w:val="TAC"/>
              <w:rPr>
                <w:sz w:val="16"/>
                <w:szCs w:val="16"/>
              </w:rPr>
            </w:pPr>
            <w:r>
              <w:rPr>
                <w:sz w:val="16"/>
                <w:szCs w:val="16"/>
              </w:rPr>
              <w:t>0076</w:t>
            </w:r>
          </w:p>
        </w:tc>
        <w:tc>
          <w:tcPr>
            <w:tcW w:w="425" w:type="dxa"/>
            <w:shd w:val="solid" w:color="FFFFFF" w:fill="auto"/>
          </w:tcPr>
          <w:p w14:paraId="3A9E6906" w14:textId="7AF38FC6" w:rsidR="004A3B46" w:rsidRDefault="004A3B46" w:rsidP="004A3B46">
            <w:pPr>
              <w:pStyle w:val="TAC"/>
              <w:rPr>
                <w:sz w:val="16"/>
                <w:szCs w:val="16"/>
              </w:rPr>
            </w:pPr>
            <w:r>
              <w:rPr>
                <w:sz w:val="16"/>
                <w:szCs w:val="16"/>
              </w:rPr>
              <w:t>2</w:t>
            </w:r>
          </w:p>
        </w:tc>
        <w:tc>
          <w:tcPr>
            <w:tcW w:w="425" w:type="dxa"/>
            <w:shd w:val="solid" w:color="FFFFFF" w:fill="auto"/>
          </w:tcPr>
          <w:p w14:paraId="6A2FF128" w14:textId="20DCCCB6" w:rsidR="004A3B46" w:rsidRDefault="004A3B46" w:rsidP="004A3B46">
            <w:pPr>
              <w:pStyle w:val="TAC"/>
              <w:rPr>
                <w:sz w:val="16"/>
                <w:szCs w:val="16"/>
              </w:rPr>
            </w:pPr>
            <w:r>
              <w:rPr>
                <w:sz w:val="16"/>
                <w:szCs w:val="16"/>
              </w:rPr>
              <w:t>B</w:t>
            </w:r>
          </w:p>
        </w:tc>
        <w:tc>
          <w:tcPr>
            <w:tcW w:w="4962" w:type="dxa"/>
            <w:shd w:val="solid" w:color="FFFFFF" w:fill="auto"/>
          </w:tcPr>
          <w:p w14:paraId="4C436D89" w14:textId="04733865" w:rsidR="004A3B46" w:rsidRPr="001D33D7" w:rsidRDefault="004A3B46" w:rsidP="004A3B46">
            <w:pPr>
              <w:pStyle w:val="TAL"/>
              <w:rPr>
                <w:sz w:val="16"/>
                <w:szCs w:val="16"/>
                <w:lang w:eastAsia="zh-CN"/>
              </w:rPr>
            </w:pPr>
            <w:r w:rsidRPr="004A3B46">
              <w:rPr>
                <w:sz w:val="16"/>
                <w:szCs w:val="16"/>
                <w:lang w:eastAsia="zh-CN"/>
              </w:rPr>
              <w:t>Interworking ad hoc group call</w:t>
            </w:r>
          </w:p>
        </w:tc>
        <w:tc>
          <w:tcPr>
            <w:tcW w:w="708" w:type="dxa"/>
            <w:shd w:val="solid" w:color="FFFFFF" w:fill="auto"/>
          </w:tcPr>
          <w:p w14:paraId="51CE1116" w14:textId="2143C33F" w:rsidR="004A3B46" w:rsidRDefault="004A3B46" w:rsidP="004A3B46">
            <w:pPr>
              <w:pStyle w:val="TAC"/>
              <w:rPr>
                <w:sz w:val="16"/>
                <w:szCs w:val="16"/>
              </w:rPr>
            </w:pPr>
            <w:r>
              <w:rPr>
                <w:sz w:val="16"/>
                <w:szCs w:val="16"/>
              </w:rPr>
              <w:t>19.0.0</w:t>
            </w:r>
          </w:p>
        </w:tc>
      </w:tr>
      <w:tr w:rsidR="00C74C71" w14:paraId="431C2504" w14:textId="77777777" w:rsidTr="00ED3960">
        <w:tc>
          <w:tcPr>
            <w:tcW w:w="800" w:type="dxa"/>
            <w:shd w:val="solid" w:color="FFFFFF" w:fill="auto"/>
          </w:tcPr>
          <w:p w14:paraId="4B4573E7" w14:textId="77D58732" w:rsidR="00C74C71" w:rsidRDefault="00C74C71" w:rsidP="00C74C71">
            <w:pPr>
              <w:pStyle w:val="TAC"/>
              <w:rPr>
                <w:sz w:val="16"/>
                <w:szCs w:val="16"/>
              </w:rPr>
            </w:pPr>
            <w:r>
              <w:rPr>
                <w:sz w:val="16"/>
                <w:szCs w:val="16"/>
              </w:rPr>
              <w:t>2024-09</w:t>
            </w:r>
          </w:p>
        </w:tc>
        <w:tc>
          <w:tcPr>
            <w:tcW w:w="800" w:type="dxa"/>
            <w:shd w:val="solid" w:color="FFFFFF" w:fill="auto"/>
          </w:tcPr>
          <w:p w14:paraId="427C46D9" w14:textId="55B0871E" w:rsidR="00C74C71" w:rsidRDefault="00C74C71" w:rsidP="00C74C71">
            <w:pPr>
              <w:pStyle w:val="TAC"/>
              <w:rPr>
                <w:sz w:val="16"/>
                <w:szCs w:val="16"/>
                <w:lang w:eastAsia="zh-CN"/>
              </w:rPr>
            </w:pPr>
            <w:r>
              <w:rPr>
                <w:sz w:val="16"/>
                <w:szCs w:val="16"/>
                <w:lang w:eastAsia="zh-CN"/>
              </w:rPr>
              <w:t>SA#105</w:t>
            </w:r>
          </w:p>
        </w:tc>
        <w:tc>
          <w:tcPr>
            <w:tcW w:w="952" w:type="dxa"/>
            <w:shd w:val="solid" w:color="FFFFFF" w:fill="auto"/>
          </w:tcPr>
          <w:p w14:paraId="34B6DC2F" w14:textId="703C70C6" w:rsidR="00C74C71" w:rsidRPr="004A3B46" w:rsidRDefault="00C74C71" w:rsidP="00C74C71">
            <w:pPr>
              <w:pStyle w:val="TAC"/>
              <w:rPr>
                <w:sz w:val="16"/>
                <w:szCs w:val="16"/>
              </w:rPr>
            </w:pPr>
            <w:r w:rsidRPr="004A3B46">
              <w:rPr>
                <w:sz w:val="16"/>
                <w:szCs w:val="16"/>
              </w:rPr>
              <w:t>SP-241224</w:t>
            </w:r>
          </w:p>
        </w:tc>
        <w:tc>
          <w:tcPr>
            <w:tcW w:w="567" w:type="dxa"/>
            <w:shd w:val="solid" w:color="FFFFFF" w:fill="auto"/>
          </w:tcPr>
          <w:p w14:paraId="6629B962" w14:textId="5E918B18" w:rsidR="00C74C71" w:rsidRDefault="00C74C71" w:rsidP="00C74C71">
            <w:pPr>
              <w:pStyle w:val="TAC"/>
              <w:rPr>
                <w:sz w:val="16"/>
                <w:szCs w:val="16"/>
              </w:rPr>
            </w:pPr>
            <w:r>
              <w:rPr>
                <w:sz w:val="16"/>
                <w:szCs w:val="16"/>
              </w:rPr>
              <w:t>0077</w:t>
            </w:r>
          </w:p>
        </w:tc>
        <w:tc>
          <w:tcPr>
            <w:tcW w:w="425" w:type="dxa"/>
            <w:shd w:val="solid" w:color="FFFFFF" w:fill="auto"/>
          </w:tcPr>
          <w:p w14:paraId="69B9DB49" w14:textId="19C05E3F" w:rsidR="00C74C71" w:rsidRDefault="00C74C71" w:rsidP="00C74C71">
            <w:pPr>
              <w:pStyle w:val="TAC"/>
              <w:rPr>
                <w:sz w:val="16"/>
                <w:szCs w:val="16"/>
              </w:rPr>
            </w:pPr>
            <w:r>
              <w:rPr>
                <w:sz w:val="16"/>
                <w:szCs w:val="16"/>
              </w:rPr>
              <w:t>1</w:t>
            </w:r>
          </w:p>
        </w:tc>
        <w:tc>
          <w:tcPr>
            <w:tcW w:w="425" w:type="dxa"/>
            <w:shd w:val="solid" w:color="FFFFFF" w:fill="auto"/>
          </w:tcPr>
          <w:p w14:paraId="1A1E74EF" w14:textId="03EC5994" w:rsidR="00C74C71" w:rsidRDefault="00C74C71" w:rsidP="00C74C71">
            <w:pPr>
              <w:pStyle w:val="TAC"/>
              <w:rPr>
                <w:sz w:val="16"/>
                <w:szCs w:val="16"/>
              </w:rPr>
            </w:pPr>
            <w:r>
              <w:rPr>
                <w:sz w:val="16"/>
                <w:szCs w:val="16"/>
              </w:rPr>
              <w:t>B</w:t>
            </w:r>
          </w:p>
        </w:tc>
        <w:tc>
          <w:tcPr>
            <w:tcW w:w="4962" w:type="dxa"/>
            <w:shd w:val="solid" w:color="FFFFFF" w:fill="auto"/>
          </w:tcPr>
          <w:p w14:paraId="1D78C081" w14:textId="5E4451A5" w:rsidR="00C74C71" w:rsidRPr="004A3B46" w:rsidRDefault="00C74C71" w:rsidP="00C74C71">
            <w:pPr>
              <w:pStyle w:val="TAL"/>
              <w:rPr>
                <w:sz w:val="16"/>
                <w:szCs w:val="16"/>
                <w:lang w:eastAsia="zh-CN"/>
              </w:rPr>
            </w:pPr>
            <w:r w:rsidRPr="00C74C71">
              <w:rPr>
                <w:sz w:val="16"/>
                <w:szCs w:val="16"/>
                <w:lang w:eastAsia="zh-CN"/>
              </w:rPr>
              <w:t>Interworking of private call with GSM-R</w:t>
            </w:r>
          </w:p>
        </w:tc>
        <w:tc>
          <w:tcPr>
            <w:tcW w:w="708" w:type="dxa"/>
            <w:shd w:val="solid" w:color="FFFFFF" w:fill="auto"/>
          </w:tcPr>
          <w:p w14:paraId="3C7DD9DF" w14:textId="1B7A90B3" w:rsidR="00C74C71" w:rsidRDefault="00C74C71" w:rsidP="00C74C71">
            <w:pPr>
              <w:pStyle w:val="TAC"/>
              <w:rPr>
                <w:sz w:val="16"/>
                <w:szCs w:val="16"/>
              </w:rPr>
            </w:pPr>
            <w:r>
              <w:rPr>
                <w:sz w:val="16"/>
                <w:szCs w:val="16"/>
              </w:rPr>
              <w:t>19.0.0</w:t>
            </w:r>
          </w:p>
        </w:tc>
      </w:tr>
      <w:tr w:rsidR="00C74C71" w14:paraId="60D48D56" w14:textId="77777777" w:rsidTr="00ED3960">
        <w:tc>
          <w:tcPr>
            <w:tcW w:w="800" w:type="dxa"/>
            <w:shd w:val="solid" w:color="FFFFFF" w:fill="auto"/>
          </w:tcPr>
          <w:p w14:paraId="64A98F2C" w14:textId="60827908" w:rsidR="00C74C71" w:rsidRDefault="00C74C71" w:rsidP="00C74C71">
            <w:pPr>
              <w:pStyle w:val="TAC"/>
              <w:rPr>
                <w:sz w:val="16"/>
                <w:szCs w:val="16"/>
              </w:rPr>
            </w:pPr>
            <w:r>
              <w:rPr>
                <w:sz w:val="16"/>
                <w:szCs w:val="16"/>
              </w:rPr>
              <w:t>2024-09</w:t>
            </w:r>
          </w:p>
        </w:tc>
        <w:tc>
          <w:tcPr>
            <w:tcW w:w="800" w:type="dxa"/>
            <w:shd w:val="solid" w:color="FFFFFF" w:fill="auto"/>
          </w:tcPr>
          <w:p w14:paraId="57E6674B" w14:textId="086A1CCC" w:rsidR="00C74C71" w:rsidRDefault="00C74C71" w:rsidP="00C74C71">
            <w:pPr>
              <w:pStyle w:val="TAC"/>
              <w:rPr>
                <w:sz w:val="16"/>
                <w:szCs w:val="16"/>
                <w:lang w:eastAsia="zh-CN"/>
              </w:rPr>
            </w:pPr>
            <w:r>
              <w:rPr>
                <w:sz w:val="16"/>
                <w:szCs w:val="16"/>
                <w:lang w:eastAsia="zh-CN"/>
              </w:rPr>
              <w:t>SA#105</w:t>
            </w:r>
          </w:p>
        </w:tc>
        <w:tc>
          <w:tcPr>
            <w:tcW w:w="952" w:type="dxa"/>
            <w:shd w:val="solid" w:color="FFFFFF" w:fill="auto"/>
          </w:tcPr>
          <w:p w14:paraId="3D15A00F" w14:textId="69DF7F5F" w:rsidR="00C74C71" w:rsidRPr="004A3B46" w:rsidRDefault="00C74C71" w:rsidP="00C74C71">
            <w:pPr>
              <w:pStyle w:val="TAC"/>
              <w:rPr>
                <w:sz w:val="16"/>
                <w:szCs w:val="16"/>
              </w:rPr>
            </w:pPr>
            <w:r w:rsidRPr="004A3B46">
              <w:rPr>
                <w:sz w:val="16"/>
                <w:szCs w:val="16"/>
              </w:rPr>
              <w:t>SP-241224</w:t>
            </w:r>
          </w:p>
        </w:tc>
        <w:tc>
          <w:tcPr>
            <w:tcW w:w="567" w:type="dxa"/>
            <w:shd w:val="solid" w:color="FFFFFF" w:fill="auto"/>
          </w:tcPr>
          <w:p w14:paraId="01AA23F0" w14:textId="4475C433" w:rsidR="00C74C71" w:rsidRDefault="00C74C71" w:rsidP="00C74C71">
            <w:pPr>
              <w:pStyle w:val="TAC"/>
              <w:rPr>
                <w:sz w:val="16"/>
                <w:szCs w:val="16"/>
              </w:rPr>
            </w:pPr>
            <w:r>
              <w:rPr>
                <w:sz w:val="16"/>
                <w:szCs w:val="16"/>
              </w:rPr>
              <w:t>0078</w:t>
            </w:r>
          </w:p>
        </w:tc>
        <w:tc>
          <w:tcPr>
            <w:tcW w:w="425" w:type="dxa"/>
            <w:shd w:val="solid" w:color="FFFFFF" w:fill="auto"/>
          </w:tcPr>
          <w:p w14:paraId="77316269" w14:textId="65800CB8" w:rsidR="00C74C71" w:rsidRDefault="00C74C71" w:rsidP="00C74C71">
            <w:pPr>
              <w:pStyle w:val="TAC"/>
              <w:rPr>
                <w:sz w:val="16"/>
                <w:szCs w:val="16"/>
              </w:rPr>
            </w:pPr>
            <w:r>
              <w:rPr>
                <w:sz w:val="16"/>
                <w:szCs w:val="16"/>
              </w:rPr>
              <w:t>1</w:t>
            </w:r>
          </w:p>
        </w:tc>
        <w:tc>
          <w:tcPr>
            <w:tcW w:w="425" w:type="dxa"/>
            <w:shd w:val="solid" w:color="FFFFFF" w:fill="auto"/>
          </w:tcPr>
          <w:p w14:paraId="3C994723" w14:textId="7DC348D6" w:rsidR="00C74C71" w:rsidRDefault="00C74C71" w:rsidP="00C74C71">
            <w:pPr>
              <w:pStyle w:val="TAC"/>
              <w:rPr>
                <w:sz w:val="16"/>
                <w:szCs w:val="16"/>
              </w:rPr>
            </w:pPr>
            <w:r>
              <w:rPr>
                <w:sz w:val="16"/>
                <w:szCs w:val="16"/>
              </w:rPr>
              <w:t>B</w:t>
            </w:r>
          </w:p>
        </w:tc>
        <w:tc>
          <w:tcPr>
            <w:tcW w:w="4962" w:type="dxa"/>
            <w:shd w:val="solid" w:color="FFFFFF" w:fill="auto"/>
          </w:tcPr>
          <w:p w14:paraId="5F4AEBCB" w14:textId="764B1E15" w:rsidR="00C74C71" w:rsidRPr="004A3B46" w:rsidRDefault="00C74C71" w:rsidP="00C74C71">
            <w:pPr>
              <w:pStyle w:val="TAL"/>
              <w:rPr>
                <w:sz w:val="16"/>
                <w:szCs w:val="16"/>
                <w:lang w:eastAsia="zh-CN"/>
              </w:rPr>
            </w:pPr>
            <w:r w:rsidRPr="004A3B46">
              <w:rPr>
                <w:sz w:val="16"/>
                <w:szCs w:val="16"/>
                <w:lang w:eastAsia="zh-CN"/>
              </w:rPr>
              <w:t>Interworking ad hoc group call based on criteria</w:t>
            </w:r>
          </w:p>
        </w:tc>
        <w:tc>
          <w:tcPr>
            <w:tcW w:w="708" w:type="dxa"/>
            <w:shd w:val="solid" w:color="FFFFFF" w:fill="auto"/>
          </w:tcPr>
          <w:p w14:paraId="5844C208" w14:textId="4C165BBB" w:rsidR="00C74C71" w:rsidRDefault="00C74C71" w:rsidP="00C74C71">
            <w:pPr>
              <w:pStyle w:val="TAC"/>
              <w:rPr>
                <w:sz w:val="16"/>
                <w:szCs w:val="16"/>
              </w:rPr>
            </w:pPr>
            <w:r>
              <w:rPr>
                <w:sz w:val="16"/>
                <w:szCs w:val="16"/>
              </w:rPr>
              <w:t>19.0.0</w:t>
            </w:r>
          </w:p>
        </w:tc>
      </w:tr>
      <w:tr w:rsidR="00496144" w14:paraId="6ABD0716" w14:textId="77777777" w:rsidTr="00ED3960">
        <w:tc>
          <w:tcPr>
            <w:tcW w:w="800" w:type="dxa"/>
            <w:shd w:val="solid" w:color="FFFFFF" w:fill="auto"/>
          </w:tcPr>
          <w:p w14:paraId="13073B70" w14:textId="40EF0A2C" w:rsidR="00496144" w:rsidRDefault="00496144" w:rsidP="00496144">
            <w:pPr>
              <w:pStyle w:val="TAC"/>
              <w:rPr>
                <w:sz w:val="16"/>
                <w:szCs w:val="16"/>
              </w:rPr>
            </w:pPr>
            <w:r>
              <w:rPr>
                <w:sz w:val="16"/>
                <w:szCs w:val="16"/>
              </w:rPr>
              <w:t>2024-09</w:t>
            </w:r>
          </w:p>
        </w:tc>
        <w:tc>
          <w:tcPr>
            <w:tcW w:w="800" w:type="dxa"/>
            <w:shd w:val="solid" w:color="FFFFFF" w:fill="auto"/>
          </w:tcPr>
          <w:p w14:paraId="177FFE6C" w14:textId="2D660836" w:rsidR="00496144" w:rsidRDefault="00496144" w:rsidP="00496144">
            <w:pPr>
              <w:pStyle w:val="TAC"/>
              <w:rPr>
                <w:sz w:val="16"/>
                <w:szCs w:val="16"/>
                <w:lang w:eastAsia="zh-CN"/>
              </w:rPr>
            </w:pPr>
            <w:r>
              <w:rPr>
                <w:sz w:val="16"/>
                <w:szCs w:val="16"/>
                <w:lang w:eastAsia="zh-CN"/>
              </w:rPr>
              <w:t>SA#105</w:t>
            </w:r>
          </w:p>
        </w:tc>
        <w:tc>
          <w:tcPr>
            <w:tcW w:w="952" w:type="dxa"/>
            <w:shd w:val="solid" w:color="FFFFFF" w:fill="auto"/>
          </w:tcPr>
          <w:p w14:paraId="24503AB2" w14:textId="09D03A03" w:rsidR="00496144" w:rsidRPr="004A3B46" w:rsidRDefault="00067DDA" w:rsidP="00496144">
            <w:pPr>
              <w:pStyle w:val="TAC"/>
              <w:rPr>
                <w:sz w:val="16"/>
                <w:szCs w:val="16"/>
              </w:rPr>
            </w:pPr>
            <w:r w:rsidRPr="00067DDA">
              <w:rPr>
                <w:sz w:val="16"/>
                <w:szCs w:val="16"/>
              </w:rPr>
              <w:t>SP-241722</w:t>
            </w:r>
          </w:p>
        </w:tc>
        <w:tc>
          <w:tcPr>
            <w:tcW w:w="567" w:type="dxa"/>
            <w:shd w:val="solid" w:color="FFFFFF" w:fill="auto"/>
          </w:tcPr>
          <w:p w14:paraId="34E880C0" w14:textId="3502ED86" w:rsidR="00496144" w:rsidRDefault="00496144" w:rsidP="00496144">
            <w:pPr>
              <w:pStyle w:val="TAC"/>
              <w:rPr>
                <w:sz w:val="16"/>
                <w:szCs w:val="16"/>
              </w:rPr>
            </w:pPr>
            <w:r>
              <w:rPr>
                <w:sz w:val="16"/>
                <w:szCs w:val="16"/>
              </w:rPr>
              <w:t>0080</w:t>
            </w:r>
          </w:p>
        </w:tc>
        <w:tc>
          <w:tcPr>
            <w:tcW w:w="425" w:type="dxa"/>
            <w:shd w:val="solid" w:color="FFFFFF" w:fill="auto"/>
          </w:tcPr>
          <w:p w14:paraId="56A02788" w14:textId="345CE74B" w:rsidR="00496144" w:rsidRDefault="00496144" w:rsidP="00496144">
            <w:pPr>
              <w:pStyle w:val="TAC"/>
              <w:rPr>
                <w:sz w:val="16"/>
                <w:szCs w:val="16"/>
              </w:rPr>
            </w:pPr>
            <w:r>
              <w:rPr>
                <w:sz w:val="16"/>
                <w:szCs w:val="16"/>
              </w:rPr>
              <w:t>1</w:t>
            </w:r>
          </w:p>
        </w:tc>
        <w:tc>
          <w:tcPr>
            <w:tcW w:w="425" w:type="dxa"/>
            <w:shd w:val="solid" w:color="FFFFFF" w:fill="auto"/>
          </w:tcPr>
          <w:p w14:paraId="591967D1" w14:textId="6B21FCD6" w:rsidR="00496144" w:rsidRDefault="00496144" w:rsidP="00496144">
            <w:pPr>
              <w:pStyle w:val="TAC"/>
              <w:rPr>
                <w:sz w:val="16"/>
                <w:szCs w:val="16"/>
              </w:rPr>
            </w:pPr>
            <w:r>
              <w:rPr>
                <w:sz w:val="16"/>
                <w:szCs w:val="16"/>
              </w:rPr>
              <w:t>B</w:t>
            </w:r>
          </w:p>
        </w:tc>
        <w:tc>
          <w:tcPr>
            <w:tcW w:w="4962" w:type="dxa"/>
            <w:shd w:val="solid" w:color="FFFFFF" w:fill="auto"/>
          </w:tcPr>
          <w:p w14:paraId="3EB0ADD8" w14:textId="38FAEF10" w:rsidR="00496144" w:rsidRPr="004A3B46" w:rsidRDefault="00067DDA" w:rsidP="00496144">
            <w:pPr>
              <w:pStyle w:val="TAL"/>
              <w:rPr>
                <w:sz w:val="16"/>
                <w:szCs w:val="16"/>
                <w:lang w:eastAsia="zh-CN"/>
              </w:rPr>
            </w:pPr>
            <w:r w:rsidRPr="00067DDA">
              <w:rPr>
                <w:sz w:val="16"/>
                <w:szCs w:val="16"/>
                <w:lang w:eastAsia="zh-CN"/>
              </w:rPr>
              <w:t>Introduce annex about MCX-LMR interworking</w:t>
            </w:r>
          </w:p>
        </w:tc>
        <w:tc>
          <w:tcPr>
            <w:tcW w:w="708" w:type="dxa"/>
            <w:shd w:val="solid" w:color="FFFFFF" w:fill="auto"/>
          </w:tcPr>
          <w:p w14:paraId="1B0A070C" w14:textId="089571FA" w:rsidR="00496144" w:rsidRDefault="00496144" w:rsidP="00496144">
            <w:pPr>
              <w:pStyle w:val="TAC"/>
              <w:rPr>
                <w:sz w:val="16"/>
                <w:szCs w:val="16"/>
              </w:rPr>
            </w:pPr>
            <w:r>
              <w:rPr>
                <w:sz w:val="16"/>
                <w:szCs w:val="16"/>
              </w:rPr>
              <w:t>19.</w:t>
            </w:r>
            <w:r w:rsidR="00067DDA">
              <w:rPr>
                <w:sz w:val="16"/>
                <w:szCs w:val="16"/>
              </w:rPr>
              <w:t>1</w:t>
            </w:r>
            <w:r>
              <w:rPr>
                <w:sz w:val="16"/>
                <w:szCs w:val="16"/>
              </w:rPr>
              <w:t>.0</w:t>
            </w:r>
          </w:p>
        </w:tc>
      </w:tr>
      <w:tr w:rsidR="00BB420C" w14:paraId="2B2ED04D" w14:textId="77777777" w:rsidTr="00ED3960">
        <w:tc>
          <w:tcPr>
            <w:tcW w:w="800" w:type="dxa"/>
            <w:shd w:val="solid" w:color="FFFFFF" w:fill="auto"/>
          </w:tcPr>
          <w:p w14:paraId="177D10D7" w14:textId="45DFD4DB" w:rsidR="00BB420C" w:rsidRDefault="00BB420C" w:rsidP="00BB420C">
            <w:pPr>
              <w:pStyle w:val="TAC"/>
              <w:rPr>
                <w:sz w:val="16"/>
                <w:szCs w:val="16"/>
              </w:rPr>
            </w:pPr>
            <w:r>
              <w:rPr>
                <w:sz w:val="16"/>
                <w:szCs w:val="16"/>
              </w:rPr>
              <w:t>2025-03</w:t>
            </w:r>
          </w:p>
        </w:tc>
        <w:tc>
          <w:tcPr>
            <w:tcW w:w="800" w:type="dxa"/>
            <w:shd w:val="solid" w:color="FFFFFF" w:fill="auto"/>
          </w:tcPr>
          <w:p w14:paraId="33FBCE2A" w14:textId="70F82346" w:rsidR="00BB420C" w:rsidRDefault="00BB420C" w:rsidP="00BB420C">
            <w:pPr>
              <w:pStyle w:val="TAC"/>
              <w:rPr>
                <w:sz w:val="16"/>
                <w:szCs w:val="16"/>
                <w:lang w:eastAsia="zh-CN"/>
              </w:rPr>
            </w:pPr>
            <w:r>
              <w:rPr>
                <w:sz w:val="16"/>
                <w:szCs w:val="16"/>
                <w:lang w:eastAsia="zh-CN"/>
              </w:rPr>
              <w:t>SA#107</w:t>
            </w:r>
          </w:p>
        </w:tc>
        <w:tc>
          <w:tcPr>
            <w:tcW w:w="952" w:type="dxa"/>
            <w:shd w:val="solid" w:color="FFFFFF" w:fill="auto"/>
          </w:tcPr>
          <w:p w14:paraId="5E20F4BA" w14:textId="18279DD6" w:rsidR="00BB420C" w:rsidRPr="00067DDA" w:rsidRDefault="00BB420C" w:rsidP="00BB420C">
            <w:pPr>
              <w:pStyle w:val="TAC"/>
              <w:rPr>
                <w:sz w:val="16"/>
                <w:szCs w:val="16"/>
              </w:rPr>
            </w:pPr>
            <w:r w:rsidRPr="00BB420C">
              <w:rPr>
                <w:sz w:val="16"/>
                <w:szCs w:val="16"/>
              </w:rPr>
              <w:t>SP-250199</w:t>
            </w:r>
          </w:p>
        </w:tc>
        <w:tc>
          <w:tcPr>
            <w:tcW w:w="567" w:type="dxa"/>
            <w:shd w:val="solid" w:color="FFFFFF" w:fill="auto"/>
          </w:tcPr>
          <w:p w14:paraId="31596ABF" w14:textId="12C9EB6C" w:rsidR="00BB420C" w:rsidRDefault="00BB420C" w:rsidP="00BB420C">
            <w:pPr>
              <w:pStyle w:val="TAC"/>
              <w:rPr>
                <w:sz w:val="16"/>
                <w:szCs w:val="16"/>
              </w:rPr>
            </w:pPr>
            <w:r>
              <w:rPr>
                <w:sz w:val="16"/>
                <w:szCs w:val="16"/>
              </w:rPr>
              <w:t>0082</w:t>
            </w:r>
          </w:p>
        </w:tc>
        <w:tc>
          <w:tcPr>
            <w:tcW w:w="425" w:type="dxa"/>
            <w:shd w:val="solid" w:color="FFFFFF" w:fill="auto"/>
          </w:tcPr>
          <w:p w14:paraId="4E60FFCC" w14:textId="0F0B2D2C" w:rsidR="00BB420C" w:rsidRDefault="00BB420C" w:rsidP="00BB420C">
            <w:pPr>
              <w:pStyle w:val="TAC"/>
              <w:rPr>
                <w:sz w:val="16"/>
                <w:szCs w:val="16"/>
              </w:rPr>
            </w:pPr>
            <w:r>
              <w:rPr>
                <w:sz w:val="16"/>
                <w:szCs w:val="16"/>
              </w:rPr>
              <w:t>1</w:t>
            </w:r>
          </w:p>
        </w:tc>
        <w:tc>
          <w:tcPr>
            <w:tcW w:w="425" w:type="dxa"/>
            <w:shd w:val="solid" w:color="FFFFFF" w:fill="auto"/>
          </w:tcPr>
          <w:p w14:paraId="7A4209DA" w14:textId="5FC51D1B" w:rsidR="00BB420C" w:rsidRDefault="00BB420C" w:rsidP="00BB420C">
            <w:pPr>
              <w:pStyle w:val="TAC"/>
              <w:rPr>
                <w:sz w:val="16"/>
                <w:szCs w:val="16"/>
              </w:rPr>
            </w:pPr>
            <w:r>
              <w:rPr>
                <w:sz w:val="16"/>
                <w:szCs w:val="16"/>
              </w:rPr>
              <w:t>A</w:t>
            </w:r>
          </w:p>
        </w:tc>
        <w:tc>
          <w:tcPr>
            <w:tcW w:w="4962" w:type="dxa"/>
            <w:shd w:val="solid" w:color="FFFFFF" w:fill="auto"/>
          </w:tcPr>
          <w:p w14:paraId="5280DABE" w14:textId="6BB1CB61" w:rsidR="00BB420C" w:rsidRPr="00067DDA" w:rsidRDefault="00BB420C" w:rsidP="00BB420C">
            <w:pPr>
              <w:pStyle w:val="TAL"/>
              <w:rPr>
                <w:sz w:val="16"/>
                <w:szCs w:val="16"/>
                <w:lang w:eastAsia="zh-CN"/>
              </w:rPr>
            </w:pPr>
            <w:r w:rsidRPr="00BB420C">
              <w:rPr>
                <w:sz w:val="16"/>
                <w:szCs w:val="16"/>
                <w:lang w:eastAsia="zh-CN"/>
              </w:rPr>
              <w:t>Resolve the EN in clause 10.13</w:t>
            </w:r>
          </w:p>
        </w:tc>
        <w:tc>
          <w:tcPr>
            <w:tcW w:w="708" w:type="dxa"/>
            <w:shd w:val="solid" w:color="FFFFFF" w:fill="auto"/>
          </w:tcPr>
          <w:p w14:paraId="34549041" w14:textId="1D140772" w:rsidR="00BB420C" w:rsidRDefault="00BB420C" w:rsidP="00BB420C">
            <w:pPr>
              <w:pStyle w:val="TAC"/>
              <w:rPr>
                <w:sz w:val="16"/>
                <w:szCs w:val="16"/>
              </w:rPr>
            </w:pPr>
            <w:r>
              <w:rPr>
                <w:sz w:val="16"/>
                <w:szCs w:val="16"/>
              </w:rPr>
              <w:t>19.2.0</w:t>
            </w:r>
          </w:p>
        </w:tc>
      </w:tr>
      <w:tr w:rsidR="00BB420C" w14:paraId="7AA8A576" w14:textId="77777777" w:rsidTr="00ED3960">
        <w:tc>
          <w:tcPr>
            <w:tcW w:w="800" w:type="dxa"/>
            <w:shd w:val="solid" w:color="FFFFFF" w:fill="auto"/>
          </w:tcPr>
          <w:p w14:paraId="589A5519" w14:textId="60AF14EB" w:rsidR="00BB420C" w:rsidRDefault="00BB420C" w:rsidP="00BB420C">
            <w:pPr>
              <w:pStyle w:val="TAC"/>
              <w:rPr>
                <w:sz w:val="16"/>
                <w:szCs w:val="16"/>
              </w:rPr>
            </w:pPr>
            <w:r>
              <w:rPr>
                <w:sz w:val="16"/>
                <w:szCs w:val="16"/>
              </w:rPr>
              <w:t>2025-03</w:t>
            </w:r>
          </w:p>
        </w:tc>
        <w:tc>
          <w:tcPr>
            <w:tcW w:w="800" w:type="dxa"/>
            <w:shd w:val="solid" w:color="FFFFFF" w:fill="auto"/>
          </w:tcPr>
          <w:p w14:paraId="33BF87DC" w14:textId="37C26C70" w:rsidR="00BB420C" w:rsidRDefault="00BB420C" w:rsidP="00BB420C">
            <w:pPr>
              <w:pStyle w:val="TAC"/>
              <w:rPr>
                <w:sz w:val="16"/>
                <w:szCs w:val="16"/>
                <w:lang w:eastAsia="zh-CN"/>
              </w:rPr>
            </w:pPr>
            <w:r>
              <w:rPr>
                <w:sz w:val="16"/>
                <w:szCs w:val="16"/>
                <w:lang w:eastAsia="zh-CN"/>
              </w:rPr>
              <w:t>SA#107</w:t>
            </w:r>
          </w:p>
        </w:tc>
        <w:tc>
          <w:tcPr>
            <w:tcW w:w="952" w:type="dxa"/>
            <w:shd w:val="solid" w:color="FFFFFF" w:fill="auto"/>
          </w:tcPr>
          <w:p w14:paraId="55CBCC5A" w14:textId="6A8655A8" w:rsidR="00BB420C" w:rsidRPr="00BB420C" w:rsidRDefault="00BB420C" w:rsidP="00BB420C">
            <w:pPr>
              <w:pStyle w:val="TAC"/>
              <w:rPr>
                <w:sz w:val="16"/>
                <w:szCs w:val="16"/>
              </w:rPr>
            </w:pPr>
            <w:r w:rsidRPr="00BB420C">
              <w:rPr>
                <w:sz w:val="16"/>
                <w:szCs w:val="16"/>
              </w:rPr>
              <w:t>SP-250</w:t>
            </w:r>
            <w:r>
              <w:rPr>
                <w:sz w:val="16"/>
                <w:szCs w:val="16"/>
              </w:rPr>
              <w:t>203</w:t>
            </w:r>
          </w:p>
        </w:tc>
        <w:tc>
          <w:tcPr>
            <w:tcW w:w="567" w:type="dxa"/>
            <w:shd w:val="solid" w:color="FFFFFF" w:fill="auto"/>
          </w:tcPr>
          <w:p w14:paraId="066B72D6" w14:textId="459AB6A2" w:rsidR="00BB420C" w:rsidRDefault="00BB420C" w:rsidP="00BB420C">
            <w:pPr>
              <w:pStyle w:val="TAC"/>
              <w:rPr>
                <w:sz w:val="16"/>
                <w:szCs w:val="16"/>
              </w:rPr>
            </w:pPr>
            <w:r>
              <w:rPr>
                <w:sz w:val="16"/>
                <w:szCs w:val="16"/>
              </w:rPr>
              <w:t>0084</w:t>
            </w:r>
          </w:p>
        </w:tc>
        <w:tc>
          <w:tcPr>
            <w:tcW w:w="425" w:type="dxa"/>
            <w:shd w:val="solid" w:color="FFFFFF" w:fill="auto"/>
          </w:tcPr>
          <w:p w14:paraId="632142EC" w14:textId="01763484" w:rsidR="00BB420C" w:rsidRDefault="00BB420C" w:rsidP="00BB420C">
            <w:pPr>
              <w:pStyle w:val="TAC"/>
              <w:rPr>
                <w:sz w:val="16"/>
                <w:szCs w:val="16"/>
              </w:rPr>
            </w:pPr>
            <w:r>
              <w:rPr>
                <w:sz w:val="16"/>
                <w:szCs w:val="16"/>
              </w:rPr>
              <w:t>1</w:t>
            </w:r>
          </w:p>
        </w:tc>
        <w:tc>
          <w:tcPr>
            <w:tcW w:w="425" w:type="dxa"/>
            <w:shd w:val="solid" w:color="FFFFFF" w:fill="auto"/>
          </w:tcPr>
          <w:p w14:paraId="0E114702" w14:textId="2EC9662C" w:rsidR="00BB420C" w:rsidRDefault="00BB420C" w:rsidP="00BB420C">
            <w:pPr>
              <w:pStyle w:val="TAC"/>
              <w:rPr>
                <w:sz w:val="16"/>
                <w:szCs w:val="16"/>
              </w:rPr>
            </w:pPr>
            <w:r>
              <w:rPr>
                <w:sz w:val="16"/>
                <w:szCs w:val="16"/>
              </w:rPr>
              <w:t>A</w:t>
            </w:r>
          </w:p>
        </w:tc>
        <w:tc>
          <w:tcPr>
            <w:tcW w:w="4962" w:type="dxa"/>
            <w:shd w:val="solid" w:color="FFFFFF" w:fill="auto"/>
          </w:tcPr>
          <w:p w14:paraId="47DDC116" w14:textId="6E322C05" w:rsidR="00BB420C" w:rsidRPr="00BB420C" w:rsidRDefault="00BB420C" w:rsidP="00BB420C">
            <w:pPr>
              <w:pStyle w:val="TAL"/>
              <w:rPr>
                <w:sz w:val="16"/>
                <w:szCs w:val="16"/>
                <w:lang w:eastAsia="zh-CN"/>
              </w:rPr>
            </w:pPr>
            <w:r w:rsidRPr="00BB420C">
              <w:rPr>
                <w:sz w:val="16"/>
                <w:szCs w:val="16"/>
                <w:lang w:eastAsia="zh-CN"/>
              </w:rPr>
              <w:t>Resolve ENs in clause 10.14</w:t>
            </w:r>
          </w:p>
        </w:tc>
        <w:tc>
          <w:tcPr>
            <w:tcW w:w="708" w:type="dxa"/>
            <w:shd w:val="solid" w:color="FFFFFF" w:fill="auto"/>
          </w:tcPr>
          <w:p w14:paraId="21454D06" w14:textId="5B37F5E7" w:rsidR="00BB420C" w:rsidRDefault="00BB420C" w:rsidP="00BB420C">
            <w:pPr>
              <w:pStyle w:val="TAC"/>
              <w:rPr>
                <w:sz w:val="16"/>
                <w:szCs w:val="16"/>
              </w:rPr>
            </w:pPr>
            <w:r>
              <w:rPr>
                <w:sz w:val="16"/>
                <w:szCs w:val="16"/>
              </w:rPr>
              <w:t>19.2.0</w:t>
            </w:r>
          </w:p>
        </w:tc>
      </w:tr>
      <w:tr w:rsidR="00B761E6" w14:paraId="10F72C01" w14:textId="77777777" w:rsidTr="00ED3960">
        <w:tc>
          <w:tcPr>
            <w:tcW w:w="800" w:type="dxa"/>
            <w:shd w:val="solid" w:color="FFFFFF" w:fill="auto"/>
          </w:tcPr>
          <w:p w14:paraId="12D6D509" w14:textId="670803E6" w:rsidR="00B761E6" w:rsidRDefault="00B761E6" w:rsidP="00B761E6">
            <w:pPr>
              <w:pStyle w:val="TAC"/>
              <w:rPr>
                <w:sz w:val="16"/>
                <w:szCs w:val="16"/>
              </w:rPr>
            </w:pPr>
            <w:r>
              <w:rPr>
                <w:sz w:val="16"/>
                <w:szCs w:val="16"/>
              </w:rPr>
              <w:t>2025-03</w:t>
            </w:r>
          </w:p>
        </w:tc>
        <w:tc>
          <w:tcPr>
            <w:tcW w:w="800" w:type="dxa"/>
            <w:shd w:val="solid" w:color="FFFFFF" w:fill="auto"/>
          </w:tcPr>
          <w:p w14:paraId="56B77982" w14:textId="398A8684" w:rsidR="00B761E6" w:rsidRDefault="00B761E6" w:rsidP="00B761E6">
            <w:pPr>
              <w:pStyle w:val="TAC"/>
              <w:rPr>
                <w:sz w:val="16"/>
                <w:szCs w:val="16"/>
                <w:lang w:eastAsia="zh-CN"/>
              </w:rPr>
            </w:pPr>
            <w:r>
              <w:rPr>
                <w:sz w:val="16"/>
                <w:szCs w:val="16"/>
                <w:lang w:eastAsia="zh-CN"/>
              </w:rPr>
              <w:t>SA#107</w:t>
            </w:r>
          </w:p>
        </w:tc>
        <w:tc>
          <w:tcPr>
            <w:tcW w:w="952" w:type="dxa"/>
            <w:shd w:val="solid" w:color="FFFFFF" w:fill="auto"/>
          </w:tcPr>
          <w:p w14:paraId="57BD55C1" w14:textId="67D6F0E7" w:rsidR="00B761E6" w:rsidRPr="00BB420C" w:rsidRDefault="00B761E6" w:rsidP="00B761E6">
            <w:pPr>
              <w:pStyle w:val="TAC"/>
              <w:rPr>
                <w:sz w:val="16"/>
                <w:szCs w:val="16"/>
              </w:rPr>
            </w:pPr>
            <w:r w:rsidRPr="00BB420C">
              <w:rPr>
                <w:sz w:val="16"/>
                <w:szCs w:val="16"/>
              </w:rPr>
              <w:t>SP-250</w:t>
            </w:r>
            <w:r>
              <w:rPr>
                <w:sz w:val="16"/>
                <w:szCs w:val="16"/>
              </w:rPr>
              <w:t>196</w:t>
            </w:r>
          </w:p>
        </w:tc>
        <w:tc>
          <w:tcPr>
            <w:tcW w:w="567" w:type="dxa"/>
            <w:shd w:val="solid" w:color="FFFFFF" w:fill="auto"/>
          </w:tcPr>
          <w:p w14:paraId="158FABAD" w14:textId="05695D57" w:rsidR="00B761E6" w:rsidRDefault="00B761E6" w:rsidP="00B761E6">
            <w:pPr>
              <w:pStyle w:val="TAC"/>
              <w:rPr>
                <w:sz w:val="16"/>
                <w:szCs w:val="16"/>
              </w:rPr>
            </w:pPr>
            <w:r>
              <w:rPr>
                <w:sz w:val="16"/>
                <w:szCs w:val="16"/>
              </w:rPr>
              <w:t>0090</w:t>
            </w:r>
          </w:p>
        </w:tc>
        <w:tc>
          <w:tcPr>
            <w:tcW w:w="425" w:type="dxa"/>
            <w:shd w:val="solid" w:color="FFFFFF" w:fill="auto"/>
          </w:tcPr>
          <w:p w14:paraId="43B9C82A" w14:textId="0C851F17" w:rsidR="00B761E6" w:rsidRDefault="00B761E6" w:rsidP="00B761E6">
            <w:pPr>
              <w:pStyle w:val="TAC"/>
              <w:rPr>
                <w:sz w:val="16"/>
                <w:szCs w:val="16"/>
              </w:rPr>
            </w:pPr>
            <w:r>
              <w:rPr>
                <w:sz w:val="16"/>
                <w:szCs w:val="16"/>
              </w:rPr>
              <w:t>1</w:t>
            </w:r>
          </w:p>
        </w:tc>
        <w:tc>
          <w:tcPr>
            <w:tcW w:w="425" w:type="dxa"/>
            <w:shd w:val="solid" w:color="FFFFFF" w:fill="auto"/>
          </w:tcPr>
          <w:p w14:paraId="4940D590" w14:textId="6A065E7D" w:rsidR="00B761E6" w:rsidRDefault="00B761E6" w:rsidP="00B761E6">
            <w:pPr>
              <w:pStyle w:val="TAC"/>
              <w:rPr>
                <w:sz w:val="16"/>
                <w:szCs w:val="16"/>
              </w:rPr>
            </w:pPr>
            <w:r>
              <w:rPr>
                <w:sz w:val="16"/>
                <w:szCs w:val="16"/>
              </w:rPr>
              <w:t>A</w:t>
            </w:r>
          </w:p>
        </w:tc>
        <w:tc>
          <w:tcPr>
            <w:tcW w:w="4962" w:type="dxa"/>
            <w:shd w:val="solid" w:color="FFFFFF" w:fill="auto"/>
          </w:tcPr>
          <w:p w14:paraId="574DDB24" w14:textId="5332E295" w:rsidR="00B761E6" w:rsidRPr="00BB420C" w:rsidRDefault="00B761E6" w:rsidP="00B761E6">
            <w:pPr>
              <w:pStyle w:val="TAL"/>
              <w:rPr>
                <w:sz w:val="16"/>
                <w:szCs w:val="16"/>
                <w:lang w:eastAsia="zh-CN"/>
              </w:rPr>
            </w:pPr>
            <w:r w:rsidRPr="00B761E6">
              <w:rPr>
                <w:sz w:val="16"/>
                <w:szCs w:val="16"/>
                <w:lang w:eastAsia="zh-CN"/>
              </w:rPr>
              <w:t>Handling of response to non-3GPP Security Message</w:t>
            </w:r>
          </w:p>
        </w:tc>
        <w:tc>
          <w:tcPr>
            <w:tcW w:w="708" w:type="dxa"/>
            <w:shd w:val="solid" w:color="FFFFFF" w:fill="auto"/>
          </w:tcPr>
          <w:p w14:paraId="60DCC825" w14:textId="3E380833" w:rsidR="00B761E6" w:rsidRDefault="00B761E6" w:rsidP="00B761E6">
            <w:pPr>
              <w:pStyle w:val="TAC"/>
              <w:rPr>
                <w:sz w:val="16"/>
                <w:szCs w:val="16"/>
              </w:rPr>
            </w:pPr>
            <w:r>
              <w:rPr>
                <w:sz w:val="16"/>
                <w:szCs w:val="16"/>
              </w:rPr>
              <w:t>19.2.0</w:t>
            </w:r>
          </w:p>
        </w:tc>
      </w:tr>
      <w:tr w:rsidR="00ED3960" w14:paraId="77BB8A2F" w14:textId="77777777" w:rsidTr="00ED3960">
        <w:tc>
          <w:tcPr>
            <w:tcW w:w="800" w:type="dxa"/>
            <w:shd w:val="solid" w:color="FFFFFF" w:fill="auto"/>
          </w:tcPr>
          <w:p w14:paraId="231D6A61" w14:textId="0BFB350E" w:rsidR="00ED3960" w:rsidRDefault="00ED3960" w:rsidP="00ED3960">
            <w:pPr>
              <w:pStyle w:val="TAC"/>
              <w:rPr>
                <w:sz w:val="16"/>
                <w:szCs w:val="16"/>
              </w:rPr>
            </w:pPr>
            <w:r>
              <w:rPr>
                <w:sz w:val="16"/>
                <w:szCs w:val="16"/>
              </w:rPr>
              <w:t>2025-06</w:t>
            </w:r>
          </w:p>
        </w:tc>
        <w:tc>
          <w:tcPr>
            <w:tcW w:w="800" w:type="dxa"/>
            <w:shd w:val="solid" w:color="FFFFFF" w:fill="auto"/>
          </w:tcPr>
          <w:p w14:paraId="3A86BDF7" w14:textId="36B1FC9B" w:rsidR="00ED3960" w:rsidRDefault="00ED3960" w:rsidP="00ED3960">
            <w:pPr>
              <w:pStyle w:val="TAC"/>
              <w:rPr>
                <w:sz w:val="16"/>
                <w:szCs w:val="16"/>
                <w:lang w:eastAsia="zh-CN"/>
              </w:rPr>
            </w:pPr>
            <w:r>
              <w:rPr>
                <w:sz w:val="16"/>
                <w:szCs w:val="16"/>
                <w:lang w:eastAsia="zh-CN"/>
              </w:rPr>
              <w:t>SA#108</w:t>
            </w:r>
          </w:p>
        </w:tc>
        <w:tc>
          <w:tcPr>
            <w:tcW w:w="952" w:type="dxa"/>
            <w:shd w:val="solid" w:color="FFFFFF" w:fill="auto"/>
          </w:tcPr>
          <w:p w14:paraId="5E328572" w14:textId="618DFF0C" w:rsidR="00ED3960" w:rsidRPr="00BB420C" w:rsidRDefault="00ED3960" w:rsidP="00ED3960">
            <w:pPr>
              <w:pStyle w:val="TAC"/>
              <w:rPr>
                <w:sz w:val="16"/>
                <w:szCs w:val="16"/>
              </w:rPr>
            </w:pPr>
            <w:r w:rsidRPr="00ED3960">
              <w:rPr>
                <w:sz w:val="16"/>
                <w:szCs w:val="16"/>
              </w:rPr>
              <w:t>SP-250605</w:t>
            </w:r>
          </w:p>
        </w:tc>
        <w:tc>
          <w:tcPr>
            <w:tcW w:w="567" w:type="dxa"/>
            <w:shd w:val="solid" w:color="FFFFFF" w:fill="auto"/>
          </w:tcPr>
          <w:p w14:paraId="533642A6" w14:textId="768A915C" w:rsidR="00ED3960" w:rsidRDefault="00ED3960" w:rsidP="00ED3960">
            <w:pPr>
              <w:pStyle w:val="TAC"/>
              <w:rPr>
                <w:sz w:val="16"/>
                <w:szCs w:val="16"/>
              </w:rPr>
            </w:pPr>
            <w:r>
              <w:rPr>
                <w:sz w:val="16"/>
                <w:szCs w:val="16"/>
              </w:rPr>
              <w:t>0094</w:t>
            </w:r>
          </w:p>
        </w:tc>
        <w:tc>
          <w:tcPr>
            <w:tcW w:w="425" w:type="dxa"/>
            <w:shd w:val="solid" w:color="FFFFFF" w:fill="auto"/>
          </w:tcPr>
          <w:p w14:paraId="63A7CB25" w14:textId="3407DD9C" w:rsidR="00ED3960" w:rsidRDefault="00ED3960" w:rsidP="00ED3960">
            <w:pPr>
              <w:pStyle w:val="TAC"/>
              <w:rPr>
                <w:sz w:val="16"/>
                <w:szCs w:val="16"/>
              </w:rPr>
            </w:pPr>
          </w:p>
        </w:tc>
        <w:tc>
          <w:tcPr>
            <w:tcW w:w="425" w:type="dxa"/>
            <w:shd w:val="solid" w:color="FFFFFF" w:fill="auto"/>
          </w:tcPr>
          <w:p w14:paraId="37293969" w14:textId="3907151B" w:rsidR="00ED3960" w:rsidRDefault="00ED3960" w:rsidP="00ED3960">
            <w:pPr>
              <w:pStyle w:val="TAC"/>
              <w:rPr>
                <w:sz w:val="16"/>
                <w:szCs w:val="16"/>
              </w:rPr>
            </w:pPr>
            <w:r>
              <w:rPr>
                <w:sz w:val="16"/>
                <w:szCs w:val="16"/>
              </w:rPr>
              <w:t>D</w:t>
            </w:r>
          </w:p>
        </w:tc>
        <w:tc>
          <w:tcPr>
            <w:tcW w:w="4962" w:type="dxa"/>
            <w:shd w:val="solid" w:color="FFFFFF" w:fill="auto"/>
          </w:tcPr>
          <w:p w14:paraId="438C4B5C" w14:textId="116E39E5" w:rsidR="00ED3960" w:rsidRPr="00B761E6" w:rsidRDefault="00ED3960" w:rsidP="00ED3960">
            <w:pPr>
              <w:pStyle w:val="TAL"/>
              <w:rPr>
                <w:sz w:val="16"/>
                <w:szCs w:val="16"/>
                <w:lang w:eastAsia="zh-CN"/>
              </w:rPr>
            </w:pPr>
            <w:r w:rsidRPr="00ED3960">
              <w:rPr>
                <w:sz w:val="16"/>
                <w:szCs w:val="16"/>
                <w:lang w:eastAsia="zh-CN"/>
              </w:rPr>
              <w:t>Editorial correction in 10.17.2</w:t>
            </w:r>
          </w:p>
        </w:tc>
        <w:tc>
          <w:tcPr>
            <w:tcW w:w="708" w:type="dxa"/>
            <w:shd w:val="solid" w:color="FFFFFF" w:fill="auto"/>
          </w:tcPr>
          <w:p w14:paraId="7833D692" w14:textId="69F9C16D" w:rsidR="00ED3960" w:rsidRDefault="00ED3960" w:rsidP="00ED3960">
            <w:pPr>
              <w:pStyle w:val="TAC"/>
              <w:rPr>
                <w:sz w:val="16"/>
                <w:szCs w:val="16"/>
              </w:rPr>
            </w:pPr>
            <w:r>
              <w:rPr>
                <w:sz w:val="16"/>
                <w:szCs w:val="16"/>
              </w:rPr>
              <w:t>19.3.0</w:t>
            </w:r>
          </w:p>
        </w:tc>
      </w:tr>
      <w:tr w:rsidR="002071BC" w14:paraId="450D3828" w14:textId="77777777" w:rsidTr="00ED3960">
        <w:tc>
          <w:tcPr>
            <w:tcW w:w="800" w:type="dxa"/>
            <w:shd w:val="solid" w:color="FFFFFF" w:fill="auto"/>
          </w:tcPr>
          <w:p w14:paraId="3F192EC4" w14:textId="451765CD" w:rsidR="002071BC" w:rsidRDefault="002071BC" w:rsidP="002071BC">
            <w:pPr>
              <w:pStyle w:val="TAC"/>
              <w:rPr>
                <w:sz w:val="16"/>
                <w:szCs w:val="16"/>
              </w:rPr>
            </w:pPr>
            <w:r>
              <w:rPr>
                <w:sz w:val="16"/>
                <w:szCs w:val="16"/>
              </w:rPr>
              <w:t>2025-06</w:t>
            </w:r>
          </w:p>
        </w:tc>
        <w:tc>
          <w:tcPr>
            <w:tcW w:w="800" w:type="dxa"/>
            <w:shd w:val="solid" w:color="FFFFFF" w:fill="auto"/>
          </w:tcPr>
          <w:p w14:paraId="4423F509" w14:textId="2DA95166" w:rsidR="002071BC" w:rsidRDefault="002071BC" w:rsidP="002071BC">
            <w:pPr>
              <w:pStyle w:val="TAC"/>
              <w:rPr>
                <w:sz w:val="16"/>
                <w:szCs w:val="16"/>
                <w:lang w:eastAsia="zh-CN"/>
              </w:rPr>
            </w:pPr>
            <w:r>
              <w:rPr>
                <w:sz w:val="16"/>
                <w:szCs w:val="16"/>
                <w:lang w:eastAsia="zh-CN"/>
              </w:rPr>
              <w:t>SA#108</w:t>
            </w:r>
          </w:p>
        </w:tc>
        <w:tc>
          <w:tcPr>
            <w:tcW w:w="952" w:type="dxa"/>
            <w:shd w:val="solid" w:color="FFFFFF" w:fill="auto"/>
          </w:tcPr>
          <w:p w14:paraId="327C4053" w14:textId="467059FF" w:rsidR="002071BC" w:rsidRPr="00ED3960" w:rsidRDefault="002071BC" w:rsidP="002071BC">
            <w:pPr>
              <w:pStyle w:val="TAC"/>
              <w:rPr>
                <w:sz w:val="16"/>
                <w:szCs w:val="16"/>
              </w:rPr>
            </w:pPr>
            <w:r w:rsidRPr="00ED3960">
              <w:rPr>
                <w:sz w:val="16"/>
                <w:szCs w:val="16"/>
              </w:rPr>
              <w:t>SP-25060</w:t>
            </w:r>
            <w:r>
              <w:rPr>
                <w:sz w:val="16"/>
                <w:szCs w:val="16"/>
              </w:rPr>
              <w:t>2</w:t>
            </w:r>
          </w:p>
        </w:tc>
        <w:tc>
          <w:tcPr>
            <w:tcW w:w="567" w:type="dxa"/>
            <w:shd w:val="solid" w:color="FFFFFF" w:fill="auto"/>
          </w:tcPr>
          <w:p w14:paraId="63BC72C3" w14:textId="625245AD" w:rsidR="002071BC" w:rsidRDefault="002071BC" w:rsidP="002071BC">
            <w:pPr>
              <w:pStyle w:val="TAC"/>
              <w:rPr>
                <w:sz w:val="16"/>
                <w:szCs w:val="16"/>
              </w:rPr>
            </w:pPr>
            <w:r>
              <w:rPr>
                <w:sz w:val="16"/>
                <w:szCs w:val="16"/>
              </w:rPr>
              <w:t>0097</w:t>
            </w:r>
          </w:p>
        </w:tc>
        <w:tc>
          <w:tcPr>
            <w:tcW w:w="425" w:type="dxa"/>
            <w:shd w:val="solid" w:color="FFFFFF" w:fill="auto"/>
          </w:tcPr>
          <w:p w14:paraId="4F8B8F09" w14:textId="77777777" w:rsidR="002071BC" w:rsidRDefault="002071BC" w:rsidP="002071BC">
            <w:pPr>
              <w:pStyle w:val="TAC"/>
              <w:rPr>
                <w:sz w:val="16"/>
                <w:szCs w:val="16"/>
              </w:rPr>
            </w:pPr>
          </w:p>
        </w:tc>
        <w:tc>
          <w:tcPr>
            <w:tcW w:w="425" w:type="dxa"/>
            <w:shd w:val="solid" w:color="FFFFFF" w:fill="auto"/>
          </w:tcPr>
          <w:p w14:paraId="37FB3133" w14:textId="2914FFBC" w:rsidR="002071BC" w:rsidRDefault="002071BC" w:rsidP="002071BC">
            <w:pPr>
              <w:pStyle w:val="TAC"/>
              <w:rPr>
                <w:sz w:val="16"/>
                <w:szCs w:val="16"/>
              </w:rPr>
            </w:pPr>
            <w:r>
              <w:rPr>
                <w:sz w:val="16"/>
                <w:szCs w:val="16"/>
              </w:rPr>
              <w:t>A</w:t>
            </w:r>
          </w:p>
        </w:tc>
        <w:tc>
          <w:tcPr>
            <w:tcW w:w="4962" w:type="dxa"/>
            <w:shd w:val="solid" w:color="FFFFFF" w:fill="auto"/>
          </w:tcPr>
          <w:p w14:paraId="3A9B3EB4" w14:textId="389AB653" w:rsidR="002071BC" w:rsidRPr="00ED3960" w:rsidRDefault="00441526" w:rsidP="002071BC">
            <w:pPr>
              <w:pStyle w:val="TAL"/>
              <w:rPr>
                <w:sz w:val="16"/>
                <w:szCs w:val="16"/>
                <w:lang w:eastAsia="zh-CN"/>
              </w:rPr>
            </w:pPr>
            <w:r w:rsidRPr="00441526">
              <w:rPr>
                <w:sz w:val="16"/>
                <w:szCs w:val="16"/>
                <w:lang w:eastAsia="zh-CN"/>
              </w:rPr>
              <w:t>Correction of information flow description - R19</w:t>
            </w:r>
          </w:p>
        </w:tc>
        <w:tc>
          <w:tcPr>
            <w:tcW w:w="708" w:type="dxa"/>
            <w:shd w:val="solid" w:color="FFFFFF" w:fill="auto"/>
          </w:tcPr>
          <w:p w14:paraId="70C15CAC" w14:textId="2BF7287B" w:rsidR="002071BC" w:rsidRDefault="002071BC" w:rsidP="002071BC">
            <w:pPr>
              <w:pStyle w:val="TAC"/>
              <w:rPr>
                <w:sz w:val="16"/>
                <w:szCs w:val="16"/>
              </w:rPr>
            </w:pPr>
            <w:r>
              <w:rPr>
                <w:sz w:val="16"/>
                <w:szCs w:val="16"/>
              </w:rPr>
              <w:t>19.3.0</w:t>
            </w:r>
          </w:p>
        </w:tc>
      </w:tr>
      <w:tr w:rsidR="00453B36" w14:paraId="00D08079" w14:textId="77777777" w:rsidTr="00ED3960">
        <w:tc>
          <w:tcPr>
            <w:tcW w:w="800" w:type="dxa"/>
            <w:shd w:val="solid" w:color="FFFFFF" w:fill="auto"/>
          </w:tcPr>
          <w:p w14:paraId="1F9ADEBC" w14:textId="17579BF9" w:rsidR="00453B36" w:rsidRDefault="00453B36" w:rsidP="00453B36">
            <w:pPr>
              <w:pStyle w:val="TAC"/>
              <w:rPr>
                <w:sz w:val="16"/>
                <w:szCs w:val="16"/>
              </w:rPr>
            </w:pPr>
            <w:r>
              <w:rPr>
                <w:sz w:val="16"/>
                <w:szCs w:val="16"/>
              </w:rPr>
              <w:t>2025-09</w:t>
            </w:r>
          </w:p>
        </w:tc>
        <w:tc>
          <w:tcPr>
            <w:tcW w:w="800" w:type="dxa"/>
            <w:shd w:val="solid" w:color="FFFFFF" w:fill="auto"/>
          </w:tcPr>
          <w:p w14:paraId="135F955C" w14:textId="547676BD" w:rsidR="00453B36" w:rsidRDefault="00453B36" w:rsidP="00453B36">
            <w:pPr>
              <w:pStyle w:val="TAC"/>
              <w:rPr>
                <w:sz w:val="16"/>
                <w:szCs w:val="16"/>
                <w:lang w:eastAsia="zh-CN"/>
              </w:rPr>
            </w:pPr>
            <w:r>
              <w:rPr>
                <w:sz w:val="16"/>
                <w:szCs w:val="16"/>
                <w:lang w:eastAsia="zh-CN"/>
              </w:rPr>
              <w:t>SA#109</w:t>
            </w:r>
          </w:p>
        </w:tc>
        <w:tc>
          <w:tcPr>
            <w:tcW w:w="952" w:type="dxa"/>
            <w:shd w:val="solid" w:color="FFFFFF" w:fill="auto"/>
          </w:tcPr>
          <w:p w14:paraId="54F1B3B3" w14:textId="79BEA54F" w:rsidR="00453B36" w:rsidRPr="00ED3960" w:rsidRDefault="00453B36" w:rsidP="00453B36">
            <w:pPr>
              <w:pStyle w:val="TAC"/>
              <w:rPr>
                <w:sz w:val="16"/>
                <w:szCs w:val="16"/>
              </w:rPr>
            </w:pPr>
            <w:r w:rsidRPr="00453B36">
              <w:rPr>
                <w:sz w:val="16"/>
                <w:szCs w:val="16"/>
              </w:rPr>
              <w:t>SP-251056</w:t>
            </w:r>
          </w:p>
        </w:tc>
        <w:tc>
          <w:tcPr>
            <w:tcW w:w="567" w:type="dxa"/>
            <w:shd w:val="solid" w:color="FFFFFF" w:fill="auto"/>
          </w:tcPr>
          <w:p w14:paraId="5787CC97" w14:textId="56581118" w:rsidR="00453B36" w:rsidRDefault="00453B36" w:rsidP="00453B36">
            <w:pPr>
              <w:pStyle w:val="TAC"/>
              <w:rPr>
                <w:sz w:val="16"/>
                <w:szCs w:val="16"/>
              </w:rPr>
            </w:pPr>
            <w:r>
              <w:rPr>
                <w:sz w:val="16"/>
                <w:szCs w:val="16"/>
              </w:rPr>
              <w:t>0099</w:t>
            </w:r>
          </w:p>
        </w:tc>
        <w:tc>
          <w:tcPr>
            <w:tcW w:w="425" w:type="dxa"/>
            <w:shd w:val="solid" w:color="FFFFFF" w:fill="auto"/>
          </w:tcPr>
          <w:p w14:paraId="0FC0B2A5" w14:textId="77777777" w:rsidR="00453B36" w:rsidRDefault="00453B36" w:rsidP="00453B36">
            <w:pPr>
              <w:pStyle w:val="TAC"/>
              <w:rPr>
                <w:sz w:val="16"/>
                <w:szCs w:val="16"/>
              </w:rPr>
            </w:pPr>
          </w:p>
        </w:tc>
        <w:tc>
          <w:tcPr>
            <w:tcW w:w="425" w:type="dxa"/>
            <w:shd w:val="solid" w:color="FFFFFF" w:fill="auto"/>
          </w:tcPr>
          <w:p w14:paraId="6E922C18" w14:textId="3174CC62" w:rsidR="00453B36" w:rsidRDefault="00453B36" w:rsidP="00453B36">
            <w:pPr>
              <w:pStyle w:val="TAC"/>
              <w:rPr>
                <w:sz w:val="16"/>
                <w:szCs w:val="16"/>
              </w:rPr>
            </w:pPr>
            <w:r>
              <w:rPr>
                <w:sz w:val="16"/>
                <w:szCs w:val="16"/>
              </w:rPr>
              <w:t>A</w:t>
            </w:r>
          </w:p>
        </w:tc>
        <w:tc>
          <w:tcPr>
            <w:tcW w:w="4962" w:type="dxa"/>
            <w:shd w:val="solid" w:color="FFFFFF" w:fill="auto"/>
          </w:tcPr>
          <w:p w14:paraId="78B291D9" w14:textId="032806EA" w:rsidR="00453B36" w:rsidRPr="00441526" w:rsidRDefault="00453B36" w:rsidP="00453B36">
            <w:pPr>
              <w:pStyle w:val="TAL"/>
              <w:rPr>
                <w:sz w:val="16"/>
                <w:szCs w:val="16"/>
                <w:lang w:eastAsia="zh-CN"/>
              </w:rPr>
            </w:pPr>
            <w:r w:rsidRPr="00453B36">
              <w:rPr>
                <w:sz w:val="16"/>
                <w:szCs w:val="16"/>
                <w:lang w:eastAsia="zh-CN"/>
              </w:rPr>
              <w:t>Removal of Editor's Notes in Rel-19 version of TS 23.283</w:t>
            </w:r>
          </w:p>
        </w:tc>
        <w:tc>
          <w:tcPr>
            <w:tcW w:w="708" w:type="dxa"/>
            <w:shd w:val="solid" w:color="FFFFFF" w:fill="auto"/>
          </w:tcPr>
          <w:p w14:paraId="759218DB" w14:textId="02A88CDA" w:rsidR="00453B36" w:rsidRDefault="00453B36" w:rsidP="00453B36">
            <w:pPr>
              <w:pStyle w:val="TAC"/>
              <w:rPr>
                <w:sz w:val="16"/>
                <w:szCs w:val="16"/>
              </w:rPr>
            </w:pPr>
            <w:r>
              <w:rPr>
                <w:sz w:val="16"/>
                <w:szCs w:val="16"/>
              </w:rPr>
              <w:t>19.4.0</w:t>
            </w:r>
          </w:p>
        </w:tc>
      </w:tr>
      <w:tr w:rsidR="001D5B2B" w14:paraId="0EC2C250" w14:textId="77777777" w:rsidTr="00ED3960">
        <w:tc>
          <w:tcPr>
            <w:tcW w:w="800" w:type="dxa"/>
            <w:shd w:val="solid" w:color="FFFFFF" w:fill="auto"/>
          </w:tcPr>
          <w:p w14:paraId="2CF230D9" w14:textId="177FEB6E" w:rsidR="001D5B2B" w:rsidRDefault="001D5B2B" w:rsidP="001D5B2B">
            <w:pPr>
              <w:pStyle w:val="TAC"/>
              <w:rPr>
                <w:sz w:val="16"/>
                <w:szCs w:val="16"/>
              </w:rPr>
            </w:pPr>
            <w:r>
              <w:rPr>
                <w:sz w:val="16"/>
                <w:szCs w:val="16"/>
              </w:rPr>
              <w:t>202</w:t>
            </w:r>
            <w:r>
              <w:rPr>
                <w:sz w:val="16"/>
                <w:szCs w:val="16"/>
              </w:rPr>
              <w:t>6</w:t>
            </w:r>
            <w:r>
              <w:rPr>
                <w:sz w:val="16"/>
                <w:szCs w:val="16"/>
              </w:rPr>
              <w:t>-0</w:t>
            </w:r>
            <w:r>
              <w:rPr>
                <w:sz w:val="16"/>
                <w:szCs w:val="16"/>
              </w:rPr>
              <w:t>1</w:t>
            </w:r>
          </w:p>
        </w:tc>
        <w:tc>
          <w:tcPr>
            <w:tcW w:w="800" w:type="dxa"/>
            <w:shd w:val="solid" w:color="FFFFFF" w:fill="auto"/>
          </w:tcPr>
          <w:p w14:paraId="6248CEBF" w14:textId="1C51EB2B" w:rsidR="001D5B2B" w:rsidRDefault="001D5B2B" w:rsidP="001D5B2B">
            <w:pPr>
              <w:pStyle w:val="TAC"/>
              <w:rPr>
                <w:sz w:val="16"/>
                <w:szCs w:val="16"/>
                <w:lang w:eastAsia="zh-CN"/>
              </w:rPr>
            </w:pPr>
            <w:r>
              <w:rPr>
                <w:sz w:val="16"/>
                <w:szCs w:val="16"/>
                <w:lang w:eastAsia="zh-CN"/>
              </w:rPr>
              <w:t>SA#1</w:t>
            </w:r>
            <w:r>
              <w:rPr>
                <w:sz w:val="16"/>
                <w:szCs w:val="16"/>
                <w:lang w:eastAsia="zh-CN"/>
              </w:rPr>
              <w:t>1</w:t>
            </w:r>
            <w:r>
              <w:rPr>
                <w:sz w:val="16"/>
                <w:szCs w:val="16"/>
                <w:lang w:eastAsia="zh-CN"/>
              </w:rPr>
              <w:t>0</w:t>
            </w:r>
          </w:p>
        </w:tc>
        <w:tc>
          <w:tcPr>
            <w:tcW w:w="952" w:type="dxa"/>
            <w:shd w:val="solid" w:color="FFFFFF" w:fill="auto"/>
          </w:tcPr>
          <w:p w14:paraId="1E304E07" w14:textId="65BAFBE7" w:rsidR="001D5B2B" w:rsidRPr="00453B36" w:rsidRDefault="001D5B2B" w:rsidP="001D5B2B">
            <w:pPr>
              <w:pStyle w:val="TAC"/>
              <w:rPr>
                <w:sz w:val="16"/>
                <w:szCs w:val="16"/>
              </w:rPr>
            </w:pPr>
            <w:r w:rsidRPr="00453B36">
              <w:rPr>
                <w:sz w:val="16"/>
                <w:szCs w:val="16"/>
              </w:rPr>
              <w:t>SP-25</w:t>
            </w:r>
            <w:r>
              <w:rPr>
                <w:sz w:val="16"/>
                <w:szCs w:val="16"/>
              </w:rPr>
              <w:t>1493</w:t>
            </w:r>
          </w:p>
        </w:tc>
        <w:tc>
          <w:tcPr>
            <w:tcW w:w="567" w:type="dxa"/>
            <w:shd w:val="solid" w:color="FFFFFF" w:fill="auto"/>
          </w:tcPr>
          <w:p w14:paraId="3E2E37D0" w14:textId="73BAABAA" w:rsidR="001D5B2B" w:rsidRDefault="001D5B2B" w:rsidP="001D5B2B">
            <w:pPr>
              <w:pStyle w:val="TAC"/>
              <w:rPr>
                <w:sz w:val="16"/>
                <w:szCs w:val="16"/>
              </w:rPr>
            </w:pPr>
            <w:r>
              <w:rPr>
                <w:sz w:val="16"/>
                <w:szCs w:val="16"/>
              </w:rPr>
              <w:t>0</w:t>
            </w:r>
            <w:r>
              <w:rPr>
                <w:sz w:val="16"/>
                <w:szCs w:val="16"/>
              </w:rPr>
              <w:t>100</w:t>
            </w:r>
          </w:p>
        </w:tc>
        <w:tc>
          <w:tcPr>
            <w:tcW w:w="425" w:type="dxa"/>
            <w:shd w:val="solid" w:color="FFFFFF" w:fill="auto"/>
          </w:tcPr>
          <w:p w14:paraId="0E1FF52A" w14:textId="757B2BEA" w:rsidR="001D5B2B" w:rsidRDefault="001D5B2B" w:rsidP="001D5B2B">
            <w:pPr>
              <w:pStyle w:val="TAC"/>
              <w:rPr>
                <w:sz w:val="16"/>
                <w:szCs w:val="16"/>
              </w:rPr>
            </w:pPr>
            <w:r>
              <w:rPr>
                <w:sz w:val="16"/>
                <w:szCs w:val="16"/>
              </w:rPr>
              <w:t>1</w:t>
            </w:r>
          </w:p>
        </w:tc>
        <w:tc>
          <w:tcPr>
            <w:tcW w:w="425" w:type="dxa"/>
            <w:shd w:val="solid" w:color="FFFFFF" w:fill="auto"/>
          </w:tcPr>
          <w:p w14:paraId="7B0D147C" w14:textId="1351817A" w:rsidR="001D5B2B" w:rsidRDefault="001D5B2B" w:rsidP="001D5B2B">
            <w:pPr>
              <w:pStyle w:val="TAC"/>
              <w:rPr>
                <w:sz w:val="16"/>
                <w:szCs w:val="16"/>
              </w:rPr>
            </w:pPr>
            <w:r>
              <w:rPr>
                <w:sz w:val="16"/>
                <w:szCs w:val="16"/>
              </w:rPr>
              <w:t>F</w:t>
            </w:r>
          </w:p>
        </w:tc>
        <w:tc>
          <w:tcPr>
            <w:tcW w:w="4962" w:type="dxa"/>
            <w:shd w:val="solid" w:color="FFFFFF" w:fill="auto"/>
          </w:tcPr>
          <w:p w14:paraId="3FD7DD25" w14:textId="7032EC54" w:rsidR="001D5B2B" w:rsidRPr="00453B36" w:rsidRDefault="001D5B2B" w:rsidP="001D5B2B">
            <w:pPr>
              <w:pStyle w:val="TAL"/>
              <w:rPr>
                <w:sz w:val="16"/>
                <w:szCs w:val="16"/>
                <w:lang w:eastAsia="zh-CN"/>
              </w:rPr>
            </w:pPr>
            <w:r w:rsidRPr="001D5B2B">
              <w:rPr>
                <w:sz w:val="16"/>
                <w:szCs w:val="16"/>
                <w:lang w:eastAsia="zh-CN"/>
              </w:rPr>
              <w:t>Correction for LMR Key Management Messages to apply only to MCData service</w:t>
            </w:r>
          </w:p>
        </w:tc>
        <w:tc>
          <w:tcPr>
            <w:tcW w:w="708" w:type="dxa"/>
            <w:shd w:val="solid" w:color="FFFFFF" w:fill="auto"/>
          </w:tcPr>
          <w:p w14:paraId="574BB745" w14:textId="6ED9D02C" w:rsidR="001D5B2B" w:rsidRDefault="001D5B2B" w:rsidP="001D5B2B">
            <w:pPr>
              <w:pStyle w:val="TAC"/>
              <w:rPr>
                <w:sz w:val="16"/>
                <w:szCs w:val="16"/>
              </w:rPr>
            </w:pPr>
            <w:r>
              <w:rPr>
                <w:sz w:val="16"/>
                <w:szCs w:val="16"/>
              </w:rPr>
              <w:t>19.</w:t>
            </w:r>
            <w:r>
              <w:rPr>
                <w:sz w:val="16"/>
                <w:szCs w:val="16"/>
              </w:rPr>
              <w:t>5</w:t>
            </w:r>
            <w:r>
              <w:rPr>
                <w:sz w:val="16"/>
                <w:szCs w:val="16"/>
              </w:rPr>
              <w:t>.0</w:t>
            </w:r>
          </w:p>
        </w:tc>
      </w:tr>
    </w:tbl>
    <w:p w14:paraId="6AE5F0B0" w14:textId="47653190" w:rsidR="00080512" w:rsidRDefault="00080512" w:rsidP="00C96716"/>
    <w:sectPr w:rsidR="00080512">
      <w:headerReference w:type="default" r:id="rId225"/>
      <w:footerReference w:type="default" r:id="rId2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75B149" w14:textId="77777777" w:rsidR="005F0B0F" w:rsidRDefault="005F0B0F">
      <w:r>
        <w:separator/>
      </w:r>
    </w:p>
  </w:endnote>
  <w:endnote w:type="continuationSeparator" w:id="0">
    <w:p w14:paraId="6885BBFC" w14:textId="77777777" w:rsidR="005F0B0F" w:rsidRDefault="005F0B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20A195" w14:textId="77777777" w:rsidR="005F0B0F" w:rsidRDefault="005F0B0F">
      <w:r>
        <w:separator/>
      </w:r>
    </w:p>
  </w:footnote>
  <w:footnote w:type="continuationSeparator" w:id="0">
    <w:p w14:paraId="61BABFE4" w14:textId="77777777" w:rsidR="005F0B0F" w:rsidRDefault="005F0B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DA6129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77F0">
      <w:rPr>
        <w:rFonts w:ascii="Arial" w:hAnsi="Arial" w:cs="Arial"/>
        <w:b/>
        <w:noProof/>
        <w:sz w:val="18"/>
        <w:szCs w:val="18"/>
      </w:rPr>
      <w:t>3GPP TS 23.283 V19.5.0 (2026-01)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465B88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F024F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19E344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630DED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D16DC8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3E6CD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E862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4A5D5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DCEEE4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FD8B9A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268B9B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F22502C"/>
    <w:multiLevelType w:val="hybridMultilevel"/>
    <w:tmpl w:val="E01E6CC8"/>
    <w:lvl w:ilvl="0" w:tplc="D95893D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468186E"/>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3D42C85"/>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9ED1525"/>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F910A32"/>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560B1C1A"/>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647115B0"/>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19C43A6"/>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784E0F7E"/>
    <w:multiLevelType w:val="hybridMultilevel"/>
    <w:tmpl w:val="55EA5DB0"/>
    <w:lvl w:ilvl="0" w:tplc="AC98E9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8FB1149"/>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625127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00973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9434974">
    <w:abstractNumId w:val="12"/>
  </w:num>
  <w:num w:numId="4" w16cid:durableId="936786760">
    <w:abstractNumId w:val="20"/>
  </w:num>
  <w:num w:numId="5" w16cid:durableId="651256738">
    <w:abstractNumId w:val="9"/>
  </w:num>
  <w:num w:numId="6" w16cid:durableId="1897474304">
    <w:abstractNumId w:val="7"/>
  </w:num>
  <w:num w:numId="7" w16cid:durableId="1963219659">
    <w:abstractNumId w:val="6"/>
  </w:num>
  <w:num w:numId="8" w16cid:durableId="678237020">
    <w:abstractNumId w:val="5"/>
  </w:num>
  <w:num w:numId="9" w16cid:durableId="1140489725">
    <w:abstractNumId w:val="4"/>
  </w:num>
  <w:num w:numId="10" w16cid:durableId="1648583175">
    <w:abstractNumId w:val="8"/>
  </w:num>
  <w:num w:numId="11" w16cid:durableId="231280667">
    <w:abstractNumId w:val="3"/>
  </w:num>
  <w:num w:numId="12" w16cid:durableId="1170754238">
    <w:abstractNumId w:val="2"/>
  </w:num>
  <w:num w:numId="13" w16cid:durableId="1479610044">
    <w:abstractNumId w:val="1"/>
  </w:num>
  <w:num w:numId="14" w16cid:durableId="1671789626">
    <w:abstractNumId w:val="0"/>
  </w:num>
  <w:num w:numId="15" w16cid:durableId="1951354179">
    <w:abstractNumId w:val="14"/>
  </w:num>
  <w:num w:numId="16" w16cid:durableId="1874884022">
    <w:abstractNumId w:val="19"/>
  </w:num>
  <w:num w:numId="17" w16cid:durableId="1921255338">
    <w:abstractNumId w:val="17"/>
  </w:num>
  <w:num w:numId="18" w16cid:durableId="1724208949">
    <w:abstractNumId w:val="15"/>
  </w:num>
  <w:num w:numId="19" w16cid:durableId="1444035948">
    <w:abstractNumId w:val="21"/>
  </w:num>
  <w:num w:numId="20" w16cid:durableId="137920229">
    <w:abstractNumId w:val="18"/>
  </w:num>
  <w:num w:numId="21" w16cid:durableId="1769499209">
    <w:abstractNumId w:val="23"/>
  </w:num>
  <w:num w:numId="22" w16cid:durableId="852720091">
    <w:abstractNumId w:val="16"/>
  </w:num>
  <w:num w:numId="23" w16cid:durableId="918756145">
    <w:abstractNumId w:val="13"/>
  </w:num>
  <w:num w:numId="24" w16cid:durableId="70541971">
    <w:abstractNumId w:val="22"/>
  </w:num>
  <w:num w:numId="25" w16cid:durableId="492263646">
    <w:abstractNumId w:val="11"/>
  </w:num>
  <w:num w:numId="26" w16cid:durableId="1647316100">
    <w:abstractNumId w:val="9"/>
  </w:num>
  <w:num w:numId="27" w16cid:durableId="1854176725">
    <w:abstractNumId w:val="7"/>
  </w:num>
  <w:num w:numId="28" w16cid:durableId="1515728967">
    <w:abstractNumId w:val="6"/>
  </w:num>
  <w:num w:numId="29" w16cid:durableId="1595822163">
    <w:abstractNumId w:val="5"/>
  </w:num>
  <w:num w:numId="30" w16cid:durableId="176622378">
    <w:abstractNumId w:val="4"/>
  </w:num>
  <w:num w:numId="31" w16cid:durableId="113210288">
    <w:abstractNumId w:val="8"/>
  </w:num>
  <w:num w:numId="32" w16cid:durableId="1046756696">
    <w:abstractNumId w:val="3"/>
  </w:num>
  <w:num w:numId="33" w16cid:durableId="1214776848">
    <w:abstractNumId w:val="2"/>
  </w:num>
  <w:num w:numId="34" w16cid:durableId="1301689590">
    <w:abstractNumId w:val="1"/>
  </w:num>
  <w:num w:numId="35" w16cid:durableId="19710105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7"/>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396"/>
    <w:rsid w:val="000655A6"/>
    <w:rsid w:val="00067DDA"/>
    <w:rsid w:val="00072953"/>
    <w:rsid w:val="00074EA8"/>
    <w:rsid w:val="00080512"/>
    <w:rsid w:val="000A5A2E"/>
    <w:rsid w:val="000C47C3"/>
    <w:rsid w:val="000D58AB"/>
    <w:rsid w:val="00112114"/>
    <w:rsid w:val="00133525"/>
    <w:rsid w:val="00170212"/>
    <w:rsid w:val="001843CB"/>
    <w:rsid w:val="001923E7"/>
    <w:rsid w:val="00194E69"/>
    <w:rsid w:val="001A4C42"/>
    <w:rsid w:val="001A7420"/>
    <w:rsid w:val="001B6637"/>
    <w:rsid w:val="001C21C3"/>
    <w:rsid w:val="001D02C2"/>
    <w:rsid w:val="001D33D7"/>
    <w:rsid w:val="001D5B2B"/>
    <w:rsid w:val="001E5412"/>
    <w:rsid w:val="001F0C1D"/>
    <w:rsid w:val="001F1132"/>
    <w:rsid w:val="001F168B"/>
    <w:rsid w:val="002071BC"/>
    <w:rsid w:val="002347A2"/>
    <w:rsid w:val="002675F0"/>
    <w:rsid w:val="002760EE"/>
    <w:rsid w:val="002A25C7"/>
    <w:rsid w:val="002A482D"/>
    <w:rsid w:val="002B6339"/>
    <w:rsid w:val="002E00EE"/>
    <w:rsid w:val="002E6D94"/>
    <w:rsid w:val="002E7EF5"/>
    <w:rsid w:val="002F4250"/>
    <w:rsid w:val="003038C5"/>
    <w:rsid w:val="003172DC"/>
    <w:rsid w:val="00317D22"/>
    <w:rsid w:val="0035462D"/>
    <w:rsid w:val="00356555"/>
    <w:rsid w:val="003765B8"/>
    <w:rsid w:val="003C3971"/>
    <w:rsid w:val="00423334"/>
    <w:rsid w:val="004345EC"/>
    <w:rsid w:val="00441526"/>
    <w:rsid w:val="00453B36"/>
    <w:rsid w:val="00460D87"/>
    <w:rsid w:val="00465515"/>
    <w:rsid w:val="00471D3D"/>
    <w:rsid w:val="00473706"/>
    <w:rsid w:val="00485DEA"/>
    <w:rsid w:val="00496144"/>
    <w:rsid w:val="0049751D"/>
    <w:rsid w:val="004A3B46"/>
    <w:rsid w:val="004B19C9"/>
    <w:rsid w:val="004C30AC"/>
    <w:rsid w:val="004D3578"/>
    <w:rsid w:val="004D67A7"/>
    <w:rsid w:val="004E213A"/>
    <w:rsid w:val="004F0988"/>
    <w:rsid w:val="004F3340"/>
    <w:rsid w:val="004F6230"/>
    <w:rsid w:val="00503B50"/>
    <w:rsid w:val="0052413D"/>
    <w:rsid w:val="00527785"/>
    <w:rsid w:val="0053388B"/>
    <w:rsid w:val="00535773"/>
    <w:rsid w:val="00543E6C"/>
    <w:rsid w:val="00565087"/>
    <w:rsid w:val="00597B11"/>
    <w:rsid w:val="005A39A9"/>
    <w:rsid w:val="005B73DB"/>
    <w:rsid w:val="005D2E01"/>
    <w:rsid w:val="005D7526"/>
    <w:rsid w:val="005E121E"/>
    <w:rsid w:val="005E4BB2"/>
    <w:rsid w:val="005F0B0F"/>
    <w:rsid w:val="005F4D5C"/>
    <w:rsid w:val="005F788A"/>
    <w:rsid w:val="00602AEA"/>
    <w:rsid w:val="00614FDF"/>
    <w:rsid w:val="0063543D"/>
    <w:rsid w:val="00647114"/>
    <w:rsid w:val="006860EC"/>
    <w:rsid w:val="006912E9"/>
    <w:rsid w:val="006A323F"/>
    <w:rsid w:val="006B27CE"/>
    <w:rsid w:val="006B30D0"/>
    <w:rsid w:val="006C3D95"/>
    <w:rsid w:val="006D59FC"/>
    <w:rsid w:val="006D6D1E"/>
    <w:rsid w:val="006E5C86"/>
    <w:rsid w:val="006F377B"/>
    <w:rsid w:val="00701116"/>
    <w:rsid w:val="0071174C"/>
    <w:rsid w:val="00713C44"/>
    <w:rsid w:val="007144F2"/>
    <w:rsid w:val="00724463"/>
    <w:rsid w:val="00734A5B"/>
    <w:rsid w:val="0074026F"/>
    <w:rsid w:val="007429F6"/>
    <w:rsid w:val="00744E76"/>
    <w:rsid w:val="00765EA3"/>
    <w:rsid w:val="00774DA4"/>
    <w:rsid w:val="00781F0F"/>
    <w:rsid w:val="007B600E"/>
    <w:rsid w:val="007C4921"/>
    <w:rsid w:val="007F0F4A"/>
    <w:rsid w:val="008028A4"/>
    <w:rsid w:val="00830747"/>
    <w:rsid w:val="00833707"/>
    <w:rsid w:val="008378FF"/>
    <w:rsid w:val="008768CA"/>
    <w:rsid w:val="008876BA"/>
    <w:rsid w:val="008A1A12"/>
    <w:rsid w:val="008C384C"/>
    <w:rsid w:val="008E0ADA"/>
    <w:rsid w:val="008E2D68"/>
    <w:rsid w:val="008E6756"/>
    <w:rsid w:val="00901571"/>
    <w:rsid w:val="0090271F"/>
    <w:rsid w:val="00902E23"/>
    <w:rsid w:val="009114D7"/>
    <w:rsid w:val="0091348E"/>
    <w:rsid w:val="00917CCB"/>
    <w:rsid w:val="00933FB0"/>
    <w:rsid w:val="00942EC2"/>
    <w:rsid w:val="009B3607"/>
    <w:rsid w:val="009C7AAA"/>
    <w:rsid w:val="009F37B7"/>
    <w:rsid w:val="00A10F02"/>
    <w:rsid w:val="00A164B4"/>
    <w:rsid w:val="00A26956"/>
    <w:rsid w:val="00A27486"/>
    <w:rsid w:val="00A477F0"/>
    <w:rsid w:val="00A5091B"/>
    <w:rsid w:val="00A53724"/>
    <w:rsid w:val="00A56066"/>
    <w:rsid w:val="00A67160"/>
    <w:rsid w:val="00A73129"/>
    <w:rsid w:val="00A82346"/>
    <w:rsid w:val="00A92BA1"/>
    <w:rsid w:val="00A95A32"/>
    <w:rsid w:val="00AB4A5D"/>
    <w:rsid w:val="00AB67C7"/>
    <w:rsid w:val="00AC4FF2"/>
    <w:rsid w:val="00AC6BC6"/>
    <w:rsid w:val="00AD32EA"/>
    <w:rsid w:val="00AD5441"/>
    <w:rsid w:val="00AE65E2"/>
    <w:rsid w:val="00AF1460"/>
    <w:rsid w:val="00AF4086"/>
    <w:rsid w:val="00B15449"/>
    <w:rsid w:val="00B67C55"/>
    <w:rsid w:val="00B761E6"/>
    <w:rsid w:val="00B93086"/>
    <w:rsid w:val="00BA19ED"/>
    <w:rsid w:val="00BA4B8D"/>
    <w:rsid w:val="00BB2609"/>
    <w:rsid w:val="00BB420C"/>
    <w:rsid w:val="00BC0F7D"/>
    <w:rsid w:val="00BD7D31"/>
    <w:rsid w:val="00BE3255"/>
    <w:rsid w:val="00BF128E"/>
    <w:rsid w:val="00C03256"/>
    <w:rsid w:val="00C074DD"/>
    <w:rsid w:val="00C1496A"/>
    <w:rsid w:val="00C33079"/>
    <w:rsid w:val="00C45231"/>
    <w:rsid w:val="00C551FF"/>
    <w:rsid w:val="00C65151"/>
    <w:rsid w:val="00C72833"/>
    <w:rsid w:val="00C74C71"/>
    <w:rsid w:val="00C80F1D"/>
    <w:rsid w:val="00C91962"/>
    <w:rsid w:val="00C93F40"/>
    <w:rsid w:val="00C96716"/>
    <w:rsid w:val="00CA3D0C"/>
    <w:rsid w:val="00CA54B0"/>
    <w:rsid w:val="00CF1736"/>
    <w:rsid w:val="00D22AA1"/>
    <w:rsid w:val="00D4085A"/>
    <w:rsid w:val="00D449C7"/>
    <w:rsid w:val="00D57972"/>
    <w:rsid w:val="00D66B45"/>
    <w:rsid w:val="00D675A9"/>
    <w:rsid w:val="00D738D6"/>
    <w:rsid w:val="00D755EB"/>
    <w:rsid w:val="00D76048"/>
    <w:rsid w:val="00D820DB"/>
    <w:rsid w:val="00D82E6F"/>
    <w:rsid w:val="00D87E00"/>
    <w:rsid w:val="00D9134D"/>
    <w:rsid w:val="00DA7A03"/>
    <w:rsid w:val="00DB1818"/>
    <w:rsid w:val="00DB24CC"/>
    <w:rsid w:val="00DC1890"/>
    <w:rsid w:val="00DC309B"/>
    <w:rsid w:val="00DC4DA2"/>
    <w:rsid w:val="00DD4C17"/>
    <w:rsid w:val="00DD53C3"/>
    <w:rsid w:val="00DD74A5"/>
    <w:rsid w:val="00DF2B1F"/>
    <w:rsid w:val="00DF385F"/>
    <w:rsid w:val="00DF62CD"/>
    <w:rsid w:val="00E07E6D"/>
    <w:rsid w:val="00E16509"/>
    <w:rsid w:val="00E44582"/>
    <w:rsid w:val="00E46B93"/>
    <w:rsid w:val="00E61B62"/>
    <w:rsid w:val="00E77645"/>
    <w:rsid w:val="00EA15B0"/>
    <w:rsid w:val="00EA5EA7"/>
    <w:rsid w:val="00EB0E8B"/>
    <w:rsid w:val="00EC4A25"/>
    <w:rsid w:val="00ED3960"/>
    <w:rsid w:val="00EE566D"/>
    <w:rsid w:val="00EF608C"/>
    <w:rsid w:val="00F025A2"/>
    <w:rsid w:val="00F04712"/>
    <w:rsid w:val="00F13360"/>
    <w:rsid w:val="00F22EC7"/>
    <w:rsid w:val="00F325C8"/>
    <w:rsid w:val="00F544F6"/>
    <w:rsid w:val="00F653B8"/>
    <w:rsid w:val="00F9008D"/>
    <w:rsid w:val="00F95913"/>
    <w:rsid w:val="00FA1266"/>
    <w:rsid w:val="00FC1192"/>
    <w:rsid w:val="00FD6A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8Char">
    <w:name w:val="Heading 8 Char"/>
    <w:link w:val="Heading8"/>
    <w:rsid w:val="00C96716"/>
    <w:rPr>
      <w:rFonts w:ascii="Arial" w:hAnsi="Arial"/>
      <w:sz w:val="36"/>
      <w:lang w:eastAsia="en-US"/>
    </w:rPr>
  </w:style>
  <w:style w:type="character" w:customStyle="1" w:styleId="Heading2Char">
    <w:name w:val="Heading 2 Char"/>
    <w:link w:val="Heading2"/>
    <w:rsid w:val="00C96716"/>
    <w:rPr>
      <w:rFonts w:ascii="Arial" w:hAnsi="Arial"/>
      <w:sz w:val="32"/>
      <w:lang w:eastAsia="en-US"/>
    </w:rPr>
  </w:style>
  <w:style w:type="character" w:customStyle="1" w:styleId="B1Char">
    <w:name w:val="B1 Char"/>
    <w:link w:val="B1"/>
    <w:qFormat/>
    <w:rsid w:val="00C96716"/>
    <w:rPr>
      <w:lang w:eastAsia="en-US"/>
    </w:rPr>
  </w:style>
  <w:style w:type="character" w:customStyle="1" w:styleId="TFChar">
    <w:name w:val="TF Char"/>
    <w:link w:val="TF"/>
    <w:qFormat/>
    <w:locked/>
    <w:rsid w:val="00C96716"/>
    <w:rPr>
      <w:rFonts w:ascii="Arial" w:hAnsi="Arial"/>
      <w:b/>
      <w:lang w:eastAsia="en-US"/>
    </w:rPr>
  </w:style>
  <w:style w:type="character" w:customStyle="1" w:styleId="Heading3Char">
    <w:name w:val="Heading 3 Char"/>
    <w:link w:val="Heading3"/>
    <w:rsid w:val="00C96716"/>
    <w:rPr>
      <w:rFonts w:ascii="Arial" w:hAnsi="Arial"/>
      <w:sz w:val="28"/>
      <w:lang w:eastAsia="en-US"/>
    </w:rPr>
  </w:style>
  <w:style w:type="character" w:customStyle="1" w:styleId="THChar">
    <w:name w:val="TH Char"/>
    <w:link w:val="TH"/>
    <w:qFormat/>
    <w:locked/>
    <w:rsid w:val="00C96716"/>
    <w:rPr>
      <w:rFonts w:ascii="Arial" w:hAnsi="Arial"/>
      <w:b/>
      <w:lang w:eastAsia="en-US"/>
    </w:rPr>
  </w:style>
  <w:style w:type="character" w:customStyle="1" w:styleId="TAHChar">
    <w:name w:val="TAH Char"/>
    <w:link w:val="TAH"/>
    <w:locked/>
    <w:rsid w:val="00C96716"/>
    <w:rPr>
      <w:rFonts w:ascii="Arial" w:hAnsi="Arial"/>
      <w:b/>
      <w:sz w:val="18"/>
      <w:lang w:eastAsia="en-US"/>
    </w:rPr>
  </w:style>
  <w:style w:type="character" w:customStyle="1" w:styleId="NOChar">
    <w:name w:val="NO Char"/>
    <w:link w:val="NO"/>
    <w:locked/>
    <w:rsid w:val="00C96716"/>
    <w:rPr>
      <w:lang w:eastAsia="en-US"/>
    </w:rPr>
  </w:style>
  <w:style w:type="character" w:customStyle="1" w:styleId="Heading4Char">
    <w:name w:val="Heading 4 Char"/>
    <w:link w:val="Heading4"/>
    <w:rsid w:val="00C96716"/>
    <w:rPr>
      <w:rFonts w:ascii="Arial" w:hAnsi="Arial"/>
      <w:sz w:val="24"/>
      <w:lang w:eastAsia="en-US"/>
    </w:rPr>
  </w:style>
  <w:style w:type="character" w:customStyle="1" w:styleId="EditorsNoteChar">
    <w:name w:val="Editor's Note Char"/>
    <w:aliases w:val="EN Char"/>
    <w:link w:val="EditorsNote"/>
    <w:locked/>
    <w:rsid w:val="00C96716"/>
    <w:rPr>
      <w:color w:val="FF0000"/>
      <w:lang w:eastAsia="en-US"/>
    </w:rPr>
  </w:style>
  <w:style w:type="paragraph" w:styleId="Revision">
    <w:name w:val="Revision"/>
    <w:hidden/>
    <w:uiPriority w:val="99"/>
    <w:semiHidden/>
    <w:rsid w:val="00C96716"/>
    <w:rPr>
      <w:lang w:eastAsia="en-US"/>
    </w:rPr>
  </w:style>
  <w:style w:type="character" w:customStyle="1" w:styleId="Heading5Char">
    <w:name w:val="Heading 5 Char"/>
    <w:link w:val="Heading5"/>
    <w:rsid w:val="00C96716"/>
    <w:rPr>
      <w:rFonts w:ascii="Arial" w:hAnsi="Arial"/>
      <w:sz w:val="22"/>
      <w:lang w:eastAsia="en-US"/>
    </w:rPr>
  </w:style>
  <w:style w:type="character" w:customStyle="1" w:styleId="TALCar">
    <w:name w:val="TAL Car"/>
    <w:link w:val="TAL"/>
    <w:locked/>
    <w:rsid w:val="00C96716"/>
    <w:rPr>
      <w:rFonts w:ascii="Arial" w:hAnsi="Arial"/>
      <w:sz w:val="18"/>
      <w:lang w:eastAsia="en-US"/>
    </w:rPr>
  </w:style>
  <w:style w:type="character" w:customStyle="1" w:styleId="TACChar">
    <w:name w:val="TAC Char"/>
    <w:link w:val="TAC"/>
    <w:locked/>
    <w:rsid w:val="00C96716"/>
    <w:rPr>
      <w:rFonts w:ascii="Arial" w:hAnsi="Arial"/>
      <w:sz w:val="18"/>
      <w:lang w:eastAsia="en-US"/>
    </w:rPr>
  </w:style>
  <w:style w:type="paragraph" w:styleId="Bibliography">
    <w:name w:val="Bibliography"/>
    <w:basedOn w:val="Normal"/>
    <w:next w:val="Normal"/>
    <w:uiPriority w:val="37"/>
    <w:semiHidden/>
    <w:unhideWhenUsed/>
    <w:rsid w:val="00503B50"/>
  </w:style>
  <w:style w:type="paragraph" w:styleId="BlockText">
    <w:name w:val="Block Text"/>
    <w:basedOn w:val="Normal"/>
    <w:rsid w:val="00503B50"/>
    <w:pPr>
      <w:spacing w:after="120"/>
      <w:ind w:left="1440" w:right="1440"/>
    </w:pPr>
  </w:style>
  <w:style w:type="paragraph" w:styleId="BodyText">
    <w:name w:val="Body Text"/>
    <w:basedOn w:val="Normal"/>
    <w:link w:val="BodyTextChar"/>
    <w:rsid w:val="00503B50"/>
    <w:pPr>
      <w:spacing w:after="120"/>
    </w:pPr>
  </w:style>
  <w:style w:type="character" w:customStyle="1" w:styleId="BodyTextChar">
    <w:name w:val="Body Text Char"/>
    <w:link w:val="BodyText"/>
    <w:rsid w:val="00503B50"/>
    <w:rPr>
      <w:lang w:eastAsia="en-US"/>
    </w:rPr>
  </w:style>
  <w:style w:type="paragraph" w:styleId="BodyText2">
    <w:name w:val="Body Text 2"/>
    <w:basedOn w:val="Normal"/>
    <w:link w:val="BodyText2Char"/>
    <w:rsid w:val="00503B50"/>
    <w:pPr>
      <w:spacing w:after="120" w:line="480" w:lineRule="auto"/>
    </w:pPr>
  </w:style>
  <w:style w:type="character" w:customStyle="1" w:styleId="BodyText2Char">
    <w:name w:val="Body Text 2 Char"/>
    <w:link w:val="BodyText2"/>
    <w:rsid w:val="00503B50"/>
    <w:rPr>
      <w:lang w:eastAsia="en-US"/>
    </w:rPr>
  </w:style>
  <w:style w:type="paragraph" w:styleId="BodyText3">
    <w:name w:val="Body Text 3"/>
    <w:basedOn w:val="Normal"/>
    <w:link w:val="BodyText3Char"/>
    <w:rsid w:val="00503B50"/>
    <w:pPr>
      <w:spacing w:after="120"/>
    </w:pPr>
    <w:rPr>
      <w:sz w:val="16"/>
      <w:szCs w:val="16"/>
    </w:rPr>
  </w:style>
  <w:style w:type="character" w:customStyle="1" w:styleId="BodyText3Char">
    <w:name w:val="Body Text 3 Char"/>
    <w:link w:val="BodyText3"/>
    <w:rsid w:val="00503B50"/>
    <w:rPr>
      <w:sz w:val="16"/>
      <w:szCs w:val="16"/>
      <w:lang w:eastAsia="en-US"/>
    </w:rPr>
  </w:style>
  <w:style w:type="paragraph" w:styleId="BodyTextFirstIndent">
    <w:name w:val="Body Text First Indent"/>
    <w:basedOn w:val="BodyText"/>
    <w:link w:val="BodyTextFirstIndentChar"/>
    <w:rsid w:val="00503B50"/>
    <w:pPr>
      <w:ind w:firstLine="210"/>
    </w:pPr>
  </w:style>
  <w:style w:type="character" w:customStyle="1" w:styleId="BodyTextFirstIndentChar">
    <w:name w:val="Body Text First Indent Char"/>
    <w:basedOn w:val="BodyTextChar"/>
    <w:link w:val="BodyTextFirstIndent"/>
    <w:rsid w:val="00503B50"/>
    <w:rPr>
      <w:lang w:eastAsia="en-US"/>
    </w:rPr>
  </w:style>
  <w:style w:type="paragraph" w:styleId="BodyTextIndent">
    <w:name w:val="Body Text Indent"/>
    <w:basedOn w:val="Normal"/>
    <w:link w:val="BodyTextIndentChar"/>
    <w:rsid w:val="00503B50"/>
    <w:pPr>
      <w:spacing w:after="120"/>
      <w:ind w:left="283"/>
    </w:pPr>
  </w:style>
  <w:style w:type="character" w:customStyle="1" w:styleId="BodyTextIndentChar">
    <w:name w:val="Body Text Indent Char"/>
    <w:link w:val="BodyTextIndent"/>
    <w:rsid w:val="00503B50"/>
    <w:rPr>
      <w:lang w:eastAsia="en-US"/>
    </w:rPr>
  </w:style>
  <w:style w:type="paragraph" w:styleId="BodyTextFirstIndent2">
    <w:name w:val="Body Text First Indent 2"/>
    <w:basedOn w:val="BodyTextIndent"/>
    <w:link w:val="BodyTextFirstIndent2Char"/>
    <w:rsid w:val="00503B50"/>
    <w:pPr>
      <w:ind w:firstLine="210"/>
    </w:pPr>
  </w:style>
  <w:style w:type="character" w:customStyle="1" w:styleId="BodyTextFirstIndent2Char">
    <w:name w:val="Body Text First Indent 2 Char"/>
    <w:basedOn w:val="BodyTextIndentChar"/>
    <w:link w:val="BodyTextFirstIndent2"/>
    <w:rsid w:val="00503B50"/>
    <w:rPr>
      <w:lang w:eastAsia="en-US"/>
    </w:rPr>
  </w:style>
  <w:style w:type="paragraph" w:styleId="BodyTextIndent2">
    <w:name w:val="Body Text Indent 2"/>
    <w:basedOn w:val="Normal"/>
    <w:link w:val="BodyTextIndent2Char"/>
    <w:rsid w:val="00503B50"/>
    <w:pPr>
      <w:spacing w:after="120" w:line="480" w:lineRule="auto"/>
      <w:ind w:left="283"/>
    </w:pPr>
  </w:style>
  <w:style w:type="character" w:customStyle="1" w:styleId="BodyTextIndent2Char">
    <w:name w:val="Body Text Indent 2 Char"/>
    <w:link w:val="BodyTextIndent2"/>
    <w:rsid w:val="00503B50"/>
    <w:rPr>
      <w:lang w:eastAsia="en-US"/>
    </w:rPr>
  </w:style>
  <w:style w:type="paragraph" w:styleId="BodyTextIndent3">
    <w:name w:val="Body Text Indent 3"/>
    <w:basedOn w:val="Normal"/>
    <w:link w:val="BodyTextIndent3Char"/>
    <w:rsid w:val="00503B50"/>
    <w:pPr>
      <w:spacing w:after="120"/>
      <w:ind w:left="283"/>
    </w:pPr>
    <w:rPr>
      <w:sz w:val="16"/>
      <w:szCs w:val="16"/>
    </w:rPr>
  </w:style>
  <w:style w:type="character" w:customStyle="1" w:styleId="BodyTextIndent3Char">
    <w:name w:val="Body Text Indent 3 Char"/>
    <w:link w:val="BodyTextIndent3"/>
    <w:rsid w:val="00503B50"/>
    <w:rPr>
      <w:sz w:val="16"/>
      <w:szCs w:val="16"/>
      <w:lang w:eastAsia="en-US"/>
    </w:rPr>
  </w:style>
  <w:style w:type="paragraph" w:styleId="Caption">
    <w:name w:val="caption"/>
    <w:basedOn w:val="Normal"/>
    <w:next w:val="Normal"/>
    <w:semiHidden/>
    <w:unhideWhenUsed/>
    <w:qFormat/>
    <w:rsid w:val="00503B50"/>
    <w:rPr>
      <w:b/>
      <w:bCs/>
    </w:rPr>
  </w:style>
  <w:style w:type="paragraph" w:styleId="Closing">
    <w:name w:val="Closing"/>
    <w:basedOn w:val="Normal"/>
    <w:link w:val="ClosingChar"/>
    <w:rsid w:val="00503B50"/>
    <w:pPr>
      <w:ind w:left="4252"/>
    </w:pPr>
  </w:style>
  <w:style w:type="character" w:customStyle="1" w:styleId="ClosingChar">
    <w:name w:val="Closing Char"/>
    <w:link w:val="Closing"/>
    <w:rsid w:val="00503B50"/>
    <w:rPr>
      <w:lang w:eastAsia="en-US"/>
    </w:rPr>
  </w:style>
  <w:style w:type="paragraph" w:styleId="CommentText">
    <w:name w:val="annotation text"/>
    <w:basedOn w:val="Normal"/>
    <w:link w:val="CommentTextChar"/>
    <w:rsid w:val="00503B50"/>
  </w:style>
  <w:style w:type="character" w:customStyle="1" w:styleId="CommentTextChar">
    <w:name w:val="Comment Text Char"/>
    <w:link w:val="CommentText"/>
    <w:rsid w:val="00503B50"/>
    <w:rPr>
      <w:lang w:eastAsia="en-US"/>
    </w:rPr>
  </w:style>
  <w:style w:type="paragraph" w:styleId="CommentSubject">
    <w:name w:val="annotation subject"/>
    <w:basedOn w:val="CommentText"/>
    <w:next w:val="CommentText"/>
    <w:link w:val="CommentSubjectChar"/>
    <w:rsid w:val="00503B50"/>
    <w:rPr>
      <w:b/>
      <w:bCs/>
    </w:rPr>
  </w:style>
  <w:style w:type="character" w:customStyle="1" w:styleId="CommentSubjectChar">
    <w:name w:val="Comment Subject Char"/>
    <w:link w:val="CommentSubject"/>
    <w:rsid w:val="00503B50"/>
    <w:rPr>
      <w:b/>
      <w:bCs/>
      <w:lang w:eastAsia="en-US"/>
    </w:rPr>
  </w:style>
  <w:style w:type="paragraph" w:styleId="Date">
    <w:name w:val="Date"/>
    <w:basedOn w:val="Normal"/>
    <w:next w:val="Normal"/>
    <w:link w:val="DateChar"/>
    <w:rsid w:val="00503B50"/>
  </w:style>
  <w:style w:type="character" w:customStyle="1" w:styleId="DateChar">
    <w:name w:val="Date Char"/>
    <w:link w:val="Date"/>
    <w:rsid w:val="00503B50"/>
    <w:rPr>
      <w:lang w:eastAsia="en-US"/>
    </w:rPr>
  </w:style>
  <w:style w:type="paragraph" w:styleId="DocumentMap">
    <w:name w:val="Document Map"/>
    <w:basedOn w:val="Normal"/>
    <w:link w:val="DocumentMapChar"/>
    <w:rsid w:val="00503B50"/>
    <w:rPr>
      <w:rFonts w:ascii="Segoe UI" w:hAnsi="Segoe UI" w:cs="Segoe UI"/>
      <w:sz w:val="16"/>
      <w:szCs w:val="16"/>
    </w:rPr>
  </w:style>
  <w:style w:type="character" w:customStyle="1" w:styleId="DocumentMapChar">
    <w:name w:val="Document Map Char"/>
    <w:link w:val="DocumentMap"/>
    <w:rsid w:val="00503B50"/>
    <w:rPr>
      <w:rFonts w:ascii="Segoe UI" w:hAnsi="Segoe UI" w:cs="Segoe UI"/>
      <w:sz w:val="16"/>
      <w:szCs w:val="16"/>
      <w:lang w:eastAsia="en-US"/>
    </w:rPr>
  </w:style>
  <w:style w:type="paragraph" w:styleId="E-mailSignature">
    <w:name w:val="E-mail Signature"/>
    <w:basedOn w:val="Normal"/>
    <w:link w:val="E-mailSignatureChar"/>
    <w:rsid w:val="00503B50"/>
  </w:style>
  <w:style w:type="character" w:customStyle="1" w:styleId="E-mailSignatureChar">
    <w:name w:val="E-mail Signature Char"/>
    <w:link w:val="E-mailSignature"/>
    <w:rsid w:val="00503B50"/>
    <w:rPr>
      <w:lang w:eastAsia="en-US"/>
    </w:rPr>
  </w:style>
  <w:style w:type="paragraph" w:styleId="EndnoteText">
    <w:name w:val="endnote text"/>
    <w:basedOn w:val="Normal"/>
    <w:link w:val="EndnoteTextChar"/>
    <w:rsid w:val="00503B50"/>
  </w:style>
  <w:style w:type="character" w:customStyle="1" w:styleId="EndnoteTextChar">
    <w:name w:val="Endnote Text Char"/>
    <w:link w:val="EndnoteText"/>
    <w:rsid w:val="00503B50"/>
    <w:rPr>
      <w:lang w:eastAsia="en-US"/>
    </w:rPr>
  </w:style>
  <w:style w:type="paragraph" w:styleId="EnvelopeAddress">
    <w:name w:val="envelope address"/>
    <w:basedOn w:val="Normal"/>
    <w:rsid w:val="00503B5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03B50"/>
    <w:rPr>
      <w:rFonts w:ascii="Calibri Light" w:hAnsi="Calibri Light"/>
    </w:rPr>
  </w:style>
  <w:style w:type="paragraph" w:styleId="FootnoteText">
    <w:name w:val="footnote text"/>
    <w:basedOn w:val="Normal"/>
    <w:link w:val="FootnoteTextChar"/>
    <w:rsid w:val="00503B50"/>
  </w:style>
  <w:style w:type="character" w:customStyle="1" w:styleId="FootnoteTextChar">
    <w:name w:val="Footnote Text Char"/>
    <w:link w:val="FootnoteText"/>
    <w:rsid w:val="00503B50"/>
    <w:rPr>
      <w:lang w:eastAsia="en-US"/>
    </w:rPr>
  </w:style>
  <w:style w:type="paragraph" w:styleId="HTMLAddress">
    <w:name w:val="HTML Address"/>
    <w:basedOn w:val="Normal"/>
    <w:link w:val="HTMLAddressChar"/>
    <w:rsid w:val="00503B50"/>
    <w:rPr>
      <w:i/>
      <w:iCs/>
    </w:rPr>
  </w:style>
  <w:style w:type="character" w:customStyle="1" w:styleId="HTMLAddressChar">
    <w:name w:val="HTML Address Char"/>
    <w:link w:val="HTMLAddress"/>
    <w:rsid w:val="00503B50"/>
    <w:rPr>
      <w:i/>
      <w:iCs/>
      <w:lang w:eastAsia="en-US"/>
    </w:rPr>
  </w:style>
  <w:style w:type="paragraph" w:styleId="HTMLPreformatted">
    <w:name w:val="HTML Preformatted"/>
    <w:basedOn w:val="Normal"/>
    <w:link w:val="HTMLPreformattedChar"/>
    <w:rsid w:val="00503B50"/>
    <w:rPr>
      <w:rFonts w:ascii="Courier New" w:hAnsi="Courier New" w:cs="Courier New"/>
    </w:rPr>
  </w:style>
  <w:style w:type="character" w:customStyle="1" w:styleId="HTMLPreformattedChar">
    <w:name w:val="HTML Preformatted Char"/>
    <w:link w:val="HTMLPreformatted"/>
    <w:rsid w:val="00503B50"/>
    <w:rPr>
      <w:rFonts w:ascii="Courier New" w:hAnsi="Courier New" w:cs="Courier New"/>
      <w:lang w:eastAsia="en-US"/>
    </w:rPr>
  </w:style>
  <w:style w:type="paragraph" w:styleId="Index1">
    <w:name w:val="index 1"/>
    <w:basedOn w:val="Normal"/>
    <w:next w:val="Normal"/>
    <w:rsid w:val="00503B50"/>
    <w:pPr>
      <w:ind w:left="200" w:hanging="200"/>
    </w:pPr>
  </w:style>
  <w:style w:type="paragraph" w:styleId="Index2">
    <w:name w:val="index 2"/>
    <w:basedOn w:val="Normal"/>
    <w:next w:val="Normal"/>
    <w:rsid w:val="00503B50"/>
    <w:pPr>
      <w:ind w:left="400" w:hanging="200"/>
    </w:pPr>
  </w:style>
  <w:style w:type="paragraph" w:styleId="Index3">
    <w:name w:val="index 3"/>
    <w:basedOn w:val="Normal"/>
    <w:next w:val="Normal"/>
    <w:rsid w:val="00503B50"/>
    <w:pPr>
      <w:ind w:left="600" w:hanging="200"/>
    </w:pPr>
  </w:style>
  <w:style w:type="paragraph" w:styleId="Index4">
    <w:name w:val="index 4"/>
    <w:basedOn w:val="Normal"/>
    <w:next w:val="Normal"/>
    <w:rsid w:val="00503B50"/>
    <w:pPr>
      <w:ind w:left="800" w:hanging="200"/>
    </w:pPr>
  </w:style>
  <w:style w:type="paragraph" w:styleId="Index5">
    <w:name w:val="index 5"/>
    <w:basedOn w:val="Normal"/>
    <w:next w:val="Normal"/>
    <w:rsid w:val="00503B50"/>
    <w:pPr>
      <w:ind w:left="1000" w:hanging="200"/>
    </w:pPr>
  </w:style>
  <w:style w:type="paragraph" w:styleId="Index6">
    <w:name w:val="index 6"/>
    <w:basedOn w:val="Normal"/>
    <w:next w:val="Normal"/>
    <w:rsid w:val="00503B50"/>
    <w:pPr>
      <w:ind w:left="1200" w:hanging="200"/>
    </w:pPr>
  </w:style>
  <w:style w:type="paragraph" w:styleId="Index7">
    <w:name w:val="index 7"/>
    <w:basedOn w:val="Normal"/>
    <w:next w:val="Normal"/>
    <w:rsid w:val="00503B50"/>
    <w:pPr>
      <w:ind w:left="1400" w:hanging="200"/>
    </w:pPr>
  </w:style>
  <w:style w:type="paragraph" w:styleId="Index8">
    <w:name w:val="index 8"/>
    <w:basedOn w:val="Normal"/>
    <w:next w:val="Normal"/>
    <w:rsid w:val="00503B50"/>
    <w:pPr>
      <w:ind w:left="1600" w:hanging="200"/>
    </w:pPr>
  </w:style>
  <w:style w:type="paragraph" w:styleId="Index9">
    <w:name w:val="index 9"/>
    <w:basedOn w:val="Normal"/>
    <w:next w:val="Normal"/>
    <w:rsid w:val="00503B50"/>
    <w:pPr>
      <w:ind w:left="1800" w:hanging="200"/>
    </w:pPr>
  </w:style>
  <w:style w:type="paragraph" w:styleId="IndexHeading">
    <w:name w:val="index heading"/>
    <w:basedOn w:val="Normal"/>
    <w:next w:val="Index1"/>
    <w:rsid w:val="00503B50"/>
    <w:rPr>
      <w:rFonts w:ascii="Calibri Light" w:hAnsi="Calibri Light"/>
      <w:b/>
      <w:bCs/>
    </w:rPr>
  </w:style>
  <w:style w:type="paragraph" w:styleId="IntenseQuote">
    <w:name w:val="Intense Quote"/>
    <w:basedOn w:val="Normal"/>
    <w:next w:val="Normal"/>
    <w:link w:val="IntenseQuoteChar"/>
    <w:uiPriority w:val="30"/>
    <w:qFormat/>
    <w:rsid w:val="00503B5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03B50"/>
    <w:rPr>
      <w:i/>
      <w:iCs/>
      <w:color w:val="4472C4"/>
      <w:lang w:eastAsia="en-US"/>
    </w:rPr>
  </w:style>
  <w:style w:type="paragraph" w:styleId="List">
    <w:name w:val="List"/>
    <w:basedOn w:val="Normal"/>
    <w:rsid w:val="00503B50"/>
    <w:pPr>
      <w:ind w:left="283" w:hanging="283"/>
      <w:contextualSpacing/>
    </w:pPr>
  </w:style>
  <w:style w:type="paragraph" w:styleId="List2">
    <w:name w:val="List 2"/>
    <w:basedOn w:val="Normal"/>
    <w:rsid w:val="00503B50"/>
    <w:pPr>
      <w:ind w:left="566" w:hanging="283"/>
      <w:contextualSpacing/>
    </w:pPr>
  </w:style>
  <w:style w:type="paragraph" w:styleId="List3">
    <w:name w:val="List 3"/>
    <w:basedOn w:val="Normal"/>
    <w:rsid w:val="00503B50"/>
    <w:pPr>
      <w:ind w:left="849" w:hanging="283"/>
      <w:contextualSpacing/>
    </w:pPr>
  </w:style>
  <w:style w:type="paragraph" w:styleId="List4">
    <w:name w:val="List 4"/>
    <w:basedOn w:val="Normal"/>
    <w:rsid w:val="00503B50"/>
    <w:pPr>
      <w:ind w:left="1132" w:hanging="283"/>
      <w:contextualSpacing/>
    </w:pPr>
  </w:style>
  <w:style w:type="paragraph" w:styleId="List5">
    <w:name w:val="List 5"/>
    <w:basedOn w:val="Normal"/>
    <w:rsid w:val="00503B50"/>
    <w:pPr>
      <w:ind w:left="1415" w:hanging="283"/>
      <w:contextualSpacing/>
    </w:pPr>
  </w:style>
  <w:style w:type="paragraph" w:styleId="ListBullet">
    <w:name w:val="List Bullet"/>
    <w:basedOn w:val="Normal"/>
    <w:rsid w:val="00503B50"/>
    <w:pPr>
      <w:numPr>
        <w:numId w:val="26"/>
      </w:numPr>
      <w:contextualSpacing/>
    </w:pPr>
  </w:style>
  <w:style w:type="paragraph" w:styleId="ListBullet2">
    <w:name w:val="List Bullet 2"/>
    <w:basedOn w:val="Normal"/>
    <w:rsid w:val="00503B50"/>
    <w:pPr>
      <w:numPr>
        <w:numId w:val="27"/>
      </w:numPr>
      <w:contextualSpacing/>
    </w:pPr>
  </w:style>
  <w:style w:type="paragraph" w:styleId="ListBullet3">
    <w:name w:val="List Bullet 3"/>
    <w:basedOn w:val="Normal"/>
    <w:rsid w:val="00503B50"/>
    <w:pPr>
      <w:numPr>
        <w:numId w:val="28"/>
      </w:numPr>
      <w:contextualSpacing/>
    </w:pPr>
  </w:style>
  <w:style w:type="paragraph" w:styleId="ListBullet4">
    <w:name w:val="List Bullet 4"/>
    <w:basedOn w:val="Normal"/>
    <w:rsid w:val="00503B50"/>
    <w:pPr>
      <w:numPr>
        <w:numId w:val="29"/>
      </w:numPr>
      <w:contextualSpacing/>
    </w:pPr>
  </w:style>
  <w:style w:type="paragraph" w:styleId="ListBullet5">
    <w:name w:val="List Bullet 5"/>
    <w:basedOn w:val="Normal"/>
    <w:rsid w:val="00503B50"/>
    <w:pPr>
      <w:numPr>
        <w:numId w:val="30"/>
      </w:numPr>
      <w:contextualSpacing/>
    </w:pPr>
  </w:style>
  <w:style w:type="paragraph" w:styleId="ListContinue">
    <w:name w:val="List Continue"/>
    <w:basedOn w:val="Normal"/>
    <w:rsid w:val="00503B50"/>
    <w:pPr>
      <w:spacing w:after="120"/>
      <w:ind w:left="283"/>
      <w:contextualSpacing/>
    </w:pPr>
  </w:style>
  <w:style w:type="paragraph" w:styleId="ListContinue2">
    <w:name w:val="List Continue 2"/>
    <w:basedOn w:val="Normal"/>
    <w:rsid w:val="00503B50"/>
    <w:pPr>
      <w:spacing w:after="120"/>
      <w:ind w:left="566"/>
      <w:contextualSpacing/>
    </w:pPr>
  </w:style>
  <w:style w:type="paragraph" w:styleId="ListContinue3">
    <w:name w:val="List Continue 3"/>
    <w:basedOn w:val="Normal"/>
    <w:rsid w:val="00503B50"/>
    <w:pPr>
      <w:spacing w:after="120"/>
      <w:ind w:left="849"/>
      <w:contextualSpacing/>
    </w:pPr>
  </w:style>
  <w:style w:type="paragraph" w:styleId="ListContinue4">
    <w:name w:val="List Continue 4"/>
    <w:basedOn w:val="Normal"/>
    <w:rsid w:val="00503B50"/>
    <w:pPr>
      <w:spacing w:after="120"/>
      <w:ind w:left="1132"/>
      <w:contextualSpacing/>
    </w:pPr>
  </w:style>
  <w:style w:type="paragraph" w:styleId="ListContinue5">
    <w:name w:val="List Continue 5"/>
    <w:basedOn w:val="Normal"/>
    <w:rsid w:val="00503B50"/>
    <w:pPr>
      <w:spacing w:after="120"/>
      <w:ind w:left="1415"/>
      <w:contextualSpacing/>
    </w:pPr>
  </w:style>
  <w:style w:type="paragraph" w:styleId="ListNumber">
    <w:name w:val="List Number"/>
    <w:basedOn w:val="Normal"/>
    <w:rsid w:val="00503B50"/>
    <w:pPr>
      <w:numPr>
        <w:numId w:val="31"/>
      </w:numPr>
      <w:contextualSpacing/>
    </w:pPr>
  </w:style>
  <w:style w:type="paragraph" w:styleId="ListNumber2">
    <w:name w:val="List Number 2"/>
    <w:basedOn w:val="Normal"/>
    <w:rsid w:val="00503B50"/>
    <w:pPr>
      <w:numPr>
        <w:numId w:val="32"/>
      </w:numPr>
      <w:contextualSpacing/>
    </w:pPr>
  </w:style>
  <w:style w:type="paragraph" w:styleId="ListNumber3">
    <w:name w:val="List Number 3"/>
    <w:basedOn w:val="Normal"/>
    <w:rsid w:val="00503B50"/>
    <w:pPr>
      <w:numPr>
        <w:numId w:val="33"/>
      </w:numPr>
      <w:contextualSpacing/>
    </w:pPr>
  </w:style>
  <w:style w:type="paragraph" w:styleId="ListNumber4">
    <w:name w:val="List Number 4"/>
    <w:basedOn w:val="Normal"/>
    <w:rsid w:val="00503B50"/>
    <w:pPr>
      <w:numPr>
        <w:numId w:val="34"/>
      </w:numPr>
      <w:contextualSpacing/>
    </w:pPr>
  </w:style>
  <w:style w:type="paragraph" w:styleId="ListNumber5">
    <w:name w:val="List Number 5"/>
    <w:basedOn w:val="Normal"/>
    <w:rsid w:val="00503B50"/>
    <w:pPr>
      <w:numPr>
        <w:numId w:val="35"/>
      </w:numPr>
      <w:contextualSpacing/>
    </w:pPr>
  </w:style>
  <w:style w:type="paragraph" w:styleId="ListParagraph">
    <w:name w:val="List Paragraph"/>
    <w:basedOn w:val="Normal"/>
    <w:uiPriority w:val="34"/>
    <w:qFormat/>
    <w:rsid w:val="00503B50"/>
    <w:pPr>
      <w:ind w:left="720"/>
    </w:pPr>
  </w:style>
  <w:style w:type="paragraph" w:styleId="MacroText">
    <w:name w:val="macro"/>
    <w:link w:val="MacroTextChar"/>
    <w:rsid w:val="00503B5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03B50"/>
    <w:rPr>
      <w:rFonts w:ascii="Courier New" w:hAnsi="Courier New" w:cs="Courier New"/>
      <w:lang w:eastAsia="en-US"/>
    </w:rPr>
  </w:style>
  <w:style w:type="paragraph" w:styleId="MessageHeader">
    <w:name w:val="Message Header"/>
    <w:basedOn w:val="Normal"/>
    <w:link w:val="MessageHeaderChar"/>
    <w:rsid w:val="00503B5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03B50"/>
    <w:rPr>
      <w:rFonts w:ascii="Calibri Light" w:hAnsi="Calibri Light"/>
      <w:sz w:val="24"/>
      <w:szCs w:val="24"/>
      <w:shd w:val="pct20" w:color="auto" w:fill="auto"/>
      <w:lang w:eastAsia="en-US"/>
    </w:rPr>
  </w:style>
  <w:style w:type="paragraph" w:styleId="NoSpacing">
    <w:name w:val="No Spacing"/>
    <w:uiPriority w:val="1"/>
    <w:qFormat/>
    <w:rsid w:val="00503B50"/>
    <w:rPr>
      <w:lang w:eastAsia="en-US"/>
    </w:rPr>
  </w:style>
  <w:style w:type="paragraph" w:styleId="NormalWeb">
    <w:name w:val="Normal (Web)"/>
    <w:basedOn w:val="Normal"/>
    <w:rsid w:val="00503B50"/>
    <w:rPr>
      <w:sz w:val="24"/>
      <w:szCs w:val="24"/>
    </w:rPr>
  </w:style>
  <w:style w:type="paragraph" w:styleId="NormalIndent">
    <w:name w:val="Normal Indent"/>
    <w:basedOn w:val="Normal"/>
    <w:rsid w:val="00503B50"/>
    <w:pPr>
      <w:ind w:left="720"/>
    </w:pPr>
  </w:style>
  <w:style w:type="paragraph" w:styleId="NoteHeading">
    <w:name w:val="Note Heading"/>
    <w:basedOn w:val="Normal"/>
    <w:next w:val="Normal"/>
    <w:link w:val="NoteHeadingChar"/>
    <w:rsid w:val="00503B50"/>
  </w:style>
  <w:style w:type="character" w:customStyle="1" w:styleId="NoteHeadingChar">
    <w:name w:val="Note Heading Char"/>
    <w:link w:val="NoteHeading"/>
    <w:rsid w:val="00503B50"/>
    <w:rPr>
      <w:lang w:eastAsia="en-US"/>
    </w:rPr>
  </w:style>
  <w:style w:type="paragraph" w:styleId="PlainText">
    <w:name w:val="Plain Text"/>
    <w:basedOn w:val="Normal"/>
    <w:link w:val="PlainTextChar"/>
    <w:rsid w:val="00503B50"/>
    <w:rPr>
      <w:rFonts w:ascii="Courier New" w:hAnsi="Courier New" w:cs="Courier New"/>
    </w:rPr>
  </w:style>
  <w:style w:type="character" w:customStyle="1" w:styleId="PlainTextChar">
    <w:name w:val="Plain Text Char"/>
    <w:link w:val="PlainText"/>
    <w:rsid w:val="00503B50"/>
    <w:rPr>
      <w:rFonts w:ascii="Courier New" w:hAnsi="Courier New" w:cs="Courier New"/>
      <w:lang w:eastAsia="en-US"/>
    </w:rPr>
  </w:style>
  <w:style w:type="paragraph" w:styleId="Quote">
    <w:name w:val="Quote"/>
    <w:basedOn w:val="Normal"/>
    <w:next w:val="Normal"/>
    <w:link w:val="QuoteChar"/>
    <w:uiPriority w:val="29"/>
    <w:qFormat/>
    <w:rsid w:val="00503B50"/>
    <w:pPr>
      <w:spacing w:before="200" w:after="160"/>
      <w:ind w:left="864" w:right="864"/>
      <w:jc w:val="center"/>
    </w:pPr>
    <w:rPr>
      <w:i/>
      <w:iCs/>
      <w:color w:val="404040"/>
    </w:rPr>
  </w:style>
  <w:style w:type="character" w:customStyle="1" w:styleId="QuoteChar">
    <w:name w:val="Quote Char"/>
    <w:link w:val="Quote"/>
    <w:uiPriority w:val="29"/>
    <w:rsid w:val="00503B50"/>
    <w:rPr>
      <w:i/>
      <w:iCs/>
      <w:color w:val="404040"/>
      <w:lang w:eastAsia="en-US"/>
    </w:rPr>
  </w:style>
  <w:style w:type="paragraph" w:styleId="Salutation">
    <w:name w:val="Salutation"/>
    <w:basedOn w:val="Normal"/>
    <w:next w:val="Normal"/>
    <w:link w:val="SalutationChar"/>
    <w:rsid w:val="00503B50"/>
  </w:style>
  <w:style w:type="character" w:customStyle="1" w:styleId="SalutationChar">
    <w:name w:val="Salutation Char"/>
    <w:link w:val="Salutation"/>
    <w:rsid w:val="00503B50"/>
    <w:rPr>
      <w:lang w:eastAsia="en-US"/>
    </w:rPr>
  </w:style>
  <w:style w:type="paragraph" w:styleId="Signature">
    <w:name w:val="Signature"/>
    <w:basedOn w:val="Normal"/>
    <w:link w:val="SignatureChar"/>
    <w:rsid w:val="00503B50"/>
    <w:pPr>
      <w:ind w:left="4252"/>
    </w:pPr>
  </w:style>
  <w:style w:type="character" w:customStyle="1" w:styleId="SignatureChar">
    <w:name w:val="Signature Char"/>
    <w:link w:val="Signature"/>
    <w:rsid w:val="00503B50"/>
    <w:rPr>
      <w:lang w:eastAsia="en-US"/>
    </w:rPr>
  </w:style>
  <w:style w:type="paragraph" w:styleId="Subtitle">
    <w:name w:val="Subtitle"/>
    <w:basedOn w:val="Normal"/>
    <w:next w:val="Normal"/>
    <w:link w:val="SubtitleChar"/>
    <w:qFormat/>
    <w:rsid w:val="00503B50"/>
    <w:pPr>
      <w:spacing w:after="60"/>
      <w:jc w:val="center"/>
      <w:outlineLvl w:val="1"/>
    </w:pPr>
    <w:rPr>
      <w:rFonts w:ascii="Calibri Light" w:hAnsi="Calibri Light"/>
      <w:sz w:val="24"/>
      <w:szCs w:val="24"/>
    </w:rPr>
  </w:style>
  <w:style w:type="character" w:customStyle="1" w:styleId="SubtitleChar">
    <w:name w:val="Subtitle Char"/>
    <w:link w:val="Subtitle"/>
    <w:rsid w:val="00503B50"/>
    <w:rPr>
      <w:rFonts w:ascii="Calibri Light" w:hAnsi="Calibri Light"/>
      <w:sz w:val="24"/>
      <w:szCs w:val="24"/>
      <w:lang w:eastAsia="en-US"/>
    </w:rPr>
  </w:style>
  <w:style w:type="paragraph" w:styleId="TableofAuthorities">
    <w:name w:val="table of authorities"/>
    <w:basedOn w:val="Normal"/>
    <w:next w:val="Normal"/>
    <w:rsid w:val="00503B50"/>
    <w:pPr>
      <w:ind w:left="200" w:hanging="200"/>
    </w:pPr>
  </w:style>
  <w:style w:type="paragraph" w:styleId="TableofFigures">
    <w:name w:val="table of figures"/>
    <w:basedOn w:val="Normal"/>
    <w:next w:val="Normal"/>
    <w:rsid w:val="00503B50"/>
  </w:style>
  <w:style w:type="paragraph" w:styleId="Title">
    <w:name w:val="Title"/>
    <w:basedOn w:val="Normal"/>
    <w:next w:val="Normal"/>
    <w:link w:val="TitleChar"/>
    <w:qFormat/>
    <w:rsid w:val="00503B5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03B50"/>
    <w:rPr>
      <w:rFonts w:ascii="Calibri Light" w:hAnsi="Calibri Light"/>
      <w:b/>
      <w:bCs/>
      <w:kern w:val="28"/>
      <w:sz w:val="32"/>
      <w:szCs w:val="32"/>
      <w:lang w:eastAsia="en-US"/>
    </w:rPr>
  </w:style>
  <w:style w:type="paragraph" w:styleId="TOAHeading">
    <w:name w:val="toa heading"/>
    <w:basedOn w:val="Normal"/>
    <w:next w:val="Normal"/>
    <w:rsid w:val="00503B5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503B5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6Char">
    <w:name w:val="Heading 6 Char"/>
    <w:link w:val="Heading6"/>
    <w:rsid w:val="00503B50"/>
    <w:rPr>
      <w:rFonts w:ascii="Arial" w:hAnsi="Arial"/>
      <w:lang w:eastAsia="en-US"/>
    </w:rPr>
  </w:style>
  <w:style w:type="character" w:styleId="CommentReference">
    <w:name w:val="annotation reference"/>
    <w:rsid w:val="008A1A12"/>
    <w:rPr>
      <w:sz w:val="16"/>
    </w:rPr>
  </w:style>
  <w:style w:type="character" w:customStyle="1" w:styleId="EXChar">
    <w:name w:val="EX Char"/>
    <w:link w:val="EX"/>
    <w:locked/>
    <w:rsid w:val="00067DD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oleObject" Target="embeddings/Microsoft_Visio_2003-2010_Drawing25.vsd"/><Relationship Id="rId84" Type="http://schemas.openxmlformats.org/officeDocument/2006/relationships/image" Target="media/image40.emf"/><Relationship Id="rId138" Type="http://schemas.openxmlformats.org/officeDocument/2006/relationships/oleObject" Target="embeddings/Microsoft_Visio_2003-2010_Drawing62.vsd"/><Relationship Id="rId159" Type="http://schemas.openxmlformats.org/officeDocument/2006/relationships/image" Target="media/image78.emf"/><Relationship Id="rId170" Type="http://schemas.openxmlformats.org/officeDocument/2006/relationships/oleObject" Target="embeddings/Microsoft_Visio_2003-2010_Drawing78.vsd"/><Relationship Id="rId191" Type="http://schemas.openxmlformats.org/officeDocument/2006/relationships/image" Target="media/image94.emf"/><Relationship Id="rId205" Type="http://schemas.openxmlformats.org/officeDocument/2006/relationships/image" Target="media/image101.emf"/><Relationship Id="rId226" Type="http://schemas.openxmlformats.org/officeDocument/2006/relationships/footer" Target="footer1.xml"/><Relationship Id="rId107" Type="http://schemas.openxmlformats.org/officeDocument/2006/relationships/oleObject" Target="embeddings/Microsoft_Visio_2003-2010_Drawing47.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oleObject" Target="embeddings/Microsoft_Visio_2003-2010_Drawing57.vsd"/><Relationship Id="rId149" Type="http://schemas.openxmlformats.org/officeDocument/2006/relationships/image" Target="media/image73.emf"/><Relationship Id="rId5" Type="http://schemas.openxmlformats.org/officeDocument/2006/relationships/settings" Target="settings.xml"/><Relationship Id="rId95" Type="http://schemas.openxmlformats.org/officeDocument/2006/relationships/oleObject" Target="embeddings/Microsoft_Visio_2003-2010_Drawing41.vsd"/><Relationship Id="rId160" Type="http://schemas.openxmlformats.org/officeDocument/2006/relationships/oleObject" Target="embeddings/Microsoft_Visio_2003-2010_Drawing73.vsd"/><Relationship Id="rId181" Type="http://schemas.openxmlformats.org/officeDocument/2006/relationships/image" Target="media/image89.emf"/><Relationship Id="rId216" Type="http://schemas.openxmlformats.org/officeDocument/2006/relationships/package" Target="embeddings/Microsoft_Visio_Drawing7.vsdx"/><Relationship Id="rId211" Type="http://schemas.openxmlformats.org/officeDocument/2006/relationships/image" Target="media/image104.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image" Target="media/image30.emf"/><Relationship Id="rId69" Type="http://schemas.openxmlformats.org/officeDocument/2006/relationships/oleObject" Target="embeddings/Microsoft_Visio_2003-2010_Drawing28.vsd"/><Relationship Id="rId113" Type="http://schemas.openxmlformats.org/officeDocument/2006/relationships/image" Target="media/image55.emf"/><Relationship Id="rId118" Type="http://schemas.openxmlformats.org/officeDocument/2006/relationships/oleObject" Target="embeddings/Microsoft_Visio_2003-2010_Drawing52.vsd"/><Relationship Id="rId134" Type="http://schemas.openxmlformats.org/officeDocument/2006/relationships/oleObject" Target="embeddings/Microsoft_Visio_2003-2010_Drawing60.vsd"/><Relationship Id="rId139" Type="http://schemas.openxmlformats.org/officeDocument/2006/relationships/image" Target="media/image68.emf"/><Relationship Id="rId80" Type="http://schemas.openxmlformats.org/officeDocument/2006/relationships/image" Target="media/image38.emf"/><Relationship Id="rId85" Type="http://schemas.openxmlformats.org/officeDocument/2006/relationships/oleObject" Target="embeddings/Microsoft_Visio_2003-2010_Drawing36.vsd"/><Relationship Id="rId150" Type="http://schemas.openxmlformats.org/officeDocument/2006/relationships/oleObject" Target="embeddings/Microsoft_Visio_2003-2010_Drawing68.vsd"/><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oleObject" Target="embeddings/Microsoft_Visio_2003-2010_Drawing81.vsd"/><Relationship Id="rId192" Type="http://schemas.openxmlformats.org/officeDocument/2006/relationships/oleObject" Target="embeddings/Microsoft_Visio_2003-2010_Drawing89.vsd"/><Relationship Id="rId197" Type="http://schemas.openxmlformats.org/officeDocument/2006/relationships/image" Target="media/image97.emf"/><Relationship Id="rId206" Type="http://schemas.openxmlformats.org/officeDocument/2006/relationships/package" Target="embeddings/Microsoft_Visio_Drawing3.vsdx"/><Relationship Id="rId227" Type="http://schemas.openxmlformats.org/officeDocument/2006/relationships/fontTable" Target="fontTable.xml"/><Relationship Id="rId201" Type="http://schemas.openxmlformats.org/officeDocument/2006/relationships/image" Target="media/image99.emf"/><Relationship Id="rId222" Type="http://schemas.openxmlformats.org/officeDocument/2006/relationships/oleObject" Target="embeddings/Microsoft_Visio_2003-2010_Drawing94.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5.vsd"/><Relationship Id="rId108" Type="http://schemas.openxmlformats.org/officeDocument/2006/relationships/image" Target="media/image52.emf"/><Relationship Id="rId124" Type="http://schemas.openxmlformats.org/officeDocument/2006/relationships/oleObject" Target="embeddings/Microsoft_Visio_2003-2010_Drawing55.vsd"/><Relationship Id="rId129" Type="http://schemas.openxmlformats.org/officeDocument/2006/relationships/image" Target="media/image63.emf"/><Relationship Id="rId54" Type="http://schemas.openxmlformats.org/officeDocument/2006/relationships/oleObject" Target="embeddings/Microsoft_Visio_2003-2010_Drawing21.vsd"/><Relationship Id="rId70" Type="http://schemas.openxmlformats.org/officeDocument/2006/relationships/image" Target="media/image33.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6.emf"/><Relationship Id="rId140" Type="http://schemas.openxmlformats.org/officeDocument/2006/relationships/oleObject" Target="embeddings/Microsoft_Visio_2003-2010_Drawing63.vsd"/><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oleObject" Target="embeddings/Microsoft_Visio_2003-2010_Drawing76.vsd"/><Relationship Id="rId182" Type="http://schemas.openxmlformats.org/officeDocument/2006/relationships/oleObject" Target="embeddings/Microsoft_Visio_2003-2010_Drawing84.vsd"/><Relationship Id="rId187" Type="http://schemas.openxmlformats.org/officeDocument/2006/relationships/image" Target="media/image92.emf"/><Relationship Id="rId217" Type="http://schemas.openxmlformats.org/officeDocument/2006/relationships/image" Target="media/image107.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5.vsdx"/><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0.vsd"/><Relationship Id="rId119" Type="http://schemas.openxmlformats.org/officeDocument/2006/relationships/image" Target="media/image58.emf"/><Relationship Id="rId44" Type="http://schemas.openxmlformats.org/officeDocument/2006/relationships/oleObject" Target="embeddings/Microsoft_Visio_2003-2010_Drawing16.vsd"/><Relationship Id="rId60" Type="http://schemas.openxmlformats.org/officeDocument/2006/relationships/image" Target="media/image28.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1.emf"/><Relationship Id="rId130" Type="http://schemas.openxmlformats.org/officeDocument/2006/relationships/oleObject" Target="embeddings/Microsoft_Visio_2003-2010_Drawing58.vsd"/><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Microsoft_Visio_2003-2010_Drawing71.vsd"/><Relationship Id="rId177" Type="http://schemas.openxmlformats.org/officeDocument/2006/relationships/image" Target="media/image87.emf"/><Relationship Id="rId198" Type="http://schemas.openxmlformats.org/officeDocument/2006/relationships/package" Target="embeddings/Microsoft_Visio_Drawing1.vsdx"/><Relationship Id="rId172" Type="http://schemas.openxmlformats.org/officeDocument/2006/relationships/oleObject" Target="embeddings/Microsoft_Visio_2003-2010_Drawing79.vsd"/><Relationship Id="rId193" Type="http://schemas.openxmlformats.org/officeDocument/2006/relationships/image" Target="media/image95.emf"/><Relationship Id="rId202" Type="http://schemas.openxmlformats.org/officeDocument/2006/relationships/oleObject" Target="embeddings/Microsoft_Visio_2003-2010_Drawing92.vsd"/><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42.vsd"/><Relationship Id="rId104" Type="http://schemas.openxmlformats.org/officeDocument/2006/relationships/image" Target="media/image50.emf"/><Relationship Id="rId120" Type="http://schemas.openxmlformats.org/officeDocument/2006/relationships/oleObject" Target="embeddings/Microsoft_Visio_2003-2010_Drawing53.vsd"/><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66.vsd"/><Relationship Id="rId167" Type="http://schemas.openxmlformats.org/officeDocument/2006/relationships/image" Target="media/image82.emf"/><Relationship Id="rId188" Type="http://schemas.openxmlformats.org/officeDocument/2006/relationships/oleObject" Target="embeddings/Microsoft_Visio_2003-2010_Drawing87.vsd"/><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4.emf"/><Relationship Id="rId162" Type="http://schemas.openxmlformats.org/officeDocument/2006/relationships/oleObject" Target="embeddings/Microsoft_Visio_2003-2010_Drawing74.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package" Target="embeddings/Microsoft_Visio_Drawing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7.vsd"/><Relationship Id="rId110" Type="http://schemas.openxmlformats.org/officeDocument/2006/relationships/oleObject" Target="embeddings/Microsoft_Visio_2003-2010_Drawing48.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61.vsd"/><Relationship Id="rId157" Type="http://schemas.openxmlformats.org/officeDocument/2006/relationships/image" Target="media/image77.emf"/><Relationship Id="rId178" Type="http://schemas.openxmlformats.org/officeDocument/2006/relationships/oleObject" Target="embeddings/Microsoft_Visio_2003-2010_Drawing82.vsd"/><Relationship Id="rId61" Type="http://schemas.openxmlformats.org/officeDocument/2006/relationships/oleObject" Target="embeddings/Microsoft_Visio_2003-2010_Drawing24.vsd"/><Relationship Id="rId82" Type="http://schemas.openxmlformats.org/officeDocument/2006/relationships/image" Target="media/image39.emf"/><Relationship Id="rId152" Type="http://schemas.openxmlformats.org/officeDocument/2006/relationships/oleObject" Target="embeddings/Microsoft_Visio_2003-2010_Drawing69.vsd"/><Relationship Id="rId173" Type="http://schemas.openxmlformats.org/officeDocument/2006/relationships/image" Target="media/image85.emf"/><Relationship Id="rId194" Type="http://schemas.openxmlformats.org/officeDocument/2006/relationships/oleObject" Target="embeddings/Microsoft_Visio_2003-2010_Drawing90.vsd"/><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package" Target="embeddings/Microsoft_Visio_Drawing4.vsdx"/><Relationship Id="rId19" Type="http://schemas.openxmlformats.org/officeDocument/2006/relationships/image" Target="media/image7.emf"/><Relationship Id="rId224" Type="http://schemas.openxmlformats.org/officeDocument/2006/relationships/package" Target="embeddings/Microsoft_Visio_Drawing10.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oleObject" Target="embeddings/Microsoft_Visio_2003-2010_Drawing32.vsd"/><Relationship Id="rId100" Type="http://schemas.openxmlformats.org/officeDocument/2006/relationships/image" Target="media/image48.emf"/><Relationship Id="rId105" Type="http://schemas.openxmlformats.org/officeDocument/2006/relationships/oleObject" Target="embeddings/Microsoft_Visio_2003-2010_Drawing46.vsd"/><Relationship Id="rId126" Type="http://schemas.openxmlformats.org/officeDocument/2006/relationships/oleObject" Target="embeddings/Microsoft_Visio_2003-2010_Drawing56.vsd"/><Relationship Id="rId147" Type="http://schemas.openxmlformats.org/officeDocument/2006/relationships/image" Target="media/image72.emf"/><Relationship Id="rId168" Type="http://schemas.openxmlformats.org/officeDocument/2006/relationships/oleObject" Target="embeddings/Microsoft_Visio_2003-2010_Drawing77.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40.vsd"/><Relationship Id="rId98" Type="http://schemas.openxmlformats.org/officeDocument/2006/relationships/image" Target="media/image47.emf"/><Relationship Id="rId121" Type="http://schemas.openxmlformats.org/officeDocument/2006/relationships/image" Target="media/image59.emf"/><Relationship Id="rId142" Type="http://schemas.openxmlformats.org/officeDocument/2006/relationships/oleObject" Target="embeddings/Microsoft_Visio_2003-2010_Drawing64.vsd"/><Relationship Id="rId163" Type="http://schemas.openxmlformats.org/officeDocument/2006/relationships/image" Target="media/image80.emf"/><Relationship Id="rId184" Type="http://schemas.openxmlformats.org/officeDocument/2006/relationships/oleObject" Target="embeddings/Microsoft_Visio_2003-2010_Drawing85.vsd"/><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package" Target="embeddings/Microsoft_Visio_Drawing6.vsdx"/><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oleObject" Target="embeddings/Microsoft_Visio_2003-2010_Drawing27.vsd"/><Relationship Id="rId116" Type="http://schemas.openxmlformats.org/officeDocument/2006/relationships/oleObject" Target="embeddings/Microsoft_Visio_2003-2010_Drawing51.vsd"/><Relationship Id="rId137" Type="http://schemas.openxmlformats.org/officeDocument/2006/relationships/image" Target="media/image67.emf"/><Relationship Id="rId158" Type="http://schemas.openxmlformats.org/officeDocument/2006/relationships/oleObject" Target="embeddings/Microsoft_Visio_2003-2010_Drawing72.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oleObject" Target="embeddings/Microsoft_Visio_2003-2010_Drawing35.vsd"/><Relationship Id="rId88" Type="http://schemas.openxmlformats.org/officeDocument/2006/relationships/image" Target="media/image42.emf"/><Relationship Id="rId111" Type="http://schemas.openxmlformats.org/officeDocument/2006/relationships/image" Target="media/image54.emf"/><Relationship Id="rId132" Type="http://schemas.openxmlformats.org/officeDocument/2006/relationships/oleObject" Target="embeddings/Microsoft_Visio_2003-2010_Drawing59.vsd"/><Relationship Id="rId153" Type="http://schemas.openxmlformats.org/officeDocument/2006/relationships/image" Target="media/image75.emf"/><Relationship Id="rId174" Type="http://schemas.openxmlformats.org/officeDocument/2006/relationships/oleObject" Target="embeddings/Microsoft_Visio_2003-2010_Drawing80.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88.vsd"/><Relationship Id="rId204" Type="http://schemas.openxmlformats.org/officeDocument/2006/relationships/package" Target="embeddings/Microsoft_Visio_Drawing2.vsdx"/><Relationship Id="rId220" Type="http://schemas.openxmlformats.org/officeDocument/2006/relationships/package" Target="embeddings/Microsoft_Visio_Drawing9.vsdx"/><Relationship Id="rId225"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oleObject" Target="embeddings/Microsoft_Visio_2003-2010_Drawing30.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oleObject" Target="embeddings/Microsoft_Visio_2003-2010_Drawing54.vsd"/><Relationship Id="rId143" Type="http://schemas.openxmlformats.org/officeDocument/2006/relationships/image" Target="media/image70.emf"/><Relationship Id="rId148" Type="http://schemas.openxmlformats.org/officeDocument/2006/relationships/oleObject" Target="embeddings/Microsoft_Visio_2003-2010_Drawing67.vsd"/><Relationship Id="rId164" Type="http://schemas.openxmlformats.org/officeDocument/2006/relationships/oleObject" Target="embeddings/Microsoft_Visio_2003-2010_Drawing75.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83.vsd"/><Relationship Id="rId210" Type="http://schemas.openxmlformats.org/officeDocument/2006/relationships/oleObject" Target="embeddings/Microsoft_Visio_2003-2010_Drawing93.vsd"/><Relationship Id="rId215" Type="http://schemas.openxmlformats.org/officeDocument/2006/relationships/image" Target="media/image106.emf"/><Relationship Id="rId26" Type="http://schemas.openxmlformats.org/officeDocument/2006/relationships/oleObject" Target="embeddings/Microsoft_Visio_2003-2010_Drawing7.vsd"/><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8.vsd"/><Relationship Id="rId112" Type="http://schemas.openxmlformats.org/officeDocument/2006/relationships/oleObject" Target="embeddings/Microsoft_Visio_2003-2010_Drawing49.vsd"/><Relationship Id="rId133" Type="http://schemas.openxmlformats.org/officeDocument/2006/relationships/image" Target="media/image65.emf"/><Relationship Id="rId154" Type="http://schemas.openxmlformats.org/officeDocument/2006/relationships/oleObject" Target="embeddings/Microsoft_Visio_2003-2010_Drawing70.vsd"/><Relationship Id="rId175" Type="http://schemas.openxmlformats.org/officeDocument/2006/relationships/image" Target="media/image86.emf"/><Relationship Id="rId196" Type="http://schemas.openxmlformats.org/officeDocument/2006/relationships/package" Target="embeddings/Microsoft_Visio_Drawing.vsdx"/><Relationship Id="rId200" Type="http://schemas.openxmlformats.org/officeDocument/2006/relationships/oleObject" Target="embeddings/Microsoft_Visio_2003-2010_Drawing91.vsd"/><Relationship Id="rId16" Type="http://schemas.openxmlformats.org/officeDocument/2006/relationships/oleObject" Target="embeddings/Microsoft_Visio_2003-2010_Drawing2.vsd"/><Relationship Id="rId221" Type="http://schemas.openxmlformats.org/officeDocument/2006/relationships/image" Target="media/image109.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oleObject" Target="embeddings/Microsoft_Visio_2003-2010_Drawing33.vsd"/><Relationship Id="rId102" Type="http://schemas.openxmlformats.org/officeDocument/2006/relationships/image" Target="media/image49.emf"/><Relationship Id="rId123" Type="http://schemas.openxmlformats.org/officeDocument/2006/relationships/image" Target="media/image60.emf"/><Relationship Id="rId144" Type="http://schemas.openxmlformats.org/officeDocument/2006/relationships/oleObject" Target="embeddings/Microsoft_Visio_2003-2010_Drawing65.vsd"/><Relationship Id="rId90" Type="http://schemas.openxmlformats.org/officeDocument/2006/relationships/image" Target="media/image43.emf"/><Relationship Id="rId165" Type="http://schemas.openxmlformats.org/officeDocument/2006/relationships/image" Target="media/image81.emf"/><Relationship Id="rId186" Type="http://schemas.openxmlformats.org/officeDocument/2006/relationships/oleObject" Target="embeddings/Microsoft_Visio_2003-2010_Drawing8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194</Pages>
  <Words>62460</Words>
  <Characters>356027</Characters>
  <Application>Microsoft Office Word</Application>
  <DocSecurity>0</DocSecurity>
  <Lines>2966</Lines>
  <Paragraphs>835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417652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CR0100r1</cp:lastModifiedBy>
  <cp:revision>3</cp:revision>
  <cp:lastPrinted>2019-02-25T14:05:00Z</cp:lastPrinted>
  <dcterms:created xsi:type="dcterms:W3CDTF">2026-01-02T18:42:00Z</dcterms:created>
  <dcterms:modified xsi:type="dcterms:W3CDTF">2026-01-02T18:43:00Z</dcterms:modified>
</cp:coreProperties>
</file>