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5D4CE699"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CD7A1C">
        <w:rPr>
          <w:noProof w:val="0"/>
        </w:rPr>
        <w:t>1</w:t>
      </w:r>
      <w:r w:rsidRPr="000003F4">
        <w:rPr>
          <w:noProof w:val="0"/>
        </w:rPr>
        <w:t>.</w:t>
      </w:r>
      <w:r w:rsidR="002470DE">
        <w:rPr>
          <w:noProof w:val="0"/>
        </w:rPr>
        <w:t>1</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507588" w:rsidRPr="000003F4">
        <w:rPr>
          <w:noProof w:val="0"/>
          <w:sz w:val="32"/>
        </w:rPr>
        <w:t>5</w:t>
      </w:r>
      <w:r w:rsidRPr="000003F4">
        <w:rPr>
          <w:noProof w:val="0"/>
          <w:sz w:val="32"/>
        </w:rPr>
        <w:t>-</w:t>
      </w:r>
      <w:r w:rsidR="00507588" w:rsidRPr="000003F4">
        <w:rPr>
          <w:noProof w:val="0"/>
          <w:sz w:val="32"/>
        </w:rPr>
        <w:t>0</w:t>
      </w:r>
      <w:r w:rsidR="002470DE">
        <w:rPr>
          <w:noProof w:val="0"/>
          <w:sz w:val="32"/>
        </w:rPr>
        <w:t>7</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in" o:ole="">
            <v:imagedata r:id="rId12" o:title=""/>
          </v:shape>
          <o:OLEObject Type="Embed" ProgID="Word.Picture.8" ShapeID="_x0000_i1025" DrawAspect="Content" ObjectID="_1814103801" r:id="rId13"/>
        </w:object>
      </w:r>
      <w:r w:rsidR="00917CCB" w:rsidRPr="000003F4">
        <w:rPr>
          <w:noProof w:val="0"/>
          <w:color w:val="0000FF"/>
        </w:rPr>
        <w:tab/>
      </w:r>
      <w:r w:rsidR="00335655">
        <w:rPr>
          <w:noProof w:val="0"/>
        </w:rPr>
        <w:pict w14:anchorId="02587D9D">
          <v:shape id="Picture 2" o:spid="_x0000_i1026" type="#_x0000_t75" style="width:128.25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77777777"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650 Route des Lucioles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Valbonne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4C202E4"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507588" w:rsidRPr="000003F4">
        <w:rPr>
          <w:sz w:val="18"/>
        </w:rPr>
        <w:t>5</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t>Contents</w:t>
      </w:r>
    </w:p>
    <w:p w14:paraId="006B2FA7" w14:textId="6C14EA2D" w:rsidR="00873598" w:rsidRPr="000003F4" w:rsidRDefault="00BE608E">
      <w:pPr>
        <w:pStyle w:val="TOC1"/>
        <w:rPr>
          <w:rFonts w:ascii="Calibri" w:hAnsi="Calibri"/>
          <w:kern w:val="2"/>
          <w:sz w:val="24"/>
          <w:szCs w:val="24"/>
        </w:rPr>
      </w:pPr>
      <w:r w:rsidRPr="000003F4">
        <w:fldChar w:fldCharType="begin" w:fldLock="1"/>
      </w:r>
      <w:r w:rsidRPr="000003F4">
        <w:instrText xml:space="preserve"> TOC \o "1-9" </w:instrText>
      </w:r>
      <w:r w:rsidRPr="000003F4">
        <w:fldChar w:fldCharType="separate"/>
      </w:r>
      <w:r w:rsidR="00873598" w:rsidRPr="000003F4">
        <w:t>Foreword</w:t>
      </w:r>
      <w:r w:rsidR="00873598" w:rsidRPr="000003F4">
        <w:tab/>
      </w:r>
      <w:r w:rsidR="00873598" w:rsidRPr="000003F4">
        <w:fldChar w:fldCharType="begin" w:fldLock="1"/>
      </w:r>
      <w:r w:rsidR="00873598" w:rsidRPr="000003F4">
        <w:instrText xml:space="preserve"> PAGEREF _Toc177038606 \h </w:instrText>
      </w:r>
      <w:r w:rsidR="00873598" w:rsidRPr="000003F4">
        <w:fldChar w:fldCharType="separate"/>
      </w:r>
      <w:r w:rsidR="00873598" w:rsidRPr="000003F4">
        <w:t>4</w:t>
      </w:r>
      <w:r w:rsidR="00873598" w:rsidRPr="000003F4">
        <w:fldChar w:fldCharType="end"/>
      </w:r>
    </w:p>
    <w:p w14:paraId="2B0FC979" w14:textId="24943D22" w:rsidR="00873598" w:rsidRPr="000003F4" w:rsidRDefault="00873598">
      <w:pPr>
        <w:pStyle w:val="TOC1"/>
        <w:rPr>
          <w:rFonts w:ascii="Calibri" w:hAnsi="Calibri"/>
          <w:kern w:val="2"/>
          <w:sz w:val="24"/>
          <w:szCs w:val="24"/>
        </w:rPr>
      </w:pPr>
      <w:r w:rsidRPr="000003F4">
        <w:t>1</w:t>
      </w:r>
      <w:r w:rsidRPr="000003F4">
        <w:rPr>
          <w:rFonts w:ascii="Calibri" w:hAnsi="Calibri"/>
          <w:kern w:val="2"/>
          <w:sz w:val="24"/>
          <w:szCs w:val="24"/>
        </w:rPr>
        <w:tab/>
      </w:r>
      <w:r w:rsidRPr="000003F4">
        <w:t>Scope</w:t>
      </w:r>
      <w:r w:rsidRPr="000003F4">
        <w:tab/>
      </w:r>
      <w:r w:rsidRPr="000003F4">
        <w:fldChar w:fldCharType="begin" w:fldLock="1"/>
      </w:r>
      <w:r w:rsidRPr="000003F4">
        <w:instrText xml:space="preserve"> PAGEREF _Toc177038607 \h </w:instrText>
      </w:r>
      <w:r w:rsidRPr="000003F4">
        <w:fldChar w:fldCharType="separate"/>
      </w:r>
      <w:r w:rsidRPr="000003F4">
        <w:t>5</w:t>
      </w:r>
      <w:r w:rsidRPr="000003F4">
        <w:fldChar w:fldCharType="end"/>
      </w:r>
    </w:p>
    <w:p w14:paraId="17B0FC74" w14:textId="5C2539D1" w:rsidR="00873598" w:rsidRPr="000003F4" w:rsidRDefault="00873598">
      <w:pPr>
        <w:pStyle w:val="TOC1"/>
        <w:rPr>
          <w:rFonts w:ascii="Calibri" w:hAnsi="Calibri"/>
          <w:kern w:val="2"/>
          <w:sz w:val="24"/>
          <w:szCs w:val="24"/>
        </w:rPr>
      </w:pPr>
      <w:r w:rsidRPr="000003F4">
        <w:t>2</w:t>
      </w:r>
      <w:r w:rsidRPr="000003F4">
        <w:rPr>
          <w:rFonts w:ascii="Calibri" w:hAnsi="Calibri"/>
          <w:kern w:val="2"/>
          <w:sz w:val="24"/>
          <w:szCs w:val="24"/>
        </w:rPr>
        <w:tab/>
      </w:r>
      <w:r w:rsidRPr="000003F4">
        <w:t>References</w:t>
      </w:r>
      <w:r w:rsidRPr="000003F4">
        <w:tab/>
      </w:r>
      <w:r w:rsidRPr="000003F4">
        <w:fldChar w:fldCharType="begin" w:fldLock="1"/>
      </w:r>
      <w:r w:rsidRPr="000003F4">
        <w:instrText xml:space="preserve"> PAGEREF _Toc177038608 \h </w:instrText>
      </w:r>
      <w:r w:rsidRPr="000003F4">
        <w:fldChar w:fldCharType="separate"/>
      </w:r>
      <w:r w:rsidRPr="000003F4">
        <w:t>5</w:t>
      </w:r>
      <w:r w:rsidRPr="000003F4">
        <w:fldChar w:fldCharType="end"/>
      </w:r>
    </w:p>
    <w:p w14:paraId="7BD1B6C8" w14:textId="5F897E27" w:rsidR="00873598" w:rsidRPr="000003F4" w:rsidRDefault="00873598">
      <w:pPr>
        <w:pStyle w:val="TOC1"/>
        <w:rPr>
          <w:rFonts w:ascii="Calibri" w:hAnsi="Calibri"/>
          <w:kern w:val="2"/>
          <w:sz w:val="24"/>
          <w:szCs w:val="24"/>
        </w:rPr>
      </w:pPr>
      <w:r w:rsidRPr="000003F4">
        <w:t>3</w:t>
      </w:r>
      <w:r w:rsidRPr="000003F4">
        <w:rPr>
          <w:rFonts w:ascii="Calibri" w:hAnsi="Calibri"/>
          <w:kern w:val="2"/>
          <w:sz w:val="24"/>
          <w:szCs w:val="24"/>
        </w:rPr>
        <w:tab/>
      </w:r>
      <w:r w:rsidRPr="000003F4">
        <w:t>Definitions, symbols and abbreviations</w:t>
      </w:r>
      <w:r w:rsidRPr="000003F4">
        <w:tab/>
      </w:r>
      <w:r w:rsidRPr="000003F4">
        <w:fldChar w:fldCharType="begin" w:fldLock="1"/>
      </w:r>
      <w:r w:rsidRPr="000003F4">
        <w:instrText xml:space="preserve"> PAGEREF _Toc177038609 \h </w:instrText>
      </w:r>
      <w:r w:rsidRPr="000003F4">
        <w:fldChar w:fldCharType="separate"/>
      </w:r>
      <w:r w:rsidRPr="000003F4">
        <w:t>6</w:t>
      </w:r>
      <w:r w:rsidRPr="000003F4">
        <w:fldChar w:fldCharType="end"/>
      </w:r>
    </w:p>
    <w:p w14:paraId="375E0789" w14:textId="36899C49" w:rsidR="00873598" w:rsidRPr="000003F4" w:rsidRDefault="00873598">
      <w:pPr>
        <w:pStyle w:val="TOC2"/>
        <w:rPr>
          <w:rFonts w:ascii="Calibri" w:hAnsi="Calibri"/>
          <w:kern w:val="2"/>
          <w:sz w:val="24"/>
          <w:szCs w:val="24"/>
        </w:rPr>
      </w:pPr>
      <w:r w:rsidRPr="000003F4">
        <w:t>3.1</w:t>
      </w:r>
      <w:r w:rsidRPr="000003F4">
        <w:rPr>
          <w:rFonts w:ascii="Calibri" w:hAnsi="Calibri"/>
          <w:kern w:val="2"/>
          <w:sz w:val="24"/>
          <w:szCs w:val="24"/>
        </w:rPr>
        <w:tab/>
      </w:r>
      <w:r w:rsidRPr="000003F4">
        <w:t>Definitions</w:t>
      </w:r>
      <w:r w:rsidRPr="000003F4">
        <w:tab/>
      </w:r>
      <w:r w:rsidRPr="000003F4">
        <w:fldChar w:fldCharType="begin" w:fldLock="1"/>
      </w:r>
      <w:r w:rsidRPr="000003F4">
        <w:instrText xml:space="preserve"> PAGEREF _Toc177038610 \h </w:instrText>
      </w:r>
      <w:r w:rsidRPr="000003F4">
        <w:fldChar w:fldCharType="separate"/>
      </w:r>
      <w:r w:rsidRPr="000003F4">
        <w:t>6</w:t>
      </w:r>
      <w:r w:rsidRPr="000003F4">
        <w:fldChar w:fldCharType="end"/>
      </w:r>
    </w:p>
    <w:p w14:paraId="2D53F228" w14:textId="5BF6BD34" w:rsidR="00873598" w:rsidRPr="000003F4" w:rsidRDefault="00873598">
      <w:pPr>
        <w:pStyle w:val="TOC2"/>
        <w:rPr>
          <w:rFonts w:ascii="Calibri" w:hAnsi="Calibri"/>
          <w:kern w:val="2"/>
          <w:sz w:val="24"/>
          <w:szCs w:val="24"/>
        </w:rPr>
      </w:pPr>
      <w:r w:rsidRPr="000003F4">
        <w:t>3.2</w:t>
      </w:r>
      <w:r w:rsidRPr="000003F4">
        <w:rPr>
          <w:rFonts w:ascii="Calibri" w:hAnsi="Calibri"/>
          <w:kern w:val="2"/>
          <w:sz w:val="24"/>
          <w:szCs w:val="24"/>
        </w:rPr>
        <w:tab/>
      </w:r>
      <w:r w:rsidRPr="000003F4">
        <w:t>Symbols</w:t>
      </w:r>
      <w:r w:rsidRPr="000003F4">
        <w:tab/>
      </w:r>
      <w:r w:rsidRPr="000003F4">
        <w:fldChar w:fldCharType="begin" w:fldLock="1"/>
      </w:r>
      <w:r w:rsidRPr="000003F4">
        <w:instrText xml:space="preserve"> PAGEREF _Toc177038611 \h </w:instrText>
      </w:r>
      <w:r w:rsidRPr="000003F4">
        <w:fldChar w:fldCharType="separate"/>
      </w:r>
      <w:r w:rsidRPr="000003F4">
        <w:t>6</w:t>
      </w:r>
      <w:r w:rsidRPr="000003F4">
        <w:fldChar w:fldCharType="end"/>
      </w:r>
    </w:p>
    <w:p w14:paraId="087DA4C7" w14:textId="45483520" w:rsidR="00873598" w:rsidRPr="000003F4" w:rsidRDefault="00873598">
      <w:pPr>
        <w:pStyle w:val="TOC2"/>
        <w:rPr>
          <w:rFonts w:ascii="Calibri" w:hAnsi="Calibri"/>
          <w:kern w:val="2"/>
          <w:sz w:val="24"/>
          <w:szCs w:val="24"/>
        </w:rPr>
      </w:pPr>
      <w:r w:rsidRPr="000003F4">
        <w:t>3.3</w:t>
      </w:r>
      <w:r w:rsidRPr="000003F4">
        <w:rPr>
          <w:rFonts w:ascii="Calibri" w:hAnsi="Calibri"/>
          <w:kern w:val="2"/>
          <w:sz w:val="24"/>
          <w:szCs w:val="24"/>
        </w:rPr>
        <w:tab/>
      </w:r>
      <w:r w:rsidRPr="000003F4">
        <w:t>Abbreviations</w:t>
      </w:r>
      <w:r w:rsidRPr="000003F4">
        <w:tab/>
      </w:r>
      <w:r w:rsidRPr="000003F4">
        <w:fldChar w:fldCharType="begin" w:fldLock="1"/>
      </w:r>
      <w:r w:rsidRPr="000003F4">
        <w:instrText xml:space="preserve"> PAGEREF _Toc177038612 \h </w:instrText>
      </w:r>
      <w:r w:rsidRPr="000003F4">
        <w:fldChar w:fldCharType="separate"/>
      </w:r>
      <w:r w:rsidRPr="000003F4">
        <w:t>6</w:t>
      </w:r>
      <w:r w:rsidRPr="000003F4">
        <w:fldChar w:fldCharType="end"/>
      </w:r>
    </w:p>
    <w:p w14:paraId="57271B44" w14:textId="36244D84" w:rsidR="00873598" w:rsidRPr="000003F4" w:rsidRDefault="00873598">
      <w:pPr>
        <w:pStyle w:val="TOC1"/>
        <w:rPr>
          <w:rFonts w:ascii="Calibri" w:hAnsi="Calibri"/>
          <w:kern w:val="2"/>
          <w:sz w:val="24"/>
          <w:szCs w:val="24"/>
        </w:rPr>
      </w:pPr>
      <w:r w:rsidRPr="000003F4">
        <w:t>4</w:t>
      </w:r>
      <w:r w:rsidRPr="000003F4">
        <w:rPr>
          <w:rFonts w:ascii="Calibri" w:hAnsi="Calibri"/>
          <w:kern w:val="2"/>
          <w:sz w:val="24"/>
          <w:szCs w:val="24"/>
        </w:rPr>
        <w:tab/>
      </w:r>
      <w:r w:rsidRPr="000003F4">
        <w:t>Recommended Test Case Applicability</w:t>
      </w:r>
      <w:r w:rsidRPr="000003F4">
        <w:tab/>
      </w:r>
      <w:r w:rsidRPr="000003F4">
        <w:fldChar w:fldCharType="begin" w:fldLock="1"/>
      </w:r>
      <w:r w:rsidRPr="000003F4">
        <w:instrText xml:space="preserve"> PAGEREF _Toc177038613 \h </w:instrText>
      </w:r>
      <w:r w:rsidRPr="000003F4">
        <w:fldChar w:fldCharType="separate"/>
      </w:r>
      <w:r w:rsidRPr="000003F4">
        <w:t>7</w:t>
      </w:r>
      <w:r w:rsidRPr="000003F4">
        <w:fldChar w:fldCharType="end"/>
      </w:r>
    </w:p>
    <w:p w14:paraId="124DE9A8" w14:textId="0A0D4A30" w:rsidR="00873598" w:rsidRPr="000003F4" w:rsidRDefault="00873598">
      <w:pPr>
        <w:pStyle w:val="TOC2"/>
        <w:rPr>
          <w:rFonts w:ascii="Calibri" w:hAnsi="Calibri"/>
          <w:kern w:val="2"/>
          <w:sz w:val="24"/>
          <w:szCs w:val="24"/>
        </w:rPr>
      </w:pPr>
      <w:r w:rsidRPr="000003F4">
        <w:t>4.0</w:t>
      </w:r>
      <w:r w:rsidRPr="000003F4">
        <w:rPr>
          <w:rFonts w:ascii="Calibri" w:hAnsi="Calibri"/>
          <w:kern w:val="2"/>
          <w:sz w:val="24"/>
          <w:szCs w:val="24"/>
        </w:rPr>
        <w:tab/>
      </w:r>
      <w:r w:rsidRPr="000003F4">
        <w:t>Introduction</w:t>
      </w:r>
      <w:r w:rsidRPr="000003F4">
        <w:tab/>
      </w:r>
      <w:r w:rsidRPr="000003F4">
        <w:fldChar w:fldCharType="begin" w:fldLock="1"/>
      </w:r>
      <w:r w:rsidRPr="000003F4">
        <w:instrText xml:space="preserve"> PAGEREF _Toc177038614 \h </w:instrText>
      </w:r>
      <w:r w:rsidRPr="000003F4">
        <w:fldChar w:fldCharType="separate"/>
      </w:r>
      <w:r w:rsidRPr="000003F4">
        <w:t>7</w:t>
      </w:r>
      <w:r w:rsidRPr="000003F4">
        <w:fldChar w:fldCharType="end"/>
      </w:r>
    </w:p>
    <w:p w14:paraId="52097F5D" w14:textId="36A0082C" w:rsidR="00873598" w:rsidRPr="000003F4" w:rsidRDefault="00873598">
      <w:pPr>
        <w:pStyle w:val="TOC2"/>
        <w:rPr>
          <w:rFonts w:ascii="Calibri" w:hAnsi="Calibri"/>
          <w:kern w:val="2"/>
          <w:sz w:val="24"/>
          <w:szCs w:val="24"/>
        </w:rPr>
      </w:pPr>
      <w:r w:rsidRPr="000003F4">
        <w:t>4.1</w:t>
      </w:r>
      <w:r w:rsidRPr="000003F4">
        <w:rPr>
          <w:rFonts w:ascii="Calibri" w:hAnsi="Calibri"/>
          <w:kern w:val="2"/>
          <w:sz w:val="24"/>
          <w:szCs w:val="24"/>
        </w:rPr>
        <w:tab/>
      </w:r>
      <w:r w:rsidRPr="000003F4">
        <w:t>Protocol conformance test cases applicability</w:t>
      </w:r>
      <w:r w:rsidRPr="000003F4">
        <w:tab/>
      </w:r>
      <w:r w:rsidRPr="000003F4">
        <w:fldChar w:fldCharType="begin" w:fldLock="1"/>
      </w:r>
      <w:r w:rsidRPr="000003F4">
        <w:instrText xml:space="preserve"> PAGEREF _Toc177038615 \h </w:instrText>
      </w:r>
      <w:r w:rsidRPr="000003F4">
        <w:fldChar w:fldCharType="separate"/>
      </w:r>
      <w:r w:rsidRPr="000003F4">
        <w:t>8</w:t>
      </w:r>
      <w:r w:rsidRPr="000003F4">
        <w:fldChar w:fldCharType="end"/>
      </w:r>
    </w:p>
    <w:p w14:paraId="5167E881" w14:textId="4D36E750" w:rsidR="00873598" w:rsidRPr="000003F4" w:rsidRDefault="00873598">
      <w:pPr>
        <w:pStyle w:val="TOC2"/>
        <w:rPr>
          <w:rFonts w:ascii="Calibri" w:hAnsi="Calibri"/>
          <w:kern w:val="2"/>
          <w:sz w:val="24"/>
          <w:szCs w:val="24"/>
        </w:rPr>
      </w:pPr>
      <w:r w:rsidRPr="000003F4">
        <w:t>4.2</w:t>
      </w:r>
      <w:r w:rsidRPr="000003F4">
        <w:rPr>
          <w:rFonts w:ascii="Calibri" w:hAnsi="Calibri"/>
          <w:kern w:val="2"/>
          <w:sz w:val="24"/>
          <w:szCs w:val="24"/>
        </w:rPr>
        <w:tab/>
      </w:r>
      <w:r w:rsidRPr="000003F4">
        <w:t>Protocol conformance test cases applicability conditions</w:t>
      </w:r>
      <w:r w:rsidRPr="000003F4">
        <w:tab/>
      </w:r>
      <w:r w:rsidRPr="000003F4">
        <w:fldChar w:fldCharType="begin" w:fldLock="1"/>
      </w:r>
      <w:r w:rsidRPr="000003F4">
        <w:instrText xml:space="preserve"> PAGEREF _Toc177038616 \h </w:instrText>
      </w:r>
      <w:r w:rsidRPr="000003F4">
        <w:fldChar w:fldCharType="separate"/>
      </w:r>
      <w:r w:rsidRPr="000003F4">
        <w:t>68</w:t>
      </w:r>
      <w:r w:rsidRPr="000003F4">
        <w:fldChar w:fldCharType="end"/>
      </w:r>
    </w:p>
    <w:p w14:paraId="1A4F6EEA" w14:textId="62D3B106" w:rsidR="00873598" w:rsidRPr="000003F4" w:rsidRDefault="00873598">
      <w:pPr>
        <w:pStyle w:val="TOC2"/>
        <w:rPr>
          <w:rFonts w:ascii="Calibri" w:hAnsi="Calibri"/>
          <w:kern w:val="2"/>
          <w:sz w:val="24"/>
          <w:szCs w:val="24"/>
        </w:rPr>
      </w:pPr>
      <w:r w:rsidRPr="000003F4">
        <w:t>4.3</w:t>
      </w:r>
      <w:r w:rsidRPr="000003F4">
        <w:rPr>
          <w:rFonts w:ascii="Calibri" w:hAnsi="Calibri"/>
          <w:kern w:val="2"/>
          <w:sz w:val="24"/>
          <w:szCs w:val="24"/>
        </w:rPr>
        <w:tab/>
      </w:r>
      <w:r w:rsidRPr="000003F4">
        <w:t>Protocol conformance test cases applicability for Vertical UEs</w:t>
      </w:r>
      <w:r w:rsidRPr="000003F4">
        <w:tab/>
      </w:r>
      <w:r w:rsidRPr="000003F4">
        <w:fldChar w:fldCharType="begin" w:fldLock="1"/>
      </w:r>
      <w:r w:rsidRPr="000003F4">
        <w:instrText xml:space="preserve"> PAGEREF _Toc177038617 \h </w:instrText>
      </w:r>
      <w:r w:rsidRPr="000003F4">
        <w:fldChar w:fldCharType="separate"/>
      </w:r>
      <w:r w:rsidRPr="000003F4">
        <w:t>84</w:t>
      </w:r>
      <w:r w:rsidRPr="000003F4">
        <w:fldChar w:fldCharType="end"/>
      </w:r>
    </w:p>
    <w:p w14:paraId="745EB682" w14:textId="0976E7BD" w:rsidR="00873598" w:rsidRPr="000003F4" w:rsidRDefault="00873598">
      <w:pPr>
        <w:pStyle w:val="TOC3"/>
        <w:rPr>
          <w:rFonts w:ascii="Calibri" w:hAnsi="Calibri"/>
          <w:kern w:val="2"/>
          <w:sz w:val="24"/>
          <w:szCs w:val="24"/>
        </w:rPr>
      </w:pPr>
      <w:r w:rsidRPr="000003F4">
        <w:t>4.3.1</w:t>
      </w:r>
      <w:r w:rsidRPr="000003F4">
        <w:rPr>
          <w:rFonts w:ascii="Calibri" w:hAnsi="Calibri"/>
          <w:kern w:val="2"/>
          <w:sz w:val="24"/>
          <w:szCs w:val="24"/>
        </w:rPr>
        <w:tab/>
      </w:r>
      <w:r w:rsidRPr="000003F4">
        <w:t>SNPN-only UEs</w:t>
      </w:r>
      <w:r w:rsidRPr="000003F4">
        <w:tab/>
      </w:r>
      <w:r w:rsidRPr="000003F4">
        <w:fldChar w:fldCharType="begin" w:fldLock="1"/>
      </w:r>
      <w:r w:rsidRPr="000003F4">
        <w:instrText xml:space="preserve"> PAGEREF _Toc177038618 \h </w:instrText>
      </w:r>
      <w:r w:rsidRPr="000003F4">
        <w:fldChar w:fldCharType="separate"/>
      </w:r>
      <w:r w:rsidRPr="000003F4">
        <w:t>84</w:t>
      </w:r>
      <w:r w:rsidRPr="000003F4">
        <w:fldChar w:fldCharType="end"/>
      </w:r>
    </w:p>
    <w:p w14:paraId="708C9F92" w14:textId="2255B155" w:rsidR="00873598" w:rsidRPr="000003F4" w:rsidRDefault="00873598" w:rsidP="00873598">
      <w:pPr>
        <w:pStyle w:val="TOC8"/>
        <w:rPr>
          <w:rFonts w:ascii="Calibri" w:hAnsi="Calibri"/>
          <w:b w:val="0"/>
          <w:kern w:val="2"/>
          <w:sz w:val="24"/>
          <w:szCs w:val="24"/>
        </w:rPr>
      </w:pPr>
      <w:r w:rsidRPr="000003F4">
        <w:t xml:space="preserve">Annex A (informative): </w:t>
      </w:r>
      <w:r w:rsidRPr="000003F4">
        <w:rPr>
          <w:lang w:eastAsia="zh-CN"/>
        </w:rPr>
        <w:t>Rel-16 and later test cases completed for RedCap UEs</w:t>
      </w:r>
      <w:r w:rsidRPr="000003F4">
        <w:tab/>
      </w:r>
      <w:r w:rsidRPr="000003F4">
        <w:fldChar w:fldCharType="begin" w:fldLock="1"/>
      </w:r>
      <w:r w:rsidRPr="000003F4">
        <w:instrText xml:space="preserve"> PAGEREF _Toc177038619 \h </w:instrText>
      </w:r>
      <w:r w:rsidRPr="000003F4">
        <w:fldChar w:fldCharType="separate"/>
      </w:r>
      <w:r w:rsidRPr="000003F4">
        <w:t>88</w:t>
      </w:r>
      <w:r w:rsidRPr="000003F4">
        <w:fldChar w:fldCharType="end"/>
      </w:r>
    </w:p>
    <w:p w14:paraId="5DD2981A" w14:textId="72706020" w:rsidR="00873598" w:rsidRPr="000003F4" w:rsidRDefault="00873598" w:rsidP="00873598">
      <w:pPr>
        <w:pStyle w:val="TOC8"/>
        <w:rPr>
          <w:rFonts w:ascii="Calibri" w:hAnsi="Calibri"/>
          <w:b w:val="0"/>
          <w:kern w:val="2"/>
          <w:sz w:val="24"/>
          <w:szCs w:val="24"/>
        </w:rPr>
      </w:pPr>
      <w:r w:rsidRPr="000003F4">
        <w:t>Annex B (informative): Change history</w:t>
      </w:r>
      <w:r w:rsidRPr="000003F4">
        <w:tab/>
      </w:r>
      <w:r w:rsidRPr="000003F4">
        <w:fldChar w:fldCharType="begin" w:fldLock="1"/>
      </w:r>
      <w:r w:rsidRPr="000003F4">
        <w:instrText xml:space="preserve"> PAGEREF _Toc177038620 \h </w:instrText>
      </w:r>
      <w:r w:rsidRPr="000003F4">
        <w:fldChar w:fldCharType="separate"/>
      </w:r>
      <w:r w:rsidRPr="000003F4">
        <w:t>89</w:t>
      </w:r>
      <w:r w:rsidRPr="000003F4">
        <w:fldChar w:fldCharType="end"/>
      </w:r>
    </w:p>
    <w:p w14:paraId="13629304" w14:textId="73220538"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0003F4">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r w:rsidRPr="000003F4">
        <w:t>y</w:t>
      </w:r>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0003F4">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0003F4">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by the use of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 xml:space="preserve">conditional - the test is recommended ("R") or not ("N/A") depending on the support of other items. "i"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shd w:val="clear" w:color="auto" w:fill="auto"/>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shd w:val="clear" w:color="auto" w:fill="auto"/>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MinimumPeriodicSearchTimer</w:t>
            </w:r>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0003F4" w:rsidRDefault="00234C0E" w:rsidP="00234C0E">
            <w:pPr>
              <w:pStyle w:val="TAL"/>
              <w:keepNext w:val="0"/>
              <w:keepLines w:val="0"/>
              <w:rPr>
                <w:sz w:val="16"/>
                <w:szCs w:val="16"/>
              </w:rPr>
            </w:pPr>
            <w:r w:rsidRPr="000003F4">
              <w:rPr>
                <w:sz w:val="16"/>
                <w:szCs w:val="16"/>
              </w:rPr>
              <w:t>UEs supporting 5G Core and ManualModeNetworkSelectionException</w:t>
            </w:r>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0003F4" w:rsidRDefault="00234C0E" w:rsidP="00234C0E">
            <w:pPr>
              <w:pStyle w:val="TAL"/>
              <w:keepNext w:val="0"/>
              <w:keepLines w:val="0"/>
              <w:rPr>
                <w:sz w:val="16"/>
                <w:szCs w:val="16"/>
              </w:rPr>
            </w:pPr>
            <w:r w:rsidRPr="000003F4">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shd w:val="clear" w:color="auto" w:fill="auto"/>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shd w:val="clear" w:color="auto" w:fill="auto"/>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shd w:val="clear" w:color="auto" w:fill="auto"/>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UEs supporting 5G Core and RedCap and halfDuplexFDD</w:t>
            </w:r>
          </w:p>
        </w:tc>
      </w:tr>
      <w:tr w:rsidR="008234E8" w:rsidRPr="000003F4"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UEs supporting 5G Core and RedCap and halfDuplexFDD</w:t>
            </w:r>
          </w:p>
        </w:tc>
      </w:tr>
      <w:tr w:rsidR="00A03D66" w:rsidRPr="000003F4"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Cell Selection / eRedCap</w:t>
            </w:r>
          </w:p>
        </w:tc>
        <w:tc>
          <w:tcPr>
            <w:tcW w:w="811" w:type="dxa"/>
            <w:tcBorders>
              <w:top w:val="single" w:sz="4" w:space="0" w:color="auto"/>
              <w:bottom w:val="single" w:sz="4" w:space="0" w:color="auto"/>
            </w:tcBorders>
            <w:shd w:val="clear" w:color="auto" w:fill="auto"/>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w:t>
            </w:r>
          </w:p>
        </w:tc>
      </w:tr>
      <w:tr w:rsidR="00854977" w:rsidRPr="000003F4"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Cell Selection / eRedCap / emergency call</w:t>
            </w:r>
          </w:p>
        </w:tc>
        <w:tc>
          <w:tcPr>
            <w:tcW w:w="811" w:type="dxa"/>
            <w:tcBorders>
              <w:top w:val="single" w:sz="4" w:space="0" w:color="auto"/>
              <w:bottom w:val="single" w:sz="4" w:space="0" w:color="auto"/>
            </w:tcBorders>
            <w:shd w:val="clear" w:color="auto" w:fill="auto"/>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shd w:val="clear" w:color="auto" w:fill="auto"/>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shd w:val="clear" w:color="auto" w:fill="auto"/>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Cell reselection / inter-frequency / eRedCap</w:t>
            </w:r>
          </w:p>
        </w:tc>
        <w:tc>
          <w:tcPr>
            <w:tcW w:w="811" w:type="dxa"/>
            <w:tcBorders>
              <w:top w:val="single" w:sz="4" w:space="0" w:color="auto"/>
              <w:bottom w:val="single" w:sz="4" w:space="0" w:color="auto"/>
            </w:tcBorders>
            <w:shd w:val="clear" w:color="auto" w:fill="auto"/>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UEs supporting 5G Core and eRedCap</w:t>
            </w:r>
          </w:p>
        </w:tc>
      </w:tr>
      <w:tr w:rsidR="009F1E4B" w:rsidRPr="000003F4" w14:paraId="6663B9DC" w14:textId="77777777" w:rsidTr="009F3ADF">
        <w:trPr>
          <w:jc w:val="center"/>
        </w:trPr>
        <w:tc>
          <w:tcPr>
            <w:tcW w:w="1171" w:type="dxa"/>
            <w:tcBorders>
              <w:top w:val="single" w:sz="4" w:space="0" w:color="auto"/>
              <w:bottom w:val="single" w:sz="4" w:space="0" w:color="auto"/>
            </w:tcBorders>
            <w:shd w:val="clear" w:color="auto" w:fill="auto"/>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shd w:val="clear" w:color="auto" w:fill="auto"/>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Cell Selection / eRedCap / halfDuplexRedCapAllowed</w:t>
            </w:r>
          </w:p>
        </w:tc>
        <w:tc>
          <w:tcPr>
            <w:tcW w:w="811" w:type="dxa"/>
            <w:tcBorders>
              <w:top w:val="single" w:sz="4" w:space="0" w:color="auto"/>
              <w:bottom w:val="single" w:sz="4" w:space="0" w:color="auto"/>
            </w:tcBorders>
            <w:shd w:val="clear" w:color="auto" w:fill="auto"/>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UEs supporting 5G Core and eRedCap and halfDuplexFDD</w:t>
            </w:r>
          </w:p>
        </w:tc>
      </w:tr>
      <w:tr w:rsidR="00646879" w:rsidRPr="000003F4" w14:paraId="04E58721" w14:textId="77777777" w:rsidTr="009F3ADF">
        <w:trPr>
          <w:jc w:val="center"/>
        </w:trPr>
        <w:tc>
          <w:tcPr>
            <w:tcW w:w="1171" w:type="dxa"/>
            <w:tcBorders>
              <w:top w:val="single" w:sz="4" w:space="0" w:color="auto"/>
              <w:bottom w:val="single" w:sz="4" w:space="0" w:color="auto"/>
            </w:tcBorders>
            <w:shd w:val="clear" w:color="auto" w:fill="auto"/>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Cell Selection / eRedCap / halfDuplexRedCapAllowed / MFBI</w:t>
            </w:r>
          </w:p>
        </w:tc>
        <w:tc>
          <w:tcPr>
            <w:tcW w:w="811" w:type="dxa"/>
            <w:tcBorders>
              <w:top w:val="single" w:sz="4" w:space="0" w:color="auto"/>
              <w:bottom w:val="single" w:sz="4" w:space="0" w:color="auto"/>
            </w:tcBorders>
            <w:shd w:val="clear" w:color="auto" w:fill="auto"/>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UEs supporting 5G Core and eRedCap and halfDuplexFDD</w:t>
            </w:r>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t>6.2.2.2</w:t>
            </w:r>
          </w:p>
        </w:tc>
        <w:tc>
          <w:tcPr>
            <w:tcW w:w="3496" w:type="dxa"/>
            <w:tcBorders>
              <w:top w:val="single" w:sz="4" w:space="0" w:color="auto"/>
              <w:bottom w:val="single" w:sz="4" w:space="0" w:color="auto"/>
            </w:tcBorders>
            <w:shd w:val="clear" w:color="auto" w:fill="auto"/>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E-UTRA_Idle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Srxlev based)</w:t>
            </w:r>
          </w:p>
        </w:tc>
        <w:tc>
          <w:tcPr>
            <w:tcW w:w="811" w:type="dxa"/>
            <w:tcBorders>
              <w:top w:val="single" w:sz="4" w:space="0" w:color="auto"/>
              <w:bottom w:val="single" w:sz="4" w:space="0" w:color="auto"/>
            </w:tcBorders>
            <w:shd w:val="clear" w:color="auto" w:fill="auto"/>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shd w:val="clear" w:color="auto" w:fill="auto"/>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Srxlev based)</w:t>
            </w:r>
          </w:p>
        </w:tc>
        <w:tc>
          <w:tcPr>
            <w:tcW w:w="811" w:type="dxa"/>
            <w:tcBorders>
              <w:top w:val="single" w:sz="4" w:space="0" w:color="auto"/>
              <w:bottom w:val="single" w:sz="4" w:space="0" w:color="auto"/>
            </w:tcBorders>
            <w:shd w:val="clear" w:color="auto" w:fill="auto"/>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shd w:val="clear" w:color="auto" w:fill="auto"/>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(RRCRelease)</w:t>
            </w:r>
          </w:p>
        </w:tc>
        <w:tc>
          <w:tcPr>
            <w:tcW w:w="811" w:type="dxa"/>
            <w:tcBorders>
              <w:top w:val="single" w:sz="4" w:space="0" w:color="auto"/>
              <w:bottom w:val="single" w:sz="4" w:space="0" w:color="auto"/>
            </w:tcBorders>
            <w:shd w:val="clear" w:color="auto" w:fill="auto"/>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(RRConnRelease)</w:t>
            </w:r>
          </w:p>
        </w:tc>
        <w:tc>
          <w:tcPr>
            <w:tcW w:w="811" w:type="dxa"/>
            <w:tcBorders>
              <w:top w:val="single" w:sz="4" w:space="0" w:color="auto"/>
              <w:bottom w:val="single" w:sz="4" w:space="0" w:color="auto"/>
            </w:tcBorders>
            <w:shd w:val="clear" w:color="auto" w:fill="auto"/>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 RRC_IDLE, Snonintrasearch</w:t>
            </w:r>
          </w:p>
        </w:tc>
        <w:tc>
          <w:tcPr>
            <w:tcW w:w="811" w:type="dxa"/>
            <w:tcBorders>
              <w:top w:val="single" w:sz="4" w:space="0" w:color="auto"/>
              <w:bottom w:val="single" w:sz="4" w:space="0" w:color="auto"/>
            </w:tcBorders>
            <w:shd w:val="clear" w:color="auto" w:fill="auto"/>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 RRC_IDLE to NR RRC_Idle, Snonintrasearch</w:t>
            </w:r>
          </w:p>
        </w:tc>
        <w:tc>
          <w:tcPr>
            <w:tcW w:w="811" w:type="dxa"/>
            <w:tcBorders>
              <w:top w:val="single" w:sz="4" w:space="0" w:color="auto"/>
              <w:bottom w:val="single" w:sz="4" w:space="0" w:color="auto"/>
            </w:tcBorders>
            <w:shd w:val="clear" w:color="auto" w:fill="auto"/>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1271FD86"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update Tsor-cm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of ePLMN in manual mode</w:t>
            </w:r>
          </w:p>
        </w:tc>
        <w:tc>
          <w:tcPr>
            <w:tcW w:w="811" w:type="dxa"/>
            <w:tcBorders>
              <w:top w:val="single" w:sz="4" w:space="0" w:color="auto"/>
              <w:bottom w:val="single" w:sz="4" w:space="0" w:color="auto"/>
            </w:tcBorders>
            <w:shd w:val="clear" w:color="auto" w:fill="auto"/>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Inter-RAT cell reselection From NR RRC_INACTIVE to E-UTRA RRC_IDLE (lower priority &amp; higher priority, Srxlev based)</w:t>
            </w:r>
          </w:p>
        </w:tc>
        <w:tc>
          <w:tcPr>
            <w:tcW w:w="811" w:type="dxa"/>
            <w:tcBorders>
              <w:top w:val="single" w:sz="4" w:space="0" w:color="auto"/>
              <w:bottom w:val="single" w:sz="4" w:space="0" w:color="auto"/>
            </w:tcBorders>
            <w:shd w:val="clear" w:color="auto" w:fill="auto"/>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6F2D3C" w:rsidRPr="000003F4" w14:paraId="4370922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6C571DD" w14:textId="57C3A2E2"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3496" w:type="dxa"/>
            <w:tcBorders>
              <w:top w:val="single" w:sz="4" w:space="0" w:color="auto"/>
              <w:bottom w:val="single" w:sz="4" w:space="0" w:color="auto"/>
            </w:tcBorders>
            <w:shd w:val="clear" w:color="auto" w:fill="auto"/>
          </w:tcPr>
          <w:p w14:paraId="4FADFC0F"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60AB9DF2"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32D7263B"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02E26CB2" w14:textId="77777777" w:rsidR="006F2D3C" w:rsidRPr="000003F4" w:rsidRDefault="006F2D3C" w:rsidP="006F2D3C">
            <w:pPr>
              <w:spacing w:after="0"/>
              <w:rPr>
                <w:rFonts w:ascii="Arial" w:hAnsi="Arial"/>
                <w:color w:val="000000"/>
                <w:sz w:val="16"/>
                <w:szCs w:val="16"/>
              </w:rPr>
            </w:pPr>
          </w:p>
        </w:tc>
      </w:tr>
      <w:tr w:rsidR="006F2D3C" w:rsidRPr="000003F4" w14:paraId="0C4421F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E34F96" w14:textId="074C9803"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3496" w:type="dxa"/>
            <w:tcBorders>
              <w:top w:val="single" w:sz="4" w:space="0" w:color="auto"/>
              <w:bottom w:val="single" w:sz="4" w:space="0" w:color="auto"/>
            </w:tcBorders>
            <w:shd w:val="clear" w:color="auto" w:fill="auto"/>
          </w:tcPr>
          <w:p w14:paraId="6771114B"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77B16859"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6BFD1311"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66D17360" w14:textId="77777777" w:rsidR="006F2D3C" w:rsidRPr="000003F4" w:rsidRDefault="006F2D3C" w:rsidP="006F2D3C">
            <w:pPr>
              <w:spacing w:after="0"/>
              <w:rPr>
                <w:rFonts w:ascii="Arial" w:hAnsi="Arial"/>
                <w:color w:val="000000"/>
                <w:sz w:val="16"/>
                <w:szCs w:val="16"/>
              </w:rPr>
            </w:pPr>
          </w:p>
        </w:tc>
      </w:tr>
      <w:tr w:rsidR="006F2D3C" w:rsidRPr="000003F4" w14:paraId="427BCE2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41092E" w14:textId="207071C0" w:rsidR="006F2D3C" w:rsidRPr="000003F4" w:rsidRDefault="006F2D3C" w:rsidP="006F2D3C">
            <w:pPr>
              <w:spacing w:after="0"/>
              <w:rPr>
                <w:rFonts w:ascii="Arial" w:hAnsi="Arial"/>
                <w:color w:val="000000"/>
                <w:sz w:val="16"/>
                <w:szCs w:val="16"/>
              </w:rPr>
            </w:pPr>
            <w:r>
              <w:rPr>
                <w:rFonts w:ascii="Arial" w:hAnsi="Arial"/>
                <w:color w:val="000000"/>
                <w:sz w:val="16"/>
                <w:szCs w:val="16"/>
              </w:rPr>
              <w:t>6.7.1.1</w:t>
            </w:r>
          </w:p>
        </w:tc>
        <w:tc>
          <w:tcPr>
            <w:tcW w:w="3496" w:type="dxa"/>
            <w:tcBorders>
              <w:top w:val="single" w:sz="4" w:space="0" w:color="auto"/>
              <w:bottom w:val="single" w:sz="4" w:space="0" w:color="auto"/>
            </w:tcBorders>
            <w:shd w:val="clear" w:color="auto" w:fill="auto"/>
          </w:tcPr>
          <w:p w14:paraId="14C8913E" w14:textId="77777777" w:rsidR="006F2D3C" w:rsidRPr="00123156" w:rsidRDefault="006F2D3C" w:rsidP="00664A0E">
            <w:pPr>
              <w:pStyle w:val="TAL"/>
              <w:rPr>
                <w:rFonts w:eastAsia="SimSun"/>
              </w:rPr>
            </w:pPr>
            <w:r w:rsidRPr="00123156">
              <w:rPr>
                <w:rFonts w:eastAsia="SimSun"/>
              </w:rPr>
              <w:t>pc_ntn_ScenarioSupport_r17_GSO</w:t>
            </w:r>
          </w:p>
          <w:p w14:paraId="3E09EDE5" w14:textId="6D78BDBB"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1DF84F46" w14:textId="4C139057"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5A05E52E" w14:textId="2595388B"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2F35EAC2" w14:textId="77777777" w:rsidR="006F2D3C" w:rsidRPr="000003F4" w:rsidRDefault="006F2D3C" w:rsidP="006F2D3C">
            <w:pPr>
              <w:spacing w:after="0"/>
              <w:rPr>
                <w:rFonts w:ascii="Arial" w:hAnsi="Arial"/>
                <w:color w:val="000000"/>
                <w:sz w:val="16"/>
                <w:szCs w:val="16"/>
              </w:rPr>
            </w:pPr>
          </w:p>
        </w:tc>
      </w:tr>
      <w:tr w:rsidR="006F2D3C" w:rsidRPr="000003F4" w14:paraId="2D94BFD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22DD4F" w14:textId="68A6E54A" w:rsidR="006F2D3C" w:rsidRPr="000003F4" w:rsidRDefault="006F2D3C" w:rsidP="006F2D3C">
            <w:pPr>
              <w:spacing w:after="0"/>
              <w:rPr>
                <w:rFonts w:ascii="Arial" w:hAnsi="Arial"/>
                <w:color w:val="000000"/>
                <w:sz w:val="16"/>
                <w:szCs w:val="16"/>
              </w:rPr>
            </w:pPr>
            <w:r>
              <w:rPr>
                <w:rFonts w:ascii="Arial" w:hAnsi="Arial"/>
                <w:color w:val="000000"/>
                <w:sz w:val="16"/>
                <w:szCs w:val="16"/>
              </w:rPr>
              <w:t>6.7.1.2</w:t>
            </w:r>
          </w:p>
        </w:tc>
        <w:tc>
          <w:tcPr>
            <w:tcW w:w="3496" w:type="dxa"/>
            <w:tcBorders>
              <w:top w:val="single" w:sz="4" w:space="0" w:color="auto"/>
              <w:bottom w:val="single" w:sz="4" w:space="0" w:color="auto"/>
            </w:tcBorders>
            <w:shd w:val="clear" w:color="auto" w:fill="auto"/>
          </w:tcPr>
          <w:p w14:paraId="65B73BF2" w14:textId="77777777" w:rsidR="006F2D3C" w:rsidRPr="00123156" w:rsidRDefault="006F2D3C" w:rsidP="00664A0E">
            <w:pPr>
              <w:pStyle w:val="TAL"/>
              <w:rPr>
                <w:rFonts w:eastAsia="SimSun"/>
              </w:rPr>
            </w:pPr>
            <w:r w:rsidRPr="00123156">
              <w:rPr>
                <w:rFonts w:eastAsia="SimSun"/>
              </w:rPr>
              <w:t>pc_ntn_ScenarioSupport_r17_GSO</w:t>
            </w:r>
          </w:p>
          <w:p w14:paraId="5A9104C7" w14:textId="41839A9D"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08712169" w14:textId="70CF61DB"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771B67D2" w14:textId="5EEA132E"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716AE9B5" w14:textId="77777777" w:rsidR="006F2D3C" w:rsidRPr="000003F4" w:rsidRDefault="006F2D3C" w:rsidP="006F2D3C">
            <w:pPr>
              <w:spacing w:after="0"/>
              <w:rPr>
                <w:rFonts w:ascii="Arial" w:hAnsi="Arial"/>
                <w:color w:val="000000"/>
                <w:sz w:val="16"/>
                <w:szCs w:val="16"/>
              </w:rPr>
            </w:pPr>
          </w:p>
        </w:tc>
      </w:tr>
      <w:tr w:rsidR="006F2D3C" w:rsidRPr="000003F4" w14:paraId="356D1F7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A5E05E2" w14:textId="54EEB908" w:rsidR="006F2D3C" w:rsidRPr="000003F4" w:rsidRDefault="006F2D3C" w:rsidP="006F2D3C">
            <w:pPr>
              <w:spacing w:after="0"/>
              <w:rPr>
                <w:rFonts w:ascii="Arial" w:hAnsi="Arial"/>
                <w:color w:val="000000"/>
                <w:sz w:val="16"/>
                <w:szCs w:val="16"/>
              </w:rPr>
            </w:pPr>
            <w:r>
              <w:rPr>
                <w:rFonts w:ascii="Arial" w:hAnsi="Arial"/>
                <w:color w:val="000000"/>
                <w:sz w:val="16"/>
                <w:szCs w:val="16"/>
              </w:rPr>
              <w:t>6.7.1.3</w:t>
            </w:r>
          </w:p>
        </w:tc>
        <w:tc>
          <w:tcPr>
            <w:tcW w:w="3496" w:type="dxa"/>
            <w:tcBorders>
              <w:top w:val="single" w:sz="4" w:space="0" w:color="auto"/>
              <w:bottom w:val="single" w:sz="4" w:space="0" w:color="auto"/>
            </w:tcBorders>
            <w:shd w:val="clear" w:color="auto" w:fill="auto"/>
          </w:tcPr>
          <w:p w14:paraId="653D4245" w14:textId="77777777" w:rsidR="006F2D3C" w:rsidRPr="00123156" w:rsidRDefault="006F2D3C" w:rsidP="00664A0E">
            <w:pPr>
              <w:pStyle w:val="TAL"/>
              <w:rPr>
                <w:rFonts w:eastAsia="SimSun"/>
              </w:rPr>
            </w:pPr>
            <w:r w:rsidRPr="00123156">
              <w:rPr>
                <w:rFonts w:eastAsia="SimSun"/>
              </w:rPr>
              <w:t>pc_ntn_ScenarioSupport_r17_GSO</w:t>
            </w:r>
          </w:p>
          <w:p w14:paraId="141490E3" w14:textId="7A242D26"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4070983" w14:textId="58E51412"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4D04D782" w14:textId="673FEDBF"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4DCC65E0" w14:textId="77777777" w:rsidR="006F2D3C" w:rsidRPr="000003F4" w:rsidRDefault="006F2D3C" w:rsidP="006F2D3C">
            <w:pPr>
              <w:spacing w:after="0"/>
              <w:rPr>
                <w:rFonts w:ascii="Arial" w:hAnsi="Arial"/>
                <w:color w:val="000000"/>
                <w:sz w:val="16"/>
                <w:szCs w:val="16"/>
              </w:rPr>
            </w:pPr>
          </w:p>
        </w:tc>
      </w:tr>
      <w:tr w:rsidR="006F2D3C" w:rsidRPr="000003F4" w14:paraId="19A2EF6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24B09F3" w14:textId="1A90B838" w:rsidR="006F2D3C" w:rsidRPr="000003F4" w:rsidRDefault="006F2D3C" w:rsidP="006F2D3C">
            <w:pPr>
              <w:spacing w:after="0"/>
              <w:rPr>
                <w:rFonts w:ascii="Arial" w:hAnsi="Arial"/>
                <w:color w:val="000000"/>
                <w:sz w:val="16"/>
                <w:szCs w:val="16"/>
              </w:rPr>
            </w:pPr>
            <w:r>
              <w:rPr>
                <w:rFonts w:ascii="Arial" w:hAnsi="Arial"/>
                <w:color w:val="000000"/>
                <w:sz w:val="16"/>
                <w:szCs w:val="16"/>
              </w:rPr>
              <w:t>6.7.1.4</w:t>
            </w:r>
          </w:p>
        </w:tc>
        <w:tc>
          <w:tcPr>
            <w:tcW w:w="3496" w:type="dxa"/>
            <w:tcBorders>
              <w:top w:val="single" w:sz="4" w:space="0" w:color="auto"/>
              <w:bottom w:val="single" w:sz="4" w:space="0" w:color="auto"/>
            </w:tcBorders>
            <w:shd w:val="clear" w:color="auto" w:fill="auto"/>
          </w:tcPr>
          <w:p w14:paraId="3CF7EB2D" w14:textId="77777777" w:rsidR="006F2D3C" w:rsidRPr="00123156" w:rsidRDefault="006F2D3C" w:rsidP="00664A0E">
            <w:pPr>
              <w:pStyle w:val="TAL"/>
              <w:rPr>
                <w:rFonts w:eastAsia="SimSun"/>
              </w:rPr>
            </w:pPr>
            <w:r w:rsidRPr="00123156">
              <w:rPr>
                <w:rFonts w:eastAsia="SimSun"/>
              </w:rPr>
              <w:t>pc_ntn_ScenarioSupport_r17_GSO</w:t>
            </w:r>
          </w:p>
          <w:p w14:paraId="13C967C7" w14:textId="0E05E4FC"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309EEF20" w14:textId="132E3D8A"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5C486116" w14:textId="6FFB8E21"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FC16740" w14:textId="77777777" w:rsidR="006F2D3C" w:rsidRPr="000003F4" w:rsidRDefault="006F2D3C" w:rsidP="006F2D3C">
            <w:pPr>
              <w:spacing w:after="0"/>
              <w:rPr>
                <w:rFonts w:ascii="Arial" w:hAnsi="Arial"/>
                <w:color w:val="000000"/>
                <w:sz w:val="16"/>
                <w:szCs w:val="16"/>
              </w:rPr>
            </w:pPr>
          </w:p>
        </w:tc>
      </w:tr>
      <w:tr w:rsidR="006F2D3C" w:rsidRPr="000003F4" w14:paraId="56CAC1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95C785" w14:textId="20886E45" w:rsidR="006F2D3C" w:rsidRPr="000003F4" w:rsidRDefault="006F2D3C" w:rsidP="006F2D3C">
            <w:pPr>
              <w:spacing w:after="0"/>
              <w:rPr>
                <w:rFonts w:ascii="Arial" w:hAnsi="Arial"/>
                <w:color w:val="000000"/>
                <w:sz w:val="16"/>
                <w:szCs w:val="16"/>
              </w:rPr>
            </w:pPr>
            <w:r>
              <w:rPr>
                <w:rFonts w:ascii="Arial" w:hAnsi="Arial"/>
                <w:color w:val="000000"/>
                <w:sz w:val="16"/>
                <w:szCs w:val="16"/>
              </w:rPr>
              <w:t>6.7.1.5</w:t>
            </w:r>
          </w:p>
        </w:tc>
        <w:tc>
          <w:tcPr>
            <w:tcW w:w="3496" w:type="dxa"/>
            <w:tcBorders>
              <w:top w:val="single" w:sz="4" w:space="0" w:color="auto"/>
              <w:bottom w:val="single" w:sz="4" w:space="0" w:color="auto"/>
            </w:tcBorders>
            <w:shd w:val="clear" w:color="auto" w:fill="auto"/>
          </w:tcPr>
          <w:p w14:paraId="2CFAFE4C" w14:textId="77777777" w:rsidR="006F2D3C" w:rsidRPr="00123156" w:rsidRDefault="006F2D3C" w:rsidP="00664A0E">
            <w:pPr>
              <w:pStyle w:val="TAL"/>
              <w:rPr>
                <w:rFonts w:eastAsia="SimSun"/>
              </w:rPr>
            </w:pPr>
            <w:r w:rsidRPr="00123156">
              <w:rPr>
                <w:rFonts w:eastAsia="SimSun"/>
              </w:rPr>
              <w:t>pc_ntn_ScenarioSupport_r17_GSO</w:t>
            </w:r>
          </w:p>
          <w:p w14:paraId="70140EF5" w14:textId="33FA6A0C"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4C8EBE72" w14:textId="28C3304B"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1B2CF58E" w14:textId="6320703B"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26D50FC5" w14:textId="77777777" w:rsidR="006F2D3C" w:rsidRPr="000003F4" w:rsidRDefault="006F2D3C" w:rsidP="006F2D3C">
            <w:pPr>
              <w:spacing w:after="0"/>
              <w:rPr>
                <w:rFonts w:ascii="Arial" w:hAnsi="Arial"/>
                <w:color w:val="000000"/>
                <w:sz w:val="16"/>
                <w:szCs w:val="16"/>
              </w:rPr>
            </w:pPr>
          </w:p>
        </w:tc>
      </w:tr>
      <w:tr w:rsidR="006F2D3C" w:rsidRPr="000003F4" w14:paraId="23FCDEE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4B81CC" w14:textId="6E7E701B" w:rsidR="006F2D3C" w:rsidRPr="000003F4" w:rsidRDefault="006F2D3C" w:rsidP="006F2D3C">
            <w:pPr>
              <w:spacing w:after="0"/>
              <w:rPr>
                <w:rFonts w:ascii="Arial" w:hAnsi="Arial"/>
                <w:color w:val="000000"/>
                <w:sz w:val="16"/>
                <w:szCs w:val="16"/>
              </w:rPr>
            </w:pPr>
            <w:r>
              <w:rPr>
                <w:rFonts w:ascii="Arial" w:hAnsi="Arial"/>
                <w:color w:val="000000"/>
                <w:sz w:val="16"/>
                <w:szCs w:val="16"/>
              </w:rPr>
              <w:t>6.7.1.6</w:t>
            </w:r>
          </w:p>
        </w:tc>
        <w:tc>
          <w:tcPr>
            <w:tcW w:w="3496" w:type="dxa"/>
            <w:tcBorders>
              <w:top w:val="single" w:sz="4" w:space="0" w:color="auto"/>
              <w:bottom w:val="single" w:sz="4" w:space="0" w:color="auto"/>
            </w:tcBorders>
            <w:shd w:val="clear" w:color="auto" w:fill="auto"/>
          </w:tcPr>
          <w:p w14:paraId="039FB280" w14:textId="77777777" w:rsidR="006F2D3C" w:rsidRPr="00123156" w:rsidRDefault="006F2D3C" w:rsidP="00664A0E">
            <w:pPr>
              <w:pStyle w:val="TAL"/>
              <w:rPr>
                <w:rFonts w:eastAsia="SimSun"/>
              </w:rPr>
            </w:pPr>
            <w:r w:rsidRPr="00123156">
              <w:rPr>
                <w:rFonts w:eastAsia="SimSun"/>
              </w:rPr>
              <w:t>pc_ntn_ScenarioSupport_r17_GSO</w:t>
            </w:r>
          </w:p>
          <w:p w14:paraId="2CBF467A" w14:textId="208F8130"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40FF8838" w14:textId="3C5BDA1E"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26199447" w14:textId="2ACB75E9"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3E5A29A8" w14:textId="77777777" w:rsidR="006F2D3C" w:rsidRPr="000003F4" w:rsidRDefault="006F2D3C" w:rsidP="006F2D3C">
            <w:pPr>
              <w:spacing w:after="0"/>
              <w:rPr>
                <w:rFonts w:ascii="Arial" w:hAnsi="Arial"/>
                <w:color w:val="000000"/>
                <w:sz w:val="16"/>
                <w:szCs w:val="16"/>
              </w:rPr>
            </w:pPr>
          </w:p>
        </w:tc>
      </w:tr>
      <w:tr w:rsidR="006F2D3C" w:rsidRPr="000003F4" w14:paraId="51EA154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70BB446" w14:textId="5A772A49" w:rsidR="006F2D3C" w:rsidRPr="000003F4" w:rsidRDefault="006F2D3C" w:rsidP="006F2D3C">
            <w:pPr>
              <w:spacing w:after="0"/>
              <w:rPr>
                <w:rFonts w:ascii="Arial" w:hAnsi="Arial"/>
                <w:color w:val="000000"/>
                <w:sz w:val="16"/>
                <w:szCs w:val="16"/>
              </w:rPr>
            </w:pPr>
            <w:r>
              <w:rPr>
                <w:rFonts w:ascii="Arial" w:hAnsi="Arial"/>
                <w:color w:val="000000"/>
                <w:sz w:val="16"/>
                <w:szCs w:val="16"/>
              </w:rPr>
              <w:t>6.7.1.7</w:t>
            </w:r>
          </w:p>
        </w:tc>
        <w:tc>
          <w:tcPr>
            <w:tcW w:w="3496" w:type="dxa"/>
            <w:tcBorders>
              <w:top w:val="single" w:sz="4" w:space="0" w:color="auto"/>
              <w:bottom w:val="single" w:sz="4" w:space="0" w:color="auto"/>
            </w:tcBorders>
            <w:shd w:val="clear" w:color="auto" w:fill="auto"/>
          </w:tcPr>
          <w:p w14:paraId="289E06AA" w14:textId="77777777" w:rsidR="006F2D3C" w:rsidRPr="00123156" w:rsidRDefault="006F2D3C" w:rsidP="00664A0E">
            <w:pPr>
              <w:pStyle w:val="TAL"/>
              <w:rPr>
                <w:rFonts w:eastAsia="SimSun"/>
              </w:rPr>
            </w:pPr>
            <w:r w:rsidRPr="00123156">
              <w:rPr>
                <w:rFonts w:eastAsia="SimSun"/>
              </w:rPr>
              <w:t>pc_ntn_ScenarioSupport_r17_GSO</w:t>
            </w:r>
          </w:p>
          <w:p w14:paraId="070FA744" w14:textId="517280EC"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E909A44" w14:textId="30C8BD6B"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0C7B163F" w14:textId="201789FD"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691125F5" w14:textId="77777777" w:rsidR="006F2D3C" w:rsidRPr="000003F4" w:rsidRDefault="006F2D3C" w:rsidP="006F2D3C">
            <w:pPr>
              <w:spacing w:after="0"/>
              <w:rPr>
                <w:rFonts w:ascii="Arial" w:hAnsi="Arial"/>
                <w:color w:val="000000"/>
                <w:sz w:val="16"/>
                <w:szCs w:val="16"/>
              </w:rPr>
            </w:pPr>
          </w:p>
        </w:tc>
      </w:tr>
      <w:tr w:rsidR="006F2D3C" w:rsidRPr="000003F4" w14:paraId="2E816A3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0701D8" w14:textId="421579C4"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3496" w:type="dxa"/>
            <w:tcBorders>
              <w:top w:val="single" w:sz="4" w:space="0" w:color="auto"/>
              <w:bottom w:val="single" w:sz="4" w:space="0" w:color="auto"/>
            </w:tcBorders>
            <w:shd w:val="clear" w:color="auto" w:fill="auto"/>
          </w:tcPr>
          <w:p w14:paraId="77DE8100"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2E07CC6B"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7C3A029A"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5882D710" w14:textId="77777777" w:rsidR="006F2D3C" w:rsidRPr="000003F4" w:rsidRDefault="006F2D3C" w:rsidP="006F2D3C">
            <w:pPr>
              <w:spacing w:after="0"/>
              <w:rPr>
                <w:rFonts w:ascii="Arial" w:hAnsi="Arial"/>
                <w:color w:val="000000"/>
                <w:sz w:val="16"/>
                <w:szCs w:val="16"/>
              </w:rPr>
            </w:pPr>
          </w:p>
        </w:tc>
      </w:tr>
      <w:tr w:rsidR="006F2D3C" w:rsidRPr="000003F4" w14:paraId="485128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F0A1192" w14:textId="4CED1949" w:rsidR="006F2D3C" w:rsidRPr="000003F4" w:rsidRDefault="006F2D3C" w:rsidP="006F2D3C">
            <w:pPr>
              <w:spacing w:after="0"/>
              <w:rPr>
                <w:rFonts w:ascii="Arial" w:hAnsi="Arial"/>
                <w:color w:val="000000"/>
                <w:sz w:val="16"/>
                <w:szCs w:val="16"/>
              </w:rPr>
            </w:pPr>
            <w:r>
              <w:rPr>
                <w:rFonts w:ascii="Arial" w:hAnsi="Arial"/>
                <w:color w:val="000000"/>
                <w:sz w:val="16"/>
                <w:szCs w:val="16"/>
              </w:rPr>
              <w:t>6.7.2.1</w:t>
            </w:r>
          </w:p>
        </w:tc>
        <w:tc>
          <w:tcPr>
            <w:tcW w:w="3496" w:type="dxa"/>
            <w:tcBorders>
              <w:top w:val="single" w:sz="4" w:space="0" w:color="auto"/>
              <w:bottom w:val="single" w:sz="4" w:space="0" w:color="auto"/>
            </w:tcBorders>
            <w:shd w:val="clear" w:color="auto" w:fill="auto"/>
          </w:tcPr>
          <w:p w14:paraId="3EEFF17E" w14:textId="77777777" w:rsidR="006F2D3C" w:rsidRPr="00123156" w:rsidRDefault="006F2D3C" w:rsidP="00664A0E">
            <w:pPr>
              <w:pStyle w:val="TAL"/>
              <w:rPr>
                <w:rFonts w:eastAsia="SimSun"/>
              </w:rPr>
            </w:pPr>
            <w:r w:rsidRPr="00123156">
              <w:rPr>
                <w:rFonts w:eastAsia="SimSun"/>
              </w:rPr>
              <w:t>pc_ntn_ScenarioSupport_r17_GSO</w:t>
            </w:r>
          </w:p>
          <w:p w14:paraId="4050FF2E" w14:textId="16103ECD"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E5A6C56" w14:textId="0845F1A7"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6DFB1D45" w14:textId="7E544977"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59ECDFC" w14:textId="77777777" w:rsidR="006F2D3C" w:rsidRPr="000003F4" w:rsidRDefault="006F2D3C" w:rsidP="006F2D3C">
            <w:pPr>
              <w:spacing w:after="0"/>
              <w:rPr>
                <w:rFonts w:ascii="Arial" w:hAnsi="Arial"/>
                <w:color w:val="000000"/>
                <w:sz w:val="16"/>
                <w:szCs w:val="16"/>
              </w:rPr>
            </w:pPr>
          </w:p>
        </w:tc>
      </w:tr>
      <w:tr w:rsidR="006F2D3C" w:rsidRPr="000003F4" w14:paraId="0C64D2E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4997A01" w14:textId="0293441C" w:rsidR="006F2D3C" w:rsidRPr="000003F4" w:rsidRDefault="006F2D3C" w:rsidP="006F2D3C">
            <w:pPr>
              <w:spacing w:after="0"/>
              <w:rPr>
                <w:rFonts w:ascii="Arial" w:hAnsi="Arial"/>
                <w:color w:val="000000"/>
                <w:sz w:val="16"/>
                <w:szCs w:val="16"/>
              </w:rPr>
            </w:pPr>
            <w:r>
              <w:rPr>
                <w:rFonts w:ascii="Arial" w:hAnsi="Arial"/>
                <w:color w:val="000000"/>
                <w:sz w:val="16"/>
                <w:szCs w:val="16"/>
              </w:rPr>
              <w:t>6.7.2.2</w:t>
            </w:r>
          </w:p>
        </w:tc>
        <w:tc>
          <w:tcPr>
            <w:tcW w:w="3496" w:type="dxa"/>
            <w:tcBorders>
              <w:top w:val="single" w:sz="4" w:space="0" w:color="auto"/>
              <w:bottom w:val="single" w:sz="4" w:space="0" w:color="auto"/>
            </w:tcBorders>
            <w:shd w:val="clear" w:color="auto" w:fill="auto"/>
          </w:tcPr>
          <w:p w14:paraId="66A88C9C" w14:textId="77777777" w:rsidR="006F2D3C" w:rsidRPr="00123156" w:rsidRDefault="006F2D3C" w:rsidP="00664A0E">
            <w:pPr>
              <w:pStyle w:val="TAL"/>
              <w:rPr>
                <w:rFonts w:eastAsia="SimSun"/>
              </w:rPr>
            </w:pPr>
            <w:r w:rsidRPr="00123156">
              <w:rPr>
                <w:rFonts w:eastAsia="SimSun"/>
              </w:rPr>
              <w:t>pc_ntn_ScenarioSupport_r17_GSO</w:t>
            </w:r>
          </w:p>
          <w:p w14:paraId="6EEA7305" w14:textId="6B271D7B"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334B6DEB" w14:textId="56A2DC3C" w:rsidR="006F2D3C" w:rsidRPr="000003F4" w:rsidRDefault="006F2D3C" w:rsidP="006F2D3C">
            <w:pPr>
              <w:keepNext/>
              <w:keepLines/>
              <w:tabs>
                <w:tab w:val="center" w:pos="337"/>
              </w:tabs>
              <w:spacing w:after="0"/>
              <w:jc w:val="center"/>
              <w:rPr>
                <w:rFonts w:ascii="Arial" w:hAnsi="Arial"/>
                <w:color w:val="000000"/>
                <w:sz w:val="16"/>
                <w:szCs w:val="16"/>
              </w:rPr>
            </w:pPr>
            <w:r w:rsidRPr="002C0E18">
              <w:rPr>
                <w:rFonts w:ascii="Arial" w:eastAsia="SimSun" w:hAnsi="Arial"/>
                <w:sz w:val="16"/>
                <w:szCs w:val="16"/>
              </w:rPr>
              <w:t>px_NTN_ScenarioUnderTest</w:t>
            </w:r>
          </w:p>
        </w:tc>
        <w:tc>
          <w:tcPr>
            <w:tcW w:w="1171" w:type="dxa"/>
            <w:tcBorders>
              <w:top w:val="single" w:sz="4" w:space="0" w:color="auto"/>
              <w:bottom w:val="single" w:sz="4" w:space="0" w:color="auto"/>
            </w:tcBorders>
            <w:shd w:val="clear" w:color="auto" w:fill="auto"/>
          </w:tcPr>
          <w:p w14:paraId="6FC4A7CF" w14:textId="40E7E102"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6666AF6D" w14:textId="77777777" w:rsidR="006F2D3C" w:rsidRPr="000003F4" w:rsidRDefault="006F2D3C" w:rsidP="006F2D3C">
            <w:pPr>
              <w:spacing w:after="0"/>
              <w:rPr>
                <w:rFonts w:ascii="Arial" w:hAnsi="Arial"/>
                <w:color w:val="000000"/>
                <w:sz w:val="16"/>
                <w:szCs w:val="16"/>
              </w:rPr>
            </w:pP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CAG (Closed Acccess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shd w:val="clear" w:color="auto" w:fill="auto"/>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shd w:val="clear" w:color="auto" w:fill="auto"/>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shd w:val="clear" w:color="auto" w:fill="auto"/>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shd w:val="clear" w:color="auto" w:fill="auto"/>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shd w:val="clear" w:color="auto" w:fill="auto"/>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shd w:val="clear" w:color="auto" w:fill="auto"/>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shd w:val="clear" w:color="auto" w:fill="auto"/>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shd w:val="clear" w:color="auto" w:fill="auto"/>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shd w:val="clear" w:color="auto" w:fill="auto"/>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MultiTAC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8BEDDF4" w14:textId="47D54418" w:rsidR="00862E9F" w:rsidRPr="000003F4" w:rsidRDefault="00862E9F" w:rsidP="00862E9F">
            <w:pPr>
              <w:pStyle w:val="TAL"/>
              <w:rPr>
                <w:sz w:val="16"/>
                <w:szCs w:val="16"/>
              </w:rPr>
            </w:pPr>
            <w:r w:rsidRPr="000003F4">
              <w:rPr>
                <w:sz w:val="16"/>
                <w:szCs w:val="16"/>
              </w:rPr>
              <w:t>NR NTN Enhancements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79712B" w14:textId="3C960066" w:rsidR="00905DC2" w:rsidRPr="000003F4" w:rsidRDefault="00905DC2" w:rsidP="00905DC2">
            <w:pPr>
              <w:pStyle w:val="TAL"/>
              <w:rPr>
                <w:sz w:val="16"/>
                <w:szCs w:val="16"/>
              </w:rPr>
            </w:pPr>
            <w:r w:rsidRPr="00175E91">
              <w:t>6.7.1.8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FF7626D" w14:textId="619A0F43" w:rsidR="00905DC2" w:rsidRPr="000003F4" w:rsidRDefault="00905DC2" w:rsidP="00905DC2">
            <w:pPr>
              <w:pStyle w:val="TAL"/>
              <w:rPr>
                <w:sz w:val="16"/>
                <w:szCs w:val="16"/>
              </w:rPr>
            </w:pPr>
            <w:r w:rsidRPr="00175E91">
              <w:t>NR NTN Enhancements / Cell Selection / NTN Serving cell becomes non-suitable - CellBarredFixedVSAT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7C757" w14:textId="6E485EBE" w:rsidR="00905DC2" w:rsidRPr="000003F4" w:rsidRDefault="00905DC2" w:rsidP="00905DC2">
            <w:pPr>
              <w:pStyle w:val="TAC"/>
              <w:rPr>
                <w:sz w:val="16"/>
                <w:szCs w:val="16"/>
              </w:rPr>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F722FB" w14:textId="0FBCFD85" w:rsidR="00905DC2" w:rsidRPr="000003F4" w:rsidRDefault="00905DC2" w:rsidP="00905DC2">
            <w:pPr>
              <w:pStyle w:val="TAC"/>
              <w:rPr>
                <w:sz w:val="16"/>
                <w:szCs w:val="16"/>
              </w:rPr>
            </w:pPr>
            <w:r>
              <w:t>C417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B05D0E0" w14:textId="4817BD06" w:rsidR="00905DC2" w:rsidRPr="000003F4" w:rsidRDefault="00905DC2" w:rsidP="00905DC2">
            <w:pPr>
              <w:pStyle w:val="TAL"/>
              <w:rPr>
                <w:sz w:val="16"/>
                <w:szCs w:val="16"/>
              </w:rPr>
            </w:pPr>
            <w:r w:rsidRPr="00175E91">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F16713" w14:textId="51BB63D9" w:rsidR="00905DC2" w:rsidRPr="000003F4" w:rsidRDefault="00905DC2" w:rsidP="00905DC2">
            <w:pPr>
              <w:pStyle w:val="TAL"/>
              <w:rPr>
                <w:sz w:val="16"/>
                <w:szCs w:val="16"/>
              </w:rPr>
            </w:pPr>
            <w:r w:rsidRPr="00175E91">
              <w:t>6.7.1.9</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0C3A11" w14:textId="1CF25F6A" w:rsidR="00905DC2" w:rsidRPr="000003F4" w:rsidRDefault="00905DC2" w:rsidP="00905DC2">
            <w:pPr>
              <w:pStyle w:val="TAL"/>
              <w:rPr>
                <w:sz w:val="16"/>
                <w:szCs w:val="16"/>
              </w:rPr>
            </w:pPr>
            <w:r w:rsidRPr="00175E91">
              <w:t>NR NTN Enhancements / Cell Selection / NTN Serving cell becomes non-suitable - CellBarredMobileVSAT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1C62E3" w14:textId="19432859" w:rsidR="00905DC2" w:rsidRPr="000003F4" w:rsidRDefault="00905DC2" w:rsidP="00905DC2">
            <w:pPr>
              <w:pStyle w:val="TAC"/>
              <w:rPr>
                <w:sz w:val="16"/>
                <w:szCs w:val="16"/>
              </w:rPr>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0A6798" w14:textId="0575BF6C" w:rsidR="00905DC2" w:rsidRPr="000003F4" w:rsidRDefault="00905DC2" w:rsidP="00905DC2">
            <w:pPr>
              <w:pStyle w:val="TAC"/>
              <w:rPr>
                <w:sz w:val="16"/>
                <w:szCs w:val="16"/>
              </w:rPr>
            </w:pPr>
            <w:r>
              <w:t>C417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43516D9" w14:textId="135C0252" w:rsidR="00905DC2" w:rsidRPr="000003F4" w:rsidRDefault="00905DC2" w:rsidP="00905DC2">
            <w:pPr>
              <w:pStyle w:val="TAL"/>
              <w:rPr>
                <w:sz w:val="16"/>
                <w:szCs w:val="16"/>
              </w:rPr>
            </w:pPr>
            <w:r w:rsidRPr="00175E91">
              <w:t>UEs supporting 5G Core and NR NTN access and VSAT</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in RRC_Inactive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in RRC_Inactive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(cellBarredATG)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shd w:val="clear" w:color="auto" w:fill="auto"/>
          </w:tcPr>
          <w:p w14:paraId="6D3A53A4"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483" w:type="dxa"/>
            <w:shd w:val="clear" w:color="auto" w:fill="auto"/>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shd w:val="clear" w:color="auto" w:fill="auto"/>
          </w:tcPr>
          <w:p w14:paraId="47B65FAA"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483" w:type="dxa"/>
            <w:shd w:val="clear" w:color="auto" w:fill="auto"/>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shd w:val="clear" w:color="auto" w:fill="auto"/>
          </w:tcPr>
          <w:p w14:paraId="587267DB"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483" w:type="dxa"/>
            <w:shd w:val="clear" w:color="auto" w:fill="auto"/>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shd w:val="clear" w:color="auto" w:fill="auto"/>
          </w:tcPr>
          <w:p w14:paraId="3350AA95"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0003F4" w:rsidRDefault="00B861AA" w:rsidP="00B861AA">
            <w:pPr>
              <w:pStyle w:val="TAL"/>
              <w:rPr>
                <w:rFonts w:eastAsia="SimSun"/>
                <w:b/>
                <w:sz w:val="16"/>
                <w:szCs w:val="16"/>
                <w:lang w:eastAsia="en-US"/>
              </w:rPr>
            </w:pPr>
            <w:r w:rsidRPr="000003F4">
              <w:rPr>
                <w:sz w:val="16"/>
                <w:szCs w:val="16"/>
              </w:rPr>
              <w:t>px_NR_OverlappingNotSupportedBand_MFBI</w:t>
            </w:r>
          </w:p>
        </w:tc>
        <w:tc>
          <w:tcPr>
            <w:tcW w:w="1903" w:type="dxa"/>
            <w:shd w:val="clear" w:color="auto" w:fill="auto"/>
          </w:tcPr>
          <w:p w14:paraId="592F006D" w14:textId="77777777" w:rsidR="00B861AA" w:rsidRPr="000003F4" w:rsidRDefault="00B861AA" w:rsidP="00B861AA">
            <w:pPr>
              <w:pStyle w:val="TAL"/>
              <w:rPr>
                <w:sz w:val="16"/>
                <w:szCs w:val="16"/>
              </w:rPr>
            </w:pPr>
          </w:p>
        </w:tc>
        <w:tc>
          <w:tcPr>
            <w:tcW w:w="2483" w:type="dxa"/>
            <w:shd w:val="clear" w:color="auto" w:fill="auto"/>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shd w:val="clear" w:color="auto" w:fill="auto"/>
          </w:tcPr>
          <w:p w14:paraId="7FA2D479" w14:textId="768F58E6" w:rsidR="0090522B" w:rsidRPr="000003F4" w:rsidRDefault="0090522B" w:rsidP="0090522B">
            <w:pPr>
              <w:pStyle w:val="TAL"/>
              <w:rPr>
                <w:rFonts w:eastAsia="SimSun"/>
                <w:b/>
                <w:sz w:val="16"/>
                <w:szCs w:val="16"/>
                <w:lang w:eastAsia="en-US"/>
              </w:rPr>
            </w:pPr>
            <w:r w:rsidRPr="000003F4">
              <w:rPr>
                <w:sz w:val="16"/>
                <w:szCs w:val="16"/>
              </w:rPr>
              <w:t>pc_halfDuplexFDD_TypeA_RedCap_MFBI</w:t>
            </w:r>
          </w:p>
        </w:tc>
        <w:tc>
          <w:tcPr>
            <w:tcW w:w="2250" w:type="dxa"/>
            <w:shd w:val="clear" w:color="auto" w:fill="auto"/>
          </w:tcPr>
          <w:p w14:paraId="24BE130E" w14:textId="74525BE6" w:rsidR="0090522B" w:rsidRPr="000003F4" w:rsidRDefault="0090522B" w:rsidP="0090522B">
            <w:pPr>
              <w:pStyle w:val="TAL"/>
              <w:rPr>
                <w:sz w:val="16"/>
                <w:szCs w:val="16"/>
              </w:rPr>
            </w:pPr>
            <w:r w:rsidRPr="000003F4">
              <w:rPr>
                <w:sz w:val="16"/>
                <w:szCs w:val="16"/>
              </w:rPr>
              <w:t>px_NR_OverlappingSupportedBand_MFBI</w:t>
            </w:r>
          </w:p>
        </w:tc>
        <w:tc>
          <w:tcPr>
            <w:tcW w:w="1903" w:type="dxa"/>
            <w:shd w:val="clear" w:color="auto" w:fill="auto"/>
          </w:tcPr>
          <w:p w14:paraId="2AEDC58C" w14:textId="77777777" w:rsidR="0090522B" w:rsidRPr="000003F4" w:rsidRDefault="0090522B" w:rsidP="0090522B">
            <w:pPr>
              <w:pStyle w:val="TAL"/>
              <w:rPr>
                <w:sz w:val="16"/>
                <w:szCs w:val="16"/>
              </w:rPr>
            </w:pPr>
          </w:p>
        </w:tc>
        <w:tc>
          <w:tcPr>
            <w:tcW w:w="2483" w:type="dxa"/>
            <w:shd w:val="clear" w:color="auto" w:fill="auto"/>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shd w:val="clear" w:color="auto" w:fill="auto"/>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shd w:val="clear" w:color="auto" w:fill="auto"/>
          </w:tcPr>
          <w:p w14:paraId="3E98D2DA" w14:textId="77777777" w:rsidR="00854977" w:rsidRPr="000003F4" w:rsidRDefault="00854977" w:rsidP="00854977">
            <w:pPr>
              <w:pStyle w:val="TAL"/>
              <w:rPr>
                <w:sz w:val="16"/>
                <w:szCs w:val="16"/>
              </w:rPr>
            </w:pPr>
          </w:p>
        </w:tc>
        <w:tc>
          <w:tcPr>
            <w:tcW w:w="1903" w:type="dxa"/>
            <w:shd w:val="clear" w:color="auto" w:fill="auto"/>
          </w:tcPr>
          <w:p w14:paraId="07DDC73F" w14:textId="77777777" w:rsidR="00854977" w:rsidRPr="000003F4" w:rsidRDefault="00854977" w:rsidP="00854977">
            <w:pPr>
              <w:pStyle w:val="TAL"/>
              <w:rPr>
                <w:sz w:val="16"/>
                <w:szCs w:val="16"/>
              </w:rPr>
            </w:pPr>
          </w:p>
        </w:tc>
        <w:tc>
          <w:tcPr>
            <w:tcW w:w="2483" w:type="dxa"/>
            <w:shd w:val="clear" w:color="auto" w:fill="auto"/>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shd w:val="clear" w:color="auto" w:fill="auto"/>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shd w:val="clear" w:color="auto" w:fill="auto"/>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shd w:val="clear" w:color="auto" w:fill="auto"/>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shd w:val="clear" w:color="auto" w:fill="auto"/>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[10] pc_Available_PLMNs_AcT_Ind</w:t>
            </w:r>
          </w:p>
        </w:tc>
        <w:tc>
          <w:tcPr>
            <w:tcW w:w="2250" w:type="dxa"/>
            <w:shd w:val="clear" w:color="auto" w:fill="auto"/>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shd w:val="clear" w:color="auto" w:fill="auto"/>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shd w:val="clear" w:color="auto" w:fill="auto"/>
          </w:tcPr>
          <w:p w14:paraId="5BC6B1F4"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shd w:val="clear" w:color="auto" w:fill="auto"/>
          </w:tcPr>
          <w:p w14:paraId="5BAFA23D"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6.2.3.3</w:t>
            </w:r>
          </w:p>
        </w:tc>
        <w:tc>
          <w:tcPr>
            <w:tcW w:w="2340" w:type="dxa"/>
            <w:shd w:val="clear" w:color="auto" w:fill="auto"/>
          </w:tcPr>
          <w:p w14:paraId="79E2758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shd w:val="clear" w:color="auto" w:fill="auto"/>
          </w:tcPr>
          <w:p w14:paraId="0C5705E2"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shd w:val="clear" w:color="auto" w:fill="auto"/>
          </w:tcPr>
          <w:p w14:paraId="1CEB2BEA"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6.2.3.6</w:t>
            </w:r>
          </w:p>
        </w:tc>
        <w:tc>
          <w:tcPr>
            <w:tcW w:w="2340" w:type="dxa"/>
            <w:shd w:val="clear" w:color="auto" w:fill="auto"/>
          </w:tcPr>
          <w:p w14:paraId="49C4FC40"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shd w:val="clear" w:color="auto" w:fill="auto"/>
          </w:tcPr>
          <w:p w14:paraId="2D651E85"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6.2.3.8</w:t>
            </w:r>
          </w:p>
        </w:tc>
        <w:tc>
          <w:tcPr>
            <w:tcW w:w="2340" w:type="dxa"/>
            <w:shd w:val="clear" w:color="auto" w:fill="auto"/>
          </w:tcPr>
          <w:p w14:paraId="1059EE01"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shd w:val="clear" w:color="auto" w:fill="auto"/>
          </w:tcPr>
          <w:p w14:paraId="03AC61A9" w14:textId="1EB2BA74" w:rsidR="00B861AA" w:rsidRPr="000003F4" w:rsidRDefault="00B861AA" w:rsidP="00B861AA">
            <w:pPr>
              <w:spacing w:after="0"/>
              <w:jc w:val="center"/>
              <w:rPr>
                <w:rFonts w:ascii="Arial" w:hAnsi="Arial"/>
                <w:b/>
                <w:sz w:val="16"/>
                <w:szCs w:val="16"/>
              </w:rPr>
            </w:pPr>
            <w:r w:rsidRPr="000003F4">
              <w:rPr>
                <w:rFonts w:ascii="Arial" w:hAnsi="Arial"/>
                <w:sz w:val="16"/>
                <w:szCs w:val="16"/>
              </w:rPr>
              <w:t>pc_SOR_ACKNotReqLocalRel</w:t>
            </w:r>
          </w:p>
        </w:tc>
        <w:tc>
          <w:tcPr>
            <w:tcW w:w="2250" w:type="dxa"/>
            <w:shd w:val="clear" w:color="auto" w:fill="auto"/>
          </w:tcPr>
          <w:p w14:paraId="072B3BC8"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shd w:val="clear" w:color="auto" w:fill="auto"/>
          </w:tcPr>
          <w:p w14:paraId="5315B75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D729F" w:rsidRPr="000003F4" w14:paraId="10D0789B" w14:textId="77777777">
        <w:trPr>
          <w:tblHeader/>
          <w:jc w:val="center"/>
        </w:trPr>
        <w:tc>
          <w:tcPr>
            <w:tcW w:w="1137" w:type="dxa"/>
            <w:tcBorders>
              <w:top w:val="single" w:sz="4" w:space="0" w:color="auto"/>
              <w:bottom w:val="single" w:sz="4" w:space="0" w:color="auto"/>
            </w:tcBorders>
            <w:shd w:val="clear" w:color="auto" w:fill="BFBFBF"/>
          </w:tcPr>
          <w:p w14:paraId="7827A056" w14:textId="24F9EBBE"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40" w:type="dxa"/>
            <w:shd w:val="clear" w:color="auto" w:fill="BFBFBF"/>
          </w:tcPr>
          <w:p w14:paraId="233EEF11"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40662156"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2919C8FE"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5D408F90" w14:textId="77777777" w:rsidR="00BD729F" w:rsidRPr="000003F4" w:rsidRDefault="00BD729F" w:rsidP="00BD729F">
            <w:pPr>
              <w:spacing w:after="0"/>
              <w:jc w:val="center"/>
              <w:rPr>
                <w:rFonts w:ascii="Arial" w:hAnsi="Arial"/>
                <w:sz w:val="16"/>
                <w:szCs w:val="16"/>
              </w:rPr>
            </w:pPr>
          </w:p>
        </w:tc>
      </w:tr>
      <w:tr w:rsidR="00BD729F" w:rsidRPr="000003F4" w14:paraId="38E682D2" w14:textId="77777777">
        <w:trPr>
          <w:tblHeader/>
          <w:jc w:val="center"/>
        </w:trPr>
        <w:tc>
          <w:tcPr>
            <w:tcW w:w="1137" w:type="dxa"/>
            <w:tcBorders>
              <w:top w:val="single" w:sz="4" w:space="0" w:color="auto"/>
              <w:bottom w:val="single" w:sz="4" w:space="0" w:color="auto"/>
            </w:tcBorders>
            <w:shd w:val="clear" w:color="auto" w:fill="BFBFBF"/>
          </w:tcPr>
          <w:p w14:paraId="5C02C017" w14:textId="22D5940B"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40" w:type="dxa"/>
            <w:shd w:val="clear" w:color="auto" w:fill="BFBFBF"/>
          </w:tcPr>
          <w:p w14:paraId="70901230"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6216A17D"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193E218A"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7F995889" w14:textId="77777777" w:rsidR="00BD729F" w:rsidRPr="000003F4" w:rsidRDefault="00BD729F" w:rsidP="00BD729F">
            <w:pPr>
              <w:spacing w:after="0"/>
              <w:jc w:val="center"/>
              <w:rPr>
                <w:rFonts w:ascii="Arial" w:hAnsi="Arial"/>
                <w:sz w:val="16"/>
                <w:szCs w:val="16"/>
              </w:rPr>
            </w:pPr>
          </w:p>
        </w:tc>
      </w:tr>
      <w:tr w:rsidR="00BD729F" w:rsidRPr="000003F4" w14:paraId="7A284AC5" w14:textId="77777777" w:rsidTr="0067755D">
        <w:trPr>
          <w:tblHeader/>
          <w:jc w:val="center"/>
        </w:trPr>
        <w:tc>
          <w:tcPr>
            <w:tcW w:w="1137" w:type="dxa"/>
            <w:tcBorders>
              <w:top w:val="single" w:sz="4" w:space="0" w:color="auto"/>
              <w:bottom w:val="single" w:sz="4" w:space="0" w:color="auto"/>
            </w:tcBorders>
            <w:shd w:val="clear" w:color="auto" w:fill="auto"/>
          </w:tcPr>
          <w:p w14:paraId="07B9E1F5" w14:textId="769D306D" w:rsidR="00BD729F" w:rsidRPr="000003F4" w:rsidRDefault="00BD729F" w:rsidP="00BD729F">
            <w:pPr>
              <w:spacing w:after="0"/>
              <w:rPr>
                <w:rFonts w:ascii="Arial" w:hAnsi="Arial"/>
                <w:color w:val="000000"/>
                <w:sz w:val="16"/>
                <w:szCs w:val="16"/>
              </w:rPr>
            </w:pPr>
            <w:r>
              <w:rPr>
                <w:rFonts w:ascii="Arial" w:hAnsi="Arial"/>
                <w:color w:val="000000"/>
                <w:sz w:val="16"/>
                <w:szCs w:val="16"/>
              </w:rPr>
              <w:t>6.7.1.1</w:t>
            </w:r>
          </w:p>
        </w:tc>
        <w:tc>
          <w:tcPr>
            <w:tcW w:w="2340" w:type="dxa"/>
            <w:shd w:val="clear" w:color="auto" w:fill="auto"/>
          </w:tcPr>
          <w:p w14:paraId="0757BBEA"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11E37AB" w14:textId="4BD0AC4A"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7F4A4F6B" w14:textId="1F6E7A23"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60D5B3D5" w14:textId="6C504FBA"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0160D06B" w14:textId="77777777" w:rsidR="00BD729F" w:rsidRPr="00BD729F" w:rsidRDefault="00BD729F" w:rsidP="00BD729F">
            <w:pPr>
              <w:pStyle w:val="TAC"/>
              <w:rPr>
                <w:sz w:val="16"/>
                <w:szCs w:val="16"/>
              </w:rPr>
            </w:pPr>
          </w:p>
        </w:tc>
      </w:tr>
      <w:tr w:rsidR="00BD729F" w:rsidRPr="000003F4" w14:paraId="17AD9BA2" w14:textId="77777777" w:rsidTr="0067755D">
        <w:trPr>
          <w:tblHeader/>
          <w:jc w:val="center"/>
        </w:trPr>
        <w:tc>
          <w:tcPr>
            <w:tcW w:w="1137" w:type="dxa"/>
            <w:tcBorders>
              <w:top w:val="single" w:sz="4" w:space="0" w:color="auto"/>
              <w:bottom w:val="single" w:sz="4" w:space="0" w:color="auto"/>
            </w:tcBorders>
            <w:shd w:val="clear" w:color="auto" w:fill="auto"/>
          </w:tcPr>
          <w:p w14:paraId="5C635938" w14:textId="600F898E" w:rsidR="00BD729F" w:rsidRPr="000003F4" w:rsidRDefault="00BD729F" w:rsidP="00BD729F">
            <w:pPr>
              <w:spacing w:after="0"/>
              <w:rPr>
                <w:rFonts w:ascii="Arial" w:hAnsi="Arial"/>
                <w:color w:val="000000"/>
                <w:sz w:val="16"/>
                <w:szCs w:val="16"/>
              </w:rPr>
            </w:pPr>
            <w:r>
              <w:rPr>
                <w:rFonts w:ascii="Arial" w:hAnsi="Arial"/>
                <w:color w:val="000000"/>
                <w:sz w:val="16"/>
                <w:szCs w:val="16"/>
              </w:rPr>
              <w:t>6.7.1.2</w:t>
            </w:r>
          </w:p>
        </w:tc>
        <w:tc>
          <w:tcPr>
            <w:tcW w:w="2340" w:type="dxa"/>
            <w:shd w:val="clear" w:color="auto" w:fill="auto"/>
          </w:tcPr>
          <w:p w14:paraId="4F1CF782"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6A62B32D" w14:textId="255017C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6780AC86" w14:textId="0CAD4088"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4E676F17" w14:textId="6D9151F5"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11D9A19" w14:textId="77777777" w:rsidR="00BD729F" w:rsidRPr="00BD729F" w:rsidRDefault="00BD729F" w:rsidP="00BD729F">
            <w:pPr>
              <w:pStyle w:val="TAC"/>
              <w:rPr>
                <w:sz w:val="16"/>
                <w:szCs w:val="16"/>
              </w:rPr>
            </w:pPr>
          </w:p>
        </w:tc>
      </w:tr>
      <w:tr w:rsidR="00BD729F" w:rsidRPr="000003F4" w14:paraId="7CC7FF45" w14:textId="77777777" w:rsidTr="0067755D">
        <w:trPr>
          <w:tblHeader/>
          <w:jc w:val="center"/>
        </w:trPr>
        <w:tc>
          <w:tcPr>
            <w:tcW w:w="1137" w:type="dxa"/>
            <w:tcBorders>
              <w:top w:val="single" w:sz="4" w:space="0" w:color="auto"/>
              <w:bottom w:val="single" w:sz="4" w:space="0" w:color="auto"/>
            </w:tcBorders>
            <w:shd w:val="clear" w:color="auto" w:fill="auto"/>
          </w:tcPr>
          <w:p w14:paraId="6C4E1358" w14:textId="7B0218D0" w:rsidR="00BD729F" w:rsidRPr="000003F4" w:rsidRDefault="00BD729F" w:rsidP="00BD729F">
            <w:pPr>
              <w:spacing w:after="0"/>
              <w:rPr>
                <w:rFonts w:ascii="Arial" w:hAnsi="Arial"/>
                <w:color w:val="000000"/>
                <w:sz w:val="16"/>
                <w:szCs w:val="16"/>
              </w:rPr>
            </w:pPr>
            <w:r>
              <w:rPr>
                <w:rFonts w:ascii="Arial" w:hAnsi="Arial"/>
                <w:color w:val="000000"/>
                <w:sz w:val="16"/>
                <w:szCs w:val="16"/>
              </w:rPr>
              <w:t>6.7.1.3</w:t>
            </w:r>
          </w:p>
        </w:tc>
        <w:tc>
          <w:tcPr>
            <w:tcW w:w="2340" w:type="dxa"/>
            <w:shd w:val="clear" w:color="auto" w:fill="auto"/>
          </w:tcPr>
          <w:p w14:paraId="1A7EEAA9"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A48F89B" w14:textId="11FD1C0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2C75F97F" w14:textId="362A0394"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44F156E7" w14:textId="04D80AFA"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99FA69E" w14:textId="77777777" w:rsidR="00BD729F" w:rsidRPr="00BD729F" w:rsidRDefault="00BD729F" w:rsidP="00BD729F">
            <w:pPr>
              <w:pStyle w:val="TAC"/>
              <w:rPr>
                <w:sz w:val="16"/>
                <w:szCs w:val="16"/>
              </w:rPr>
            </w:pPr>
          </w:p>
        </w:tc>
      </w:tr>
      <w:tr w:rsidR="00BD729F" w:rsidRPr="000003F4" w14:paraId="6DBADE51" w14:textId="77777777" w:rsidTr="0067755D">
        <w:trPr>
          <w:tblHeader/>
          <w:jc w:val="center"/>
        </w:trPr>
        <w:tc>
          <w:tcPr>
            <w:tcW w:w="1137" w:type="dxa"/>
            <w:tcBorders>
              <w:top w:val="single" w:sz="4" w:space="0" w:color="auto"/>
              <w:bottom w:val="single" w:sz="4" w:space="0" w:color="auto"/>
            </w:tcBorders>
            <w:shd w:val="clear" w:color="auto" w:fill="auto"/>
          </w:tcPr>
          <w:p w14:paraId="47420699" w14:textId="6F29D3DC" w:rsidR="00BD729F" w:rsidRPr="000003F4" w:rsidRDefault="00BD729F" w:rsidP="00BD729F">
            <w:pPr>
              <w:spacing w:after="0"/>
              <w:rPr>
                <w:rFonts w:ascii="Arial" w:hAnsi="Arial"/>
                <w:color w:val="000000"/>
                <w:sz w:val="16"/>
                <w:szCs w:val="16"/>
              </w:rPr>
            </w:pPr>
            <w:r>
              <w:rPr>
                <w:rFonts w:ascii="Arial" w:hAnsi="Arial"/>
                <w:color w:val="000000"/>
                <w:sz w:val="16"/>
                <w:szCs w:val="16"/>
              </w:rPr>
              <w:t>6.7.1.4</w:t>
            </w:r>
          </w:p>
        </w:tc>
        <w:tc>
          <w:tcPr>
            <w:tcW w:w="2340" w:type="dxa"/>
            <w:shd w:val="clear" w:color="auto" w:fill="auto"/>
          </w:tcPr>
          <w:p w14:paraId="32B1A438"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4B03EB28" w14:textId="63F5D793"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7061339F" w14:textId="695C1D6F"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5C064FA6" w14:textId="0DE20EE8"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92A7AED" w14:textId="77777777" w:rsidR="00BD729F" w:rsidRPr="00BD729F" w:rsidRDefault="00BD729F" w:rsidP="00BD729F">
            <w:pPr>
              <w:pStyle w:val="TAC"/>
              <w:rPr>
                <w:sz w:val="16"/>
                <w:szCs w:val="16"/>
              </w:rPr>
            </w:pPr>
          </w:p>
        </w:tc>
      </w:tr>
      <w:tr w:rsidR="00BD729F" w:rsidRPr="000003F4" w14:paraId="393BFE59" w14:textId="77777777" w:rsidTr="0067755D">
        <w:trPr>
          <w:tblHeader/>
          <w:jc w:val="center"/>
        </w:trPr>
        <w:tc>
          <w:tcPr>
            <w:tcW w:w="1137" w:type="dxa"/>
            <w:tcBorders>
              <w:top w:val="single" w:sz="4" w:space="0" w:color="auto"/>
              <w:bottom w:val="single" w:sz="4" w:space="0" w:color="auto"/>
            </w:tcBorders>
            <w:shd w:val="clear" w:color="auto" w:fill="auto"/>
          </w:tcPr>
          <w:p w14:paraId="73FEFC7D" w14:textId="34629D1E" w:rsidR="00BD729F" w:rsidRPr="000003F4" w:rsidRDefault="00BD729F" w:rsidP="00BD729F">
            <w:pPr>
              <w:spacing w:after="0"/>
              <w:rPr>
                <w:rFonts w:ascii="Arial" w:hAnsi="Arial"/>
                <w:color w:val="000000"/>
                <w:sz w:val="16"/>
                <w:szCs w:val="16"/>
              </w:rPr>
            </w:pPr>
            <w:r>
              <w:rPr>
                <w:rFonts w:ascii="Arial" w:hAnsi="Arial"/>
                <w:color w:val="000000"/>
                <w:sz w:val="16"/>
                <w:szCs w:val="16"/>
              </w:rPr>
              <w:t>6.7.1.5</w:t>
            </w:r>
          </w:p>
        </w:tc>
        <w:tc>
          <w:tcPr>
            <w:tcW w:w="2340" w:type="dxa"/>
            <w:shd w:val="clear" w:color="auto" w:fill="auto"/>
          </w:tcPr>
          <w:p w14:paraId="463262A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1829412C" w14:textId="15FEDFC8"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01B5EEE8" w14:textId="6DDBC9F4"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3B9AFD6B" w14:textId="23DF8EBA"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43F8C21F" w14:textId="77777777" w:rsidR="00BD729F" w:rsidRPr="00BD729F" w:rsidRDefault="00BD729F" w:rsidP="00BD729F">
            <w:pPr>
              <w:pStyle w:val="TAC"/>
              <w:rPr>
                <w:sz w:val="16"/>
                <w:szCs w:val="16"/>
              </w:rPr>
            </w:pPr>
          </w:p>
        </w:tc>
      </w:tr>
      <w:tr w:rsidR="00BD729F" w:rsidRPr="000003F4" w14:paraId="68AC9E52" w14:textId="77777777" w:rsidTr="0067755D">
        <w:trPr>
          <w:tblHeader/>
          <w:jc w:val="center"/>
        </w:trPr>
        <w:tc>
          <w:tcPr>
            <w:tcW w:w="1137" w:type="dxa"/>
            <w:tcBorders>
              <w:top w:val="single" w:sz="4" w:space="0" w:color="auto"/>
              <w:bottom w:val="single" w:sz="4" w:space="0" w:color="auto"/>
            </w:tcBorders>
            <w:shd w:val="clear" w:color="auto" w:fill="auto"/>
          </w:tcPr>
          <w:p w14:paraId="029061E4" w14:textId="52733D6D" w:rsidR="00BD729F" w:rsidRPr="000003F4" w:rsidRDefault="00BD729F" w:rsidP="00BD729F">
            <w:pPr>
              <w:spacing w:after="0"/>
              <w:rPr>
                <w:rFonts w:ascii="Arial" w:hAnsi="Arial"/>
                <w:color w:val="000000"/>
                <w:sz w:val="16"/>
                <w:szCs w:val="16"/>
              </w:rPr>
            </w:pPr>
            <w:r>
              <w:rPr>
                <w:rFonts w:ascii="Arial" w:hAnsi="Arial"/>
                <w:color w:val="000000"/>
                <w:sz w:val="16"/>
                <w:szCs w:val="16"/>
              </w:rPr>
              <w:t>6.7.1.6</w:t>
            </w:r>
          </w:p>
        </w:tc>
        <w:tc>
          <w:tcPr>
            <w:tcW w:w="2340" w:type="dxa"/>
            <w:shd w:val="clear" w:color="auto" w:fill="auto"/>
          </w:tcPr>
          <w:p w14:paraId="2A085FDB"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8081994" w14:textId="1E52258F"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69CA33FB" w14:textId="50779FFC"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0D3926A3" w14:textId="184179DD"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648BF7C1" w14:textId="77777777" w:rsidR="00BD729F" w:rsidRPr="00BD729F" w:rsidRDefault="00BD729F" w:rsidP="00BD729F">
            <w:pPr>
              <w:pStyle w:val="TAC"/>
              <w:rPr>
                <w:sz w:val="16"/>
                <w:szCs w:val="16"/>
              </w:rPr>
            </w:pPr>
          </w:p>
        </w:tc>
      </w:tr>
      <w:tr w:rsidR="00BD729F" w:rsidRPr="000003F4" w14:paraId="2E5A7868" w14:textId="77777777" w:rsidTr="0067755D">
        <w:trPr>
          <w:tblHeader/>
          <w:jc w:val="center"/>
        </w:trPr>
        <w:tc>
          <w:tcPr>
            <w:tcW w:w="1137" w:type="dxa"/>
            <w:tcBorders>
              <w:top w:val="single" w:sz="4" w:space="0" w:color="auto"/>
              <w:bottom w:val="single" w:sz="4" w:space="0" w:color="auto"/>
            </w:tcBorders>
            <w:shd w:val="clear" w:color="auto" w:fill="auto"/>
          </w:tcPr>
          <w:p w14:paraId="67BE01AD" w14:textId="22ECDBAB" w:rsidR="00BD729F" w:rsidRPr="000003F4" w:rsidRDefault="00BD729F" w:rsidP="00BD729F">
            <w:pPr>
              <w:spacing w:after="0"/>
              <w:rPr>
                <w:rFonts w:ascii="Arial" w:hAnsi="Arial"/>
                <w:color w:val="000000"/>
                <w:sz w:val="16"/>
                <w:szCs w:val="16"/>
              </w:rPr>
            </w:pPr>
            <w:r>
              <w:rPr>
                <w:rFonts w:ascii="Arial" w:hAnsi="Arial"/>
                <w:color w:val="000000"/>
                <w:sz w:val="16"/>
                <w:szCs w:val="16"/>
              </w:rPr>
              <w:t>6.7.1.7</w:t>
            </w:r>
          </w:p>
        </w:tc>
        <w:tc>
          <w:tcPr>
            <w:tcW w:w="2340" w:type="dxa"/>
            <w:shd w:val="clear" w:color="auto" w:fill="auto"/>
          </w:tcPr>
          <w:p w14:paraId="73B3F46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F534913" w14:textId="59B4FA7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39274814" w14:textId="0EF9DDFC"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3304E994" w14:textId="22C5C0D9"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5E81A316" w14:textId="77777777" w:rsidR="00BD729F" w:rsidRPr="00BD729F" w:rsidRDefault="00BD729F" w:rsidP="00BD729F">
            <w:pPr>
              <w:pStyle w:val="TAC"/>
              <w:rPr>
                <w:sz w:val="16"/>
                <w:szCs w:val="16"/>
              </w:rPr>
            </w:pPr>
          </w:p>
        </w:tc>
      </w:tr>
      <w:tr w:rsidR="00BD729F" w:rsidRPr="000003F4" w14:paraId="7576C4B7" w14:textId="77777777">
        <w:trPr>
          <w:tblHeader/>
          <w:jc w:val="center"/>
        </w:trPr>
        <w:tc>
          <w:tcPr>
            <w:tcW w:w="1137" w:type="dxa"/>
            <w:tcBorders>
              <w:top w:val="single" w:sz="4" w:space="0" w:color="auto"/>
              <w:bottom w:val="single" w:sz="4" w:space="0" w:color="auto"/>
            </w:tcBorders>
            <w:shd w:val="clear" w:color="auto" w:fill="BFBFBF"/>
          </w:tcPr>
          <w:p w14:paraId="08EE30F6" w14:textId="1784166F"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40" w:type="dxa"/>
            <w:shd w:val="clear" w:color="auto" w:fill="BFBFBF"/>
          </w:tcPr>
          <w:p w14:paraId="34D8F874" w14:textId="77777777" w:rsidR="00BD729F" w:rsidRPr="00BD729F" w:rsidRDefault="00BD729F" w:rsidP="00BD729F">
            <w:pPr>
              <w:pStyle w:val="TAC"/>
              <w:rPr>
                <w:b/>
                <w:sz w:val="16"/>
                <w:szCs w:val="16"/>
              </w:rPr>
            </w:pPr>
          </w:p>
        </w:tc>
        <w:tc>
          <w:tcPr>
            <w:tcW w:w="2250" w:type="dxa"/>
            <w:shd w:val="clear" w:color="auto" w:fill="BFBFBF"/>
          </w:tcPr>
          <w:p w14:paraId="02C03EA1" w14:textId="77777777" w:rsidR="00BD729F" w:rsidRPr="00BD729F" w:rsidRDefault="00BD729F" w:rsidP="00BD729F">
            <w:pPr>
              <w:pStyle w:val="TAC"/>
              <w:rPr>
                <w:b/>
                <w:sz w:val="16"/>
                <w:szCs w:val="16"/>
              </w:rPr>
            </w:pPr>
          </w:p>
        </w:tc>
        <w:tc>
          <w:tcPr>
            <w:tcW w:w="1903" w:type="dxa"/>
            <w:shd w:val="clear" w:color="auto" w:fill="BFBFBF"/>
          </w:tcPr>
          <w:p w14:paraId="242F5AB7" w14:textId="77777777" w:rsidR="00BD729F" w:rsidRPr="00BD729F" w:rsidRDefault="00BD729F" w:rsidP="00BD729F">
            <w:pPr>
              <w:pStyle w:val="TAC"/>
              <w:rPr>
                <w:b/>
                <w:sz w:val="16"/>
                <w:szCs w:val="16"/>
              </w:rPr>
            </w:pPr>
          </w:p>
        </w:tc>
        <w:tc>
          <w:tcPr>
            <w:tcW w:w="2483" w:type="dxa"/>
            <w:shd w:val="clear" w:color="auto" w:fill="BFBFBF"/>
          </w:tcPr>
          <w:p w14:paraId="47B7E91C" w14:textId="77777777" w:rsidR="00BD729F" w:rsidRPr="00BD729F" w:rsidRDefault="00BD729F" w:rsidP="00BD729F">
            <w:pPr>
              <w:pStyle w:val="TAC"/>
              <w:rPr>
                <w:sz w:val="16"/>
                <w:szCs w:val="16"/>
              </w:rPr>
            </w:pPr>
          </w:p>
        </w:tc>
      </w:tr>
      <w:tr w:rsidR="00BD729F" w:rsidRPr="000003F4" w14:paraId="248A6501" w14:textId="77777777" w:rsidTr="0067755D">
        <w:trPr>
          <w:tblHeader/>
          <w:jc w:val="center"/>
        </w:trPr>
        <w:tc>
          <w:tcPr>
            <w:tcW w:w="1137" w:type="dxa"/>
            <w:tcBorders>
              <w:top w:val="single" w:sz="4" w:space="0" w:color="auto"/>
              <w:bottom w:val="single" w:sz="4" w:space="0" w:color="auto"/>
            </w:tcBorders>
            <w:shd w:val="clear" w:color="auto" w:fill="auto"/>
          </w:tcPr>
          <w:p w14:paraId="79DDF607" w14:textId="415D4C62" w:rsidR="00BD729F" w:rsidRPr="000003F4" w:rsidRDefault="00BD729F" w:rsidP="00BD729F">
            <w:pPr>
              <w:spacing w:after="0"/>
              <w:rPr>
                <w:rFonts w:ascii="Arial" w:hAnsi="Arial"/>
                <w:color w:val="000000"/>
                <w:sz w:val="16"/>
                <w:szCs w:val="16"/>
              </w:rPr>
            </w:pPr>
            <w:r>
              <w:rPr>
                <w:rFonts w:ascii="Arial" w:hAnsi="Arial"/>
                <w:color w:val="000000"/>
                <w:sz w:val="16"/>
                <w:szCs w:val="16"/>
              </w:rPr>
              <w:t>6.7.2.1</w:t>
            </w:r>
          </w:p>
        </w:tc>
        <w:tc>
          <w:tcPr>
            <w:tcW w:w="2340" w:type="dxa"/>
            <w:shd w:val="clear" w:color="auto" w:fill="auto"/>
          </w:tcPr>
          <w:p w14:paraId="33481DF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3346BCB" w14:textId="70B1BEA7"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1D183153" w14:textId="6DEC0287"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44290A2E" w14:textId="1229EA9C"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7578560F" w14:textId="77777777" w:rsidR="00BD729F" w:rsidRPr="00BD729F" w:rsidRDefault="00BD729F" w:rsidP="00BD729F">
            <w:pPr>
              <w:pStyle w:val="TAC"/>
              <w:rPr>
                <w:sz w:val="16"/>
                <w:szCs w:val="16"/>
              </w:rPr>
            </w:pPr>
          </w:p>
        </w:tc>
      </w:tr>
      <w:tr w:rsidR="00BD729F" w:rsidRPr="000003F4" w14:paraId="7F876F07" w14:textId="77777777" w:rsidTr="0067755D">
        <w:trPr>
          <w:tblHeader/>
          <w:jc w:val="center"/>
        </w:trPr>
        <w:tc>
          <w:tcPr>
            <w:tcW w:w="1137" w:type="dxa"/>
            <w:tcBorders>
              <w:top w:val="single" w:sz="4" w:space="0" w:color="auto"/>
              <w:bottom w:val="single" w:sz="4" w:space="0" w:color="auto"/>
            </w:tcBorders>
            <w:shd w:val="clear" w:color="auto" w:fill="auto"/>
          </w:tcPr>
          <w:p w14:paraId="3531E187" w14:textId="6D1A15FF" w:rsidR="00BD729F" w:rsidRPr="000003F4" w:rsidRDefault="00BD729F" w:rsidP="00BD729F">
            <w:pPr>
              <w:spacing w:after="0"/>
              <w:rPr>
                <w:rFonts w:ascii="Arial" w:hAnsi="Arial"/>
                <w:color w:val="000000"/>
                <w:sz w:val="16"/>
                <w:szCs w:val="16"/>
              </w:rPr>
            </w:pPr>
            <w:r>
              <w:rPr>
                <w:rFonts w:ascii="Arial" w:hAnsi="Arial"/>
                <w:color w:val="000000"/>
                <w:sz w:val="16"/>
                <w:szCs w:val="16"/>
              </w:rPr>
              <w:t>6.7.2.2</w:t>
            </w:r>
          </w:p>
        </w:tc>
        <w:tc>
          <w:tcPr>
            <w:tcW w:w="2340" w:type="dxa"/>
            <w:shd w:val="clear" w:color="auto" w:fill="auto"/>
          </w:tcPr>
          <w:p w14:paraId="1CCAC1B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5A5CEBD" w14:textId="29772AE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shd w:val="clear" w:color="auto" w:fill="auto"/>
          </w:tcPr>
          <w:p w14:paraId="54F8F935" w14:textId="5BB6B9EF"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shd w:val="clear" w:color="auto" w:fill="auto"/>
          </w:tcPr>
          <w:p w14:paraId="6E7D4A35" w14:textId="0C07FEFD" w:rsidR="00BD729F" w:rsidRPr="00BD729F" w:rsidRDefault="00BD729F" w:rsidP="00BD729F">
            <w:pPr>
              <w:pStyle w:val="TAC"/>
              <w:rPr>
                <w:b/>
                <w:sz w:val="16"/>
                <w:szCs w:val="16"/>
              </w:rPr>
            </w:pPr>
            <w:r w:rsidRPr="00BD729F">
              <w:rPr>
                <w:rFonts w:eastAsia="SimSun"/>
                <w:sz w:val="16"/>
                <w:szCs w:val="16"/>
              </w:rPr>
              <w:t>Note 2</w:t>
            </w:r>
          </w:p>
        </w:tc>
        <w:tc>
          <w:tcPr>
            <w:tcW w:w="2483" w:type="dxa"/>
            <w:shd w:val="clear" w:color="auto" w:fill="auto"/>
          </w:tcPr>
          <w:p w14:paraId="5794B8EE" w14:textId="77777777" w:rsidR="00BD729F" w:rsidRPr="00BD729F" w:rsidRDefault="00BD729F" w:rsidP="00BD729F">
            <w:pPr>
              <w:pStyle w:val="TAC"/>
              <w:rPr>
                <w:sz w:val="16"/>
                <w:szCs w:val="16"/>
              </w:rPr>
            </w:pP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73D2CB3C" w14:textId="77777777" w:rsidR="006F2D3C" w:rsidRDefault="0067755D" w:rsidP="006F2D3C">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5ECA1F0E" w14:textId="4AF3FAD4" w:rsidR="0067755D" w:rsidRPr="000003F4" w:rsidRDefault="006F2D3C" w:rsidP="006F2D3C">
            <w:pPr>
              <w:pStyle w:val="TAN"/>
              <w:rPr>
                <w:sz w:val="16"/>
                <w:szCs w:val="16"/>
              </w:rPr>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shd w:val="clear" w:color="auto" w:fill="auto"/>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shd w:val="clear" w:color="auto" w:fill="auto"/>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shd w:val="clear" w:color="auto" w:fill="auto"/>
          </w:tcPr>
          <w:p w14:paraId="0A2B3AF3" w14:textId="2B617C80" w:rsidR="00234C0E" w:rsidRPr="000003F4" w:rsidRDefault="00234C0E" w:rsidP="00234C0E">
            <w:pPr>
              <w:pStyle w:val="TAL"/>
              <w:keepNext w:val="0"/>
              <w:keepLines w:val="0"/>
              <w:rPr>
                <w:sz w:val="16"/>
                <w:szCs w:val="16"/>
                <w:lang w:eastAsia="en-US"/>
              </w:rPr>
            </w:pPr>
            <w:r w:rsidRPr="000003F4">
              <w:rPr>
                <w:sz w:val="16"/>
                <w:szCs w:val="16"/>
                <w:lang w:eastAsia="en-US"/>
              </w:rPr>
              <w:t>UEs supporting 5GS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C91A148" w14:textId="77777777" w:rsidR="00234C0E" w:rsidRPr="000003F4" w:rsidRDefault="00234C0E" w:rsidP="00234C0E">
            <w:pPr>
              <w:pStyle w:val="TAC"/>
              <w:keepNext w:val="0"/>
              <w:keepLines w:val="0"/>
              <w:rPr>
                <w:sz w:val="16"/>
                <w:szCs w:val="16"/>
                <w:lang w:eastAsia="zh-CN"/>
              </w:rPr>
            </w:pPr>
            <w:r w:rsidRPr="000003F4">
              <w:rPr>
                <w:sz w:val="16"/>
                <w:szCs w:val="16"/>
                <w:lang w:eastAsia="zh-CN"/>
              </w:rPr>
              <w:t>R</w:t>
            </w:r>
          </w:p>
        </w:tc>
        <w:tc>
          <w:tcPr>
            <w:tcW w:w="3592" w:type="dxa"/>
            <w:tcBorders>
              <w:bottom w:val="single" w:sz="4" w:space="0" w:color="auto"/>
            </w:tcBorders>
            <w:shd w:val="clear" w:color="auto" w:fill="auto"/>
          </w:tcPr>
          <w:p w14:paraId="39E50AD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shd w:val="clear" w:color="auto" w:fill="auto"/>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shd w:val="clear" w:color="auto" w:fill="auto"/>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shd w:val="clear" w:color="auto" w:fill="auto"/>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shd w:val="clear" w:color="auto" w:fill="auto"/>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shd w:val="clear" w:color="auto" w:fill="auto"/>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shd w:val="clear" w:color="auto" w:fill="auto"/>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shd w:val="clear" w:color="auto" w:fill="auto"/>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shd w:val="clear" w:color="auto" w:fill="auto"/>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shd w:val="clear" w:color="auto" w:fill="auto"/>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shd w:val="clear" w:color="auto" w:fill="auto"/>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shd w:val="clear" w:color="auto" w:fill="auto"/>
          </w:tcPr>
          <w:p w14:paraId="02AB68E7" w14:textId="2C9AA0EB" w:rsidR="00CD02FD" w:rsidRPr="000003F4" w:rsidRDefault="00CD02FD" w:rsidP="00CD02FD">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22D7A8B6" w14:textId="3480C500"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shd w:val="clear" w:color="auto" w:fill="auto"/>
          </w:tcPr>
          <w:p w14:paraId="20C3E8B5" w14:textId="40B48D34" w:rsidR="00CD02FD" w:rsidRPr="000003F4" w:rsidRDefault="00CD02FD" w:rsidP="00CD02FD">
            <w:pPr>
              <w:pStyle w:val="TAL"/>
              <w:keepNext w:val="0"/>
              <w:keepLines w:val="0"/>
              <w:rPr>
                <w:sz w:val="16"/>
                <w:szCs w:val="16"/>
              </w:rPr>
            </w:pPr>
            <w:r w:rsidRPr="000003F4">
              <w:rPr>
                <w:sz w:val="16"/>
                <w:szCs w:val="16"/>
              </w:rPr>
              <w:t>UEs supporting 5G Core and RedCap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02058FD1" w14:textId="035CD22F"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shd w:val="clear" w:color="auto" w:fill="auto"/>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shd w:val="clear" w:color="auto" w:fill="auto"/>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shd w:val="clear" w:color="auto" w:fill="auto"/>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shd w:val="clear" w:color="auto" w:fill="auto"/>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shd w:val="clear" w:color="auto" w:fill="auto"/>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shd w:val="clear" w:color="auto" w:fill="auto"/>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shd w:val="clear" w:color="auto" w:fill="auto"/>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shd w:val="clear" w:color="auto" w:fill="auto"/>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shd w:val="clear" w:color="auto" w:fill="auto"/>
          </w:tcPr>
          <w:p w14:paraId="6F940760" w14:textId="0AE0D84F" w:rsidR="008D536D" w:rsidRPr="000003F4" w:rsidRDefault="008D536D" w:rsidP="008D536D">
            <w:pPr>
              <w:pStyle w:val="TAL"/>
              <w:keepNext w:val="0"/>
              <w:keepLines w:val="0"/>
              <w:rPr>
                <w:sz w:val="16"/>
                <w:szCs w:val="16"/>
              </w:rPr>
            </w:pPr>
            <w:r w:rsidRPr="000003F4">
              <w:rPr>
                <w:sz w:val="16"/>
                <w:szCs w:val="16"/>
              </w:rPr>
              <w:t>UEs supporting 5G Core and eRedCap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shd w:val="clear" w:color="auto" w:fill="auto"/>
          </w:tcPr>
          <w:p w14:paraId="7CEEC3C4" w14:textId="328EEE3B" w:rsidR="00854977" w:rsidRPr="000003F4" w:rsidRDefault="00854977" w:rsidP="00854977">
            <w:pPr>
              <w:pStyle w:val="TAL"/>
              <w:keepNext w:val="0"/>
              <w:keepLines w:val="0"/>
              <w:rPr>
                <w:sz w:val="16"/>
                <w:szCs w:val="16"/>
              </w:rPr>
            </w:pPr>
            <w:r w:rsidRPr="000003F4">
              <w:rPr>
                <w:sz w:val="16"/>
                <w:szCs w:val="16"/>
              </w:rPr>
              <w:t>UEs supporting 5G Core and eRedCap</w:t>
            </w:r>
          </w:p>
        </w:tc>
      </w:tr>
      <w:tr w:rsidR="008D536D" w:rsidRPr="000003F4" w14:paraId="22D0EA16" w14:textId="77777777" w:rsidTr="006F514A">
        <w:trPr>
          <w:gridBefore w:val="1"/>
          <w:wBefore w:w="40" w:type="dxa"/>
          <w:jc w:val="center"/>
        </w:trPr>
        <w:tc>
          <w:tcPr>
            <w:tcW w:w="1162" w:type="dxa"/>
            <w:tcBorders>
              <w:bottom w:val="single" w:sz="4" w:space="0" w:color="auto"/>
            </w:tcBorders>
            <w:shd w:val="clear" w:color="auto" w:fill="auto"/>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shd w:val="clear" w:color="auto" w:fill="auto"/>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36C0F056" w14:textId="3CE5432F" w:rsidR="008D536D" w:rsidRPr="000003F4" w:rsidRDefault="008D536D" w:rsidP="008D536D">
            <w:pPr>
              <w:pStyle w:val="TAL"/>
              <w:keepNext w:val="0"/>
              <w:keepLines w:val="0"/>
              <w:rPr>
                <w:sz w:val="16"/>
                <w:szCs w:val="16"/>
              </w:rPr>
            </w:pPr>
            <w:r w:rsidRPr="000003F4">
              <w:rPr>
                <w:sz w:val="16"/>
                <w:szCs w:val="16"/>
              </w:rPr>
              <w:t>UEs supporting 5G Core and eRedCap</w:t>
            </w:r>
          </w:p>
        </w:tc>
      </w:tr>
      <w:tr w:rsidR="00646879" w:rsidRPr="000003F4" w14:paraId="0440AAFC" w14:textId="77777777" w:rsidTr="006F514A">
        <w:trPr>
          <w:gridBefore w:val="1"/>
          <w:wBefore w:w="40" w:type="dxa"/>
          <w:jc w:val="center"/>
        </w:trPr>
        <w:tc>
          <w:tcPr>
            <w:tcW w:w="1162" w:type="dxa"/>
            <w:tcBorders>
              <w:bottom w:val="single" w:sz="4" w:space="0" w:color="auto"/>
            </w:tcBorders>
            <w:shd w:val="clear" w:color="auto" w:fill="auto"/>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shd w:val="clear" w:color="auto" w:fill="auto"/>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Random access procedure / eRedCap UE / SI request</w:t>
            </w:r>
          </w:p>
        </w:tc>
        <w:tc>
          <w:tcPr>
            <w:tcW w:w="810" w:type="dxa"/>
            <w:tcBorders>
              <w:bottom w:val="single" w:sz="4" w:space="0" w:color="auto"/>
            </w:tcBorders>
            <w:shd w:val="clear" w:color="auto" w:fill="auto"/>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463BEEB0" w14:textId="5F5EDFDD" w:rsidR="00646879" w:rsidRPr="000003F4" w:rsidRDefault="00646879" w:rsidP="00646879">
            <w:pPr>
              <w:pStyle w:val="TAL"/>
              <w:keepNext w:val="0"/>
              <w:keepLines w:val="0"/>
              <w:rPr>
                <w:sz w:val="16"/>
                <w:szCs w:val="16"/>
              </w:rPr>
            </w:pPr>
            <w:r w:rsidRPr="000003F4">
              <w:rPr>
                <w:sz w:val="16"/>
                <w:szCs w:val="16"/>
              </w:rPr>
              <w:t>UEs supporting 5G Core and eRedCap</w:t>
            </w:r>
          </w:p>
        </w:tc>
      </w:tr>
      <w:tr w:rsidR="00575E22" w:rsidRPr="000003F4" w14:paraId="2DBE1E99" w14:textId="77777777" w:rsidTr="006F514A">
        <w:trPr>
          <w:gridBefore w:val="1"/>
          <w:wBefore w:w="40" w:type="dxa"/>
          <w:jc w:val="center"/>
        </w:trPr>
        <w:tc>
          <w:tcPr>
            <w:tcW w:w="1162" w:type="dxa"/>
            <w:tcBorders>
              <w:bottom w:val="single" w:sz="4" w:space="0" w:color="auto"/>
            </w:tcBorders>
            <w:shd w:val="clear" w:color="auto" w:fill="auto"/>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shd w:val="clear" w:color="auto" w:fill="auto"/>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shd w:val="clear" w:color="auto" w:fill="auto"/>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shd w:val="clear" w:color="auto" w:fill="auto"/>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shd w:val="clear" w:color="auto" w:fill="auto"/>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shd w:val="clear" w:color="auto" w:fill="auto"/>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shd w:val="clear" w:color="auto" w:fill="auto"/>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shd w:val="clear" w:color="auto" w:fill="auto"/>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shd w:val="clear" w:color="auto" w:fill="auto"/>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shd w:val="clear" w:color="auto" w:fill="auto"/>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shd w:val="clear" w:color="auto" w:fill="auto"/>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shd w:val="clear" w:color="auto" w:fill="auto"/>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shd w:val="clear" w:color="auto" w:fill="auto"/>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shd w:val="clear" w:color="auto" w:fill="auto"/>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shd w:val="clear" w:color="auto" w:fill="auto"/>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shd w:val="clear" w:color="auto" w:fill="auto"/>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shd w:val="clear" w:color="auto" w:fill="auto"/>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shd w:val="clear" w:color="auto" w:fill="auto"/>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shd w:val="clear" w:color="auto" w:fill="auto"/>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shd w:val="clear" w:color="auto" w:fill="auto"/>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shd w:val="clear" w:color="auto" w:fill="auto"/>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shd w:val="clear" w:color="auto" w:fill="auto"/>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shd w:val="clear" w:color="auto" w:fill="auto"/>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shd w:val="clear" w:color="auto" w:fill="auto"/>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shd w:val="clear" w:color="auto" w:fill="auto"/>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shd w:val="clear" w:color="auto" w:fill="auto"/>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shd w:val="clear" w:color="auto" w:fill="auto"/>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shd w:val="clear" w:color="auto" w:fill="auto"/>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shd w:val="clear" w:color="auto" w:fill="auto"/>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9F5D75"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shd w:val="clear" w:color="auto" w:fill="auto"/>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shd w:val="clear" w:color="auto" w:fill="auto"/>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shd w:val="clear" w:color="auto" w:fill="auto"/>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shd w:val="clear" w:color="auto" w:fill="auto"/>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9F5D75"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shd w:val="clear" w:color="auto" w:fill="auto"/>
          </w:tcPr>
          <w:p w14:paraId="68E6450B" w14:textId="77777777" w:rsidR="005B6FD3" w:rsidRPr="000003F4" w:rsidRDefault="005B6FD3" w:rsidP="005B6FD3">
            <w:pPr>
              <w:pStyle w:val="TAL"/>
              <w:keepNext w:val="0"/>
              <w:keepLines w:val="0"/>
              <w:rPr>
                <w:sz w:val="16"/>
                <w:szCs w:val="16"/>
              </w:rPr>
            </w:pPr>
            <w:r w:rsidRPr="000003F4">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shd w:val="clear" w:color="auto" w:fill="auto"/>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shd w:val="clear" w:color="auto" w:fill="auto"/>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shd w:val="clear" w:color="auto" w:fill="auto"/>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SCell activation / DL pathloss change reporting </w:t>
            </w:r>
            <w:r w:rsidRPr="000003F4">
              <w:t>/ Inter-band CA</w:t>
            </w:r>
          </w:p>
        </w:tc>
        <w:tc>
          <w:tcPr>
            <w:tcW w:w="810" w:type="dxa"/>
            <w:tcBorders>
              <w:bottom w:val="nil"/>
            </w:tcBorders>
            <w:shd w:val="clear" w:color="auto" w:fill="auto"/>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shd w:val="clear" w:color="auto" w:fill="auto"/>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shd w:val="clear" w:color="auto" w:fill="auto"/>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shd w:val="clear" w:color="auto" w:fill="auto"/>
          </w:tcPr>
          <w:p w14:paraId="5CA243C3" w14:textId="71B56718" w:rsidR="005B6FD3" w:rsidRPr="000003F4" w:rsidRDefault="005B6FD3" w:rsidP="005B6FD3">
            <w:pPr>
              <w:pStyle w:val="TAL"/>
              <w:keepNext w:val="0"/>
              <w:keepLines w:val="0"/>
              <w:rPr>
                <w:sz w:val="16"/>
                <w:szCs w:val="16"/>
              </w:rPr>
            </w:pPr>
            <w:r w:rsidRPr="000003F4">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shd w:val="clear" w:color="auto" w:fill="auto"/>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shd w:val="clear" w:color="auto" w:fill="auto"/>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shd w:val="clear" w:color="auto" w:fill="auto"/>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shd w:val="clear" w:color="auto" w:fill="auto"/>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shd w:val="clear" w:color="auto" w:fill="auto"/>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5GS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shd w:val="clear" w:color="auto" w:fill="auto"/>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shd w:val="clear" w:color="auto" w:fill="auto"/>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shd w:val="clear" w:color="auto" w:fill="auto"/>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shd w:val="clear" w:color="auto" w:fill="auto"/>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shd w:val="clear" w:color="auto" w:fill="auto"/>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shd w:val="clear" w:color="auto" w:fill="auto"/>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shd w:val="clear" w:color="auto" w:fill="auto"/>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shd w:val="clear" w:color="auto" w:fill="auto"/>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shd w:val="clear" w:color="auto" w:fill="auto"/>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shd w:val="clear" w:color="auto" w:fill="auto"/>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shd w:val="clear" w:color="auto" w:fill="auto"/>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shd w:val="clear" w:color="auto" w:fill="auto"/>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shd w:val="clear" w:color="auto" w:fill="auto"/>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shd w:val="clear" w:color="auto" w:fill="auto"/>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repetition of TB processing over 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shd w:val="clear" w:color="auto" w:fill="auto"/>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shd w:val="clear" w:color="auto" w:fill="auto"/>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shd w:val="clear" w:color="auto" w:fill="auto"/>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shd w:val="clear" w:color="auto" w:fill="auto"/>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shd w:val="clear" w:color="auto" w:fill="auto"/>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shd w:val="clear" w:color="auto" w:fill="auto"/>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shd w:val="clear" w:color="auto" w:fill="auto"/>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shd w:val="clear" w:color="auto" w:fill="auto"/>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9F5D75"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shd w:val="clear" w:color="auto" w:fill="auto"/>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shd w:val="clear" w:color="auto" w:fill="auto"/>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shd w:val="clear" w:color="auto" w:fill="auto"/>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shd w:val="clear" w:color="auto" w:fill="auto"/>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shd w:val="clear" w:color="auto" w:fill="auto"/>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shd w:val="clear" w:color="auto" w:fill="auto"/>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shd w:val="clear" w:color="auto" w:fill="auto"/>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shd w:val="clear" w:color="auto" w:fill="auto"/>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shd w:val="clear" w:color="auto" w:fill="auto"/>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437234E7" w14:textId="2E042F27"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shd w:val="clear" w:color="auto" w:fill="auto"/>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A56E45" w:rsidRPr="000003F4" w14:paraId="1F0A97BD" w14:textId="77777777" w:rsidTr="006F514A">
        <w:trPr>
          <w:gridBefore w:val="1"/>
          <w:wBefore w:w="40" w:type="dxa"/>
          <w:jc w:val="center"/>
        </w:trPr>
        <w:tc>
          <w:tcPr>
            <w:tcW w:w="1162" w:type="dxa"/>
            <w:tcBorders>
              <w:bottom w:val="single" w:sz="4" w:space="0" w:color="auto"/>
            </w:tcBorders>
            <w:shd w:val="clear" w:color="auto" w:fill="auto"/>
          </w:tcPr>
          <w:p w14:paraId="788B9049" w14:textId="7CBD0A6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shd w:val="clear" w:color="auto" w:fill="auto"/>
          </w:tcPr>
          <w:p w14:paraId="1D2B2C6B" w14:textId="7B45BFAD" w:rsidR="00A56E45" w:rsidRPr="000003F4" w:rsidRDefault="00A56E45" w:rsidP="00A56E4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shd w:val="clear" w:color="auto" w:fill="auto"/>
          </w:tcPr>
          <w:p w14:paraId="1C53CDEE" w14:textId="3DD74629"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560FDAC2" w14:textId="273EC071" w:rsidR="00A56E45" w:rsidRPr="000003F4" w:rsidRDefault="00664A0E" w:rsidP="00A56E45">
            <w:pPr>
              <w:pStyle w:val="TAC"/>
              <w:keepNext w:val="0"/>
              <w:keepLines w:val="0"/>
              <w:rPr>
                <w:sz w:val="16"/>
                <w:szCs w:val="16"/>
              </w:rPr>
            </w:pPr>
            <w:r>
              <w:rPr>
                <w:sz w:val="16"/>
                <w:szCs w:val="16"/>
              </w:rPr>
              <w:t>C</w:t>
            </w:r>
            <w:r w:rsidR="000277A0">
              <w:rPr>
                <w:sz w:val="16"/>
                <w:szCs w:val="16"/>
              </w:rPr>
              <w:t>430</w:t>
            </w:r>
          </w:p>
        </w:tc>
        <w:tc>
          <w:tcPr>
            <w:tcW w:w="3592" w:type="dxa"/>
            <w:tcBorders>
              <w:bottom w:val="single" w:sz="4" w:space="0" w:color="auto"/>
            </w:tcBorders>
            <w:shd w:val="clear" w:color="auto" w:fill="auto"/>
          </w:tcPr>
          <w:p w14:paraId="39482044" w14:textId="78634662"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A56E45" w:rsidRPr="000003F4" w14:paraId="57FEDF10" w14:textId="77777777" w:rsidTr="006F514A">
        <w:trPr>
          <w:gridBefore w:val="1"/>
          <w:wBefore w:w="40" w:type="dxa"/>
          <w:jc w:val="center"/>
        </w:trPr>
        <w:tc>
          <w:tcPr>
            <w:tcW w:w="1162" w:type="dxa"/>
            <w:tcBorders>
              <w:bottom w:val="single" w:sz="4" w:space="0" w:color="auto"/>
            </w:tcBorders>
            <w:shd w:val="clear" w:color="auto" w:fill="auto"/>
          </w:tcPr>
          <w:p w14:paraId="3E8E2B05" w14:textId="139002F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shd w:val="clear" w:color="auto" w:fill="auto"/>
          </w:tcPr>
          <w:p w14:paraId="6F153F65" w14:textId="16CF27E2" w:rsidR="00A56E45" w:rsidRPr="000003F4" w:rsidRDefault="00A56E45" w:rsidP="00A56E4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shd w:val="clear" w:color="auto" w:fill="auto"/>
          </w:tcPr>
          <w:p w14:paraId="1D2E0B11" w14:textId="2439D4A2"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0A6B4AF1" w14:textId="72143EC1" w:rsidR="00A56E45" w:rsidRPr="000003F4" w:rsidRDefault="000277A0" w:rsidP="00A56E45">
            <w:pPr>
              <w:pStyle w:val="TAC"/>
              <w:keepNext w:val="0"/>
              <w:keepLines w:val="0"/>
              <w:rPr>
                <w:sz w:val="16"/>
                <w:szCs w:val="16"/>
              </w:rPr>
            </w:pPr>
            <w:r>
              <w:rPr>
                <w:sz w:val="16"/>
                <w:szCs w:val="16"/>
              </w:rPr>
              <w:t>C431</w:t>
            </w:r>
          </w:p>
        </w:tc>
        <w:tc>
          <w:tcPr>
            <w:tcW w:w="3592" w:type="dxa"/>
            <w:tcBorders>
              <w:bottom w:val="single" w:sz="4" w:space="0" w:color="auto"/>
            </w:tcBorders>
            <w:shd w:val="clear" w:color="auto" w:fill="auto"/>
          </w:tcPr>
          <w:p w14:paraId="5126C921" w14:textId="4419A7FB"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323C0" w:rsidRPr="000003F4" w14:paraId="2AA91607" w14:textId="77777777" w:rsidTr="006F514A">
        <w:trPr>
          <w:gridBefore w:val="1"/>
          <w:wBefore w:w="40" w:type="dxa"/>
          <w:jc w:val="center"/>
        </w:trPr>
        <w:tc>
          <w:tcPr>
            <w:tcW w:w="1162" w:type="dxa"/>
            <w:tcBorders>
              <w:bottom w:val="single" w:sz="4" w:space="0" w:color="auto"/>
            </w:tcBorders>
            <w:shd w:val="clear" w:color="auto" w:fill="auto"/>
          </w:tcPr>
          <w:p w14:paraId="1A58688B" w14:textId="02FABBE4" w:rsidR="00E323C0" w:rsidRPr="00426C91" w:rsidRDefault="00E323C0" w:rsidP="00E323C0">
            <w:pPr>
              <w:pStyle w:val="TAL"/>
              <w:keepNext w:val="0"/>
              <w:keepLines w:val="0"/>
              <w:rPr>
                <w:bCs/>
                <w:sz w:val="16"/>
                <w:szCs w:val="16"/>
              </w:rPr>
            </w:pPr>
            <w:r w:rsidRPr="00A46A08">
              <w:rPr>
                <w:bCs/>
                <w:sz w:val="16"/>
                <w:szCs w:val="16"/>
              </w:rPr>
              <w:t>7.1.1.3.24</w:t>
            </w:r>
          </w:p>
        </w:tc>
        <w:tc>
          <w:tcPr>
            <w:tcW w:w="3505" w:type="dxa"/>
            <w:tcBorders>
              <w:bottom w:val="single" w:sz="4" w:space="0" w:color="auto"/>
            </w:tcBorders>
            <w:shd w:val="clear" w:color="auto" w:fill="auto"/>
          </w:tcPr>
          <w:p w14:paraId="4CAF6D1E" w14:textId="6806D638" w:rsidR="00E323C0" w:rsidRPr="00AA45DA" w:rsidRDefault="00E323C0" w:rsidP="00E323C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shd w:val="clear" w:color="auto" w:fill="auto"/>
          </w:tcPr>
          <w:p w14:paraId="00FA02D3" w14:textId="69550B9E" w:rsidR="00E323C0" w:rsidRPr="00AA45DA" w:rsidRDefault="00E323C0" w:rsidP="00E323C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shd w:val="clear" w:color="auto" w:fill="auto"/>
          </w:tcPr>
          <w:p w14:paraId="124B13D9" w14:textId="75416B9F" w:rsidR="00E323C0" w:rsidRPr="00AA45DA" w:rsidRDefault="00E323C0" w:rsidP="00E323C0">
            <w:pPr>
              <w:pStyle w:val="TAC"/>
              <w:keepNext w:val="0"/>
              <w:keepLines w:val="0"/>
              <w:rPr>
                <w:sz w:val="16"/>
                <w:szCs w:val="16"/>
              </w:rPr>
            </w:pPr>
            <w:r>
              <w:rPr>
                <w:sz w:val="16"/>
                <w:szCs w:val="16"/>
              </w:rPr>
              <w:t>C436</w:t>
            </w:r>
          </w:p>
        </w:tc>
        <w:tc>
          <w:tcPr>
            <w:tcW w:w="3592" w:type="dxa"/>
            <w:tcBorders>
              <w:bottom w:val="single" w:sz="4" w:space="0" w:color="auto"/>
            </w:tcBorders>
            <w:shd w:val="clear" w:color="auto" w:fill="auto"/>
          </w:tcPr>
          <w:p w14:paraId="65453257" w14:textId="19E9EE8D" w:rsidR="00E323C0" w:rsidRPr="00AA45DA" w:rsidRDefault="00E323C0" w:rsidP="00E323C0">
            <w:pPr>
              <w:pStyle w:val="TAL"/>
              <w:keepNext w:val="0"/>
              <w:keepLines w:val="0"/>
              <w:rPr>
                <w:rFonts w:cs="Arial"/>
                <w:sz w:val="16"/>
                <w:szCs w:val="16"/>
              </w:rPr>
            </w:pPr>
            <w:r w:rsidRPr="00A46A08">
              <w:rPr>
                <w:bCs/>
                <w:sz w:val="16"/>
                <w:szCs w:val="16"/>
              </w:rPr>
              <w:t>UEs supporting 5GS and dynamic waveform switching</w:t>
            </w:r>
          </w:p>
        </w:tc>
      </w:tr>
      <w:tr w:rsidR="00BD3431" w:rsidRPr="000003F4" w14:paraId="4D2B495D" w14:textId="77777777" w:rsidTr="006F514A">
        <w:trPr>
          <w:gridBefore w:val="1"/>
          <w:wBefore w:w="40" w:type="dxa"/>
          <w:jc w:val="center"/>
        </w:trPr>
        <w:tc>
          <w:tcPr>
            <w:tcW w:w="1162" w:type="dxa"/>
            <w:tcBorders>
              <w:bottom w:val="single" w:sz="4" w:space="0" w:color="auto"/>
            </w:tcBorders>
            <w:shd w:val="clear" w:color="auto" w:fill="auto"/>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shd w:val="clear" w:color="auto" w:fill="auto"/>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shd w:val="clear" w:color="auto" w:fill="auto"/>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shd w:val="clear" w:color="auto" w:fill="auto"/>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shd w:val="clear" w:color="auto" w:fill="auto"/>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shd w:val="clear" w:color="auto" w:fill="auto"/>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3021E" w:rsidRPr="000003F4" w14:paraId="0CBDC678" w14:textId="77777777" w:rsidTr="006F514A">
        <w:trPr>
          <w:gridBefore w:val="1"/>
          <w:wBefore w:w="40" w:type="dxa"/>
          <w:jc w:val="center"/>
        </w:trPr>
        <w:tc>
          <w:tcPr>
            <w:tcW w:w="1162" w:type="dxa"/>
            <w:tcBorders>
              <w:bottom w:val="single" w:sz="4" w:space="0" w:color="auto"/>
            </w:tcBorders>
            <w:shd w:val="clear" w:color="auto" w:fill="auto"/>
          </w:tcPr>
          <w:p w14:paraId="6C33754F" w14:textId="097C45D8" w:rsidR="0043021E" w:rsidRPr="000003F4" w:rsidRDefault="0043021E" w:rsidP="0043021E">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shd w:val="clear" w:color="auto" w:fill="auto"/>
          </w:tcPr>
          <w:p w14:paraId="0D285A61" w14:textId="7F902BEF" w:rsidR="0043021E" w:rsidRPr="000003F4" w:rsidRDefault="0043021E" w:rsidP="0043021E">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shd w:val="clear" w:color="auto" w:fill="auto"/>
          </w:tcPr>
          <w:p w14:paraId="601FE652" w14:textId="77777777" w:rsidR="0043021E" w:rsidRPr="000003F4" w:rsidRDefault="0043021E" w:rsidP="0043021E">
            <w:pPr>
              <w:pStyle w:val="TAC"/>
              <w:keepNext w:val="0"/>
              <w:keepLines w:val="0"/>
              <w:rPr>
                <w:sz w:val="16"/>
                <w:szCs w:val="16"/>
                <w:lang w:eastAsia="zh-CN"/>
              </w:rPr>
            </w:pPr>
          </w:p>
        </w:tc>
        <w:tc>
          <w:tcPr>
            <w:tcW w:w="1170" w:type="dxa"/>
            <w:tcBorders>
              <w:bottom w:val="single" w:sz="4" w:space="0" w:color="auto"/>
            </w:tcBorders>
            <w:shd w:val="clear" w:color="auto" w:fill="auto"/>
          </w:tcPr>
          <w:p w14:paraId="42D3C2A3" w14:textId="77777777" w:rsidR="0043021E" w:rsidRPr="000003F4" w:rsidRDefault="0043021E" w:rsidP="0043021E">
            <w:pPr>
              <w:pStyle w:val="TAC"/>
              <w:keepNext w:val="0"/>
              <w:keepLines w:val="0"/>
              <w:rPr>
                <w:sz w:val="16"/>
                <w:szCs w:val="16"/>
                <w:lang w:eastAsia="zh-CN"/>
              </w:rPr>
            </w:pPr>
          </w:p>
        </w:tc>
        <w:tc>
          <w:tcPr>
            <w:tcW w:w="3592" w:type="dxa"/>
            <w:tcBorders>
              <w:bottom w:val="single" w:sz="4" w:space="0" w:color="auto"/>
            </w:tcBorders>
            <w:shd w:val="clear" w:color="auto" w:fill="auto"/>
          </w:tcPr>
          <w:p w14:paraId="50DEC1CD" w14:textId="77777777" w:rsidR="0043021E" w:rsidRPr="000003F4" w:rsidRDefault="0043021E" w:rsidP="0043021E">
            <w:pPr>
              <w:pStyle w:val="TAL"/>
              <w:keepNext w:val="0"/>
              <w:keepLines w:val="0"/>
              <w:rPr>
                <w:sz w:val="16"/>
                <w:szCs w:val="16"/>
              </w:rPr>
            </w:pPr>
          </w:p>
        </w:tc>
      </w:tr>
      <w:tr w:rsidR="0043021E" w:rsidRPr="000003F4" w14:paraId="6E6D6E49" w14:textId="77777777" w:rsidTr="006F514A">
        <w:trPr>
          <w:gridBefore w:val="1"/>
          <w:wBefore w:w="40" w:type="dxa"/>
          <w:jc w:val="center"/>
        </w:trPr>
        <w:tc>
          <w:tcPr>
            <w:tcW w:w="1162" w:type="dxa"/>
            <w:tcBorders>
              <w:bottom w:val="single" w:sz="4" w:space="0" w:color="auto"/>
            </w:tcBorders>
            <w:shd w:val="clear" w:color="auto" w:fill="auto"/>
          </w:tcPr>
          <w:p w14:paraId="322C256F" w14:textId="58F26011"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shd w:val="clear" w:color="auto" w:fill="auto"/>
          </w:tcPr>
          <w:p w14:paraId="62A4EAFD" w14:textId="655C49E9"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field based / Intra-band Contiguous CA</w:t>
            </w:r>
          </w:p>
        </w:tc>
        <w:tc>
          <w:tcPr>
            <w:tcW w:w="810" w:type="dxa"/>
            <w:tcBorders>
              <w:bottom w:val="single" w:sz="4" w:space="0" w:color="auto"/>
            </w:tcBorders>
            <w:shd w:val="clear" w:color="auto" w:fill="auto"/>
          </w:tcPr>
          <w:p w14:paraId="6BD7D9AE" w14:textId="208C5267"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52C6C605" w14:textId="29906F58" w:rsidR="0043021E" w:rsidRPr="000003F4" w:rsidRDefault="0043021E" w:rsidP="0043021E">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shd w:val="clear" w:color="auto" w:fill="auto"/>
          </w:tcPr>
          <w:p w14:paraId="2EA7978B" w14:textId="787A0438"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3021E" w:rsidRPr="000003F4" w14:paraId="22E355F1" w14:textId="77777777" w:rsidTr="006F514A">
        <w:trPr>
          <w:gridBefore w:val="1"/>
          <w:wBefore w:w="40" w:type="dxa"/>
          <w:jc w:val="center"/>
        </w:trPr>
        <w:tc>
          <w:tcPr>
            <w:tcW w:w="1162" w:type="dxa"/>
            <w:tcBorders>
              <w:bottom w:val="single" w:sz="4" w:space="0" w:color="auto"/>
            </w:tcBorders>
            <w:shd w:val="clear" w:color="auto" w:fill="auto"/>
          </w:tcPr>
          <w:p w14:paraId="78A5818D" w14:textId="7C00D326"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shd w:val="clear" w:color="auto" w:fill="auto"/>
          </w:tcPr>
          <w:p w14:paraId="0067FBCF" w14:textId="46B14DEB"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shd w:val="clear" w:color="auto" w:fill="auto"/>
          </w:tcPr>
          <w:p w14:paraId="3033D1CC" w14:textId="1B07069E"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4F044F49" w14:textId="1A91443B" w:rsidR="0043021E" w:rsidRPr="000003F4" w:rsidRDefault="0043021E" w:rsidP="0043021E">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shd w:val="clear" w:color="auto" w:fill="auto"/>
          </w:tcPr>
          <w:p w14:paraId="73627304" w14:textId="3FFB948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3021E" w:rsidRPr="000003F4" w14:paraId="4FEB7019" w14:textId="77777777" w:rsidTr="006F514A">
        <w:trPr>
          <w:gridBefore w:val="1"/>
          <w:wBefore w:w="40" w:type="dxa"/>
          <w:jc w:val="center"/>
        </w:trPr>
        <w:tc>
          <w:tcPr>
            <w:tcW w:w="1162" w:type="dxa"/>
            <w:tcBorders>
              <w:bottom w:val="single" w:sz="4" w:space="0" w:color="auto"/>
            </w:tcBorders>
            <w:shd w:val="clear" w:color="auto" w:fill="auto"/>
          </w:tcPr>
          <w:p w14:paraId="01CD3380" w14:textId="317D9500"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shd w:val="clear" w:color="auto" w:fill="auto"/>
          </w:tcPr>
          <w:p w14:paraId="383D5E30" w14:textId="39C9DCF1"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shd w:val="clear" w:color="auto" w:fill="auto"/>
          </w:tcPr>
          <w:p w14:paraId="2553231F" w14:textId="102DEF62"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017711EA" w14:textId="7853A206" w:rsidR="0043021E" w:rsidRPr="000003F4" w:rsidRDefault="0043021E" w:rsidP="0043021E">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shd w:val="clear" w:color="auto" w:fill="auto"/>
          </w:tcPr>
          <w:p w14:paraId="4FF6F395" w14:textId="725B18E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shd w:val="clear" w:color="auto" w:fill="auto"/>
          </w:tcPr>
          <w:p w14:paraId="66729A7E" w14:textId="19B6D650" w:rsidR="00713807" w:rsidRPr="000003F4" w:rsidRDefault="00713807" w:rsidP="00713807">
            <w:pPr>
              <w:pStyle w:val="TAL"/>
              <w:keepNext w:val="0"/>
              <w:keepLines w:val="0"/>
              <w:rPr>
                <w:sz w:val="16"/>
                <w:szCs w:val="16"/>
              </w:rPr>
            </w:pPr>
            <w:r w:rsidRPr="000003F4">
              <w:rPr>
                <w:sz w:val="16"/>
                <w:szCs w:val="16"/>
              </w:rPr>
              <w:t>7.1.1.3.28</w:t>
            </w:r>
          </w:p>
        </w:tc>
        <w:tc>
          <w:tcPr>
            <w:tcW w:w="3505" w:type="dxa"/>
            <w:tcBorders>
              <w:bottom w:val="single" w:sz="4" w:space="0" w:color="auto"/>
            </w:tcBorders>
            <w:shd w:val="clear" w:color="auto" w:fill="auto"/>
          </w:tcPr>
          <w:p w14:paraId="559DC8F6" w14:textId="14A921B9"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r w:rsidR="00C01266" w:rsidRPr="00C01266">
              <w:rPr>
                <w:sz w:val="16"/>
                <w:szCs w:val="16"/>
              </w:rPr>
              <w:t xml:space="preserve"> / NR-DC</w:t>
            </w:r>
          </w:p>
        </w:tc>
        <w:tc>
          <w:tcPr>
            <w:tcW w:w="810" w:type="dxa"/>
            <w:tcBorders>
              <w:bottom w:val="single" w:sz="4" w:space="0" w:color="auto"/>
            </w:tcBorders>
            <w:shd w:val="clear" w:color="auto" w:fill="auto"/>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shd w:val="clear" w:color="auto" w:fill="auto"/>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575E22" w:rsidRPr="000003F4" w14:paraId="1C17F308" w14:textId="77777777" w:rsidTr="006F514A">
        <w:trPr>
          <w:gridBefore w:val="1"/>
          <w:wBefore w:w="40" w:type="dxa"/>
          <w:jc w:val="center"/>
        </w:trPr>
        <w:tc>
          <w:tcPr>
            <w:tcW w:w="1162" w:type="dxa"/>
            <w:tcBorders>
              <w:bottom w:val="single" w:sz="4" w:space="0" w:color="auto"/>
            </w:tcBorders>
            <w:shd w:val="clear" w:color="auto" w:fill="auto"/>
          </w:tcPr>
          <w:p w14:paraId="0CC37D93" w14:textId="351D793E" w:rsidR="00575E22" w:rsidRPr="000003F4" w:rsidRDefault="00575E22" w:rsidP="00575E22">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shd w:val="clear" w:color="auto" w:fill="auto"/>
          </w:tcPr>
          <w:p w14:paraId="42B51737" w14:textId="46C11FCE" w:rsidR="00575E22" w:rsidRPr="000003F4" w:rsidRDefault="00575E22" w:rsidP="00575E22">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shd w:val="clear" w:color="auto" w:fill="auto"/>
          </w:tcPr>
          <w:p w14:paraId="38487644" w14:textId="79EE0B55" w:rsidR="00575E22" w:rsidRPr="000003F4" w:rsidRDefault="00575E22" w:rsidP="00575E22">
            <w:pPr>
              <w:pStyle w:val="TAC"/>
              <w:keepNext w:val="0"/>
              <w:keepLines w:val="0"/>
              <w:rPr>
                <w:sz w:val="16"/>
                <w:szCs w:val="16"/>
              </w:rPr>
            </w:pPr>
            <w:r w:rsidRPr="002F493F">
              <w:rPr>
                <w:sz w:val="16"/>
              </w:rPr>
              <w:t>Rel-18</w:t>
            </w:r>
          </w:p>
        </w:tc>
        <w:tc>
          <w:tcPr>
            <w:tcW w:w="1170" w:type="dxa"/>
            <w:tcBorders>
              <w:bottom w:val="single" w:sz="4" w:space="0" w:color="auto"/>
            </w:tcBorders>
            <w:shd w:val="clear" w:color="auto" w:fill="auto"/>
          </w:tcPr>
          <w:p w14:paraId="4EEDEE03" w14:textId="086E87A2" w:rsidR="00575E22" w:rsidRPr="000003F4" w:rsidRDefault="00575E22" w:rsidP="00575E22">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shd w:val="clear" w:color="auto" w:fill="auto"/>
          </w:tcPr>
          <w:p w14:paraId="18D0C4BB" w14:textId="730D53ED"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9F5D75"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9F5D75"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shd w:val="clear" w:color="auto" w:fill="auto"/>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shd w:val="clear" w:color="auto" w:fill="auto"/>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shd w:val="clear" w:color="auto" w:fill="auto"/>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shd w:val="clear" w:color="auto" w:fill="auto"/>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shd w:val="clear" w:color="auto" w:fill="auto"/>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shd w:val="clear" w:color="auto" w:fill="auto"/>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shd w:val="clear" w:color="auto" w:fill="auto"/>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shd w:val="clear" w:color="auto" w:fill="auto"/>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7449685E" w14:textId="2B741A4C" w:rsidR="005B6FD3" w:rsidRPr="000003F4" w:rsidRDefault="005B6FD3" w:rsidP="005B6FD3">
            <w:pPr>
              <w:pStyle w:val="TAL"/>
              <w:keepNext w:val="0"/>
              <w:keepLines w:val="0"/>
              <w:rPr>
                <w:bCs/>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shd w:val="clear" w:color="auto" w:fill="auto"/>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shd w:val="clear" w:color="auto" w:fill="auto"/>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shd w:val="clear" w:color="auto" w:fill="auto"/>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shd w:val="clear" w:color="auto" w:fill="auto"/>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shd w:val="clear" w:color="auto" w:fill="auto"/>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shd w:val="clear" w:color="auto" w:fill="auto"/>
          </w:tcPr>
          <w:p w14:paraId="29A59D76" w14:textId="71C50322" w:rsidR="005B6FD3" w:rsidRPr="000003F4" w:rsidRDefault="005B6FD3" w:rsidP="005B6FD3">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shd w:val="clear" w:color="auto" w:fill="auto"/>
          </w:tcPr>
          <w:p w14:paraId="7361FC96" w14:textId="72B448F9"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PDSCH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shd w:val="clear" w:color="auto" w:fill="auto"/>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shd w:val="clear" w:color="auto" w:fill="auto"/>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shd w:val="clear" w:color="auto" w:fill="auto"/>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9F5D75"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shd w:val="clear" w:color="auto" w:fill="auto"/>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shd w:val="clear" w:color="auto" w:fill="auto"/>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0003F4" w:rsidRDefault="009F3ADF" w:rsidP="009F3ADF">
            <w:pPr>
              <w:pStyle w:val="TAL"/>
              <w:keepNext w:val="0"/>
              <w:keepLines w:val="0"/>
              <w:rPr>
                <w:sz w:val="16"/>
                <w:szCs w:val="16"/>
              </w:rPr>
            </w:pPr>
            <w:r w:rsidRPr="000003F4">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E0400" w:rsidRPr="000003F4" w14:paraId="33B8B19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D2D299" w14:textId="658A6C13" w:rsidR="004E0400" w:rsidRPr="000003F4" w:rsidRDefault="004E0400" w:rsidP="004E0400">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E5FBD8" w14:textId="0A60FFD4" w:rsidR="004E0400" w:rsidRPr="000003F4" w:rsidRDefault="004E0400" w:rsidP="004E040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B5326" w14:textId="46432335" w:rsidR="004E0400" w:rsidRPr="000003F4" w:rsidRDefault="004E0400" w:rsidP="004E0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1D628" w14:textId="34CF86E4" w:rsidR="004E0400" w:rsidRPr="000003F4" w:rsidRDefault="004E0400" w:rsidP="004E0400">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71B850" w14:textId="6327C38A" w:rsidR="004E0400" w:rsidRPr="000003F4" w:rsidRDefault="004E0400" w:rsidP="004E040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12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11463" w14:textId="68C53573" w:rsidR="002515CA" w:rsidRPr="000003F4" w:rsidRDefault="002515CA" w:rsidP="002515CA">
            <w:pPr>
              <w:pStyle w:val="TAL"/>
              <w:keepNext w:val="0"/>
              <w:keepLines w:val="0"/>
              <w:rPr>
                <w:sz w:val="16"/>
                <w:szCs w:val="16"/>
              </w:rPr>
            </w:pPr>
            <w:r w:rsidRPr="000003F4">
              <w:rPr>
                <w:sz w:val="16"/>
                <w:szCs w:val="16"/>
              </w:rPr>
              <w:t>UEs supporting 5G</w:t>
            </w:r>
            <w:r w:rsidR="00EC3971"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C3971" w:rsidRPr="000003F4" w14:paraId="3D92EB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231824" w14:textId="159DEAF1" w:rsidR="00EC3971" w:rsidRPr="000003F4" w:rsidRDefault="00EC3971" w:rsidP="00EC3971">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622633" w14:textId="664AD499" w:rsidR="00EC3971" w:rsidRPr="000003F4" w:rsidRDefault="00EC3971" w:rsidP="00EC3971">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603597" w14:textId="5FCAE27F" w:rsidR="00EC3971" w:rsidRPr="000003F4" w:rsidRDefault="00EC3971" w:rsidP="00EC3971">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F4AB22" w14:textId="3E878C88" w:rsidR="00EC3971" w:rsidRPr="000003F4" w:rsidRDefault="00EC3971" w:rsidP="00EC3971">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5629EC" w14:textId="528866FF" w:rsidR="00EC3971" w:rsidRPr="000003F4" w:rsidRDefault="00EC3971" w:rsidP="00EC3971">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9F5D75"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0003F4" w:rsidRDefault="00CF6F65" w:rsidP="00CF6F65">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0003F4" w:rsidRDefault="00CF6F65" w:rsidP="00CF6F65">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w:t>
            </w:r>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0003F4" w:rsidRDefault="00CF6F65" w:rsidP="00CF6F65">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9F5D75"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9F5D75"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9F5D75"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PDSCH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5BF7F20A"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w:t>
            </w:r>
            <w:r w:rsidR="0097065C">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9F5D75"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UEs supporting 5G Core and RedCap</w:t>
            </w:r>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0003F4" w:rsidRDefault="00CF6F65" w:rsidP="00CF6F65">
            <w:pPr>
              <w:pStyle w:val="TAL"/>
              <w:keepNext w:val="0"/>
              <w:keepLines w:val="0"/>
              <w:rPr>
                <w:sz w:val="16"/>
                <w:szCs w:val="16"/>
              </w:rPr>
            </w:pPr>
            <w:r w:rsidRPr="000003F4">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0003F4" w:rsidRDefault="00CF6F65" w:rsidP="00CF6F65">
            <w:pPr>
              <w:pStyle w:val="TAL"/>
              <w:keepNext w:val="0"/>
              <w:keepLines w:val="0"/>
              <w:rPr>
                <w:sz w:val="16"/>
                <w:szCs w:val="16"/>
              </w:rPr>
            </w:pPr>
            <w:r w:rsidRPr="000003F4">
              <w:rPr>
                <w:sz w:val="16"/>
                <w:szCs w:val="16"/>
              </w:rPr>
              <w:t>UEs supporting 5G Core and RedCap</w:t>
            </w:r>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C55F6E" w14:textId="7BDFFAC5" w:rsidR="00BB59EA" w:rsidRPr="000003F4" w:rsidRDefault="00BB59EA" w:rsidP="00BB59EA">
            <w:pPr>
              <w:pStyle w:val="TAL"/>
              <w:keepNext w:val="0"/>
              <w:keepLines w:val="0"/>
              <w:rPr>
                <w:sz w:val="16"/>
                <w:szCs w:val="16"/>
              </w:rPr>
            </w:pPr>
            <w:r w:rsidRPr="000003F4">
              <w:rPr>
                <w:sz w:val="16"/>
                <w:szCs w:val="16"/>
              </w:rPr>
              <w:t>Separate BWP / IDLE / eRedCap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AFEF35" w14:textId="034A95D7" w:rsidR="00BB59EA" w:rsidRPr="000003F4" w:rsidRDefault="00BB59EA" w:rsidP="00BB59EA">
            <w:pPr>
              <w:pStyle w:val="TAL"/>
              <w:keepNext w:val="0"/>
              <w:keepLines w:val="0"/>
              <w:rPr>
                <w:sz w:val="16"/>
                <w:szCs w:val="16"/>
              </w:rPr>
            </w:pPr>
            <w:r w:rsidRPr="000003F4">
              <w:rPr>
                <w:sz w:val="16"/>
                <w:szCs w:val="16"/>
              </w:rPr>
              <w:t>UEs supporting 5G Core and eRedCap</w:t>
            </w:r>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B35890" w14:textId="716E96F1" w:rsidR="009F1E4B" w:rsidRPr="000003F4" w:rsidRDefault="009F1E4B" w:rsidP="009F1E4B">
            <w:pPr>
              <w:pStyle w:val="TAL"/>
              <w:keepNext w:val="0"/>
              <w:keepLines w:val="0"/>
              <w:rPr>
                <w:sz w:val="16"/>
                <w:szCs w:val="16"/>
              </w:rPr>
            </w:pPr>
            <w:r w:rsidRPr="000003F4">
              <w:rPr>
                <w:sz w:val="16"/>
                <w:szCs w:val="16"/>
              </w:rPr>
              <w:t>Separate BWP / RedCap-specific initial DL BWP without CORESET#0 / NCD-SSB /eRedCap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93EBF6" w14:textId="48F54A09" w:rsidR="009F1E4B" w:rsidRPr="000003F4" w:rsidRDefault="009F1E4B" w:rsidP="009F1E4B">
            <w:pPr>
              <w:pStyle w:val="TAL"/>
              <w:keepNext w:val="0"/>
              <w:keepLines w:val="0"/>
              <w:rPr>
                <w:sz w:val="16"/>
                <w:szCs w:val="16"/>
              </w:rPr>
            </w:pPr>
            <w:r w:rsidRPr="000003F4">
              <w:rPr>
                <w:sz w:val="16"/>
                <w:szCs w:val="16"/>
              </w:rPr>
              <w:t>UEs supporting 5G Core and eRedCap</w:t>
            </w:r>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0003F4" w:rsidRDefault="00CF6F65" w:rsidP="00CF6F65">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0003F4" w:rsidRDefault="00CF6F65" w:rsidP="00CF6F65">
            <w:pPr>
              <w:pStyle w:val="TAL"/>
              <w:keepNext w:val="0"/>
              <w:keepLines w:val="0"/>
              <w:rPr>
                <w:sz w:val="16"/>
                <w:szCs w:val="16"/>
              </w:rPr>
            </w:pPr>
            <w:r w:rsidRPr="000003F4">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0003F4" w:rsidRDefault="00CF6F65" w:rsidP="00CF6F65">
            <w:pPr>
              <w:pStyle w:val="TAL"/>
              <w:keepNext w:val="0"/>
              <w:keepLines w:val="0"/>
              <w:rPr>
                <w:sz w:val="16"/>
                <w:szCs w:val="16"/>
              </w:rPr>
            </w:pPr>
            <w:r w:rsidRPr="000003F4">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UEs supporting 5G Core and NR CA with NR shared spectrum channel access and UL NR CA with 2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K_offset</w:t>
            </w:r>
          </w:p>
        </w:tc>
      </w:tr>
      <w:tr w:rsidR="00DF4A66" w:rsidRPr="000003F4" w14:paraId="7A4414F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87C71A3" w14:textId="7724CC00" w:rsidR="00DF4A66" w:rsidRPr="000003F4" w:rsidRDefault="00DF4A66" w:rsidP="00DF4A66">
            <w:pPr>
              <w:pStyle w:val="TAL"/>
              <w:keepNext w:val="0"/>
              <w:keepLines w:val="0"/>
              <w:rPr>
                <w:sz w:val="16"/>
                <w:szCs w:val="16"/>
              </w:rPr>
            </w:pPr>
            <w:r>
              <w:rPr>
                <w:sz w:val="16"/>
                <w:szCs w:val="16"/>
              </w:rPr>
              <w:t>7.1.1.10.</w:t>
            </w:r>
            <w:r>
              <w:rPr>
                <w:rFonts w:hint="eastAsia"/>
                <w:sz w:val="16"/>
                <w:szCs w:val="16"/>
                <w:lang w:val="en-US" w:eastAsia="zh-CN"/>
              </w:rPr>
              <w:t>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203CAE" w14:textId="59B312E9" w:rsidR="00DF4A66" w:rsidRPr="000003F4" w:rsidRDefault="00DF4A66" w:rsidP="00DF4A66">
            <w:pPr>
              <w:pStyle w:val="TAL"/>
              <w:keepNext w:val="0"/>
              <w:keepLines w:val="0"/>
              <w:rPr>
                <w:sz w:val="16"/>
                <w:szCs w:val="16"/>
              </w:rPr>
            </w:pPr>
            <w:r>
              <w:rPr>
                <w:rFonts w:hint="eastAsia"/>
                <w:sz w:val="16"/>
                <w:szCs w:val="16"/>
              </w:rPr>
              <w:t>ATG / TA report / ta-ReportATG / offsetThresholdTA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C4971B" w14:textId="45E958AC" w:rsidR="00DF4A66" w:rsidRPr="000003F4" w:rsidRDefault="00DF4A66" w:rsidP="00DF4A6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E5D3FB" w14:textId="555DCB32" w:rsidR="00DF4A66" w:rsidRPr="000003F4" w:rsidRDefault="00DF4A66" w:rsidP="00DF4A66">
            <w:pPr>
              <w:pStyle w:val="TAL"/>
              <w:keepNext w:val="0"/>
              <w:keepLines w:val="0"/>
              <w:jc w:val="center"/>
              <w:rPr>
                <w:sz w:val="16"/>
                <w:szCs w:val="16"/>
              </w:rPr>
            </w:pPr>
            <w:r>
              <w:rPr>
                <w:rFonts w:hint="eastAsia"/>
                <w:sz w:val="16"/>
                <w:szCs w:val="16"/>
                <w:lang w:val="en-US" w:eastAsia="zh-CN"/>
              </w:rPr>
              <w:t>C424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2109C" w14:textId="08E0F95E" w:rsidR="00DF4A66" w:rsidRPr="000003F4" w:rsidRDefault="00DF4A66" w:rsidP="00DF4A6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0003F4" w:rsidRDefault="00CF6F65" w:rsidP="00CF6F65">
            <w:pPr>
              <w:pStyle w:val="TAL"/>
              <w:keepNext w:val="0"/>
              <w:keepLines w:val="0"/>
              <w:rPr>
                <w:sz w:val="16"/>
                <w:szCs w:val="16"/>
              </w:rPr>
            </w:pPr>
            <w:r w:rsidRPr="000003F4">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3E64F" w14:textId="016AAF93" w:rsidR="00587BE6" w:rsidRPr="000003F4" w:rsidRDefault="00587BE6" w:rsidP="00587BE6">
            <w:pPr>
              <w:pStyle w:val="TAL"/>
              <w:keepNext w:val="0"/>
              <w:keepLines w:val="0"/>
              <w:jc w:val="center"/>
              <w:rPr>
                <w:sz w:val="16"/>
                <w:szCs w:val="16"/>
              </w:rPr>
            </w:pPr>
            <w:r w:rsidRPr="000003F4">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9F5D75"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9F5D75"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0A06380"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541626D3"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Long DRX Cycle and Cell DTX configuration activation and deactivation via DCI 2_9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0DC5A45"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507FFF4D"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Cell DRX configuration activation and deactivation via DCI 2_9 </w:t>
            </w:r>
          </w:p>
        </w:tc>
      </w:tr>
      <w:tr w:rsidR="009F5D75"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7C757" w14:textId="05B8FE53" w:rsidR="002515CA" w:rsidRPr="000003F4" w:rsidRDefault="002515CA" w:rsidP="002515CA">
            <w:pPr>
              <w:pStyle w:val="TAL"/>
              <w:keepNext w:val="0"/>
              <w:keepLines w:val="0"/>
              <w:rPr>
                <w:sz w:val="16"/>
                <w:szCs w:val="16"/>
              </w:rPr>
            </w:pPr>
            <w:r w:rsidRPr="000003F4">
              <w:rPr>
                <w:sz w:val="16"/>
                <w:szCs w:val="16"/>
              </w:rPr>
              <w:t xml:space="preserve">UEs supporting 5G Core and spatial domain </w:t>
            </w:r>
            <w:r w:rsidR="00FB1E08" w:rsidRPr="00FB1E08">
              <w:rPr>
                <w:sz w:val="16"/>
                <w:szCs w:val="16"/>
              </w:rPr>
              <w:t xml:space="preserve">Type 1 </w:t>
            </w:r>
            <w:r w:rsidRPr="000003F4">
              <w:rPr>
                <w:sz w:val="16"/>
                <w:szCs w:val="16"/>
              </w:rPr>
              <w:t xml:space="preserve">adaptation with </w:t>
            </w:r>
            <w:r w:rsidR="00FB1E08" w:rsidRPr="00FB1E08">
              <w:rPr>
                <w:sz w:val="16"/>
                <w:szCs w:val="16"/>
              </w:rPr>
              <w:t xml:space="preserve">periodic </w:t>
            </w:r>
            <w:r w:rsidRPr="000003F4">
              <w:rPr>
                <w:sz w:val="16"/>
                <w:szCs w:val="16"/>
              </w:rPr>
              <w:t>CSI feedback</w:t>
            </w:r>
          </w:p>
        </w:tc>
      </w:tr>
      <w:tr w:rsidR="00FB1E08" w:rsidRPr="000003F4" w14:paraId="538F3F01"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61AF3B5" w14:textId="404054D3"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7.1.1.14.2.2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04410B" w14:textId="7F02F18C"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40181E" w14:textId="2EF99254"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E9F78F" w14:textId="5F87FAAE"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C429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B1FC9" w14:textId="48D2DC75" w:rsidR="00FB1E08" w:rsidRPr="000003F4" w:rsidRDefault="00FB1E08" w:rsidP="00FB1E08">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C4CB4F" w14:textId="3658A09D" w:rsidR="002515CA" w:rsidRPr="000003F4" w:rsidRDefault="002515CA" w:rsidP="002515CA">
            <w:pPr>
              <w:pStyle w:val="TAL"/>
              <w:keepNext w:val="0"/>
              <w:keepLines w:val="0"/>
              <w:rPr>
                <w:sz w:val="16"/>
                <w:szCs w:val="16"/>
              </w:rPr>
            </w:pPr>
            <w:r w:rsidRPr="000003F4">
              <w:rPr>
                <w:sz w:val="16"/>
                <w:szCs w:val="16"/>
              </w:rPr>
              <w:t xml:space="preserve">UEs supporting 5G Core and power domain adaptation with </w:t>
            </w:r>
            <w:r w:rsidR="00FB1E08" w:rsidRPr="00FB1E08">
              <w:rPr>
                <w:sz w:val="16"/>
                <w:szCs w:val="16"/>
              </w:rPr>
              <w:t xml:space="preserve">semi-persistent </w:t>
            </w:r>
            <w:r w:rsidRPr="000003F4">
              <w:rPr>
                <w:sz w:val="16"/>
                <w:szCs w:val="16"/>
              </w:rPr>
              <w:t>CSI feedback</w:t>
            </w:r>
          </w:p>
        </w:tc>
      </w:tr>
      <w:tr w:rsidR="009F5D75"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9F5D75"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9F5D75"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9F5D75"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9F5D75"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9F5D75"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9F5D75"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9F5D75"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9F5D75"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9F5D75"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3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3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shd w:val="clear" w:color="auto" w:fill="auto"/>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0003F4" w:rsidRDefault="00CF6F65" w:rsidP="00CF6F65">
            <w:pPr>
              <w:pStyle w:val="TAL"/>
              <w:keepNext w:val="0"/>
              <w:keepLines w:val="0"/>
              <w:rPr>
                <w:sz w:val="16"/>
                <w:szCs w:val="16"/>
              </w:rPr>
            </w:pPr>
            <w:r w:rsidRPr="000003F4">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0003F4" w:rsidRDefault="00CF6F65" w:rsidP="00CF6F65">
            <w:pPr>
              <w:pStyle w:val="TAL"/>
              <w:keepNext w:val="0"/>
              <w:keepLines w:val="0"/>
              <w:rPr>
                <w:sz w:val="16"/>
                <w:szCs w:val="16"/>
              </w:rPr>
            </w:pPr>
            <w:r w:rsidRPr="000003F4">
              <w:rPr>
                <w:sz w:val="16"/>
                <w:szCs w:val="16"/>
              </w:rPr>
              <w:t>PDCP UDC/ PSCell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4964A1">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4964A1">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4964A1">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4964A1">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4964A1">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4964A1">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0003F4" w:rsidRDefault="0067755D" w:rsidP="0067755D">
            <w:pPr>
              <w:pStyle w:val="TAH"/>
              <w:keepNext w:val="0"/>
              <w:keepLines w:val="0"/>
              <w:rPr>
                <w:b w:val="0"/>
                <w:sz w:val="16"/>
                <w:szCs w:val="16"/>
                <w:lang w:eastAsia="en-US"/>
              </w:rPr>
            </w:pPr>
            <w:r w:rsidRPr="000003F4">
              <w:rPr>
                <w:b w:val="0"/>
                <w:sz w:val="16"/>
              </w:rPr>
              <w:t>pc_csi_RS_CFRA_ForHO</w:t>
            </w:r>
            <w:r w:rsidR="000C0902" w:rsidRPr="000003F4">
              <w:rPr>
                <w:b w:val="0"/>
                <w:sz w:val="16"/>
              </w:rPr>
              <w:t>, pc_maxNumberCSI_RS_BFD, pc_maxNumberCSI_RS_SSB_CBD</w:t>
            </w:r>
          </w:p>
        </w:tc>
        <w:tc>
          <w:tcPr>
            <w:tcW w:w="2257" w:type="dxa"/>
            <w:tcBorders>
              <w:bottom w:val="single" w:sz="4" w:space="0" w:color="auto"/>
            </w:tcBorders>
            <w:shd w:val="clear" w:color="auto" w:fill="auto"/>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4964A1">
        <w:trPr>
          <w:tblHeader/>
          <w:jc w:val="center"/>
        </w:trPr>
        <w:tc>
          <w:tcPr>
            <w:tcW w:w="1141" w:type="dxa"/>
            <w:tcBorders>
              <w:top w:val="single" w:sz="4" w:space="0" w:color="auto"/>
              <w:bottom w:val="single" w:sz="4" w:space="0" w:color="auto"/>
            </w:tcBorders>
            <w:shd w:val="clear" w:color="auto" w:fill="auto"/>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shd w:val="clear" w:color="auto" w:fill="auto"/>
          </w:tcPr>
          <w:p w14:paraId="19F9FB64" w14:textId="77777777" w:rsidR="0087091C" w:rsidRPr="00336FF3" w:rsidRDefault="0087091C" w:rsidP="0087091C">
            <w:pPr>
              <w:spacing w:after="0"/>
              <w:jc w:val="center"/>
              <w:rPr>
                <w:rFonts w:ascii="Arial" w:eastAsia="SimSun" w:hAnsi="Arial"/>
                <w:sz w:val="16"/>
                <w:szCs w:val="16"/>
              </w:rPr>
            </w:pPr>
            <w:r w:rsidRPr="00336FF3">
              <w:rPr>
                <w:rFonts w:ascii="Arial" w:eastAsia="SimSun" w:hAnsi="Arial"/>
                <w:sz w:val="16"/>
                <w:szCs w:val="16"/>
              </w:rPr>
              <w:t>pc_ntn_ScenarioSupport_r17_GSO</w:t>
            </w:r>
          </w:p>
          <w:p w14:paraId="2152CBDA" w14:textId="262DF775" w:rsidR="0087091C" w:rsidRPr="000003F4" w:rsidRDefault="0087091C" w:rsidP="0087091C">
            <w:pPr>
              <w:pStyle w:val="TAH"/>
              <w:keepNext w:val="0"/>
              <w:keepLines w:val="0"/>
              <w:rPr>
                <w:b w:val="0"/>
                <w:sz w:val="16"/>
              </w:rPr>
            </w:pPr>
            <w:r w:rsidRPr="00336FF3">
              <w:rPr>
                <w:rFonts w:eastAsia="SimSun"/>
                <w:b w:val="0"/>
                <w:sz w:val="16"/>
                <w:szCs w:val="16"/>
              </w:rPr>
              <w:t>pc_ntn_ScenarioSupport_r17_NGSO</w:t>
            </w:r>
          </w:p>
        </w:tc>
        <w:tc>
          <w:tcPr>
            <w:tcW w:w="2257" w:type="dxa"/>
            <w:tcBorders>
              <w:bottom w:val="single" w:sz="4" w:space="0" w:color="auto"/>
            </w:tcBorders>
            <w:shd w:val="clear" w:color="auto" w:fill="auto"/>
          </w:tcPr>
          <w:p w14:paraId="00632B03" w14:textId="4C7B0BF6" w:rsidR="0087091C" w:rsidRPr="000003F4" w:rsidRDefault="0087091C" w:rsidP="0087091C">
            <w:pPr>
              <w:pStyle w:val="TAH"/>
              <w:keepNext w:val="0"/>
              <w:keepLines w:val="0"/>
              <w:rPr>
                <w:b w:val="0"/>
                <w:sz w:val="16"/>
                <w:szCs w:val="16"/>
                <w:lang w:eastAsia="en-US"/>
              </w:rPr>
            </w:pPr>
            <w:r w:rsidRPr="002C0E18">
              <w:rPr>
                <w:b w:val="0"/>
                <w:sz w:val="16"/>
                <w:szCs w:val="16"/>
              </w:rPr>
              <w:t>px_NTN_ScenarioUnderTest</w:t>
            </w:r>
          </w:p>
        </w:tc>
        <w:tc>
          <w:tcPr>
            <w:tcW w:w="1909" w:type="dxa"/>
            <w:tcBorders>
              <w:bottom w:val="single" w:sz="4" w:space="0" w:color="auto"/>
            </w:tcBorders>
            <w:shd w:val="clear" w:color="auto" w:fill="auto"/>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491" w:type="dxa"/>
            <w:tcBorders>
              <w:bottom w:val="single" w:sz="4" w:space="0" w:color="auto"/>
            </w:tcBorders>
            <w:shd w:val="clear" w:color="auto" w:fill="auto"/>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4964A1">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4964A1">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4964A1">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0003F4" w:rsidRDefault="0070341C" w:rsidP="0070341C">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7818E2A3" w14:textId="2635993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4964A1">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0003F4" w:rsidRDefault="0070341C" w:rsidP="0070341C">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610DBEE2" w14:textId="5D4F5D7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4964A1">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0003F4" w:rsidRDefault="0070341C" w:rsidP="0070341C">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1974629C" w14:textId="4A8BF3C2"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4964A1">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4964A1">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shd w:val="clear" w:color="auto" w:fill="auto"/>
          </w:tcPr>
          <w:p w14:paraId="6D949E9D" w14:textId="1FBC18F1" w:rsidR="0070341C" w:rsidRPr="000003F4" w:rsidRDefault="0070341C" w:rsidP="0070341C">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7995DAF4" w14:textId="0E15A86D"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4964A1">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0003F4" w:rsidRDefault="0070341C" w:rsidP="0070341C">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46EC78B1" w14:textId="1A52A5B3"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4964A1">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0003F4" w:rsidRDefault="0070341C" w:rsidP="0070341C">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3EEA1B0B" w14:textId="42DC9AB9"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4964A1">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4964A1">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67755D" w:rsidRPr="000003F4" w14:paraId="43E0AF8A" w14:textId="77777777" w:rsidTr="004964A1">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4964A1">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4964A1">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shd w:val="clear" w:color="auto" w:fill="auto"/>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7" w:type="dxa"/>
            <w:tcBorders>
              <w:bottom w:val="single" w:sz="4" w:space="0" w:color="auto"/>
            </w:tcBorders>
            <w:shd w:val="clear" w:color="auto" w:fill="auto"/>
          </w:tcPr>
          <w:p w14:paraId="7FB6DD4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0003F4" w:rsidRDefault="0067755D" w:rsidP="0067755D">
            <w:pPr>
              <w:pStyle w:val="TAL"/>
              <w:rPr>
                <w:sz w:val="16"/>
              </w:rPr>
            </w:pPr>
          </w:p>
        </w:tc>
      </w:tr>
      <w:tr w:rsidR="0067755D" w:rsidRPr="000003F4" w14:paraId="3040C54D" w14:textId="77777777" w:rsidTr="004964A1">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0003F4" w:rsidRDefault="0067755D" w:rsidP="0067755D">
            <w:pPr>
              <w:pStyle w:val="TAL"/>
              <w:rPr>
                <w:sz w:val="16"/>
              </w:rPr>
            </w:pPr>
            <w:r w:rsidRPr="000003F4">
              <w:rPr>
                <w:sz w:val="16"/>
              </w:rPr>
              <w:t>7.1.1.4.1.4</w:t>
            </w:r>
          </w:p>
        </w:tc>
        <w:tc>
          <w:tcPr>
            <w:tcW w:w="2348" w:type="dxa"/>
            <w:shd w:val="clear" w:color="auto" w:fill="auto"/>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7" w:type="dxa"/>
            <w:shd w:val="clear" w:color="auto" w:fill="auto"/>
          </w:tcPr>
          <w:p w14:paraId="3AF8B23D" w14:textId="77777777" w:rsidR="0067755D" w:rsidRPr="000003F4" w:rsidRDefault="0067755D" w:rsidP="0067755D">
            <w:pPr>
              <w:pStyle w:val="TAL"/>
              <w:rPr>
                <w:sz w:val="16"/>
              </w:rPr>
            </w:pPr>
          </w:p>
        </w:tc>
        <w:tc>
          <w:tcPr>
            <w:tcW w:w="1909" w:type="dxa"/>
            <w:shd w:val="clear" w:color="auto" w:fill="auto"/>
          </w:tcPr>
          <w:p w14:paraId="71DA95F0" w14:textId="77777777" w:rsidR="0067755D" w:rsidRPr="000003F4" w:rsidRDefault="0067755D" w:rsidP="0067755D">
            <w:pPr>
              <w:pStyle w:val="TAL"/>
              <w:rPr>
                <w:sz w:val="16"/>
              </w:rPr>
            </w:pPr>
          </w:p>
        </w:tc>
        <w:tc>
          <w:tcPr>
            <w:tcW w:w="2491" w:type="dxa"/>
            <w:shd w:val="clear" w:color="auto" w:fill="auto"/>
          </w:tcPr>
          <w:p w14:paraId="69B718D6" w14:textId="77777777" w:rsidR="0067755D" w:rsidRPr="000003F4" w:rsidRDefault="0067755D" w:rsidP="0067755D">
            <w:pPr>
              <w:pStyle w:val="TAL"/>
              <w:rPr>
                <w:sz w:val="16"/>
              </w:rPr>
            </w:pPr>
          </w:p>
        </w:tc>
      </w:tr>
      <w:tr w:rsidR="0067755D" w:rsidRPr="000003F4" w14:paraId="79EED74C" w14:textId="77777777" w:rsidTr="004964A1">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4964A1">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shd w:val="clear" w:color="auto" w:fill="auto"/>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7" w:type="dxa"/>
            <w:tcBorders>
              <w:bottom w:val="single" w:sz="4" w:space="0" w:color="auto"/>
            </w:tcBorders>
            <w:shd w:val="clear" w:color="auto" w:fill="auto"/>
          </w:tcPr>
          <w:p w14:paraId="0B58DA1C"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0003F4" w:rsidRDefault="0067755D" w:rsidP="0067755D">
            <w:pPr>
              <w:pStyle w:val="TAL"/>
              <w:rPr>
                <w:sz w:val="16"/>
              </w:rPr>
            </w:pPr>
          </w:p>
        </w:tc>
      </w:tr>
      <w:tr w:rsidR="0067755D" w:rsidRPr="000003F4" w14:paraId="6DC1D023" w14:textId="77777777" w:rsidTr="004964A1">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0003F4" w:rsidRDefault="0067755D" w:rsidP="0067755D">
            <w:pPr>
              <w:pStyle w:val="TAL"/>
              <w:rPr>
                <w:sz w:val="16"/>
              </w:rPr>
            </w:pPr>
            <w:r w:rsidRPr="000003F4">
              <w:rPr>
                <w:sz w:val="16"/>
              </w:rPr>
              <w:t>7.1.1.4.2.4</w:t>
            </w:r>
          </w:p>
        </w:tc>
        <w:tc>
          <w:tcPr>
            <w:tcW w:w="2348" w:type="dxa"/>
            <w:shd w:val="clear" w:color="auto" w:fill="auto"/>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7" w:type="dxa"/>
            <w:shd w:val="clear" w:color="auto" w:fill="auto"/>
          </w:tcPr>
          <w:p w14:paraId="5F75B021" w14:textId="77777777" w:rsidR="0067755D" w:rsidRPr="000003F4" w:rsidRDefault="0067755D" w:rsidP="0067755D">
            <w:pPr>
              <w:pStyle w:val="TAL"/>
              <w:rPr>
                <w:sz w:val="16"/>
              </w:rPr>
            </w:pPr>
          </w:p>
        </w:tc>
        <w:tc>
          <w:tcPr>
            <w:tcW w:w="1909" w:type="dxa"/>
            <w:shd w:val="clear" w:color="auto" w:fill="auto"/>
          </w:tcPr>
          <w:p w14:paraId="40F2BD53" w14:textId="77777777" w:rsidR="0067755D" w:rsidRPr="000003F4" w:rsidRDefault="0067755D" w:rsidP="0067755D">
            <w:pPr>
              <w:pStyle w:val="TAL"/>
              <w:rPr>
                <w:sz w:val="16"/>
              </w:rPr>
            </w:pPr>
          </w:p>
        </w:tc>
        <w:tc>
          <w:tcPr>
            <w:tcW w:w="2491" w:type="dxa"/>
            <w:shd w:val="clear" w:color="auto" w:fill="auto"/>
          </w:tcPr>
          <w:p w14:paraId="3B56031A" w14:textId="77777777" w:rsidR="0067755D" w:rsidRPr="000003F4" w:rsidRDefault="0067755D" w:rsidP="0067755D">
            <w:pPr>
              <w:pStyle w:val="TAL"/>
              <w:rPr>
                <w:sz w:val="16"/>
              </w:rPr>
            </w:pPr>
          </w:p>
        </w:tc>
      </w:tr>
      <w:tr w:rsidR="0087091C" w:rsidRPr="000003F4" w14:paraId="47F924F1" w14:textId="77777777" w:rsidTr="004964A1">
        <w:trPr>
          <w:tblHeader/>
          <w:jc w:val="center"/>
        </w:trPr>
        <w:tc>
          <w:tcPr>
            <w:tcW w:w="1141" w:type="dxa"/>
            <w:tcBorders>
              <w:top w:val="single" w:sz="4" w:space="0" w:color="auto"/>
              <w:bottom w:val="single" w:sz="4" w:space="0" w:color="auto"/>
            </w:tcBorders>
            <w:shd w:val="clear" w:color="auto" w:fill="auto"/>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8" w:type="dxa"/>
            <w:shd w:val="clear" w:color="auto" w:fill="auto"/>
          </w:tcPr>
          <w:p w14:paraId="1C76EEE7" w14:textId="77777777" w:rsidR="0087091C" w:rsidRPr="000003F4" w:rsidRDefault="0087091C" w:rsidP="0087091C">
            <w:pPr>
              <w:pStyle w:val="TAL"/>
              <w:jc w:val="center"/>
              <w:rPr>
                <w:sz w:val="16"/>
              </w:rPr>
            </w:pPr>
          </w:p>
        </w:tc>
        <w:tc>
          <w:tcPr>
            <w:tcW w:w="2257" w:type="dxa"/>
            <w:shd w:val="clear" w:color="auto" w:fill="auto"/>
          </w:tcPr>
          <w:p w14:paraId="19B7CBF8" w14:textId="77777777" w:rsidR="0087091C" w:rsidRPr="000003F4" w:rsidRDefault="0087091C" w:rsidP="0087091C">
            <w:pPr>
              <w:pStyle w:val="TAL"/>
              <w:rPr>
                <w:sz w:val="16"/>
              </w:rPr>
            </w:pPr>
          </w:p>
        </w:tc>
        <w:tc>
          <w:tcPr>
            <w:tcW w:w="1909" w:type="dxa"/>
            <w:shd w:val="clear" w:color="auto" w:fill="auto"/>
          </w:tcPr>
          <w:p w14:paraId="3B18977A" w14:textId="77777777" w:rsidR="0087091C" w:rsidRPr="000003F4" w:rsidRDefault="0087091C" w:rsidP="0087091C">
            <w:pPr>
              <w:pStyle w:val="TAL"/>
              <w:rPr>
                <w:sz w:val="16"/>
              </w:rPr>
            </w:pPr>
          </w:p>
        </w:tc>
        <w:tc>
          <w:tcPr>
            <w:tcW w:w="2491" w:type="dxa"/>
            <w:shd w:val="clear" w:color="auto" w:fill="auto"/>
          </w:tcPr>
          <w:p w14:paraId="3977E781" w14:textId="77777777" w:rsidR="0087091C" w:rsidRPr="000003F4" w:rsidRDefault="0087091C" w:rsidP="0087091C">
            <w:pPr>
              <w:pStyle w:val="TAL"/>
              <w:rPr>
                <w:sz w:val="16"/>
              </w:rPr>
            </w:pPr>
          </w:p>
        </w:tc>
      </w:tr>
      <w:tr w:rsidR="0087091C" w:rsidRPr="000003F4" w14:paraId="5821D690" w14:textId="77777777" w:rsidTr="004964A1">
        <w:trPr>
          <w:tblHeader/>
          <w:jc w:val="center"/>
        </w:trPr>
        <w:tc>
          <w:tcPr>
            <w:tcW w:w="1141" w:type="dxa"/>
            <w:tcBorders>
              <w:top w:val="single" w:sz="4" w:space="0" w:color="auto"/>
              <w:bottom w:val="single" w:sz="4" w:space="0" w:color="auto"/>
            </w:tcBorders>
            <w:shd w:val="clear" w:color="auto" w:fill="auto"/>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8" w:type="dxa"/>
            <w:shd w:val="clear" w:color="auto" w:fill="auto"/>
          </w:tcPr>
          <w:p w14:paraId="67A39F2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71CB1A" w14:textId="0B1C88C3"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shd w:val="clear" w:color="auto" w:fill="auto"/>
          </w:tcPr>
          <w:p w14:paraId="5F897CA2" w14:textId="60B75729" w:rsidR="0087091C" w:rsidRPr="000003F4" w:rsidRDefault="0087091C" w:rsidP="0087091C">
            <w:pPr>
              <w:pStyle w:val="TAL"/>
              <w:rPr>
                <w:sz w:val="16"/>
              </w:rPr>
            </w:pPr>
            <w:r w:rsidRPr="002C0E18">
              <w:rPr>
                <w:sz w:val="16"/>
              </w:rPr>
              <w:t>px_NTN_ScenarioUnderTest</w:t>
            </w:r>
          </w:p>
        </w:tc>
        <w:tc>
          <w:tcPr>
            <w:tcW w:w="1909" w:type="dxa"/>
            <w:shd w:val="clear" w:color="auto" w:fill="auto"/>
          </w:tcPr>
          <w:p w14:paraId="387F4B0A" w14:textId="7497B42E" w:rsidR="0087091C" w:rsidRPr="000003F4" w:rsidRDefault="0087091C" w:rsidP="0087091C">
            <w:pPr>
              <w:pStyle w:val="TAL"/>
              <w:rPr>
                <w:sz w:val="16"/>
              </w:rPr>
            </w:pPr>
            <w:r>
              <w:rPr>
                <w:rFonts w:cs="Arial"/>
                <w:sz w:val="16"/>
                <w:szCs w:val="16"/>
              </w:rPr>
              <w:t>Note 1</w:t>
            </w:r>
          </w:p>
        </w:tc>
        <w:tc>
          <w:tcPr>
            <w:tcW w:w="2491" w:type="dxa"/>
            <w:shd w:val="clear" w:color="auto" w:fill="auto"/>
          </w:tcPr>
          <w:p w14:paraId="066E7F99" w14:textId="77777777" w:rsidR="0087091C" w:rsidRPr="000003F4" w:rsidRDefault="0087091C" w:rsidP="0087091C">
            <w:pPr>
              <w:pStyle w:val="TAL"/>
              <w:rPr>
                <w:sz w:val="16"/>
              </w:rPr>
            </w:pPr>
          </w:p>
        </w:tc>
      </w:tr>
      <w:tr w:rsidR="0087091C" w:rsidRPr="000003F4" w14:paraId="7C52EC82" w14:textId="77777777" w:rsidTr="004964A1">
        <w:trPr>
          <w:tblHeader/>
          <w:jc w:val="center"/>
        </w:trPr>
        <w:tc>
          <w:tcPr>
            <w:tcW w:w="1141" w:type="dxa"/>
            <w:tcBorders>
              <w:top w:val="single" w:sz="4" w:space="0" w:color="auto"/>
              <w:bottom w:val="single" w:sz="4" w:space="0" w:color="auto"/>
            </w:tcBorders>
            <w:shd w:val="clear" w:color="auto" w:fill="auto"/>
          </w:tcPr>
          <w:p w14:paraId="4667AC8E" w14:textId="7AE84550" w:rsidR="0087091C" w:rsidRPr="000003F4" w:rsidRDefault="0087091C" w:rsidP="0087091C">
            <w:pPr>
              <w:pStyle w:val="TAL"/>
              <w:rPr>
                <w:sz w:val="16"/>
              </w:rPr>
            </w:pPr>
            <w:r>
              <w:rPr>
                <w:sz w:val="16"/>
              </w:rPr>
              <w:t>7.1.1.5.10</w:t>
            </w:r>
          </w:p>
        </w:tc>
        <w:tc>
          <w:tcPr>
            <w:tcW w:w="2348" w:type="dxa"/>
            <w:shd w:val="clear" w:color="auto" w:fill="auto"/>
          </w:tcPr>
          <w:p w14:paraId="3BB810F6"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2539AF5" w14:textId="1F6F93C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shd w:val="clear" w:color="auto" w:fill="auto"/>
          </w:tcPr>
          <w:p w14:paraId="2C6C548A" w14:textId="1685B834" w:rsidR="0087091C" w:rsidRPr="000003F4" w:rsidRDefault="0087091C" w:rsidP="0087091C">
            <w:pPr>
              <w:pStyle w:val="TAL"/>
              <w:rPr>
                <w:sz w:val="16"/>
              </w:rPr>
            </w:pPr>
            <w:r w:rsidRPr="002C0E18">
              <w:rPr>
                <w:sz w:val="16"/>
              </w:rPr>
              <w:t>px_NTN_ScenarioUnderTest</w:t>
            </w:r>
          </w:p>
        </w:tc>
        <w:tc>
          <w:tcPr>
            <w:tcW w:w="1909" w:type="dxa"/>
            <w:shd w:val="clear" w:color="auto" w:fill="auto"/>
          </w:tcPr>
          <w:p w14:paraId="52F3FA10" w14:textId="22F8541F" w:rsidR="0087091C" w:rsidRPr="000003F4" w:rsidRDefault="0087091C" w:rsidP="0087091C">
            <w:pPr>
              <w:pStyle w:val="TAL"/>
              <w:rPr>
                <w:sz w:val="16"/>
              </w:rPr>
            </w:pPr>
            <w:r>
              <w:rPr>
                <w:rFonts w:cs="Arial"/>
                <w:sz w:val="16"/>
                <w:szCs w:val="16"/>
              </w:rPr>
              <w:t>Note 1</w:t>
            </w:r>
          </w:p>
        </w:tc>
        <w:tc>
          <w:tcPr>
            <w:tcW w:w="2491" w:type="dxa"/>
            <w:shd w:val="clear" w:color="auto" w:fill="auto"/>
          </w:tcPr>
          <w:p w14:paraId="74CD2009" w14:textId="77777777" w:rsidR="0087091C" w:rsidRPr="000003F4" w:rsidRDefault="0087091C" w:rsidP="0087091C">
            <w:pPr>
              <w:pStyle w:val="TAL"/>
              <w:rPr>
                <w:sz w:val="16"/>
              </w:rPr>
            </w:pPr>
          </w:p>
        </w:tc>
      </w:tr>
      <w:tr w:rsidR="0067755D" w:rsidRPr="000003F4" w14:paraId="7523B8B5" w14:textId="77777777" w:rsidTr="004964A1">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4964A1">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0003F4" w:rsidRDefault="0067755D" w:rsidP="0067755D">
            <w:pPr>
              <w:pStyle w:val="TAL"/>
              <w:rPr>
                <w:sz w:val="16"/>
              </w:rPr>
            </w:pPr>
            <w:r w:rsidRPr="000003F4">
              <w:rPr>
                <w:sz w:val="16"/>
              </w:rPr>
              <w:t>7.1.1.6.4</w:t>
            </w:r>
          </w:p>
        </w:tc>
        <w:tc>
          <w:tcPr>
            <w:tcW w:w="2348" w:type="dxa"/>
            <w:shd w:val="clear" w:color="auto" w:fill="auto"/>
          </w:tcPr>
          <w:p w14:paraId="0A5F8511" w14:textId="77777777" w:rsidR="0067755D" w:rsidRPr="000003F4" w:rsidRDefault="0067755D" w:rsidP="0067755D">
            <w:pPr>
              <w:pStyle w:val="TAL"/>
              <w:jc w:val="center"/>
              <w:rPr>
                <w:sz w:val="16"/>
              </w:rPr>
            </w:pPr>
            <w:r w:rsidRPr="000003F4">
              <w:rPr>
                <w:sz w:val="16"/>
              </w:rPr>
              <w:t>pc_um_WithShortSN</w:t>
            </w:r>
          </w:p>
        </w:tc>
        <w:tc>
          <w:tcPr>
            <w:tcW w:w="2257" w:type="dxa"/>
            <w:shd w:val="clear" w:color="auto" w:fill="auto"/>
          </w:tcPr>
          <w:p w14:paraId="0D808F28" w14:textId="77777777" w:rsidR="0067755D" w:rsidRPr="000003F4" w:rsidRDefault="0067755D" w:rsidP="0067755D">
            <w:pPr>
              <w:pStyle w:val="TAL"/>
              <w:rPr>
                <w:sz w:val="16"/>
              </w:rPr>
            </w:pPr>
          </w:p>
        </w:tc>
        <w:tc>
          <w:tcPr>
            <w:tcW w:w="1909" w:type="dxa"/>
            <w:shd w:val="clear" w:color="auto" w:fill="auto"/>
          </w:tcPr>
          <w:p w14:paraId="1800AAEE" w14:textId="77777777" w:rsidR="0067755D" w:rsidRPr="000003F4" w:rsidRDefault="0067755D" w:rsidP="0067755D">
            <w:pPr>
              <w:pStyle w:val="TAL"/>
              <w:rPr>
                <w:sz w:val="16"/>
              </w:rPr>
            </w:pPr>
          </w:p>
        </w:tc>
        <w:tc>
          <w:tcPr>
            <w:tcW w:w="2491" w:type="dxa"/>
            <w:shd w:val="clear" w:color="auto" w:fill="auto"/>
          </w:tcPr>
          <w:p w14:paraId="6CAA252E" w14:textId="77777777" w:rsidR="0067755D" w:rsidRPr="000003F4" w:rsidRDefault="0067755D" w:rsidP="0067755D">
            <w:pPr>
              <w:pStyle w:val="TAL"/>
              <w:rPr>
                <w:sz w:val="16"/>
              </w:rPr>
            </w:pPr>
          </w:p>
        </w:tc>
      </w:tr>
      <w:tr w:rsidR="0067755D" w:rsidRPr="000003F4" w14:paraId="38A1C51E" w14:textId="77777777" w:rsidTr="004964A1">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4964A1">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4964A1">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shd w:val="clear" w:color="auto" w:fill="auto"/>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48ACF5E9"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0003F4" w:rsidRDefault="0067755D" w:rsidP="0067755D">
            <w:pPr>
              <w:pStyle w:val="TAL"/>
              <w:rPr>
                <w:sz w:val="16"/>
              </w:rPr>
            </w:pPr>
          </w:p>
        </w:tc>
      </w:tr>
      <w:tr w:rsidR="0067755D" w:rsidRPr="000003F4" w14:paraId="1A206C9C" w14:textId="77777777" w:rsidTr="004964A1">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shd w:val="clear" w:color="auto" w:fill="auto"/>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049BC20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0003F4" w:rsidRDefault="0067755D" w:rsidP="0067755D">
            <w:pPr>
              <w:pStyle w:val="TAL"/>
              <w:rPr>
                <w:sz w:val="16"/>
              </w:rPr>
            </w:pPr>
          </w:p>
        </w:tc>
      </w:tr>
      <w:tr w:rsidR="0067755D" w:rsidRPr="000003F4" w14:paraId="3B1BD7F9" w14:textId="77777777" w:rsidTr="004964A1">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shd w:val="clear" w:color="auto" w:fill="auto"/>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0003F4" w:rsidRDefault="0067755D" w:rsidP="0067755D">
            <w:pPr>
              <w:pStyle w:val="TAL"/>
              <w:rPr>
                <w:sz w:val="16"/>
              </w:rPr>
            </w:pPr>
          </w:p>
        </w:tc>
      </w:tr>
      <w:tr w:rsidR="0070341C" w:rsidRPr="000003F4" w14:paraId="51507B5A" w14:textId="77777777" w:rsidTr="004964A1">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shd w:val="clear" w:color="auto" w:fill="auto"/>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0003F4" w:rsidRDefault="0070341C" w:rsidP="0070341C">
            <w:pPr>
              <w:pStyle w:val="TAL"/>
              <w:rPr>
                <w:sz w:val="16"/>
              </w:rPr>
            </w:pPr>
          </w:p>
        </w:tc>
      </w:tr>
      <w:tr w:rsidR="0070341C" w:rsidRPr="000003F4" w14:paraId="44ADD9FC" w14:textId="77777777" w:rsidTr="004964A1">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shd w:val="clear" w:color="auto" w:fill="auto"/>
          </w:tcPr>
          <w:p w14:paraId="5BDC391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A8762E7" w14:textId="753A9E3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6EA0432"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0003F4" w:rsidRDefault="0070341C" w:rsidP="0070341C">
            <w:pPr>
              <w:pStyle w:val="TAL"/>
              <w:rPr>
                <w:sz w:val="16"/>
              </w:rPr>
            </w:pPr>
          </w:p>
        </w:tc>
      </w:tr>
      <w:tr w:rsidR="0070341C" w:rsidRPr="000003F4" w14:paraId="0ABB4123" w14:textId="77777777" w:rsidTr="004964A1">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shd w:val="clear" w:color="auto" w:fill="auto"/>
          </w:tcPr>
          <w:p w14:paraId="4357720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CBF4A0C" w14:textId="1F89921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188625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0003F4" w:rsidRDefault="0070341C" w:rsidP="0070341C">
            <w:pPr>
              <w:pStyle w:val="TAL"/>
              <w:rPr>
                <w:sz w:val="16"/>
              </w:rPr>
            </w:pPr>
          </w:p>
        </w:tc>
      </w:tr>
      <w:tr w:rsidR="0070341C" w:rsidRPr="000003F4" w14:paraId="67EEF28A" w14:textId="77777777" w:rsidTr="004964A1">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shd w:val="clear" w:color="auto" w:fill="auto"/>
          </w:tcPr>
          <w:p w14:paraId="7D71597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0820EDD" w14:textId="1ACB2757"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1880E5AA"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0003F4" w:rsidRDefault="0070341C" w:rsidP="0070341C">
            <w:pPr>
              <w:pStyle w:val="TAL"/>
              <w:rPr>
                <w:sz w:val="16"/>
              </w:rPr>
            </w:pPr>
          </w:p>
        </w:tc>
      </w:tr>
      <w:tr w:rsidR="0070341C" w:rsidRPr="000003F4" w14:paraId="78801FB3" w14:textId="77777777" w:rsidTr="004964A1">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shd w:val="clear" w:color="auto" w:fill="auto"/>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0003F4" w:rsidRDefault="0070341C" w:rsidP="0070341C">
            <w:pPr>
              <w:pStyle w:val="TAL"/>
              <w:rPr>
                <w:sz w:val="16"/>
              </w:rPr>
            </w:pPr>
          </w:p>
        </w:tc>
      </w:tr>
      <w:tr w:rsidR="0070341C" w:rsidRPr="000003F4" w14:paraId="302792A3" w14:textId="77777777" w:rsidTr="004964A1">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0003F4" w:rsidRDefault="0070341C" w:rsidP="0070341C">
            <w:pPr>
              <w:pStyle w:val="TAL"/>
              <w:rPr>
                <w:sz w:val="16"/>
              </w:rPr>
            </w:pPr>
            <w:r w:rsidRPr="000003F4">
              <w:rPr>
                <w:sz w:val="16"/>
              </w:rPr>
              <w:t>7.1.1.7.3.1</w:t>
            </w:r>
          </w:p>
        </w:tc>
        <w:tc>
          <w:tcPr>
            <w:tcW w:w="2348" w:type="dxa"/>
            <w:tcBorders>
              <w:bottom w:val="single" w:sz="4" w:space="0" w:color="auto"/>
            </w:tcBorders>
            <w:shd w:val="clear" w:color="auto" w:fill="auto"/>
          </w:tcPr>
          <w:p w14:paraId="13B679CF" w14:textId="1D75C417"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49F07A6D"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99579C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5A6BBD69" w14:textId="666E448C"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724E3C5C"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0003F4" w:rsidRDefault="0070341C" w:rsidP="0070341C">
            <w:pPr>
              <w:pStyle w:val="TAL"/>
              <w:rPr>
                <w:sz w:val="16"/>
              </w:rPr>
            </w:pPr>
          </w:p>
        </w:tc>
      </w:tr>
      <w:tr w:rsidR="0070341C" w:rsidRPr="000003F4" w14:paraId="3B2A4C8D" w14:textId="77777777" w:rsidTr="004964A1">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shd w:val="clear" w:color="auto" w:fill="auto"/>
          </w:tcPr>
          <w:p w14:paraId="4F5ADA97" w14:textId="12204E1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7C613B7F"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393461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B80A75F" w14:textId="29831C6E"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1A1E38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0003F4" w:rsidRDefault="0070341C" w:rsidP="0070341C">
            <w:pPr>
              <w:pStyle w:val="TAL"/>
              <w:rPr>
                <w:sz w:val="16"/>
              </w:rPr>
            </w:pPr>
          </w:p>
        </w:tc>
      </w:tr>
      <w:tr w:rsidR="0070341C" w:rsidRPr="000003F4" w14:paraId="7A033C8F" w14:textId="77777777" w:rsidTr="004964A1">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0003F4" w:rsidRDefault="0070341C" w:rsidP="0070341C">
            <w:pPr>
              <w:pStyle w:val="TAL"/>
              <w:rPr>
                <w:sz w:val="16"/>
              </w:rPr>
            </w:pPr>
            <w:r w:rsidRPr="000003F4">
              <w:rPr>
                <w:sz w:val="16"/>
              </w:rPr>
              <w:t>7.1.1.7.3.3</w:t>
            </w:r>
          </w:p>
        </w:tc>
        <w:tc>
          <w:tcPr>
            <w:tcW w:w="2348" w:type="dxa"/>
            <w:tcBorders>
              <w:bottom w:val="single" w:sz="4" w:space="0" w:color="auto"/>
            </w:tcBorders>
            <w:shd w:val="clear" w:color="auto" w:fill="auto"/>
          </w:tcPr>
          <w:p w14:paraId="5E28E258" w14:textId="15341C7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0B358FE0" w14:textId="7768CD94"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0DD3B2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18031D1" w14:textId="6232F22D"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0E0415B1"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0003F4" w:rsidRDefault="0070341C" w:rsidP="0070341C">
            <w:pPr>
              <w:pStyle w:val="TAL"/>
              <w:rPr>
                <w:sz w:val="16"/>
              </w:rPr>
            </w:pPr>
          </w:p>
        </w:tc>
      </w:tr>
      <w:tr w:rsidR="0070341C" w:rsidRPr="000003F4" w14:paraId="48EF99DB" w14:textId="77777777" w:rsidTr="004964A1">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shd w:val="clear" w:color="auto" w:fill="auto"/>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0003F4" w:rsidRDefault="0070341C" w:rsidP="0070341C">
            <w:pPr>
              <w:pStyle w:val="TAL"/>
              <w:rPr>
                <w:sz w:val="16"/>
              </w:rPr>
            </w:pPr>
          </w:p>
        </w:tc>
      </w:tr>
      <w:tr w:rsidR="0070341C" w:rsidRPr="000003F4" w14:paraId="3FA106AE" w14:textId="77777777" w:rsidTr="004964A1">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shd w:val="clear" w:color="auto" w:fill="auto"/>
          </w:tcPr>
          <w:p w14:paraId="627EA511"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24CA1E8" w14:textId="0AA3A985"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F8F7789" w14:textId="00EC41B6"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DE98E00"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0003F4" w:rsidRDefault="0070341C" w:rsidP="0070341C">
            <w:pPr>
              <w:pStyle w:val="TAL"/>
              <w:rPr>
                <w:sz w:val="16"/>
              </w:rPr>
            </w:pPr>
          </w:p>
        </w:tc>
      </w:tr>
      <w:tr w:rsidR="0070341C" w:rsidRPr="000003F4" w14:paraId="5957C92E" w14:textId="77777777" w:rsidTr="004964A1">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shd w:val="clear" w:color="auto" w:fill="auto"/>
          </w:tcPr>
          <w:p w14:paraId="62A5CD0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E0980A7" w14:textId="43AB0572"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DB7B268" w14:textId="1D9932EA"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5B43F4FB"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0003F4" w:rsidRDefault="0070341C" w:rsidP="0070341C">
            <w:pPr>
              <w:pStyle w:val="TAL"/>
              <w:rPr>
                <w:sz w:val="16"/>
              </w:rPr>
            </w:pPr>
          </w:p>
        </w:tc>
      </w:tr>
      <w:tr w:rsidR="0070341C" w:rsidRPr="000003F4" w14:paraId="25541A93" w14:textId="77777777" w:rsidTr="004964A1">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0003F4" w:rsidRDefault="0070341C" w:rsidP="0070341C">
            <w:pPr>
              <w:pStyle w:val="TAL"/>
              <w:rPr>
                <w:sz w:val="16"/>
              </w:rPr>
            </w:pPr>
            <w:r w:rsidRPr="000003F4">
              <w:rPr>
                <w:sz w:val="16"/>
              </w:rPr>
              <w:t>7.1.1.7.4.3</w:t>
            </w:r>
          </w:p>
        </w:tc>
        <w:tc>
          <w:tcPr>
            <w:tcW w:w="2348" w:type="dxa"/>
            <w:tcBorders>
              <w:bottom w:val="single" w:sz="4" w:space="0" w:color="auto"/>
            </w:tcBorders>
            <w:shd w:val="clear" w:color="auto" w:fill="auto"/>
          </w:tcPr>
          <w:p w14:paraId="5EF3921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8AE222E" w14:textId="12FCADC0"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137D41F" w14:textId="0B620E53"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15D16E5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0003F4" w:rsidRDefault="0070341C" w:rsidP="0070341C">
            <w:pPr>
              <w:pStyle w:val="TAL"/>
              <w:rPr>
                <w:sz w:val="16"/>
              </w:rPr>
            </w:pPr>
          </w:p>
        </w:tc>
      </w:tr>
      <w:tr w:rsidR="0070341C" w:rsidRPr="000003F4" w14:paraId="211EC36E" w14:textId="77777777" w:rsidTr="004964A1">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shd w:val="clear" w:color="auto" w:fill="auto"/>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0003F4" w:rsidRDefault="0070341C" w:rsidP="0070341C">
            <w:pPr>
              <w:pStyle w:val="TAL"/>
              <w:rPr>
                <w:sz w:val="16"/>
              </w:rPr>
            </w:pPr>
          </w:p>
        </w:tc>
      </w:tr>
      <w:tr w:rsidR="0070341C" w:rsidRPr="000003F4" w14:paraId="5722230B" w14:textId="77777777" w:rsidTr="004964A1">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0003F4" w:rsidRDefault="0070341C" w:rsidP="0070341C">
            <w:pPr>
              <w:pStyle w:val="TAL"/>
              <w:rPr>
                <w:sz w:val="16"/>
              </w:rPr>
            </w:pPr>
            <w:r w:rsidRPr="000003F4">
              <w:rPr>
                <w:sz w:val="16"/>
              </w:rPr>
              <w:t>7.1.1.7.5.1</w:t>
            </w:r>
          </w:p>
        </w:tc>
        <w:tc>
          <w:tcPr>
            <w:tcW w:w="2348" w:type="dxa"/>
            <w:tcBorders>
              <w:bottom w:val="single" w:sz="4" w:space="0" w:color="auto"/>
            </w:tcBorders>
            <w:shd w:val="clear" w:color="auto" w:fill="auto"/>
          </w:tcPr>
          <w:p w14:paraId="70FE525B" w14:textId="3F6F4F9F"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2C4E6732"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56D9BA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7AA6E75" w14:textId="79CA7E2A"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105C730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0003F4" w:rsidRDefault="0070341C" w:rsidP="0070341C">
            <w:pPr>
              <w:pStyle w:val="TAL"/>
              <w:rPr>
                <w:sz w:val="16"/>
              </w:rPr>
            </w:pPr>
          </w:p>
        </w:tc>
      </w:tr>
      <w:tr w:rsidR="0070341C" w:rsidRPr="000003F4" w14:paraId="70375C41" w14:textId="77777777" w:rsidTr="004964A1">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shd w:val="clear" w:color="auto" w:fill="auto"/>
          </w:tcPr>
          <w:p w14:paraId="3151A16E" w14:textId="6CB92AE5"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16AF7B5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651BA50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23AAB92D" w14:textId="7096D103"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678EC05F"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0003F4" w:rsidRDefault="0070341C" w:rsidP="0070341C">
            <w:pPr>
              <w:pStyle w:val="TAL"/>
              <w:rPr>
                <w:sz w:val="16"/>
              </w:rPr>
            </w:pPr>
          </w:p>
        </w:tc>
      </w:tr>
      <w:tr w:rsidR="0070341C" w:rsidRPr="000003F4" w14:paraId="273AFFBE" w14:textId="77777777" w:rsidTr="004964A1">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shd w:val="clear" w:color="auto" w:fill="auto"/>
          </w:tcPr>
          <w:p w14:paraId="021EF9CF" w14:textId="1803DA31"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66D63F26"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4417B3B"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79622D86" w14:textId="1F216BE4"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67957C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0003F4" w:rsidRDefault="0070341C" w:rsidP="0070341C">
            <w:pPr>
              <w:pStyle w:val="TAL"/>
              <w:rPr>
                <w:sz w:val="16"/>
              </w:rPr>
            </w:pPr>
          </w:p>
        </w:tc>
      </w:tr>
      <w:tr w:rsidR="0087091C" w:rsidRPr="000003F4" w14:paraId="406C2DDE" w14:textId="77777777" w:rsidTr="004964A1">
        <w:trPr>
          <w:tblHeader/>
          <w:jc w:val="center"/>
        </w:trPr>
        <w:tc>
          <w:tcPr>
            <w:tcW w:w="1141" w:type="dxa"/>
            <w:tcBorders>
              <w:top w:val="single" w:sz="4" w:space="0" w:color="auto"/>
              <w:bottom w:val="single" w:sz="4" w:space="0" w:color="auto"/>
            </w:tcBorders>
            <w:shd w:val="clear" w:color="auto" w:fill="auto"/>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shd w:val="clear" w:color="auto" w:fill="auto"/>
          </w:tcPr>
          <w:p w14:paraId="7D9BAA45" w14:textId="77777777" w:rsidR="0087091C" w:rsidRPr="000003F4" w:rsidRDefault="0087091C" w:rsidP="0087091C">
            <w:pPr>
              <w:pStyle w:val="TAL"/>
              <w:jc w:val="center"/>
              <w:rPr>
                <w:sz w:val="16"/>
              </w:rPr>
            </w:pPr>
          </w:p>
        </w:tc>
        <w:tc>
          <w:tcPr>
            <w:tcW w:w="2257" w:type="dxa"/>
            <w:tcBorders>
              <w:bottom w:val="single" w:sz="4" w:space="0" w:color="auto"/>
            </w:tcBorders>
            <w:shd w:val="clear" w:color="auto" w:fill="auto"/>
          </w:tcPr>
          <w:p w14:paraId="57E01A04" w14:textId="77777777" w:rsidR="0087091C" w:rsidRPr="000003F4" w:rsidRDefault="0087091C" w:rsidP="0087091C">
            <w:pPr>
              <w:pStyle w:val="TAH"/>
              <w:keepNext w:val="0"/>
              <w:keepLines w:val="0"/>
              <w:rPr>
                <w:b w:val="0"/>
                <w:sz w:val="16"/>
                <w:szCs w:val="16"/>
              </w:rPr>
            </w:pPr>
          </w:p>
        </w:tc>
        <w:tc>
          <w:tcPr>
            <w:tcW w:w="1909" w:type="dxa"/>
            <w:tcBorders>
              <w:bottom w:val="single" w:sz="4" w:space="0" w:color="auto"/>
            </w:tcBorders>
            <w:shd w:val="clear" w:color="auto" w:fill="auto"/>
          </w:tcPr>
          <w:p w14:paraId="4B52FC85" w14:textId="77777777" w:rsidR="0087091C" w:rsidRPr="000003F4" w:rsidRDefault="0087091C" w:rsidP="0087091C">
            <w:pPr>
              <w:pStyle w:val="TAL"/>
              <w:rPr>
                <w:sz w:val="16"/>
              </w:rPr>
            </w:pPr>
          </w:p>
        </w:tc>
        <w:tc>
          <w:tcPr>
            <w:tcW w:w="2491" w:type="dxa"/>
            <w:tcBorders>
              <w:bottom w:val="single" w:sz="4" w:space="0" w:color="auto"/>
            </w:tcBorders>
            <w:shd w:val="clear" w:color="auto" w:fill="auto"/>
          </w:tcPr>
          <w:p w14:paraId="49AE57D4" w14:textId="77777777" w:rsidR="0087091C" w:rsidRPr="000003F4" w:rsidRDefault="0087091C" w:rsidP="0087091C">
            <w:pPr>
              <w:pStyle w:val="TAL"/>
              <w:rPr>
                <w:sz w:val="16"/>
              </w:rPr>
            </w:pPr>
          </w:p>
        </w:tc>
      </w:tr>
      <w:tr w:rsidR="0087091C" w:rsidRPr="000003F4" w14:paraId="1494CF6F" w14:textId="77777777" w:rsidTr="004964A1">
        <w:trPr>
          <w:tblHeader/>
          <w:jc w:val="center"/>
        </w:trPr>
        <w:tc>
          <w:tcPr>
            <w:tcW w:w="1141" w:type="dxa"/>
            <w:tcBorders>
              <w:top w:val="single" w:sz="4" w:space="0" w:color="auto"/>
              <w:bottom w:val="single" w:sz="4" w:space="0" w:color="auto"/>
            </w:tcBorders>
            <w:shd w:val="clear" w:color="auto" w:fill="auto"/>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shd w:val="clear" w:color="auto" w:fill="auto"/>
          </w:tcPr>
          <w:p w14:paraId="4FDE32E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A6C2C8B" w14:textId="1A5288A1"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62F598A6" w14:textId="6B504660" w:rsidR="0087091C" w:rsidRPr="000003F4" w:rsidRDefault="0087091C" w:rsidP="0087091C">
            <w:pPr>
              <w:pStyle w:val="TAH"/>
              <w:keepNext w:val="0"/>
              <w:keepLines w:val="0"/>
              <w:rPr>
                <w:b w:val="0"/>
                <w:sz w:val="16"/>
                <w:szCs w:val="16"/>
              </w:rPr>
            </w:pPr>
            <w:r w:rsidRPr="002C0E18">
              <w:rPr>
                <w:sz w:val="16"/>
              </w:rPr>
              <w:t>px_NTN_ScenarioUnderTest</w:t>
            </w:r>
          </w:p>
        </w:tc>
        <w:tc>
          <w:tcPr>
            <w:tcW w:w="1909" w:type="dxa"/>
            <w:tcBorders>
              <w:bottom w:val="single" w:sz="4" w:space="0" w:color="auto"/>
            </w:tcBorders>
            <w:shd w:val="clear" w:color="auto" w:fill="auto"/>
          </w:tcPr>
          <w:p w14:paraId="02EE1570" w14:textId="01A8D26E"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02B92A34" w14:textId="77777777" w:rsidR="0087091C" w:rsidRPr="000003F4" w:rsidRDefault="0087091C" w:rsidP="0087091C">
            <w:pPr>
              <w:pStyle w:val="TAL"/>
              <w:rPr>
                <w:sz w:val="16"/>
              </w:rPr>
            </w:pPr>
          </w:p>
        </w:tc>
      </w:tr>
      <w:tr w:rsidR="00C95168" w:rsidRPr="000003F4" w14:paraId="1CF08013" w14:textId="77777777" w:rsidTr="004964A1">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0003F4" w:rsidRDefault="00C95168" w:rsidP="00C95168">
            <w:pPr>
              <w:pStyle w:val="TAL"/>
              <w:rPr>
                <w:sz w:val="16"/>
              </w:rPr>
            </w:pPr>
          </w:p>
        </w:tc>
      </w:tr>
      <w:tr w:rsidR="00C95168" w:rsidRPr="000003F4" w14:paraId="32DA41EC" w14:textId="77777777" w:rsidTr="004964A1">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shd w:val="clear" w:color="auto" w:fill="auto"/>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0003F4" w:rsidRDefault="00C95168" w:rsidP="00C95168">
            <w:pPr>
              <w:pStyle w:val="TAL"/>
              <w:rPr>
                <w:sz w:val="16"/>
              </w:rPr>
            </w:pPr>
            <w:r w:rsidRPr="000003F4">
              <w:rPr>
                <w:sz w:val="16"/>
              </w:rPr>
              <w:t>Rel-15 E-UTRA</w:t>
            </w:r>
          </w:p>
        </w:tc>
      </w:tr>
      <w:tr w:rsidR="00C95168" w:rsidRPr="000003F4" w14:paraId="62481527" w14:textId="77777777" w:rsidTr="004964A1">
        <w:trPr>
          <w:tblHeader/>
          <w:jc w:val="center"/>
        </w:trPr>
        <w:tc>
          <w:tcPr>
            <w:tcW w:w="1141" w:type="dxa"/>
            <w:tcBorders>
              <w:top w:val="single" w:sz="4" w:space="0" w:color="auto"/>
              <w:bottom w:val="single" w:sz="4" w:space="0" w:color="auto"/>
            </w:tcBorders>
            <w:shd w:val="clear" w:color="auto" w:fill="auto"/>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shd w:val="clear" w:color="auto" w:fill="auto"/>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shd w:val="clear" w:color="auto" w:fill="auto"/>
          </w:tcPr>
          <w:p w14:paraId="77C3589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C29DCC4"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0D070B45" w14:textId="77777777" w:rsidR="00C95168" w:rsidRPr="000003F4" w:rsidRDefault="00C95168" w:rsidP="00C95168">
            <w:pPr>
              <w:pStyle w:val="TAL"/>
              <w:rPr>
                <w:sz w:val="16"/>
              </w:rPr>
            </w:pPr>
          </w:p>
        </w:tc>
      </w:tr>
      <w:tr w:rsidR="00C95168" w:rsidRPr="000003F4" w14:paraId="0F28698F" w14:textId="77777777" w:rsidTr="004964A1">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shd w:val="clear" w:color="auto" w:fill="auto"/>
          </w:tcPr>
          <w:p w14:paraId="351E1003" w14:textId="55F7EA31" w:rsidR="00C95168" w:rsidRPr="000003F4" w:rsidRDefault="00C95168" w:rsidP="00C95168">
            <w:pPr>
              <w:pStyle w:val="TAL"/>
              <w:jc w:val="center"/>
              <w:rPr>
                <w:sz w:val="16"/>
                <w:szCs w:val="16"/>
              </w:rPr>
            </w:pPr>
            <w:r w:rsidRPr="000003F4">
              <w:rPr>
                <w:sz w:val="16"/>
                <w:szCs w:val="16"/>
              </w:rPr>
              <w:t>pc_logicalChannelSR_DelayTimer</w:t>
            </w:r>
          </w:p>
        </w:tc>
        <w:tc>
          <w:tcPr>
            <w:tcW w:w="2257" w:type="dxa"/>
            <w:tcBorders>
              <w:bottom w:val="single" w:sz="4" w:space="0" w:color="auto"/>
            </w:tcBorders>
            <w:shd w:val="clear" w:color="auto" w:fill="auto"/>
          </w:tcPr>
          <w:p w14:paraId="5D590A3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0003F4" w:rsidRDefault="00C95168" w:rsidP="00C95168">
            <w:pPr>
              <w:pStyle w:val="TAL"/>
              <w:rPr>
                <w:sz w:val="16"/>
              </w:rPr>
            </w:pPr>
          </w:p>
        </w:tc>
      </w:tr>
      <w:tr w:rsidR="00C95168" w:rsidRPr="000003F4" w14:paraId="1285BCF3" w14:textId="77777777" w:rsidTr="004964A1">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shd w:val="clear" w:color="auto" w:fill="auto"/>
          </w:tcPr>
          <w:p w14:paraId="2B54FDA9" w14:textId="114068B0" w:rsidR="00C95168" w:rsidRPr="000003F4" w:rsidRDefault="00C95168" w:rsidP="00C95168">
            <w:pPr>
              <w:pStyle w:val="TAL"/>
              <w:jc w:val="center"/>
              <w:rPr>
                <w:sz w:val="16"/>
                <w:szCs w:val="16"/>
              </w:rPr>
            </w:pPr>
            <w:r w:rsidRPr="000003F4">
              <w:rPr>
                <w:sz w:val="16"/>
                <w:szCs w:val="16"/>
              </w:rPr>
              <w:t>pc_logicalChannelSR_DelayTimer</w:t>
            </w:r>
          </w:p>
        </w:tc>
        <w:tc>
          <w:tcPr>
            <w:tcW w:w="2257" w:type="dxa"/>
            <w:tcBorders>
              <w:bottom w:val="single" w:sz="4" w:space="0" w:color="auto"/>
            </w:tcBorders>
            <w:shd w:val="clear" w:color="auto" w:fill="auto"/>
          </w:tcPr>
          <w:p w14:paraId="7694054C"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0003F4" w:rsidRDefault="00C95168" w:rsidP="00C95168">
            <w:pPr>
              <w:pStyle w:val="TAL"/>
              <w:rPr>
                <w:sz w:val="16"/>
              </w:rPr>
            </w:pPr>
          </w:p>
        </w:tc>
      </w:tr>
      <w:tr w:rsidR="00C95168" w:rsidRPr="000003F4" w14:paraId="6014F589" w14:textId="77777777" w:rsidTr="004964A1">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shd w:val="clear" w:color="auto" w:fill="auto"/>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shd w:val="clear" w:color="auto" w:fill="auto"/>
          </w:tcPr>
          <w:p w14:paraId="6D45859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0003F4" w:rsidRDefault="00C95168" w:rsidP="00C95168">
            <w:pPr>
              <w:pStyle w:val="TAL"/>
              <w:rPr>
                <w:sz w:val="16"/>
              </w:rPr>
            </w:pPr>
          </w:p>
        </w:tc>
      </w:tr>
      <w:tr w:rsidR="00C95168" w:rsidRPr="000003F4" w14:paraId="2A453E58" w14:textId="77777777" w:rsidTr="004964A1">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4964A1">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4964A1">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shd w:val="clear" w:color="auto" w:fill="auto"/>
          </w:tcPr>
          <w:p w14:paraId="12F341C6" w14:textId="77777777" w:rsidR="00C95168" w:rsidRPr="000003F4" w:rsidRDefault="00C95168" w:rsidP="00C95168">
            <w:pPr>
              <w:pStyle w:val="TAL"/>
              <w:jc w:val="center"/>
              <w:rPr>
                <w:sz w:val="16"/>
              </w:rPr>
            </w:pPr>
            <w:r w:rsidRPr="000003F4">
              <w:rPr>
                <w:sz w:val="16"/>
              </w:rPr>
              <w:t>pc_um_WithShortSN</w:t>
            </w:r>
          </w:p>
        </w:tc>
        <w:tc>
          <w:tcPr>
            <w:tcW w:w="2257" w:type="dxa"/>
            <w:tcBorders>
              <w:bottom w:val="single" w:sz="4" w:space="0" w:color="auto"/>
            </w:tcBorders>
            <w:shd w:val="clear" w:color="auto" w:fill="auto"/>
          </w:tcPr>
          <w:p w14:paraId="192F0BF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0003F4" w:rsidRDefault="00C95168" w:rsidP="00C95168">
            <w:pPr>
              <w:pStyle w:val="TAL"/>
              <w:rPr>
                <w:sz w:val="16"/>
              </w:rPr>
            </w:pPr>
          </w:p>
        </w:tc>
      </w:tr>
      <w:tr w:rsidR="0087091C" w:rsidRPr="000003F4" w14:paraId="5F0FE1B5" w14:textId="77777777" w:rsidTr="004964A1">
        <w:trPr>
          <w:tblHeader/>
          <w:jc w:val="center"/>
        </w:trPr>
        <w:tc>
          <w:tcPr>
            <w:tcW w:w="1141" w:type="dxa"/>
            <w:tcBorders>
              <w:top w:val="single" w:sz="4" w:space="0" w:color="auto"/>
              <w:bottom w:val="single" w:sz="4" w:space="0" w:color="auto"/>
            </w:tcBorders>
            <w:shd w:val="clear" w:color="auto" w:fill="auto"/>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shd w:val="clear" w:color="auto" w:fill="auto"/>
          </w:tcPr>
          <w:p w14:paraId="473E572A"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1CA8996" w14:textId="3DA2B23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520CECAC" w14:textId="259C88AE" w:rsidR="0087091C" w:rsidRPr="000003F4" w:rsidRDefault="0087091C" w:rsidP="0087091C">
            <w:pPr>
              <w:pStyle w:val="TAL"/>
              <w:rPr>
                <w:sz w:val="16"/>
              </w:rPr>
            </w:pPr>
            <w:r w:rsidRPr="002C0E18">
              <w:rPr>
                <w:sz w:val="16"/>
              </w:rPr>
              <w:t>px_NTN_ScenarioUnderTest</w:t>
            </w:r>
          </w:p>
        </w:tc>
        <w:tc>
          <w:tcPr>
            <w:tcW w:w="1909" w:type="dxa"/>
            <w:tcBorders>
              <w:bottom w:val="single" w:sz="4" w:space="0" w:color="auto"/>
            </w:tcBorders>
            <w:shd w:val="clear" w:color="auto" w:fill="auto"/>
          </w:tcPr>
          <w:p w14:paraId="54E070A1" w14:textId="01344FBC"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414DC1C8" w14:textId="77777777" w:rsidR="0087091C" w:rsidRPr="000003F4" w:rsidRDefault="0087091C" w:rsidP="0087091C">
            <w:pPr>
              <w:pStyle w:val="TAL"/>
              <w:rPr>
                <w:sz w:val="16"/>
              </w:rPr>
            </w:pPr>
          </w:p>
        </w:tc>
      </w:tr>
      <w:tr w:rsidR="00C95168" w:rsidRPr="000003F4" w14:paraId="45DA80A3" w14:textId="77777777" w:rsidTr="004964A1">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0003F4" w:rsidRDefault="00C95168" w:rsidP="00C95168">
            <w:pPr>
              <w:pStyle w:val="TAL"/>
              <w:rPr>
                <w:sz w:val="16"/>
              </w:rPr>
            </w:pPr>
            <w:r w:rsidRPr="000003F4">
              <w:rPr>
                <w:sz w:val="16"/>
              </w:rPr>
              <w:t>7.1.2.2.6</w:t>
            </w:r>
          </w:p>
        </w:tc>
        <w:tc>
          <w:tcPr>
            <w:tcW w:w="2348" w:type="dxa"/>
            <w:tcBorders>
              <w:bottom w:val="single" w:sz="4" w:space="0" w:color="auto"/>
            </w:tcBorders>
            <w:shd w:val="clear" w:color="auto" w:fill="auto"/>
          </w:tcPr>
          <w:p w14:paraId="78FE5DD3" w14:textId="77777777" w:rsidR="00C95168" w:rsidRPr="000003F4" w:rsidRDefault="00C95168" w:rsidP="00C95168">
            <w:pPr>
              <w:pStyle w:val="TAL"/>
              <w:jc w:val="center"/>
              <w:rPr>
                <w:sz w:val="16"/>
              </w:rPr>
            </w:pPr>
            <w:r w:rsidRPr="000003F4">
              <w:rPr>
                <w:sz w:val="16"/>
              </w:rPr>
              <w:t>pc_um_WithShortSN</w:t>
            </w:r>
          </w:p>
        </w:tc>
        <w:tc>
          <w:tcPr>
            <w:tcW w:w="2257" w:type="dxa"/>
            <w:tcBorders>
              <w:bottom w:val="single" w:sz="4" w:space="0" w:color="auto"/>
            </w:tcBorders>
            <w:shd w:val="clear" w:color="auto" w:fill="auto"/>
          </w:tcPr>
          <w:p w14:paraId="51624EA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0003F4" w:rsidRDefault="00C95168" w:rsidP="00C95168">
            <w:pPr>
              <w:pStyle w:val="TAL"/>
              <w:rPr>
                <w:sz w:val="16"/>
              </w:rPr>
            </w:pPr>
          </w:p>
        </w:tc>
      </w:tr>
      <w:tr w:rsidR="0087091C" w:rsidRPr="000003F4" w14:paraId="2C427CEE" w14:textId="77777777" w:rsidTr="004964A1">
        <w:trPr>
          <w:tblHeader/>
          <w:jc w:val="center"/>
        </w:trPr>
        <w:tc>
          <w:tcPr>
            <w:tcW w:w="1141" w:type="dxa"/>
            <w:tcBorders>
              <w:top w:val="single" w:sz="4" w:space="0" w:color="auto"/>
              <w:bottom w:val="single" w:sz="4" w:space="0" w:color="auto"/>
            </w:tcBorders>
            <w:shd w:val="clear" w:color="auto" w:fill="auto"/>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8" w:type="dxa"/>
            <w:tcBorders>
              <w:bottom w:val="single" w:sz="4" w:space="0" w:color="auto"/>
            </w:tcBorders>
            <w:shd w:val="clear" w:color="auto" w:fill="auto"/>
          </w:tcPr>
          <w:p w14:paraId="643D7750" w14:textId="77777777" w:rsidR="0087091C" w:rsidRPr="000003F4" w:rsidRDefault="0087091C" w:rsidP="0087091C">
            <w:pPr>
              <w:pStyle w:val="TAL"/>
              <w:jc w:val="center"/>
              <w:rPr>
                <w:sz w:val="16"/>
              </w:rPr>
            </w:pPr>
          </w:p>
        </w:tc>
        <w:tc>
          <w:tcPr>
            <w:tcW w:w="2257" w:type="dxa"/>
            <w:tcBorders>
              <w:bottom w:val="single" w:sz="4" w:space="0" w:color="auto"/>
            </w:tcBorders>
            <w:shd w:val="clear" w:color="auto" w:fill="auto"/>
          </w:tcPr>
          <w:p w14:paraId="251717BF" w14:textId="77777777" w:rsidR="0087091C" w:rsidRPr="000003F4" w:rsidRDefault="0087091C" w:rsidP="0087091C">
            <w:pPr>
              <w:pStyle w:val="TAL"/>
              <w:rPr>
                <w:sz w:val="16"/>
              </w:rPr>
            </w:pPr>
          </w:p>
        </w:tc>
        <w:tc>
          <w:tcPr>
            <w:tcW w:w="1909" w:type="dxa"/>
            <w:tcBorders>
              <w:bottom w:val="single" w:sz="4" w:space="0" w:color="auto"/>
            </w:tcBorders>
            <w:shd w:val="clear" w:color="auto" w:fill="auto"/>
          </w:tcPr>
          <w:p w14:paraId="01F6D282" w14:textId="77777777" w:rsidR="0087091C" w:rsidRPr="000003F4" w:rsidRDefault="0087091C" w:rsidP="0087091C">
            <w:pPr>
              <w:pStyle w:val="TAL"/>
              <w:rPr>
                <w:sz w:val="16"/>
              </w:rPr>
            </w:pPr>
          </w:p>
        </w:tc>
        <w:tc>
          <w:tcPr>
            <w:tcW w:w="2491" w:type="dxa"/>
            <w:tcBorders>
              <w:bottom w:val="single" w:sz="4" w:space="0" w:color="auto"/>
            </w:tcBorders>
            <w:shd w:val="clear" w:color="auto" w:fill="auto"/>
          </w:tcPr>
          <w:p w14:paraId="74F669B7" w14:textId="77777777" w:rsidR="0087091C" w:rsidRPr="000003F4" w:rsidRDefault="0087091C" w:rsidP="0087091C">
            <w:pPr>
              <w:pStyle w:val="TAL"/>
              <w:rPr>
                <w:sz w:val="16"/>
              </w:rPr>
            </w:pPr>
          </w:p>
        </w:tc>
      </w:tr>
      <w:tr w:rsidR="0087091C" w:rsidRPr="000003F4" w14:paraId="55347FEA" w14:textId="77777777" w:rsidTr="004964A1">
        <w:trPr>
          <w:tblHeader/>
          <w:jc w:val="center"/>
        </w:trPr>
        <w:tc>
          <w:tcPr>
            <w:tcW w:w="1141" w:type="dxa"/>
            <w:tcBorders>
              <w:top w:val="single" w:sz="4" w:space="0" w:color="auto"/>
              <w:bottom w:val="single" w:sz="4" w:space="0" w:color="auto"/>
            </w:tcBorders>
            <w:shd w:val="clear" w:color="auto" w:fill="auto"/>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shd w:val="clear" w:color="auto" w:fill="auto"/>
          </w:tcPr>
          <w:p w14:paraId="626677EE"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96EF591" w14:textId="1013C2AD"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10CF9EA9" w14:textId="612018D3" w:rsidR="0087091C" w:rsidRPr="000003F4" w:rsidRDefault="0087091C" w:rsidP="0087091C">
            <w:pPr>
              <w:pStyle w:val="TAL"/>
              <w:rPr>
                <w:sz w:val="16"/>
              </w:rPr>
            </w:pPr>
            <w:r w:rsidRPr="002C0E18">
              <w:rPr>
                <w:sz w:val="16"/>
              </w:rPr>
              <w:t>px_NTN_ScenarioUnderTest</w:t>
            </w:r>
          </w:p>
        </w:tc>
        <w:tc>
          <w:tcPr>
            <w:tcW w:w="1909" w:type="dxa"/>
            <w:tcBorders>
              <w:bottom w:val="single" w:sz="4" w:space="0" w:color="auto"/>
            </w:tcBorders>
            <w:shd w:val="clear" w:color="auto" w:fill="auto"/>
          </w:tcPr>
          <w:p w14:paraId="08066ADA" w14:textId="2765366A"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793DDC2C" w14:textId="77777777" w:rsidR="0087091C" w:rsidRPr="000003F4" w:rsidRDefault="0087091C" w:rsidP="0087091C">
            <w:pPr>
              <w:pStyle w:val="TAL"/>
              <w:rPr>
                <w:sz w:val="16"/>
              </w:rPr>
            </w:pPr>
          </w:p>
        </w:tc>
      </w:tr>
      <w:tr w:rsidR="00C95168" w:rsidRPr="000003F4" w14:paraId="7E5E98AA" w14:textId="77777777" w:rsidTr="004964A1">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4964A1">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shd w:val="clear" w:color="auto" w:fill="auto"/>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shd w:val="clear" w:color="auto" w:fill="auto"/>
          </w:tcPr>
          <w:p w14:paraId="646007A1"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0003F4" w:rsidRDefault="00C95168" w:rsidP="00C95168">
            <w:pPr>
              <w:pStyle w:val="TAL"/>
              <w:rPr>
                <w:sz w:val="16"/>
              </w:rPr>
            </w:pPr>
          </w:p>
        </w:tc>
      </w:tr>
      <w:tr w:rsidR="004964A1" w:rsidRPr="000003F4" w14:paraId="2C1B5724" w14:textId="77777777" w:rsidTr="004964A1">
        <w:trPr>
          <w:tblHeader/>
          <w:jc w:val="center"/>
        </w:trPr>
        <w:tc>
          <w:tcPr>
            <w:tcW w:w="1141" w:type="dxa"/>
            <w:tcBorders>
              <w:top w:val="single" w:sz="4" w:space="0" w:color="auto"/>
              <w:bottom w:val="single" w:sz="4" w:space="0" w:color="auto"/>
            </w:tcBorders>
            <w:shd w:val="clear" w:color="auto" w:fill="auto"/>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8" w:type="dxa"/>
            <w:tcBorders>
              <w:bottom w:val="single" w:sz="4" w:space="0" w:color="auto"/>
            </w:tcBorders>
            <w:shd w:val="clear" w:color="auto" w:fill="auto"/>
          </w:tcPr>
          <w:p w14:paraId="190B36D3" w14:textId="77777777" w:rsidR="004964A1" w:rsidRPr="000003F4" w:rsidRDefault="004964A1" w:rsidP="004964A1">
            <w:pPr>
              <w:pStyle w:val="TAL"/>
              <w:jc w:val="center"/>
              <w:rPr>
                <w:sz w:val="16"/>
              </w:rPr>
            </w:pPr>
          </w:p>
        </w:tc>
        <w:tc>
          <w:tcPr>
            <w:tcW w:w="2257" w:type="dxa"/>
            <w:tcBorders>
              <w:bottom w:val="single" w:sz="4" w:space="0" w:color="auto"/>
            </w:tcBorders>
            <w:shd w:val="clear" w:color="auto" w:fill="auto"/>
          </w:tcPr>
          <w:p w14:paraId="5E4302EF" w14:textId="77777777" w:rsidR="004964A1" w:rsidRPr="000003F4" w:rsidRDefault="004964A1" w:rsidP="004964A1">
            <w:pPr>
              <w:pStyle w:val="TAL"/>
              <w:rPr>
                <w:sz w:val="16"/>
              </w:rPr>
            </w:pPr>
          </w:p>
        </w:tc>
        <w:tc>
          <w:tcPr>
            <w:tcW w:w="1909" w:type="dxa"/>
            <w:tcBorders>
              <w:bottom w:val="single" w:sz="4" w:space="0" w:color="auto"/>
            </w:tcBorders>
            <w:shd w:val="clear" w:color="auto" w:fill="auto"/>
          </w:tcPr>
          <w:p w14:paraId="4BD47333" w14:textId="77777777" w:rsidR="004964A1" w:rsidRPr="000003F4" w:rsidRDefault="004964A1" w:rsidP="004964A1">
            <w:pPr>
              <w:pStyle w:val="TAL"/>
              <w:rPr>
                <w:sz w:val="16"/>
              </w:rPr>
            </w:pPr>
          </w:p>
        </w:tc>
        <w:tc>
          <w:tcPr>
            <w:tcW w:w="2491" w:type="dxa"/>
            <w:tcBorders>
              <w:bottom w:val="single" w:sz="4" w:space="0" w:color="auto"/>
            </w:tcBorders>
            <w:shd w:val="clear" w:color="auto" w:fill="auto"/>
          </w:tcPr>
          <w:p w14:paraId="30544657" w14:textId="77777777" w:rsidR="004964A1" w:rsidRPr="000003F4" w:rsidRDefault="004964A1" w:rsidP="004964A1">
            <w:pPr>
              <w:pStyle w:val="TAL"/>
              <w:rPr>
                <w:sz w:val="16"/>
              </w:rPr>
            </w:pPr>
          </w:p>
        </w:tc>
      </w:tr>
      <w:tr w:rsidR="004964A1" w:rsidRPr="000003F4" w14:paraId="168F883F" w14:textId="77777777" w:rsidTr="000C6CC4">
        <w:trPr>
          <w:tblHeader/>
          <w:jc w:val="center"/>
        </w:trPr>
        <w:tc>
          <w:tcPr>
            <w:tcW w:w="1141" w:type="dxa"/>
            <w:tcBorders>
              <w:top w:val="single" w:sz="4" w:space="0" w:color="auto"/>
              <w:bottom w:val="single" w:sz="4" w:space="0" w:color="auto"/>
            </w:tcBorders>
            <w:shd w:val="clear" w:color="auto" w:fill="auto"/>
            <w:vAlign w:val="center"/>
          </w:tcPr>
          <w:p w14:paraId="6990127C" w14:textId="77777777" w:rsidR="004964A1" w:rsidRPr="000003F4" w:rsidRDefault="004964A1" w:rsidP="004964A1">
            <w:pPr>
              <w:pStyle w:val="TAL"/>
              <w:rPr>
                <w:sz w:val="16"/>
              </w:rPr>
            </w:pPr>
          </w:p>
        </w:tc>
        <w:tc>
          <w:tcPr>
            <w:tcW w:w="2348" w:type="dxa"/>
            <w:tcBorders>
              <w:bottom w:val="single" w:sz="4" w:space="0" w:color="auto"/>
            </w:tcBorders>
            <w:shd w:val="clear" w:color="auto" w:fill="auto"/>
            <w:vAlign w:val="center"/>
          </w:tcPr>
          <w:p w14:paraId="5722010D" w14:textId="77777777" w:rsidR="004964A1" w:rsidRPr="000003F4" w:rsidRDefault="004964A1" w:rsidP="004964A1">
            <w:pPr>
              <w:pStyle w:val="TAL"/>
              <w:jc w:val="center"/>
              <w:rPr>
                <w:sz w:val="16"/>
              </w:rPr>
            </w:pPr>
          </w:p>
        </w:tc>
        <w:tc>
          <w:tcPr>
            <w:tcW w:w="2257" w:type="dxa"/>
            <w:tcBorders>
              <w:bottom w:val="single" w:sz="4" w:space="0" w:color="auto"/>
            </w:tcBorders>
            <w:shd w:val="clear" w:color="auto" w:fill="auto"/>
            <w:vAlign w:val="center"/>
          </w:tcPr>
          <w:p w14:paraId="4E8F400A" w14:textId="77777777" w:rsidR="004964A1" w:rsidRPr="000003F4" w:rsidRDefault="004964A1" w:rsidP="004964A1">
            <w:pPr>
              <w:pStyle w:val="TAL"/>
              <w:rPr>
                <w:sz w:val="16"/>
              </w:rPr>
            </w:pPr>
          </w:p>
        </w:tc>
        <w:tc>
          <w:tcPr>
            <w:tcW w:w="1909" w:type="dxa"/>
            <w:tcBorders>
              <w:bottom w:val="single" w:sz="4" w:space="0" w:color="auto"/>
            </w:tcBorders>
            <w:shd w:val="clear" w:color="auto" w:fill="auto"/>
          </w:tcPr>
          <w:p w14:paraId="6898A42F" w14:textId="77777777" w:rsidR="004964A1" w:rsidRPr="000003F4" w:rsidRDefault="004964A1" w:rsidP="004964A1">
            <w:pPr>
              <w:pStyle w:val="TAL"/>
              <w:rPr>
                <w:sz w:val="16"/>
              </w:rPr>
            </w:pPr>
          </w:p>
        </w:tc>
        <w:tc>
          <w:tcPr>
            <w:tcW w:w="2491" w:type="dxa"/>
            <w:tcBorders>
              <w:bottom w:val="single" w:sz="4" w:space="0" w:color="auto"/>
            </w:tcBorders>
            <w:shd w:val="clear" w:color="auto" w:fill="auto"/>
          </w:tcPr>
          <w:p w14:paraId="42DF9623" w14:textId="77777777" w:rsidR="004964A1" w:rsidRPr="000003F4" w:rsidRDefault="004964A1" w:rsidP="004964A1">
            <w:pPr>
              <w:pStyle w:val="TAL"/>
              <w:rPr>
                <w:sz w:val="16"/>
              </w:rPr>
            </w:pPr>
          </w:p>
        </w:tc>
      </w:tr>
      <w:tr w:rsidR="004964A1" w:rsidRPr="000003F4" w14:paraId="1A1A5A1C" w14:textId="77777777" w:rsidTr="004964A1">
        <w:trPr>
          <w:tblHeader/>
          <w:jc w:val="center"/>
        </w:trPr>
        <w:tc>
          <w:tcPr>
            <w:tcW w:w="1141" w:type="dxa"/>
            <w:tcBorders>
              <w:top w:val="single" w:sz="4" w:space="0" w:color="auto"/>
              <w:bottom w:val="single" w:sz="4" w:space="0" w:color="auto"/>
            </w:tcBorders>
            <w:shd w:val="clear" w:color="auto" w:fill="auto"/>
          </w:tcPr>
          <w:p w14:paraId="42064096" w14:textId="7FB1BB28" w:rsidR="004964A1" w:rsidRPr="000003F4" w:rsidRDefault="004964A1" w:rsidP="004964A1">
            <w:pPr>
              <w:pStyle w:val="TAL"/>
              <w:rPr>
                <w:sz w:val="16"/>
              </w:rPr>
            </w:pPr>
            <w:r>
              <w:rPr>
                <w:sz w:val="16"/>
              </w:rPr>
              <w:t>7.1.3.5.1a</w:t>
            </w:r>
          </w:p>
        </w:tc>
        <w:tc>
          <w:tcPr>
            <w:tcW w:w="2348" w:type="dxa"/>
            <w:tcBorders>
              <w:bottom w:val="single" w:sz="4" w:space="0" w:color="auto"/>
            </w:tcBorders>
            <w:shd w:val="clear" w:color="auto" w:fill="auto"/>
          </w:tcPr>
          <w:p w14:paraId="6065F91F" w14:textId="77777777" w:rsidR="004964A1" w:rsidRPr="00C52758" w:rsidRDefault="004964A1" w:rsidP="004964A1">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E89383" w14:textId="43130363" w:rsidR="004964A1" w:rsidRPr="000003F4" w:rsidRDefault="004964A1" w:rsidP="004964A1">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696FB3F9" w14:textId="4B75C0BC" w:rsidR="004964A1" w:rsidRPr="000003F4" w:rsidRDefault="004964A1" w:rsidP="004964A1">
            <w:pPr>
              <w:pStyle w:val="TAL"/>
              <w:rPr>
                <w:sz w:val="16"/>
              </w:rPr>
            </w:pPr>
            <w:r w:rsidRPr="002C0E18">
              <w:rPr>
                <w:sz w:val="16"/>
              </w:rPr>
              <w:t>px_NTN_ScenarioUnderTest</w:t>
            </w:r>
          </w:p>
        </w:tc>
        <w:tc>
          <w:tcPr>
            <w:tcW w:w="1909" w:type="dxa"/>
            <w:tcBorders>
              <w:bottom w:val="single" w:sz="4" w:space="0" w:color="auto"/>
            </w:tcBorders>
            <w:shd w:val="clear" w:color="auto" w:fill="auto"/>
          </w:tcPr>
          <w:p w14:paraId="7D5837D0" w14:textId="7F6FC8FB" w:rsidR="004964A1" w:rsidRPr="000003F4" w:rsidRDefault="004964A1" w:rsidP="004964A1">
            <w:pPr>
              <w:pStyle w:val="TAL"/>
              <w:rPr>
                <w:sz w:val="16"/>
              </w:rPr>
            </w:pPr>
            <w:r>
              <w:rPr>
                <w:rFonts w:cs="Arial"/>
                <w:sz w:val="16"/>
                <w:szCs w:val="16"/>
              </w:rPr>
              <w:t>Note 1</w:t>
            </w:r>
          </w:p>
        </w:tc>
        <w:tc>
          <w:tcPr>
            <w:tcW w:w="2491" w:type="dxa"/>
            <w:tcBorders>
              <w:bottom w:val="single" w:sz="4" w:space="0" w:color="auto"/>
            </w:tcBorders>
            <w:shd w:val="clear" w:color="auto" w:fill="auto"/>
          </w:tcPr>
          <w:p w14:paraId="3C621708" w14:textId="77777777" w:rsidR="004964A1" w:rsidRPr="000003F4" w:rsidRDefault="004964A1" w:rsidP="004964A1">
            <w:pPr>
              <w:pStyle w:val="TAL"/>
              <w:rPr>
                <w:sz w:val="16"/>
              </w:rPr>
            </w:pPr>
          </w:p>
        </w:tc>
      </w:tr>
      <w:tr w:rsidR="003539DC" w:rsidRPr="000003F4" w14:paraId="35EFCF7F"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0003F4" w:rsidRDefault="003539DC" w:rsidP="001010F3">
            <w:pPr>
              <w:pStyle w:val="TAL"/>
              <w:rPr>
                <w:sz w:val="16"/>
              </w:rPr>
            </w:pPr>
          </w:p>
        </w:tc>
      </w:tr>
      <w:tr w:rsidR="003539DC" w:rsidRPr="000003F4" w14:paraId="5CB544D6"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0003F4" w:rsidRDefault="003539DC" w:rsidP="001010F3">
            <w:pPr>
              <w:pStyle w:val="TAL"/>
              <w:rPr>
                <w:sz w:val="16"/>
              </w:rPr>
            </w:pPr>
          </w:p>
        </w:tc>
      </w:tr>
      <w:tr w:rsidR="003539DC" w:rsidRPr="000003F4" w14:paraId="1AFBD22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0003F4" w:rsidRDefault="003539DC" w:rsidP="001010F3">
            <w:pPr>
              <w:pStyle w:val="TAL"/>
              <w:rPr>
                <w:sz w:val="16"/>
              </w:rPr>
            </w:pPr>
          </w:p>
        </w:tc>
      </w:tr>
      <w:tr w:rsidR="004964A1" w:rsidRPr="000003F4" w14:paraId="738CFCC3" w14:textId="77777777" w:rsidTr="004964A1">
        <w:trPr>
          <w:tblHeader/>
          <w:jc w:val="center"/>
        </w:trPr>
        <w:tc>
          <w:tcPr>
            <w:tcW w:w="10146" w:type="dxa"/>
            <w:gridSpan w:val="5"/>
            <w:tcBorders>
              <w:top w:val="single" w:sz="4" w:space="0" w:color="auto"/>
              <w:left w:val="single" w:sz="4" w:space="0" w:color="auto"/>
              <w:bottom w:val="single" w:sz="4" w:space="0" w:color="auto"/>
              <w:right w:val="single" w:sz="4" w:space="0" w:color="auto"/>
            </w:tcBorders>
            <w:shd w:val="clear" w:color="auto" w:fill="auto"/>
          </w:tcPr>
          <w:p w14:paraId="71F2329F" w14:textId="0BF33379" w:rsidR="004964A1" w:rsidRPr="000003F4" w:rsidRDefault="004964A1" w:rsidP="004964A1">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0003F4" w:rsidRDefault="00D15C70" w:rsidP="00BF5549">
            <w:pPr>
              <w:pStyle w:val="TAL"/>
            </w:pPr>
            <w:r w:rsidRPr="000003F4">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0003F4" w:rsidRDefault="00D15C70" w:rsidP="00BF5549">
            <w:pPr>
              <w:pStyle w:val="TAL"/>
            </w:pPr>
            <w:r w:rsidRPr="000003F4">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0003F4" w:rsidRDefault="00D15C70" w:rsidP="00BF5549">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are temporarily restricted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0003F4" w:rsidRDefault="00D15C70" w:rsidP="00BF5549">
            <w:pPr>
              <w:pStyle w:val="TAL"/>
            </w:pPr>
            <w:r w:rsidRPr="000003F4">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0003F4" w:rsidRDefault="00D15C70" w:rsidP="00BF5549">
            <w:pPr>
              <w:pStyle w:val="TAL"/>
            </w:pPr>
            <w:r w:rsidRPr="000003F4">
              <w:t>UEs supporting 5G Core and RRC connection release with Deprioritisation</w:t>
            </w:r>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0003F4" w:rsidRDefault="00D15C70" w:rsidP="00BF5549">
            <w:pPr>
              <w:pStyle w:val="TAL"/>
            </w:pPr>
            <w:r w:rsidRPr="000003F4">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0003F4" w:rsidRDefault="00D15C70" w:rsidP="00BF5549">
            <w:pPr>
              <w:pStyle w:val="TAL"/>
            </w:pPr>
            <w:r w:rsidRPr="000003F4">
              <w:t>UEs supporting 5G Core and E-UTRA and RRC connection release with Deprioritisation</w:t>
            </w:r>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0003F4" w:rsidRDefault="00D15C70" w:rsidP="00BF5549">
            <w:pPr>
              <w:pStyle w:val="TAL"/>
            </w:pPr>
            <w:r w:rsidRPr="000003F4">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0003F4" w:rsidRDefault="00D15C70" w:rsidP="00BF5549">
            <w:pPr>
              <w:pStyle w:val="TAL"/>
            </w:pPr>
            <w:r w:rsidRPr="000003F4">
              <w:t>UEs supporting 5G Core and RRC connection release with Deprioritisation and ManualModeNetworkSelectionException</w:t>
            </w:r>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0003F4" w:rsidRDefault="00D15C70" w:rsidP="00BF5549">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0003F4" w:rsidRDefault="00D15C70" w:rsidP="00BF5549">
            <w:pPr>
              <w:pStyle w:val="TAL"/>
            </w:pPr>
            <w:r w:rsidRPr="000003F4">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0003F4" w:rsidRDefault="00D15C70" w:rsidP="00BF5549">
            <w:pPr>
              <w:pStyle w:val="TAL"/>
            </w:pPr>
            <w:r w:rsidRPr="000003F4">
              <w:t>UEs supporting 5G Core and intra-band contiguous CA and RRC_INACTIVE and direct NR MCG SCell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0003F4" w:rsidRDefault="00D15C70" w:rsidP="00BF5549">
            <w:pPr>
              <w:pStyle w:val="TAL"/>
            </w:pPr>
            <w:r w:rsidRPr="000003F4">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0003F4" w:rsidRDefault="00D15C70" w:rsidP="00BF5549">
            <w:pPr>
              <w:pStyle w:val="TAL"/>
            </w:pPr>
            <w:r w:rsidRPr="000003F4">
              <w:t>UEs supporting 5G Core and intra-band non-contiguous CA and RRC_INACTIVE and direct NR MCG SCell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0003F4" w:rsidRDefault="00D15C70" w:rsidP="00BF5549">
            <w:pPr>
              <w:pStyle w:val="TAL"/>
            </w:pPr>
            <w:r w:rsidRPr="000003F4">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0003F4" w:rsidRDefault="00D15C70" w:rsidP="00BF5549">
            <w:pPr>
              <w:pStyle w:val="TAL"/>
            </w:pPr>
            <w:r w:rsidRPr="000003F4">
              <w:t>UEs supporting 5G Core and inter-band CA and RRC_INACTIVE and direct NR MCG SCell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0003F4" w:rsidRDefault="00D15C70" w:rsidP="00BF5549">
            <w:pPr>
              <w:pStyle w:val="TAL"/>
            </w:pPr>
            <w:r w:rsidRPr="000003F4">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0003F4" w:rsidRDefault="00D15C70" w:rsidP="00BF5549">
            <w:pPr>
              <w:pStyle w:val="TAL"/>
            </w:pPr>
            <w:r w:rsidRPr="000003F4">
              <w:t>UEs supporting 5G Core and intra-band contiguous CA and RRC_INACTIVE and direct NR SCG SCell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0003F4" w:rsidRDefault="00D15C70" w:rsidP="00BF5549">
            <w:pPr>
              <w:pStyle w:val="TAL"/>
            </w:pPr>
            <w:r w:rsidRPr="000003F4">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0003F4" w:rsidRDefault="00D15C70" w:rsidP="00BF5549">
            <w:pPr>
              <w:pStyle w:val="TAL"/>
            </w:pPr>
            <w:r w:rsidRPr="000003F4">
              <w:t>UEs supporting 5G Core and intra-band non-contiguous CA and RRC_INACTIVE and direct NR SCG SCell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0003F4" w:rsidRDefault="00D15C70" w:rsidP="00BF5549">
            <w:pPr>
              <w:pStyle w:val="TAL"/>
            </w:pPr>
            <w:r w:rsidRPr="000003F4">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0003F4" w:rsidRDefault="00D15C70" w:rsidP="00BF5549">
            <w:pPr>
              <w:pStyle w:val="TAL"/>
            </w:pPr>
            <w:r w:rsidRPr="000003F4">
              <w:t>UEs supporting 5G Core and inter-band CA and RRC_INACTIVE and direct NR SCG SCell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7856F" w14:textId="6D081AE7" w:rsidR="0017202E" w:rsidRPr="000003F4" w:rsidRDefault="0017202E" w:rsidP="0017202E">
            <w:pPr>
              <w:pStyle w:val="TAL"/>
            </w:pPr>
            <w:r w:rsidRPr="000003F4">
              <w:rPr>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0003F4" w:rsidRDefault="00D15C70" w:rsidP="00BF5549">
            <w:pPr>
              <w:pStyle w:val="TAL"/>
            </w:pPr>
            <w:r w:rsidRPr="000003F4">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0003F4" w:rsidRDefault="00D15C70" w:rsidP="00BF5549">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0003F4" w:rsidRDefault="00D15C70" w:rsidP="00BF5549">
            <w:pPr>
              <w:pStyle w:val="TAL"/>
            </w:pPr>
            <w:r w:rsidRPr="000003F4">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0003F4" w:rsidRDefault="00D15C70" w:rsidP="00BF5549">
            <w:pPr>
              <w:pStyle w:val="TAL"/>
            </w:pPr>
            <w:r w:rsidRPr="000003F4">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0003F4" w:rsidRDefault="00D15C70" w:rsidP="00BF5549">
            <w:pPr>
              <w:pStyle w:val="TAL"/>
            </w:pPr>
            <w:r w:rsidRPr="000003F4">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0003F4" w:rsidRDefault="00D15C70" w:rsidP="00BF5549">
            <w:pPr>
              <w:pStyle w:val="TAL"/>
            </w:pPr>
            <w:r w:rsidRPr="000003F4">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0003F4" w:rsidRDefault="00D15C70" w:rsidP="00BF5549">
            <w:pPr>
              <w:pStyle w:val="TAL"/>
            </w:pPr>
            <w:r w:rsidRPr="000003F4">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0003F4" w:rsidRDefault="00D15C70" w:rsidP="00BF5549">
            <w:pPr>
              <w:pStyle w:val="TAL"/>
            </w:pPr>
            <w:r w:rsidRPr="000003F4">
              <w:t>UEs supporting 5G Core and direct NR MCG SCell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0003F4" w:rsidRDefault="00D15C70" w:rsidP="00BF5549">
            <w:pPr>
              <w:pStyle w:val="TAL"/>
            </w:pPr>
            <w:r w:rsidRPr="000003F4">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0003F4" w:rsidRDefault="00D15C70" w:rsidP="00BF5549">
            <w:pPr>
              <w:pStyle w:val="TAL"/>
            </w:pPr>
            <w:r w:rsidRPr="000003F4">
              <w:t>UEs supporting 5G Core and direct NR MCG SCell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0003F4" w:rsidRDefault="00D15C70" w:rsidP="00BF5549">
            <w:pPr>
              <w:pStyle w:val="TAL"/>
            </w:pPr>
            <w:r w:rsidRPr="000003F4">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0003F4" w:rsidRDefault="00D15C70" w:rsidP="00BF5549">
            <w:pPr>
              <w:pStyle w:val="TAL"/>
            </w:pPr>
            <w:r w:rsidRPr="000003F4">
              <w:t>UEs supporting 5G Core and direct NR MCG SCell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0003F4" w:rsidRDefault="00D15C70" w:rsidP="00BF5549">
            <w:pPr>
              <w:pStyle w:val="TAL"/>
            </w:pPr>
            <w:r w:rsidRPr="000003F4">
              <w:t>UEs supporting 5G Core and MUSIM gap feature</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0003F4" w:rsidRDefault="00D15C70" w:rsidP="00BF5549">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0003F4" w:rsidRDefault="00D15C70" w:rsidP="00BF5549">
            <w:pPr>
              <w:pStyle w:val="TAL"/>
            </w:pPr>
            <w:r w:rsidRPr="000003F4">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CSI-RSRQmeasurement</w:t>
            </w:r>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CSI-RSRQmeasurement</w:t>
            </w:r>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0003F4" w:rsidRDefault="00D15C70" w:rsidP="00BF5549">
            <w:pPr>
              <w:pStyle w:val="TAL"/>
            </w:pPr>
            <w:r w:rsidRPr="000003F4">
              <w:t>UEs supporting 5G Core and SFTD measurements between NR PCell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0003F4" w:rsidRDefault="00D15C70" w:rsidP="00BF5549">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0003F4" w:rsidRDefault="00D15C70" w:rsidP="00BF5549">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0003F4" w:rsidRDefault="00F84D1E" w:rsidP="00F84D1E">
            <w:pPr>
              <w:pStyle w:val="TAL"/>
            </w:pPr>
            <w:r w:rsidRPr="000003F4">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0003F4" w:rsidRDefault="00F84D1E" w:rsidP="00F84D1E">
            <w:pPr>
              <w:pStyle w:val="TAL"/>
            </w:pPr>
            <w:r w:rsidRPr="000003F4">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0003F4" w:rsidRDefault="00F84D1E" w:rsidP="00F84D1E">
            <w:pPr>
              <w:pStyle w:val="TAL"/>
            </w:pPr>
            <w:r w:rsidRPr="000003F4">
              <w:t>UEs supporting 5G Core and NR QoE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0003F4" w:rsidRDefault="00F84D1E" w:rsidP="00F84D1E">
            <w:pPr>
              <w:pStyle w:val="TAL"/>
            </w:pPr>
            <w:r w:rsidRPr="000003F4">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0003F4" w:rsidRDefault="00F84D1E" w:rsidP="00F84D1E">
            <w:pPr>
              <w:pStyle w:val="TAL"/>
            </w:pPr>
            <w:r w:rsidRPr="000003F4">
              <w:t>UEs supporting 5G Core and NR QoE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0003F4" w:rsidRDefault="00251FF6" w:rsidP="00BF5549">
            <w:pPr>
              <w:pStyle w:val="TAL"/>
            </w:pPr>
            <w:r w:rsidRPr="000003F4">
              <w:t xml:space="preserve">NR NTN / </w:t>
            </w:r>
            <w:r w:rsidR="00D15C70" w:rsidRPr="000003F4">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59721F16" w:rsidR="00D15C70" w:rsidRPr="000003F4" w:rsidRDefault="00D15C70" w:rsidP="00BF5549">
            <w:pPr>
              <w:pStyle w:val="TAL"/>
            </w:pPr>
            <w:r w:rsidRPr="000003F4">
              <w:t>UEs supporting 5G Core and NR NTN access and Event D1</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0003F4" w:rsidRDefault="00D15C70" w:rsidP="00BF5549">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0003F4" w:rsidRDefault="00D15C70" w:rsidP="00BF5549">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0003F4" w:rsidRDefault="00D15C70" w:rsidP="00BF5549">
            <w:pPr>
              <w:pStyle w:val="TAL"/>
            </w:pP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0003F4" w:rsidRDefault="00D15C70" w:rsidP="00BF5549">
            <w:pPr>
              <w:pStyle w:val="TAL"/>
            </w:pPr>
            <w:r w:rsidRPr="000003F4">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0003F4" w:rsidRDefault="00D15C70" w:rsidP="00BF5549">
            <w:pPr>
              <w:pStyle w:val="TAL"/>
            </w:pPr>
            <w:r w:rsidRPr="000003F4">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0003F4" w:rsidRDefault="00D15C70" w:rsidP="00BF5549">
            <w:pPr>
              <w:pStyle w:val="TAL"/>
            </w:pPr>
            <w:r w:rsidRPr="000003F4">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0003F4" w:rsidRDefault="00D15C70" w:rsidP="00BF5549">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0003F4" w:rsidRDefault="00D15C70" w:rsidP="00BF5549">
            <w:pPr>
              <w:pStyle w:val="TAL"/>
            </w:pPr>
            <w:r w:rsidRPr="000003F4">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0003F4" w:rsidRDefault="00D15C70" w:rsidP="00BF5549">
            <w:pPr>
              <w:pStyle w:val="TAL"/>
            </w:pPr>
            <w:r w:rsidRPr="000003F4">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0003F4" w:rsidRDefault="00D15C70" w:rsidP="00BF5549">
            <w:pPr>
              <w:pStyle w:val="TAL"/>
            </w:pPr>
            <w:r w:rsidRPr="000003F4">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0003F4" w:rsidRDefault="00D15C70" w:rsidP="00BF5549">
            <w:pPr>
              <w:pStyle w:val="TAL"/>
            </w:pPr>
            <w:r w:rsidRPr="000003F4">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0003F4" w:rsidRDefault="00D15C70" w:rsidP="00BF5549">
            <w:pPr>
              <w:pStyle w:val="TAL"/>
            </w:pPr>
            <w:r w:rsidRPr="000003F4">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0003F4" w:rsidRDefault="00D15C70" w:rsidP="00BF5549">
            <w:pPr>
              <w:pStyle w:val="TAL"/>
            </w:pPr>
            <w:r w:rsidRPr="000003F4">
              <w:t>UEs supporting 5G Core and IMS eCall Only type of emergency services over 5GS and Automatic type of eCall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0003F4" w:rsidRDefault="003539DC" w:rsidP="003539DC">
            <w:pPr>
              <w:pStyle w:val="TAL"/>
            </w:pPr>
            <w:r w:rsidRPr="000003F4">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2AB1927" w:rsidR="00D15C70" w:rsidRPr="000003F4" w:rsidRDefault="00D15C70" w:rsidP="00BF5549">
            <w:pPr>
              <w:pStyle w:val="TAL"/>
            </w:pPr>
            <w:r w:rsidRPr="000003F4">
              <w:t>UEs supporting 5G Core and</w:t>
            </w:r>
            <w:r w:rsidR="0097065C">
              <w:t xml:space="preserve"> </w:t>
            </w:r>
            <w:r w:rsidR="003539DC" w:rsidRPr="000003F4">
              <w:t>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0003F4" w:rsidRDefault="003539DC" w:rsidP="003539DC">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0003F4" w:rsidRDefault="00D15C70" w:rsidP="00BF5549">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0003F4" w:rsidRDefault="00D15C70" w:rsidP="00BF5549">
            <w:pPr>
              <w:pStyle w:val="TAL"/>
            </w:pPr>
            <w:r w:rsidRPr="000003F4">
              <w:t>UEs supporting 5G Core and conditional handover and supporting 2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0003F4" w:rsidRDefault="00D15C70" w:rsidP="00BF5549">
            <w:pPr>
              <w:pStyle w:val="TAL"/>
            </w:pPr>
            <w:r w:rsidRPr="000003F4">
              <w:t>UEs supporting 5G Core and conditional handover and conditional handover during re-establishment procedure when the selected cell is configured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0A1F8156"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p>
        </w:tc>
      </w:tr>
      <w:tr w:rsidR="002E4996" w:rsidRPr="000003F4" w14:paraId="524E5E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3FC901" w14:textId="2D00F1FC" w:rsidR="002E4996" w:rsidRPr="000003F4" w:rsidRDefault="002E4996" w:rsidP="002E4996">
            <w:pPr>
              <w:pStyle w:val="TAL"/>
              <w:rPr>
                <w:rFonts w:cs="Arial"/>
                <w:bCs/>
                <w:szCs w:val="18"/>
              </w:rPr>
            </w:pPr>
            <w:r>
              <w:rPr>
                <w:rFonts w:cs="Arial"/>
                <w:bCs/>
                <w:szCs w:val="18"/>
              </w:rPr>
              <w:t>8.1.4.4.</w:t>
            </w:r>
            <w:r>
              <w:rPr>
                <w:rFonts w:cs="Arial" w:hint="eastAsia"/>
                <w:bCs/>
                <w:szCs w:val="18"/>
                <w:lang w:val="en-US" w:eastAsia="zh-CN"/>
              </w:rPr>
              <w:t>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0F219B" w14:textId="18502345" w:rsidR="002E4996" w:rsidRPr="000003F4" w:rsidRDefault="002E4996" w:rsidP="002E4996">
            <w:pPr>
              <w:pStyle w:val="TAL"/>
              <w:rPr>
                <w:szCs w:val="18"/>
                <w:lang w:eastAsia="fr-FR"/>
              </w:rPr>
            </w:pPr>
            <w:r>
              <w:rPr>
                <w:rFonts w:hint="eastAsia"/>
                <w:szCs w:val="18"/>
                <w:lang w:eastAsia="fr-FR"/>
              </w:rPr>
              <w:t>ATG / Conditional handover / Success / CondEvent 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8DC8D" w14:textId="5565D5EC" w:rsidR="002E4996" w:rsidRPr="000003F4" w:rsidRDefault="002E4996" w:rsidP="002E4996">
            <w:pPr>
              <w:pStyle w:val="TAL"/>
              <w:rPr>
                <w:rFonts w:cs="Arial"/>
                <w:szCs w:val="18"/>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1CB43" w14:textId="471536F0" w:rsidR="002E4996" w:rsidRPr="000003F4" w:rsidRDefault="002E4996" w:rsidP="002E4996">
            <w:pPr>
              <w:pStyle w:val="TAL"/>
              <w:rPr>
                <w:szCs w:val="18"/>
              </w:rPr>
            </w:pPr>
            <w:r>
              <w:rPr>
                <w:szCs w:val="18"/>
              </w:rPr>
              <w:t>C425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FB277" w14:textId="4B22A445" w:rsidR="002E4996" w:rsidRPr="000003F4" w:rsidRDefault="002E4996" w:rsidP="002E4996">
            <w:pPr>
              <w:pStyle w:val="TAL"/>
              <w:rPr>
                <w:rFonts w:cs="Arial"/>
                <w:szCs w:val="18"/>
                <w:lang w:eastAsia="fr-FR"/>
              </w:rPr>
            </w:pPr>
            <w:r>
              <w:rPr>
                <w:rFonts w:cs="Arial" w:hint="eastAsia"/>
                <w:szCs w:val="18"/>
                <w:lang w:eastAsia="fr-FR"/>
              </w:rPr>
              <w:t>UEs supporting 5G Core and ATG and location based conditional handover</w:t>
            </w:r>
          </w:p>
        </w:tc>
      </w:tr>
      <w:tr w:rsidR="00905DC2" w:rsidRPr="000003F4" w14:paraId="38533F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B94848" w14:textId="619AFC33" w:rsidR="00905DC2" w:rsidRPr="000003F4" w:rsidRDefault="00905DC2" w:rsidP="00905DC2">
            <w:pPr>
              <w:pStyle w:val="TAL"/>
              <w:rPr>
                <w:rFonts w:cs="Arial"/>
                <w:bCs/>
                <w:szCs w:val="18"/>
              </w:rPr>
            </w:pPr>
            <w:r w:rsidRPr="00175E91">
              <w:t>8.1.4.4.9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16ECAA" w14:textId="11CA0A25" w:rsidR="00905DC2" w:rsidRPr="000003F4" w:rsidRDefault="00905DC2" w:rsidP="00905DC2">
            <w:pPr>
              <w:pStyle w:val="TAL"/>
              <w:rPr>
                <w:szCs w:val="18"/>
                <w:lang w:eastAsia="fr-FR"/>
              </w:rPr>
            </w:pPr>
            <w:r w:rsidRPr="00175E91">
              <w:rPr>
                <w:lang w:eastAsia="fr-FR"/>
              </w:rPr>
              <w:t>NR NTN Enhancements / Conditional handover / Success / CondEventD2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820EED" w14:textId="0EF3EA36" w:rsidR="00905DC2" w:rsidRPr="000003F4" w:rsidRDefault="00905DC2" w:rsidP="00905DC2">
            <w:pPr>
              <w:pStyle w:val="TAL"/>
              <w:rPr>
                <w:rFonts w:cs="Arial"/>
                <w:szCs w:val="18"/>
              </w:rPr>
            </w:pPr>
            <w:r w:rsidRPr="00175E91">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3536C" w14:textId="1B65B6E9" w:rsidR="00905DC2" w:rsidRPr="000003F4" w:rsidRDefault="00905DC2" w:rsidP="00905DC2">
            <w:pPr>
              <w:pStyle w:val="TAL"/>
              <w:rPr>
                <w:szCs w:val="18"/>
              </w:rPr>
            </w:pPr>
            <w:r>
              <w:t>C418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2407FD" w14:textId="70CDEED3" w:rsidR="00905DC2" w:rsidRPr="000003F4" w:rsidRDefault="00905DC2" w:rsidP="00905DC2">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0003F4" w:rsidRDefault="00D15C70" w:rsidP="00BF5549">
            <w:pPr>
              <w:pStyle w:val="TAL"/>
            </w:pPr>
            <w:r w:rsidRPr="000003F4">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0003F4" w:rsidRDefault="00D15C70" w:rsidP="00BF5549">
            <w:pPr>
              <w:pStyle w:val="TAL"/>
            </w:pPr>
            <w:r w:rsidRPr="000003F4">
              <w:t>UEs supporting 5G Core and eDRX</w:t>
            </w:r>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0003F4" w:rsidRDefault="00D15C70" w:rsidP="00BF5549">
            <w:pPr>
              <w:pStyle w:val="TAL"/>
            </w:pPr>
            <w:r w:rsidRPr="000003F4">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0003F4" w:rsidRDefault="00D15C70" w:rsidP="00BF5549">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0003F4" w:rsidRDefault="00D15C70" w:rsidP="00BF5549">
            <w:pPr>
              <w:pStyle w:val="TAL"/>
            </w:pPr>
            <w:r w:rsidRPr="000003F4">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0003F4" w:rsidRDefault="00D15C70" w:rsidP="00BF5549">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0003F4" w:rsidRDefault="00D15C70" w:rsidP="00BF5549">
            <w:pPr>
              <w:pStyle w:val="TAL"/>
            </w:pPr>
            <w:r w:rsidRPr="000003F4">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0003F4" w:rsidRDefault="00D15C70" w:rsidP="00BF5549">
            <w:pPr>
              <w:pStyle w:val="TAL"/>
            </w:pPr>
            <w:r w:rsidRPr="000003F4">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0003F4" w:rsidRDefault="00D15C70" w:rsidP="00BF5549">
            <w:pPr>
              <w:pStyle w:val="TAL"/>
            </w:pPr>
            <w:r w:rsidRPr="000003F4">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0003F4" w:rsidRDefault="00D15C70" w:rsidP="00BF5549">
            <w:pPr>
              <w:pStyle w:val="TAL"/>
            </w:pPr>
            <w:r w:rsidRPr="000003F4">
              <w:t>UEs supporting 5G Core and intra-band contiguous CA and CA-based PDCP duplication over MCG or SCG DRB and UL NR CA with 2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0003F4" w:rsidRDefault="00D15C70" w:rsidP="00BF5549">
            <w:pPr>
              <w:pStyle w:val="TAL"/>
            </w:pPr>
            <w:r w:rsidRPr="000003F4">
              <w:t>UEs supporting 5G Core and inter-band CA and CA-based PDCP duplication over MCG or SCG DRB and UL NR CA with 2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0003F4" w:rsidRDefault="00D15C70" w:rsidP="00BF5549">
            <w:pPr>
              <w:pStyle w:val="TAL"/>
            </w:pPr>
            <w:r w:rsidRPr="000003F4">
              <w:t>UEs supporting 5G Core and intra-band non-contiguous CA and CA-based PDCP duplication over MCG or SCG DRB and UL NR CA with 2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0003F4" w:rsidRDefault="00D15C70" w:rsidP="00BF5549">
            <w:pPr>
              <w:pStyle w:val="TAL"/>
            </w:pPr>
            <w:r w:rsidRPr="000003F4">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0003F4" w:rsidRDefault="00D15C70" w:rsidP="00BF5549">
            <w:pPr>
              <w:pStyle w:val="TAL"/>
            </w:pPr>
            <w:r w:rsidRPr="000003F4">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0003F4" w:rsidRDefault="00D15C70" w:rsidP="00BF5549">
            <w:pPr>
              <w:pStyle w:val="TAL"/>
            </w:pPr>
            <w:r w:rsidRPr="000003F4">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0003F4" w:rsidRDefault="00D15C70" w:rsidP="00BF5549">
            <w:pPr>
              <w:pStyle w:val="TAL"/>
            </w:pPr>
            <w:r w:rsidRPr="000003F4">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0003F4" w:rsidRDefault="00D15C70" w:rsidP="00BF5549">
            <w:pPr>
              <w:pStyle w:val="TAL"/>
            </w:pPr>
            <w:r w:rsidRPr="000003F4">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0003F4" w:rsidRDefault="00D15C70" w:rsidP="00BF5549">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0003F4" w:rsidRDefault="00D15C70" w:rsidP="00BF5549">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0003F4" w:rsidRDefault="00D15C70" w:rsidP="00BF5549">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0003F4" w:rsidRDefault="00D15C70" w:rsidP="00BF5549">
            <w:pPr>
              <w:pStyle w:val="TAL"/>
            </w:pPr>
            <w:r w:rsidRPr="000003F4">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0003F4" w:rsidRDefault="00D15C70" w:rsidP="00BF5549">
            <w:pPr>
              <w:pStyle w:val="TAL"/>
            </w:pPr>
            <w:r w:rsidRPr="000003F4">
              <w:t>UEs supporting 5G Core and RedCap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105FF" w14:textId="2E2EE9C2" w:rsidR="00824B8E" w:rsidRPr="000003F4" w:rsidRDefault="00824B8E" w:rsidP="00824B8E">
            <w:pPr>
              <w:pStyle w:val="TAL"/>
            </w:pPr>
            <w:r w:rsidRPr="000003F4">
              <w:t>UE Assistance Information / MUSIM / musim-cellToAffectList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2CCF7" w14:textId="3FF282C1" w:rsidR="00824B8E" w:rsidRPr="000003F4" w:rsidRDefault="00824B8E" w:rsidP="00824B8E">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6B9F" w14:textId="6A2C033E" w:rsidR="00824B8E" w:rsidRPr="000003F4" w:rsidRDefault="00824B8E" w:rsidP="00824B8E">
            <w:pPr>
              <w:pStyle w:val="TAL"/>
            </w:pPr>
            <w:r w:rsidRPr="000003F4">
              <w:t>UE Assistance Information / MUSIM / musim-AffectedBandsList / musim-AvoidedBandsList / musim-MaxCC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7C0B93" w14:textId="459BE6CE" w:rsidR="00824B8E" w:rsidRPr="000003F4" w:rsidRDefault="00824B8E" w:rsidP="00824B8E">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0003F4" w:rsidRDefault="00D15C70" w:rsidP="00BF5549">
            <w:pPr>
              <w:pStyle w:val="TAL"/>
            </w:pPr>
            <w:r w:rsidRPr="000003F4">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0003F4" w:rsidRDefault="00D15C70" w:rsidP="00BF5549">
            <w:pPr>
              <w:pStyle w:val="TAL"/>
            </w:pPr>
            <w:r w:rsidRPr="000003F4">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0003F4" w:rsidRDefault="00D15C70" w:rsidP="00BF5549">
            <w:pPr>
              <w:pStyle w:val="TAL"/>
            </w:pPr>
            <w:r w:rsidRPr="000003F4">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905DC2" w:rsidRPr="000003F4" w14:paraId="204B7A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B50152" w14:textId="48CF1F61" w:rsidR="00905DC2" w:rsidRPr="000003F4" w:rsidRDefault="00905DC2" w:rsidP="00905DC2">
            <w:pPr>
              <w:pStyle w:val="TAL"/>
              <w:rPr>
                <w:sz w:val="16"/>
                <w:szCs w:val="16"/>
              </w:rPr>
            </w:pPr>
            <w:r w:rsidRPr="00175E91">
              <w:t>8.1.5.14.2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09C20" w14:textId="4CF3A793" w:rsidR="00905DC2" w:rsidRPr="000003F4" w:rsidRDefault="00905DC2" w:rsidP="00905DC2">
            <w:pPr>
              <w:pStyle w:val="TAL"/>
              <w:rPr>
                <w:sz w:val="16"/>
                <w:szCs w:val="16"/>
              </w:rPr>
            </w:pPr>
            <w:r w:rsidRPr="00175E91">
              <w:t>NR NTN Enhancements / SIB19 / Satellite Hard Switch with Resync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262D9" w14:textId="3A709C5A"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46F5E5" w14:textId="22B4AB22" w:rsidR="00905DC2" w:rsidRPr="000003F4" w:rsidRDefault="00905DC2" w:rsidP="00905DC2">
            <w:pPr>
              <w:pStyle w:val="TAL"/>
              <w:rPr>
                <w:sz w:val="16"/>
                <w:szCs w:val="16"/>
              </w:rPr>
            </w:pPr>
            <w:r>
              <w:t>C419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5454F1" w14:textId="45215E0C" w:rsidR="00905DC2" w:rsidRPr="000003F4" w:rsidRDefault="00905DC2" w:rsidP="00905DC2">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905DC2" w:rsidRPr="000003F4" w14:paraId="546C84F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A0842" w14:textId="2C21C468" w:rsidR="00905DC2" w:rsidRPr="000003F4" w:rsidRDefault="00905DC2" w:rsidP="00905DC2">
            <w:pPr>
              <w:pStyle w:val="TAL"/>
              <w:rPr>
                <w:sz w:val="16"/>
                <w:szCs w:val="16"/>
              </w:rPr>
            </w:pPr>
            <w:r w:rsidRPr="00175E91">
              <w:t>8.1.5.14.3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0BADAE" w14:textId="26789FA7" w:rsidR="00905DC2" w:rsidRPr="000003F4" w:rsidRDefault="00905DC2" w:rsidP="00905DC2">
            <w:pPr>
              <w:pStyle w:val="TAL"/>
              <w:rPr>
                <w:sz w:val="16"/>
                <w:szCs w:val="16"/>
              </w:rPr>
            </w:pPr>
            <w:r w:rsidRPr="00175E91">
              <w:t>NR NTN Enhancements / SIB19 / Satellite Soft Switch with Resync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2E705" w14:textId="7C918349"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357991" w14:textId="1F871489" w:rsidR="00905DC2" w:rsidRPr="000003F4" w:rsidRDefault="00905DC2" w:rsidP="00905DC2">
            <w:pPr>
              <w:pStyle w:val="TAL"/>
              <w:rPr>
                <w:sz w:val="16"/>
                <w:szCs w:val="16"/>
              </w:rPr>
            </w:pPr>
            <w:r>
              <w:t>C420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8585D8" w14:textId="779D0AF5" w:rsidR="00905DC2" w:rsidRPr="000003F4" w:rsidRDefault="00905DC2" w:rsidP="00905DC2">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0003F4" w:rsidRDefault="00D15C70" w:rsidP="00BF5549">
            <w:pPr>
              <w:pStyle w:val="TAL"/>
            </w:pPr>
            <w:r w:rsidRPr="000003F4">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0003F4" w:rsidRDefault="00D15C70" w:rsidP="00BF5549">
            <w:pPr>
              <w:pStyle w:val="TAL"/>
            </w:pPr>
            <w:r w:rsidRPr="000003F4">
              <w:t>UEs supporting 5G core and logged measurements in RRC_IDLE and RRC_INACTIVE and FR1 Band n40</w:t>
            </w:r>
            <w:r w:rsidR="002018D6" w:rsidRPr="000003F4">
              <w:rPr>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0003F4" w:rsidRDefault="00D15C70" w:rsidP="00BF5549">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0003F4" w:rsidRDefault="00D15C70" w:rsidP="00BF5549">
            <w:pPr>
              <w:pStyle w:val="TAL"/>
            </w:pPr>
            <w:r w:rsidRPr="000003F4">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0003F4" w:rsidRDefault="00D15C70" w:rsidP="00BF5549">
            <w:pPr>
              <w:pStyle w:val="TAL"/>
            </w:pPr>
            <w:r w:rsidRPr="000003F4">
              <w:t>UEs supporting 5G Core and delivery of rachReport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0003F4" w:rsidRDefault="00D15C70" w:rsidP="00BF5549">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0003F4" w:rsidRDefault="00D15C70" w:rsidP="00BF5549">
            <w:pPr>
              <w:pStyle w:val="TAL"/>
            </w:pPr>
            <w:r w:rsidRPr="000003F4">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0003F4" w:rsidRDefault="00D15C70" w:rsidP="00BF5549">
            <w:pPr>
              <w:pStyle w:val="TAL"/>
            </w:pPr>
            <w:r w:rsidRPr="000003F4">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0003F4" w:rsidRDefault="00D15C70" w:rsidP="00BF5549">
            <w:pPr>
              <w:pStyle w:val="TAL"/>
            </w:pPr>
            <w:r w:rsidRPr="000003F4">
              <w:t>UEs supporting 5G Core and delivery of rachReport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1B1D4639" w:rsidR="00D15C70" w:rsidRPr="000003F4" w:rsidRDefault="00D15C70" w:rsidP="00BF5549">
            <w:pPr>
              <w:pStyle w:val="TAL"/>
            </w:pPr>
            <w:r w:rsidRPr="000003F4">
              <w:t>RRC connection establishment / RRC setup complete with onboarding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0003F4" w:rsidRDefault="00D15C70" w:rsidP="00BF5549">
            <w:pPr>
              <w:pStyle w:val="TAL"/>
            </w:pPr>
            <w:r w:rsidRPr="000003F4">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0003F4" w:rsidRDefault="00D15C70" w:rsidP="00BF5549">
            <w:pPr>
              <w:pStyle w:val="TAL"/>
            </w:pPr>
            <w:r w:rsidRPr="000003F4">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0003F4" w:rsidRDefault="00D15C70" w:rsidP="00BF5549">
            <w:pPr>
              <w:pStyle w:val="TAL"/>
            </w:pPr>
            <w:r w:rsidRPr="000003F4">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0003F4" w:rsidRDefault="00D15C70" w:rsidP="00BF5549">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r w:rsidRPr="000003F4">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0003F4" w:rsidRDefault="00D15C70" w:rsidP="00BF5549">
            <w:pPr>
              <w:pStyle w:val="TAL"/>
            </w:pPr>
            <w:r w:rsidRPr="000003F4">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0003F4" w:rsidRDefault="00D15C70" w:rsidP="00BF5549">
            <w:pPr>
              <w:pStyle w:val="TAL"/>
            </w:pPr>
            <w:r w:rsidRPr="000003F4">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0003F4" w:rsidRDefault="00D15C70" w:rsidP="00BF5549">
            <w:pPr>
              <w:pStyle w:val="TAL"/>
            </w:pPr>
            <w:r w:rsidRPr="000003F4">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r w:rsidRPr="000003F4">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0003F4" w:rsidRDefault="00D15C70" w:rsidP="00BF5549">
            <w:pPr>
              <w:pStyle w:val="TAL"/>
            </w:pPr>
            <w:r w:rsidRPr="000003F4">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0003F4" w:rsidRDefault="00D15C70" w:rsidP="00BF5549">
            <w:pPr>
              <w:pStyle w:val="TAL"/>
            </w:pPr>
            <w:r w:rsidRPr="000003F4">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0003F4" w:rsidRDefault="00D15C70" w:rsidP="00BF5549">
            <w:pPr>
              <w:pStyle w:val="TAL"/>
            </w:pPr>
            <w:r w:rsidRPr="000003F4">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0003F4" w:rsidRDefault="00D15C70" w:rsidP="00BF5549">
            <w:pPr>
              <w:pStyle w:val="TAL"/>
            </w:pPr>
            <w:r w:rsidRPr="000003F4">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0003F4" w:rsidRDefault="00D15C70" w:rsidP="00BF5549">
            <w:pPr>
              <w:pStyle w:val="TAL"/>
            </w:pPr>
            <w:r w:rsidRPr="000003F4">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0003F4" w:rsidRDefault="00D15C70" w:rsidP="00BF5549">
            <w:pPr>
              <w:pStyle w:val="TAL"/>
            </w:pPr>
            <w:r w:rsidRPr="000003F4">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0003F4" w:rsidRDefault="00D15C70" w:rsidP="00BF5549">
            <w:pPr>
              <w:pStyle w:val="TAL"/>
            </w:pPr>
            <w:r w:rsidRPr="000003F4">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0003F4" w:rsidRDefault="00D15C70" w:rsidP="00BF5549">
            <w:pPr>
              <w:pStyle w:val="TAL"/>
            </w:pPr>
            <w:r w:rsidRPr="000003F4">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0003F4" w:rsidRDefault="00D15C70" w:rsidP="00BF5549">
            <w:pPr>
              <w:pStyle w:val="TAL"/>
            </w:pPr>
            <w:r w:rsidRPr="000003F4">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0003F4" w:rsidRDefault="00D15C70" w:rsidP="00BF5549">
            <w:pPr>
              <w:pStyle w:val="TAL"/>
            </w:pPr>
            <w:r w:rsidRPr="000003F4">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0003F4" w:rsidRDefault="00D15C70" w:rsidP="00BF5549">
            <w:pPr>
              <w:pStyle w:val="TAL"/>
            </w:pPr>
            <w:r w:rsidRPr="000003F4">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0003F4" w:rsidRDefault="00D15C70" w:rsidP="00BF5549">
            <w:pPr>
              <w:pStyle w:val="TAL"/>
            </w:pPr>
            <w:r w:rsidRPr="000003F4">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0003F4" w:rsidRDefault="00D15C70" w:rsidP="00BF5549">
            <w:pPr>
              <w:pStyle w:val="TAL"/>
            </w:pPr>
            <w:r w:rsidRPr="000003F4">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0003F4" w:rsidRDefault="00D15C70" w:rsidP="00BF5549">
            <w:pPr>
              <w:pStyle w:val="TAL"/>
            </w:pPr>
            <w:r w:rsidRPr="000003F4">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0003F4" w:rsidRDefault="00D15C70" w:rsidP="00BF5549">
            <w:pPr>
              <w:pStyle w:val="TAL"/>
            </w:pPr>
            <w:r w:rsidRPr="000003F4">
              <w:t>UEs supporting NR-DC and two independent measurement gap configurations for FR1 and FR2</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r w:rsidRPr="000003F4">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0003F4" w:rsidRDefault="00D15C70" w:rsidP="00BF5549">
            <w:pPr>
              <w:pStyle w:val="TAL"/>
            </w:pPr>
            <w:r w:rsidRPr="000003F4">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0003F4" w:rsidRDefault="00D15C70" w:rsidP="00BF5549">
            <w:pPr>
              <w:pStyle w:val="TAL"/>
            </w:pPr>
            <w:r w:rsidRPr="000003F4">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0003F4" w:rsidRDefault="00D15C70" w:rsidP="00BF5549">
            <w:pPr>
              <w:pStyle w:val="TAL"/>
            </w:pPr>
            <w:r w:rsidRPr="000003F4">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0003F4" w:rsidRDefault="00D15C70" w:rsidP="00BF5549">
            <w:pPr>
              <w:pStyle w:val="TAL"/>
            </w:pPr>
            <w:r w:rsidRPr="000003F4">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0003F4" w:rsidRDefault="00D15C70" w:rsidP="00BF5549">
            <w:pPr>
              <w:pStyle w:val="TAL"/>
            </w:pPr>
            <w:r w:rsidRPr="000003F4">
              <w:t>UEs supporting EN-DC and SFTD measurement between E-UTRA PCell and an NR neighbour cell, and SFTD measurement between E-UTRA PCell and NR PSCell</w:t>
            </w:r>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0003F4" w:rsidRDefault="00D15C70" w:rsidP="00BF5549">
            <w:pPr>
              <w:pStyle w:val="TAL"/>
            </w:pPr>
            <w:r w:rsidRPr="000003F4">
              <w:t>UEs supporting NR-DC and SFTD measurement between NR PCell and an NR neighbour cell, and SFTD measurement between NR PCell and NR PSCell</w:t>
            </w:r>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0003F4" w:rsidRDefault="00D15C70" w:rsidP="00BF5549">
            <w:pPr>
              <w:pStyle w:val="TAL"/>
            </w:pPr>
            <w:r w:rsidRPr="000003F4">
              <w:t>UEs supporting NE-DC and SFTD measurement between NR PCell and E-UTRA PSCell</w:t>
            </w:r>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0003F4" w:rsidRDefault="00D15C70" w:rsidP="00BF5549">
            <w:pPr>
              <w:pStyle w:val="TAL"/>
            </w:pPr>
            <w:r w:rsidRPr="000003F4">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0003F4" w:rsidRDefault="00D15C70" w:rsidP="00BF5549">
            <w:pPr>
              <w:pStyle w:val="TAL"/>
            </w:pPr>
            <w:r w:rsidRPr="000003F4">
              <w:t>UEs supporting EN-DC and Conditional PSCell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0003F4" w:rsidRDefault="00D15C70" w:rsidP="00BF5549">
            <w:pPr>
              <w:pStyle w:val="TAL"/>
            </w:pPr>
            <w:r w:rsidRPr="000003F4">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0003F4" w:rsidRDefault="00D15C70" w:rsidP="00BF5549">
            <w:pPr>
              <w:pStyle w:val="TAL"/>
            </w:pPr>
            <w:r w:rsidRPr="000003F4">
              <w:t>UEs supporting EN-DC and Conditional PSCell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0003F4" w:rsidRDefault="00D15C70" w:rsidP="00BF5549">
            <w:pPr>
              <w:pStyle w:val="TAL"/>
            </w:pPr>
            <w:r w:rsidRPr="000003F4">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0003F4" w:rsidRDefault="00D15C70" w:rsidP="00BF5549">
            <w:pPr>
              <w:pStyle w:val="TAL"/>
            </w:pPr>
            <w:r w:rsidRPr="000003F4">
              <w:t>UEs supporting EN-DC and Conditional PSCell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0003F4" w:rsidRDefault="00D15C70" w:rsidP="00BF5549">
            <w:pPr>
              <w:pStyle w:val="TAL"/>
            </w:pPr>
            <w:r w:rsidRPr="000003F4">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0003F4" w:rsidRDefault="00D15C70" w:rsidP="00BF5549">
            <w:pPr>
              <w:pStyle w:val="TAL"/>
            </w:pPr>
            <w:r w:rsidRPr="000003F4">
              <w:t>UEs supporting EN-DC and MN initiated conditional PSCell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0003F4" w:rsidRDefault="00D15C70" w:rsidP="00BF5549">
            <w:pPr>
              <w:pStyle w:val="TAL"/>
            </w:pPr>
            <w:r w:rsidRPr="000003F4">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0003F4" w:rsidRDefault="00D15C70" w:rsidP="00BF5549">
            <w:pPr>
              <w:pStyle w:val="TAL"/>
            </w:pPr>
            <w:r w:rsidRPr="000003F4">
              <w:t>UEs supporting NR-DC and MN initiated conditional PSCell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0003F4" w:rsidRDefault="000E4470" w:rsidP="000E4470">
            <w:pPr>
              <w:pStyle w:val="TAL"/>
            </w:pPr>
            <w:r w:rsidRPr="000003F4">
              <w:rPr>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0003F4" w:rsidRDefault="000E4470" w:rsidP="000E4470">
            <w:pPr>
              <w:pStyle w:val="TAL"/>
            </w:pPr>
            <w:r w:rsidRPr="000003F4">
              <w:rPr>
                <w:sz w:val="16"/>
                <w:szCs w:val="16"/>
              </w:rPr>
              <w:t>UEs supporting EN-DC and SN initiated conditional PSCell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0003F4" w:rsidRDefault="000E4470" w:rsidP="000E4470">
            <w:pPr>
              <w:pStyle w:val="TAL"/>
            </w:pPr>
            <w:r w:rsidRPr="000003F4">
              <w:rPr>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0003F4" w:rsidRDefault="000E4470" w:rsidP="000E4470">
            <w:pPr>
              <w:pStyle w:val="TAL"/>
            </w:pPr>
            <w:r w:rsidRPr="000003F4">
              <w:rPr>
                <w:sz w:val="16"/>
                <w:szCs w:val="16"/>
              </w:rPr>
              <w:t>UEs supporting NR-DC and SN initiated conditional PSCell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0003F4" w:rsidRDefault="00D15C70" w:rsidP="00BF5549">
            <w:pPr>
              <w:pStyle w:val="TAL"/>
            </w:pPr>
            <w:r w:rsidRPr="000003F4">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0003F4" w:rsidRDefault="00D15C70" w:rsidP="00BF5549">
            <w:pPr>
              <w:pStyle w:val="TAL"/>
            </w:pPr>
            <w:r w:rsidRPr="000003F4">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0003F4" w:rsidRDefault="00D15C70" w:rsidP="00BF5549">
            <w:pPr>
              <w:pStyle w:val="TAL"/>
            </w:pPr>
            <w:r w:rsidRPr="000003F4">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0003F4" w:rsidRDefault="00D15C70" w:rsidP="00BF5549">
            <w:pPr>
              <w:pStyle w:val="TAL"/>
            </w:pPr>
            <w:r w:rsidRPr="000003F4">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0003F4" w:rsidRDefault="00D15C70" w:rsidP="00BF5549">
            <w:pPr>
              <w:pStyle w:val="TAL"/>
            </w:pPr>
            <w:r w:rsidRPr="000003F4">
              <w:t xml:space="preserve">UEs supporting EN-DC, direct NR SCG SCell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0003F4" w:rsidRDefault="00D15C70" w:rsidP="00BF5549">
            <w:pPr>
              <w:pStyle w:val="TAL"/>
            </w:pPr>
            <w:r w:rsidRPr="000003F4">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0003F4" w:rsidRDefault="00D15C70" w:rsidP="00BF5549">
            <w:pPr>
              <w:pStyle w:val="TAL"/>
            </w:pPr>
            <w:r w:rsidRPr="000003F4">
              <w:t xml:space="preserve">UEs supporting EN-DC, direct NR SCG SCell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0003F4" w:rsidRDefault="00D15C70" w:rsidP="00BF5549">
            <w:pPr>
              <w:pStyle w:val="TAL"/>
            </w:pPr>
            <w:r w:rsidRPr="000003F4">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0003F4" w:rsidRDefault="00D15C70" w:rsidP="00BF5549">
            <w:pPr>
              <w:pStyle w:val="TAL"/>
            </w:pPr>
            <w:r w:rsidRPr="000003F4">
              <w:t xml:space="preserve">UEs supporting EN-DC, direct NR SCG SCell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0003F4" w:rsidRDefault="00D15C70" w:rsidP="00BF5549">
            <w:pPr>
              <w:pStyle w:val="TAL"/>
            </w:pPr>
            <w:r w:rsidRPr="000003F4">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0003F4" w:rsidRDefault="00D15C70" w:rsidP="00BF5549">
            <w:pPr>
              <w:pStyle w:val="TAL"/>
            </w:pPr>
            <w:r w:rsidRPr="000003F4">
              <w:t>UEs supporting NR-DC, direct NR SCG SCell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0003F4" w:rsidRDefault="00D15C70" w:rsidP="00BF5549">
            <w:pPr>
              <w:pStyle w:val="TAL"/>
            </w:pPr>
            <w:r w:rsidRPr="000003F4">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0003F4" w:rsidRDefault="00D15C70" w:rsidP="00BF5549">
            <w:pPr>
              <w:pStyle w:val="TAL"/>
            </w:pPr>
            <w:r w:rsidRPr="000003F4">
              <w:t xml:space="preserve">UEs supporting NR-DC, direct NR SCG SCell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0003F4" w:rsidRDefault="00D15C70" w:rsidP="00BF5549">
            <w:pPr>
              <w:pStyle w:val="TAL"/>
            </w:pPr>
            <w:r w:rsidRPr="000003F4">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0003F4" w:rsidRDefault="00D15C70" w:rsidP="00BF5549">
            <w:pPr>
              <w:pStyle w:val="TAL"/>
            </w:pPr>
            <w:r w:rsidRPr="000003F4">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0003F4" w:rsidRDefault="00D15C70" w:rsidP="00BF5549">
            <w:pPr>
              <w:pStyle w:val="TAL"/>
            </w:pPr>
            <w:r w:rsidRPr="000003F4">
              <w:t>UEs supporting NR-DC, direct NR SCG SCell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0003F4" w:rsidRDefault="00D15C70" w:rsidP="00BF5549">
            <w:pPr>
              <w:pStyle w:val="TAL"/>
            </w:pPr>
            <w:r w:rsidRPr="000003F4">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0003F4" w:rsidRDefault="00D15C70" w:rsidP="00BF5549">
            <w:pPr>
              <w:pStyle w:val="TAL"/>
            </w:pPr>
            <w:r w:rsidRPr="000003F4">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0003F4" w:rsidRDefault="00D15C70" w:rsidP="00BF5549">
            <w:pPr>
              <w:pStyle w:val="TAL"/>
            </w:pPr>
            <w:r w:rsidRPr="000003F4">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0003F4" w:rsidRDefault="00D15C70" w:rsidP="00BF5549">
            <w:pPr>
              <w:pStyle w:val="TAL"/>
            </w:pPr>
            <w:r w:rsidRPr="000003F4">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0003F4" w:rsidRDefault="00D15C70" w:rsidP="00BF5549">
            <w:pPr>
              <w:pStyle w:val="TAL"/>
            </w:pPr>
            <w:r w:rsidRPr="000003F4">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0003F4" w:rsidRDefault="00D15C70" w:rsidP="00BF5549">
            <w:pPr>
              <w:pStyle w:val="TAL"/>
            </w:pPr>
            <w:r w:rsidRPr="000003F4">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0003F4" w:rsidRDefault="00D15C70" w:rsidP="00BF5549">
            <w:pPr>
              <w:pStyle w:val="TAL"/>
            </w:pPr>
            <w:r w:rsidRPr="000003F4">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0003F4" w:rsidRDefault="00D15C70" w:rsidP="00BF5549">
            <w:pPr>
              <w:pStyle w:val="TAL"/>
            </w:pPr>
            <w:r w:rsidRPr="000003F4">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0003F4" w:rsidRDefault="00D15C70" w:rsidP="00BF5549">
            <w:pPr>
              <w:pStyle w:val="TAL"/>
            </w:pPr>
            <w:r w:rsidRPr="000003F4">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0003F4" w:rsidRDefault="00D15C70" w:rsidP="00BF5549">
            <w:pPr>
              <w:pStyle w:val="TAL"/>
            </w:pPr>
            <w:r w:rsidRPr="000003F4">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0003F4" w:rsidRDefault="00D15C70" w:rsidP="00BF5549">
            <w:pPr>
              <w:pStyle w:val="TAL"/>
            </w:pPr>
            <w:r w:rsidRPr="000003F4">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0003F4" w:rsidRDefault="00D15C70" w:rsidP="00BF5549">
            <w:pPr>
              <w:pStyle w:val="TAL"/>
            </w:pPr>
            <w:r w:rsidRPr="000003F4">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0003F4" w:rsidRDefault="00D15C70" w:rsidP="00BF5549">
            <w:pPr>
              <w:pStyle w:val="TAL"/>
            </w:pPr>
            <w:r w:rsidRPr="000003F4">
              <w:t>UEs supporting NR-DC and SRB3 and intra-band contiguous CA and CA-based PDCP duplication over MCG or SCG DRB and UL NR CA with 2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0003F4" w:rsidRDefault="00D15C70" w:rsidP="00BF5549">
            <w:pPr>
              <w:pStyle w:val="TAL"/>
            </w:pPr>
            <w:r w:rsidRPr="000003F4">
              <w:t>UEs supporting NR-DC and SRB3 and inter-band CA and CA-based PDCP duplication over MCG or SCG DRB and UL NR CA with 2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0003F4" w:rsidRDefault="00D15C70" w:rsidP="00BF5549">
            <w:pPr>
              <w:pStyle w:val="TAL"/>
            </w:pPr>
            <w:r w:rsidRPr="000003F4">
              <w:t>UEs supporting NR-DC and SRB3 and intra-band non-contiguous CA and CA-based PDCP duplication over MCG or SCG DRB and UL NR CA with 2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0003F4" w:rsidRDefault="00D15C70" w:rsidP="00BF5549">
            <w:pPr>
              <w:pStyle w:val="TAL"/>
            </w:pPr>
            <w:r w:rsidRPr="000003F4">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0003F4" w:rsidRDefault="00D15C70" w:rsidP="00BF5549">
            <w:pPr>
              <w:pStyle w:val="TAL"/>
            </w:pPr>
            <w:r w:rsidRPr="000003F4">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0003F4" w:rsidRDefault="00D15C70" w:rsidP="00BF5549">
            <w:pPr>
              <w:pStyle w:val="TAL"/>
            </w:pPr>
            <w:r w:rsidRPr="000003F4">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0003F4" w:rsidRDefault="00D15C70" w:rsidP="00BF5549">
            <w:pPr>
              <w:pStyle w:val="TAL"/>
            </w:pPr>
            <w:r w:rsidRPr="000003F4">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0003F4" w:rsidRDefault="00D15C70" w:rsidP="00BF5549">
            <w:pPr>
              <w:pStyle w:val="TAL"/>
            </w:pPr>
            <w:r w:rsidRPr="000003F4">
              <w:t>UEs supporting 5G Core, E-UTRA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0003F4" w:rsidRDefault="00D15C70" w:rsidP="00BF5549">
            <w:pPr>
              <w:pStyle w:val="TAL"/>
            </w:pPr>
            <w:r w:rsidRPr="000003F4">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0003F4" w:rsidRDefault="00D15C70" w:rsidP="00BF5549">
            <w:pPr>
              <w:pStyle w:val="TAL"/>
            </w:pPr>
            <w:r w:rsidRPr="000003F4">
              <w:t>UEs supporting 5G Core, E-UTRA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0003F4" w:rsidRDefault="00D15C70" w:rsidP="00BF5549">
            <w:pPr>
              <w:pStyle w:val="TAL"/>
            </w:pPr>
            <w:r w:rsidRPr="000003F4">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0003F4" w:rsidRDefault="00D15C70" w:rsidP="00BF5549">
            <w:pPr>
              <w:pStyle w:val="TAL"/>
            </w:pPr>
            <w:r w:rsidRPr="000003F4">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0003F4" w:rsidRDefault="00D15C70" w:rsidP="00BF5549">
            <w:pPr>
              <w:pStyle w:val="TAL"/>
            </w:pPr>
            <w:r w:rsidRPr="000003F4">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0003F4" w:rsidRDefault="00D15C70" w:rsidP="00BF5549">
            <w:pPr>
              <w:pStyle w:val="TAL"/>
            </w:pPr>
            <w:r w:rsidRPr="000003F4">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0003F4" w:rsidRDefault="00D15C70" w:rsidP="00BF5549">
            <w:pPr>
              <w:pStyle w:val="TAL"/>
            </w:pPr>
            <w:r w:rsidRPr="000003F4">
              <w:t>UEs supporting EN-DC and user plane integrity protection with EPS</w:t>
            </w:r>
          </w:p>
        </w:tc>
      </w:tr>
      <w:tr w:rsidR="00144FEF" w:rsidRPr="000003F4" w14:paraId="6EDEC4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95E8D" w14:textId="3104E7B6" w:rsidR="00144FEF" w:rsidRPr="000003F4" w:rsidRDefault="00144FEF" w:rsidP="00144FEF">
            <w:pPr>
              <w:pStyle w:val="TAL"/>
            </w:pPr>
            <w:r>
              <w:t>8.</w:t>
            </w:r>
            <w:r>
              <w:rPr>
                <w:rFonts w:hint="eastAsia"/>
                <w:lang w:val="en-US" w:eastAsia="zh-CN"/>
              </w:rPr>
              <w:t>2.6.5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DD22F0" w14:textId="2439F1EF" w:rsidR="00144FEF" w:rsidRPr="000003F4" w:rsidRDefault="00144FEF" w:rsidP="00144FEF">
            <w:pPr>
              <w:pStyle w:val="TAL"/>
            </w:pPr>
            <w:r>
              <w:rPr>
                <w:rFonts w:hint="eastAsia"/>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21140" w14:textId="7777777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CA9B4" w14:textId="77777777"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F735FB" w14:textId="77777777" w:rsidR="00144FEF" w:rsidRPr="000003F4" w:rsidRDefault="00144FEF" w:rsidP="00144FEF">
            <w:pPr>
              <w:pStyle w:val="TAL"/>
            </w:pPr>
          </w:p>
        </w:tc>
      </w:tr>
      <w:tr w:rsidR="00144FEF" w:rsidRPr="000003F4" w14:paraId="378FA2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5A8F6B" w14:textId="5E0315DE" w:rsidR="00144FEF" w:rsidRPr="000003F4" w:rsidRDefault="00144FEF" w:rsidP="00144FEF">
            <w:pPr>
              <w:pStyle w:val="TAL"/>
            </w:pPr>
            <w:r>
              <w:t>8.2.6.</w:t>
            </w:r>
            <w:r>
              <w:rPr>
                <w:rFonts w:hint="eastAsia"/>
                <w:lang w:val="en-US" w:eastAsia="zh-CN"/>
              </w:rPr>
              <w:t>5</w:t>
            </w:r>
            <w:r>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CAFA6" w14:textId="376AE0C2" w:rsidR="00144FEF" w:rsidRPr="000003F4" w:rsidRDefault="00144FEF" w:rsidP="00144FEF">
            <w:pPr>
              <w:pStyle w:val="TAL"/>
            </w:pPr>
            <w:r>
              <w:rPr>
                <w:rFonts w:hint="eastAsia"/>
                <w:lang w:val="en-US" w:eastAsia="zh-CN"/>
              </w:rPr>
              <w:t>UE Assistance Information / IDC / FDM assistance 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2B3A7D" w14:textId="1A3D36AA" w:rsidR="00144FEF" w:rsidRPr="000003F4" w:rsidRDefault="00144FEF" w:rsidP="00144FEF">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F9652" w14:textId="23E34E84" w:rsidR="00144FEF" w:rsidRPr="000003F4" w:rsidRDefault="00144FEF" w:rsidP="00144FEF">
            <w:pPr>
              <w:pStyle w:val="TAL"/>
            </w:pPr>
            <w:r>
              <w:t>C422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E67127" w14:textId="393EBB12" w:rsidR="00144FEF" w:rsidRPr="000003F4" w:rsidRDefault="00144FEF" w:rsidP="00144FEF">
            <w:pPr>
              <w:pStyle w:val="TAL"/>
            </w:pPr>
            <w:r>
              <w:rPr>
                <w:rFonts w:hint="eastAsia"/>
              </w:rPr>
              <w:t>UEs supporting 5G Core and NR-DC and FR1 Band n40 and FR1 Band n41 and WLAN and reporting affected NR carrier frequency ranges in IDC assistance information</w:t>
            </w: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D15C70" w:rsidRPr="000003F4" w:rsidRDefault="00D15C70" w:rsidP="00BF5549">
            <w:pPr>
              <w:pStyle w:val="TAL"/>
            </w:pP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D15C70" w:rsidRPr="000003F4" w:rsidRDefault="00D15C70" w:rsidP="00BF5549">
            <w:pPr>
              <w:pStyle w:val="TAL"/>
            </w:pP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D15C70" w:rsidRPr="000003F4" w:rsidRDefault="00D15C70" w:rsidP="00BF5549">
            <w:pPr>
              <w:pStyle w:val="TAL"/>
            </w:pP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0003F4" w:rsidRDefault="00D15C70" w:rsidP="00BF5549">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0003F4" w:rsidRDefault="00D15C70" w:rsidP="00BF5549">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r w:rsidRPr="000003F4">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r w:rsidRPr="000003F4">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r w:rsidRPr="000003F4">
              <w:rPr>
                <w:b w:val="0"/>
                <w:sz w:val="16"/>
                <w:szCs w:val="16"/>
              </w:rPr>
              <w:t>pc_Set_MUSIM_UAI_Info_NR</w:t>
            </w:r>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r w:rsidRPr="000003F4">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CD02FD">
        <w:trPr>
          <w:tblHeader/>
          <w:jc w:val="center"/>
        </w:trPr>
        <w:tc>
          <w:tcPr>
            <w:tcW w:w="1137"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40" w:type="dxa"/>
            <w:tcBorders>
              <w:top w:val="single" w:sz="4" w:space="0" w:color="auto"/>
              <w:bottom w:val="single" w:sz="4" w:space="0" w:color="auto"/>
            </w:tcBorders>
          </w:tcPr>
          <w:p w14:paraId="7B0A0CD9"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0374419" w14:textId="4B9BEB60"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r w:rsidRPr="002C0E18">
              <w:rPr>
                <w:rFonts w:cs="Arial"/>
                <w:b w:val="0"/>
                <w:sz w:val="16"/>
                <w:szCs w:val="16"/>
              </w:rPr>
              <w:t>px_NTN_ScenarioUnderTest</w:t>
            </w:r>
          </w:p>
        </w:tc>
        <w:tc>
          <w:tcPr>
            <w:tcW w:w="1903"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CD02FD">
        <w:trPr>
          <w:tblHeader/>
          <w:jc w:val="center"/>
        </w:trPr>
        <w:tc>
          <w:tcPr>
            <w:tcW w:w="1137"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40" w:type="dxa"/>
            <w:tcBorders>
              <w:top w:val="single" w:sz="4" w:space="0" w:color="auto"/>
              <w:bottom w:val="single" w:sz="4" w:space="0" w:color="auto"/>
            </w:tcBorders>
          </w:tcPr>
          <w:p w14:paraId="25C20F2C"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3CA9728" w14:textId="20CCCECC"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r w:rsidRPr="002C0E18">
              <w:rPr>
                <w:rFonts w:cs="Arial"/>
                <w:b w:val="0"/>
                <w:sz w:val="16"/>
                <w:szCs w:val="16"/>
              </w:rPr>
              <w:t>px_NTN_ScenarioUnderTest</w:t>
            </w:r>
          </w:p>
        </w:tc>
        <w:tc>
          <w:tcPr>
            <w:tcW w:w="1903"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trPr>
          <w:tblHeader/>
          <w:jc w:val="center"/>
        </w:trPr>
        <w:tc>
          <w:tcPr>
            <w:tcW w:w="1137" w:type="dxa"/>
            <w:tcBorders>
              <w:top w:val="single" w:sz="4" w:space="0" w:color="auto"/>
              <w:bottom w:val="single" w:sz="4" w:space="0" w:color="auto"/>
            </w:tcBorders>
            <w:shd w:val="clear" w:color="auto" w:fill="D9D9D9"/>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shd w:val="clear" w:color="auto" w:fill="D9D9D9"/>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trPr>
          <w:tblHeader/>
          <w:jc w:val="center"/>
        </w:trPr>
        <w:tc>
          <w:tcPr>
            <w:tcW w:w="1137" w:type="dxa"/>
            <w:tcBorders>
              <w:top w:val="single" w:sz="4" w:space="0" w:color="auto"/>
              <w:bottom w:val="single" w:sz="4" w:space="0" w:color="auto"/>
            </w:tcBorders>
            <w:shd w:val="clear" w:color="auto" w:fill="D9D9D9"/>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shd w:val="clear" w:color="auto" w:fill="D9D9D9"/>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trPr>
          <w:tblHeader/>
          <w:jc w:val="center"/>
        </w:trPr>
        <w:tc>
          <w:tcPr>
            <w:tcW w:w="1137" w:type="dxa"/>
            <w:tcBorders>
              <w:top w:val="single" w:sz="4" w:space="0" w:color="auto"/>
              <w:bottom w:val="single" w:sz="4" w:space="0" w:color="auto"/>
            </w:tcBorders>
            <w:shd w:val="clear" w:color="auto" w:fill="D9D9D9"/>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shd w:val="clear" w:color="auto" w:fill="D9D9D9"/>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trPr>
          <w:tblHeader/>
          <w:jc w:val="center"/>
        </w:trPr>
        <w:tc>
          <w:tcPr>
            <w:tcW w:w="1137" w:type="dxa"/>
            <w:tcBorders>
              <w:top w:val="single" w:sz="4" w:space="0" w:color="auto"/>
              <w:bottom w:val="single" w:sz="4" w:space="0" w:color="auto"/>
            </w:tcBorders>
            <w:shd w:val="clear" w:color="auto" w:fill="D9D9D9"/>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trPr>
          <w:tblHeader/>
          <w:jc w:val="center"/>
        </w:trPr>
        <w:tc>
          <w:tcPr>
            <w:tcW w:w="1137" w:type="dxa"/>
            <w:tcBorders>
              <w:top w:val="single" w:sz="4" w:space="0" w:color="auto"/>
              <w:bottom w:val="single" w:sz="4" w:space="0" w:color="auto"/>
            </w:tcBorders>
            <w:shd w:val="clear" w:color="auto" w:fill="D9D9D9"/>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53229AAC" w14:textId="77777777" w:rsidR="00013563" w:rsidRPr="000003F4" w:rsidRDefault="00013563" w:rsidP="00013563">
            <w:pPr>
              <w:pStyle w:val="TAC"/>
              <w:rPr>
                <w:sz w:val="16"/>
                <w:szCs w:val="16"/>
              </w:rPr>
            </w:pPr>
          </w:p>
        </w:tc>
        <w:tc>
          <w:tcPr>
            <w:tcW w:w="2250" w:type="dxa"/>
            <w:tcBorders>
              <w:top w:val="single" w:sz="4" w:space="0" w:color="auto"/>
              <w:bottom w:val="single" w:sz="4" w:space="0" w:color="auto"/>
            </w:tcBorders>
            <w:shd w:val="clear" w:color="auto" w:fill="D9D9D9"/>
          </w:tcPr>
          <w:p w14:paraId="71948D13" w14:textId="77777777" w:rsidR="00013563" w:rsidRPr="000003F4" w:rsidRDefault="00013563" w:rsidP="00013563">
            <w:pPr>
              <w:pStyle w:val="TAC"/>
              <w:rPr>
                <w:sz w:val="16"/>
                <w:szCs w:val="16"/>
              </w:rPr>
            </w:pPr>
          </w:p>
        </w:tc>
        <w:tc>
          <w:tcPr>
            <w:tcW w:w="1903" w:type="dxa"/>
            <w:tcBorders>
              <w:top w:val="single" w:sz="4" w:space="0" w:color="auto"/>
              <w:bottom w:val="single" w:sz="4" w:space="0" w:color="auto"/>
            </w:tcBorders>
            <w:shd w:val="clear" w:color="auto" w:fill="D9D9D9"/>
          </w:tcPr>
          <w:p w14:paraId="6AF514E0" w14:textId="77777777" w:rsidR="00013563" w:rsidRPr="000003F4" w:rsidRDefault="00013563" w:rsidP="00013563">
            <w:pPr>
              <w:pStyle w:val="TAL"/>
              <w:rPr>
                <w:rFonts w:cs="Arial"/>
                <w:sz w:val="16"/>
                <w:szCs w:val="16"/>
              </w:rPr>
            </w:pPr>
          </w:p>
        </w:tc>
        <w:tc>
          <w:tcPr>
            <w:tcW w:w="2483" w:type="dxa"/>
            <w:tcBorders>
              <w:top w:val="single" w:sz="4" w:space="0" w:color="auto"/>
              <w:bottom w:val="single" w:sz="4" w:space="0" w:color="auto"/>
            </w:tcBorders>
            <w:shd w:val="clear" w:color="auto" w:fill="D9D9D9"/>
          </w:tcPr>
          <w:p w14:paraId="572EC2B2" w14:textId="77777777" w:rsidR="00013563" w:rsidRPr="000003F4" w:rsidRDefault="00013563" w:rsidP="00013563">
            <w:pPr>
              <w:pStyle w:val="TAC"/>
              <w:keepNext w:val="0"/>
              <w:keepLines w:val="0"/>
              <w:rPr>
                <w:sz w:val="16"/>
                <w:szCs w:val="16"/>
              </w:rPr>
            </w:pPr>
          </w:p>
        </w:tc>
      </w:tr>
      <w:tr w:rsidR="00013563" w:rsidRPr="000003F4" w14:paraId="533DA2A4" w14:textId="77777777" w:rsidTr="00CD02FD">
        <w:trPr>
          <w:tblHeader/>
          <w:jc w:val="center"/>
        </w:trPr>
        <w:tc>
          <w:tcPr>
            <w:tcW w:w="1137" w:type="dxa"/>
            <w:tcBorders>
              <w:top w:val="single" w:sz="4" w:space="0" w:color="auto"/>
              <w:bottom w:val="single" w:sz="4" w:space="0" w:color="auto"/>
            </w:tcBorders>
          </w:tcPr>
          <w:p w14:paraId="480F7F4A" w14:textId="72B07BA2"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7783F381"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5930EA1" w14:textId="1C218D3B"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45A4FAAC" w14:textId="4E33E387" w:rsidR="00013563" w:rsidRPr="000003F4" w:rsidRDefault="00013563" w:rsidP="00013563">
            <w:pPr>
              <w:pStyle w:val="TAC"/>
              <w:rPr>
                <w:sz w:val="16"/>
                <w:szCs w:val="16"/>
              </w:rPr>
            </w:pPr>
            <w:r w:rsidRPr="002C0E18">
              <w:rPr>
                <w:sz w:val="16"/>
                <w:szCs w:val="16"/>
              </w:rPr>
              <w:t>px_NTN_ScenarioUnderTest</w:t>
            </w:r>
          </w:p>
        </w:tc>
        <w:tc>
          <w:tcPr>
            <w:tcW w:w="1903" w:type="dxa"/>
            <w:tcBorders>
              <w:top w:val="single" w:sz="4" w:space="0" w:color="auto"/>
              <w:bottom w:val="single" w:sz="4" w:space="0" w:color="auto"/>
            </w:tcBorders>
          </w:tcPr>
          <w:p w14:paraId="65317D90" w14:textId="37AC9CBE"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36AAD86D" w14:textId="77777777" w:rsidR="00013563" w:rsidRPr="000003F4" w:rsidRDefault="00013563" w:rsidP="00013563">
            <w:pPr>
              <w:pStyle w:val="TAC"/>
              <w:keepNext w:val="0"/>
              <w:keepLines w:val="0"/>
              <w:rPr>
                <w:sz w:val="16"/>
                <w:szCs w:val="16"/>
              </w:rPr>
            </w:pPr>
          </w:p>
        </w:tc>
      </w:tr>
      <w:tr w:rsidR="00013563" w:rsidRPr="000003F4" w14:paraId="4F5146E4" w14:textId="77777777" w:rsidTr="00CD02FD">
        <w:trPr>
          <w:tblHeader/>
          <w:jc w:val="center"/>
        </w:trPr>
        <w:tc>
          <w:tcPr>
            <w:tcW w:w="1137" w:type="dxa"/>
            <w:tcBorders>
              <w:top w:val="single" w:sz="4" w:space="0" w:color="auto"/>
              <w:bottom w:val="single" w:sz="4" w:space="0" w:color="auto"/>
            </w:tcBorders>
          </w:tcPr>
          <w:p w14:paraId="7C70CAB7" w14:textId="7405F1AC"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54CB8"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E1DD056" w14:textId="032D04CA"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28CE1E7A" w14:textId="711D79F8" w:rsidR="00013563" w:rsidRPr="000003F4" w:rsidRDefault="00013563" w:rsidP="00013563">
            <w:pPr>
              <w:pStyle w:val="TAC"/>
              <w:rPr>
                <w:sz w:val="16"/>
                <w:szCs w:val="16"/>
              </w:rPr>
            </w:pPr>
            <w:r w:rsidRPr="002C0E18">
              <w:rPr>
                <w:sz w:val="16"/>
                <w:szCs w:val="16"/>
              </w:rPr>
              <w:t>px_NTN_ScenarioUnderTest</w:t>
            </w:r>
          </w:p>
        </w:tc>
        <w:tc>
          <w:tcPr>
            <w:tcW w:w="1903" w:type="dxa"/>
            <w:tcBorders>
              <w:top w:val="single" w:sz="4" w:space="0" w:color="auto"/>
              <w:bottom w:val="single" w:sz="4" w:space="0" w:color="auto"/>
            </w:tcBorders>
          </w:tcPr>
          <w:p w14:paraId="067400BF" w14:textId="12DD0EF8"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2B4D4B5F" w14:textId="77777777" w:rsidR="00013563" w:rsidRPr="000003F4" w:rsidRDefault="00013563" w:rsidP="00013563">
            <w:pPr>
              <w:pStyle w:val="TAC"/>
              <w:keepNext w:val="0"/>
              <w:keepLines w:val="0"/>
              <w:rPr>
                <w:sz w:val="16"/>
                <w:szCs w:val="16"/>
              </w:rPr>
            </w:pPr>
          </w:p>
        </w:tc>
      </w:tr>
      <w:tr w:rsidR="00013563" w:rsidRPr="000003F4" w14:paraId="1C474DBC" w14:textId="77777777" w:rsidTr="00CD02FD">
        <w:trPr>
          <w:tblHeader/>
          <w:jc w:val="center"/>
        </w:trPr>
        <w:tc>
          <w:tcPr>
            <w:tcW w:w="1137" w:type="dxa"/>
            <w:tcBorders>
              <w:top w:val="single" w:sz="4" w:space="0" w:color="auto"/>
              <w:bottom w:val="single" w:sz="4" w:space="0" w:color="auto"/>
            </w:tcBorders>
          </w:tcPr>
          <w:p w14:paraId="08322CE9" w14:textId="4593EB7A" w:rsidR="00013563" w:rsidRPr="000003F4" w:rsidRDefault="00013563" w:rsidP="00013563">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56BD87AD"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7F198DA" w14:textId="400AE851"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A818B21" w14:textId="7D7F378D" w:rsidR="00013563" w:rsidRPr="000003F4" w:rsidRDefault="00013563" w:rsidP="00013563">
            <w:pPr>
              <w:pStyle w:val="TAC"/>
              <w:rPr>
                <w:sz w:val="16"/>
                <w:szCs w:val="16"/>
              </w:rPr>
            </w:pPr>
            <w:r w:rsidRPr="002C0E18">
              <w:rPr>
                <w:sz w:val="16"/>
                <w:szCs w:val="16"/>
              </w:rPr>
              <w:t>px_NTN_ScenarioUnderTest</w:t>
            </w:r>
          </w:p>
        </w:tc>
        <w:tc>
          <w:tcPr>
            <w:tcW w:w="1903" w:type="dxa"/>
            <w:tcBorders>
              <w:top w:val="single" w:sz="4" w:space="0" w:color="auto"/>
              <w:bottom w:val="single" w:sz="4" w:space="0" w:color="auto"/>
            </w:tcBorders>
          </w:tcPr>
          <w:p w14:paraId="36C36A13" w14:textId="14830B0B"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01C922C3" w14:textId="77777777" w:rsidR="00013563" w:rsidRPr="000003F4" w:rsidRDefault="00013563" w:rsidP="00013563">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r w:rsidRPr="000003F4">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5D82B39A" w14:textId="77777777">
        <w:trPr>
          <w:tblHeader/>
          <w:jc w:val="center"/>
        </w:trPr>
        <w:tc>
          <w:tcPr>
            <w:tcW w:w="1137" w:type="dxa"/>
            <w:tcBorders>
              <w:top w:val="single" w:sz="4" w:space="0" w:color="auto"/>
              <w:bottom w:val="single" w:sz="4" w:space="0" w:color="auto"/>
            </w:tcBorders>
            <w:shd w:val="clear" w:color="auto" w:fill="D9D9D9"/>
          </w:tcPr>
          <w:p w14:paraId="7ECBD006" w14:textId="57752C51" w:rsidR="00013563" w:rsidRPr="000003F4" w:rsidRDefault="00013563" w:rsidP="00013563">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shd w:val="clear" w:color="auto" w:fill="D9D9D9"/>
          </w:tcPr>
          <w:p w14:paraId="6BF87F12" w14:textId="77777777" w:rsidR="00013563" w:rsidRPr="000003F4" w:rsidRDefault="00013563" w:rsidP="00013563">
            <w:pPr>
              <w:overflowPunct/>
              <w:autoSpaceDE/>
              <w:autoSpaceDN/>
              <w:adjustRightInd/>
              <w:spacing w:after="0"/>
              <w:jc w:val="center"/>
              <w:textAlignment w:val="auto"/>
              <w:rPr>
                <w:rFonts w:ascii="Arial" w:hAnsi="Arial"/>
                <w:sz w:val="16"/>
                <w:szCs w:val="16"/>
              </w:rPr>
            </w:pPr>
          </w:p>
        </w:tc>
        <w:tc>
          <w:tcPr>
            <w:tcW w:w="2250" w:type="dxa"/>
            <w:tcBorders>
              <w:top w:val="single" w:sz="4" w:space="0" w:color="auto"/>
              <w:bottom w:val="single" w:sz="4" w:space="0" w:color="auto"/>
            </w:tcBorders>
            <w:shd w:val="clear" w:color="auto" w:fill="D9D9D9"/>
          </w:tcPr>
          <w:p w14:paraId="372FD059" w14:textId="77777777"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4058B515" w14:textId="77777777" w:rsidR="00013563" w:rsidRPr="000003F4" w:rsidRDefault="00013563" w:rsidP="00013563">
            <w:pPr>
              <w:pStyle w:val="TAL"/>
              <w:rPr>
                <w:sz w:val="16"/>
                <w:szCs w:val="16"/>
              </w:rPr>
            </w:pPr>
          </w:p>
        </w:tc>
        <w:tc>
          <w:tcPr>
            <w:tcW w:w="2483" w:type="dxa"/>
            <w:tcBorders>
              <w:top w:val="single" w:sz="4" w:space="0" w:color="auto"/>
              <w:bottom w:val="single" w:sz="4" w:space="0" w:color="auto"/>
            </w:tcBorders>
            <w:shd w:val="clear" w:color="auto" w:fill="D9D9D9"/>
          </w:tcPr>
          <w:p w14:paraId="2627BCCC"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4A6FBE0B" w14:textId="77777777" w:rsidTr="00CD02FD">
        <w:trPr>
          <w:tblHeader/>
          <w:jc w:val="center"/>
        </w:trPr>
        <w:tc>
          <w:tcPr>
            <w:tcW w:w="1137" w:type="dxa"/>
            <w:tcBorders>
              <w:top w:val="single" w:sz="4" w:space="0" w:color="auto"/>
              <w:bottom w:val="single" w:sz="4" w:space="0" w:color="auto"/>
            </w:tcBorders>
          </w:tcPr>
          <w:p w14:paraId="66EBAC48" w14:textId="4531FE83" w:rsidR="00013563" w:rsidRPr="000003F4" w:rsidRDefault="00013563" w:rsidP="00013563">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29FDB9CA"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A3D2144" w14:textId="05CD37D4" w:rsidR="00013563" w:rsidRPr="000003F4" w:rsidRDefault="00013563" w:rsidP="00013563">
            <w:pPr>
              <w:overflowPunct/>
              <w:autoSpaceDE/>
              <w:autoSpaceDN/>
              <w:adjustRightInd/>
              <w:spacing w:after="0"/>
              <w:jc w:val="center"/>
              <w:textAlignment w:val="auto"/>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1632291D" w14:textId="2CE37165"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r w:rsidRPr="002C0E18">
              <w:rPr>
                <w:rFonts w:ascii="Arial" w:eastAsia="SimSun" w:hAnsi="Arial"/>
                <w:sz w:val="16"/>
                <w:szCs w:val="16"/>
              </w:rPr>
              <w:t>px_NTN_ScenarioUnderTest</w:t>
            </w:r>
          </w:p>
        </w:tc>
        <w:tc>
          <w:tcPr>
            <w:tcW w:w="1903" w:type="dxa"/>
            <w:tcBorders>
              <w:top w:val="single" w:sz="4" w:space="0" w:color="auto"/>
              <w:bottom w:val="single" w:sz="4" w:space="0" w:color="auto"/>
            </w:tcBorders>
          </w:tcPr>
          <w:p w14:paraId="1D5FF74F" w14:textId="2C81FE11" w:rsidR="00013563" w:rsidRPr="000003F4" w:rsidRDefault="00013563" w:rsidP="00013563">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059F46E7"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trPr>
          <w:tblHeader/>
          <w:jc w:val="center"/>
        </w:trPr>
        <w:tc>
          <w:tcPr>
            <w:tcW w:w="1137" w:type="dxa"/>
            <w:tcBorders>
              <w:top w:val="single" w:sz="4" w:space="0" w:color="auto"/>
              <w:bottom w:val="single" w:sz="4" w:space="0" w:color="auto"/>
            </w:tcBorders>
            <w:shd w:val="clear" w:color="auto" w:fill="D9D9D9"/>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D9D9D9"/>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D9D9D9"/>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D9D9D9"/>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D9D9D9"/>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trPr>
          <w:tblHeader/>
          <w:jc w:val="center"/>
        </w:trPr>
        <w:tc>
          <w:tcPr>
            <w:tcW w:w="1137" w:type="dxa"/>
            <w:tcBorders>
              <w:top w:val="nil"/>
              <w:bottom w:val="single" w:sz="4" w:space="0" w:color="auto"/>
            </w:tcBorders>
            <w:shd w:val="clear" w:color="auto" w:fill="D9D9D9"/>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D9D9D9"/>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trPr>
          <w:tblHeader/>
          <w:jc w:val="center"/>
        </w:trPr>
        <w:tc>
          <w:tcPr>
            <w:tcW w:w="1137" w:type="dxa"/>
            <w:tcBorders>
              <w:top w:val="nil"/>
              <w:bottom w:val="single" w:sz="4" w:space="0" w:color="auto"/>
            </w:tcBorders>
            <w:shd w:val="clear" w:color="auto" w:fill="D9D9D9"/>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D9D9D9"/>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0003F4" w:rsidRDefault="00CD02FD" w:rsidP="00CD02FD">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0003F4" w:rsidRDefault="00CD02FD" w:rsidP="00CD02FD">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0003F4" w:rsidRDefault="00CD02FD" w:rsidP="00CD02FD">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0003F4" w:rsidRDefault="00CD02FD" w:rsidP="00CD02FD">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0003F4" w:rsidRDefault="00CD02FD" w:rsidP="00CD02FD">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0003F4" w:rsidRDefault="00CD02FD" w:rsidP="00CD02FD">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shd w:val="clear" w:color="auto" w:fill="auto"/>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shd w:val="clear" w:color="auto" w:fill="auto"/>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shd w:val="clear" w:color="auto" w:fill="auto"/>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shd w:val="clear" w:color="auto" w:fill="auto"/>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shd w:val="clear" w:color="auto" w:fill="auto"/>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shd w:val="clear" w:color="auto" w:fill="auto"/>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shd w:val="clear" w:color="auto" w:fill="auto"/>
          </w:tcPr>
          <w:p w14:paraId="572BB96D" w14:textId="22C4480F" w:rsidR="00CD02FD" w:rsidRPr="000003F4" w:rsidRDefault="00CD02FD" w:rsidP="00CD02FD">
            <w:pPr>
              <w:pStyle w:val="TAC"/>
              <w:rPr>
                <w:rFonts w:eastAsia="SimSun" w:cs="Arial"/>
                <w:sz w:val="16"/>
                <w:szCs w:val="16"/>
                <w:lang w:eastAsia="en-US"/>
              </w:rPr>
            </w:pPr>
            <w:r w:rsidRPr="000003F4">
              <w:rPr>
                <w:sz w:val="16"/>
                <w:szCs w:val="16"/>
              </w:rPr>
              <w:t>pc_reducedCP_Latency</w:t>
            </w:r>
          </w:p>
        </w:tc>
        <w:tc>
          <w:tcPr>
            <w:tcW w:w="2250" w:type="dxa"/>
            <w:tcBorders>
              <w:bottom w:val="single" w:sz="4" w:space="0" w:color="auto"/>
            </w:tcBorders>
            <w:shd w:val="clear" w:color="auto" w:fill="auto"/>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CD02FD" w:rsidRPr="000003F4" w:rsidRDefault="00CD02FD" w:rsidP="00CD02FD">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7515DE8F" w14:textId="77777777" w:rsidR="00013563" w:rsidRDefault="00CD02FD" w:rsidP="00013563">
            <w:pPr>
              <w:pStyle w:val="TAN"/>
            </w:pPr>
            <w:r w:rsidRPr="000003F4">
              <w:t>Note 4:</w:t>
            </w:r>
            <w:r w:rsidRPr="000003F4">
              <w:tab/>
              <w:t>This test case can optionally be executed from Release 15 onwards.</w:t>
            </w:r>
          </w:p>
          <w:p w14:paraId="2B90CF34" w14:textId="5384645E" w:rsidR="00CD02FD" w:rsidRPr="000003F4" w:rsidRDefault="00013563" w:rsidP="00013563">
            <w:pPr>
              <w:pStyle w:val="TAN"/>
              <w:rPr>
                <w:b/>
                <w:lang w:eastAsia="en-US"/>
              </w:rPr>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0003F4" w:rsidRDefault="00D15C70" w:rsidP="00D15C70">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shd w:val="clear" w:color="auto" w:fill="auto"/>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shd w:val="clear" w:color="auto" w:fill="auto"/>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shd w:val="clear" w:color="auto" w:fill="auto"/>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shd w:val="clear" w:color="auto" w:fill="auto"/>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shd w:val="clear" w:color="auto" w:fill="auto"/>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auto"/>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shd w:val="clear" w:color="auto" w:fill="auto"/>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shd w:val="clear" w:color="auto" w:fill="auto"/>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shd w:val="clear" w:color="auto" w:fill="auto"/>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shd w:val="clear" w:color="auto" w:fill="auto"/>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 and SMS over NAS and UE configured to not use SMSoIP</w:t>
            </w:r>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 and SMS over NAS and UE configured to not use SMSoIP</w:t>
            </w:r>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shd w:val="clear" w:color="auto" w:fill="auto"/>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shd w:val="clear" w:color="auto" w:fill="auto"/>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shd w:val="clear" w:color="auto" w:fill="auto"/>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shd w:val="clear" w:color="auto" w:fill="auto"/>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shd w:val="clear" w:color="auto" w:fill="auto"/>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shd w:val="clear" w:color="auto" w:fill="auto"/>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shd w:val="clear" w:color="auto" w:fill="auto"/>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shd w:val="clear" w:color="auto" w:fill="auto"/>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shd w:val="clear" w:color="auto" w:fill="auto"/>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shd w:val="clear" w:color="auto" w:fill="auto"/>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shd w:val="clear" w:color="auto" w:fill="auto"/>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shd w:val="clear" w:color="auto" w:fill="auto"/>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shd w:val="clear" w:color="auto" w:fill="auto"/>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shd w:val="clear" w:color="auto" w:fill="auto"/>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shd w:val="clear" w:color="auto" w:fill="auto"/>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shd w:val="clear" w:color="auto" w:fill="auto"/>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shd w:val="clear" w:color="auto" w:fill="auto"/>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shd w:val="clear" w:color="auto" w:fill="auto"/>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shd w:val="clear" w:color="auto" w:fill="auto"/>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shd w:val="clear" w:color="auto" w:fill="auto"/>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shd w:val="clear" w:color="auto" w:fill="auto"/>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shd w:val="clear" w:color="auto" w:fill="auto"/>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shd w:val="clear" w:color="auto" w:fill="auto"/>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shd w:val="clear" w:color="auto" w:fill="auto"/>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shd w:val="clear" w:color="auto" w:fill="auto"/>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EAP-AKA’ for NSSAA</w:t>
            </w:r>
          </w:p>
        </w:tc>
      </w:tr>
      <w:tr w:rsidR="00D15C70" w:rsidRPr="000003F4" w14:paraId="2C48CA87" w14:textId="77777777" w:rsidTr="009E18F1">
        <w:trPr>
          <w:jc w:val="center"/>
        </w:trPr>
        <w:tc>
          <w:tcPr>
            <w:tcW w:w="1181" w:type="dxa"/>
            <w:shd w:val="clear" w:color="auto" w:fill="auto"/>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 xml:space="preserve">9.1.10.3 </w:t>
            </w:r>
          </w:p>
        </w:tc>
        <w:tc>
          <w:tcPr>
            <w:tcW w:w="3544" w:type="dxa"/>
            <w:shd w:val="clear" w:color="auto" w:fill="auto"/>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shd w:val="clear" w:color="auto" w:fill="auto"/>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shd w:val="clear" w:color="auto" w:fill="auto"/>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shd w:val="clear" w:color="auto" w:fill="auto"/>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shd w:val="clear" w:color="auto" w:fill="auto"/>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shd w:val="clear" w:color="auto" w:fill="auto"/>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shd w:val="clear" w:color="auto" w:fill="auto"/>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shd w:val="clear" w:color="auto" w:fill="auto"/>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shd w:val="clear" w:color="auto" w:fill="auto"/>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shd w:val="clear" w:color="auto" w:fill="auto"/>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shd w:val="clear" w:color="auto" w:fill="auto"/>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shd w:val="clear" w:color="auto" w:fill="auto"/>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shd w:val="clear" w:color="auto" w:fill="auto"/>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shd w:val="clear" w:color="auto" w:fill="auto"/>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shd w:val="clear" w:color="auto" w:fill="auto"/>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auto"/>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shd w:val="clear" w:color="auto" w:fill="auto"/>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105226AB" w:rsidR="00D15C70" w:rsidRPr="000003F4" w:rsidRDefault="00D15C70" w:rsidP="00D15C70">
            <w:pPr>
              <w:pStyle w:val="TAL"/>
              <w:rPr>
                <w:sz w:val="16"/>
                <w:szCs w:val="16"/>
              </w:rPr>
            </w:pPr>
            <w:r w:rsidRPr="000003F4">
              <w:rPr>
                <w:sz w:val="16"/>
                <w:szCs w:val="16"/>
              </w:rPr>
              <w:t>UEs supporting 5GS and E-UTRA and NSSRG</w:t>
            </w:r>
            <w:r w:rsidR="00600D31" w:rsidRPr="000003F4">
              <w:rPr>
                <w:sz w:val="16"/>
                <w:szCs w:val="16"/>
              </w:rPr>
              <w:t xml:space="preserve"> 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C91589" w:rsidRPr="000003F4" w14:paraId="4E31D915" w14:textId="77777777" w:rsidTr="009E18F1">
        <w:trPr>
          <w:jc w:val="center"/>
        </w:trPr>
        <w:tc>
          <w:tcPr>
            <w:tcW w:w="1181" w:type="dxa"/>
            <w:tcBorders>
              <w:top w:val="nil"/>
              <w:bottom w:val="single" w:sz="4" w:space="0" w:color="auto"/>
            </w:tcBorders>
            <w:shd w:val="clear" w:color="auto" w:fill="FFFFFF"/>
          </w:tcPr>
          <w:p w14:paraId="586A3D41" w14:textId="5A1CDD67" w:rsidR="00C91589" w:rsidRPr="000003F4" w:rsidRDefault="00C91589" w:rsidP="00C91589">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EBCCDC9" w14:textId="206694CF" w:rsidR="00C91589" w:rsidRPr="000003F4" w:rsidRDefault="00C91589" w:rsidP="00C91589">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2C2F9CCB" w14:textId="1A677B41" w:rsidR="00C91589" w:rsidRPr="000003F4" w:rsidRDefault="00C91589" w:rsidP="00C91589">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99EEC7E" w14:textId="6A8B618B" w:rsidR="00C91589" w:rsidRPr="000003F4" w:rsidRDefault="00C91589" w:rsidP="00C91589">
            <w:pPr>
              <w:pStyle w:val="TAC"/>
              <w:rPr>
                <w:sz w:val="16"/>
                <w:szCs w:val="16"/>
              </w:rPr>
            </w:pPr>
            <w:r>
              <w:rPr>
                <w:sz w:val="16"/>
                <w:szCs w:val="16"/>
              </w:rPr>
              <w:t>C435</w:t>
            </w:r>
          </w:p>
        </w:tc>
        <w:tc>
          <w:tcPr>
            <w:tcW w:w="3635" w:type="dxa"/>
            <w:tcBorders>
              <w:bottom w:val="single" w:sz="4" w:space="0" w:color="auto"/>
            </w:tcBorders>
            <w:shd w:val="clear" w:color="auto" w:fill="FFFFFF"/>
          </w:tcPr>
          <w:p w14:paraId="20E361F6" w14:textId="2EFA4DC9" w:rsidR="00C91589" w:rsidRPr="000003F4" w:rsidRDefault="00C91589" w:rsidP="00C91589">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auto"/>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shd w:val="clear" w:color="auto" w:fill="auto"/>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shd w:val="clear" w:color="auto" w:fill="auto"/>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shd w:val="clear" w:color="auto" w:fill="auto"/>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shd w:val="clear" w:color="auto" w:fill="auto"/>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D9D9D9"/>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D9D9D9"/>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D9D9D9"/>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D9D9D9"/>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D9D9D9"/>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D9D9D9"/>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shd w:val="clear" w:color="auto" w:fill="auto"/>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7F509B5" w14:textId="77777777" w:rsidR="00D15C70" w:rsidRPr="000003F4" w:rsidRDefault="00D15C70" w:rsidP="00D15C70">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0003F4" w:rsidRDefault="00D15C70" w:rsidP="00D15C70">
            <w:pPr>
              <w:pStyle w:val="TAL"/>
              <w:keepNext w:val="0"/>
              <w:keepLines w:val="0"/>
              <w:rPr>
                <w:bCs/>
                <w:sz w:val="16"/>
                <w:szCs w:val="16"/>
              </w:rPr>
            </w:pPr>
            <w:r w:rsidRPr="000003F4">
              <w:rPr>
                <w:bCs/>
                <w:sz w:val="16"/>
                <w:szCs w:val="16"/>
              </w:rPr>
              <w:t>UE-requested MA PDU session establishment / ATSSS / Registered to same PLMNs over 3GPP and non-3GPP accesses asimultaneously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0003F4" w:rsidRDefault="00C90F10" w:rsidP="00C90F10">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1" w:name="_Hlk511903061"/>
      <w:r w:rsidRPr="000003F4">
        <w:rPr>
          <w:rFonts w:eastAsia="SimSun"/>
        </w:rPr>
        <w:t>Table 4.1-4b</w:t>
      </w:r>
      <w:bookmarkEnd w:id="111"/>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395BE3">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395BE3">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395BE3">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395BE3">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395BE3">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395BE3">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r w:rsidRPr="000003F4">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395BE3">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395BE3">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395BE3">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395BE3">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395BE3">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395BE3">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395BE3">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395BE3">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395BE3">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395BE3">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395BE3">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395BE3" w:rsidRPr="000003F4" w14:paraId="6D1A87EB"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C05ECA7"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54B4F0"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AE0ED0"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BD65C3A"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E633"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3381727"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545BC660" w14:textId="77777777" w:rsidR="00395BE3" w:rsidRPr="00BD729F" w:rsidRDefault="00395BE3" w:rsidP="005A69CC">
            <w:pPr>
              <w:pStyle w:val="TAL"/>
              <w:rPr>
                <w:sz w:val="16"/>
                <w:szCs w:val="16"/>
              </w:rPr>
            </w:pPr>
            <w:r w:rsidRPr="00BD729F">
              <w:rPr>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5FD6325B" w14:textId="77777777" w:rsidR="00395BE3" w:rsidRPr="00BD729F" w:rsidRDefault="00395BE3" w:rsidP="005A69CC">
            <w:pPr>
              <w:pStyle w:val="TAL"/>
              <w:rPr>
                <w:sz w:val="16"/>
                <w:szCs w:val="16"/>
              </w:rPr>
            </w:pPr>
            <w:r w:rsidRPr="00BD729F">
              <w:rPr>
                <w:sz w:val="16"/>
                <w:szCs w:val="16"/>
              </w:rPr>
              <w:t>pc_ntn_ScenarioSupport_r17_GSO</w:t>
            </w:r>
          </w:p>
          <w:p w14:paraId="3756B2F6"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141C6268" w14:textId="77777777" w:rsidR="00395BE3" w:rsidRPr="00BD729F" w:rsidRDefault="00395BE3" w:rsidP="005A69CC">
            <w:pPr>
              <w:pStyle w:val="TAL"/>
              <w:rPr>
                <w:sz w:val="16"/>
                <w:szCs w:val="16"/>
              </w:rPr>
            </w:pPr>
            <w:r w:rsidRPr="00BD729F">
              <w:rPr>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1FF7FDDC"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07D29EBE" w14:textId="77777777" w:rsidR="00395BE3" w:rsidRPr="00BD729F" w:rsidRDefault="00395BE3" w:rsidP="005A69CC">
            <w:pPr>
              <w:pStyle w:val="TAL"/>
              <w:rPr>
                <w:sz w:val="16"/>
                <w:szCs w:val="16"/>
              </w:rPr>
            </w:pPr>
          </w:p>
        </w:tc>
      </w:tr>
      <w:tr w:rsidR="00395BE3" w:rsidRPr="000003F4" w14:paraId="2A6D3AFA"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19C973E0" w14:textId="77777777" w:rsidR="00395BE3" w:rsidRPr="00BD729F" w:rsidRDefault="00395BE3" w:rsidP="005A69CC">
            <w:pPr>
              <w:pStyle w:val="TAL"/>
              <w:rPr>
                <w:sz w:val="16"/>
                <w:szCs w:val="16"/>
              </w:rPr>
            </w:pPr>
            <w:r w:rsidRPr="00BD729F">
              <w:rPr>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606F0D93" w14:textId="77777777" w:rsidR="00395BE3" w:rsidRPr="00BD729F" w:rsidRDefault="00395BE3" w:rsidP="005A69CC">
            <w:pPr>
              <w:pStyle w:val="TAL"/>
              <w:rPr>
                <w:sz w:val="16"/>
                <w:szCs w:val="16"/>
              </w:rPr>
            </w:pPr>
            <w:r w:rsidRPr="00BD729F">
              <w:rPr>
                <w:sz w:val="16"/>
                <w:szCs w:val="16"/>
              </w:rPr>
              <w:t>pc_ntn_ScenarioSupport_r17_GSO</w:t>
            </w:r>
          </w:p>
          <w:p w14:paraId="1F6898E5"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BE5087" w14:textId="77777777" w:rsidR="00395BE3" w:rsidRPr="00BD729F" w:rsidRDefault="00395BE3" w:rsidP="005A69CC">
            <w:pPr>
              <w:pStyle w:val="TAL"/>
              <w:rPr>
                <w:sz w:val="16"/>
                <w:szCs w:val="16"/>
              </w:rPr>
            </w:pPr>
            <w:r w:rsidRPr="00BD729F">
              <w:rPr>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4223FB86"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9750B28" w14:textId="77777777" w:rsidR="00395BE3" w:rsidRPr="00BD729F" w:rsidRDefault="00395BE3" w:rsidP="005A69CC">
            <w:pPr>
              <w:pStyle w:val="TAL"/>
              <w:rPr>
                <w:sz w:val="16"/>
                <w:szCs w:val="16"/>
              </w:rPr>
            </w:pPr>
          </w:p>
        </w:tc>
      </w:tr>
      <w:tr w:rsidR="00395BE3" w:rsidRPr="000003F4" w14:paraId="5F64D71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3F6B942A" w14:textId="77777777" w:rsidR="00395BE3" w:rsidRPr="00BD729F" w:rsidRDefault="00395BE3" w:rsidP="005A69CC">
            <w:pPr>
              <w:pStyle w:val="TAL"/>
              <w:rPr>
                <w:sz w:val="16"/>
                <w:szCs w:val="16"/>
              </w:rPr>
            </w:pPr>
            <w:r w:rsidRPr="00BD729F">
              <w:rPr>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1D1FD565" w14:textId="77777777" w:rsidR="00395BE3" w:rsidRPr="00BD729F" w:rsidRDefault="00395BE3" w:rsidP="005A69CC">
            <w:pPr>
              <w:pStyle w:val="TAL"/>
              <w:rPr>
                <w:sz w:val="16"/>
                <w:szCs w:val="16"/>
              </w:rPr>
            </w:pPr>
            <w:r w:rsidRPr="00BD729F">
              <w:rPr>
                <w:sz w:val="16"/>
                <w:szCs w:val="16"/>
              </w:rPr>
              <w:t>pc_ntn_ScenarioSupport_r17_GSO</w:t>
            </w:r>
          </w:p>
          <w:p w14:paraId="694A37C4"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F4A3D42" w14:textId="77777777" w:rsidR="00395BE3" w:rsidRPr="00BD729F" w:rsidRDefault="00395BE3" w:rsidP="005A69CC">
            <w:pPr>
              <w:pStyle w:val="TAL"/>
              <w:rPr>
                <w:sz w:val="16"/>
                <w:szCs w:val="16"/>
              </w:rPr>
            </w:pPr>
            <w:r w:rsidRPr="00BD729F">
              <w:rPr>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3E1CEBC3"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68D690F" w14:textId="77777777" w:rsidR="00395BE3" w:rsidRPr="00BD729F" w:rsidRDefault="00395BE3" w:rsidP="005A69CC">
            <w:pPr>
              <w:pStyle w:val="TAL"/>
              <w:rPr>
                <w:sz w:val="16"/>
                <w:szCs w:val="16"/>
              </w:rPr>
            </w:pPr>
          </w:p>
        </w:tc>
      </w:tr>
      <w:tr w:rsidR="00395BE3" w:rsidRPr="000003F4" w14:paraId="24924EAE"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500B325" w14:textId="77777777" w:rsidR="00395BE3" w:rsidRPr="000003F4" w:rsidRDefault="00395BE3" w:rsidP="005F3DD6">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53C8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50CA36"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6A3D0D"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FB507D9" w14:textId="77777777" w:rsidR="00395BE3" w:rsidRPr="000003F4" w:rsidRDefault="00395BE3" w:rsidP="005F3DD6">
            <w:pPr>
              <w:spacing w:after="0"/>
              <w:jc w:val="center"/>
              <w:rPr>
                <w:rFonts w:ascii="Arial" w:hAnsi="Arial"/>
                <w:b/>
                <w:sz w:val="16"/>
                <w:szCs w:val="16"/>
              </w:rPr>
            </w:pPr>
          </w:p>
        </w:tc>
      </w:tr>
      <w:tr w:rsidR="00395BE3" w:rsidRPr="000003F4" w14:paraId="689E8994"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75C47820" w14:textId="77777777" w:rsidR="00395BE3" w:rsidRPr="00395BE3" w:rsidRDefault="00395BE3" w:rsidP="005F3DD6">
            <w:pPr>
              <w:spacing w:after="0"/>
              <w:rPr>
                <w:rFonts w:ascii="Arial" w:hAnsi="Arial"/>
                <w:b/>
                <w:bCs/>
                <w:sz w:val="16"/>
                <w:szCs w:val="16"/>
              </w:rPr>
            </w:pPr>
            <w:r w:rsidRPr="000003F4">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4162E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07D0F51"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8C15B82"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CE07633" w14:textId="77777777" w:rsidR="00395BE3" w:rsidRPr="000003F4" w:rsidRDefault="00395BE3" w:rsidP="005F3DD6">
            <w:pPr>
              <w:spacing w:after="0"/>
              <w:jc w:val="center"/>
              <w:rPr>
                <w:rFonts w:ascii="Arial" w:hAnsi="Arial"/>
                <w:b/>
                <w:sz w:val="16"/>
                <w:szCs w:val="16"/>
              </w:rPr>
            </w:pPr>
          </w:p>
        </w:tc>
      </w:tr>
      <w:tr w:rsidR="00395BE3" w:rsidRPr="000003F4" w14:paraId="20B17FF7" w14:textId="77777777" w:rsidTr="00395BE3">
        <w:trPr>
          <w:tblHeader/>
          <w:jc w:val="center"/>
        </w:trPr>
        <w:tc>
          <w:tcPr>
            <w:tcW w:w="10113"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voiceFallbackIndication</w:t>
            </w:r>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voiceFallbackIndication</w:t>
            </w:r>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r w:rsidRPr="000003F4">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0003F4" w:rsidRDefault="00D15C70" w:rsidP="00D15C70">
            <w:pPr>
              <w:pStyle w:val="TAL"/>
              <w:keepNext w:val="0"/>
              <w:keepLines w:val="0"/>
              <w:rPr>
                <w:sz w:val="16"/>
                <w:szCs w:val="16"/>
              </w:rPr>
            </w:pPr>
            <w:r w:rsidRPr="000003F4">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0003F4" w:rsidRDefault="00D15C70" w:rsidP="00D15C70">
            <w:pPr>
              <w:pStyle w:val="TAL"/>
              <w:keepNext w:val="0"/>
              <w:keepLines w:val="0"/>
              <w:rPr>
                <w:sz w:val="16"/>
                <w:szCs w:val="16"/>
              </w:rPr>
            </w:pPr>
            <w:r w:rsidRPr="000003F4">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 and capable of triggering a Test eCall</w:t>
            </w:r>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r w:rsidRPr="000003F4">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w:t>
            </w:r>
            <w:r w:rsidR="008061DE" w:rsidRPr="000003F4">
              <w:rPr>
                <w:sz w:val="16"/>
                <w:szCs w:val="16"/>
              </w:rPr>
              <w:t xml:space="preserve"> and not subjected to national regulations in CEN EN 17184:2024 for IMS eCall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w:t>
            </w:r>
            <w:r w:rsidR="008061DE" w:rsidRPr="000003F4">
              <w:rPr>
                <w:sz w:val="16"/>
                <w:szCs w:val="16"/>
              </w:rPr>
              <w:t xml:space="preserve"> and not subjected to national regulations in CEN EN 17184:2024 for IMS eCall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r w:rsidR="008061DE" w:rsidRPr="000003F4">
              <w:rPr>
                <w:rFonts w:cs="Arial"/>
                <w:sz w:val="16"/>
                <w:szCs w:val="16"/>
              </w:rPr>
              <w:t xml:space="preserve"> and not subjected to national regulations in CEN EN 17184:2024for IMS eCall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r w:rsidRPr="000003F4">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r w:rsidRPr="000003F4">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UEs supporting 5G Core and eDRX</w:t>
            </w:r>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r w:rsidRPr="000003F4">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eDRX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eDRX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r w:rsidRPr="000003F4">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eDRX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eDRX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r w:rsidRPr="000003F4">
              <w:rPr>
                <w:sz w:val="16"/>
                <w:szCs w:val="16"/>
              </w:rPr>
              <w:t>eDRX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UEs supporting 5G Core and eDRX in RRC_IDLE and eDRX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r w:rsidRPr="000003F4">
              <w:rPr>
                <w:sz w:val="16"/>
                <w:szCs w:val="16"/>
              </w:rPr>
              <w:t>eDRX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UEs supporting 5G Core and eDRX in RRC_IDLE and eDRX in RRC_INACTIVE with values above 1024 radio frames and eDRX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0003F4" w:rsidRDefault="00022CB7" w:rsidP="00022CB7">
            <w:pPr>
              <w:spacing w:after="0"/>
              <w:jc w:val="center"/>
              <w:rPr>
                <w:rFonts w:ascii="Arial" w:hAnsi="Arial"/>
                <w:sz w:val="16"/>
                <w:szCs w:val="16"/>
              </w:rPr>
            </w:pPr>
            <w:r w:rsidRPr="000003F4">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003F4" w:rsidRDefault="006A45AE" w:rsidP="00A73C9A">
            <w:pPr>
              <w:jc w:val="center"/>
              <w:rPr>
                <w:rFonts w:ascii="Arial" w:hAnsi="Arial"/>
                <w:sz w:val="16"/>
              </w:rPr>
            </w:pPr>
            <w:r w:rsidRPr="000003F4">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0003F4" w:rsidRDefault="00EF47D5" w:rsidP="00EF47D5">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0003F4" w:rsidRDefault="00874A82" w:rsidP="00874A82">
            <w:pPr>
              <w:pStyle w:val="TAL"/>
              <w:rPr>
                <w:rFonts w:cs="Arial"/>
                <w:b/>
                <w:bCs/>
                <w:sz w:val="16"/>
                <w:szCs w:val="16"/>
              </w:rPr>
            </w:pPr>
            <w:r w:rsidRPr="000003F4">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Sidelink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9F5D75"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sidelink </w:t>
            </w:r>
          </w:p>
        </w:tc>
      </w:tr>
      <w:tr w:rsidR="009F5D75"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PC5-only operation / MAC / SL-SCH data transmission / Selected sidelink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9F5D75"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sidelink and SL-MIMO</w:t>
            </w:r>
          </w:p>
        </w:tc>
      </w:tr>
      <w:tr w:rsidR="00114AEF" w:rsidRPr="000003F4" w14:paraId="61EAA89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w:t>
            </w:r>
          </w:p>
        </w:tc>
        <w:tc>
          <w:tcPr>
            <w:tcW w:w="3510"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811"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510"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811"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114AEF" w:rsidRPr="000003F4" w14:paraId="0C36133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510"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811"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114AEF" w:rsidRPr="000003F4" w14:paraId="0DC7AC0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811"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9F5D75"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sidelink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sidelink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7F56CCC" w14:textId="4454F18A" w:rsidR="00370327" w:rsidRPr="000003F4" w:rsidRDefault="00370327" w:rsidP="00370327">
            <w:pPr>
              <w:pStyle w:val="TAL"/>
              <w:rPr>
                <w:rFonts w:cs="Arial"/>
                <w:b/>
                <w:bCs/>
                <w:sz w:val="16"/>
                <w:szCs w:val="16"/>
              </w:rPr>
            </w:pPr>
            <w:r w:rsidRPr="000003F4">
              <w:rPr>
                <w:rFonts w:cs="Arial"/>
                <w:sz w:val="16"/>
                <w:szCs w:val="16"/>
              </w:rPr>
              <w:t>Inter-carrier concurrent operation / Sidelink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UE supporting 5G core and NR sidelink mode 1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NR sidelink mode 1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operation/Sidelink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2" w:name="OLE_LINK37"/>
            <w:r w:rsidRPr="000003F4">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3" w:name="OLE_LINK200"/>
            <w:bookmarkStart w:id="114" w:name="OLE_LINK36"/>
            <w:r w:rsidRPr="000003F4">
              <w:rPr>
                <w:sz w:val="16"/>
                <w:szCs w:val="16"/>
              </w:rPr>
              <w:t>C</w:t>
            </w:r>
            <w:bookmarkEnd w:id="113"/>
            <w:r w:rsidRPr="000003F4">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5" w:name="OLE_LINK183"/>
            <w:r w:rsidRPr="000003F4">
              <w:rPr>
                <w:sz w:val="16"/>
                <w:szCs w:val="16"/>
              </w:rPr>
              <w:t xml:space="preserve">UE supporting 5G core </w:t>
            </w:r>
            <w:r w:rsidRPr="000003F4">
              <w:rPr>
                <w:rFonts w:cs="Arial"/>
                <w:sz w:val="16"/>
                <w:szCs w:val="16"/>
                <w:lang w:eastAsia="zh-CN"/>
              </w:rPr>
              <w:t>and NR sidelink</w:t>
            </w:r>
            <w:r w:rsidRPr="000003F4">
              <w:rPr>
                <w:rFonts w:cs="Arial"/>
                <w:sz w:val="16"/>
                <w:szCs w:val="16"/>
              </w:rPr>
              <w:t xml:space="preserve"> mode 1 transmission</w:t>
            </w:r>
            <w:bookmarkEnd w:id="115"/>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UE supporting 5G core and NR sidelink</w:t>
            </w:r>
            <w:r w:rsidRPr="000003F4">
              <w:rPr>
                <w:rFonts w:cs="Arial"/>
                <w:sz w:val="16"/>
                <w:szCs w:val="16"/>
              </w:rPr>
              <w:t xml:space="preserve"> mode 1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Sidelink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 mode 1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0003F4" w:rsidRDefault="00D15C70" w:rsidP="00D15C70">
            <w:pPr>
              <w:pStyle w:val="TAL"/>
              <w:rPr>
                <w:rFonts w:cs="Arial"/>
                <w:b/>
                <w:bCs/>
                <w:sz w:val="16"/>
                <w:szCs w:val="16"/>
              </w:rPr>
            </w:pPr>
            <w:r w:rsidRPr="000003F4">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w:t>
            </w:r>
            <w:r w:rsidRPr="000003F4">
              <w:rPr>
                <w:rFonts w:cs="Arial"/>
                <w:sz w:val="16"/>
                <w:szCs w:val="16"/>
              </w:rPr>
              <w:t xml:space="preserve"> mode 1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 mode 1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Inter-carrier concurrent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 and Sidelink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 and Sidelink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UE supporting 5G core and NR sidelink mode 1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9F5D75"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Inter-concurrent operation / MAC / SL-SCH data transmission / Dynamic sidelink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Inter-concurrent operation / MAC / SL-SCH data transmission / Configured sidelink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Inter-concurrent operation / MAC / SL-SCH data transmission / Selected sidelink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NR sidelink mode 1 transmission and SL-MIMO</w:t>
            </w:r>
          </w:p>
        </w:tc>
      </w:tr>
      <w:tr w:rsidR="009F5D75"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Inter-concurrent operation / MAC / Uu procedures related to sidelink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Inter-concurrent operation / MAC / Uu procedures related to sidelink / Sidelink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r w:rsidRPr="00BF1ADD">
              <w:rPr>
                <w:b/>
                <w:sz w:val="16"/>
                <w:szCs w:val="16"/>
              </w:rPr>
              <w:t>Sidelink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B1DD75" w14:textId="2CF19B3D" w:rsidR="00404415" w:rsidRPr="000003F4" w:rsidRDefault="00404415" w:rsidP="00404415">
            <w:pPr>
              <w:pStyle w:val="TAL"/>
              <w:rPr>
                <w:bCs/>
                <w:sz w:val="16"/>
                <w:szCs w:val="16"/>
              </w:rPr>
            </w:pPr>
            <w:r w:rsidRPr="000003F4">
              <w:rPr>
                <w:rFonts w:cs="Arial"/>
                <w:bCs/>
                <w:sz w:val="16"/>
                <w:szCs w:val="16"/>
              </w:rPr>
              <w:t>Sidelink Relay / L2 U2N / Remote UE / Sidelink Synchronization / Synchonization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r w:rsidRPr="000003F4">
              <w:rPr>
                <w:bCs/>
                <w:sz w:val="16"/>
                <w:szCs w:val="16"/>
              </w:rPr>
              <w:t>Sidelink Relay / L2 U2N / Remote UE / 5G ProSe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r w:rsidRPr="000003F4">
              <w:rPr>
                <w:bCs/>
                <w:sz w:val="16"/>
                <w:szCs w:val="16"/>
              </w:rPr>
              <w:t>Sidelink Relay / L2 U2N / Remote UE / 5G ProSe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r w:rsidRPr="000003F4">
              <w:rPr>
                <w:bCs/>
                <w:sz w:val="16"/>
                <w:szCs w:val="16"/>
                <w:lang w:eastAsia="zh-CN"/>
              </w:rPr>
              <w:t>Sidelink Relay / L2 U2N / Remote UE / 5G ProSe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255369" w:rsidRPr="000003F4" w14:paraId="68D3234A"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255369" w:rsidRPr="000003F4" w:rsidRDefault="00255369" w:rsidP="00255369">
            <w:pPr>
              <w:pStyle w:val="TAL"/>
              <w:rPr>
                <w:bCs/>
                <w:sz w:val="16"/>
                <w:szCs w:val="16"/>
                <w:lang w:eastAsia="zh-CN"/>
              </w:rPr>
            </w:pPr>
            <w:r w:rsidRPr="00F02967">
              <w:rPr>
                <w:sz w:val="16"/>
                <w:szCs w:val="18"/>
              </w:rPr>
              <w:t>Sidelink Relay / L2 U2N / Remote UE / 5G ProSe Direct Discovery / Announcing Alert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255369" w:rsidRPr="000003F4" w:rsidRDefault="00255369" w:rsidP="00255369">
            <w:pPr>
              <w:pStyle w:val="TAL"/>
              <w:keepNext w:val="0"/>
              <w:keepLines w:val="0"/>
              <w:rPr>
                <w:bCs/>
                <w:sz w:val="16"/>
                <w:szCs w:val="16"/>
                <w:lang w:eastAsia="zh-CN"/>
              </w:rPr>
            </w:pPr>
            <w:r w:rsidRPr="00E720E5">
              <w:rPr>
                <w:bCs/>
                <w:sz w:val="16"/>
                <w:szCs w:val="16"/>
                <w:lang w:eastAsia="zh-CN"/>
              </w:rPr>
              <w:t>UE supporting 5G core and NR L2 sidelink remote UE operation</w:t>
            </w:r>
          </w:p>
        </w:tc>
      </w:tr>
      <w:tr w:rsidR="00255369" w:rsidRPr="000003F4" w14:paraId="7D8ED5C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255369" w:rsidRPr="000003F4" w:rsidRDefault="00255369" w:rsidP="00255369">
            <w:pPr>
              <w:pStyle w:val="TAL"/>
              <w:rPr>
                <w:bCs/>
                <w:sz w:val="16"/>
                <w:szCs w:val="16"/>
                <w:lang w:eastAsia="zh-CN"/>
              </w:rPr>
            </w:pPr>
            <w:r w:rsidRPr="00F02967">
              <w:rPr>
                <w:sz w:val="16"/>
                <w:szCs w:val="18"/>
              </w:rPr>
              <w:t>Sidelink Relay / L2 U2N / Remote UE / 5G ProSe Direct Discovery / Match Report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255369" w:rsidRPr="000003F4" w:rsidRDefault="00255369" w:rsidP="00255369">
            <w:pPr>
              <w:pStyle w:val="TAL"/>
              <w:keepNext w:val="0"/>
              <w:keepLines w:val="0"/>
              <w:rPr>
                <w:bCs/>
                <w:sz w:val="16"/>
                <w:szCs w:val="16"/>
                <w:lang w:eastAsia="zh-CN"/>
              </w:rPr>
            </w:pPr>
            <w:r w:rsidRPr="00E720E5">
              <w:rPr>
                <w:bCs/>
                <w:sz w:val="16"/>
                <w:szCs w:val="16"/>
                <w:lang w:eastAsia="zh-CN"/>
              </w:rPr>
              <w:t>UE supporting 5G core and NR L2 sidelink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r w:rsidRPr="000003F4">
              <w:rPr>
                <w:bCs/>
                <w:sz w:val="16"/>
                <w:szCs w:val="16"/>
              </w:rPr>
              <w:t>Sidelink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r w:rsidRPr="000003F4">
              <w:rPr>
                <w:bCs/>
                <w:sz w:val="16"/>
                <w:szCs w:val="16"/>
              </w:rPr>
              <w:t>Sidelink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r w:rsidRPr="000003F4">
              <w:rPr>
                <w:rFonts w:cs="Arial"/>
                <w:bCs/>
                <w:sz w:val="16"/>
                <w:szCs w:val="16"/>
              </w:rPr>
              <w:t>Sidelink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CB56AF" w:rsidRPr="000003F4" w14:paraId="32E32E2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CB56AF" w:rsidRPr="000003F4" w:rsidRDefault="00CB56AF" w:rsidP="00CB56AF">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CB56AF" w:rsidRPr="000003F4" w:rsidRDefault="00CB56AF" w:rsidP="00CB56AF">
            <w:pPr>
              <w:pStyle w:val="TAL"/>
              <w:rPr>
                <w:rFonts w:cs="Arial"/>
                <w:bCs/>
                <w:sz w:val="16"/>
                <w:szCs w:val="16"/>
              </w:rPr>
            </w:pPr>
            <w:r w:rsidRPr="00DE14C6">
              <w:rPr>
                <w:bCs/>
                <w:sz w:val="16"/>
                <w:szCs w:val="16"/>
              </w:rPr>
              <w:t>Sidelink Relay / L2 U2N / Remote UE / SRAP</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CB56AF" w:rsidRPr="000003F4" w:rsidRDefault="00CB56AF" w:rsidP="00CB56AF">
            <w:pPr>
              <w:pStyle w:val="TAC"/>
              <w:keepNext w:val="0"/>
              <w:keepLines w:val="0"/>
              <w:rPr>
                <w:rFonts w:cs="Arial"/>
                <w:sz w:val="16"/>
                <w:szCs w:val="16"/>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r w:rsidRPr="000003F4">
              <w:rPr>
                <w:rFonts w:cs="Arial"/>
                <w:bCs/>
                <w:sz w:val="16"/>
                <w:szCs w:val="16"/>
              </w:rPr>
              <w:t>Sidelink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r w:rsidRPr="000003F4">
              <w:rPr>
                <w:bCs/>
                <w:sz w:val="16"/>
                <w:szCs w:val="16"/>
                <w:lang w:eastAsia="zh-CN"/>
              </w:rPr>
              <w:t>Sidelink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r w:rsidRPr="000003F4">
              <w:rPr>
                <w:sz w:val="16"/>
                <w:szCs w:val="16"/>
              </w:rPr>
              <w:t>Sidelink Relay / L2 U2N / Remote UE / Sidelink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r w:rsidRPr="000003F4">
              <w:rPr>
                <w:bCs/>
                <w:sz w:val="16"/>
                <w:szCs w:val="16"/>
                <w:lang w:eastAsia="zh-CN"/>
              </w:rPr>
              <w:t>Sidelink Relay / L2 U2N / Remote UE / Selection of NR Sidelink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r w:rsidRPr="000003F4">
              <w:rPr>
                <w:bCs/>
                <w:sz w:val="16"/>
                <w:szCs w:val="16"/>
              </w:rPr>
              <w:t>Sidelink Relay / L2 U2N / Remote UE / Reselection of NR Sidelink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UE supporting 5G core and NR L2 sidelink remote UE operation</w:t>
            </w:r>
          </w:p>
        </w:tc>
      </w:tr>
      <w:tr w:rsidR="00CB56AF" w:rsidRPr="000003F4" w14:paraId="1A0EC2D9"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CB56AF" w:rsidRPr="000003F4" w:rsidRDefault="00CB56AF" w:rsidP="00CB56AF">
            <w:pPr>
              <w:pStyle w:val="TAL"/>
              <w:rPr>
                <w:bCs/>
                <w:sz w:val="16"/>
                <w:szCs w:val="16"/>
              </w:rPr>
            </w:pPr>
            <w:r w:rsidRPr="00163812">
              <w:rPr>
                <w:bCs/>
                <w:sz w:val="16"/>
                <w:szCs w:val="16"/>
              </w:rPr>
              <w:t>Sidelink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CB56AF" w:rsidRPr="000003F4" w14:paraId="1130E13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CB56AF" w:rsidRPr="000003F4" w:rsidRDefault="00CB56AF" w:rsidP="00CB56AF">
            <w:pPr>
              <w:pStyle w:val="TAL"/>
              <w:rPr>
                <w:bCs/>
                <w:sz w:val="16"/>
                <w:szCs w:val="16"/>
              </w:rPr>
            </w:pPr>
            <w:r w:rsidRPr="00163812">
              <w:rPr>
                <w:bCs/>
                <w:sz w:val="16"/>
                <w:szCs w:val="16"/>
              </w:rPr>
              <w:t>Sidelink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C4D715" w14:textId="20862415" w:rsidR="00404415" w:rsidRPr="000003F4" w:rsidRDefault="00404415" w:rsidP="00404415">
            <w:pPr>
              <w:pStyle w:val="TAL"/>
              <w:rPr>
                <w:bCs/>
                <w:sz w:val="16"/>
                <w:szCs w:val="16"/>
              </w:rPr>
            </w:pPr>
            <w:r w:rsidRPr="000003F4">
              <w:rPr>
                <w:bCs/>
                <w:sz w:val="16"/>
                <w:szCs w:val="16"/>
              </w:rPr>
              <w:t>Sidelink Relay / L2 U2N / Relay UE / Sidelink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r w:rsidRPr="000003F4">
              <w:rPr>
                <w:bCs/>
                <w:sz w:val="16"/>
                <w:szCs w:val="16"/>
              </w:rPr>
              <w:t>Sidelink Relay / L2 U2N / Relay UE / 5G ProSe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r w:rsidRPr="000003F4">
              <w:rPr>
                <w:bCs/>
                <w:sz w:val="16"/>
                <w:szCs w:val="16"/>
                <w:lang w:eastAsia="zh-CN"/>
              </w:rPr>
              <w:t>Sidelink Relay / L2 U2N / Relay UE / 5G ProSe U2N Relay Discovery / Discoveree</w:t>
            </w:r>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r w:rsidRPr="000003F4">
              <w:rPr>
                <w:bCs/>
                <w:sz w:val="16"/>
                <w:szCs w:val="16"/>
              </w:rPr>
              <w:t>Sidelink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CB56AF" w:rsidRPr="000003F4" w14:paraId="657D8B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0DF2650F" w14:textId="1FD5292A" w:rsidR="00CB56AF" w:rsidRPr="000003F4" w:rsidRDefault="00CB56AF" w:rsidP="00CB56AF">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tcPr>
          <w:p w14:paraId="271BB28A" w14:textId="4F98E588" w:rsidR="00CB56AF" w:rsidRPr="000003F4" w:rsidRDefault="00CB56AF" w:rsidP="00CB56AF">
            <w:pPr>
              <w:pStyle w:val="TAL"/>
              <w:rPr>
                <w:bCs/>
                <w:sz w:val="16"/>
                <w:szCs w:val="16"/>
              </w:rPr>
            </w:pPr>
            <w:r w:rsidRPr="007124A6">
              <w:rPr>
                <w:rFonts w:cs="Arial"/>
                <w:bCs/>
                <w:sz w:val="16"/>
                <w:szCs w:val="16"/>
              </w:rPr>
              <w:t>Sidelink Relay / L2 U2N / Relay UE / System information acquisition</w:t>
            </w:r>
          </w:p>
        </w:tc>
        <w:tc>
          <w:tcPr>
            <w:tcW w:w="811" w:type="dxa"/>
            <w:tcBorders>
              <w:top w:val="single" w:sz="4" w:space="0" w:color="auto"/>
              <w:left w:val="single" w:sz="4" w:space="0" w:color="auto"/>
              <w:bottom w:val="single" w:sz="4" w:space="0" w:color="auto"/>
              <w:right w:val="single" w:sz="4" w:space="0" w:color="auto"/>
            </w:tcBorders>
          </w:tcPr>
          <w:p w14:paraId="6C9D138C" w14:textId="37AA71DE" w:rsidR="00CB56AF" w:rsidRPr="000003F4" w:rsidRDefault="00CB56AF" w:rsidP="00CB56AF">
            <w:pPr>
              <w:pStyle w:val="TAC"/>
              <w:keepNext w:val="0"/>
              <w:keepLines w:val="0"/>
              <w:rPr>
                <w:rFonts w:cs="Arial"/>
                <w:sz w:val="16"/>
                <w:szCs w:val="16"/>
              </w:rPr>
            </w:pPr>
            <w:r w:rsidRPr="00445C91">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103E3A2" w14:textId="20DF14DD" w:rsidR="00CB56AF" w:rsidRPr="000003F4" w:rsidRDefault="00CB56AF" w:rsidP="00CB56AF">
            <w:pPr>
              <w:pStyle w:val="TAC"/>
              <w:keepNext w:val="0"/>
              <w:keepLines w:val="0"/>
              <w:rPr>
                <w:rFonts w:cs="Arial"/>
                <w:sz w:val="16"/>
                <w:szCs w:val="16"/>
                <w:lang w:eastAsia="zh-CN"/>
              </w:rPr>
            </w:pPr>
            <w:r>
              <w:rPr>
                <w:sz w:val="16"/>
                <w:szCs w:val="16"/>
              </w:rPr>
              <w:t>C343</w:t>
            </w:r>
          </w:p>
        </w:tc>
        <w:tc>
          <w:tcPr>
            <w:tcW w:w="3597" w:type="dxa"/>
            <w:tcBorders>
              <w:top w:val="single" w:sz="4" w:space="0" w:color="auto"/>
              <w:left w:val="single" w:sz="4" w:space="0" w:color="auto"/>
              <w:bottom w:val="single" w:sz="4" w:space="0" w:color="auto"/>
              <w:right w:val="single" w:sz="4" w:space="0" w:color="auto"/>
            </w:tcBorders>
          </w:tcPr>
          <w:p w14:paraId="6D40AEC4" w14:textId="29301324" w:rsidR="00CB56AF" w:rsidRPr="000003F4" w:rsidRDefault="00CB56AF" w:rsidP="00CB56AF">
            <w:pPr>
              <w:pStyle w:val="TAL"/>
              <w:keepNext w:val="0"/>
              <w:keepLines w:val="0"/>
              <w:rPr>
                <w:rFonts w:cs="Arial"/>
                <w:sz w:val="16"/>
                <w:szCs w:val="16"/>
                <w:lang w:eastAsia="zh-CN"/>
              </w:rPr>
            </w:pPr>
            <w:r w:rsidRPr="000C045E">
              <w:rPr>
                <w:rFonts w:cs="Arial"/>
                <w:bCs/>
                <w:sz w:val="16"/>
                <w:szCs w:val="16"/>
              </w:rPr>
              <w:t>UE supporting 5G core and NR L2 sidelink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r w:rsidRPr="000003F4">
              <w:rPr>
                <w:bCs/>
                <w:sz w:val="16"/>
                <w:szCs w:val="16"/>
              </w:rPr>
              <w:t>Sidelink Relay / L2 U2N / Relay UE / Paging transimission</w:t>
            </w:r>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6" w:name="OLE_LINK9"/>
            <w:r w:rsidRPr="000003F4">
              <w:rPr>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7" w:name="OLE_LINK10"/>
            <w:bookmarkStart w:id="118" w:name="OLE_LINK11"/>
            <w:r w:rsidRPr="000003F4">
              <w:rPr>
                <w:rFonts w:cs="Arial"/>
                <w:sz w:val="16"/>
                <w:szCs w:val="16"/>
                <w:lang w:eastAsia="zh-CN"/>
              </w:rPr>
              <w:t>UE supporting 5G core and NR L2 sidelink relay UE operation</w:t>
            </w:r>
            <w:bookmarkEnd w:id="117"/>
            <w:bookmarkEnd w:id="118"/>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r w:rsidRPr="000003F4">
              <w:rPr>
                <w:bCs/>
                <w:sz w:val="16"/>
                <w:szCs w:val="16"/>
              </w:rPr>
              <w:t>Sidelink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r w:rsidRPr="000003F4">
              <w:rPr>
                <w:bCs/>
                <w:sz w:val="16"/>
                <w:szCs w:val="16"/>
              </w:rPr>
              <w:t>Sidelink Relay / L2 U2N / Relay UE / RRC reconfiguration / Uu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r w:rsidRPr="000003F4">
              <w:rPr>
                <w:bCs/>
                <w:sz w:val="16"/>
                <w:szCs w:val="16"/>
              </w:rPr>
              <w:t>Sidelink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r w:rsidRPr="000003F4">
              <w:rPr>
                <w:bCs/>
                <w:sz w:val="16"/>
                <w:szCs w:val="16"/>
              </w:rPr>
              <w:t>Sidelink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r w:rsidRPr="000003F4">
              <w:rPr>
                <w:bCs/>
                <w:sz w:val="16"/>
                <w:szCs w:val="16"/>
              </w:rPr>
              <w:t>Sidelink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r w:rsidRPr="000003F4">
              <w:rPr>
                <w:bCs/>
                <w:sz w:val="16"/>
                <w:szCs w:val="16"/>
              </w:rPr>
              <w:t>Sidelink Relay / L2 U2N / Relay UE / Sidelink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r w:rsidRPr="000003F4">
              <w:rPr>
                <w:bCs/>
                <w:sz w:val="16"/>
                <w:szCs w:val="16"/>
              </w:rPr>
              <w:t>Sidelink Relay / L2 U2N / Relay UE / Sidelink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CB56AF" w:rsidRPr="00F90DAB" w14:paraId="4E5F6683" w14:textId="77777777" w:rsidTr="00CB56AF">
        <w:trPr>
          <w:jc w:val="center"/>
        </w:trPr>
        <w:tc>
          <w:tcPr>
            <w:tcW w:w="1092" w:type="dxa"/>
            <w:tcBorders>
              <w:top w:val="single" w:sz="4" w:space="0" w:color="auto"/>
              <w:left w:val="single" w:sz="4" w:space="0" w:color="auto"/>
              <w:bottom w:val="single" w:sz="4" w:space="0" w:color="auto"/>
              <w:right w:val="single" w:sz="4" w:space="0" w:color="auto"/>
            </w:tcBorders>
          </w:tcPr>
          <w:p w14:paraId="72EEC327" w14:textId="77777777" w:rsidR="00CB56AF" w:rsidRPr="00CB56AF" w:rsidRDefault="00CB56AF" w:rsidP="005F3DD6">
            <w:pPr>
              <w:pStyle w:val="TAL"/>
              <w:keepNext w:val="0"/>
              <w:keepLines w:val="0"/>
              <w:rPr>
                <w:bCs/>
                <w:sz w:val="16"/>
                <w:szCs w:val="16"/>
                <w:lang w:eastAsia="zh-CN"/>
              </w:rPr>
            </w:pPr>
            <w:r w:rsidRPr="00CB56AF">
              <w:rPr>
                <w:bCs/>
                <w:sz w:val="16"/>
                <w:szCs w:val="16"/>
                <w:lang w:eastAsia="zh-CN"/>
              </w:rPr>
              <w:t>12.3.1.2.17</w:t>
            </w:r>
          </w:p>
        </w:tc>
        <w:tc>
          <w:tcPr>
            <w:tcW w:w="3510" w:type="dxa"/>
            <w:tcBorders>
              <w:top w:val="single" w:sz="4" w:space="0" w:color="auto"/>
              <w:left w:val="single" w:sz="4" w:space="0" w:color="auto"/>
              <w:bottom w:val="single" w:sz="4" w:space="0" w:color="auto"/>
              <w:right w:val="single" w:sz="4" w:space="0" w:color="auto"/>
            </w:tcBorders>
          </w:tcPr>
          <w:p w14:paraId="4CC1912C" w14:textId="77777777" w:rsidR="00CB56AF" w:rsidRPr="00CB56AF" w:rsidRDefault="00CB56AF" w:rsidP="005F3DD6">
            <w:pPr>
              <w:pStyle w:val="TAL"/>
              <w:rPr>
                <w:bCs/>
                <w:sz w:val="16"/>
                <w:szCs w:val="16"/>
              </w:rPr>
            </w:pPr>
            <w:r w:rsidRPr="00CB56AF">
              <w:rPr>
                <w:bCs/>
                <w:sz w:val="16"/>
                <w:szCs w:val="16"/>
              </w:rPr>
              <w:t>Sidelink Relay / L2 U2N / Relay UE / SRAP</w:t>
            </w:r>
          </w:p>
        </w:tc>
        <w:tc>
          <w:tcPr>
            <w:tcW w:w="811" w:type="dxa"/>
            <w:tcBorders>
              <w:top w:val="single" w:sz="4" w:space="0" w:color="auto"/>
              <w:left w:val="single" w:sz="4" w:space="0" w:color="auto"/>
              <w:bottom w:val="single" w:sz="4" w:space="0" w:color="auto"/>
              <w:right w:val="single" w:sz="4" w:space="0" w:color="auto"/>
            </w:tcBorders>
          </w:tcPr>
          <w:p w14:paraId="38EB354D" w14:textId="77777777" w:rsidR="00CB56AF" w:rsidRPr="000003F4" w:rsidRDefault="00CB56AF" w:rsidP="005F3DD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268AF87" w14:textId="77777777" w:rsidR="00CB56AF" w:rsidRPr="000003F4" w:rsidRDefault="00CB56AF" w:rsidP="005F3DD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5229EBD" w14:textId="77777777" w:rsidR="00CB56AF" w:rsidRPr="00CB56AF" w:rsidRDefault="00CB56AF" w:rsidP="005F3DD6">
            <w:pPr>
              <w:pStyle w:val="TAL"/>
              <w:keepNext w:val="0"/>
              <w:keepLines w:val="0"/>
              <w:rPr>
                <w:rFonts w:cs="Arial"/>
                <w:sz w:val="16"/>
                <w:szCs w:val="16"/>
                <w:lang w:eastAsia="zh-CN"/>
              </w:rPr>
            </w:pPr>
            <w:r w:rsidRPr="00CB56AF">
              <w:rPr>
                <w:rFonts w:cs="Arial"/>
                <w:sz w:val="16"/>
                <w:szCs w:val="16"/>
                <w:lang w:eastAsia="zh-CN"/>
              </w:rPr>
              <w:t>UE supporting 5G core and NR L2 sidelink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E88FBCE" w14:textId="77777777" w:rsidR="00246136" w:rsidRPr="000003F4" w:rsidRDefault="00246136" w:rsidP="000003F4">
            <w:pPr>
              <w:pStyle w:val="TAL"/>
              <w:rPr>
                <w:sz w:val="16"/>
                <w:szCs w:val="16"/>
              </w:rPr>
            </w:pPr>
            <w:r w:rsidRPr="000003F4">
              <w:rPr>
                <w:sz w:val="16"/>
                <w:szCs w:val="16"/>
              </w:rPr>
              <w:t>px_NR_SidelinkPDCP_ReorderTimer</w:t>
            </w: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w:t>
            </w:r>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DCI formate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0003F4" w:rsidRDefault="00D15C70" w:rsidP="00D15C70">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0003F4" w:rsidRDefault="00D15C70" w:rsidP="00D15C70">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0003F4" w:rsidRDefault="00D15C70" w:rsidP="00D15C70">
            <w:pPr>
              <w:pStyle w:val="TAL"/>
              <w:rPr>
                <w:sz w:val="16"/>
                <w:szCs w:val="16"/>
              </w:rPr>
            </w:pPr>
            <w:r w:rsidRPr="000003F4">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PCell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PCell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0003F4" w:rsidRDefault="00D15C70" w:rsidP="00D15C70">
            <w:pPr>
              <w:pStyle w:val="TAL"/>
              <w:rPr>
                <w:sz w:val="16"/>
                <w:szCs w:val="16"/>
              </w:rPr>
            </w:pPr>
            <w:r w:rsidRPr="000003F4">
              <w:rPr>
                <w:sz w:val="16"/>
                <w:szCs w:val="16"/>
              </w:rPr>
              <w:t>UE supporting 5G Core and dynamic scheduling for multicast for PCell and SPS group common PDSCH for multicast on PCell.</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0003F4" w:rsidRDefault="00D15C70" w:rsidP="00D15C70">
            <w:pPr>
              <w:pStyle w:val="TAL"/>
              <w:rPr>
                <w:rFonts w:cs="Arial"/>
                <w:sz w:val="16"/>
                <w:szCs w:val="16"/>
              </w:rPr>
            </w:pPr>
            <w:r w:rsidRPr="000003F4">
              <w:rPr>
                <w:sz w:val="16"/>
                <w:szCs w:val="16"/>
              </w:rPr>
              <w:t>UE supporting 5G Core and dynamic scheduling for multicast for PCell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bl>
    <w:p w14:paraId="5248DBB3" w14:textId="77777777" w:rsidR="005808F1" w:rsidRPr="000003F4" w:rsidRDefault="005808F1" w:rsidP="005808F1"/>
    <w:p w14:paraId="50214A67" w14:textId="390B56ED" w:rsidR="005808F1" w:rsidRPr="000003F4" w:rsidRDefault="005808F1" w:rsidP="005808F1">
      <w:pPr>
        <w:pStyle w:val="TH"/>
      </w:pPr>
      <w:r w:rsidRPr="000003F4">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28" w:name="_Toc177038616"/>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19"/>
      <w:bookmarkEnd w:id="120"/>
      <w:bookmarkEnd w:id="121"/>
      <w:bookmarkEnd w:id="122"/>
      <w:bookmarkEnd w:id="123"/>
      <w:bookmarkEnd w:id="124"/>
      <w:bookmarkEnd w:id="125"/>
      <w:bookmarkEnd w:id="126"/>
      <w:bookmarkEnd w:id="127"/>
      <w:r w:rsidR="00737623" w:rsidRPr="000003F4">
        <w:t>s</w:t>
      </w:r>
      <w:bookmarkEnd w:id="128"/>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shd w:val="clear" w:color="auto" w:fill="auto"/>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shd w:val="clear" w:color="auto" w:fill="auto"/>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shd w:val="clear" w:color="auto" w:fill="auto"/>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shd w:val="clear" w:color="auto" w:fill="auto"/>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shd w:val="clear" w:color="auto" w:fill="auto"/>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shd w:val="clear" w:color="auto" w:fill="auto"/>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shd w:val="clear" w:color="auto" w:fill="auto"/>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shd w:val="clear" w:color="auto" w:fill="auto"/>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shd w:val="clear" w:color="auto" w:fill="auto"/>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shd w:val="clear" w:color="auto" w:fill="auto"/>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shd w:val="clear" w:color="auto" w:fill="auto"/>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shd w:val="clear" w:color="auto" w:fill="auto"/>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shd w:val="clear" w:color="auto" w:fill="auto"/>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shd w:val="clear" w:color="auto" w:fill="auto"/>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shd w:val="clear" w:color="auto" w:fill="auto"/>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shd w:val="clear" w:color="auto" w:fill="auto"/>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shd w:val="clear" w:color="auto" w:fill="auto"/>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shd w:val="clear" w:color="auto" w:fill="auto"/>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shd w:val="clear" w:color="auto" w:fill="auto"/>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shd w:val="clear" w:color="auto" w:fill="auto"/>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shd w:val="clear" w:color="auto" w:fill="auto"/>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shd w:val="clear" w:color="auto" w:fill="auto"/>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shd w:val="clear" w:color="auto" w:fill="auto"/>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shd w:val="clear" w:color="auto" w:fill="auto"/>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shd w:val="clear" w:color="auto" w:fill="auto"/>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shd w:val="clear" w:color="auto" w:fill="auto"/>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shd w:val="clear" w:color="auto" w:fill="auto"/>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shd w:val="clear" w:color="auto" w:fill="auto"/>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shd w:val="clear" w:color="auto" w:fill="auto"/>
          </w:tcPr>
          <w:p w14:paraId="1C50EA04" w14:textId="5FE47B87"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 xml:space="preserve">1/2 OR </w:t>
            </w:r>
            <w:r w:rsidRPr="000003F4">
              <w:rPr>
                <w:sz w:val="16"/>
                <w:szCs w:val="16"/>
                <w:lang w:eastAsia="en-US"/>
              </w:rPr>
              <w:t>A.4.3.2-</w:t>
            </w:r>
            <w:r w:rsidRPr="000003F4">
              <w:rPr>
                <w:sz w:val="16"/>
                <w:szCs w:val="16"/>
                <w:lang w:eastAsia="zh-CN"/>
              </w:rPr>
              <w:t>1/3</w:t>
            </w:r>
            <w:r w:rsidR="00103904" w:rsidRPr="000003F4">
              <w:rPr>
                <w:sz w:val="16"/>
                <w:szCs w:val="16"/>
                <w:lang w:eastAsia="zh-CN"/>
              </w:rPr>
              <w:t xml:space="preserve"> </w:t>
            </w:r>
            <w:r w:rsidRPr="000003F4">
              <w:rPr>
                <w:sz w:val="16"/>
                <w:szCs w:val="16"/>
                <w:lang w:eastAsia="zh-CN"/>
              </w:rPr>
              <w:t>THEN R ELSE N/A</w:t>
            </w:r>
          </w:p>
        </w:tc>
        <w:tc>
          <w:tcPr>
            <w:tcW w:w="4769" w:type="dxa"/>
            <w:shd w:val="clear" w:color="auto" w:fill="auto"/>
          </w:tcPr>
          <w:p w14:paraId="672E55E5" w14:textId="7DF359A6" w:rsidR="00735483" w:rsidRPr="000003F4" w:rsidRDefault="00735483" w:rsidP="009F4FEB">
            <w:pPr>
              <w:pStyle w:val="TAL"/>
              <w:rPr>
                <w:sz w:val="16"/>
                <w:szCs w:val="16"/>
                <w:lang w:eastAsia="en-US"/>
              </w:rPr>
            </w:pPr>
            <w:r w:rsidRPr="000003F4">
              <w:rPr>
                <w:sz w:val="16"/>
                <w:szCs w:val="16"/>
                <w:lang w:eastAsia="en-US"/>
              </w:rPr>
              <w:t>UEs supporting 5GS and 256QAM for PDSCH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shd w:val="clear" w:color="auto" w:fill="auto"/>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shd w:val="clear" w:color="auto" w:fill="auto"/>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shd w:val="clear" w:color="auto" w:fill="auto"/>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shd w:val="clear" w:color="auto" w:fill="auto"/>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shd w:val="clear" w:color="auto" w:fill="auto"/>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shd w:val="clear" w:color="auto" w:fill="auto"/>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NR-Inter 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shd w:val="clear" w:color="auto" w:fill="auto"/>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shd w:val="clear" w:color="auto" w:fill="auto"/>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shd w:val="clear" w:color="auto" w:fill="auto"/>
          </w:tcPr>
          <w:p w14:paraId="3D237876" w14:textId="77777777"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 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shd w:val="clear" w:color="auto" w:fill="auto"/>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shd w:val="clear" w:color="auto" w:fill="auto"/>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shd w:val="clear" w:color="auto" w:fill="auto"/>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shd w:val="clear" w:color="auto" w:fill="auto"/>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shd w:val="clear" w:color="auto" w:fill="auto"/>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shd w:val="clear" w:color="auto" w:fill="auto"/>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shd w:val="clear" w:color="auto" w:fill="auto"/>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shd w:val="clear" w:color="auto" w:fill="auto"/>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shd w:val="clear" w:color="auto" w:fill="auto"/>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shd w:val="clear" w:color="auto" w:fill="auto"/>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shd w:val="clear" w:color="auto" w:fill="auto"/>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shd w:val="clear" w:color="auto" w:fill="auto"/>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shd w:val="clear" w:color="auto" w:fill="auto"/>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shd w:val="clear" w:color="auto" w:fill="auto"/>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shd w:val="clear" w:color="auto" w:fill="auto"/>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shd w:val="clear" w:color="auto" w:fill="auto"/>
          </w:tcPr>
          <w:p w14:paraId="266D9C3E" w14:textId="0BCE19F9" w:rsidR="000B7506" w:rsidRPr="000003F4" w:rsidRDefault="000B7506" w:rsidP="000B7506">
            <w:pPr>
              <w:pStyle w:val="TAL"/>
              <w:rPr>
                <w:sz w:val="16"/>
                <w:szCs w:val="16"/>
                <w:lang w:eastAsia="en-US"/>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shd w:val="clear" w:color="auto" w:fill="auto"/>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shd w:val="clear" w:color="auto" w:fill="auto"/>
          </w:tcPr>
          <w:p w14:paraId="3C3CAC2E"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A.4.1-4/3 THEN R ELSE N/A</w:t>
            </w:r>
          </w:p>
        </w:tc>
        <w:tc>
          <w:tcPr>
            <w:tcW w:w="4769" w:type="dxa"/>
            <w:shd w:val="clear" w:color="auto" w:fill="auto"/>
          </w:tcPr>
          <w:p w14:paraId="7EA64017" w14:textId="77777777"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0003F4" w14:paraId="36A50CB1" w14:textId="77777777" w:rsidTr="00C44A2E">
        <w:trPr>
          <w:gridAfter w:val="1"/>
          <w:wAfter w:w="63" w:type="dxa"/>
          <w:jc w:val="center"/>
        </w:trPr>
        <w:tc>
          <w:tcPr>
            <w:tcW w:w="1050" w:type="dxa"/>
            <w:shd w:val="clear" w:color="auto" w:fill="auto"/>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shd w:val="clear" w:color="auto" w:fill="auto"/>
          </w:tcPr>
          <w:p w14:paraId="7F70B75B"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A.4.1-4/4 THEN R ELSE N/A</w:t>
            </w:r>
          </w:p>
        </w:tc>
        <w:tc>
          <w:tcPr>
            <w:tcW w:w="4769" w:type="dxa"/>
            <w:shd w:val="clear" w:color="auto" w:fill="auto"/>
          </w:tcPr>
          <w:p w14:paraId="2237181E" w14:textId="77777777"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0003F4" w14:paraId="6F0875F1" w14:textId="77777777" w:rsidTr="00C44A2E">
        <w:trPr>
          <w:gridAfter w:val="1"/>
          <w:wAfter w:w="63" w:type="dxa"/>
          <w:jc w:val="center"/>
        </w:trPr>
        <w:tc>
          <w:tcPr>
            <w:tcW w:w="1050" w:type="dxa"/>
            <w:shd w:val="clear" w:color="auto" w:fill="auto"/>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shd w:val="clear" w:color="auto" w:fill="auto"/>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shd w:val="clear" w:color="auto" w:fill="auto"/>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shd w:val="clear" w:color="auto" w:fill="auto"/>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shd w:val="clear" w:color="auto" w:fill="auto"/>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shd w:val="clear" w:color="auto" w:fill="auto"/>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shd w:val="clear" w:color="auto" w:fill="auto"/>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0003F4" w:rsidRDefault="00EC52DC" w:rsidP="009F4FEB">
            <w:pPr>
              <w:pStyle w:val="TAL"/>
              <w:rPr>
                <w:sz w:val="16"/>
                <w:szCs w:val="16"/>
                <w:lang w:eastAsia="en-US"/>
              </w:rPr>
            </w:pPr>
            <w:r w:rsidRPr="000003F4">
              <w:rPr>
                <w:sz w:val="16"/>
                <w:szCs w:val="16"/>
                <w:lang w:eastAsia="en-US"/>
              </w:rPr>
              <w:t xml:space="preserve">UEs supporting 5GS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0003F4" w:rsidRDefault="00765784" w:rsidP="00765784">
            <w:pPr>
              <w:pStyle w:val="TAL"/>
              <w:rPr>
                <w:sz w:val="16"/>
                <w:szCs w:val="16"/>
              </w:rPr>
            </w:pPr>
            <w:r w:rsidRPr="000003F4">
              <w:rPr>
                <w:sz w:val="16"/>
                <w:szCs w:val="16"/>
              </w:rPr>
              <w:t>UEs supporting 5G Core and SMS over NAS and UE configured to not use SMSoIP</w:t>
            </w:r>
          </w:p>
        </w:tc>
      </w:tr>
      <w:tr w:rsidR="00765784" w:rsidRPr="000003F4"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0003F4" w:rsidRDefault="00765784" w:rsidP="00765784">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0003F4" w:rsidRDefault="00765784" w:rsidP="00765784">
            <w:pPr>
              <w:pStyle w:val="TAL"/>
              <w:rPr>
                <w:sz w:val="16"/>
                <w:szCs w:val="16"/>
              </w:rPr>
            </w:pPr>
            <w:r w:rsidRPr="000003F4">
              <w:rPr>
                <w:sz w:val="16"/>
                <w:szCs w:val="16"/>
              </w:rPr>
              <w:t>UEs supporting 5G Core and MinimumPeriodicSearchTimer</w:t>
            </w:r>
          </w:p>
        </w:tc>
      </w:tr>
      <w:tr w:rsidR="00765784" w:rsidRPr="000003F4"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shd w:val="clear" w:color="auto" w:fill="auto"/>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065A0909" w14:textId="146CD635"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5EBF145F" w14:textId="391D3FD9" w:rsidR="00CF6F65" w:rsidRPr="000003F4" w:rsidRDefault="00CF6F65" w:rsidP="00CF6F65">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0003F4" w:rsidRDefault="00CF6F65" w:rsidP="00CF6F65">
            <w:pPr>
              <w:pStyle w:val="TAL"/>
              <w:rPr>
                <w:rFonts w:cs="Arial"/>
                <w:sz w:val="16"/>
                <w:szCs w:val="16"/>
              </w:rPr>
            </w:pPr>
            <w:r w:rsidRPr="000003F4">
              <w:rPr>
                <w:rFonts w:cs="Arial"/>
                <w:sz w:val="16"/>
                <w:szCs w:val="16"/>
              </w:rPr>
              <w:t>UEs supporting EN-DC and intra-band contiguous CA and EN-DC with 2 NR DL carriers</w:t>
            </w:r>
          </w:p>
        </w:tc>
      </w:tr>
      <w:tr w:rsidR="008534B3" w:rsidRPr="000003F4"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310E6232" w14:textId="77777777"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071DCDAE" w14:textId="40722FE2"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0003F4" w:rsidRDefault="00CF6F65" w:rsidP="00CF6F65">
            <w:pPr>
              <w:pStyle w:val="TAL"/>
              <w:rPr>
                <w:rFonts w:cs="Arial"/>
                <w:sz w:val="16"/>
                <w:szCs w:val="16"/>
              </w:rPr>
            </w:pPr>
            <w:r w:rsidRPr="000003F4">
              <w:rPr>
                <w:rFonts w:cs="Arial"/>
                <w:sz w:val="16"/>
                <w:szCs w:val="16"/>
              </w:rPr>
              <w:t>UEs supporting EN-DC and inter-band contiguous CA and EN-DC with 2 NR DL carriers</w:t>
            </w:r>
          </w:p>
        </w:tc>
      </w:tr>
      <w:tr w:rsidR="008534B3" w:rsidRPr="000003F4"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4CAE0CEB" w14:textId="2E62620F"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40204D5A" w14:textId="7578CE9E"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0003F4" w:rsidRDefault="00CF6F65" w:rsidP="00CF6F65">
            <w:pPr>
              <w:pStyle w:val="TAL"/>
              <w:rPr>
                <w:rFonts w:cs="Arial"/>
                <w:sz w:val="16"/>
                <w:szCs w:val="16"/>
              </w:rPr>
            </w:pPr>
            <w:r w:rsidRPr="000003F4">
              <w:rPr>
                <w:rFonts w:cs="Arial"/>
                <w:sz w:val="16"/>
                <w:szCs w:val="16"/>
              </w:rPr>
              <w:t>UEs supporting EN-DC and intra-band non-contiguous CA and EN-DC with 2 NR DL carriers</w:t>
            </w:r>
          </w:p>
        </w:tc>
      </w:tr>
      <w:tr w:rsidR="008534B3" w:rsidRPr="000003F4"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031699BB" w14:textId="77777777" w:rsidR="008534B3" w:rsidRPr="000003F4" w:rsidRDefault="008534B3" w:rsidP="008534B3">
            <w:pPr>
              <w:pStyle w:val="TAL"/>
              <w:rPr>
                <w:rFonts w:cs="Arial"/>
                <w:sz w:val="16"/>
                <w:szCs w:val="16"/>
              </w:rPr>
            </w:pPr>
            <w:r w:rsidRPr="000003F4">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0003F4"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0003F4"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shd w:val="clear" w:color="auto" w:fill="auto"/>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0003F4" w:rsidRDefault="008534B3" w:rsidP="008534B3">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8534B3" w:rsidRPr="000003F4"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8534B3" w:rsidRPr="000003F4"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8534B3" w:rsidRPr="000003F4"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2D8EED5A" w14:textId="7FB74E8E" w:rsidR="008534B3" w:rsidRPr="000003F4" w:rsidRDefault="008534B3" w:rsidP="008534B3">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0003F4" w:rsidRDefault="008534B3" w:rsidP="008534B3">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8534B3" w:rsidRPr="000003F4"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B138CC" w:rsidRPr="000003F4"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B138CC" w:rsidRPr="000003F4"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B138CC" w:rsidRPr="000003F4"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ManualModeNetworkSelectionException</w:t>
            </w:r>
          </w:p>
        </w:tc>
      </w:tr>
      <w:tr w:rsidR="00B138CC" w:rsidRPr="000003F4"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B138CC" w:rsidRPr="000003F4"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E-UTRA and EPS IMS Voice (VoLTE in GSMA PRD IR.92: "IMS Profile for Voice and SMS") and EPS fallback and voiceFallbackIndication</w:t>
            </w:r>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0003F4" w:rsidRDefault="00B138CC" w:rsidP="00B138CC">
            <w:pPr>
              <w:rPr>
                <w:rFonts w:ascii="Arial" w:hAnsi="Arial" w:cs="Arial"/>
                <w:sz w:val="16"/>
                <w:szCs w:val="16"/>
              </w:rPr>
            </w:pPr>
            <w:r w:rsidRPr="000003F4">
              <w:rPr>
                <w:rFonts w:ascii="Arial" w:hAnsi="Arial" w:cs="Arial"/>
                <w:sz w:val="16"/>
                <w:szCs w:val="16"/>
              </w:rPr>
              <w:t>UE supporting 5G core and NR sidelink mode 1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0003F4" w:rsidRDefault="00B138CC" w:rsidP="00B138CC">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0003F4" w:rsidRDefault="00B138CC" w:rsidP="00B138CC">
            <w:pPr>
              <w:pStyle w:val="TAL"/>
              <w:rPr>
                <w:color w:val="000000"/>
                <w:sz w:val="16"/>
                <w:szCs w:val="16"/>
              </w:rPr>
            </w:pPr>
            <w:r w:rsidRPr="000003F4">
              <w:rPr>
                <w:sz w:val="16"/>
                <w:szCs w:val="16"/>
              </w:rPr>
              <w:t>UEs supporting 5GS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0003F4" w:rsidRDefault="00B138CC" w:rsidP="00B138CC">
            <w:pPr>
              <w:rPr>
                <w:rFonts w:ascii="Arial" w:hAnsi="Arial" w:cs="Arial"/>
                <w:sz w:val="16"/>
                <w:szCs w:val="16"/>
              </w:rPr>
            </w:pPr>
            <w:r w:rsidRPr="000003F4">
              <w:rPr>
                <w:rFonts w:ascii="Arial" w:hAnsi="Arial" w:cs="Arial"/>
                <w:sz w:val="16"/>
                <w:szCs w:val="16"/>
              </w:rPr>
              <w:t>UEs supporting 5G core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0003F4" w:rsidRDefault="00B138CC" w:rsidP="00B138CC">
            <w:pPr>
              <w:pStyle w:val="TAL"/>
            </w:pPr>
            <w:r w:rsidRPr="000003F4">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0003F4" w:rsidRDefault="00B138CC" w:rsidP="00B138CC">
            <w:pPr>
              <w:rPr>
                <w:rFonts w:ascii="Arial" w:hAnsi="Arial" w:cs="Arial"/>
                <w:sz w:val="16"/>
                <w:szCs w:val="16"/>
              </w:rPr>
            </w:pPr>
            <w:bookmarkStart w:id="129"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0003F4" w:rsidRDefault="00B138CC" w:rsidP="00B138CC">
            <w:pPr>
              <w:rPr>
                <w:rFonts w:ascii="Arial" w:hAnsi="Arial" w:cs="Arial"/>
                <w:sz w:val="16"/>
                <w:szCs w:val="16"/>
              </w:rPr>
            </w:pPr>
            <w:r w:rsidRPr="000003F4">
              <w:rPr>
                <w:rFonts w:ascii="Arial" w:hAnsi="Arial" w:cs="Arial"/>
                <w:sz w:val="16"/>
                <w:szCs w:val="16"/>
              </w:rPr>
              <w:t>UE supporting 5G core and NR sidelink</w:t>
            </w:r>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connection release with Deprioritisation</w:t>
            </w:r>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29"/>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0003F4" w:rsidRDefault="00A4003A" w:rsidP="00A4003A">
            <w:pPr>
              <w:pStyle w:val="TAL"/>
              <w:rPr>
                <w:rFonts w:cs="Arial"/>
                <w:sz w:val="16"/>
                <w:szCs w:val="16"/>
              </w:rPr>
            </w:pPr>
            <w:r w:rsidRPr="000003F4">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0003F4" w:rsidRDefault="00A4003A" w:rsidP="00A4003A">
            <w:pPr>
              <w:pStyle w:val="TAL"/>
              <w:rPr>
                <w:rFonts w:cs="Arial"/>
                <w:sz w:val="16"/>
                <w:szCs w:val="16"/>
              </w:rPr>
            </w:pPr>
            <w:r w:rsidRPr="000003F4">
              <w:rPr>
                <w:sz w:val="16"/>
                <w:szCs w:val="16"/>
              </w:rPr>
              <w:t>UEs supporting 5G Core and delivery of rachReport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0003F4" w:rsidRDefault="00A4003A" w:rsidP="00A4003A">
            <w:pPr>
              <w:pStyle w:val="TAL"/>
              <w:rPr>
                <w:rFonts w:cs="Arial"/>
                <w:sz w:val="16"/>
                <w:szCs w:val="16"/>
              </w:rPr>
            </w:pPr>
            <w:r w:rsidRPr="000003F4">
              <w:rPr>
                <w:sz w:val="16"/>
                <w:szCs w:val="16"/>
              </w:rPr>
              <w:t>UEs supporting 5G core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0003F4" w:rsidRDefault="00A4003A" w:rsidP="00A4003A">
            <w:pPr>
              <w:pStyle w:val="TAL"/>
              <w:rPr>
                <w:rFonts w:cs="Arial"/>
                <w:sz w:val="16"/>
                <w:szCs w:val="16"/>
              </w:rPr>
            </w:pPr>
            <w:r w:rsidRPr="000003F4">
              <w:rPr>
                <w:sz w:val="16"/>
                <w:szCs w:val="16"/>
              </w:rPr>
              <w:t>UEs supporting 5G core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0003F4" w:rsidRDefault="00A4003A" w:rsidP="00A4003A">
            <w:pPr>
              <w:rPr>
                <w:rFonts w:ascii="Arial" w:hAnsi="Arial" w:cs="Arial"/>
                <w:sz w:val="16"/>
                <w:szCs w:val="16"/>
              </w:rPr>
            </w:pPr>
            <w:r w:rsidRPr="000003F4">
              <w:rPr>
                <w:rFonts w:ascii="Arial" w:hAnsi="Arial" w:cs="Arial"/>
                <w:sz w:val="16"/>
                <w:szCs w:val="16"/>
              </w:rPr>
              <w:t>UEs supporting 5G core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0003F4" w:rsidRDefault="00A4003A" w:rsidP="00A4003A">
            <w:pPr>
              <w:rPr>
                <w:rFonts w:ascii="Arial" w:hAnsi="Arial" w:cs="Arial"/>
                <w:sz w:val="16"/>
                <w:szCs w:val="16"/>
              </w:rPr>
            </w:pPr>
            <w:r w:rsidRPr="000003F4">
              <w:rPr>
                <w:rFonts w:ascii="Arial" w:hAnsi="Arial" w:cs="Arial"/>
                <w:sz w:val="16"/>
                <w:szCs w:val="16"/>
              </w:rPr>
              <w:t>UEs supporting 5G core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0003F4" w:rsidRDefault="00A4003A" w:rsidP="00A4003A">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0003F4" w:rsidRDefault="00A4003A" w:rsidP="00A4003A">
            <w:pPr>
              <w:pStyle w:val="TAL"/>
              <w:rPr>
                <w:sz w:val="16"/>
                <w:szCs w:val="18"/>
              </w:rPr>
            </w:pPr>
            <w:r w:rsidRPr="000003F4">
              <w:rPr>
                <w:sz w:val="16"/>
                <w:szCs w:val="18"/>
              </w:rPr>
              <w:t>UEs supporting 5G Core and E-UTRA and logged measurements in RRC_IDLE</w:t>
            </w:r>
            <w:r w:rsidRPr="000003F4">
              <w:rPr>
                <w:rFonts w:eastAsia="SimSun"/>
                <w:sz w:val="16"/>
                <w:szCs w:val="18"/>
              </w:rPr>
              <w:t xml:space="preserve"> and RRC_INACTIVE</w:t>
            </w: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5G Core and E-UTRA and RRC connection release with Deprioritisation</w:t>
            </w:r>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UEs supporting 5G Core and SFTD measurements between NR PCell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UEs supporting EN-DC and SFTD measurement between E-UTRA PCell and an NR neighbour cell, and SFTD measurement between E-UTRA PCell and NR PSCell</w:t>
            </w:r>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UEs supporting NR-DC and SFTD measurement between NR PCell and an NR neighbour cell, and SFTD measurement between NR PCell and NR PSCell</w:t>
            </w:r>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0003F4" w:rsidRDefault="00A4003A" w:rsidP="00A4003A">
            <w:pPr>
              <w:pStyle w:val="TAL"/>
              <w:rPr>
                <w:rFonts w:cs="Arial"/>
              </w:rPr>
            </w:pPr>
            <w:bookmarkStart w:id="130"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0003F4" w:rsidRDefault="00A4003A" w:rsidP="00A4003A">
            <w:pPr>
              <w:pStyle w:val="TAL"/>
              <w:rPr>
                <w:sz w:val="16"/>
                <w:szCs w:val="16"/>
              </w:rPr>
            </w:pPr>
            <w:r w:rsidRPr="000003F4">
              <w:rPr>
                <w:sz w:val="16"/>
                <w:szCs w:val="16"/>
              </w:rPr>
              <w:t>UEs supporting EN-DC and conditional PSCell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0003F4" w:rsidRDefault="00562EE4" w:rsidP="00562EE4">
            <w:pPr>
              <w:pStyle w:val="TAL"/>
              <w:rPr>
                <w:sz w:val="16"/>
                <w:szCs w:val="16"/>
              </w:rPr>
            </w:pPr>
            <w:r w:rsidRPr="000003F4">
              <w:rPr>
                <w:sz w:val="16"/>
                <w:szCs w:val="16"/>
              </w:rPr>
              <w:t>UEs supporting EN-DC and MN initiated conditional PSCell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0003F4" w:rsidRDefault="00562EE4" w:rsidP="00562EE4">
            <w:pPr>
              <w:pStyle w:val="TAL"/>
              <w:rPr>
                <w:sz w:val="16"/>
                <w:szCs w:val="16"/>
              </w:rPr>
            </w:pPr>
            <w:r w:rsidRPr="000003F4">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0003F4" w:rsidRDefault="00562EE4" w:rsidP="00562EE4">
            <w:pPr>
              <w:pStyle w:val="TAL"/>
              <w:rPr>
                <w:sz w:val="16"/>
                <w:szCs w:val="16"/>
              </w:rPr>
            </w:pPr>
            <w:r w:rsidRPr="000003F4">
              <w:rPr>
                <w:sz w:val="16"/>
                <w:szCs w:val="16"/>
              </w:rPr>
              <w:t>UEs supporting NR-DC and MN initiated conditional PSCell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0003F4" w:rsidRDefault="000E4470" w:rsidP="000E4470">
            <w:pPr>
              <w:pStyle w:val="TAL"/>
              <w:rPr>
                <w:sz w:val="16"/>
                <w:szCs w:val="16"/>
              </w:rPr>
            </w:pPr>
            <w:r w:rsidRPr="000003F4">
              <w:rPr>
                <w:sz w:val="16"/>
                <w:szCs w:val="16"/>
              </w:rPr>
              <w:t>UEs supporting EN-DC and SN initiated conditional PSCell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0003F4" w:rsidRDefault="000E4470" w:rsidP="000E4470">
            <w:pPr>
              <w:pStyle w:val="TAL"/>
              <w:rPr>
                <w:sz w:val="16"/>
                <w:szCs w:val="16"/>
              </w:rPr>
            </w:pPr>
            <w:r w:rsidRPr="000003F4">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0003F4" w:rsidRDefault="000E4470" w:rsidP="000E4470">
            <w:pPr>
              <w:pStyle w:val="TAL"/>
              <w:rPr>
                <w:sz w:val="16"/>
                <w:szCs w:val="16"/>
              </w:rPr>
            </w:pPr>
            <w:r w:rsidRPr="000003F4">
              <w:rPr>
                <w:sz w:val="16"/>
                <w:szCs w:val="16"/>
              </w:rPr>
              <w:t>UEs supporting NR-DC and SN initiated conditional PSCell change</w:t>
            </w:r>
          </w:p>
        </w:tc>
      </w:tr>
      <w:bookmarkEnd w:id="130"/>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UEs supporting 5G Core and intra-band contiguous CA and RRC_INACTIVE and direct NR MCG SCell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UEs supporting 5G Core and intra-band non-contiguous CA and RRC_INACTIVE and direct NR MCG SCell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UEs supporting 5G Core and inter-band CA and RRC_INACTIVE- and direct NR MCG SCell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0003F4" w:rsidRDefault="00A4003A" w:rsidP="00A4003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 connection release with Deprioritisation and ManualModeNetworkSelectionException</w:t>
            </w:r>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0003F4" w:rsidRDefault="00A4003A" w:rsidP="00A4003A">
            <w:pPr>
              <w:rPr>
                <w:rFonts w:ascii="Arial" w:hAnsi="Arial"/>
                <w:sz w:val="16"/>
                <w:szCs w:val="16"/>
              </w:rPr>
            </w:pPr>
            <w:r w:rsidRPr="000003F4">
              <w:rPr>
                <w:rFonts w:ascii="Arial" w:hAnsi="Arial"/>
                <w:sz w:val="16"/>
                <w:szCs w:val="16"/>
              </w:rPr>
              <w:t>UE supporting 5G core and NR sidelink and Sidelink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0003F4" w:rsidRDefault="00A4003A" w:rsidP="00A4003A">
            <w:pPr>
              <w:rPr>
                <w:rFonts w:ascii="Arial" w:hAnsi="Arial"/>
                <w:sz w:val="16"/>
                <w:szCs w:val="16"/>
              </w:rPr>
            </w:pPr>
            <w:r w:rsidRPr="000003F4">
              <w:rPr>
                <w:rFonts w:ascii="Arial" w:hAnsi="Arial"/>
                <w:sz w:val="16"/>
                <w:szCs w:val="16"/>
              </w:rPr>
              <w:t>UE supporting 5G core and NR sidelink mode 1 transmission and Sidelink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 and capable of triggering a Test eCall</w:t>
            </w:r>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74C52D5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0003F4" w:rsidRDefault="00A4003A" w:rsidP="00A4003A">
            <w:pPr>
              <w:rPr>
                <w:rFonts w:ascii="Arial" w:hAnsi="Arial"/>
                <w:sz w:val="16"/>
                <w:szCs w:val="16"/>
              </w:rPr>
            </w:pPr>
            <w:r w:rsidRPr="000003F4">
              <w:rPr>
                <w:rFonts w:ascii="Arial" w:hAnsi="Arial"/>
                <w:sz w:val="16"/>
                <w:szCs w:val="16"/>
              </w:rPr>
              <w:t>UEs supporting 5G Core and IMS eCall Only type of emergency services over 5GS and Manual type of eCall initiation and capable of triggering a Test eCall</w:t>
            </w:r>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0003F4" w:rsidRDefault="00A4003A" w:rsidP="00A4003A">
            <w:pPr>
              <w:rPr>
                <w:rFonts w:ascii="Arial" w:hAnsi="Arial" w:cs="Arial"/>
                <w:sz w:val="16"/>
                <w:szCs w:val="16"/>
              </w:rPr>
            </w:pPr>
            <w:bookmarkStart w:id="131"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1"/>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IMS eCall Only type of emergency services over 5GS and Automatic type of eCall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0003F4" w:rsidRDefault="00A4003A" w:rsidP="00A4003A">
            <w:pPr>
              <w:rPr>
                <w:rFonts w:ascii="Arial" w:hAnsi="Arial"/>
                <w:sz w:val="16"/>
                <w:szCs w:val="16"/>
              </w:rPr>
            </w:pPr>
            <w:r w:rsidRPr="000003F4">
              <w:rPr>
                <w:rFonts w:ascii="Arial" w:hAnsi="Arial"/>
                <w:sz w:val="16"/>
                <w:szCs w:val="16"/>
              </w:rPr>
              <w:t>UEs supporting 5G Core and UTRA and IMS eCall type of emergency services over 5GS and Automatic type of eCall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and IMS eCall Only type of emergency services over 5GS and Manual type of eCall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485597F5" w:rsidR="00A4003A" w:rsidRPr="000003F4" w:rsidRDefault="00A4003A" w:rsidP="00A4003A">
            <w:pPr>
              <w:rPr>
                <w:rFonts w:ascii="Arial" w:hAnsi="Arial"/>
                <w:sz w:val="16"/>
                <w:szCs w:val="16"/>
              </w:rPr>
            </w:pPr>
            <w:r w:rsidRPr="000003F4">
              <w:rPr>
                <w:rFonts w:ascii="Arial" w:hAnsi="Arial"/>
                <w:sz w:val="16"/>
                <w:szCs w:val="16"/>
              </w:rPr>
              <w:t>UEs supporting 5G Core and (UTRA OR GERAN) and IMS eCall Only type of emergency services over 5GS and Manual type of eCall initiation</w:t>
            </w:r>
            <w:r w:rsidR="008061DE" w:rsidRPr="000003F4">
              <w:rPr>
                <w:rFonts w:ascii="Arial" w:hAnsi="Arial"/>
                <w:sz w:val="16"/>
                <w:szCs w:val="16"/>
              </w:rPr>
              <w:t xml:space="preserve"> and not subjected to national regulations in CEN EN 17184:2024 [100] for IMS eCall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OR GERAN) and IMS eCall Only type of emergency services over 5GS and Automatic type of eCall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OR GERAN) and eCall type of emergency services over 5GS and Manual type of eCall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E-UTRA and IMS eCall Only type of emergency services over 5GS and Automatic type of eCall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Intra-Band Contiguous CA</w:t>
            </w:r>
          </w:p>
        </w:tc>
      </w:tr>
      <w:tr w:rsidR="00BF5549" w:rsidRPr="000003F4"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Intra-Band Non-Contiguous CA</w:t>
            </w:r>
          </w:p>
        </w:tc>
      </w:tr>
      <w:tr w:rsidR="00BF5549" w:rsidRPr="000003F4"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UEs supporting NR-DC, direct NR SCG SCell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UEs supporting NR-DC, direct NR SCG SCell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SCell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0003F4" w:rsidRDefault="00BF5549" w:rsidP="00BF5549">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0003F4" w:rsidRDefault="00BF5549" w:rsidP="00BF5549">
            <w:pPr>
              <w:rPr>
                <w:rFonts w:ascii="Arial" w:hAnsi="Arial"/>
                <w:sz w:val="16"/>
                <w:szCs w:val="16"/>
              </w:rPr>
            </w:pPr>
            <w:r w:rsidRPr="000003F4">
              <w:rPr>
                <w:rFonts w:ascii="Arial" w:hAnsi="Arial"/>
                <w:sz w:val="16"/>
                <w:szCs w:val="16"/>
              </w:rPr>
              <w:t>UEs supporting 5G Core and eDRX</w:t>
            </w:r>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0003F4" w:rsidRDefault="00BF5549" w:rsidP="00BF5549">
            <w:pPr>
              <w:rPr>
                <w:rFonts w:ascii="Arial" w:hAnsi="Arial"/>
                <w:sz w:val="16"/>
                <w:szCs w:val="16"/>
              </w:rPr>
            </w:pPr>
            <w:r w:rsidRPr="000003F4">
              <w:rPr>
                <w:rFonts w:ascii="Arial" w:hAnsi="Arial"/>
                <w:sz w:val="16"/>
                <w:szCs w:val="16"/>
              </w:rPr>
              <w:t>UEs supporting 5G Core and eDRX</w:t>
            </w:r>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and eDRX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RedCap</w:t>
            </w:r>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0003F4" w:rsidRDefault="00BF5549" w:rsidP="00BF5549">
            <w:pPr>
              <w:rPr>
                <w:rFonts w:ascii="Arial" w:hAnsi="Arial"/>
                <w:sz w:val="16"/>
                <w:szCs w:val="16"/>
              </w:rPr>
            </w:pPr>
            <w:r w:rsidRPr="000003F4">
              <w:rPr>
                <w:rFonts w:ascii="Arial" w:hAnsi="Arial"/>
                <w:sz w:val="16"/>
                <w:szCs w:val="16"/>
              </w:rPr>
              <w:t>UEs supporting 5G Core and RedCap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w:t>
            </w:r>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0003F4" w:rsidRDefault="00BF5549" w:rsidP="00BF5549">
            <w:pPr>
              <w:rPr>
                <w:rFonts w:ascii="Arial" w:hAnsi="Arial"/>
                <w:sz w:val="16"/>
                <w:szCs w:val="16"/>
              </w:rPr>
            </w:pPr>
            <w:r w:rsidRPr="000003F4">
              <w:rPr>
                <w:rFonts w:ascii="Arial" w:hAnsi="Arial"/>
                <w:sz w:val="16"/>
                <w:szCs w:val="16"/>
              </w:rPr>
              <w:t>UEs supporting 5G Core and intra-band contiguous CA and RRC_INACTIVE and direct NR SCG SCell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r w:rsidRPr="000003F4">
              <w:rPr>
                <w:rFonts w:ascii="Arial" w:hAnsi="Arial"/>
                <w:sz w:val="16"/>
                <w:szCs w:val="16"/>
              </w:rPr>
              <w:t>SCell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0003F4" w:rsidRDefault="00BF5549" w:rsidP="00BF5549">
            <w:pPr>
              <w:rPr>
                <w:rFonts w:ascii="Arial" w:hAnsi="Arial"/>
                <w:sz w:val="16"/>
                <w:szCs w:val="16"/>
              </w:rPr>
            </w:pPr>
            <w:r w:rsidRPr="000003F4">
              <w:rPr>
                <w:rFonts w:ascii="Arial" w:hAnsi="Arial"/>
                <w:sz w:val="16"/>
                <w:szCs w:val="16"/>
              </w:rPr>
              <w:t>UEs supporting 5G Core and inter-band CA and RRC_INACTIVE and direct NR SCG SCell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438F0AE1"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7FE88A93"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0003F4" w:rsidRDefault="00BF5549" w:rsidP="00BF5549">
            <w:pPr>
              <w:pStyle w:val="TAL"/>
              <w:rPr>
                <w:rFonts w:cs="Arial"/>
                <w:sz w:val="16"/>
                <w:szCs w:val="16"/>
                <w:lang w:eastAsia="zh-CN"/>
              </w:rPr>
            </w:pPr>
            <w:r w:rsidRPr="000003F4">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0003F4" w:rsidRDefault="00BF5549" w:rsidP="00BF5549">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0003F4" w:rsidRDefault="00BF5549" w:rsidP="00BF5549">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0003F4" w:rsidRDefault="00BF5549" w:rsidP="00BF5549">
            <w:pPr>
              <w:pStyle w:val="TAL"/>
              <w:rPr>
                <w:rFonts w:cs="Arial"/>
                <w:sz w:val="16"/>
                <w:szCs w:val="16"/>
              </w:rPr>
            </w:pPr>
            <w:r w:rsidRPr="000003F4">
              <w:rPr>
                <w:sz w:val="16"/>
                <w:szCs w:val="16"/>
              </w:rPr>
              <w:t>UE supporting 5G Core and dynamic scheduling for multicast for PCell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0003F4" w:rsidRDefault="00BF5549" w:rsidP="00BF5549">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0003F4" w:rsidRDefault="00BF5549" w:rsidP="00BF5549">
            <w:pPr>
              <w:pStyle w:val="TAL"/>
              <w:rPr>
                <w:sz w:val="16"/>
                <w:szCs w:val="16"/>
              </w:rPr>
            </w:pPr>
            <w:r w:rsidRPr="000003F4">
              <w:rPr>
                <w:sz w:val="16"/>
                <w:szCs w:val="16"/>
              </w:rPr>
              <w:t>UEs supporting 5GS and E-UTRA and NSSRG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0003F4" w:rsidRDefault="00BF5549" w:rsidP="00BF5549">
            <w:pPr>
              <w:pStyle w:val="TAL"/>
              <w:rPr>
                <w:sz w:val="16"/>
                <w:szCs w:val="16"/>
              </w:rPr>
            </w:pPr>
            <w:r w:rsidRPr="000003F4">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0003F4" w:rsidRDefault="00BF5549" w:rsidP="00BF5549">
            <w:pPr>
              <w:pStyle w:val="TAL"/>
              <w:rPr>
                <w:sz w:val="16"/>
                <w:szCs w:val="16"/>
              </w:rPr>
            </w:pPr>
            <w:r w:rsidRPr="000003F4">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0003F4" w:rsidRDefault="00BF5549" w:rsidP="00BF5549">
            <w:pPr>
              <w:pStyle w:val="TAL"/>
              <w:rPr>
                <w:sz w:val="16"/>
                <w:szCs w:val="16"/>
              </w:rPr>
            </w:pPr>
            <w:r w:rsidRPr="000003F4">
              <w:rPr>
                <w:sz w:val="16"/>
                <w:szCs w:val="16"/>
              </w:rPr>
              <w:t>UEs supporting 5G core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0003F4" w:rsidRDefault="00BF5549" w:rsidP="00BF5549">
            <w:pPr>
              <w:pStyle w:val="TAL"/>
              <w:rPr>
                <w:sz w:val="16"/>
                <w:szCs w:val="16"/>
              </w:rPr>
            </w:pPr>
            <w:r w:rsidRPr="000003F4">
              <w:rPr>
                <w:sz w:val="16"/>
                <w:szCs w:val="16"/>
              </w:rPr>
              <w:t>UEs supporting NE-DC and SFTD measurement between NR PCell and E-UTRA PSCell</w:t>
            </w:r>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0003F4" w:rsidRDefault="00BF5549" w:rsidP="00BF5549">
            <w:pPr>
              <w:pStyle w:val="TAL"/>
              <w:rPr>
                <w:sz w:val="16"/>
                <w:szCs w:val="16"/>
              </w:rPr>
            </w:pPr>
            <w:r w:rsidRPr="000003F4">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0003F4" w:rsidRDefault="00BF5549" w:rsidP="00BF5549">
            <w:pPr>
              <w:pStyle w:val="TAL"/>
              <w:rPr>
                <w:sz w:val="16"/>
                <w:szCs w:val="16"/>
              </w:rPr>
            </w:pPr>
            <w:r w:rsidRPr="000003F4">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0003F4" w:rsidRDefault="00BF5549" w:rsidP="00BF5549">
            <w:pPr>
              <w:pStyle w:val="TAL"/>
              <w:rPr>
                <w:sz w:val="16"/>
                <w:szCs w:val="16"/>
              </w:rPr>
            </w:pPr>
            <w:r w:rsidRPr="000003F4">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0003F4" w:rsidRDefault="00BF5549" w:rsidP="00BF5549">
            <w:pPr>
              <w:pStyle w:val="TAL"/>
              <w:rPr>
                <w:sz w:val="16"/>
                <w:szCs w:val="16"/>
              </w:rPr>
            </w:pPr>
            <w:r w:rsidRPr="000003F4">
              <w:rPr>
                <w:sz w:val="16"/>
                <w:szCs w:val="16"/>
              </w:rPr>
              <w:t>UEs supporting NR-DC and uplink data compression operation</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0003F4" w:rsidRDefault="00BF5549" w:rsidP="00BF5549">
            <w:pPr>
              <w:pStyle w:val="TAL"/>
              <w:rPr>
                <w:sz w:val="16"/>
                <w:szCs w:val="16"/>
              </w:rPr>
            </w:pPr>
            <w:r w:rsidRPr="000003F4">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0003F4" w:rsidRDefault="00BF5549" w:rsidP="00BF5549">
            <w:pPr>
              <w:pStyle w:val="TAL"/>
              <w:rPr>
                <w:sz w:val="16"/>
                <w:szCs w:val="16"/>
              </w:rPr>
            </w:pPr>
            <w:r w:rsidRPr="000003F4">
              <w:rPr>
                <w:sz w:val="16"/>
                <w:szCs w:val="16"/>
              </w:rPr>
              <w:t>UEs supporting NE-DC and uplink data compression operation</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0003F4" w:rsidRDefault="00BF5549" w:rsidP="00BF5549">
            <w:pPr>
              <w:pStyle w:val="TAL"/>
              <w:rPr>
                <w:sz w:val="16"/>
                <w:szCs w:val="16"/>
              </w:rPr>
            </w:pPr>
            <w:r w:rsidRPr="000003F4">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0003F4" w:rsidRDefault="00BF5549" w:rsidP="00BF5549">
            <w:pPr>
              <w:pStyle w:val="TAL"/>
              <w:rPr>
                <w:sz w:val="16"/>
                <w:szCs w:val="16"/>
              </w:rPr>
            </w:pPr>
            <w:r w:rsidRPr="000003F4">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0003F4" w:rsidRDefault="00BF5549" w:rsidP="00BF5549">
            <w:pPr>
              <w:pStyle w:val="TAL"/>
              <w:rPr>
                <w:sz w:val="16"/>
                <w:szCs w:val="16"/>
              </w:rPr>
            </w:pPr>
            <w:r w:rsidRPr="000003F4">
              <w:rPr>
                <w:sz w:val="16"/>
                <w:szCs w:val="16"/>
              </w:rPr>
              <w:t>UE supporting 5G Core and broadcast reception on SCell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0003F4" w:rsidRDefault="00BF5549" w:rsidP="00BF5549">
            <w:pPr>
              <w:pStyle w:val="TAL"/>
              <w:rPr>
                <w:sz w:val="16"/>
                <w:szCs w:val="16"/>
              </w:rPr>
            </w:pPr>
            <w:r w:rsidRPr="000003F4">
              <w:rPr>
                <w:sz w:val="16"/>
                <w:szCs w:val="16"/>
              </w:rPr>
              <w:t>UE supporting 5G Core and broadcast reception on SCell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0003F4" w:rsidRDefault="00BF5549" w:rsidP="00BF5549">
            <w:pPr>
              <w:pStyle w:val="TAL"/>
              <w:rPr>
                <w:sz w:val="16"/>
                <w:szCs w:val="16"/>
              </w:rPr>
            </w:pPr>
            <w:r w:rsidRPr="000003F4">
              <w:rPr>
                <w:sz w:val="16"/>
                <w:szCs w:val="16"/>
              </w:rPr>
              <w:t>UE supporting 5G Core and broadcast reception on SCell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4-2 and DCI-based enabling/disabling ACK/NACK based HARQ-ACK feedback configured per G-RNTI by RRC signalling via DCI format 4_2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4-2 and DCI-based enabling/disabling NACK-only based HARQ-ACK feedback configured per G-RNTI by RRC signalling via DCI format 4_2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0003F4" w:rsidRDefault="00BF5549" w:rsidP="00BF5549">
            <w:pPr>
              <w:pStyle w:val="TAL"/>
              <w:rPr>
                <w:sz w:val="16"/>
                <w:szCs w:val="16"/>
              </w:rPr>
            </w:pPr>
            <w:r w:rsidRPr="000003F4">
              <w:rPr>
                <w:sz w:val="16"/>
                <w:szCs w:val="16"/>
              </w:rPr>
              <w:t>UE supporting 5G Core and dynamic scheduling for multicast for PCell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0003F4" w:rsidRDefault="00BF5549" w:rsidP="00BF5549">
            <w:pPr>
              <w:pStyle w:val="TAL"/>
              <w:rPr>
                <w:sz w:val="16"/>
                <w:szCs w:val="16"/>
              </w:rPr>
            </w:pPr>
            <w:r w:rsidRPr="000003F4">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0003F4" w:rsidRDefault="00BF5549" w:rsidP="00BF5549">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0003F4" w:rsidRDefault="00BF5549" w:rsidP="00BF5549">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0003F4" w:rsidRDefault="00BF5549" w:rsidP="00BF5549">
            <w:pPr>
              <w:pStyle w:val="TAL"/>
              <w:rPr>
                <w:rFonts w:cs="Arial"/>
                <w:sz w:val="16"/>
                <w:szCs w:val="16"/>
              </w:rPr>
            </w:pPr>
            <w:r w:rsidRPr="000003F4">
              <w:rPr>
                <w:rFonts w:cs="Arial"/>
                <w:sz w:val="16"/>
                <w:szCs w:val="16"/>
              </w:rPr>
              <w:t>UEs supporting 5G Core and NR NTN access and UE reporting of information related to TA pre-compensation and reception of UE-specific K_offset</w:t>
            </w:r>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34BF5F5C" w:rsidR="00BF5549" w:rsidRPr="000003F4" w:rsidRDefault="00BF5549" w:rsidP="00BF5549">
            <w:pPr>
              <w:pStyle w:val="TAL"/>
              <w:rPr>
                <w:sz w:val="16"/>
                <w:szCs w:val="16"/>
              </w:rPr>
            </w:pPr>
            <w:r w:rsidRPr="000003F4">
              <w:rPr>
                <w:sz w:val="16"/>
                <w:szCs w:val="16"/>
              </w:rPr>
              <w:t>IF A.4.1-5/1 AND A.4.4-1/17 AND A.4.3.6-1/76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2CBA2211"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0003F4" w:rsidRDefault="00BF5549" w:rsidP="00BF5549">
            <w:pPr>
              <w:pStyle w:val="TAL"/>
              <w:rPr>
                <w:rFonts w:cs="Arial"/>
                <w:sz w:val="16"/>
                <w:szCs w:val="16"/>
              </w:rPr>
            </w:pPr>
            <w:r w:rsidRPr="000003F4">
              <w:rPr>
                <w:rFonts w:cs="Arial"/>
                <w:sz w:val="16"/>
                <w:szCs w:val="16"/>
              </w:rPr>
              <w:t>UEs supporting 5G Core and capable of being configured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0003F4" w:rsidRDefault="00BF5549" w:rsidP="00BF5549">
            <w:pPr>
              <w:pStyle w:val="TAL"/>
              <w:rPr>
                <w:sz w:val="16"/>
                <w:szCs w:val="16"/>
              </w:rPr>
            </w:pPr>
            <w:r w:rsidRPr="000003F4">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0003F4" w:rsidRDefault="00BF5549" w:rsidP="00BF5549">
            <w:pPr>
              <w:pStyle w:val="TAL"/>
              <w:rPr>
                <w:sz w:val="16"/>
                <w:szCs w:val="16"/>
              </w:rPr>
            </w:pPr>
            <w:r w:rsidRPr="000003F4">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3810D714" w:rsidR="00BF5549" w:rsidRPr="000003F4" w:rsidRDefault="00BF5549" w:rsidP="00BF5549">
            <w:pPr>
              <w:pStyle w:val="TAL"/>
              <w:rPr>
                <w:rFonts w:cs="Arial"/>
                <w:sz w:val="16"/>
                <w:szCs w:val="16"/>
              </w:rPr>
            </w:pPr>
            <w:r w:rsidRPr="000003F4">
              <w:rPr>
                <w:rFonts w:cs="Arial"/>
                <w:sz w:val="16"/>
                <w:szCs w:val="16"/>
              </w:rPr>
              <w:t>UEs supporting 5G Core and RedCap and halfDuplexFDD</w:t>
            </w:r>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1DD1E49B" w:rsidR="00BF5549" w:rsidRPr="000003F4" w:rsidRDefault="00BF5549" w:rsidP="00BF5549">
            <w:pPr>
              <w:pStyle w:val="TAL"/>
              <w:rPr>
                <w:sz w:val="16"/>
                <w:szCs w:val="16"/>
              </w:rPr>
            </w:pPr>
            <w:r w:rsidRPr="000003F4">
              <w:rPr>
                <w:sz w:val="16"/>
                <w:szCs w:val="16"/>
              </w:rPr>
              <w:t>IF A.4.1-5/1 AND A.4.4-1/17 AND A.4.3.6-1/84</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183BC7A2"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163C5C2A" w:rsidR="00BF5549" w:rsidRPr="000003F4" w:rsidRDefault="00BF5549" w:rsidP="00BF5549">
            <w:pPr>
              <w:pStyle w:val="TAL"/>
              <w:rPr>
                <w:sz w:val="16"/>
                <w:szCs w:val="16"/>
              </w:rPr>
            </w:pPr>
            <w:r w:rsidRPr="000003F4">
              <w:rPr>
                <w:sz w:val="16"/>
                <w:szCs w:val="16"/>
              </w:rPr>
              <w:t>IF A.4.1-5/1 AND A.4.4-1/17 AND A.4.3.6-1/83</w:t>
            </w:r>
            <w:r w:rsidR="007C202A"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24A87C58"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0003F4" w:rsidRDefault="00BF5549" w:rsidP="00BF5549">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Event A4 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0003F4" w:rsidRDefault="00BF5549" w:rsidP="00BF5549">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0003F4" w:rsidRDefault="00BF5549" w:rsidP="00BF5549">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time based 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0003F4" w:rsidRDefault="00BF5549" w:rsidP="00BF5549">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DC45AC9" w:rsidR="00BF5549" w:rsidRPr="000003F4" w:rsidRDefault="00BF5549" w:rsidP="00BF5549">
            <w:pPr>
              <w:pStyle w:val="TAL"/>
              <w:rPr>
                <w:sz w:val="16"/>
                <w:szCs w:val="16"/>
              </w:rPr>
            </w:pPr>
            <w:r w:rsidRPr="000003F4">
              <w:rPr>
                <w:sz w:val="16"/>
                <w:szCs w:val="16"/>
              </w:rPr>
              <w:t>IF A.4.1-5/1 AND A.4.4-1/17 AND A.4.3.8-1/26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0DBD0EB"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0003F4" w:rsidRDefault="00BF5549" w:rsidP="00BF5549">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0003F4" w:rsidRDefault="00BF5549" w:rsidP="00BF5549">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61B16CD3"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w:t>
            </w:r>
            <w:r w:rsidR="0097065C">
              <w:rPr>
                <w:rFonts w:cs="Arial"/>
                <w:sz w:val="16"/>
                <w:szCs w:val="16"/>
              </w:rPr>
              <w:t xml:space="preserve"> </w:t>
            </w:r>
            <w:r w:rsidRPr="000003F4">
              <w:rPr>
                <w:rFonts w:cs="Arial"/>
                <w:sz w:val="16"/>
                <w:szCs w:val="16"/>
              </w:rPr>
              <w:t>emergency services in NR connected to 5GCN in SNPN Access mode and Steering of Roaming Connected Mode Control Information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0003F4" w:rsidRDefault="009E18F1" w:rsidP="001010F3">
            <w:pPr>
              <w:pStyle w:val="TAL"/>
              <w:rPr>
                <w:rFonts w:cs="Arial"/>
                <w:sz w:val="16"/>
                <w:szCs w:val="16"/>
              </w:rPr>
            </w:pPr>
            <w:r w:rsidRPr="000003F4">
              <w:rPr>
                <w:rFonts w:cs="Arial"/>
                <w:sz w:val="16"/>
                <w:szCs w:val="16"/>
              </w:rPr>
              <w:t>UE supporting 5G core and NR L2 sidelink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0003F4" w:rsidRDefault="009E18F1" w:rsidP="001010F3">
            <w:pPr>
              <w:pStyle w:val="TAL"/>
              <w:rPr>
                <w:rFonts w:cs="Arial"/>
                <w:sz w:val="16"/>
                <w:szCs w:val="16"/>
              </w:rPr>
            </w:pPr>
            <w:r w:rsidRPr="000003F4">
              <w:rPr>
                <w:rFonts w:cs="Arial"/>
                <w:sz w:val="16"/>
                <w:szCs w:val="16"/>
              </w:rPr>
              <w:t>UE supporting 5G core and NR L2 sidelink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0003F4" w:rsidRDefault="00890211" w:rsidP="001010F3">
            <w:pPr>
              <w:pStyle w:val="TAL"/>
              <w:rPr>
                <w:sz w:val="16"/>
                <w:szCs w:val="16"/>
              </w:rPr>
            </w:pPr>
            <w:r w:rsidRPr="000003F4">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0003F4" w:rsidRDefault="00890211" w:rsidP="001010F3">
            <w:pPr>
              <w:pStyle w:val="TAL"/>
              <w:rPr>
                <w:rFonts w:cs="Arial"/>
                <w:sz w:val="16"/>
                <w:szCs w:val="16"/>
              </w:rPr>
            </w:pPr>
            <w:r w:rsidRPr="000003F4">
              <w:rPr>
                <w:rFonts w:cs="Arial"/>
                <w:sz w:val="16"/>
                <w:szCs w:val="16"/>
              </w:rPr>
              <w:t>UEs supporting 5G core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3BEAC9F9" w:rsidR="009F3ADF" w:rsidRPr="000003F4" w:rsidRDefault="009F3ADF" w:rsidP="001010F3">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39532003"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44FFE2AA" w:rsidR="009F3ADF" w:rsidRPr="000003F4" w:rsidRDefault="009F3ADF" w:rsidP="001010F3">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27A769DA"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BB1" w14:textId="07C4491E" w:rsidR="009C792E" w:rsidRPr="00664A0E" w:rsidRDefault="00F84D1E" w:rsidP="001010F3">
            <w:pPr>
              <w:pStyle w:val="TAL"/>
              <w:rPr>
                <w:sz w:val="16"/>
                <w:szCs w:val="16"/>
              </w:rPr>
            </w:pPr>
            <w:r w:rsidRPr="00664A0E">
              <w:rPr>
                <w:sz w:val="16"/>
                <w:szCs w:val="16"/>
              </w:rPr>
              <w:t>IF A.4.1-5/1 AND A.4.3.</w:t>
            </w:r>
            <w:r w:rsidR="009F05D8" w:rsidRPr="00664A0E">
              <w:rPr>
                <w:sz w:val="16"/>
                <w:szCs w:val="16"/>
              </w:rPr>
              <w:t>15</w:t>
            </w:r>
            <w:r w:rsidRPr="00664A0E">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664A0E" w:rsidRDefault="00F84D1E" w:rsidP="001010F3">
            <w:pPr>
              <w:pStyle w:val="TAL"/>
              <w:rPr>
                <w:rFonts w:cs="Arial"/>
                <w:sz w:val="16"/>
                <w:szCs w:val="16"/>
              </w:rPr>
            </w:pPr>
            <w:r w:rsidRPr="00664A0E">
              <w:rPr>
                <w:rFonts w:cs="Arial"/>
                <w:sz w:val="16"/>
                <w:szCs w:val="16"/>
              </w:rPr>
              <w:t>UEs supporting 5G Core and NR QoE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0003F4" w:rsidRDefault="00F84D1E" w:rsidP="001010F3">
            <w:pPr>
              <w:pStyle w:val="TAL"/>
              <w:rPr>
                <w:rFonts w:cs="Arial"/>
                <w:sz w:val="16"/>
                <w:szCs w:val="16"/>
              </w:rPr>
            </w:pPr>
            <w:r w:rsidRPr="000003F4">
              <w:rPr>
                <w:rFonts w:cs="Arial"/>
                <w:sz w:val="16"/>
                <w:szCs w:val="16"/>
              </w:rPr>
              <w:t>UEs supporting 5G Core and NR QoE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2E1AA" w14:textId="6F1E4173" w:rsidR="003C211D" w:rsidRPr="0097065C"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Long DRX Cycle and Cell DTX configuration activation and deactivation via DCI 2_9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Cell DRX configuration activation and deactivation via DCI 2_9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0003F4" w:rsidRDefault="00854977" w:rsidP="004F517D">
            <w:pPr>
              <w:pStyle w:val="TAL"/>
              <w:rPr>
                <w:rFonts w:cs="Arial"/>
                <w:sz w:val="16"/>
                <w:szCs w:val="16"/>
              </w:rPr>
            </w:pPr>
            <w:r w:rsidRPr="000003F4">
              <w:rPr>
                <w:rFonts w:cs="Arial"/>
                <w:sz w:val="16"/>
                <w:szCs w:val="16"/>
              </w:rPr>
              <w:t>UEs supporting 5G Core and eRedCap</w:t>
            </w:r>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0003F4" w:rsidRDefault="00854977" w:rsidP="004F517D">
            <w:pPr>
              <w:pStyle w:val="TAL"/>
              <w:rPr>
                <w:rFonts w:cs="Arial"/>
                <w:sz w:val="16"/>
                <w:szCs w:val="16"/>
              </w:rPr>
            </w:pPr>
            <w:r w:rsidRPr="000003F4">
              <w:rPr>
                <w:rFonts w:cs="Arial"/>
                <w:sz w:val="16"/>
                <w:szCs w:val="16"/>
              </w:rPr>
              <w:t>UEs supporting 5G Core and eRedCap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0003F4" w:rsidRDefault="00854977" w:rsidP="004F517D">
            <w:pPr>
              <w:pStyle w:val="TAL"/>
              <w:rPr>
                <w:rFonts w:cs="Arial"/>
                <w:sz w:val="16"/>
                <w:szCs w:val="16"/>
              </w:rPr>
            </w:pPr>
            <w:r w:rsidRPr="000003F4">
              <w:rPr>
                <w:rFonts w:cs="Arial"/>
                <w:sz w:val="16"/>
                <w:szCs w:val="16"/>
              </w:rPr>
              <w:t>UEs supporting 5G Core and eDRX in RRC_IDLE and eDRX in 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0003F4" w:rsidRDefault="00854977" w:rsidP="004F517D">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0003F4">
              <w:t>69</w:t>
            </w:r>
            <w:r w:rsidRPr="000003F4">
              <w:rPr>
                <w:sz w:val="16"/>
                <w:szCs w:val="16"/>
              </w:rPr>
              <w:t xml:space="preserve"> 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0003F4" w:rsidRDefault="00854977" w:rsidP="004F517D">
            <w:pPr>
              <w:pStyle w:val="TAL"/>
              <w:rPr>
                <w:rFonts w:cs="Arial"/>
                <w:sz w:val="16"/>
                <w:szCs w:val="16"/>
              </w:rPr>
            </w:pPr>
            <w:r w:rsidRPr="000003F4">
              <w:rPr>
                <w:rFonts w:cs="Arial"/>
                <w:sz w:val="16"/>
                <w:szCs w:val="16"/>
              </w:rPr>
              <w:t>UEs supporting 5G Core and eDRX in RRC_IDLE and eDRX in RRC_INACTIVE with values above 1024 radio frames and eDRX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A4BDB" w14:textId="5C949EB8" w:rsidR="00B65E00" w:rsidRPr="000003F4" w:rsidRDefault="00B65E00" w:rsidP="00B65E00">
            <w:pPr>
              <w:pStyle w:val="TAL"/>
              <w:rPr>
                <w:sz w:val="16"/>
                <w:szCs w:val="16"/>
              </w:rPr>
            </w:pPr>
            <w:r w:rsidRPr="000003F4">
              <w:rPr>
                <w:sz w:val="16"/>
                <w:szCs w:val="16"/>
              </w:rPr>
              <w:t>IF A.4.1-5/1 AND A.4.4-1/</w:t>
            </w:r>
            <w:r w:rsidR="007E5384"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242E" w14:textId="77777777" w:rsidR="00E8401A" w:rsidRPr="000003F4" w:rsidRDefault="00E8401A" w:rsidP="00C62D0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F0864" w14:textId="77777777" w:rsidR="00E8401A" w:rsidRPr="000003F4" w:rsidRDefault="00E8401A" w:rsidP="00C62D0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38731" w14:textId="77777777" w:rsidR="00E8401A" w:rsidRPr="000003F4" w:rsidRDefault="00E8401A" w:rsidP="00C62D0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BDE" w14:textId="77777777" w:rsidR="008D536D" w:rsidRPr="000003F4" w:rsidRDefault="008D536D" w:rsidP="00C62D07">
            <w:pPr>
              <w:pStyle w:val="TAL"/>
              <w:rPr>
                <w:rFonts w:cs="Arial"/>
                <w:sz w:val="16"/>
                <w:szCs w:val="16"/>
              </w:rPr>
            </w:pPr>
            <w:r w:rsidRPr="000003F4">
              <w:rPr>
                <w:rFonts w:cs="Arial"/>
                <w:sz w:val="16"/>
                <w:szCs w:val="16"/>
              </w:rPr>
              <w:t>UEs supporting 5G Core and eRedCap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sidelink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sidelink mode 1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C8C9F" w14:textId="77777777" w:rsidR="0017202E" w:rsidRPr="000003F4" w:rsidRDefault="0017202E" w:rsidP="00C62D07">
            <w:pPr>
              <w:pStyle w:val="TAL"/>
              <w:rPr>
                <w:rFonts w:cs="Arial"/>
                <w:sz w:val="16"/>
                <w:szCs w:val="16"/>
              </w:rPr>
            </w:pPr>
            <w:r w:rsidRPr="000003F4">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22FD4" w14:textId="77777777" w:rsidR="00824B8E" w:rsidRPr="000003F4" w:rsidRDefault="00824B8E" w:rsidP="00C62D07">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 and NR L2 sidelink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F6FA6" w14:textId="77777777" w:rsidR="00587BE6" w:rsidRPr="000003F4" w:rsidRDefault="00587BE6" w:rsidP="00C62D07">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B0F78" w14:textId="0B75344D" w:rsidR="00587BE6" w:rsidRPr="000003F4" w:rsidRDefault="00587BE6" w:rsidP="00C62D07">
            <w:pPr>
              <w:pStyle w:val="TAL"/>
              <w:rPr>
                <w:rFonts w:cs="Arial"/>
                <w:sz w:val="16"/>
                <w:szCs w:val="16"/>
              </w:rPr>
            </w:pPr>
            <w:r w:rsidRPr="000003F4">
              <w:rPr>
                <w:rFonts w:cs="Arial"/>
                <w:sz w:val="16"/>
                <w:szCs w:val="16"/>
              </w:rPr>
              <w:t>UEs supporting 5G Core and MT-SDT via Configured Grant Type 1</w:t>
            </w: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BD4F9" w14:textId="77777777" w:rsidR="002515CA" w:rsidRPr="000003F4" w:rsidRDefault="002515CA" w:rsidP="00C62D07">
            <w:pPr>
              <w:pStyle w:val="TAL"/>
              <w:rPr>
                <w:rFonts w:cs="Arial"/>
                <w:sz w:val="16"/>
                <w:szCs w:val="16"/>
              </w:rPr>
            </w:pPr>
            <w:r w:rsidRPr="000003F4">
              <w:rPr>
                <w:rFonts w:cs="Arial"/>
                <w:sz w:val="16"/>
                <w:szCs w:val="16"/>
              </w:rPr>
              <w:t>UEs supporting 5GS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FE4C5" w14:textId="4C99E078" w:rsidR="002515CA" w:rsidRPr="000003F4" w:rsidRDefault="002515CA" w:rsidP="00C62D07">
            <w:pPr>
              <w:pStyle w:val="TAL"/>
              <w:rPr>
                <w:rFonts w:cs="Arial"/>
                <w:sz w:val="16"/>
                <w:szCs w:val="16"/>
              </w:rPr>
            </w:pPr>
            <w:r w:rsidRPr="000003F4">
              <w:rPr>
                <w:rFonts w:cs="Arial"/>
                <w:sz w:val="16"/>
                <w:szCs w:val="16"/>
              </w:rPr>
              <w:t>UEs supporting 5G</w:t>
            </w:r>
            <w:r w:rsidR="00EC3971"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550F" w14:textId="3937CA7D" w:rsidR="002515CA" w:rsidRPr="000003F4" w:rsidRDefault="002515CA" w:rsidP="00C62D07">
            <w:pPr>
              <w:pStyle w:val="TAL"/>
              <w:rPr>
                <w:rFonts w:cs="Arial"/>
                <w:sz w:val="16"/>
                <w:szCs w:val="16"/>
              </w:rPr>
            </w:pPr>
            <w:r w:rsidRPr="000003F4">
              <w:rPr>
                <w:rFonts w:cs="Arial"/>
                <w:sz w:val="16"/>
                <w:szCs w:val="16"/>
              </w:rPr>
              <w:t xml:space="preserve">UEs supporting 5G Core and spatial domain </w:t>
            </w:r>
            <w:r w:rsidR="00FB1E08" w:rsidRPr="00FB1E08">
              <w:rPr>
                <w:rFonts w:cs="Arial"/>
                <w:sz w:val="16"/>
                <w:szCs w:val="16"/>
              </w:rPr>
              <w:t xml:space="preserve">Type 1 </w:t>
            </w:r>
            <w:r w:rsidRPr="000003F4">
              <w:rPr>
                <w:rFonts w:cs="Arial"/>
                <w:sz w:val="16"/>
                <w:szCs w:val="16"/>
              </w:rPr>
              <w:t xml:space="preserve">adaptation with </w:t>
            </w:r>
            <w:r w:rsidR="00FB1E08" w:rsidRPr="00FB1E08">
              <w:rPr>
                <w:rFonts w:cs="Arial"/>
                <w:sz w:val="16"/>
                <w:szCs w:val="16"/>
              </w:rPr>
              <w:t xml:space="preserve">periodic </w:t>
            </w:r>
            <w:r w:rsidRPr="000003F4">
              <w:rPr>
                <w:rFonts w:cs="Arial"/>
                <w:sz w:val="16"/>
                <w:szCs w:val="16"/>
              </w:rPr>
              <w:t>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6F64A" w14:textId="108643F0" w:rsidR="002515CA" w:rsidRPr="000003F4" w:rsidRDefault="002515CA" w:rsidP="00C62D07">
            <w:pPr>
              <w:pStyle w:val="TAL"/>
              <w:rPr>
                <w:rFonts w:cs="Arial"/>
                <w:sz w:val="16"/>
                <w:szCs w:val="16"/>
              </w:rPr>
            </w:pPr>
            <w:r w:rsidRPr="000003F4">
              <w:rPr>
                <w:rFonts w:cs="Arial"/>
                <w:sz w:val="16"/>
                <w:szCs w:val="16"/>
              </w:rPr>
              <w:t xml:space="preserve">UEs supporting 5G Core and power domain adaptation with </w:t>
            </w:r>
            <w:r w:rsidR="00FB1E08" w:rsidRPr="00FB1E08">
              <w:rPr>
                <w:rFonts w:cs="Arial"/>
                <w:sz w:val="16"/>
                <w:szCs w:val="16"/>
              </w:rPr>
              <w:t xml:space="preserve">semi-persistent </w:t>
            </w:r>
            <w:r w:rsidRPr="000003F4">
              <w:rPr>
                <w:rFonts w:cs="Arial"/>
                <w:sz w:val="16"/>
                <w:szCs w:val="16"/>
              </w:rPr>
              <w:t>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1BDC0" w14:textId="77777777" w:rsidR="00646879" w:rsidRPr="000003F4" w:rsidRDefault="00646879" w:rsidP="00C62D07">
            <w:pPr>
              <w:pStyle w:val="TAL"/>
              <w:rPr>
                <w:rFonts w:cs="Arial"/>
                <w:sz w:val="16"/>
                <w:szCs w:val="16"/>
              </w:rPr>
            </w:pPr>
            <w:r w:rsidRPr="000003F4">
              <w:rPr>
                <w:rFonts w:cs="Arial"/>
                <w:sz w:val="16"/>
                <w:szCs w:val="16"/>
              </w:rPr>
              <w:t>UEs supporting 5G Core and eRedCap and halfDuplexFDD</w:t>
            </w:r>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B357D" w14:textId="083B1001" w:rsidR="00C87641" w:rsidRPr="000003F4" w:rsidRDefault="00C87641" w:rsidP="00AC0736">
            <w:pPr>
              <w:pStyle w:val="TAL"/>
              <w:rPr>
                <w:sz w:val="16"/>
                <w:szCs w:val="16"/>
              </w:rPr>
            </w:pPr>
            <w:r w:rsidRPr="000003F4">
              <w:rPr>
                <w:sz w:val="16"/>
                <w:szCs w:val="16"/>
              </w:rPr>
              <w:t>IF A.4.1-5/1 AND A.4.3.1-2/1b AND A.4.3.1-2/2 AND [10]A.4.1-1/5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9C06E"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Earth Moving 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0198E" w14:textId="1A6D9CA9" w:rsidR="00407C27" w:rsidRPr="000003F4" w:rsidRDefault="00541C79" w:rsidP="00407C27">
            <w:pPr>
              <w:pStyle w:val="TAL"/>
              <w:rPr>
                <w:sz w:val="16"/>
                <w:szCs w:val="16"/>
              </w:rPr>
            </w:pPr>
            <w:r w:rsidRPr="000003F4">
              <w:rPr>
                <w:sz w:val="16"/>
                <w:szCs w:val="16"/>
              </w:rPr>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44F5" w14:textId="22D797A0" w:rsidR="00407C27" w:rsidRPr="000003F4" w:rsidRDefault="00407C27" w:rsidP="00407C27">
            <w:pPr>
              <w:pStyle w:val="TAL"/>
              <w:rPr>
                <w:sz w:val="16"/>
                <w:szCs w:val="16"/>
              </w:rPr>
            </w:pPr>
            <w:r w:rsidRPr="000003F4">
              <w:rPr>
                <w:sz w:val="16"/>
                <w:szCs w:val="16"/>
              </w:rPr>
              <w:t>IF A.4.1-5/1 AND A.4.4.1/17 AND A.4.3.2/</w:t>
            </w:r>
            <w:r w:rsidR="00775F63" w:rsidRPr="000003F4">
              <w:rPr>
                <w:sz w:val="16"/>
                <w:szCs w:val="16"/>
              </w:rPr>
              <w:t>234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F6C42"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Msg4 HARQ 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D84D4" w14:textId="1A4F0CB1" w:rsidR="00407C27" w:rsidRPr="000003F4" w:rsidRDefault="00541C79" w:rsidP="00407C27">
            <w:pPr>
              <w:pStyle w:val="TAL"/>
              <w:rPr>
                <w:sz w:val="16"/>
                <w:szCs w:val="16"/>
              </w:rPr>
            </w:pPr>
            <w:r w:rsidRPr="000003F4">
              <w:rPr>
                <w:sz w:val="16"/>
                <w:szCs w:val="16"/>
              </w:rPr>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1D6EEA2D"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71AE0" w14:textId="787AE34D" w:rsidR="008061DE" w:rsidRPr="000003F4" w:rsidRDefault="008061DE" w:rsidP="00AC0736">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B86552" w:rsidRPr="00F567A2" w14:paraId="776A5771" w14:textId="77777777" w:rsidTr="00B8655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FEE82" w14:textId="5B734E3F" w:rsidR="00B86552" w:rsidRPr="00B86552" w:rsidRDefault="00B86552" w:rsidP="00B86552">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DD149" w14:textId="22D38183" w:rsidR="00B86552" w:rsidRPr="00B86552" w:rsidRDefault="00B86552" w:rsidP="00B86552">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2C91E" w14:textId="77777777" w:rsidR="00B86552" w:rsidRPr="00F567A2" w:rsidRDefault="00B86552" w:rsidP="00B86552">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905DC2" w:rsidRPr="00175E91" w14:paraId="1319A80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02875" w14:textId="4730704D" w:rsidR="00905DC2" w:rsidRPr="00905DC2" w:rsidRDefault="00905DC2" w:rsidP="005F3DD6">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CE8EC" w14:textId="77777777" w:rsidR="00905DC2" w:rsidRPr="00905DC2" w:rsidRDefault="00905DC2" w:rsidP="005F3DD6">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0661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VSAT</w:t>
            </w:r>
          </w:p>
        </w:tc>
      </w:tr>
      <w:tr w:rsidR="00905DC2" w:rsidRPr="00175E91" w14:paraId="67F3C84F"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09B9D" w14:textId="7555A3B3" w:rsidR="00905DC2" w:rsidRPr="00905DC2" w:rsidRDefault="00905DC2" w:rsidP="005F3DD6">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6ECC45" w14:textId="77777777" w:rsidR="00905DC2" w:rsidRPr="00905DC2" w:rsidRDefault="00905DC2" w:rsidP="005F3DD6">
            <w:pPr>
              <w:pStyle w:val="TAL"/>
              <w:rPr>
                <w:sz w:val="16"/>
                <w:szCs w:val="16"/>
              </w:rPr>
            </w:pPr>
            <w:r w:rsidRPr="00905DC2">
              <w:rPr>
                <w:sz w:val="16"/>
                <w:szCs w:val="16"/>
              </w:rPr>
              <w:t>IF A.4.1-5/1 AND A.4.4-1/17 AND A.4.3.8-1/26 AND A4.3.8-1/49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F650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905DC2" w:rsidRPr="00175E91" w14:paraId="35A0AFB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867D4" w14:textId="7D4E367E" w:rsidR="00905DC2" w:rsidRPr="00905DC2" w:rsidRDefault="00905DC2" w:rsidP="005F3DD6">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3DD6B" w14:textId="77777777" w:rsidR="00905DC2" w:rsidRPr="00905DC2" w:rsidRDefault="00905DC2" w:rsidP="005F3DD6">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A254EB"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hard satellite switch with re-sync</w:t>
            </w:r>
          </w:p>
        </w:tc>
      </w:tr>
      <w:tr w:rsidR="00905DC2" w:rsidRPr="00175E91" w14:paraId="03ECFA9D"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9C94" w14:textId="4213B07E" w:rsidR="00905DC2" w:rsidRPr="00905DC2" w:rsidRDefault="00905DC2" w:rsidP="005F3DD6">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DDF70" w14:textId="77777777" w:rsidR="00905DC2" w:rsidRPr="00905DC2" w:rsidRDefault="00905DC2" w:rsidP="005F3DD6">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1A753"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soft satellite switch with re-sync</w:t>
            </w:r>
          </w:p>
        </w:tc>
      </w:tr>
      <w:tr w:rsidR="004E0400" w:rsidRPr="007A0068" w14:paraId="2357E10A" w14:textId="77777777" w:rsidTr="004E04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857E7" w14:textId="75CD4D12" w:rsidR="004E0400" w:rsidRPr="007A0068" w:rsidRDefault="004E0400" w:rsidP="004E0400">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11B00" w14:textId="77777777" w:rsidR="004E0400" w:rsidRPr="007A0068" w:rsidRDefault="004E0400" w:rsidP="004E0400">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59FFF" w14:textId="77777777" w:rsidR="004E0400" w:rsidRPr="007A0068" w:rsidRDefault="004E0400" w:rsidP="004E0400">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44FEF" w14:paraId="09520A4F"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7AAA4" w14:textId="5AD2391D" w:rsidR="00144FEF" w:rsidRDefault="00144FEF" w:rsidP="005F3DD6">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A45BE" w14:textId="77777777" w:rsidR="00144FEF" w:rsidRDefault="00144FEF" w:rsidP="005F3DD6">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28701" w14:textId="77777777" w:rsidR="00144FEF" w:rsidRPr="00144FEF" w:rsidRDefault="00144FEF" w:rsidP="005F3DD6">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144FEF" w14:paraId="5DC088B2"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0099E" w14:textId="01B01834" w:rsidR="00144FEF" w:rsidRPr="00144FEF" w:rsidRDefault="00144FEF" w:rsidP="005F3DD6">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DE6D6" w14:textId="77777777" w:rsidR="00144FEF" w:rsidRDefault="00144FEF"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D8413" w14:textId="77777777" w:rsidR="00144FEF" w:rsidRDefault="00144FEF" w:rsidP="005F3DD6">
            <w:pPr>
              <w:pStyle w:val="TAL"/>
              <w:rPr>
                <w:rFonts w:cs="Arial"/>
                <w:sz w:val="16"/>
                <w:szCs w:val="16"/>
              </w:rPr>
            </w:pPr>
            <w:r>
              <w:rPr>
                <w:rFonts w:cs="Arial" w:hint="eastAsia"/>
                <w:sz w:val="16"/>
                <w:szCs w:val="16"/>
              </w:rPr>
              <w:t>UEs supporting 5G Core and ATG</w:t>
            </w:r>
          </w:p>
        </w:tc>
      </w:tr>
      <w:tr w:rsidR="00DF4A66" w14:paraId="043BC75D" w14:textId="77777777" w:rsidTr="00DF4A6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BE5A5" w14:textId="114A5084" w:rsidR="00DF4A66" w:rsidRPr="00DF4A66" w:rsidRDefault="00DF4A66" w:rsidP="005F3DD6">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5C528" w14:textId="17A600E5" w:rsidR="00DF4A66" w:rsidRDefault="00DF4A6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sidR="00A16D58">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5DAF" w14:textId="77777777" w:rsidR="00DF4A66" w:rsidRDefault="00DF4A66" w:rsidP="005F3DD6">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2E4996" w14:paraId="51118689" w14:textId="77777777" w:rsidTr="002E499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DFF9FE" w14:textId="55C51A6F" w:rsidR="002E4996" w:rsidRPr="002E4996" w:rsidRDefault="002E4996" w:rsidP="005F3DD6">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8663FC" w14:textId="63EE672F" w:rsidR="002E4996" w:rsidRDefault="002E499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sidR="00DE540B">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B684CE" w14:textId="77777777" w:rsidR="002E4996" w:rsidRDefault="002E4996" w:rsidP="005F3DD6">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D244F9" w14:paraId="1AABEB34" w14:textId="77777777" w:rsidTr="00D244F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D212E" w14:textId="6824A8C5" w:rsidR="00D244F9" w:rsidRDefault="00D244F9" w:rsidP="005F3DD6">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1E9410" w14:textId="77777777" w:rsidR="00D244F9" w:rsidRDefault="00D244F9" w:rsidP="005F3DD6">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3060D" w14:textId="77777777" w:rsidR="00D244F9" w:rsidRDefault="00D244F9" w:rsidP="005F3DD6">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575E22" w:rsidRPr="00A35CDF" w14:paraId="180CA4DF"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B8B49" w14:textId="07BF54D3" w:rsidR="00575E22" w:rsidRDefault="00575E22" w:rsidP="005F3DD6">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FB1E5A"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82A54" w14:textId="77777777" w:rsidR="00575E22" w:rsidRPr="00A35CDF" w:rsidRDefault="00575E22" w:rsidP="005F3DD6">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575E22" w:rsidRPr="00A35CDF" w14:paraId="363D1993"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DB603" w14:textId="18DBB3F1" w:rsidR="00575E22" w:rsidRDefault="00575E22" w:rsidP="005F3DD6">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C5100"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1C6AE2" w14:textId="77777777" w:rsidR="00575E22" w:rsidRPr="00A35CDF" w:rsidRDefault="00575E22" w:rsidP="005F3DD6">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FB1E08" w14:paraId="243E9130" w14:textId="77777777" w:rsidTr="00FB1E0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46FA9" w14:textId="12C46179" w:rsidR="00FB1E08" w:rsidRDefault="00FB1E08" w:rsidP="005F3DD6">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CA04E" w14:textId="3B104E74" w:rsidR="00FB1E08" w:rsidRPr="00857730" w:rsidRDefault="00FB1E08" w:rsidP="005F3DD6">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E981F" w14:textId="77777777" w:rsidR="00FB1E08" w:rsidRDefault="00FB1E08" w:rsidP="005F3DD6">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A56E45" w:rsidRPr="00AA45DA" w14:paraId="500F0222"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E96EE7" w14:textId="5A4CFDD1" w:rsidR="00A56E45" w:rsidRPr="00AA45DA" w:rsidRDefault="00A56E45" w:rsidP="005F3DD6">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074A7" w14:textId="207626D5" w:rsidR="00A56E45" w:rsidRPr="00AA45DA" w:rsidRDefault="00A56E45" w:rsidP="005F3DD6">
            <w:pPr>
              <w:pStyle w:val="TAL"/>
              <w:rPr>
                <w:sz w:val="16"/>
                <w:szCs w:val="16"/>
              </w:rPr>
            </w:pPr>
            <w:r w:rsidRPr="00AA45DA">
              <w:rPr>
                <w:sz w:val="16"/>
                <w:szCs w:val="16"/>
              </w:rPr>
              <w:t>IF A.4.3.2-1/</w:t>
            </w:r>
            <w:r w:rsidR="00517FAD">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97F140"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A56E45" w:rsidRPr="00AA45DA" w14:paraId="611D4E45"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1C30B" w14:textId="5B5921A1" w:rsidR="00A56E45" w:rsidRPr="00AA45DA" w:rsidRDefault="00A56E45" w:rsidP="005F3DD6">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45E08" w14:textId="4BAB2E03" w:rsidR="00A56E45" w:rsidRPr="00AA45DA" w:rsidRDefault="00A56E45" w:rsidP="005F3DD6">
            <w:pPr>
              <w:pStyle w:val="TAL"/>
              <w:rPr>
                <w:sz w:val="16"/>
                <w:szCs w:val="16"/>
              </w:rPr>
            </w:pPr>
            <w:r w:rsidRPr="00AA45DA">
              <w:rPr>
                <w:sz w:val="16"/>
                <w:szCs w:val="16"/>
              </w:rPr>
              <w:t>IF A.4.3.2-1/</w:t>
            </w:r>
            <w:r w:rsidR="00517FAD">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081513"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43021E" w:rsidRPr="00A35CDF" w14:paraId="1CD6091D"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41550" w14:textId="0D69A3D8" w:rsidR="0043021E" w:rsidRDefault="0043021E" w:rsidP="005F3DD6">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2641F" w14:textId="1E42B0C9" w:rsidR="0043021E" w:rsidRPr="00A35CDF" w:rsidRDefault="0043021E" w:rsidP="005F3DD6">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7CCBC"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4AE94507"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85595" w14:textId="6AA7FBA5" w:rsidR="0043021E" w:rsidRDefault="0043021E" w:rsidP="005F3DD6">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09DF" w14:textId="2BE074DB"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4F9A90"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0F7DD3D6"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9F8A7" w14:textId="12EF41A5" w:rsidR="0043021E" w:rsidRDefault="0043021E" w:rsidP="005F3DD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51A14" w14:textId="6038EC36"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162B0A" w14:textId="75E4E935"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00884F35">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C91589" w:rsidRPr="000003F4" w14:paraId="6A173D14" w14:textId="77777777" w:rsidTr="00C9158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A8B000" w14:textId="7C94BBDE" w:rsidR="00C91589" w:rsidRPr="000003F4" w:rsidRDefault="00C91589" w:rsidP="005F3DD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4B9CE" w14:textId="5EEDE58D" w:rsidR="00C91589" w:rsidRPr="000003F4" w:rsidRDefault="00C91589" w:rsidP="005F3DD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8EA74" w14:textId="77777777" w:rsidR="00C91589" w:rsidRPr="000003F4" w:rsidRDefault="00C91589" w:rsidP="005F3DD6">
            <w:pPr>
              <w:pStyle w:val="TAL"/>
              <w:rPr>
                <w:rFonts w:cs="Arial"/>
                <w:sz w:val="16"/>
                <w:szCs w:val="16"/>
              </w:rPr>
            </w:pPr>
            <w:r w:rsidRPr="00C91589">
              <w:rPr>
                <w:rFonts w:cs="Arial"/>
                <w:sz w:val="16"/>
                <w:szCs w:val="16"/>
              </w:rPr>
              <w:t>UEs supporting 5G Core and NR NTN access and Satellite Disabling Allowed for 5GMM cause #15</w:t>
            </w:r>
          </w:p>
        </w:tc>
      </w:tr>
      <w:tr w:rsidR="00E323C0" w:rsidRPr="00A46A08" w14:paraId="5ACF7609" w14:textId="77777777" w:rsidTr="00E323C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2F2B21" w14:textId="3EBFD24D" w:rsidR="00E323C0" w:rsidRPr="00A46A08" w:rsidRDefault="00E323C0" w:rsidP="005F3DD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9659E4" w14:textId="0C4BF273" w:rsidR="00E323C0" w:rsidRPr="00A46A08" w:rsidRDefault="00E323C0" w:rsidP="005F3DD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375E9" w14:textId="77777777" w:rsidR="00E323C0" w:rsidRPr="00A46A08" w:rsidRDefault="00E323C0" w:rsidP="005F3DD6">
            <w:pPr>
              <w:pStyle w:val="TAL"/>
              <w:rPr>
                <w:rFonts w:cs="Arial"/>
                <w:sz w:val="16"/>
                <w:szCs w:val="16"/>
              </w:rPr>
            </w:pPr>
            <w:r w:rsidRPr="00E323C0">
              <w:rPr>
                <w:rFonts w:cs="Arial"/>
                <w:sz w:val="16"/>
                <w:szCs w:val="16"/>
              </w:rPr>
              <w:t>UEs supporting 5GS and dynamic waveform switching</w:t>
            </w:r>
          </w:p>
        </w:tc>
      </w:tr>
      <w:tr w:rsidR="00EC3971" w:rsidRPr="00951EEF" w14:paraId="25125026" w14:textId="77777777" w:rsidTr="00EC397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A63CE" w14:textId="71D1B5C1" w:rsidR="00EC3971" w:rsidRPr="00951EEF" w:rsidRDefault="00EC3971" w:rsidP="005F3DD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39D94" w14:textId="77777777" w:rsidR="00EC3971" w:rsidRPr="00951EEF" w:rsidRDefault="00EC3971" w:rsidP="005F3DD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C120C0" w14:textId="77777777" w:rsidR="00EC3971" w:rsidRPr="00951EEF" w:rsidRDefault="00EC3971" w:rsidP="005F3DD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2" w:name="_Toc177038617"/>
      <w:r w:rsidRPr="000003F4">
        <w:t>4.3</w:t>
      </w:r>
      <w:r w:rsidRPr="000003F4">
        <w:tab/>
        <w:t>Protocol conformance test cases applicability for Vertical UEs</w:t>
      </w:r>
      <w:bookmarkEnd w:id="132"/>
    </w:p>
    <w:p w14:paraId="71D933C7" w14:textId="77777777" w:rsidR="006E43D5" w:rsidRPr="000003F4" w:rsidRDefault="006E43D5" w:rsidP="006E43D5">
      <w:pPr>
        <w:pStyle w:val="Heading3"/>
      </w:pPr>
      <w:bookmarkStart w:id="133" w:name="_Toc177038618"/>
      <w:r w:rsidRPr="000003F4">
        <w:t>4.3.1</w:t>
      </w:r>
      <w:r w:rsidRPr="000003F4">
        <w:tab/>
        <w:t>SNPN-only UEs</w:t>
      </w:r>
      <w:bookmarkEnd w:id="133"/>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shd w:val="clear" w:color="auto" w:fill="auto"/>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shd w:val="clear" w:color="auto" w:fill="auto"/>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shd w:val="clear" w:color="auto" w:fill="auto"/>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shd w:val="clear" w:color="auto" w:fill="auto"/>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shd w:val="clear" w:color="auto" w:fill="auto"/>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shd w:val="clear" w:color="auto" w:fill="auto"/>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shd w:val="clear" w:color="auto" w:fill="auto"/>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shd w:val="clear" w:color="auto" w:fill="auto"/>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shd w:val="clear" w:color="auto" w:fill="auto"/>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shd w:val="clear" w:color="auto" w:fill="auto"/>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shd w:val="clear" w:color="auto" w:fill="auto"/>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shd w:val="clear" w:color="auto" w:fill="auto"/>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shd w:val="clear" w:color="auto" w:fill="auto"/>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shd w:val="clear" w:color="auto" w:fill="auto"/>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shd w:val="clear" w:color="auto" w:fill="auto"/>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shd w:val="clear" w:color="auto" w:fill="auto"/>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shd w:val="clear" w:color="auto" w:fill="auto"/>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shd w:val="clear" w:color="auto" w:fill="auto"/>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shd w:val="clear" w:color="auto" w:fill="auto"/>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shd w:val="clear" w:color="auto" w:fill="auto"/>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shd w:val="clear" w:color="auto" w:fill="auto"/>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shd w:val="clear" w:color="auto" w:fill="auto"/>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shd w:val="clear" w:color="auto" w:fill="auto"/>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shd w:val="clear" w:color="auto" w:fill="auto"/>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shd w:val="clear" w:color="auto" w:fill="auto"/>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shd w:val="clear" w:color="auto" w:fill="auto"/>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shd w:val="clear" w:color="auto" w:fill="auto"/>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shd w:val="clear" w:color="auto" w:fill="auto"/>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shd w:val="clear" w:color="auto" w:fill="auto"/>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shd w:val="clear" w:color="auto" w:fill="auto"/>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shd w:val="clear" w:color="auto" w:fill="auto"/>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shd w:val="clear" w:color="auto" w:fill="auto"/>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shd w:val="clear" w:color="auto" w:fill="auto"/>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shd w:val="clear" w:color="auto" w:fill="auto"/>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shd w:val="clear" w:color="auto" w:fill="auto"/>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shd w:val="clear" w:color="auto" w:fill="auto"/>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shd w:val="clear" w:color="auto" w:fill="auto"/>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shd w:val="clear" w:color="auto" w:fill="auto"/>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shd w:val="clear" w:color="auto" w:fill="auto"/>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shd w:val="clear" w:color="auto" w:fill="auto"/>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shd w:val="clear" w:color="auto" w:fill="auto"/>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shd w:val="clear" w:color="auto" w:fill="auto"/>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shd w:val="clear" w:color="auto" w:fill="auto"/>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shd w:val="clear" w:color="auto" w:fill="auto"/>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77777777" w:rsidR="00BA4124" w:rsidRPr="000003F4" w:rsidRDefault="00BA4124" w:rsidP="00BA4124">
      <w:pPr>
        <w:pStyle w:val="Heading8"/>
      </w:pPr>
      <w:bookmarkStart w:id="134" w:name="_Toc177038619"/>
      <w:bookmarkStart w:id="135" w:name="_Toc29237957"/>
      <w:bookmarkStart w:id="136" w:name="_Toc37235861"/>
      <w:bookmarkStart w:id="137" w:name="_Toc46499569"/>
      <w:bookmarkStart w:id="138" w:name="_Toc52492301"/>
      <w:bookmarkStart w:id="139" w:name="_Toc130934904"/>
      <w:r w:rsidRPr="000003F4">
        <w:t>Annex A (informative):</w:t>
      </w:r>
      <w:r w:rsidRPr="000003F4">
        <w:br/>
      </w:r>
      <w:r w:rsidRPr="000003F4">
        <w:rPr>
          <w:lang w:eastAsia="zh-CN"/>
        </w:rPr>
        <w:t>Rel-16 and later test cases completed for RedCap UEs</w:t>
      </w:r>
      <w:bookmarkEnd w:id="134"/>
    </w:p>
    <w:bookmarkEnd w:id="135"/>
    <w:bookmarkEnd w:id="136"/>
    <w:bookmarkEnd w:id="137"/>
    <w:bookmarkEnd w:id="138"/>
    <w:bookmarkEnd w:id="139"/>
    <w:p w14:paraId="463DF805" w14:textId="0FF61748" w:rsidR="00BA4124" w:rsidRPr="000003F4" w:rsidRDefault="00BA4124" w:rsidP="00BA4124">
      <w:pPr>
        <w:rPr>
          <w:lang w:eastAsia="zh-CN"/>
        </w:rPr>
      </w:pPr>
      <w:r w:rsidRPr="000003F4">
        <w:rPr>
          <w:lang w:eastAsia="zh-CN"/>
        </w:rPr>
        <w:t xml:space="preserve">Currently for RedCap UEs that set the PICS complying with TS 38.508-2 [5] clause A.4.3.12, Rel-15 test cases and Rel-17 RedCap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been fully analysed and confirmed to be completed for execution against RedCap UEs.</w:t>
      </w:r>
      <w:r w:rsidR="00890211" w:rsidRPr="000003F4">
        <w:rPr>
          <w:lang w:eastAsia="zh-CN"/>
        </w:rPr>
        <w:t xml:space="preserve"> Applicability of other Rel-16 and later test cases are under further study.</w:t>
      </w:r>
    </w:p>
    <w:p w14:paraId="615019ED" w14:textId="77777777" w:rsidR="00BA4124" w:rsidRPr="000003F4" w:rsidRDefault="00BA4124" w:rsidP="00BA4124">
      <w:pPr>
        <w:pStyle w:val="TH"/>
        <w:rPr>
          <w:bCs/>
          <w:color w:val="2F5496"/>
          <w:sz w:val="24"/>
          <w:szCs w:val="24"/>
        </w:rPr>
      </w:pPr>
      <w:r w:rsidRPr="000003F4">
        <w:t>Table A-1: Rel-16 and later test cases completed for RedCap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0003F4" w14:paraId="6F970DD3" w14:textId="77777777" w:rsidTr="00B46EB2">
        <w:trPr>
          <w:trHeight w:val="185"/>
          <w:tblHeader/>
        </w:trPr>
        <w:tc>
          <w:tcPr>
            <w:tcW w:w="1214" w:type="dxa"/>
            <w:tcBorders>
              <w:bottom w:val="nil"/>
            </w:tcBorders>
          </w:tcPr>
          <w:p w14:paraId="58FF91CE" w14:textId="77777777" w:rsidR="00BA4124" w:rsidRPr="000003F4" w:rsidRDefault="00BA4124" w:rsidP="00B46EB2">
            <w:pPr>
              <w:pStyle w:val="TAH"/>
              <w:keepNext w:val="0"/>
              <w:keepLines w:val="0"/>
              <w:rPr>
                <w:sz w:val="16"/>
                <w:szCs w:val="16"/>
              </w:rPr>
            </w:pPr>
            <w:r w:rsidRPr="000003F4">
              <w:rPr>
                <w:sz w:val="16"/>
                <w:szCs w:val="16"/>
              </w:rPr>
              <w:t>Clause</w:t>
            </w:r>
          </w:p>
        </w:tc>
        <w:tc>
          <w:tcPr>
            <w:tcW w:w="812" w:type="dxa"/>
            <w:tcBorders>
              <w:bottom w:val="nil"/>
            </w:tcBorders>
          </w:tcPr>
          <w:p w14:paraId="5F897D93" w14:textId="77777777" w:rsidR="00BA4124" w:rsidRPr="000003F4" w:rsidRDefault="00BA4124" w:rsidP="00B46EB2">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8A36644" w14:textId="77777777" w:rsidR="00BA4124" w:rsidRPr="000003F4" w:rsidRDefault="00BA4124" w:rsidP="00B46EB2">
            <w:pPr>
              <w:pStyle w:val="TAC"/>
              <w:keepNext w:val="0"/>
              <w:keepLines w:val="0"/>
              <w:rPr>
                <w:sz w:val="16"/>
                <w:szCs w:val="16"/>
              </w:rPr>
            </w:pPr>
            <w:r w:rsidRPr="000003F4">
              <w:rPr>
                <w:b/>
                <w:sz w:val="16"/>
                <w:szCs w:val="16"/>
              </w:rPr>
              <w:t>Feature</w:t>
            </w:r>
          </w:p>
        </w:tc>
      </w:tr>
      <w:tr w:rsidR="00BA4124" w:rsidRPr="000003F4"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0003F4" w:rsidRDefault="00BA4124" w:rsidP="00B46EB2">
            <w:pPr>
              <w:pStyle w:val="TAC"/>
              <w:keepNext w:val="0"/>
              <w:keepLines w:val="0"/>
              <w:jc w:val="left"/>
              <w:rPr>
                <w:sz w:val="16"/>
                <w:lang w:eastAsia="zh-CN"/>
              </w:rPr>
            </w:pPr>
            <w:r w:rsidRPr="000003F4">
              <w:rPr>
                <w:sz w:val="16"/>
                <w:lang w:eastAsia="zh-CN"/>
              </w:rPr>
              <w:t>2-step RACH for NR</w:t>
            </w:r>
          </w:p>
        </w:tc>
      </w:tr>
      <w:tr w:rsidR="00BA4124" w:rsidRPr="000003F4"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0003F4" w:rsidRDefault="00BA4124" w:rsidP="00B46EB2">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0003F4" w:rsidRDefault="00BA4124" w:rsidP="00B46EB2">
            <w:pPr>
              <w:pStyle w:val="TAC"/>
              <w:keepNext w:val="0"/>
              <w:keepLines w:val="0"/>
              <w:jc w:val="left"/>
              <w:rPr>
                <w:bCs/>
                <w:sz w:val="16"/>
                <w:lang w:eastAsia="zh-CN"/>
              </w:rPr>
            </w:pPr>
            <w:r w:rsidRPr="000003F4">
              <w:rPr>
                <w:sz w:val="16"/>
                <w:lang w:eastAsia="zh-CN"/>
              </w:rPr>
              <w:t>NR coverage enhancements</w:t>
            </w:r>
          </w:p>
        </w:tc>
      </w:tr>
      <w:tr w:rsidR="00BA4124" w:rsidRPr="000003F4"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0003F4" w:rsidRDefault="00BA4124" w:rsidP="00B46EB2">
            <w:pPr>
              <w:pStyle w:val="TAC"/>
              <w:keepNext w:val="0"/>
              <w:keepLines w:val="0"/>
              <w:jc w:val="left"/>
              <w:rPr>
                <w:sz w:val="16"/>
                <w:lang w:eastAsia="zh-CN"/>
              </w:rPr>
            </w:pPr>
            <w:r w:rsidRPr="000003F4">
              <w:rPr>
                <w:sz w:val="16"/>
                <w:lang w:eastAsia="zh-CN"/>
              </w:rPr>
              <w:t>Physical Layer Enhancements for NR URLLC</w:t>
            </w:r>
          </w:p>
        </w:tc>
      </w:tr>
      <w:tr w:rsidR="00BA4124" w:rsidRPr="000003F4"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0003F4" w:rsidRDefault="00BA4124" w:rsidP="00B46EB2">
            <w:pPr>
              <w:pStyle w:val="TAC"/>
              <w:keepNext w:val="0"/>
              <w:keepLines w:val="0"/>
              <w:jc w:val="left"/>
              <w:rPr>
                <w:sz w:val="16"/>
              </w:rPr>
            </w:pPr>
            <w:r w:rsidRPr="000003F4">
              <w:rPr>
                <w:sz w:val="16"/>
              </w:rPr>
              <w:t>Physical Layer Enhancements for NR URLLC</w:t>
            </w:r>
          </w:p>
        </w:tc>
      </w:tr>
      <w:tr w:rsidR="00BA4124" w:rsidRPr="000003F4"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0003F4" w:rsidRDefault="00BA4124" w:rsidP="00B46EB2">
            <w:pPr>
              <w:pStyle w:val="TAC"/>
              <w:keepNext w:val="0"/>
              <w:keepLines w:val="0"/>
              <w:jc w:val="left"/>
              <w:rPr>
                <w:sz w:val="16"/>
              </w:rPr>
            </w:pPr>
            <w:r w:rsidRPr="000003F4">
              <w:rPr>
                <w:sz w:val="16"/>
                <w:lang w:eastAsia="zh-CN"/>
              </w:rPr>
              <w:t>NR coverage enhancements</w:t>
            </w:r>
          </w:p>
        </w:tc>
      </w:tr>
      <w:tr w:rsidR="00BA4124" w:rsidRPr="000003F4"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0003F4" w:rsidRDefault="00BA4124" w:rsidP="00B46EB2">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0003F4" w:rsidRDefault="00BA4124" w:rsidP="00B46EB2">
            <w:pPr>
              <w:pStyle w:val="TAC"/>
              <w:keepNext w:val="0"/>
              <w:keepLines w:val="0"/>
              <w:jc w:val="left"/>
              <w:rPr>
                <w:bCs/>
                <w:sz w:val="16"/>
              </w:rPr>
            </w:pPr>
            <w:r w:rsidRPr="000003F4">
              <w:rPr>
                <w:bCs/>
                <w:sz w:val="16"/>
                <w:szCs w:val="16"/>
              </w:rPr>
              <w:t>UE Power Saving in NR</w:t>
            </w:r>
          </w:p>
        </w:tc>
      </w:tr>
      <w:tr w:rsidR="00BA4124" w:rsidRPr="000003F4"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BA4124" w:rsidRPr="000003F4"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E8401A" w:rsidRPr="000003F4"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476A8" w14:textId="371B1515" w:rsidR="00E8401A" w:rsidRPr="000003F4" w:rsidRDefault="00E8401A" w:rsidP="00E8401A">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0003F4" w:rsidRDefault="00E8401A" w:rsidP="00E8401A">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C0D49F" w14:textId="3A65319B" w:rsidR="00E8401A" w:rsidRPr="000003F4" w:rsidRDefault="00E8401A" w:rsidP="00E8401A">
            <w:pPr>
              <w:pStyle w:val="TAC"/>
              <w:keepNext w:val="0"/>
              <w:keepLines w:val="0"/>
              <w:jc w:val="left"/>
              <w:rPr>
                <w:sz w:val="16"/>
                <w:lang w:eastAsia="zh-CN"/>
              </w:rPr>
            </w:pPr>
            <w:r w:rsidRPr="000003F4">
              <w:rPr>
                <w:bCs/>
                <w:sz w:val="16"/>
                <w:szCs w:val="16"/>
              </w:rPr>
              <w:t>UE Power Saving in NR</w:t>
            </w:r>
          </w:p>
        </w:tc>
      </w:tr>
      <w:tr w:rsidR="00BA4124" w:rsidRPr="000003F4"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0003F4" w:rsidRDefault="00BA4124" w:rsidP="00B46EB2">
            <w:pPr>
              <w:pStyle w:val="TAC"/>
              <w:keepNext w:val="0"/>
              <w:keepLines w:val="0"/>
              <w:jc w:val="left"/>
              <w:rPr>
                <w:sz w:val="16"/>
                <w:lang w:eastAsia="zh-CN"/>
              </w:rPr>
            </w:pPr>
            <w:r w:rsidRPr="000003F4">
              <w:rPr>
                <w:bCs/>
                <w:sz w:val="16"/>
              </w:rPr>
              <w:t>NR small data transmissions in INACTIVE state</w:t>
            </w:r>
          </w:p>
        </w:tc>
      </w:tr>
      <w:tr w:rsidR="00BA4124" w:rsidRPr="000003F4"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0003F4" w:rsidRDefault="00BA4124" w:rsidP="00B46EB2">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bl>
    <w:p w14:paraId="3AD46ECB" w14:textId="2061B202" w:rsidR="00BA4124" w:rsidRPr="000003F4" w:rsidRDefault="00BA4124" w:rsidP="00D425F5">
      <w:pPr>
        <w:rPr>
          <w:lang w:eastAsia="zh-CN"/>
        </w:rPr>
      </w:pPr>
    </w:p>
    <w:p w14:paraId="36F8195D" w14:textId="728ED879" w:rsidR="00080512" w:rsidRPr="000003F4" w:rsidRDefault="00370C71">
      <w:pPr>
        <w:pStyle w:val="Heading8"/>
      </w:pPr>
      <w:bookmarkStart w:id="140" w:name="historyclause"/>
      <w:r w:rsidRPr="000003F4">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177038620"/>
      <w:r w:rsidR="00080512" w:rsidRPr="000003F4">
        <w:t xml:space="preserve">Annex </w:t>
      </w:r>
      <w:r w:rsidR="00016D29" w:rsidRPr="000003F4">
        <w:t>B</w:t>
      </w:r>
      <w:r w:rsidR="004D36DF" w:rsidRPr="000003F4">
        <w:t xml:space="preserve"> (</w:t>
      </w:r>
      <w:r w:rsidR="00080512" w:rsidRPr="000003F4">
        <w:t>informative):</w:t>
      </w:r>
      <w:r w:rsidR="00080512" w:rsidRPr="000003F4">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r w:rsidRPr="000003F4">
              <w:rPr>
                <w:b/>
                <w:sz w:val="16"/>
                <w:lang w:eastAsia="en-US"/>
              </w:rPr>
              <w:t>TDoc</w:t>
            </w:r>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r w:rsidRPr="000003F4">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r w:rsidRPr="000003F4">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r w:rsidRPr="000003F4">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Update legacy test case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eRedCap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random access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Applicability for new NR eRedcap Test Case Cell reselection / inter-frequency /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Addition of the test applicability for new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RedCap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applicabilities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CEN alignment applicability Updates for NGeCall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Add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7230ABDA" w:rsidR="00395107" w:rsidRPr="000003F4" w:rsidRDefault="00395107" w:rsidP="00395107">
            <w:pPr>
              <w:pStyle w:val="TAL"/>
              <w:rPr>
                <w:rFonts w:cs="Arial"/>
                <w:color w:val="000000"/>
                <w:sz w:val="16"/>
                <w:szCs w:val="16"/>
              </w:rPr>
            </w:pPr>
            <w:r w:rsidRPr="00395107">
              <w:rPr>
                <w:rFonts w:cs="Arial"/>
                <w:color w:val="000000"/>
                <w:sz w:val="16"/>
                <w:szCs w:val="16"/>
              </w:rPr>
              <w:t>Addition of applicablity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2470DE" w:rsidRPr="000003F4" w14:paraId="7F63003C" w14:textId="77777777" w:rsidTr="002470DE">
        <w:tc>
          <w:tcPr>
            <w:tcW w:w="800" w:type="dxa"/>
            <w:tcBorders>
              <w:top w:val="single" w:sz="6" w:space="0" w:color="auto"/>
              <w:left w:val="single" w:sz="6" w:space="0" w:color="auto"/>
              <w:bottom w:val="single" w:sz="6" w:space="0" w:color="auto"/>
              <w:right w:val="single" w:sz="6" w:space="0" w:color="auto"/>
            </w:tcBorders>
            <w:shd w:val="solid" w:color="FFFFFF" w:fill="auto"/>
          </w:tcPr>
          <w:p w14:paraId="00F43F20" w14:textId="5E071FC7" w:rsidR="002470DE" w:rsidRPr="000003F4" w:rsidRDefault="002470DE" w:rsidP="007D52DF">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AD5" w14:textId="77777777" w:rsidR="002470DE" w:rsidRPr="000003F4" w:rsidRDefault="002470DE" w:rsidP="007D52DF">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77DAA" w14:textId="77777777" w:rsidR="002470DE" w:rsidRPr="000003F4" w:rsidRDefault="002470DE" w:rsidP="007D52DF">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B165" w14:textId="77777777" w:rsidR="002470DE" w:rsidRPr="000003F4" w:rsidRDefault="002470DE" w:rsidP="007D52DF">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E4E97" w14:textId="77777777" w:rsidR="002470DE" w:rsidRPr="000003F4" w:rsidRDefault="002470DE" w:rsidP="007D52DF">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BF63" w14:textId="77777777" w:rsidR="002470DE" w:rsidRPr="000003F4" w:rsidRDefault="002470DE" w:rsidP="007D52DF">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00C36" w14:textId="5090774B" w:rsidR="002470DE" w:rsidRPr="000003F4" w:rsidRDefault="002470DE" w:rsidP="007D52DF">
            <w:pPr>
              <w:pStyle w:val="TAL"/>
              <w:rPr>
                <w:rFonts w:cs="Arial"/>
                <w:color w:val="000000"/>
                <w:sz w:val="16"/>
                <w:szCs w:val="16"/>
              </w:rPr>
            </w:pPr>
            <w:r>
              <w:rPr>
                <w:rFonts w:cs="Arial"/>
                <w:color w:val="000000"/>
                <w:sz w:val="16"/>
                <w:szCs w:val="16"/>
              </w:rPr>
              <w:t>corrected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45E3" w14:textId="3B8824E0" w:rsidR="002470DE" w:rsidRPr="000003F4" w:rsidRDefault="002470DE" w:rsidP="007D52DF">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1</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99FC2" w14:textId="77777777" w:rsidR="00651248" w:rsidRPr="00CD02FD" w:rsidRDefault="00651248">
      <w:r w:rsidRPr="00CD02FD">
        <w:separator/>
      </w:r>
    </w:p>
  </w:endnote>
  <w:endnote w:type="continuationSeparator" w:id="0">
    <w:p w14:paraId="001EF1BF" w14:textId="77777777" w:rsidR="00651248" w:rsidRPr="00CD02FD" w:rsidRDefault="0065124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D7C1E" w14:textId="77777777" w:rsidR="00651248" w:rsidRPr="00CD02FD" w:rsidRDefault="00651248">
      <w:r w:rsidRPr="00CD02FD">
        <w:separator/>
      </w:r>
    </w:p>
  </w:footnote>
  <w:footnote w:type="continuationSeparator" w:id="0">
    <w:p w14:paraId="2B8D6F3A" w14:textId="77777777" w:rsidR="00651248" w:rsidRPr="00CD02FD" w:rsidRDefault="0065124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16327E59"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664A0E">
      <w:rPr>
        <w:rFonts w:ascii="Arial" w:hAnsi="Arial" w:cs="Arial"/>
        <w:b/>
        <w:noProof/>
        <w:sz w:val="18"/>
        <w:szCs w:val="18"/>
      </w:rPr>
      <w:t>3GPP TS 38.523-2 V19.1.0 (2025-06)</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065D387D"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664A0E">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66D8C"/>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543"/>
    <w:rsid w:val="000D1C18"/>
    <w:rsid w:val="000D3059"/>
    <w:rsid w:val="000D5440"/>
    <w:rsid w:val="000D58AB"/>
    <w:rsid w:val="000D5D4A"/>
    <w:rsid w:val="000D6100"/>
    <w:rsid w:val="000D635B"/>
    <w:rsid w:val="000E2A36"/>
    <w:rsid w:val="000E3D39"/>
    <w:rsid w:val="000E4470"/>
    <w:rsid w:val="000F0555"/>
    <w:rsid w:val="000F1C6D"/>
    <w:rsid w:val="000F4AC5"/>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347A2"/>
    <w:rsid w:val="00234C0E"/>
    <w:rsid w:val="002365AD"/>
    <w:rsid w:val="00240AF5"/>
    <w:rsid w:val="00242979"/>
    <w:rsid w:val="002441FB"/>
    <w:rsid w:val="0024457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21E"/>
    <w:rsid w:val="00430673"/>
    <w:rsid w:val="00431B35"/>
    <w:rsid w:val="00435AAB"/>
    <w:rsid w:val="00435C14"/>
    <w:rsid w:val="00436361"/>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42FC"/>
    <w:rsid w:val="00494614"/>
    <w:rsid w:val="004964A1"/>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17FAD"/>
    <w:rsid w:val="005233F3"/>
    <w:rsid w:val="005270CE"/>
    <w:rsid w:val="00527813"/>
    <w:rsid w:val="00531AE1"/>
    <w:rsid w:val="005329C6"/>
    <w:rsid w:val="00534130"/>
    <w:rsid w:val="005343A8"/>
    <w:rsid w:val="005379C7"/>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30222"/>
    <w:rsid w:val="00631FF9"/>
    <w:rsid w:val="006377FE"/>
    <w:rsid w:val="0064018A"/>
    <w:rsid w:val="00644B05"/>
    <w:rsid w:val="0064678E"/>
    <w:rsid w:val="00646879"/>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51F56"/>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5384"/>
    <w:rsid w:val="007F04D0"/>
    <w:rsid w:val="007F498C"/>
    <w:rsid w:val="007F7130"/>
    <w:rsid w:val="008006AC"/>
    <w:rsid w:val="00801439"/>
    <w:rsid w:val="008028A4"/>
    <w:rsid w:val="00803977"/>
    <w:rsid w:val="00803E0B"/>
    <w:rsid w:val="008061DE"/>
    <w:rsid w:val="0081553A"/>
    <w:rsid w:val="008166CD"/>
    <w:rsid w:val="00816C6A"/>
    <w:rsid w:val="0082001C"/>
    <w:rsid w:val="008212B4"/>
    <w:rsid w:val="0082273C"/>
    <w:rsid w:val="008234E8"/>
    <w:rsid w:val="0082394F"/>
    <w:rsid w:val="008248CF"/>
    <w:rsid w:val="00824B8E"/>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19EA"/>
    <w:rsid w:val="00862E9F"/>
    <w:rsid w:val="0086404E"/>
    <w:rsid w:val="0087091C"/>
    <w:rsid w:val="00871AB2"/>
    <w:rsid w:val="00872FC8"/>
    <w:rsid w:val="00873598"/>
    <w:rsid w:val="00874A82"/>
    <w:rsid w:val="0087597A"/>
    <w:rsid w:val="008768CA"/>
    <w:rsid w:val="00877F34"/>
    <w:rsid w:val="008819C0"/>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3904"/>
    <w:rsid w:val="009900D0"/>
    <w:rsid w:val="00990F9D"/>
    <w:rsid w:val="00990FDA"/>
    <w:rsid w:val="00992202"/>
    <w:rsid w:val="0099567D"/>
    <w:rsid w:val="009A0093"/>
    <w:rsid w:val="009A33F1"/>
    <w:rsid w:val="009A3DD6"/>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7EB"/>
    <w:rsid w:val="00A24411"/>
    <w:rsid w:val="00A310EC"/>
    <w:rsid w:val="00A31A8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56E45"/>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3F40"/>
    <w:rsid w:val="00C95168"/>
    <w:rsid w:val="00CA25DD"/>
    <w:rsid w:val="00CA3D0C"/>
    <w:rsid w:val="00CA4DEB"/>
    <w:rsid w:val="00CA79FB"/>
    <w:rsid w:val="00CB2E83"/>
    <w:rsid w:val="00CB56AF"/>
    <w:rsid w:val="00CC00FF"/>
    <w:rsid w:val="00CC5E5D"/>
    <w:rsid w:val="00CC7A83"/>
    <w:rsid w:val="00CC7F55"/>
    <w:rsid w:val="00CD02FD"/>
    <w:rsid w:val="00CD27BD"/>
    <w:rsid w:val="00CD2E6C"/>
    <w:rsid w:val="00CD5BBA"/>
    <w:rsid w:val="00CD62ED"/>
    <w:rsid w:val="00CD64CF"/>
    <w:rsid w:val="00CD7A1C"/>
    <w:rsid w:val="00CE18C1"/>
    <w:rsid w:val="00CE1F02"/>
    <w:rsid w:val="00CE5DA2"/>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25F5"/>
    <w:rsid w:val="00D42F42"/>
    <w:rsid w:val="00D46016"/>
    <w:rsid w:val="00D461E2"/>
    <w:rsid w:val="00D46A4B"/>
    <w:rsid w:val="00D51FA4"/>
    <w:rsid w:val="00D52060"/>
    <w:rsid w:val="00D52A66"/>
    <w:rsid w:val="00D5585C"/>
    <w:rsid w:val="00D574A2"/>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1318"/>
    <w:rsid w:val="00EB2FF9"/>
    <w:rsid w:val="00EB3616"/>
    <w:rsid w:val="00EB4EF4"/>
    <w:rsid w:val="00EC2F19"/>
    <w:rsid w:val="00EC359C"/>
    <w:rsid w:val="00EC3971"/>
    <w:rsid w:val="00EC441D"/>
    <w:rsid w:val="00EC4A25"/>
    <w:rsid w:val="00EC4B24"/>
    <w:rsid w:val="00EC4C7F"/>
    <w:rsid w:val="00EC52DC"/>
    <w:rsid w:val="00EC7C08"/>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1E08"/>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57404</Words>
  <Characters>327207</Characters>
  <Application>Microsoft Office Word</Application>
  <DocSecurity>0</DocSecurity>
  <Lines>2726</Lines>
  <Paragraphs>767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2696</cp:lastModifiedBy>
  <cp:revision>3</cp:revision>
  <dcterms:created xsi:type="dcterms:W3CDTF">2025-07-15T14:46:00Z</dcterms:created>
  <dcterms:modified xsi:type="dcterms:W3CDTF">2025-07-15T14:56:00Z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