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7E37BE" w:rsidRPr="00004F96" w14:paraId="347CE74C" w14:textId="77777777" w:rsidTr="005E4BB2">
        <w:tc>
          <w:tcPr>
            <w:tcW w:w="10423" w:type="dxa"/>
            <w:shd w:val="clear" w:color="auto" w:fill="auto"/>
          </w:tcPr>
          <w:p w14:paraId="2F8C4D44" w14:textId="77777777" w:rsidR="007E37BE" w:rsidRPr="007E37BE" w:rsidRDefault="007E37BE" w:rsidP="007E37BE">
            <w:pPr>
              <w:pStyle w:val="ZU"/>
              <w:framePr w:wrap="notBeside" w:y="471"/>
            </w:pPr>
            <w:bookmarkStart w:id="0" w:name="page1"/>
            <w:r w:rsidRPr="007E37BE">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5B503EAF" w:rsidR="004F0988" w:rsidRPr="00004F96" w:rsidRDefault="004F0988" w:rsidP="00133525">
            <w:pPr>
              <w:pStyle w:val="ZA"/>
              <w:framePr w:w="0" w:hRule="auto" w:wrap="auto" w:vAnchor="margin" w:hAnchor="text" w:yAlign="inline"/>
              <w:rPr>
                <w:noProof w:val="0"/>
              </w:rPr>
            </w:pPr>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7A0944">
              <w:rPr>
                <w:noProof w:val="0"/>
              </w:rPr>
              <w:t>16.6.</w:t>
            </w:r>
            <w:r w:rsidR="007E37BE">
              <w:rPr>
                <w:noProof w:val="0"/>
              </w:rPr>
              <w:t>1</w:t>
            </w:r>
            <w:r w:rsidRPr="00004F96">
              <w:rPr>
                <w:noProof w:val="0"/>
              </w:rPr>
              <w:t xml:space="preserve"> </w:t>
            </w:r>
            <w:r w:rsidRPr="00004F96">
              <w:rPr>
                <w:noProof w:val="0"/>
                <w:sz w:val="32"/>
              </w:rPr>
              <w:t>(</w:t>
            </w:r>
            <w:r w:rsidR="007A0944">
              <w:rPr>
                <w:noProof w:val="0"/>
                <w:sz w:val="32"/>
              </w:rPr>
              <w:t>2025-06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77777777" w:rsidR="004F0988" w:rsidRPr="00004F96" w:rsidRDefault="00536F63" w:rsidP="00536F63">
            <w:pPr>
              <w:pStyle w:val="ZT"/>
              <w:framePr w:wrap="auto" w:hAnchor="text" w:yAlign="inline"/>
              <w:rPr>
                <w:i/>
                <w:sz w:val="28"/>
              </w:rPr>
            </w:pPr>
            <w:r w:rsidRPr="00004F96">
              <w:t>(</w:t>
            </w:r>
            <w:r w:rsidRPr="00004F96">
              <w:rPr>
                <w:rStyle w:val="ZGSM"/>
              </w:rPr>
              <w:t>Release 16</w:t>
            </w:r>
            <w:r w:rsidR="004F0988" w:rsidRPr="00004F96">
              <w:t>)</w:t>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CAAA17F" w:rsidR="00E16509" w:rsidRPr="00004F96" w:rsidRDefault="00E16509" w:rsidP="00133525">
            <w:pPr>
              <w:pStyle w:val="FP"/>
              <w:jc w:val="center"/>
              <w:rPr>
                <w:sz w:val="18"/>
              </w:rPr>
            </w:pPr>
            <w:r w:rsidRPr="00004F96">
              <w:rPr>
                <w:sz w:val="18"/>
              </w:rPr>
              <w:t xml:space="preserve">© </w:t>
            </w:r>
            <w:r w:rsidR="00536F63" w:rsidRPr="00004F96">
              <w:rPr>
                <w:sz w:val="18"/>
              </w:rPr>
              <w:t>202</w:t>
            </w:r>
            <w:r w:rsidR="006046D7">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F709736" w14:textId="7DD5615C" w:rsidR="00435D91"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435D91">
        <w:rPr>
          <w:noProof/>
        </w:rPr>
        <w:t>Foreword</w:t>
      </w:r>
      <w:r w:rsidR="00435D91">
        <w:rPr>
          <w:noProof/>
        </w:rPr>
        <w:tab/>
      </w:r>
      <w:r w:rsidR="00435D91">
        <w:rPr>
          <w:noProof/>
        </w:rPr>
        <w:fldChar w:fldCharType="begin" w:fldLock="1"/>
      </w:r>
      <w:r w:rsidR="00435D91">
        <w:rPr>
          <w:noProof/>
        </w:rPr>
        <w:instrText xml:space="preserve"> PAGEREF _Toc138360349 \h </w:instrText>
      </w:r>
      <w:r w:rsidR="00435D91">
        <w:rPr>
          <w:noProof/>
        </w:rPr>
      </w:r>
      <w:r w:rsidR="00435D91">
        <w:rPr>
          <w:noProof/>
        </w:rPr>
        <w:fldChar w:fldCharType="separate"/>
      </w:r>
      <w:r w:rsidR="00435D91">
        <w:rPr>
          <w:noProof/>
        </w:rPr>
        <w:t>5</w:t>
      </w:r>
      <w:r w:rsidR="00435D91">
        <w:rPr>
          <w:noProof/>
        </w:rPr>
        <w:fldChar w:fldCharType="end"/>
      </w:r>
    </w:p>
    <w:p w14:paraId="6D65BE98" w14:textId="55F418E1" w:rsidR="00435D91" w:rsidRDefault="00435D91">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_Toc138360350 \h </w:instrText>
      </w:r>
      <w:r>
        <w:rPr>
          <w:noProof/>
        </w:rPr>
      </w:r>
      <w:r>
        <w:rPr>
          <w:noProof/>
        </w:rPr>
        <w:fldChar w:fldCharType="separate"/>
      </w:r>
      <w:r>
        <w:rPr>
          <w:noProof/>
        </w:rPr>
        <w:t>7</w:t>
      </w:r>
      <w:r>
        <w:rPr>
          <w:noProof/>
        </w:rPr>
        <w:fldChar w:fldCharType="end"/>
      </w:r>
    </w:p>
    <w:p w14:paraId="734DAE19" w14:textId="41F4B313" w:rsidR="00435D91" w:rsidRDefault="00435D91">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_Toc138360351 \h </w:instrText>
      </w:r>
      <w:r>
        <w:rPr>
          <w:noProof/>
        </w:rPr>
      </w:r>
      <w:r>
        <w:rPr>
          <w:noProof/>
        </w:rPr>
        <w:fldChar w:fldCharType="separate"/>
      </w:r>
      <w:r>
        <w:rPr>
          <w:noProof/>
        </w:rPr>
        <w:t>7</w:t>
      </w:r>
      <w:r>
        <w:rPr>
          <w:noProof/>
        </w:rPr>
        <w:fldChar w:fldCharType="end"/>
      </w:r>
    </w:p>
    <w:p w14:paraId="061CF00B" w14:textId="028E3D3D" w:rsidR="00435D91" w:rsidRDefault="00435D91">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_Toc138360352 \h </w:instrText>
      </w:r>
      <w:r>
        <w:rPr>
          <w:noProof/>
        </w:rPr>
      </w:r>
      <w:r>
        <w:rPr>
          <w:noProof/>
        </w:rPr>
        <w:fldChar w:fldCharType="separate"/>
      </w:r>
      <w:r>
        <w:rPr>
          <w:noProof/>
        </w:rPr>
        <w:t>8</w:t>
      </w:r>
      <w:r>
        <w:rPr>
          <w:noProof/>
        </w:rPr>
        <w:fldChar w:fldCharType="end"/>
      </w:r>
    </w:p>
    <w:p w14:paraId="1F318C52" w14:textId="6B03E5F8" w:rsidR="00435D91" w:rsidRDefault="00435D91">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_Toc138360353 \h </w:instrText>
      </w:r>
      <w:r>
        <w:rPr>
          <w:noProof/>
        </w:rPr>
      </w:r>
      <w:r>
        <w:rPr>
          <w:noProof/>
        </w:rPr>
        <w:fldChar w:fldCharType="separate"/>
      </w:r>
      <w:r>
        <w:rPr>
          <w:noProof/>
        </w:rPr>
        <w:t>8</w:t>
      </w:r>
      <w:r>
        <w:rPr>
          <w:noProof/>
        </w:rPr>
        <w:fldChar w:fldCharType="end"/>
      </w:r>
    </w:p>
    <w:p w14:paraId="4AE0F3B7" w14:textId="42A47D3B" w:rsidR="00435D91" w:rsidRDefault="00435D91">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_Toc138360354 \h </w:instrText>
      </w:r>
      <w:r>
        <w:rPr>
          <w:noProof/>
        </w:rPr>
      </w:r>
      <w:r>
        <w:rPr>
          <w:noProof/>
        </w:rPr>
        <w:fldChar w:fldCharType="separate"/>
      </w:r>
      <w:r>
        <w:rPr>
          <w:noProof/>
        </w:rPr>
        <w:t>8</w:t>
      </w:r>
      <w:r>
        <w:rPr>
          <w:noProof/>
        </w:rPr>
        <w:fldChar w:fldCharType="end"/>
      </w:r>
    </w:p>
    <w:p w14:paraId="32F289B9" w14:textId="32945BDD" w:rsidR="00435D91" w:rsidRDefault="00435D91">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_Toc138360355 \h </w:instrText>
      </w:r>
      <w:r>
        <w:rPr>
          <w:noProof/>
        </w:rPr>
      </w:r>
      <w:r>
        <w:rPr>
          <w:noProof/>
        </w:rPr>
        <w:fldChar w:fldCharType="separate"/>
      </w:r>
      <w:r>
        <w:rPr>
          <w:noProof/>
        </w:rPr>
        <w:t>8</w:t>
      </w:r>
      <w:r>
        <w:rPr>
          <w:noProof/>
        </w:rPr>
        <w:fldChar w:fldCharType="end"/>
      </w:r>
    </w:p>
    <w:p w14:paraId="1D9A5AAC" w14:textId="1EE3F01B" w:rsidR="00435D91" w:rsidRDefault="00435D91">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_Toc138360356 \h </w:instrText>
      </w:r>
      <w:r>
        <w:rPr>
          <w:noProof/>
        </w:rPr>
      </w:r>
      <w:r>
        <w:rPr>
          <w:noProof/>
        </w:rPr>
        <w:fldChar w:fldCharType="separate"/>
      </w:r>
      <w:r>
        <w:rPr>
          <w:noProof/>
        </w:rPr>
        <w:t>9</w:t>
      </w:r>
      <w:r>
        <w:rPr>
          <w:noProof/>
        </w:rPr>
        <w:fldChar w:fldCharType="end"/>
      </w:r>
    </w:p>
    <w:p w14:paraId="45953181" w14:textId="11924FDA" w:rsidR="00435D91" w:rsidRDefault="00435D91">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_Toc138360357 \h </w:instrText>
      </w:r>
      <w:r>
        <w:rPr>
          <w:noProof/>
        </w:rPr>
      </w:r>
      <w:r>
        <w:rPr>
          <w:noProof/>
        </w:rPr>
        <w:fldChar w:fldCharType="separate"/>
      </w:r>
      <w:r>
        <w:rPr>
          <w:noProof/>
        </w:rPr>
        <w:t>9</w:t>
      </w:r>
      <w:r>
        <w:rPr>
          <w:noProof/>
        </w:rPr>
        <w:fldChar w:fldCharType="end"/>
      </w:r>
    </w:p>
    <w:p w14:paraId="07990479" w14:textId="1362402A" w:rsidR="00435D91" w:rsidRDefault="00435D91">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_Toc138360358 \h </w:instrText>
      </w:r>
      <w:r>
        <w:rPr>
          <w:noProof/>
        </w:rPr>
      </w:r>
      <w:r>
        <w:rPr>
          <w:noProof/>
        </w:rPr>
        <w:fldChar w:fldCharType="separate"/>
      </w:r>
      <w:r>
        <w:rPr>
          <w:noProof/>
        </w:rPr>
        <w:t>9</w:t>
      </w:r>
      <w:r>
        <w:rPr>
          <w:noProof/>
        </w:rPr>
        <w:fldChar w:fldCharType="end"/>
      </w:r>
    </w:p>
    <w:p w14:paraId="144D4AEF" w14:textId="2D31E99C" w:rsidR="00435D91" w:rsidRDefault="00435D91">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_Toc138360359 \h </w:instrText>
      </w:r>
      <w:r>
        <w:rPr>
          <w:noProof/>
        </w:rPr>
      </w:r>
      <w:r>
        <w:rPr>
          <w:noProof/>
        </w:rPr>
        <w:fldChar w:fldCharType="separate"/>
      </w:r>
      <w:r>
        <w:rPr>
          <w:noProof/>
        </w:rPr>
        <w:t>9</w:t>
      </w:r>
      <w:r>
        <w:rPr>
          <w:noProof/>
        </w:rPr>
        <w:fldChar w:fldCharType="end"/>
      </w:r>
    </w:p>
    <w:p w14:paraId="74407668" w14:textId="7C963060" w:rsidR="00435D91" w:rsidRDefault="00435D91">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_Toc138360360 \h </w:instrText>
      </w:r>
      <w:r>
        <w:rPr>
          <w:noProof/>
        </w:rPr>
      </w:r>
      <w:r>
        <w:rPr>
          <w:noProof/>
        </w:rPr>
        <w:fldChar w:fldCharType="separate"/>
      </w:r>
      <w:r>
        <w:rPr>
          <w:noProof/>
        </w:rPr>
        <w:t>9</w:t>
      </w:r>
      <w:r>
        <w:rPr>
          <w:noProof/>
        </w:rPr>
        <w:fldChar w:fldCharType="end"/>
      </w:r>
    </w:p>
    <w:p w14:paraId="680B6DD6" w14:textId="25E9AF6A" w:rsidR="00435D91" w:rsidRDefault="00435D91">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_Toc138360361 \h </w:instrText>
      </w:r>
      <w:r>
        <w:rPr>
          <w:noProof/>
        </w:rPr>
      </w:r>
      <w:r>
        <w:rPr>
          <w:noProof/>
        </w:rPr>
        <w:fldChar w:fldCharType="separate"/>
      </w:r>
      <w:r>
        <w:rPr>
          <w:noProof/>
        </w:rPr>
        <w:t>9</w:t>
      </w:r>
      <w:r>
        <w:rPr>
          <w:noProof/>
        </w:rPr>
        <w:fldChar w:fldCharType="end"/>
      </w:r>
    </w:p>
    <w:p w14:paraId="1981A6E7" w14:textId="3F5080DE" w:rsidR="00435D91" w:rsidRDefault="00435D91">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_Toc138360362 \h </w:instrText>
      </w:r>
      <w:r>
        <w:rPr>
          <w:noProof/>
        </w:rPr>
      </w:r>
      <w:r>
        <w:rPr>
          <w:noProof/>
        </w:rPr>
        <w:fldChar w:fldCharType="separate"/>
      </w:r>
      <w:r>
        <w:rPr>
          <w:noProof/>
        </w:rPr>
        <w:t>9</w:t>
      </w:r>
      <w:r>
        <w:rPr>
          <w:noProof/>
        </w:rPr>
        <w:fldChar w:fldCharType="end"/>
      </w:r>
    </w:p>
    <w:p w14:paraId="1DEC9E92" w14:textId="6F263B96" w:rsidR="00435D91" w:rsidRDefault="00435D91">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_Toc138360363 \h </w:instrText>
      </w:r>
      <w:r>
        <w:rPr>
          <w:noProof/>
        </w:rPr>
      </w:r>
      <w:r>
        <w:rPr>
          <w:noProof/>
        </w:rPr>
        <w:fldChar w:fldCharType="separate"/>
      </w:r>
      <w:r>
        <w:rPr>
          <w:noProof/>
        </w:rPr>
        <w:t>9</w:t>
      </w:r>
      <w:r>
        <w:rPr>
          <w:noProof/>
        </w:rPr>
        <w:fldChar w:fldCharType="end"/>
      </w:r>
    </w:p>
    <w:p w14:paraId="198C18CA" w14:textId="2F536621" w:rsidR="00435D91" w:rsidRDefault="00435D91">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_Toc138360364 \h </w:instrText>
      </w:r>
      <w:r>
        <w:rPr>
          <w:noProof/>
        </w:rPr>
      </w:r>
      <w:r>
        <w:rPr>
          <w:noProof/>
        </w:rPr>
        <w:fldChar w:fldCharType="separate"/>
      </w:r>
      <w:r>
        <w:rPr>
          <w:noProof/>
        </w:rPr>
        <w:t>10</w:t>
      </w:r>
      <w:r>
        <w:rPr>
          <w:noProof/>
        </w:rPr>
        <w:fldChar w:fldCharType="end"/>
      </w:r>
    </w:p>
    <w:p w14:paraId="2E9FB761" w14:textId="71019868" w:rsidR="00435D91" w:rsidRDefault="00435D91">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_Toc138360365 \h </w:instrText>
      </w:r>
      <w:r>
        <w:rPr>
          <w:noProof/>
        </w:rPr>
      </w:r>
      <w:r>
        <w:rPr>
          <w:noProof/>
        </w:rPr>
        <w:fldChar w:fldCharType="separate"/>
      </w:r>
      <w:r>
        <w:rPr>
          <w:noProof/>
        </w:rPr>
        <w:t>10</w:t>
      </w:r>
      <w:r>
        <w:rPr>
          <w:noProof/>
        </w:rPr>
        <w:fldChar w:fldCharType="end"/>
      </w:r>
    </w:p>
    <w:p w14:paraId="404ACE58" w14:textId="68D5CEE2" w:rsidR="00435D91" w:rsidRDefault="00435D91">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_Toc138360366 \h </w:instrText>
      </w:r>
      <w:r>
        <w:rPr>
          <w:noProof/>
        </w:rPr>
      </w:r>
      <w:r>
        <w:rPr>
          <w:noProof/>
        </w:rPr>
        <w:fldChar w:fldCharType="separate"/>
      </w:r>
      <w:r>
        <w:rPr>
          <w:noProof/>
        </w:rPr>
        <w:t>10</w:t>
      </w:r>
      <w:r>
        <w:rPr>
          <w:noProof/>
        </w:rPr>
        <w:fldChar w:fldCharType="end"/>
      </w:r>
    </w:p>
    <w:p w14:paraId="10DAD219" w14:textId="0541EC24" w:rsidR="00435D91" w:rsidRDefault="00435D91">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66526F">
        <w:rPr>
          <w:rFonts w:eastAsia="Malgun Gothic"/>
          <w:noProof/>
        </w:rPr>
        <w:t>server</w:t>
      </w:r>
      <w:r>
        <w:rPr>
          <w:noProof/>
        </w:rPr>
        <w:t xml:space="preserve"> procedure</w:t>
      </w:r>
      <w:r>
        <w:rPr>
          <w:noProof/>
        </w:rPr>
        <w:tab/>
      </w:r>
      <w:r>
        <w:rPr>
          <w:noProof/>
        </w:rPr>
        <w:fldChar w:fldCharType="begin" w:fldLock="1"/>
      </w:r>
      <w:r>
        <w:rPr>
          <w:noProof/>
        </w:rPr>
        <w:instrText xml:space="preserve"> PAGEREF _Toc138360367 \h </w:instrText>
      </w:r>
      <w:r>
        <w:rPr>
          <w:noProof/>
        </w:rPr>
      </w:r>
      <w:r>
        <w:rPr>
          <w:noProof/>
        </w:rPr>
        <w:fldChar w:fldCharType="separate"/>
      </w:r>
      <w:r>
        <w:rPr>
          <w:noProof/>
        </w:rPr>
        <w:t>10</w:t>
      </w:r>
      <w:r>
        <w:rPr>
          <w:noProof/>
        </w:rPr>
        <w:fldChar w:fldCharType="end"/>
      </w:r>
    </w:p>
    <w:p w14:paraId="35BAD18A" w14:textId="7E1BF85B" w:rsidR="00435D91" w:rsidRDefault="00435D91">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_Toc138360368 \h </w:instrText>
      </w:r>
      <w:r>
        <w:rPr>
          <w:noProof/>
        </w:rPr>
      </w:r>
      <w:r>
        <w:rPr>
          <w:noProof/>
        </w:rPr>
        <w:fldChar w:fldCharType="separate"/>
      </w:r>
      <w:r>
        <w:rPr>
          <w:noProof/>
        </w:rPr>
        <w:t>10</w:t>
      </w:r>
      <w:r>
        <w:rPr>
          <w:noProof/>
        </w:rPr>
        <w:fldChar w:fldCharType="end"/>
      </w:r>
    </w:p>
    <w:p w14:paraId="5B056769" w14:textId="696550A4" w:rsidR="00435D91" w:rsidRDefault="00435D91">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_Toc138360369 \h </w:instrText>
      </w:r>
      <w:r>
        <w:rPr>
          <w:noProof/>
        </w:rPr>
      </w:r>
      <w:r>
        <w:rPr>
          <w:noProof/>
        </w:rPr>
        <w:fldChar w:fldCharType="separate"/>
      </w:r>
      <w:r>
        <w:rPr>
          <w:noProof/>
        </w:rPr>
        <w:t>11</w:t>
      </w:r>
      <w:r>
        <w:rPr>
          <w:noProof/>
        </w:rPr>
        <w:fldChar w:fldCharType="end"/>
      </w:r>
    </w:p>
    <w:p w14:paraId="795CFD89" w14:textId="2B1CCD2A" w:rsidR="00435D91" w:rsidRDefault="00435D91">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_Toc138360370 \h </w:instrText>
      </w:r>
      <w:r>
        <w:rPr>
          <w:noProof/>
        </w:rPr>
      </w:r>
      <w:r>
        <w:rPr>
          <w:noProof/>
        </w:rPr>
        <w:fldChar w:fldCharType="separate"/>
      </w:r>
      <w:r>
        <w:rPr>
          <w:noProof/>
        </w:rPr>
        <w:t>11</w:t>
      </w:r>
      <w:r>
        <w:rPr>
          <w:noProof/>
        </w:rPr>
        <w:fldChar w:fldCharType="end"/>
      </w:r>
    </w:p>
    <w:p w14:paraId="7F775B2A" w14:textId="145716BC" w:rsidR="00435D91" w:rsidRDefault="00435D91">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_Toc138360371 \h </w:instrText>
      </w:r>
      <w:r>
        <w:rPr>
          <w:noProof/>
        </w:rPr>
      </w:r>
      <w:r>
        <w:rPr>
          <w:noProof/>
        </w:rPr>
        <w:fldChar w:fldCharType="separate"/>
      </w:r>
      <w:r>
        <w:rPr>
          <w:noProof/>
        </w:rPr>
        <w:t>12</w:t>
      </w:r>
      <w:r>
        <w:rPr>
          <w:noProof/>
        </w:rPr>
        <w:fldChar w:fldCharType="end"/>
      </w:r>
    </w:p>
    <w:p w14:paraId="20F157C4" w14:textId="725C0E9E" w:rsidR="00435D91" w:rsidRDefault="00435D91">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_Toc138360372 \h </w:instrText>
      </w:r>
      <w:r>
        <w:rPr>
          <w:noProof/>
        </w:rPr>
      </w:r>
      <w:r>
        <w:rPr>
          <w:noProof/>
        </w:rPr>
        <w:fldChar w:fldCharType="separate"/>
      </w:r>
      <w:r>
        <w:rPr>
          <w:noProof/>
        </w:rPr>
        <w:t>12</w:t>
      </w:r>
      <w:r>
        <w:rPr>
          <w:noProof/>
        </w:rPr>
        <w:fldChar w:fldCharType="end"/>
      </w:r>
    </w:p>
    <w:p w14:paraId="65C0B745" w14:textId="41910CC2" w:rsidR="00435D91" w:rsidRDefault="00435D91">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_Toc138360373 \h </w:instrText>
      </w:r>
      <w:r>
        <w:rPr>
          <w:noProof/>
        </w:rPr>
      </w:r>
      <w:r>
        <w:rPr>
          <w:noProof/>
        </w:rPr>
        <w:fldChar w:fldCharType="separate"/>
      </w:r>
      <w:r>
        <w:rPr>
          <w:noProof/>
        </w:rPr>
        <w:t>12</w:t>
      </w:r>
      <w:r>
        <w:rPr>
          <w:noProof/>
        </w:rPr>
        <w:fldChar w:fldCharType="end"/>
      </w:r>
    </w:p>
    <w:p w14:paraId="2D43AD55" w14:textId="7E32779E" w:rsidR="00435D91" w:rsidRDefault="00435D91">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_Toc138360374 \h </w:instrText>
      </w:r>
      <w:r>
        <w:rPr>
          <w:noProof/>
        </w:rPr>
      </w:r>
      <w:r>
        <w:rPr>
          <w:noProof/>
        </w:rPr>
        <w:fldChar w:fldCharType="separate"/>
      </w:r>
      <w:r>
        <w:rPr>
          <w:noProof/>
        </w:rPr>
        <w:t>13</w:t>
      </w:r>
      <w:r>
        <w:rPr>
          <w:noProof/>
        </w:rPr>
        <w:fldChar w:fldCharType="end"/>
      </w:r>
    </w:p>
    <w:p w14:paraId="185D5280" w14:textId="0765C158" w:rsidR="00435D91" w:rsidRDefault="00435D91">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_Toc138360375 \h </w:instrText>
      </w:r>
      <w:r>
        <w:rPr>
          <w:noProof/>
        </w:rPr>
      </w:r>
      <w:r>
        <w:rPr>
          <w:noProof/>
        </w:rPr>
        <w:fldChar w:fldCharType="separate"/>
      </w:r>
      <w:r>
        <w:rPr>
          <w:noProof/>
        </w:rPr>
        <w:t>14</w:t>
      </w:r>
      <w:r>
        <w:rPr>
          <w:noProof/>
        </w:rPr>
        <w:fldChar w:fldCharType="end"/>
      </w:r>
    </w:p>
    <w:p w14:paraId="4F32A9F4" w14:textId="453993DE" w:rsidR="00435D91" w:rsidRDefault="00435D91">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_Toc138360376 \h </w:instrText>
      </w:r>
      <w:r>
        <w:rPr>
          <w:noProof/>
        </w:rPr>
      </w:r>
      <w:r>
        <w:rPr>
          <w:noProof/>
        </w:rPr>
        <w:fldChar w:fldCharType="separate"/>
      </w:r>
      <w:r>
        <w:rPr>
          <w:noProof/>
        </w:rPr>
        <w:t>14</w:t>
      </w:r>
      <w:r>
        <w:rPr>
          <w:noProof/>
        </w:rPr>
        <w:fldChar w:fldCharType="end"/>
      </w:r>
    </w:p>
    <w:p w14:paraId="65AECAFB" w14:textId="2CC71965" w:rsidR="00435D91" w:rsidRDefault="00435D91">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_Toc138360377 \h </w:instrText>
      </w:r>
      <w:r>
        <w:rPr>
          <w:noProof/>
        </w:rPr>
      </w:r>
      <w:r>
        <w:rPr>
          <w:noProof/>
        </w:rPr>
        <w:fldChar w:fldCharType="separate"/>
      </w:r>
      <w:r>
        <w:rPr>
          <w:noProof/>
        </w:rPr>
        <w:t>14</w:t>
      </w:r>
      <w:r>
        <w:rPr>
          <w:noProof/>
        </w:rPr>
        <w:fldChar w:fldCharType="end"/>
      </w:r>
    </w:p>
    <w:p w14:paraId="7DADFB1D" w14:textId="747CE18B" w:rsidR="00435D91" w:rsidRDefault="00435D91">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_Toc138360378 \h </w:instrText>
      </w:r>
      <w:r>
        <w:rPr>
          <w:noProof/>
        </w:rPr>
      </w:r>
      <w:r>
        <w:rPr>
          <w:noProof/>
        </w:rPr>
        <w:fldChar w:fldCharType="separate"/>
      </w:r>
      <w:r>
        <w:rPr>
          <w:noProof/>
        </w:rPr>
        <w:t>14</w:t>
      </w:r>
      <w:r>
        <w:rPr>
          <w:noProof/>
        </w:rPr>
        <w:fldChar w:fldCharType="end"/>
      </w:r>
    </w:p>
    <w:p w14:paraId="16877203" w14:textId="6E6D5824" w:rsidR="00435D91" w:rsidRDefault="00435D91">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Server procedure</w:t>
      </w:r>
      <w:r>
        <w:rPr>
          <w:noProof/>
        </w:rPr>
        <w:tab/>
      </w:r>
      <w:r>
        <w:rPr>
          <w:noProof/>
        </w:rPr>
        <w:fldChar w:fldCharType="begin" w:fldLock="1"/>
      </w:r>
      <w:r>
        <w:rPr>
          <w:noProof/>
        </w:rPr>
        <w:instrText xml:space="preserve"> PAGEREF _Toc138360379 \h </w:instrText>
      </w:r>
      <w:r>
        <w:rPr>
          <w:noProof/>
        </w:rPr>
      </w:r>
      <w:r>
        <w:rPr>
          <w:noProof/>
        </w:rPr>
        <w:fldChar w:fldCharType="separate"/>
      </w:r>
      <w:r>
        <w:rPr>
          <w:noProof/>
        </w:rPr>
        <w:t>14</w:t>
      </w:r>
      <w:r>
        <w:rPr>
          <w:noProof/>
        </w:rPr>
        <w:fldChar w:fldCharType="end"/>
      </w:r>
    </w:p>
    <w:p w14:paraId="652D94E9" w14:textId="7327E9A8" w:rsidR="00435D91" w:rsidRDefault="00435D91">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Client procedure</w:t>
      </w:r>
      <w:r>
        <w:rPr>
          <w:noProof/>
        </w:rPr>
        <w:tab/>
      </w:r>
      <w:r>
        <w:rPr>
          <w:noProof/>
        </w:rPr>
        <w:fldChar w:fldCharType="begin" w:fldLock="1"/>
      </w:r>
      <w:r>
        <w:rPr>
          <w:noProof/>
        </w:rPr>
        <w:instrText xml:space="preserve"> PAGEREF _Toc138360380 \h </w:instrText>
      </w:r>
      <w:r>
        <w:rPr>
          <w:noProof/>
        </w:rPr>
      </w:r>
      <w:r>
        <w:rPr>
          <w:noProof/>
        </w:rPr>
        <w:fldChar w:fldCharType="separate"/>
      </w:r>
      <w:r>
        <w:rPr>
          <w:noProof/>
        </w:rPr>
        <w:t>16</w:t>
      </w:r>
      <w:r>
        <w:rPr>
          <w:noProof/>
        </w:rPr>
        <w:fldChar w:fldCharType="end"/>
      </w:r>
    </w:p>
    <w:p w14:paraId="20B694D9" w14:textId="58E88112" w:rsidR="00435D91" w:rsidRDefault="00435D91">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_Toc138360381 \h </w:instrText>
      </w:r>
      <w:r>
        <w:rPr>
          <w:noProof/>
        </w:rPr>
      </w:r>
      <w:r>
        <w:rPr>
          <w:noProof/>
        </w:rPr>
        <w:fldChar w:fldCharType="separate"/>
      </w:r>
      <w:r>
        <w:rPr>
          <w:noProof/>
        </w:rPr>
        <w:t>17</w:t>
      </w:r>
      <w:r>
        <w:rPr>
          <w:noProof/>
        </w:rPr>
        <w:fldChar w:fldCharType="end"/>
      </w:r>
    </w:p>
    <w:p w14:paraId="17791962" w14:textId="08559ED4" w:rsidR="00435D91" w:rsidRDefault="00435D91">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_Toc138360382 \h </w:instrText>
      </w:r>
      <w:r>
        <w:rPr>
          <w:noProof/>
        </w:rPr>
      </w:r>
      <w:r>
        <w:rPr>
          <w:noProof/>
        </w:rPr>
        <w:fldChar w:fldCharType="separate"/>
      </w:r>
      <w:r>
        <w:rPr>
          <w:noProof/>
        </w:rPr>
        <w:t>17</w:t>
      </w:r>
      <w:r>
        <w:rPr>
          <w:noProof/>
        </w:rPr>
        <w:fldChar w:fldCharType="end"/>
      </w:r>
    </w:p>
    <w:p w14:paraId="1BCF8232" w14:textId="62A0978E" w:rsidR="00435D91" w:rsidRDefault="00435D91">
      <w:pPr>
        <w:pStyle w:val="TOC5"/>
        <w:rPr>
          <w:rFonts w:asciiTheme="minorHAnsi" w:eastAsiaTheme="minorEastAsia" w:hAnsiTheme="minorHAnsi" w:cstheme="minorBidi"/>
          <w:noProof/>
          <w:sz w:val="22"/>
          <w:szCs w:val="22"/>
          <w:lang w:eastAsia="en-GB"/>
        </w:rPr>
      </w:pPr>
      <w:r>
        <w:rPr>
          <w:noProof/>
        </w:rPr>
        <w:t>6.2.3.3.2</w:t>
      </w:r>
      <w:r>
        <w:rPr>
          <w:noProof/>
        </w:rPr>
        <w:tab/>
        <w:t>Server procedure</w:t>
      </w:r>
      <w:r>
        <w:rPr>
          <w:noProof/>
        </w:rPr>
        <w:tab/>
      </w:r>
      <w:r>
        <w:rPr>
          <w:noProof/>
        </w:rPr>
        <w:fldChar w:fldCharType="begin" w:fldLock="1"/>
      </w:r>
      <w:r>
        <w:rPr>
          <w:noProof/>
        </w:rPr>
        <w:instrText xml:space="preserve"> PAGEREF _Toc138360383 \h </w:instrText>
      </w:r>
      <w:r>
        <w:rPr>
          <w:noProof/>
        </w:rPr>
      </w:r>
      <w:r>
        <w:rPr>
          <w:noProof/>
        </w:rPr>
        <w:fldChar w:fldCharType="separate"/>
      </w:r>
      <w:r>
        <w:rPr>
          <w:noProof/>
        </w:rPr>
        <w:t>17</w:t>
      </w:r>
      <w:r>
        <w:rPr>
          <w:noProof/>
        </w:rPr>
        <w:fldChar w:fldCharType="end"/>
      </w:r>
    </w:p>
    <w:p w14:paraId="02C2777C" w14:textId="3521BD2D" w:rsidR="00435D91" w:rsidRDefault="00435D91">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w:t>
      </w:r>
      <w:r>
        <w:rPr>
          <w:noProof/>
        </w:rPr>
        <w:tab/>
      </w:r>
      <w:r>
        <w:rPr>
          <w:noProof/>
        </w:rPr>
        <w:fldChar w:fldCharType="begin" w:fldLock="1"/>
      </w:r>
      <w:r>
        <w:rPr>
          <w:noProof/>
        </w:rPr>
        <w:instrText xml:space="preserve"> PAGEREF _Toc138360384 \h </w:instrText>
      </w:r>
      <w:r>
        <w:rPr>
          <w:noProof/>
        </w:rPr>
      </w:r>
      <w:r>
        <w:rPr>
          <w:noProof/>
        </w:rPr>
        <w:fldChar w:fldCharType="separate"/>
      </w:r>
      <w:r>
        <w:rPr>
          <w:noProof/>
        </w:rPr>
        <w:t>17</w:t>
      </w:r>
      <w:r>
        <w:rPr>
          <w:noProof/>
        </w:rPr>
        <w:fldChar w:fldCharType="end"/>
      </w:r>
    </w:p>
    <w:p w14:paraId="796E6FD0" w14:textId="0ABD8B07" w:rsidR="00435D91" w:rsidRDefault="00435D91">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_Toc138360385 \h </w:instrText>
      </w:r>
      <w:r>
        <w:rPr>
          <w:noProof/>
        </w:rPr>
      </w:r>
      <w:r>
        <w:rPr>
          <w:noProof/>
        </w:rPr>
        <w:fldChar w:fldCharType="separate"/>
      </w:r>
      <w:r>
        <w:rPr>
          <w:noProof/>
        </w:rPr>
        <w:t>18</w:t>
      </w:r>
      <w:r>
        <w:rPr>
          <w:noProof/>
        </w:rPr>
        <w:fldChar w:fldCharType="end"/>
      </w:r>
    </w:p>
    <w:p w14:paraId="1CC47F5E" w14:textId="54EA72FC" w:rsidR="00435D91" w:rsidRDefault="00435D91">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_Toc138360386 \h </w:instrText>
      </w:r>
      <w:r>
        <w:rPr>
          <w:noProof/>
        </w:rPr>
      </w:r>
      <w:r>
        <w:rPr>
          <w:noProof/>
        </w:rPr>
        <w:fldChar w:fldCharType="separate"/>
      </w:r>
      <w:r>
        <w:rPr>
          <w:noProof/>
        </w:rPr>
        <w:t>18</w:t>
      </w:r>
      <w:r>
        <w:rPr>
          <w:noProof/>
        </w:rPr>
        <w:fldChar w:fldCharType="end"/>
      </w:r>
    </w:p>
    <w:p w14:paraId="39570CD8" w14:textId="66F5BE81" w:rsidR="00435D91" w:rsidRDefault="00435D91">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_Toc138360387 \h </w:instrText>
      </w:r>
      <w:r>
        <w:rPr>
          <w:noProof/>
        </w:rPr>
      </w:r>
      <w:r>
        <w:rPr>
          <w:noProof/>
        </w:rPr>
        <w:fldChar w:fldCharType="separate"/>
      </w:r>
      <w:r>
        <w:rPr>
          <w:noProof/>
        </w:rPr>
        <w:t>18</w:t>
      </w:r>
      <w:r>
        <w:rPr>
          <w:noProof/>
        </w:rPr>
        <w:fldChar w:fldCharType="end"/>
      </w:r>
    </w:p>
    <w:p w14:paraId="5B94902F" w14:textId="0344AA9E" w:rsidR="00435D91" w:rsidRDefault="00435D91">
      <w:pPr>
        <w:pStyle w:val="TOC5"/>
        <w:rPr>
          <w:rFonts w:asciiTheme="minorHAnsi" w:eastAsiaTheme="minorEastAsia" w:hAnsiTheme="minorHAnsi" w:cstheme="minorBidi"/>
          <w:noProof/>
          <w:sz w:val="22"/>
          <w:szCs w:val="22"/>
          <w:lang w:eastAsia="en-GB"/>
        </w:rPr>
      </w:pPr>
      <w:r>
        <w:rPr>
          <w:noProof/>
        </w:rPr>
        <w:t>6.2.3.3.3</w:t>
      </w:r>
      <w:r>
        <w:rPr>
          <w:noProof/>
        </w:rPr>
        <w:tab/>
        <w:t>Client procedure</w:t>
      </w:r>
      <w:r>
        <w:rPr>
          <w:noProof/>
        </w:rPr>
        <w:tab/>
      </w:r>
      <w:r>
        <w:rPr>
          <w:noProof/>
        </w:rPr>
        <w:fldChar w:fldCharType="begin" w:fldLock="1"/>
      </w:r>
      <w:r>
        <w:rPr>
          <w:noProof/>
        </w:rPr>
        <w:instrText xml:space="preserve"> PAGEREF _Toc138360388 \h </w:instrText>
      </w:r>
      <w:r>
        <w:rPr>
          <w:noProof/>
        </w:rPr>
      </w:r>
      <w:r>
        <w:rPr>
          <w:noProof/>
        </w:rPr>
        <w:fldChar w:fldCharType="separate"/>
      </w:r>
      <w:r>
        <w:rPr>
          <w:noProof/>
        </w:rPr>
        <w:t>19</w:t>
      </w:r>
      <w:r>
        <w:rPr>
          <w:noProof/>
        </w:rPr>
        <w:fldChar w:fldCharType="end"/>
      </w:r>
    </w:p>
    <w:p w14:paraId="6D6C537B" w14:textId="7782BABA" w:rsidR="00435D91" w:rsidRDefault="00435D91">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_Toc138360389 \h </w:instrText>
      </w:r>
      <w:r>
        <w:rPr>
          <w:noProof/>
        </w:rPr>
      </w:r>
      <w:r>
        <w:rPr>
          <w:noProof/>
        </w:rPr>
        <w:fldChar w:fldCharType="separate"/>
      </w:r>
      <w:r>
        <w:rPr>
          <w:noProof/>
        </w:rPr>
        <w:t>19</w:t>
      </w:r>
      <w:r>
        <w:rPr>
          <w:noProof/>
        </w:rPr>
        <w:fldChar w:fldCharType="end"/>
      </w:r>
    </w:p>
    <w:p w14:paraId="6FCB91EA" w14:textId="7F566847" w:rsidR="00435D91" w:rsidRDefault="00435D91">
      <w:pPr>
        <w:pStyle w:val="TOC5"/>
        <w:rPr>
          <w:rFonts w:asciiTheme="minorHAnsi" w:eastAsiaTheme="minorEastAsia" w:hAnsiTheme="minorHAnsi" w:cstheme="minorBidi"/>
          <w:noProof/>
          <w:sz w:val="22"/>
          <w:szCs w:val="22"/>
          <w:lang w:eastAsia="en-GB"/>
        </w:rPr>
      </w:pPr>
      <w:r>
        <w:rPr>
          <w:noProof/>
        </w:rPr>
        <w:t>6.2.3.4.1</w:t>
      </w:r>
      <w:r>
        <w:rPr>
          <w:noProof/>
        </w:rPr>
        <w:tab/>
      </w:r>
      <w:r>
        <w:rPr>
          <w:noProof/>
          <w:lang w:eastAsia="zh-CN"/>
        </w:rPr>
        <w:t>Client</w:t>
      </w:r>
      <w:r>
        <w:rPr>
          <w:noProof/>
        </w:rPr>
        <w:t xml:space="preserve"> procedure</w:t>
      </w:r>
      <w:r>
        <w:rPr>
          <w:noProof/>
        </w:rPr>
        <w:tab/>
      </w:r>
      <w:r>
        <w:rPr>
          <w:noProof/>
        </w:rPr>
        <w:fldChar w:fldCharType="begin" w:fldLock="1"/>
      </w:r>
      <w:r>
        <w:rPr>
          <w:noProof/>
        </w:rPr>
        <w:instrText xml:space="preserve"> PAGEREF _Toc138360390 \h </w:instrText>
      </w:r>
      <w:r>
        <w:rPr>
          <w:noProof/>
        </w:rPr>
      </w:r>
      <w:r>
        <w:rPr>
          <w:noProof/>
        </w:rPr>
        <w:fldChar w:fldCharType="separate"/>
      </w:r>
      <w:r>
        <w:rPr>
          <w:noProof/>
        </w:rPr>
        <w:t>19</w:t>
      </w:r>
      <w:r>
        <w:rPr>
          <w:noProof/>
        </w:rPr>
        <w:fldChar w:fldCharType="end"/>
      </w:r>
    </w:p>
    <w:p w14:paraId="6FA99E23" w14:textId="0D8452A3" w:rsidR="00435D91" w:rsidRDefault="00435D91">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_Toc138360391 \h </w:instrText>
      </w:r>
      <w:r>
        <w:rPr>
          <w:noProof/>
        </w:rPr>
      </w:r>
      <w:r>
        <w:rPr>
          <w:noProof/>
        </w:rPr>
        <w:fldChar w:fldCharType="separate"/>
      </w:r>
      <w:r>
        <w:rPr>
          <w:noProof/>
        </w:rPr>
        <w:t>20</w:t>
      </w:r>
      <w:r>
        <w:rPr>
          <w:noProof/>
        </w:rPr>
        <w:fldChar w:fldCharType="end"/>
      </w:r>
    </w:p>
    <w:p w14:paraId="5924A6B7" w14:textId="2748F0D3" w:rsidR="00435D91" w:rsidRDefault="00435D91">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_Toc138360392 \h </w:instrText>
      </w:r>
      <w:r>
        <w:rPr>
          <w:noProof/>
        </w:rPr>
      </w:r>
      <w:r>
        <w:rPr>
          <w:noProof/>
        </w:rPr>
        <w:fldChar w:fldCharType="separate"/>
      </w:r>
      <w:r>
        <w:rPr>
          <w:noProof/>
        </w:rPr>
        <w:t>20</w:t>
      </w:r>
      <w:r>
        <w:rPr>
          <w:noProof/>
        </w:rPr>
        <w:fldChar w:fldCharType="end"/>
      </w:r>
    </w:p>
    <w:p w14:paraId="6E1C9A03" w14:textId="17EFD47F" w:rsidR="00435D91" w:rsidRDefault="00435D91">
      <w:pPr>
        <w:pStyle w:val="TOC5"/>
        <w:rPr>
          <w:rFonts w:asciiTheme="minorHAnsi" w:eastAsiaTheme="minorEastAsia" w:hAnsiTheme="minorHAnsi" w:cstheme="minorBidi"/>
          <w:noProof/>
          <w:sz w:val="22"/>
          <w:szCs w:val="22"/>
          <w:lang w:eastAsia="en-GB"/>
        </w:rPr>
      </w:pPr>
      <w:r>
        <w:rPr>
          <w:noProof/>
        </w:rPr>
        <w:t>6.2.3.4.2</w:t>
      </w:r>
      <w:r>
        <w:rPr>
          <w:noProof/>
        </w:rPr>
        <w:tab/>
        <w:t>Server procedure</w:t>
      </w:r>
      <w:r>
        <w:rPr>
          <w:noProof/>
        </w:rPr>
        <w:tab/>
      </w:r>
      <w:r>
        <w:rPr>
          <w:noProof/>
        </w:rPr>
        <w:fldChar w:fldCharType="begin" w:fldLock="1"/>
      </w:r>
      <w:r>
        <w:rPr>
          <w:noProof/>
        </w:rPr>
        <w:instrText xml:space="preserve"> PAGEREF _Toc138360393 \h </w:instrText>
      </w:r>
      <w:r>
        <w:rPr>
          <w:noProof/>
        </w:rPr>
      </w:r>
      <w:r>
        <w:rPr>
          <w:noProof/>
        </w:rPr>
        <w:fldChar w:fldCharType="separate"/>
      </w:r>
      <w:r>
        <w:rPr>
          <w:noProof/>
        </w:rPr>
        <w:t>21</w:t>
      </w:r>
      <w:r>
        <w:rPr>
          <w:noProof/>
        </w:rPr>
        <w:fldChar w:fldCharType="end"/>
      </w:r>
    </w:p>
    <w:p w14:paraId="5A4D55A2" w14:textId="3F929C88" w:rsidR="00435D91" w:rsidRDefault="00435D91">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_Toc138360394 \h </w:instrText>
      </w:r>
      <w:r>
        <w:rPr>
          <w:noProof/>
        </w:rPr>
      </w:r>
      <w:r>
        <w:rPr>
          <w:noProof/>
        </w:rPr>
        <w:fldChar w:fldCharType="separate"/>
      </w:r>
      <w:r>
        <w:rPr>
          <w:noProof/>
        </w:rPr>
        <w:t>21</w:t>
      </w:r>
      <w:r>
        <w:rPr>
          <w:noProof/>
        </w:rPr>
        <w:fldChar w:fldCharType="end"/>
      </w:r>
    </w:p>
    <w:p w14:paraId="63DAFB18" w14:textId="21F2D13E" w:rsidR="00435D91" w:rsidRDefault="00435D91">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_Toc138360395 \h </w:instrText>
      </w:r>
      <w:r>
        <w:rPr>
          <w:noProof/>
        </w:rPr>
      </w:r>
      <w:r>
        <w:rPr>
          <w:noProof/>
        </w:rPr>
        <w:fldChar w:fldCharType="separate"/>
      </w:r>
      <w:r>
        <w:rPr>
          <w:noProof/>
        </w:rPr>
        <w:t>21</w:t>
      </w:r>
      <w:r>
        <w:rPr>
          <w:noProof/>
        </w:rPr>
        <w:fldChar w:fldCharType="end"/>
      </w:r>
    </w:p>
    <w:p w14:paraId="62DFC05A" w14:textId="15A8E16A" w:rsidR="00435D91" w:rsidRDefault="00435D91">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_Toc138360396 \h </w:instrText>
      </w:r>
      <w:r>
        <w:rPr>
          <w:noProof/>
        </w:rPr>
      </w:r>
      <w:r>
        <w:rPr>
          <w:noProof/>
        </w:rPr>
        <w:fldChar w:fldCharType="separate"/>
      </w:r>
      <w:r>
        <w:rPr>
          <w:noProof/>
        </w:rPr>
        <w:t>21</w:t>
      </w:r>
      <w:r>
        <w:rPr>
          <w:noProof/>
        </w:rPr>
        <w:fldChar w:fldCharType="end"/>
      </w:r>
    </w:p>
    <w:p w14:paraId="3CE32778" w14:textId="21385237" w:rsidR="00435D91" w:rsidRDefault="00435D91">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Client procedure</w:t>
      </w:r>
      <w:r>
        <w:rPr>
          <w:noProof/>
        </w:rPr>
        <w:tab/>
      </w:r>
      <w:r>
        <w:rPr>
          <w:noProof/>
        </w:rPr>
        <w:fldChar w:fldCharType="begin" w:fldLock="1"/>
      </w:r>
      <w:r>
        <w:rPr>
          <w:noProof/>
        </w:rPr>
        <w:instrText xml:space="preserve"> PAGEREF _Toc138360397 \h </w:instrText>
      </w:r>
      <w:r>
        <w:rPr>
          <w:noProof/>
        </w:rPr>
      </w:r>
      <w:r>
        <w:rPr>
          <w:noProof/>
        </w:rPr>
        <w:fldChar w:fldCharType="separate"/>
      </w:r>
      <w:r>
        <w:rPr>
          <w:noProof/>
        </w:rPr>
        <w:t>21</w:t>
      </w:r>
      <w:r>
        <w:rPr>
          <w:noProof/>
        </w:rPr>
        <w:fldChar w:fldCharType="end"/>
      </w:r>
    </w:p>
    <w:p w14:paraId="716DFA36" w14:textId="699C671F" w:rsidR="00435D91" w:rsidRDefault="00435D91">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Server procedure</w:t>
      </w:r>
      <w:r>
        <w:rPr>
          <w:noProof/>
        </w:rPr>
        <w:tab/>
      </w:r>
      <w:r>
        <w:rPr>
          <w:noProof/>
        </w:rPr>
        <w:fldChar w:fldCharType="begin" w:fldLock="1"/>
      </w:r>
      <w:r>
        <w:rPr>
          <w:noProof/>
        </w:rPr>
        <w:instrText xml:space="preserve"> PAGEREF _Toc138360398 \h </w:instrText>
      </w:r>
      <w:r>
        <w:rPr>
          <w:noProof/>
        </w:rPr>
      </w:r>
      <w:r>
        <w:rPr>
          <w:noProof/>
        </w:rPr>
        <w:fldChar w:fldCharType="separate"/>
      </w:r>
      <w:r>
        <w:rPr>
          <w:noProof/>
        </w:rPr>
        <w:t>21</w:t>
      </w:r>
      <w:r>
        <w:rPr>
          <w:noProof/>
        </w:rPr>
        <w:fldChar w:fldCharType="end"/>
      </w:r>
    </w:p>
    <w:p w14:paraId="2324DEBB" w14:textId="08215424" w:rsidR="00435D91" w:rsidRDefault="00435D91">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_Toc138360399 \h </w:instrText>
      </w:r>
      <w:r>
        <w:rPr>
          <w:noProof/>
        </w:rPr>
      </w:r>
      <w:r>
        <w:rPr>
          <w:noProof/>
        </w:rPr>
        <w:fldChar w:fldCharType="separate"/>
      </w:r>
      <w:r>
        <w:rPr>
          <w:noProof/>
        </w:rPr>
        <w:t>22</w:t>
      </w:r>
      <w:r>
        <w:rPr>
          <w:noProof/>
        </w:rPr>
        <w:fldChar w:fldCharType="end"/>
      </w:r>
    </w:p>
    <w:p w14:paraId="5881822D" w14:textId="2AA32B76" w:rsidR="00435D91" w:rsidRDefault="00435D91">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Client procedure</w:t>
      </w:r>
      <w:r>
        <w:rPr>
          <w:noProof/>
        </w:rPr>
        <w:tab/>
      </w:r>
      <w:r>
        <w:rPr>
          <w:noProof/>
        </w:rPr>
        <w:fldChar w:fldCharType="begin" w:fldLock="1"/>
      </w:r>
      <w:r>
        <w:rPr>
          <w:noProof/>
        </w:rPr>
        <w:instrText xml:space="preserve"> PAGEREF _Toc138360400 \h </w:instrText>
      </w:r>
      <w:r>
        <w:rPr>
          <w:noProof/>
        </w:rPr>
      </w:r>
      <w:r>
        <w:rPr>
          <w:noProof/>
        </w:rPr>
        <w:fldChar w:fldCharType="separate"/>
      </w:r>
      <w:r>
        <w:rPr>
          <w:noProof/>
        </w:rPr>
        <w:t>22</w:t>
      </w:r>
      <w:r>
        <w:rPr>
          <w:noProof/>
        </w:rPr>
        <w:fldChar w:fldCharType="end"/>
      </w:r>
    </w:p>
    <w:p w14:paraId="7B6BD4CE" w14:textId="0D40D8AD" w:rsidR="00435D91" w:rsidRDefault="00435D91">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Server procedure</w:t>
      </w:r>
      <w:r>
        <w:rPr>
          <w:noProof/>
        </w:rPr>
        <w:tab/>
      </w:r>
      <w:r>
        <w:rPr>
          <w:noProof/>
        </w:rPr>
        <w:fldChar w:fldCharType="begin" w:fldLock="1"/>
      </w:r>
      <w:r>
        <w:rPr>
          <w:noProof/>
        </w:rPr>
        <w:instrText xml:space="preserve"> PAGEREF _Toc138360401 \h </w:instrText>
      </w:r>
      <w:r>
        <w:rPr>
          <w:noProof/>
        </w:rPr>
      </w:r>
      <w:r>
        <w:rPr>
          <w:noProof/>
        </w:rPr>
        <w:fldChar w:fldCharType="separate"/>
      </w:r>
      <w:r>
        <w:rPr>
          <w:noProof/>
        </w:rPr>
        <w:t>23</w:t>
      </w:r>
      <w:r>
        <w:rPr>
          <w:noProof/>
        </w:rPr>
        <w:fldChar w:fldCharType="end"/>
      </w:r>
    </w:p>
    <w:p w14:paraId="72CFE895" w14:textId="279728C0" w:rsidR="00435D91" w:rsidRDefault="00435D91">
      <w:pPr>
        <w:pStyle w:val="TOC4"/>
        <w:rPr>
          <w:rFonts w:asciiTheme="minorHAnsi" w:eastAsiaTheme="minorEastAsia" w:hAnsiTheme="minorHAnsi" w:cstheme="minorBidi"/>
          <w:noProof/>
          <w:sz w:val="22"/>
          <w:szCs w:val="22"/>
          <w:lang w:eastAsia="en-GB"/>
        </w:rPr>
      </w:pPr>
      <w:r>
        <w:rPr>
          <w:noProof/>
        </w:rPr>
        <w:lastRenderedPageBreak/>
        <w:t>6.2.3.7</w:t>
      </w:r>
      <w:r>
        <w:rPr>
          <w:noProof/>
        </w:rPr>
        <w:tab/>
        <w:t>MBMS bearer event notification procedure</w:t>
      </w:r>
      <w:r>
        <w:rPr>
          <w:noProof/>
        </w:rPr>
        <w:tab/>
      </w:r>
      <w:r>
        <w:rPr>
          <w:noProof/>
        </w:rPr>
        <w:fldChar w:fldCharType="begin" w:fldLock="1"/>
      </w:r>
      <w:r>
        <w:rPr>
          <w:noProof/>
        </w:rPr>
        <w:instrText xml:space="preserve"> PAGEREF _Toc138360402 \h </w:instrText>
      </w:r>
      <w:r>
        <w:rPr>
          <w:noProof/>
        </w:rPr>
      </w:r>
      <w:r>
        <w:rPr>
          <w:noProof/>
        </w:rPr>
        <w:fldChar w:fldCharType="separate"/>
      </w:r>
      <w:r>
        <w:rPr>
          <w:noProof/>
        </w:rPr>
        <w:t>24</w:t>
      </w:r>
      <w:r>
        <w:rPr>
          <w:noProof/>
        </w:rPr>
        <w:fldChar w:fldCharType="end"/>
      </w:r>
    </w:p>
    <w:p w14:paraId="2D1A7ED0" w14:textId="2AB0C085" w:rsidR="00435D91" w:rsidRDefault="00435D91">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Server procedure</w:t>
      </w:r>
      <w:r>
        <w:rPr>
          <w:noProof/>
        </w:rPr>
        <w:tab/>
      </w:r>
      <w:r>
        <w:rPr>
          <w:noProof/>
        </w:rPr>
        <w:fldChar w:fldCharType="begin" w:fldLock="1"/>
      </w:r>
      <w:r>
        <w:rPr>
          <w:noProof/>
        </w:rPr>
        <w:instrText xml:space="preserve"> PAGEREF _Toc138360403 \h </w:instrText>
      </w:r>
      <w:r>
        <w:rPr>
          <w:noProof/>
        </w:rPr>
      </w:r>
      <w:r>
        <w:rPr>
          <w:noProof/>
        </w:rPr>
        <w:fldChar w:fldCharType="separate"/>
      </w:r>
      <w:r>
        <w:rPr>
          <w:noProof/>
        </w:rPr>
        <w:t>24</w:t>
      </w:r>
      <w:r>
        <w:rPr>
          <w:noProof/>
        </w:rPr>
        <w:fldChar w:fldCharType="end"/>
      </w:r>
    </w:p>
    <w:p w14:paraId="6C7FAD94" w14:textId="18A2FD90" w:rsidR="00435D91" w:rsidRDefault="00435D91">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_Toc138360404 \h </w:instrText>
      </w:r>
      <w:r>
        <w:rPr>
          <w:noProof/>
        </w:rPr>
      </w:r>
      <w:r>
        <w:rPr>
          <w:noProof/>
        </w:rPr>
        <w:fldChar w:fldCharType="separate"/>
      </w:r>
      <w:r>
        <w:rPr>
          <w:noProof/>
        </w:rPr>
        <w:t>24</w:t>
      </w:r>
      <w:r>
        <w:rPr>
          <w:noProof/>
        </w:rPr>
        <w:fldChar w:fldCharType="end"/>
      </w:r>
    </w:p>
    <w:p w14:paraId="7932F38F" w14:textId="24CCCEEB" w:rsidR="00435D91" w:rsidRDefault="00435D91">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Client procedure</w:t>
      </w:r>
      <w:r>
        <w:rPr>
          <w:noProof/>
        </w:rPr>
        <w:tab/>
      </w:r>
      <w:r>
        <w:rPr>
          <w:noProof/>
        </w:rPr>
        <w:fldChar w:fldCharType="begin" w:fldLock="1"/>
      </w:r>
      <w:r>
        <w:rPr>
          <w:noProof/>
        </w:rPr>
        <w:instrText xml:space="preserve"> PAGEREF _Toc138360405 \h </w:instrText>
      </w:r>
      <w:r>
        <w:rPr>
          <w:noProof/>
        </w:rPr>
      </w:r>
      <w:r>
        <w:rPr>
          <w:noProof/>
        </w:rPr>
        <w:fldChar w:fldCharType="separate"/>
      </w:r>
      <w:r>
        <w:rPr>
          <w:noProof/>
        </w:rPr>
        <w:t>24</w:t>
      </w:r>
      <w:r>
        <w:rPr>
          <w:noProof/>
        </w:rPr>
        <w:fldChar w:fldCharType="end"/>
      </w:r>
    </w:p>
    <w:p w14:paraId="32B6AB43" w14:textId="6AD5904A" w:rsidR="00435D91" w:rsidRDefault="00435D91">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Server procedure</w:t>
      </w:r>
      <w:r>
        <w:rPr>
          <w:noProof/>
        </w:rPr>
        <w:tab/>
      </w:r>
      <w:r>
        <w:rPr>
          <w:noProof/>
        </w:rPr>
        <w:fldChar w:fldCharType="begin" w:fldLock="1"/>
      </w:r>
      <w:r>
        <w:rPr>
          <w:noProof/>
        </w:rPr>
        <w:instrText xml:space="preserve"> PAGEREF _Toc138360406 \h </w:instrText>
      </w:r>
      <w:r>
        <w:rPr>
          <w:noProof/>
        </w:rPr>
      </w:r>
      <w:r>
        <w:rPr>
          <w:noProof/>
        </w:rPr>
        <w:fldChar w:fldCharType="separate"/>
      </w:r>
      <w:r>
        <w:rPr>
          <w:noProof/>
        </w:rPr>
        <w:t>24</w:t>
      </w:r>
      <w:r>
        <w:rPr>
          <w:noProof/>
        </w:rPr>
        <w:fldChar w:fldCharType="end"/>
      </w:r>
    </w:p>
    <w:p w14:paraId="24D4FBFD" w14:textId="4165C1FB" w:rsidR="00435D91" w:rsidRDefault="00435D91">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_Toc138360407 \h </w:instrText>
      </w:r>
      <w:r>
        <w:rPr>
          <w:noProof/>
        </w:rPr>
      </w:r>
      <w:r>
        <w:rPr>
          <w:noProof/>
        </w:rPr>
        <w:fldChar w:fldCharType="separate"/>
      </w:r>
      <w:r>
        <w:rPr>
          <w:noProof/>
        </w:rPr>
        <w:t>24</w:t>
      </w:r>
      <w:r>
        <w:rPr>
          <w:noProof/>
        </w:rPr>
        <w:fldChar w:fldCharType="end"/>
      </w:r>
    </w:p>
    <w:p w14:paraId="19D3D9CD" w14:textId="1CDFB60D" w:rsidR="00435D91" w:rsidRDefault="00435D91">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_Toc138360408 \h </w:instrText>
      </w:r>
      <w:r>
        <w:rPr>
          <w:noProof/>
        </w:rPr>
      </w:r>
      <w:r>
        <w:rPr>
          <w:noProof/>
        </w:rPr>
        <w:fldChar w:fldCharType="separate"/>
      </w:r>
      <w:r>
        <w:rPr>
          <w:noProof/>
        </w:rPr>
        <w:t>24</w:t>
      </w:r>
      <w:r>
        <w:rPr>
          <w:noProof/>
        </w:rPr>
        <w:fldChar w:fldCharType="end"/>
      </w:r>
    </w:p>
    <w:p w14:paraId="6F574C7C" w14:textId="04F507FF" w:rsidR="00435D91" w:rsidRDefault="00435D91">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Server procedure</w:t>
      </w:r>
      <w:r>
        <w:rPr>
          <w:noProof/>
        </w:rPr>
        <w:tab/>
      </w:r>
      <w:r>
        <w:rPr>
          <w:noProof/>
        </w:rPr>
        <w:fldChar w:fldCharType="begin" w:fldLock="1"/>
      </w:r>
      <w:r>
        <w:rPr>
          <w:noProof/>
        </w:rPr>
        <w:instrText xml:space="preserve"> PAGEREF _Toc138360409 \h </w:instrText>
      </w:r>
      <w:r>
        <w:rPr>
          <w:noProof/>
        </w:rPr>
      </w:r>
      <w:r>
        <w:rPr>
          <w:noProof/>
        </w:rPr>
        <w:fldChar w:fldCharType="separate"/>
      </w:r>
      <w:r>
        <w:rPr>
          <w:noProof/>
        </w:rPr>
        <w:t>24</w:t>
      </w:r>
      <w:r>
        <w:rPr>
          <w:noProof/>
        </w:rPr>
        <w:fldChar w:fldCharType="end"/>
      </w:r>
    </w:p>
    <w:p w14:paraId="031E2809" w14:textId="4E005CE6" w:rsidR="00435D91" w:rsidRDefault="00435D91">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Client procedure</w:t>
      </w:r>
      <w:r>
        <w:rPr>
          <w:noProof/>
        </w:rPr>
        <w:tab/>
      </w:r>
      <w:r>
        <w:rPr>
          <w:noProof/>
        </w:rPr>
        <w:fldChar w:fldCharType="begin" w:fldLock="1"/>
      </w:r>
      <w:r>
        <w:rPr>
          <w:noProof/>
        </w:rPr>
        <w:instrText xml:space="preserve"> PAGEREF _Toc138360410 \h </w:instrText>
      </w:r>
      <w:r>
        <w:rPr>
          <w:noProof/>
        </w:rPr>
      </w:r>
      <w:r>
        <w:rPr>
          <w:noProof/>
        </w:rPr>
        <w:fldChar w:fldCharType="separate"/>
      </w:r>
      <w:r>
        <w:rPr>
          <w:noProof/>
        </w:rPr>
        <w:t>25</w:t>
      </w:r>
      <w:r>
        <w:rPr>
          <w:noProof/>
        </w:rPr>
        <w:fldChar w:fldCharType="end"/>
      </w:r>
    </w:p>
    <w:p w14:paraId="36F2A5D4" w14:textId="4C794D77" w:rsidR="00435D91" w:rsidRDefault="00435D91">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_Toc138360411 \h </w:instrText>
      </w:r>
      <w:r>
        <w:rPr>
          <w:noProof/>
        </w:rPr>
      </w:r>
      <w:r>
        <w:rPr>
          <w:noProof/>
        </w:rPr>
        <w:fldChar w:fldCharType="separate"/>
      </w:r>
      <w:r>
        <w:rPr>
          <w:noProof/>
        </w:rPr>
        <w:t>25</w:t>
      </w:r>
      <w:r>
        <w:rPr>
          <w:noProof/>
        </w:rPr>
        <w:fldChar w:fldCharType="end"/>
      </w:r>
    </w:p>
    <w:p w14:paraId="15D09794" w14:textId="5EA6885D" w:rsidR="00435D91" w:rsidRDefault="00435D91">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_Toc138360412 \h </w:instrText>
      </w:r>
      <w:r>
        <w:rPr>
          <w:noProof/>
        </w:rPr>
      </w:r>
      <w:r>
        <w:rPr>
          <w:noProof/>
        </w:rPr>
        <w:fldChar w:fldCharType="separate"/>
      </w:r>
      <w:r>
        <w:rPr>
          <w:noProof/>
        </w:rPr>
        <w:t>25</w:t>
      </w:r>
      <w:r>
        <w:rPr>
          <w:noProof/>
        </w:rPr>
        <w:fldChar w:fldCharType="end"/>
      </w:r>
    </w:p>
    <w:p w14:paraId="7E53BFE9" w14:textId="3D66F741" w:rsidR="00435D91" w:rsidRDefault="00435D91">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_Toc138360413 \h </w:instrText>
      </w:r>
      <w:r>
        <w:rPr>
          <w:noProof/>
        </w:rPr>
      </w:r>
      <w:r>
        <w:rPr>
          <w:noProof/>
        </w:rPr>
        <w:fldChar w:fldCharType="separate"/>
      </w:r>
      <w:r>
        <w:rPr>
          <w:noProof/>
        </w:rPr>
        <w:t>25</w:t>
      </w:r>
      <w:r>
        <w:rPr>
          <w:noProof/>
        </w:rPr>
        <w:fldChar w:fldCharType="end"/>
      </w:r>
    </w:p>
    <w:p w14:paraId="6DF641DB" w14:textId="2D7AABA7" w:rsidR="00435D91" w:rsidRPr="007E37BE" w:rsidRDefault="00435D91">
      <w:pPr>
        <w:pStyle w:val="TOC2"/>
        <w:rPr>
          <w:rFonts w:asciiTheme="minorHAnsi" w:eastAsiaTheme="minorEastAsia" w:hAnsiTheme="minorHAnsi" w:cstheme="minorBidi"/>
          <w:noProof/>
          <w:sz w:val="22"/>
          <w:szCs w:val="22"/>
          <w:lang w:val="fr-FR" w:eastAsia="en-GB"/>
        </w:rPr>
      </w:pPr>
      <w:r w:rsidRPr="007E37BE">
        <w:rPr>
          <w:noProof/>
          <w:lang w:val="fr-FR"/>
        </w:rPr>
        <w:t>7.2</w:t>
      </w:r>
      <w:r w:rsidRPr="007E37BE">
        <w:rPr>
          <w:noProof/>
          <w:lang w:val="fr-FR"/>
        </w:rPr>
        <w:tab/>
        <w:t>Application unique ID</w:t>
      </w:r>
      <w:r w:rsidRPr="007E37BE">
        <w:rPr>
          <w:noProof/>
          <w:lang w:val="fr-FR"/>
        </w:rPr>
        <w:tab/>
      </w:r>
      <w:r>
        <w:rPr>
          <w:noProof/>
        </w:rPr>
        <w:fldChar w:fldCharType="begin" w:fldLock="1"/>
      </w:r>
      <w:r w:rsidRPr="007E37BE">
        <w:rPr>
          <w:noProof/>
          <w:lang w:val="fr-FR"/>
        </w:rPr>
        <w:instrText xml:space="preserve"> PAGEREF _Toc138360414 \h </w:instrText>
      </w:r>
      <w:r>
        <w:rPr>
          <w:noProof/>
        </w:rPr>
      </w:r>
      <w:r>
        <w:rPr>
          <w:noProof/>
        </w:rPr>
        <w:fldChar w:fldCharType="separate"/>
      </w:r>
      <w:r w:rsidRPr="007E37BE">
        <w:rPr>
          <w:noProof/>
          <w:lang w:val="fr-FR"/>
        </w:rPr>
        <w:t>26</w:t>
      </w:r>
      <w:r>
        <w:rPr>
          <w:noProof/>
        </w:rPr>
        <w:fldChar w:fldCharType="end"/>
      </w:r>
    </w:p>
    <w:p w14:paraId="1B496446" w14:textId="25578368" w:rsidR="00435D91" w:rsidRPr="007E37BE" w:rsidRDefault="00435D91">
      <w:pPr>
        <w:pStyle w:val="TOC2"/>
        <w:rPr>
          <w:rFonts w:asciiTheme="minorHAnsi" w:eastAsiaTheme="minorEastAsia" w:hAnsiTheme="minorHAnsi" w:cstheme="minorBidi"/>
          <w:noProof/>
          <w:sz w:val="22"/>
          <w:szCs w:val="22"/>
          <w:lang w:val="fr-FR" w:eastAsia="en-GB"/>
        </w:rPr>
      </w:pPr>
      <w:r w:rsidRPr="007E37BE">
        <w:rPr>
          <w:noProof/>
          <w:lang w:val="fr-FR"/>
        </w:rPr>
        <w:t>7.3</w:t>
      </w:r>
      <w:r w:rsidRPr="007E37BE">
        <w:rPr>
          <w:noProof/>
          <w:lang w:val="fr-FR"/>
        </w:rPr>
        <w:tab/>
        <w:t>Structure</w:t>
      </w:r>
      <w:r w:rsidRPr="007E37BE">
        <w:rPr>
          <w:noProof/>
          <w:lang w:val="fr-FR"/>
        </w:rPr>
        <w:tab/>
      </w:r>
      <w:r>
        <w:rPr>
          <w:noProof/>
        </w:rPr>
        <w:fldChar w:fldCharType="begin" w:fldLock="1"/>
      </w:r>
      <w:r w:rsidRPr="007E37BE">
        <w:rPr>
          <w:noProof/>
          <w:lang w:val="fr-FR"/>
        </w:rPr>
        <w:instrText xml:space="preserve"> PAGEREF _Toc138360415 \h </w:instrText>
      </w:r>
      <w:r>
        <w:rPr>
          <w:noProof/>
        </w:rPr>
      </w:r>
      <w:r>
        <w:rPr>
          <w:noProof/>
        </w:rPr>
        <w:fldChar w:fldCharType="separate"/>
      </w:r>
      <w:r w:rsidRPr="007E37BE">
        <w:rPr>
          <w:noProof/>
          <w:lang w:val="fr-FR"/>
        </w:rPr>
        <w:t>26</w:t>
      </w:r>
      <w:r>
        <w:rPr>
          <w:noProof/>
        </w:rPr>
        <w:fldChar w:fldCharType="end"/>
      </w:r>
    </w:p>
    <w:p w14:paraId="699892B1" w14:textId="74BEDCE6" w:rsidR="00435D91" w:rsidRPr="007E37BE" w:rsidRDefault="00435D91">
      <w:pPr>
        <w:pStyle w:val="TOC3"/>
        <w:rPr>
          <w:rFonts w:asciiTheme="minorHAnsi" w:eastAsiaTheme="minorEastAsia" w:hAnsiTheme="minorHAnsi" w:cstheme="minorBidi"/>
          <w:noProof/>
          <w:sz w:val="22"/>
          <w:szCs w:val="22"/>
          <w:lang w:val="fr-FR" w:eastAsia="en-GB"/>
        </w:rPr>
      </w:pPr>
      <w:r w:rsidRPr="007E37BE">
        <w:rPr>
          <w:noProof/>
          <w:lang w:val="fr-FR"/>
        </w:rPr>
        <w:t>7.3.1</w:t>
      </w:r>
      <w:r w:rsidRPr="007E37BE">
        <w:rPr>
          <w:noProof/>
          <w:lang w:val="fr-FR"/>
        </w:rPr>
        <w:tab/>
        <w:t>VALInfo document</w:t>
      </w:r>
      <w:r w:rsidRPr="007E37BE">
        <w:rPr>
          <w:noProof/>
          <w:lang w:val="fr-FR"/>
        </w:rPr>
        <w:tab/>
      </w:r>
      <w:r>
        <w:rPr>
          <w:noProof/>
        </w:rPr>
        <w:fldChar w:fldCharType="begin" w:fldLock="1"/>
      </w:r>
      <w:r w:rsidRPr="007E37BE">
        <w:rPr>
          <w:noProof/>
          <w:lang w:val="fr-FR"/>
        </w:rPr>
        <w:instrText xml:space="preserve"> PAGEREF _Toc138360416 \h </w:instrText>
      </w:r>
      <w:r>
        <w:rPr>
          <w:noProof/>
        </w:rPr>
      </w:r>
      <w:r>
        <w:rPr>
          <w:noProof/>
        </w:rPr>
        <w:fldChar w:fldCharType="separate"/>
      </w:r>
      <w:r w:rsidRPr="007E37BE">
        <w:rPr>
          <w:noProof/>
          <w:lang w:val="fr-FR"/>
        </w:rPr>
        <w:t>26</w:t>
      </w:r>
      <w:r>
        <w:rPr>
          <w:noProof/>
        </w:rPr>
        <w:fldChar w:fldCharType="end"/>
      </w:r>
    </w:p>
    <w:p w14:paraId="1D407229" w14:textId="3CB8A013" w:rsidR="00435D91" w:rsidRPr="007E37BE" w:rsidRDefault="00435D91">
      <w:pPr>
        <w:pStyle w:val="TOC3"/>
        <w:rPr>
          <w:rFonts w:asciiTheme="minorHAnsi" w:eastAsiaTheme="minorEastAsia" w:hAnsiTheme="minorHAnsi" w:cstheme="minorBidi"/>
          <w:noProof/>
          <w:sz w:val="22"/>
          <w:szCs w:val="22"/>
          <w:lang w:val="fr-FR" w:eastAsia="en-GB"/>
        </w:rPr>
      </w:pPr>
      <w:r w:rsidRPr="007E37BE">
        <w:rPr>
          <w:noProof/>
          <w:lang w:val="fr-FR"/>
        </w:rPr>
        <w:t>7.3.2</w:t>
      </w:r>
      <w:r w:rsidRPr="007E37BE">
        <w:rPr>
          <w:noProof/>
          <w:lang w:val="fr-FR"/>
        </w:rPr>
        <w:tab/>
        <w:t>UnicastInfo document</w:t>
      </w:r>
      <w:r w:rsidRPr="007E37BE">
        <w:rPr>
          <w:noProof/>
          <w:lang w:val="fr-FR"/>
        </w:rPr>
        <w:tab/>
      </w:r>
      <w:r>
        <w:rPr>
          <w:noProof/>
        </w:rPr>
        <w:fldChar w:fldCharType="begin" w:fldLock="1"/>
      </w:r>
      <w:r w:rsidRPr="007E37BE">
        <w:rPr>
          <w:noProof/>
          <w:lang w:val="fr-FR"/>
        </w:rPr>
        <w:instrText xml:space="preserve"> PAGEREF _Toc138360417 \h </w:instrText>
      </w:r>
      <w:r>
        <w:rPr>
          <w:noProof/>
        </w:rPr>
      </w:r>
      <w:r>
        <w:rPr>
          <w:noProof/>
        </w:rPr>
        <w:fldChar w:fldCharType="separate"/>
      </w:r>
      <w:r w:rsidRPr="007E37BE">
        <w:rPr>
          <w:noProof/>
          <w:lang w:val="fr-FR"/>
        </w:rPr>
        <w:t>26</w:t>
      </w:r>
      <w:r>
        <w:rPr>
          <w:noProof/>
        </w:rPr>
        <w:fldChar w:fldCharType="end"/>
      </w:r>
    </w:p>
    <w:p w14:paraId="4C684AE9" w14:textId="33A32277" w:rsidR="00435D91" w:rsidRPr="007E37BE" w:rsidRDefault="00435D91">
      <w:pPr>
        <w:pStyle w:val="TOC3"/>
        <w:rPr>
          <w:rFonts w:asciiTheme="minorHAnsi" w:eastAsiaTheme="minorEastAsia" w:hAnsiTheme="minorHAnsi" w:cstheme="minorBidi"/>
          <w:noProof/>
          <w:sz w:val="22"/>
          <w:szCs w:val="22"/>
          <w:lang w:val="fr-FR" w:eastAsia="en-GB"/>
        </w:rPr>
      </w:pPr>
      <w:r w:rsidRPr="007E37BE">
        <w:rPr>
          <w:noProof/>
          <w:lang w:val="fr-FR"/>
        </w:rPr>
        <w:t>7.3.3</w:t>
      </w:r>
      <w:r w:rsidRPr="007E37BE">
        <w:rPr>
          <w:noProof/>
          <w:lang w:val="fr-FR"/>
        </w:rPr>
        <w:tab/>
        <w:t>MBMSInfo document</w:t>
      </w:r>
      <w:r w:rsidRPr="007E37BE">
        <w:rPr>
          <w:noProof/>
          <w:lang w:val="fr-FR"/>
        </w:rPr>
        <w:tab/>
      </w:r>
      <w:r>
        <w:rPr>
          <w:noProof/>
        </w:rPr>
        <w:fldChar w:fldCharType="begin" w:fldLock="1"/>
      </w:r>
      <w:r w:rsidRPr="007E37BE">
        <w:rPr>
          <w:noProof/>
          <w:lang w:val="fr-FR"/>
        </w:rPr>
        <w:instrText xml:space="preserve"> PAGEREF _Toc138360418 \h </w:instrText>
      </w:r>
      <w:r>
        <w:rPr>
          <w:noProof/>
        </w:rPr>
      </w:r>
      <w:r>
        <w:rPr>
          <w:noProof/>
        </w:rPr>
        <w:fldChar w:fldCharType="separate"/>
      </w:r>
      <w:r w:rsidRPr="007E37BE">
        <w:rPr>
          <w:noProof/>
          <w:lang w:val="fr-FR"/>
        </w:rPr>
        <w:t>27</w:t>
      </w:r>
      <w:r>
        <w:rPr>
          <w:noProof/>
        </w:rPr>
        <w:fldChar w:fldCharType="end"/>
      </w:r>
    </w:p>
    <w:p w14:paraId="580EB970" w14:textId="37AB4AFD" w:rsidR="00435D91" w:rsidRPr="007E37BE" w:rsidRDefault="00435D91">
      <w:pPr>
        <w:pStyle w:val="TOC2"/>
        <w:rPr>
          <w:rFonts w:asciiTheme="minorHAnsi" w:eastAsiaTheme="minorEastAsia" w:hAnsiTheme="minorHAnsi" w:cstheme="minorBidi"/>
          <w:noProof/>
          <w:sz w:val="22"/>
          <w:szCs w:val="22"/>
          <w:lang w:val="fr-FR" w:eastAsia="en-GB"/>
        </w:rPr>
      </w:pPr>
      <w:r w:rsidRPr="007E37BE">
        <w:rPr>
          <w:noProof/>
          <w:lang w:val="fr-FR"/>
        </w:rPr>
        <w:t>7.4</w:t>
      </w:r>
      <w:r w:rsidRPr="007E37BE">
        <w:rPr>
          <w:noProof/>
          <w:lang w:val="fr-FR"/>
        </w:rPr>
        <w:tab/>
        <w:t>XML schema</w:t>
      </w:r>
      <w:r w:rsidRPr="007E37BE">
        <w:rPr>
          <w:noProof/>
          <w:lang w:val="fr-FR"/>
        </w:rPr>
        <w:tab/>
      </w:r>
      <w:r>
        <w:rPr>
          <w:noProof/>
        </w:rPr>
        <w:fldChar w:fldCharType="begin" w:fldLock="1"/>
      </w:r>
      <w:r w:rsidRPr="007E37BE">
        <w:rPr>
          <w:noProof/>
          <w:lang w:val="fr-FR"/>
        </w:rPr>
        <w:instrText xml:space="preserve"> PAGEREF _Toc138360419 \h </w:instrText>
      </w:r>
      <w:r>
        <w:rPr>
          <w:noProof/>
        </w:rPr>
      </w:r>
      <w:r>
        <w:rPr>
          <w:noProof/>
        </w:rPr>
        <w:fldChar w:fldCharType="separate"/>
      </w:r>
      <w:r w:rsidRPr="007E37BE">
        <w:rPr>
          <w:noProof/>
          <w:lang w:val="fr-FR"/>
        </w:rPr>
        <w:t>28</w:t>
      </w:r>
      <w:r>
        <w:rPr>
          <w:noProof/>
        </w:rPr>
        <w:fldChar w:fldCharType="end"/>
      </w:r>
    </w:p>
    <w:p w14:paraId="47ECF400" w14:textId="1365C47D" w:rsidR="00435D91" w:rsidRDefault="00435D91">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_Toc138360420 \h </w:instrText>
      </w:r>
      <w:r>
        <w:rPr>
          <w:noProof/>
        </w:rPr>
      </w:r>
      <w:r>
        <w:rPr>
          <w:noProof/>
        </w:rPr>
        <w:fldChar w:fldCharType="separate"/>
      </w:r>
      <w:r>
        <w:rPr>
          <w:noProof/>
        </w:rPr>
        <w:t>28</w:t>
      </w:r>
      <w:r>
        <w:rPr>
          <w:noProof/>
        </w:rPr>
        <w:fldChar w:fldCharType="end"/>
      </w:r>
    </w:p>
    <w:p w14:paraId="68597692" w14:textId="6A70AE71" w:rsidR="00435D91" w:rsidRDefault="00435D91">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_Toc138360421 \h </w:instrText>
      </w:r>
      <w:r>
        <w:rPr>
          <w:noProof/>
        </w:rPr>
      </w:r>
      <w:r>
        <w:rPr>
          <w:noProof/>
        </w:rPr>
        <w:fldChar w:fldCharType="separate"/>
      </w:r>
      <w:r>
        <w:rPr>
          <w:noProof/>
        </w:rPr>
        <w:t>28</w:t>
      </w:r>
      <w:r>
        <w:rPr>
          <w:noProof/>
        </w:rPr>
        <w:fldChar w:fldCharType="end"/>
      </w:r>
    </w:p>
    <w:p w14:paraId="4B269F52" w14:textId="056E947E" w:rsidR="00435D91" w:rsidRDefault="00435D91">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_Toc138360422 \h </w:instrText>
      </w:r>
      <w:r>
        <w:rPr>
          <w:noProof/>
        </w:rPr>
      </w:r>
      <w:r>
        <w:rPr>
          <w:noProof/>
        </w:rPr>
        <w:fldChar w:fldCharType="separate"/>
      </w:r>
      <w:r>
        <w:rPr>
          <w:noProof/>
        </w:rPr>
        <w:t>29</w:t>
      </w:r>
      <w:r>
        <w:rPr>
          <w:noProof/>
        </w:rPr>
        <w:fldChar w:fldCharType="end"/>
      </w:r>
    </w:p>
    <w:p w14:paraId="23BAF64A" w14:textId="5F704213" w:rsidR="00435D91" w:rsidRDefault="00435D91">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_Toc138360423 \h </w:instrText>
      </w:r>
      <w:r>
        <w:rPr>
          <w:noProof/>
        </w:rPr>
      </w:r>
      <w:r>
        <w:rPr>
          <w:noProof/>
        </w:rPr>
        <w:fldChar w:fldCharType="separate"/>
      </w:r>
      <w:r>
        <w:rPr>
          <w:noProof/>
        </w:rPr>
        <w:t>29</w:t>
      </w:r>
      <w:r>
        <w:rPr>
          <w:noProof/>
        </w:rPr>
        <w:fldChar w:fldCharType="end"/>
      </w:r>
    </w:p>
    <w:p w14:paraId="56874521" w14:textId="5759F1C8" w:rsidR="00435D91" w:rsidRPr="007E37BE" w:rsidRDefault="00435D91">
      <w:pPr>
        <w:pStyle w:val="TOC2"/>
        <w:rPr>
          <w:rFonts w:asciiTheme="minorHAnsi" w:eastAsiaTheme="minorEastAsia" w:hAnsiTheme="minorHAnsi" w:cstheme="minorBidi"/>
          <w:noProof/>
          <w:sz w:val="22"/>
          <w:szCs w:val="22"/>
          <w:lang w:val="fr-FR" w:eastAsia="en-GB"/>
        </w:rPr>
      </w:pPr>
      <w:r w:rsidRPr="007E37BE">
        <w:rPr>
          <w:noProof/>
          <w:lang w:val="fr-FR"/>
        </w:rPr>
        <w:t>7.5</w:t>
      </w:r>
      <w:r w:rsidRPr="007E37BE">
        <w:rPr>
          <w:noProof/>
          <w:lang w:val="fr-FR"/>
        </w:rPr>
        <w:tab/>
        <w:t>Data semantics</w:t>
      </w:r>
      <w:r w:rsidRPr="007E37BE">
        <w:rPr>
          <w:noProof/>
          <w:lang w:val="fr-FR"/>
        </w:rPr>
        <w:tab/>
      </w:r>
      <w:r>
        <w:rPr>
          <w:noProof/>
        </w:rPr>
        <w:fldChar w:fldCharType="begin" w:fldLock="1"/>
      </w:r>
      <w:r w:rsidRPr="007E37BE">
        <w:rPr>
          <w:noProof/>
          <w:lang w:val="fr-FR"/>
        </w:rPr>
        <w:instrText xml:space="preserve"> PAGEREF _Toc138360424 \h </w:instrText>
      </w:r>
      <w:r>
        <w:rPr>
          <w:noProof/>
        </w:rPr>
      </w:r>
      <w:r>
        <w:rPr>
          <w:noProof/>
        </w:rPr>
        <w:fldChar w:fldCharType="separate"/>
      </w:r>
      <w:r w:rsidRPr="007E37BE">
        <w:rPr>
          <w:noProof/>
          <w:lang w:val="fr-FR"/>
        </w:rPr>
        <w:t>31</w:t>
      </w:r>
      <w:r>
        <w:rPr>
          <w:noProof/>
        </w:rPr>
        <w:fldChar w:fldCharType="end"/>
      </w:r>
    </w:p>
    <w:p w14:paraId="1E73F16F" w14:textId="40787102" w:rsidR="00435D91" w:rsidRPr="007E37BE" w:rsidRDefault="00435D91">
      <w:pPr>
        <w:pStyle w:val="TOC3"/>
        <w:rPr>
          <w:rFonts w:asciiTheme="minorHAnsi" w:eastAsiaTheme="minorEastAsia" w:hAnsiTheme="minorHAnsi" w:cstheme="minorBidi"/>
          <w:noProof/>
          <w:sz w:val="22"/>
          <w:szCs w:val="22"/>
          <w:lang w:val="fr-FR" w:eastAsia="en-GB"/>
        </w:rPr>
      </w:pPr>
      <w:r w:rsidRPr="007E37BE">
        <w:rPr>
          <w:noProof/>
          <w:lang w:val="fr-FR"/>
        </w:rPr>
        <w:t>7.5.1</w:t>
      </w:r>
      <w:r w:rsidRPr="007E37BE">
        <w:rPr>
          <w:noProof/>
          <w:lang w:val="fr-FR"/>
        </w:rPr>
        <w:tab/>
        <w:t>VALInfo document</w:t>
      </w:r>
      <w:r w:rsidRPr="007E37BE">
        <w:rPr>
          <w:noProof/>
          <w:lang w:val="fr-FR"/>
        </w:rPr>
        <w:tab/>
      </w:r>
      <w:r>
        <w:rPr>
          <w:noProof/>
        </w:rPr>
        <w:fldChar w:fldCharType="begin" w:fldLock="1"/>
      </w:r>
      <w:r w:rsidRPr="007E37BE">
        <w:rPr>
          <w:noProof/>
          <w:lang w:val="fr-FR"/>
        </w:rPr>
        <w:instrText xml:space="preserve"> PAGEREF _Toc138360425 \h </w:instrText>
      </w:r>
      <w:r>
        <w:rPr>
          <w:noProof/>
        </w:rPr>
      </w:r>
      <w:r>
        <w:rPr>
          <w:noProof/>
        </w:rPr>
        <w:fldChar w:fldCharType="separate"/>
      </w:r>
      <w:r w:rsidRPr="007E37BE">
        <w:rPr>
          <w:noProof/>
          <w:lang w:val="fr-FR"/>
        </w:rPr>
        <w:t>31</w:t>
      </w:r>
      <w:r>
        <w:rPr>
          <w:noProof/>
        </w:rPr>
        <w:fldChar w:fldCharType="end"/>
      </w:r>
    </w:p>
    <w:p w14:paraId="6101FF1F" w14:textId="51BE81C8" w:rsidR="00435D91" w:rsidRPr="007E37BE" w:rsidRDefault="00435D91">
      <w:pPr>
        <w:pStyle w:val="TOC3"/>
        <w:rPr>
          <w:rFonts w:asciiTheme="minorHAnsi" w:eastAsiaTheme="minorEastAsia" w:hAnsiTheme="minorHAnsi" w:cstheme="minorBidi"/>
          <w:noProof/>
          <w:sz w:val="22"/>
          <w:szCs w:val="22"/>
          <w:lang w:val="fr-FR" w:eastAsia="en-GB"/>
        </w:rPr>
      </w:pPr>
      <w:r w:rsidRPr="007E37BE">
        <w:rPr>
          <w:noProof/>
          <w:lang w:val="fr-FR"/>
        </w:rPr>
        <w:t>7.5.2</w:t>
      </w:r>
      <w:r w:rsidRPr="007E37BE">
        <w:rPr>
          <w:noProof/>
          <w:lang w:val="fr-FR"/>
        </w:rPr>
        <w:tab/>
        <w:t>UnicastInfo document</w:t>
      </w:r>
      <w:r w:rsidRPr="007E37BE">
        <w:rPr>
          <w:noProof/>
          <w:lang w:val="fr-FR"/>
        </w:rPr>
        <w:tab/>
      </w:r>
      <w:r>
        <w:rPr>
          <w:noProof/>
        </w:rPr>
        <w:fldChar w:fldCharType="begin" w:fldLock="1"/>
      </w:r>
      <w:r w:rsidRPr="007E37BE">
        <w:rPr>
          <w:noProof/>
          <w:lang w:val="fr-FR"/>
        </w:rPr>
        <w:instrText xml:space="preserve"> PAGEREF _Toc138360426 \h </w:instrText>
      </w:r>
      <w:r>
        <w:rPr>
          <w:noProof/>
        </w:rPr>
      </w:r>
      <w:r>
        <w:rPr>
          <w:noProof/>
        </w:rPr>
        <w:fldChar w:fldCharType="separate"/>
      </w:r>
      <w:r w:rsidRPr="007E37BE">
        <w:rPr>
          <w:noProof/>
          <w:lang w:val="fr-FR"/>
        </w:rPr>
        <w:t>31</w:t>
      </w:r>
      <w:r>
        <w:rPr>
          <w:noProof/>
        </w:rPr>
        <w:fldChar w:fldCharType="end"/>
      </w:r>
    </w:p>
    <w:p w14:paraId="24A53343" w14:textId="09CCDCDE" w:rsidR="00435D91" w:rsidRDefault="00435D91">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_Toc138360427 \h </w:instrText>
      </w:r>
      <w:r>
        <w:rPr>
          <w:noProof/>
        </w:rPr>
      </w:r>
      <w:r>
        <w:rPr>
          <w:noProof/>
        </w:rPr>
        <w:fldChar w:fldCharType="separate"/>
      </w:r>
      <w:r>
        <w:rPr>
          <w:noProof/>
        </w:rPr>
        <w:t>32</w:t>
      </w:r>
      <w:r>
        <w:rPr>
          <w:noProof/>
        </w:rPr>
        <w:fldChar w:fldCharType="end"/>
      </w:r>
    </w:p>
    <w:p w14:paraId="70AC5380" w14:textId="70016846" w:rsidR="00435D91" w:rsidRDefault="00435D91">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_Toc138360428 \h </w:instrText>
      </w:r>
      <w:r>
        <w:rPr>
          <w:noProof/>
        </w:rPr>
      </w:r>
      <w:r>
        <w:rPr>
          <w:noProof/>
        </w:rPr>
        <w:fldChar w:fldCharType="separate"/>
      </w:r>
      <w:r>
        <w:rPr>
          <w:noProof/>
        </w:rPr>
        <w:t>34</w:t>
      </w:r>
      <w:r>
        <w:rPr>
          <w:noProof/>
        </w:rPr>
        <w:fldChar w:fldCharType="end"/>
      </w:r>
    </w:p>
    <w:p w14:paraId="1E0C3E41" w14:textId="2D1CD52B" w:rsidR="00435D91" w:rsidRDefault="00435D91">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_Toc138360429 \h </w:instrText>
      </w:r>
      <w:r>
        <w:rPr>
          <w:noProof/>
        </w:rPr>
      </w:r>
      <w:r>
        <w:rPr>
          <w:noProof/>
        </w:rPr>
        <w:fldChar w:fldCharType="separate"/>
      </w:r>
      <w:r>
        <w:rPr>
          <w:noProof/>
        </w:rPr>
        <w:t>34</w:t>
      </w:r>
      <w:r>
        <w:rPr>
          <w:noProof/>
        </w:rPr>
        <w:fldChar w:fldCharType="end"/>
      </w:r>
    </w:p>
    <w:p w14:paraId="56BCF4B1" w14:textId="09019041" w:rsidR="00435D91" w:rsidRDefault="00435D91">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_Toc138360430 \h </w:instrText>
      </w:r>
      <w:r>
        <w:rPr>
          <w:noProof/>
        </w:rPr>
      </w:r>
      <w:r>
        <w:rPr>
          <w:noProof/>
        </w:rPr>
        <w:fldChar w:fldCharType="separate"/>
      </w:r>
      <w:r>
        <w:rPr>
          <w:noProof/>
        </w:rPr>
        <w:t>35</w:t>
      </w:r>
      <w:r>
        <w:rPr>
          <w:noProof/>
        </w:rPr>
        <w:fldChar w:fldCharType="end"/>
      </w:r>
    </w:p>
    <w:p w14:paraId="2A04032B" w14:textId="7D52FDBC" w:rsidR="00435D91" w:rsidRDefault="00435D91">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_Toc138360431 \h </w:instrText>
      </w:r>
      <w:r>
        <w:rPr>
          <w:noProof/>
        </w:rPr>
      </w:r>
      <w:r>
        <w:rPr>
          <w:noProof/>
        </w:rPr>
        <w:fldChar w:fldCharType="separate"/>
      </w:r>
      <w:r>
        <w:rPr>
          <w:noProof/>
        </w:rPr>
        <w:t>36</w:t>
      </w:r>
      <w:r>
        <w:rPr>
          <w:noProof/>
        </w:rPr>
        <w:fldChar w:fldCharType="end"/>
      </w:r>
    </w:p>
    <w:p w14:paraId="76FA4C6E" w14:textId="608CF139" w:rsidR="00435D91" w:rsidRDefault="00435D91">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_Toc138360432 \h </w:instrText>
      </w:r>
      <w:r>
        <w:rPr>
          <w:noProof/>
        </w:rPr>
      </w:r>
      <w:r>
        <w:rPr>
          <w:noProof/>
        </w:rPr>
        <w:fldChar w:fldCharType="separate"/>
      </w:r>
      <w:r>
        <w:rPr>
          <w:noProof/>
        </w:rPr>
        <w:t>38</w:t>
      </w:r>
      <w:r>
        <w:rPr>
          <w:noProof/>
        </w:rPr>
        <w:fldChar w:fldCharType="end"/>
      </w:r>
    </w:p>
    <w:p w14:paraId="7B53008F" w14:textId="77BEA123" w:rsidR="00435D91" w:rsidRDefault="00435D91" w:rsidP="00435D9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_Toc138360433 \h </w:instrText>
      </w:r>
      <w:r>
        <w:rPr>
          <w:noProof/>
        </w:rPr>
      </w:r>
      <w:r>
        <w:rPr>
          <w:noProof/>
        </w:rPr>
        <w:fldChar w:fldCharType="separate"/>
      </w:r>
      <w:r>
        <w:rPr>
          <w:noProof/>
        </w:rPr>
        <w:t>40</w:t>
      </w:r>
      <w:r>
        <w:rPr>
          <w:noProof/>
        </w:rPr>
        <w:fldChar w:fldCharType="end"/>
      </w:r>
    </w:p>
    <w:p w14:paraId="6205D455" w14:textId="3A495DAB"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38360349"/>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38360350"/>
      <w:bookmarkEnd w:id="16"/>
      <w:r w:rsidRPr="00004F96">
        <w:lastRenderedPageBreak/>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38360351"/>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77777777" w:rsidR="00536F63" w:rsidRPr="00004F96" w:rsidRDefault="00536F63" w:rsidP="00536F63">
      <w:pPr>
        <w:pStyle w:val="EX"/>
      </w:pPr>
      <w:r w:rsidRPr="00004F96">
        <w:lastRenderedPageBreak/>
        <w:t>[15]</w:t>
      </w:r>
      <w:r w:rsidRPr="00004F96">
        <w:tab/>
        <w:t>IETF RFC 2616: "Hypertext Transfer Protocol -- HTTP/1.1".</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6FE11EFD" w:rsidR="00536F63" w:rsidRPr="00004F96" w:rsidRDefault="00536F63" w:rsidP="00536F63">
      <w:pPr>
        <w:pStyle w:val="EX"/>
      </w:pPr>
      <w:r w:rsidRPr="00004F96">
        <w:t>[21]</w:t>
      </w:r>
      <w:r w:rsidRPr="00004F96">
        <w:tab/>
      </w:r>
      <w:r w:rsidR="004324C5" w:rsidRPr="00D70056">
        <w:rPr>
          <w:lang w:val="en-US"/>
        </w:rPr>
        <w:t>OMA</w:t>
      </w:r>
      <w:r w:rsidR="004324C5">
        <w:rPr>
          <w:lang w:val="en-US"/>
        </w:rPr>
        <w:t> </w:t>
      </w:r>
      <w:r w:rsidR="004324C5"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2" w:name="_CR3"/>
      <w:bookmarkStart w:id="23" w:name="_Toc138360352"/>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38360353"/>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E37BE" w:rsidRDefault="00536F63" w:rsidP="00536F63">
      <w:pPr>
        <w:pStyle w:val="EW"/>
        <w:rPr>
          <w:b/>
          <w:bCs/>
          <w:lang w:val="sv-SE" w:eastAsia="zh-CN"/>
        </w:rPr>
      </w:pPr>
      <w:r w:rsidRPr="007E37BE">
        <w:rPr>
          <w:b/>
          <w:bCs/>
          <w:lang w:val="sv-SE" w:eastAsia="zh-CN"/>
        </w:rPr>
        <w:t xml:space="preserve">VAL server </w:t>
      </w:r>
    </w:p>
    <w:p w14:paraId="6205D49E" w14:textId="77777777" w:rsidR="00536F63" w:rsidRPr="007E37BE" w:rsidRDefault="00536F63" w:rsidP="00536F63">
      <w:pPr>
        <w:pStyle w:val="EW"/>
        <w:rPr>
          <w:b/>
          <w:bCs/>
          <w:lang w:val="sv-SE" w:eastAsia="zh-CN"/>
        </w:rPr>
      </w:pPr>
      <w:r w:rsidRPr="007E37BE">
        <w:rPr>
          <w:b/>
          <w:bCs/>
          <w:lang w:val="sv-SE" w:eastAsia="zh-CN"/>
        </w:rPr>
        <w:t>VAL service</w:t>
      </w:r>
    </w:p>
    <w:p w14:paraId="6205D49F" w14:textId="77777777" w:rsidR="00536F63" w:rsidRPr="007E37BE" w:rsidRDefault="00536F63" w:rsidP="00536F63">
      <w:pPr>
        <w:pStyle w:val="EW"/>
        <w:rPr>
          <w:b/>
          <w:bCs/>
          <w:lang w:val="sv-SE" w:eastAsia="zh-CN"/>
        </w:rPr>
      </w:pPr>
      <w:r w:rsidRPr="007E37BE">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6" w:name="_CR3_2"/>
      <w:bookmarkStart w:id="27" w:name="_Toc138360354"/>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CR4"/>
      <w:bookmarkStart w:id="29" w:name="_Toc138360355"/>
      <w:bookmarkEnd w:id="28"/>
      <w:r w:rsidRPr="00004F96">
        <w:t>4</w:t>
      </w:r>
      <w:r w:rsidRPr="00004F96">
        <w:tab/>
        <w:t>General description</w:t>
      </w:r>
      <w:bookmarkEnd w:id="29"/>
    </w:p>
    <w:p w14:paraId="6205D4AB" w14:textId="77777777" w:rsidR="00536F63" w:rsidRPr="00004F96" w:rsidRDefault="00536F63" w:rsidP="00536F63">
      <w:r w:rsidRPr="00004F96">
        <w:t xml:space="preserve">Network resource management is a SEAL service that provides the network resource management related capabilities (e.g. unicast and multicast network resources) to one or more vertical applications. The present document enables a </w:t>
      </w:r>
      <w:r w:rsidRPr="00004F96">
        <w:lastRenderedPageBreak/>
        <w:t>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38360356"/>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38360357"/>
      <w:bookmarkEnd w:id="32"/>
      <w:r w:rsidRPr="00004F96">
        <w:t>5.1</w:t>
      </w:r>
      <w:r w:rsidRPr="00004F96">
        <w:tab/>
        <w:t>SEAL network resource management client (SNRM-C)</w:t>
      </w:r>
      <w:bookmarkEnd w:id="33"/>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34" w:name="_CR5_2"/>
      <w:bookmarkStart w:id="35" w:name="_Toc138360358"/>
      <w:bookmarkEnd w:id="34"/>
      <w:r w:rsidRPr="00004F96">
        <w:t>5.2</w:t>
      </w:r>
      <w:r w:rsidRPr="00004F96">
        <w:tab/>
        <w:t>SEAL network resource management SEAL server (SNRM-S)</w:t>
      </w:r>
      <w:bookmarkEnd w:id="35"/>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36" w:name="_CR6"/>
      <w:bookmarkStart w:id="37" w:name="_Toc138360359"/>
      <w:bookmarkEnd w:id="36"/>
      <w:r w:rsidRPr="00004F96">
        <w:t>6</w:t>
      </w:r>
      <w:r w:rsidRPr="00004F96">
        <w:tab/>
        <w:t>Network resource management procedures</w:t>
      </w:r>
      <w:bookmarkEnd w:id="37"/>
    </w:p>
    <w:p w14:paraId="6205D4BA" w14:textId="77777777" w:rsidR="00536F63" w:rsidRPr="00004F96" w:rsidRDefault="00536F63" w:rsidP="00536F63">
      <w:pPr>
        <w:pStyle w:val="Heading2"/>
      </w:pPr>
      <w:bookmarkStart w:id="38" w:name="_CR6_1"/>
      <w:bookmarkStart w:id="39" w:name="_Toc138360360"/>
      <w:bookmarkEnd w:id="38"/>
      <w:r w:rsidRPr="00004F96">
        <w:t>6.1</w:t>
      </w:r>
      <w:r w:rsidRPr="00004F96">
        <w:tab/>
        <w:t>General</w:t>
      </w:r>
      <w:bookmarkEnd w:id="39"/>
    </w:p>
    <w:p w14:paraId="6205D4BB" w14:textId="77777777" w:rsidR="00536F63" w:rsidRPr="00004F96" w:rsidRDefault="00536F63" w:rsidP="00536F63">
      <w:pPr>
        <w:pStyle w:val="Heading2"/>
      </w:pPr>
      <w:bookmarkStart w:id="40" w:name="_CR6_2"/>
      <w:bookmarkStart w:id="41" w:name="_Toc138360361"/>
      <w:bookmarkEnd w:id="40"/>
      <w:r w:rsidRPr="00004F96">
        <w:t>6.2</w:t>
      </w:r>
      <w:r w:rsidRPr="00004F96">
        <w:tab/>
        <w:t>On-network procedures</w:t>
      </w:r>
      <w:bookmarkEnd w:id="41"/>
    </w:p>
    <w:p w14:paraId="6205D4BC" w14:textId="77777777" w:rsidR="00536F63" w:rsidRPr="00004F96" w:rsidRDefault="00536F63" w:rsidP="00536F63">
      <w:pPr>
        <w:pStyle w:val="Heading3"/>
      </w:pPr>
      <w:bookmarkStart w:id="42" w:name="_CR6_2_1"/>
      <w:bookmarkStart w:id="43" w:name="_Toc138360362"/>
      <w:bookmarkEnd w:id="42"/>
      <w:r w:rsidRPr="00004F96">
        <w:t>6.2.1</w:t>
      </w:r>
      <w:r w:rsidRPr="00004F96">
        <w:tab/>
        <w:t>General</w:t>
      </w:r>
      <w:bookmarkEnd w:id="43"/>
    </w:p>
    <w:p w14:paraId="6205D4BD" w14:textId="77777777" w:rsidR="00536F63" w:rsidRPr="00004F96" w:rsidRDefault="00536F63" w:rsidP="00536F63">
      <w:pPr>
        <w:pStyle w:val="Heading4"/>
      </w:pPr>
      <w:bookmarkStart w:id="44" w:name="_CR6_2_1_1"/>
      <w:bookmarkStart w:id="45" w:name="_Toc138360363"/>
      <w:bookmarkEnd w:id="44"/>
      <w:r w:rsidRPr="00004F96">
        <w:t>6.2.1.1</w:t>
      </w:r>
      <w:r w:rsidRPr="00004F96">
        <w:tab/>
        <w:t>Authenticated identity in HTTP request</w:t>
      </w:r>
      <w:bookmarkEnd w:id="45"/>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46" w:name="_CR6_2_2"/>
      <w:bookmarkStart w:id="47" w:name="_Toc138360364"/>
      <w:bookmarkEnd w:id="46"/>
      <w:r w:rsidRPr="00004F96">
        <w:lastRenderedPageBreak/>
        <w:t>6.2.2</w:t>
      </w:r>
      <w:r w:rsidRPr="00004F96">
        <w:tab/>
        <w:t>Unicast resource management</w:t>
      </w:r>
      <w:bookmarkEnd w:id="47"/>
    </w:p>
    <w:p w14:paraId="6205D4C0" w14:textId="77777777" w:rsidR="00536F63" w:rsidRPr="00004F96" w:rsidRDefault="00536F63" w:rsidP="00536F63">
      <w:pPr>
        <w:pStyle w:val="Heading4"/>
      </w:pPr>
      <w:bookmarkStart w:id="48" w:name="_CR6_2_2_1"/>
      <w:bookmarkStart w:id="49" w:name="_Toc138360365"/>
      <w:bookmarkEnd w:id="48"/>
      <w:r w:rsidRPr="00004F96">
        <w:t>6.2.2.1</w:t>
      </w:r>
      <w:r w:rsidRPr="00004F96">
        <w:tab/>
        <w:t>General</w:t>
      </w:r>
      <w:bookmarkEnd w:id="49"/>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0" w:name="_CR6_2_2_2"/>
      <w:bookmarkStart w:id="51" w:name="_Toc138360366"/>
      <w:bookmarkEnd w:id="50"/>
      <w:r w:rsidRPr="00004F96">
        <w:t>6.2.2.2</w:t>
      </w:r>
      <w:r w:rsidRPr="00004F96">
        <w:tab/>
        <w:t>Request for unicast resource at VAL service communication establishment procedure with SIP core</w:t>
      </w:r>
      <w:bookmarkEnd w:id="51"/>
    </w:p>
    <w:p w14:paraId="6205D4CA" w14:textId="77777777" w:rsidR="00536F63" w:rsidRPr="00004F96" w:rsidRDefault="00536F63" w:rsidP="00536F63">
      <w:pPr>
        <w:pStyle w:val="Heading5"/>
      </w:pPr>
      <w:bookmarkStart w:id="52" w:name="_CR6_2_2_2_1"/>
      <w:bookmarkStart w:id="53" w:name="_Toc138360367"/>
      <w:bookmarkEnd w:id="52"/>
      <w:r w:rsidRPr="00004F96">
        <w:t>6.2.2.2.1</w:t>
      </w:r>
      <w:r w:rsidRPr="00004F96">
        <w:tab/>
        <w:t xml:space="preserve">VAL </w:t>
      </w:r>
      <w:r w:rsidRPr="00004F96">
        <w:rPr>
          <w:rFonts w:eastAsia="Malgun Gothic"/>
        </w:rPr>
        <w:t>server</w:t>
      </w:r>
      <w:r w:rsidRPr="00004F96">
        <w:t xml:space="preserve"> procedure</w:t>
      </w:r>
      <w:bookmarkEnd w:id="53"/>
    </w:p>
    <w:p w14:paraId="6205D4CB" w14:textId="77777777" w:rsidR="00536F63" w:rsidRPr="00004F96" w:rsidRDefault="00536F63" w:rsidP="00536F63">
      <w:pPr>
        <w:rPr>
          <w:lang w:eastAsia="zh-CN"/>
        </w:rPr>
      </w:pPr>
      <w:r w:rsidRPr="00004F96">
        <w:rPr>
          <w:rFonts w:hint="eastAsia"/>
          <w:lang w:eastAsia="zh-CN"/>
        </w:rPr>
        <w:t>I</w:t>
      </w:r>
      <w:r w:rsidRPr="00004F96">
        <w:rPr>
          <w:lang w:eastAsia="zh-CN"/>
        </w:rPr>
        <w:t>f the VAL client requests VAL service communication with the VAL server, the VAL server shall generate an HTTP POST request message according to procedures specified in IETF RFC 2616 [15].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77777777" w:rsidR="00536F63" w:rsidRPr="00004F96" w:rsidRDefault="00536F63" w:rsidP="00536F63">
      <w:pPr>
        <w:pStyle w:val="B1"/>
        <w:rPr>
          <w:lang w:eastAsia="zh-CN"/>
        </w:rPr>
      </w:pPr>
      <w:r w:rsidRPr="00004F96">
        <w:rPr>
          <w:lang w:eastAsia="zh-CN"/>
        </w:rPr>
        <w:t>e)</w:t>
      </w:r>
      <w:r w:rsidRPr="00004F96">
        <w:rPr>
          <w:lang w:eastAsia="zh-CN"/>
        </w:rPr>
        <w:tab/>
        <w:t>shall send the HTTP POST request message towards the SNRM-S according to IETF</w:t>
      </w:r>
      <w:r w:rsidRPr="00004F96">
        <w:rPr>
          <w:rFonts w:eastAsia="Cambria"/>
        </w:rPr>
        <w:t> </w:t>
      </w:r>
      <w:r w:rsidRPr="00004F96">
        <w:rPr>
          <w:lang w:eastAsia="zh-CN"/>
        </w:rPr>
        <w:t>RFC</w:t>
      </w:r>
      <w:r w:rsidRPr="00004F96">
        <w:rPr>
          <w:rFonts w:eastAsia="Cambria"/>
        </w:rPr>
        <w:t> </w:t>
      </w:r>
      <w:r w:rsidRPr="00004F96">
        <w:rPr>
          <w:lang w:eastAsia="zh-CN"/>
        </w:rPr>
        <w:t>2616</w:t>
      </w:r>
      <w:r w:rsidRPr="00004F96">
        <w:rPr>
          <w:rFonts w:eastAsia="Cambria"/>
        </w:rPr>
        <w:t> </w:t>
      </w:r>
      <w:r w:rsidRPr="00004F96">
        <w:rPr>
          <w:lang w:eastAsia="zh-CN"/>
        </w:rPr>
        <w:t>[15].</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4" w:name="_CR6_2_2_2_2"/>
      <w:bookmarkStart w:id="55" w:name="_Toc138360368"/>
      <w:bookmarkEnd w:id="54"/>
      <w:r w:rsidRPr="00004F96">
        <w:t>6.2.2.2.2</w:t>
      </w:r>
      <w:r w:rsidRPr="00004F96">
        <w:tab/>
        <w:t>Server procedure</w:t>
      </w:r>
      <w:bookmarkEnd w:id="5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7777777" w:rsidR="00536F63" w:rsidRPr="00004F96" w:rsidRDefault="00536F63" w:rsidP="00536F63">
      <w:pPr>
        <w:pStyle w:val="B1"/>
        <w:tabs>
          <w:tab w:val="left" w:pos="5954"/>
        </w:tabs>
      </w:pPr>
      <w:r w:rsidRPr="00004F96">
        <w:t>a)</w:t>
      </w:r>
      <w:r w:rsidRPr="00004F96">
        <w:tab/>
        <w:t>shall generate an HTTP 200 (OK) response message according to IETF RFC 2616 [15].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77777777"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shall send the HTTP 200 (OK) response message towards the VAL server according to IETF</w:t>
      </w:r>
      <w:r w:rsidRPr="00004F96">
        <w:rPr>
          <w:rFonts w:eastAsia="Cambria"/>
        </w:rPr>
        <w:t> </w:t>
      </w:r>
      <w:r w:rsidRPr="00004F96">
        <w:t>RFC</w:t>
      </w:r>
      <w:r w:rsidRPr="00004F96">
        <w:rPr>
          <w:rFonts w:eastAsia="Cambria"/>
        </w:rPr>
        <w:t> </w:t>
      </w:r>
      <w:r w:rsidRPr="00004F96">
        <w:t>2616</w:t>
      </w:r>
      <w:r w:rsidRPr="00004F96">
        <w:rPr>
          <w:rFonts w:eastAsia="Cambria"/>
        </w:rPr>
        <w:t> </w:t>
      </w:r>
      <w:r w:rsidRPr="00004F96">
        <w:t>[15].</w:t>
      </w:r>
    </w:p>
    <w:p w14:paraId="6205D4E6" w14:textId="77777777" w:rsidR="00536F63" w:rsidRPr="00004F96" w:rsidRDefault="00536F63" w:rsidP="00536F63">
      <w:pPr>
        <w:pStyle w:val="Heading4"/>
      </w:pPr>
      <w:bookmarkStart w:id="56" w:name="_CR6_2_2_3"/>
      <w:bookmarkStart w:id="57" w:name="_Toc138360369"/>
      <w:bookmarkEnd w:id="56"/>
      <w:r w:rsidRPr="00004F96">
        <w:t>6.2.2.3</w:t>
      </w:r>
      <w:r w:rsidRPr="00004F96">
        <w:tab/>
        <w:t>Request for modification of unicast resources procedure with SIP core</w:t>
      </w:r>
      <w:bookmarkEnd w:id="57"/>
    </w:p>
    <w:p w14:paraId="6205D4E7" w14:textId="77777777" w:rsidR="00536F63" w:rsidRPr="00004F96" w:rsidRDefault="00536F63" w:rsidP="00536F63">
      <w:pPr>
        <w:pStyle w:val="Heading5"/>
        <w:rPr>
          <w:lang w:eastAsia="zh-CN"/>
        </w:rPr>
      </w:pPr>
      <w:bookmarkStart w:id="58" w:name="_CR6_2_2_3_1"/>
      <w:bookmarkStart w:id="59" w:name="_Toc138360370"/>
      <w:bookmarkEnd w:id="58"/>
      <w:r w:rsidRPr="00004F96">
        <w:rPr>
          <w:rFonts w:hint="eastAsia"/>
          <w:lang w:eastAsia="zh-CN"/>
        </w:rPr>
        <w:t>6</w:t>
      </w:r>
      <w:r w:rsidRPr="00004F96">
        <w:rPr>
          <w:lang w:eastAsia="zh-CN"/>
        </w:rPr>
        <w:t>.2.2.3.1</w:t>
      </w:r>
      <w:r w:rsidRPr="00004F96">
        <w:rPr>
          <w:lang w:eastAsia="zh-CN"/>
        </w:rPr>
        <w:tab/>
        <w:t>VAL server procedure</w:t>
      </w:r>
      <w:bookmarkEnd w:id="59"/>
    </w:p>
    <w:p w14:paraId="6205D4E8" w14:textId="77777777" w:rsidR="00536F63" w:rsidRPr="00004F96" w:rsidRDefault="00536F63" w:rsidP="00536F63">
      <w:pPr>
        <w:rPr>
          <w:lang w:eastAsia="zh-CN"/>
        </w:rPr>
      </w:pPr>
      <w:r w:rsidRPr="00004F96">
        <w:rPr>
          <w:rFonts w:hint="eastAsia"/>
          <w:lang w:eastAsia="zh-CN"/>
        </w:rPr>
        <w:t>T</w:t>
      </w:r>
      <w:r w:rsidRPr="00004F96">
        <w:rPr>
          <w:lang w:eastAsia="zh-CN"/>
        </w:rPr>
        <w:t>o modify unicast bearers, the VAL server shall generate an HTTP POST request according to procedures specified in IETF RFC 2616 [15].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Pr="00004F96">
        <w:rPr>
          <w:lang w:eastAsia="zh-CN"/>
        </w:rPr>
        <w:t>IETF RFC 2616 [15].</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0" w:name="_CR6_2_2_3_2"/>
      <w:bookmarkStart w:id="61" w:name="_Toc138360371"/>
      <w:bookmarkEnd w:id="60"/>
      <w:r w:rsidRPr="00004F96">
        <w:rPr>
          <w:rFonts w:hint="eastAsia"/>
          <w:lang w:eastAsia="zh-CN"/>
        </w:rPr>
        <w:lastRenderedPageBreak/>
        <w:t>6</w:t>
      </w:r>
      <w:r w:rsidRPr="00004F96">
        <w:rPr>
          <w:lang w:eastAsia="zh-CN"/>
        </w:rPr>
        <w:t>.2.2.3.2</w:t>
      </w:r>
      <w:r w:rsidRPr="00004F96">
        <w:rPr>
          <w:lang w:eastAsia="zh-CN"/>
        </w:rPr>
        <w:tab/>
        <w:t>Server procedure</w:t>
      </w:r>
      <w:bookmarkEnd w:id="61"/>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77777777" w:rsidR="00536F63" w:rsidRPr="00004F96" w:rsidRDefault="00536F63" w:rsidP="00536F63">
      <w:pPr>
        <w:pStyle w:val="B1"/>
        <w:rPr>
          <w:lang w:eastAsia="zh-CN"/>
        </w:rPr>
      </w:pPr>
      <w:r w:rsidRPr="00004F96">
        <w:rPr>
          <w:lang w:eastAsia="zh-CN"/>
        </w:rPr>
        <w:t>b)</w:t>
      </w:r>
      <w:r w:rsidRPr="00004F96">
        <w:rPr>
          <w:lang w:eastAsia="zh-CN"/>
        </w:rPr>
        <w:tab/>
        <w:t>if the media bearer modification is not required, shall generate an HTTP 200 (OK) response message according to IETF RFC 2616 [15].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77777777" w:rsidR="00536F63" w:rsidRPr="00004F96" w:rsidRDefault="00536F63" w:rsidP="00536F63">
      <w:pPr>
        <w:pStyle w:val="B1"/>
        <w:tabs>
          <w:tab w:val="left" w:pos="5954"/>
        </w:tabs>
      </w:pPr>
      <w:r w:rsidRPr="00004F96">
        <w:t>a)</w:t>
      </w:r>
      <w:r w:rsidRPr="00004F96">
        <w:tab/>
        <w:t xml:space="preserve">shall generate an HTTP 200 (OK) response message according to </w:t>
      </w:r>
      <w:r w:rsidRPr="00004F96">
        <w:rPr>
          <w:lang w:eastAsia="zh-CN"/>
        </w:rPr>
        <w:t>IETF RFC 2616 </w:t>
      </w:r>
      <w:r w:rsidRPr="00004F96">
        <w:t>[15].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0A" w14:textId="77777777" w:rsidR="00536F63" w:rsidRPr="00004F96" w:rsidRDefault="00536F63" w:rsidP="00536F63">
      <w:pPr>
        <w:pStyle w:val="Heading4"/>
      </w:pPr>
      <w:bookmarkStart w:id="62" w:name="_CR6_2_2_4"/>
      <w:bookmarkStart w:id="63" w:name="_Toc138360372"/>
      <w:bookmarkEnd w:id="62"/>
      <w:r w:rsidRPr="00004F96">
        <w:t>6.2.2.4</w:t>
      </w:r>
      <w:r w:rsidRPr="00004F96">
        <w:tab/>
        <w:t>Network resource adaptation procedure with SIP core</w:t>
      </w:r>
      <w:bookmarkEnd w:id="63"/>
    </w:p>
    <w:p w14:paraId="6205D50B" w14:textId="77777777" w:rsidR="00536F63" w:rsidRPr="00004F96" w:rsidRDefault="00536F63" w:rsidP="00536F63">
      <w:pPr>
        <w:pStyle w:val="Heading5"/>
        <w:rPr>
          <w:lang w:eastAsia="zh-CN"/>
        </w:rPr>
      </w:pPr>
      <w:bookmarkStart w:id="64" w:name="_CR6_2_2_4_1"/>
      <w:bookmarkStart w:id="65" w:name="_Toc138360373"/>
      <w:bookmarkEnd w:id="64"/>
      <w:r w:rsidRPr="00004F96">
        <w:rPr>
          <w:rFonts w:hint="eastAsia"/>
          <w:lang w:eastAsia="zh-CN"/>
        </w:rPr>
        <w:t>6</w:t>
      </w:r>
      <w:r w:rsidRPr="00004F96">
        <w:rPr>
          <w:lang w:eastAsia="zh-CN"/>
        </w:rPr>
        <w:t>.2.2.4.1</w:t>
      </w:r>
      <w:r w:rsidRPr="00004F96">
        <w:rPr>
          <w:lang w:eastAsia="zh-CN"/>
        </w:rPr>
        <w:tab/>
        <w:t>VAL server procedure</w:t>
      </w:r>
      <w:bookmarkEnd w:id="65"/>
    </w:p>
    <w:p w14:paraId="6205D50C" w14:textId="77777777" w:rsidR="00536F63" w:rsidRPr="00004F96" w:rsidRDefault="00536F63" w:rsidP="00536F63">
      <w:pPr>
        <w:rPr>
          <w:lang w:eastAsia="zh-CN"/>
        </w:rPr>
      </w:pPr>
      <w:r w:rsidRPr="00004F96">
        <w:rPr>
          <w:rFonts w:hint="eastAsia"/>
          <w:lang w:eastAsia="zh-CN"/>
        </w:rPr>
        <w:t>I</w:t>
      </w:r>
      <w:r w:rsidRPr="00004F96">
        <w:rPr>
          <w:lang w:eastAsia="zh-CN"/>
        </w:rPr>
        <w:t>n order to request unicast resources or modify already allocated unicast resources to VAL communications, the VAL server shall generate an HTTP POST request according to procedures specified in IETF RFC 2616 [15].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according to procedures specified in IETF RFC 2616 [15].</w:t>
      </w:r>
    </w:p>
    <w:p w14:paraId="6205D518" w14:textId="77777777" w:rsidR="00536F63" w:rsidRPr="00004F96" w:rsidRDefault="00536F63" w:rsidP="00536F63">
      <w:pPr>
        <w:pStyle w:val="Heading5"/>
        <w:rPr>
          <w:lang w:eastAsia="zh-CN"/>
        </w:rPr>
      </w:pPr>
      <w:bookmarkStart w:id="66" w:name="_CR6_2_2_4_2"/>
      <w:bookmarkStart w:id="67" w:name="_Toc138360374"/>
      <w:bookmarkEnd w:id="66"/>
      <w:r w:rsidRPr="00004F96">
        <w:rPr>
          <w:rFonts w:hint="eastAsia"/>
          <w:lang w:eastAsia="zh-CN"/>
        </w:rPr>
        <w:t>6</w:t>
      </w:r>
      <w:r w:rsidRPr="00004F96">
        <w:rPr>
          <w:lang w:eastAsia="zh-CN"/>
        </w:rPr>
        <w:t>.2.2.4.2</w:t>
      </w:r>
      <w:r w:rsidRPr="00004F96">
        <w:rPr>
          <w:lang w:eastAsia="zh-CN"/>
        </w:rPr>
        <w:tab/>
        <w:t>Server procedure</w:t>
      </w:r>
      <w:bookmarkEnd w:id="67"/>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77777777"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shall generate an HTTP 200 (OK) response message according to IETF RFC 2616 [15].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according to procedures specified in IETF RFC 2616 [15]</w:t>
      </w:r>
      <w:r w:rsidRPr="00004F96">
        <w:t>.</w:t>
      </w:r>
    </w:p>
    <w:p w14:paraId="6205D527" w14:textId="77777777" w:rsidR="00536F63" w:rsidRPr="00004F96" w:rsidRDefault="00536F63" w:rsidP="00536F63">
      <w:pPr>
        <w:pStyle w:val="Heading3"/>
      </w:pPr>
      <w:bookmarkStart w:id="68" w:name="_CR6_2_3"/>
      <w:bookmarkStart w:id="69" w:name="_Toc138360375"/>
      <w:bookmarkEnd w:id="68"/>
      <w:r w:rsidRPr="00004F96">
        <w:lastRenderedPageBreak/>
        <w:t>6.2.3</w:t>
      </w:r>
      <w:r w:rsidRPr="00004F96">
        <w:tab/>
        <w:t>Multicast resource management</w:t>
      </w:r>
      <w:bookmarkEnd w:id="69"/>
    </w:p>
    <w:p w14:paraId="6205D528" w14:textId="77777777" w:rsidR="00536F63" w:rsidRPr="00004F96" w:rsidRDefault="00536F63" w:rsidP="00536F63">
      <w:pPr>
        <w:pStyle w:val="Heading4"/>
      </w:pPr>
      <w:bookmarkStart w:id="70" w:name="_CR6_2_3_1"/>
      <w:bookmarkStart w:id="71" w:name="_Toc138360376"/>
      <w:bookmarkEnd w:id="70"/>
      <w:r w:rsidRPr="00004F96">
        <w:t>6.2.3.1</w:t>
      </w:r>
      <w:r w:rsidRPr="00004F96">
        <w:tab/>
        <w:t>General</w:t>
      </w:r>
      <w:bookmarkEnd w:id="71"/>
    </w:p>
    <w:p w14:paraId="6205D529" w14:textId="77777777" w:rsidR="00536F63" w:rsidRPr="00004F96" w:rsidRDefault="00536F63" w:rsidP="00536F63">
      <w:pPr>
        <w:pStyle w:val="Heading4"/>
      </w:pPr>
      <w:bookmarkStart w:id="72" w:name="_CR6_2_3_2"/>
      <w:bookmarkStart w:id="73" w:name="_Toc138360377"/>
      <w:bookmarkEnd w:id="72"/>
      <w:r w:rsidRPr="00004F96">
        <w:t>6.2.3.2</w:t>
      </w:r>
      <w:r w:rsidRPr="00004F96">
        <w:tab/>
        <w:t>Use of pre-established MBMS bearers procedure</w:t>
      </w:r>
      <w:bookmarkEnd w:id="73"/>
    </w:p>
    <w:p w14:paraId="6205D52A" w14:textId="77777777" w:rsidR="00536F63" w:rsidRPr="00004F96" w:rsidRDefault="00536F63" w:rsidP="00536F63">
      <w:pPr>
        <w:pStyle w:val="Heading5"/>
        <w:rPr>
          <w:lang w:eastAsia="zh-CN"/>
        </w:rPr>
      </w:pPr>
      <w:bookmarkStart w:id="74" w:name="_CR6_2_3_2_1"/>
      <w:bookmarkStart w:id="75" w:name="_Toc138360378"/>
      <w:bookmarkEnd w:id="74"/>
      <w:r w:rsidRPr="00004F96">
        <w:rPr>
          <w:rFonts w:hint="eastAsia"/>
          <w:lang w:eastAsia="zh-CN"/>
        </w:rPr>
        <w:t>6</w:t>
      </w:r>
      <w:r w:rsidRPr="00004F96">
        <w:rPr>
          <w:lang w:eastAsia="zh-CN"/>
        </w:rPr>
        <w:t>.2.3.2.1</w:t>
      </w:r>
      <w:r w:rsidRPr="00004F96">
        <w:rPr>
          <w:lang w:eastAsia="zh-CN"/>
        </w:rPr>
        <w:tab/>
        <w:t>VAL server procedure</w:t>
      </w:r>
      <w:bookmarkEnd w:id="75"/>
    </w:p>
    <w:p w14:paraId="6205D52B" w14:textId="77777777" w:rsidR="00536F63" w:rsidRPr="00004F96" w:rsidRDefault="00536F63" w:rsidP="00536F63">
      <w:pPr>
        <w:rPr>
          <w:lang w:eastAsia="zh-CN"/>
        </w:rPr>
      </w:pPr>
      <w:r w:rsidRPr="00004F96">
        <w:rPr>
          <w:lang w:eastAsia="zh-CN"/>
        </w:rPr>
        <w:t>When a user originates a request for a VAL service group communication session for one of these areas, in order to use the pre-established MBMS bearers, the VAL server shall generate an HTTP POST request according to procedures specified in IETF RFC 2616 [15].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SNRM-S according to IETF RFC 2616 [15].</w:t>
      </w:r>
    </w:p>
    <w:p w14:paraId="6205D537" w14:textId="77777777" w:rsidR="00536F63" w:rsidRPr="00004F96" w:rsidRDefault="00536F63" w:rsidP="00536F63">
      <w:pPr>
        <w:pStyle w:val="Heading5"/>
        <w:rPr>
          <w:lang w:eastAsia="zh-CN"/>
        </w:rPr>
      </w:pPr>
      <w:bookmarkStart w:id="76" w:name="_CR6_2_3_2_2"/>
      <w:bookmarkStart w:id="77" w:name="_Toc138360379"/>
      <w:bookmarkEnd w:id="76"/>
      <w:r w:rsidRPr="00004F96">
        <w:rPr>
          <w:rFonts w:hint="eastAsia"/>
          <w:lang w:eastAsia="zh-CN"/>
        </w:rPr>
        <w:t>6</w:t>
      </w:r>
      <w:r w:rsidRPr="00004F96">
        <w:rPr>
          <w:lang w:eastAsia="zh-CN"/>
        </w:rPr>
        <w:t>.2.3.2.2</w:t>
      </w:r>
      <w:r w:rsidRPr="00004F96">
        <w:rPr>
          <w:lang w:eastAsia="zh-CN"/>
        </w:rPr>
        <w:tab/>
        <w:t>Server procedure</w:t>
      </w:r>
      <w:bookmarkEnd w:id="77"/>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generate an HTTP POST request message according to IETF RFC 2616 [15].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lastRenderedPageBreak/>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77777777"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Pr="00004F96">
        <w:rPr>
          <w:lang w:eastAsia="zh-CN"/>
        </w:rPr>
        <w:t>IETF RFC 2616 </w:t>
      </w:r>
      <w:r w:rsidRPr="00004F96">
        <w:t xml:space="preserve"> [15].</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77777777"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IETF RFC 2616 </w:t>
      </w:r>
      <w:r w:rsidRPr="00004F96">
        <w:t>[15].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77777777"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63" w14:textId="77777777" w:rsidR="00536F63" w:rsidRPr="00004F96" w:rsidRDefault="00536F63" w:rsidP="00536F63">
      <w:pPr>
        <w:pStyle w:val="Heading5"/>
        <w:rPr>
          <w:lang w:eastAsia="zh-CN"/>
        </w:rPr>
      </w:pPr>
      <w:bookmarkStart w:id="78" w:name="_CR6_2_3_2_3"/>
      <w:bookmarkStart w:id="79" w:name="_Toc138360380"/>
      <w:bookmarkEnd w:id="78"/>
      <w:r w:rsidRPr="00004F96">
        <w:rPr>
          <w:rFonts w:hint="eastAsia"/>
          <w:lang w:eastAsia="zh-CN"/>
        </w:rPr>
        <w:t>6</w:t>
      </w:r>
      <w:r w:rsidRPr="00004F96">
        <w:rPr>
          <w:lang w:eastAsia="zh-CN"/>
        </w:rPr>
        <w:t>.2.3.2.3</w:t>
      </w:r>
      <w:r w:rsidRPr="00004F96">
        <w:rPr>
          <w:lang w:eastAsia="zh-CN"/>
        </w:rPr>
        <w:tab/>
        <w:t>Client procedure</w:t>
      </w:r>
      <w:bookmarkEnd w:id="79"/>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77777777"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according to IETF RFC 2616 [15].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7777777" w:rsidR="00536F63" w:rsidRPr="00004F96" w:rsidRDefault="00536F63" w:rsidP="00536F63">
      <w:pPr>
        <w:pStyle w:val="B1"/>
      </w:pPr>
      <w:r w:rsidRPr="00004F96">
        <w:rPr>
          <w:lang w:eastAsia="zh-CN"/>
        </w:rPr>
        <w:t>b)</w:t>
      </w:r>
      <w:r w:rsidRPr="00004F96">
        <w:rPr>
          <w:lang w:eastAsia="zh-CN"/>
        </w:rPr>
        <w:tab/>
      </w:r>
      <w:r w:rsidRPr="00004F96">
        <w:t>shall send the HTTP POST request towards the SNRM-S according to IETF RFC 2616 [15].</w:t>
      </w:r>
    </w:p>
    <w:p w14:paraId="6205D571" w14:textId="77777777" w:rsidR="00536F63" w:rsidRPr="00004F96" w:rsidRDefault="00536F63" w:rsidP="00536F63">
      <w:pPr>
        <w:pStyle w:val="Heading4"/>
      </w:pPr>
      <w:bookmarkStart w:id="80" w:name="_CR6_2_3_3"/>
      <w:bookmarkStart w:id="81" w:name="_Toc138360381"/>
      <w:bookmarkEnd w:id="80"/>
      <w:r w:rsidRPr="00004F96">
        <w:lastRenderedPageBreak/>
        <w:t>6.2.3.3</w:t>
      </w:r>
      <w:r w:rsidRPr="00004F96">
        <w:tab/>
        <w:t>MBMS bearer announcement over MBMS bearer procedure</w:t>
      </w:r>
      <w:bookmarkEnd w:id="81"/>
    </w:p>
    <w:p w14:paraId="6205D572" w14:textId="77777777" w:rsidR="00536F63" w:rsidRPr="00004F96" w:rsidRDefault="00536F63" w:rsidP="00536F63">
      <w:pPr>
        <w:pStyle w:val="Heading5"/>
      </w:pPr>
      <w:bookmarkStart w:id="82" w:name="_CR6_2_3_3_1"/>
      <w:bookmarkStart w:id="83" w:name="_Toc138360382"/>
      <w:bookmarkEnd w:id="82"/>
      <w:r w:rsidRPr="00004F96">
        <w:t>6.2.3.3.1</w:t>
      </w:r>
      <w:r w:rsidRPr="00004F96">
        <w:tab/>
        <w:t>General</w:t>
      </w:r>
      <w:bookmarkEnd w:id="8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84" w:name="_CR6_2_3_3_2"/>
      <w:bookmarkStart w:id="85" w:name="_Toc138360383"/>
      <w:bookmarkEnd w:id="84"/>
      <w:r w:rsidRPr="00004F96">
        <w:t>6.2.3.3.2</w:t>
      </w:r>
      <w:r w:rsidRPr="00004F96">
        <w:tab/>
        <w:t>Server procedure</w:t>
      </w:r>
      <w:bookmarkEnd w:id="85"/>
    </w:p>
    <w:p w14:paraId="6205D57A" w14:textId="77777777" w:rsidR="00536F63" w:rsidRPr="00004F96" w:rsidRDefault="00536F63" w:rsidP="00536F63">
      <w:pPr>
        <w:pStyle w:val="Heading6"/>
      </w:pPr>
      <w:bookmarkStart w:id="86" w:name="_CR6_2_3_3_2_1"/>
      <w:bookmarkStart w:id="87" w:name="_Toc138360384"/>
      <w:bookmarkEnd w:id="86"/>
      <w:r w:rsidRPr="00004F96">
        <w:rPr>
          <w:rFonts w:hint="eastAsia"/>
        </w:rPr>
        <w:t>6</w:t>
      </w:r>
      <w:r w:rsidRPr="00004F96">
        <w:t>.2.3.3.2.1</w:t>
      </w:r>
      <w:r w:rsidRPr="00004F96">
        <w:tab/>
        <w:t>Generate MBMS bearer announcement message</w:t>
      </w:r>
      <w:bookmarkEnd w:id="8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88" w:name="_CR6_2_3_3_2_1_1"/>
      <w:bookmarkStart w:id="89" w:name="_Toc138360385"/>
      <w:bookmarkEnd w:id="88"/>
      <w:r w:rsidRPr="00004F96">
        <w:t>6.2.3.3.2.1.1</w:t>
      </w:r>
      <w:r w:rsidRPr="00004F96">
        <w:tab/>
        <w:t>SIP based procedure</w:t>
      </w:r>
      <w:bookmarkEnd w:id="89"/>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90" w:name="_CR6_2_3_3_2_1_2"/>
      <w:bookmarkStart w:id="91" w:name="_Toc138360386"/>
      <w:bookmarkEnd w:id="90"/>
      <w:r w:rsidRPr="00004F96">
        <w:t>6.2.3.3.2.1.2</w:t>
      </w:r>
      <w:r w:rsidRPr="00004F96">
        <w:tab/>
        <w:t>HTTP based procedure</w:t>
      </w:r>
      <w:bookmarkEnd w:id="91"/>
    </w:p>
    <w:p w14:paraId="6205D594"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77777777" w:rsidR="00536F63" w:rsidRPr="00004F96" w:rsidRDefault="00536F63" w:rsidP="00536F63">
      <w:pPr>
        <w:pStyle w:val="B1"/>
        <w:rPr>
          <w:lang w:eastAsia="zh-CN"/>
        </w:rPr>
      </w:pPr>
      <w:r w:rsidRPr="00004F96">
        <w:rPr>
          <w:lang w:eastAsia="zh-CN"/>
        </w:rPr>
        <w:t>d)</w:t>
      </w:r>
      <w:r w:rsidRPr="00004F96">
        <w:rPr>
          <w:lang w:eastAsia="zh-CN"/>
        </w:rPr>
        <w:tab/>
      </w:r>
      <w:r w:rsidRPr="00004F96">
        <w:t>shall send the HTTP POST request towards the SNRM-C according to IETF RFC 2616 [15].</w:t>
      </w:r>
    </w:p>
    <w:p w14:paraId="6205D599" w14:textId="77777777" w:rsidR="00536F63" w:rsidRPr="00004F96" w:rsidRDefault="00536F63" w:rsidP="00536F63">
      <w:pPr>
        <w:pStyle w:val="Heading6"/>
      </w:pPr>
      <w:bookmarkStart w:id="92" w:name="_CR6_2_3_3_2_2"/>
      <w:bookmarkStart w:id="93" w:name="_Toc138360387"/>
      <w:bookmarkEnd w:id="92"/>
      <w:r w:rsidRPr="00004F96">
        <w:rPr>
          <w:rFonts w:hint="eastAsia"/>
        </w:rPr>
        <w:t>6</w:t>
      </w:r>
      <w:r w:rsidRPr="00004F96">
        <w:t>.2.3.3.2.2</w:t>
      </w:r>
      <w:r w:rsidRPr="00004F96">
        <w:tab/>
        <w:t>MBMS bearer de-announcement procedure</w:t>
      </w:r>
      <w:bookmarkEnd w:id="93"/>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77777777" w:rsidR="00536F63" w:rsidRPr="00004F96" w:rsidRDefault="00536F63" w:rsidP="00536F63">
      <w:pPr>
        <w:pStyle w:val="Heading5"/>
      </w:pPr>
      <w:bookmarkStart w:id="94" w:name="_CR6_2_3_3_3"/>
      <w:bookmarkStart w:id="95" w:name="_Toc138360388"/>
      <w:bookmarkEnd w:id="94"/>
      <w:r w:rsidRPr="00004F96">
        <w:lastRenderedPageBreak/>
        <w:t>6.2.3.3.3</w:t>
      </w:r>
      <w:r w:rsidRPr="00004F96">
        <w:tab/>
        <w:t>Client procedure</w:t>
      </w:r>
      <w:bookmarkEnd w:id="95"/>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96" w:name="OLE_LINK10"/>
      <w:bookmarkStart w:id="97" w:name="OLE_LINK11"/>
      <w:r w:rsidRPr="00004F96">
        <w:t>&lt;monitoring-state&gt; element is</w:t>
      </w:r>
      <w:bookmarkEnd w:id="96"/>
      <w:bookmarkEnd w:id="97"/>
      <w:r w:rsidRPr="00004F96">
        <w:t xml:space="preserve"> present:</w:t>
      </w:r>
    </w:p>
    <w:p w14:paraId="6205D5B1" w14:textId="77777777" w:rsidR="00536F63" w:rsidRPr="00004F96" w:rsidRDefault="00536F63" w:rsidP="00536F63">
      <w:pPr>
        <w:pStyle w:val="B2"/>
      </w:pPr>
      <w:r w:rsidRPr="00004F96">
        <w:t>1)</w:t>
      </w:r>
      <w:r w:rsidRPr="00004F96">
        <w:tab/>
      </w:r>
      <w:bookmarkStart w:id="98" w:name="OLE_LINK12"/>
      <w:bookmarkStart w:id="99" w:name="OLE_LINK13"/>
      <w:r w:rsidRPr="00004F96">
        <w:t>if the &lt;monitoring-state&gt; is set to "monitor", shall start to monitor the MBMS bearer quality;</w:t>
      </w:r>
      <w:bookmarkEnd w:id="98"/>
      <w:bookmarkEnd w:id="99"/>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100" w:name="_CR6_2_3_4"/>
      <w:bookmarkStart w:id="101" w:name="_Toc138360389"/>
      <w:bookmarkEnd w:id="100"/>
      <w:r w:rsidRPr="00004F96">
        <w:t>6.2.3.4</w:t>
      </w:r>
      <w:r w:rsidRPr="00004F96">
        <w:tab/>
        <w:t>MBMS bearer quality detection procedure</w:t>
      </w:r>
      <w:bookmarkEnd w:id="101"/>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102" w:name="_CR6_2_3_4_1"/>
      <w:bookmarkStart w:id="103" w:name="_Toc138360390"/>
      <w:bookmarkEnd w:id="102"/>
      <w:r w:rsidRPr="00004F96">
        <w:t>6.2.3.4.1</w:t>
      </w:r>
      <w:r w:rsidRPr="00004F96">
        <w:tab/>
      </w:r>
      <w:r w:rsidRPr="00004F96">
        <w:rPr>
          <w:rFonts w:hint="eastAsia"/>
          <w:lang w:eastAsia="zh-CN"/>
        </w:rPr>
        <w:t>Client</w:t>
      </w:r>
      <w:r w:rsidRPr="00004F96">
        <w:t xml:space="preserve"> procedure</w:t>
      </w:r>
      <w:bookmarkEnd w:id="103"/>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04" w:name="_CR6_2_3_4_1_1"/>
      <w:bookmarkStart w:id="105" w:name="_Toc138360391"/>
      <w:bookmarkEnd w:id="104"/>
      <w:r w:rsidRPr="00004F96">
        <w:rPr>
          <w:lang w:eastAsia="zh-CN"/>
        </w:rPr>
        <w:t>6.2.3.4.1.1</w:t>
      </w:r>
      <w:r w:rsidRPr="00004F96">
        <w:rPr>
          <w:lang w:eastAsia="zh-CN"/>
        </w:rPr>
        <w:tab/>
        <w:t>SIP based procedure</w:t>
      </w:r>
      <w:bookmarkEnd w:id="105"/>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06" w:name="_CR6_2_3_4_1_2"/>
      <w:bookmarkStart w:id="107" w:name="_Toc138360392"/>
      <w:bookmarkEnd w:id="106"/>
      <w:r w:rsidRPr="00004F96">
        <w:t>6.2.3.4.1.2</w:t>
      </w:r>
      <w:r w:rsidRPr="00004F96">
        <w:tab/>
        <w:t>HTTP based procedure</w:t>
      </w:r>
      <w:bookmarkEnd w:id="107"/>
    </w:p>
    <w:p w14:paraId="6205D5CA"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7777777" w:rsidR="00536F63" w:rsidRPr="00004F96" w:rsidRDefault="00536F63" w:rsidP="00536F63">
      <w:pPr>
        <w:pStyle w:val="B1"/>
      </w:pPr>
      <w:r w:rsidRPr="00004F96">
        <w:rPr>
          <w:lang w:eastAsia="zh-CN"/>
        </w:rPr>
        <w:t>c)</w:t>
      </w:r>
      <w:r w:rsidRPr="00004F96">
        <w:rPr>
          <w:lang w:eastAsia="zh-CN"/>
        </w:rPr>
        <w:tab/>
      </w:r>
      <w:r w:rsidRPr="00004F96">
        <w:t>shall send the HTTP POST request towards the SNRM-S according to IETF RFC 2616 [15].</w:t>
      </w:r>
    </w:p>
    <w:p w14:paraId="6205D5CE" w14:textId="77777777" w:rsidR="00536F63" w:rsidRPr="00004F96" w:rsidRDefault="00536F63" w:rsidP="00536F63">
      <w:pPr>
        <w:pStyle w:val="Heading5"/>
      </w:pPr>
      <w:bookmarkStart w:id="108" w:name="_CR6_2_3_4_2"/>
      <w:bookmarkStart w:id="109" w:name="_Toc138360393"/>
      <w:bookmarkEnd w:id="108"/>
      <w:r w:rsidRPr="00004F96">
        <w:lastRenderedPageBreak/>
        <w:t>6.2.3.4.2</w:t>
      </w:r>
      <w:r w:rsidRPr="00004F96">
        <w:tab/>
        <w:t>Server procedure</w:t>
      </w:r>
      <w:bookmarkEnd w:id="109"/>
    </w:p>
    <w:p w14:paraId="6205D5CF" w14:textId="77777777" w:rsidR="00536F63" w:rsidRPr="00004F96" w:rsidRDefault="00536F63" w:rsidP="00536F63">
      <w:pPr>
        <w:pStyle w:val="Heading6"/>
        <w:rPr>
          <w:lang w:eastAsia="zh-CN"/>
        </w:rPr>
      </w:pPr>
      <w:bookmarkStart w:id="110" w:name="_CR6_2_3_4_2_1"/>
      <w:bookmarkStart w:id="111" w:name="_Toc138360394"/>
      <w:bookmarkEnd w:id="110"/>
      <w:r w:rsidRPr="00004F96">
        <w:rPr>
          <w:lang w:eastAsia="zh-CN"/>
        </w:rPr>
        <w:t>6.2.3.4.2.1</w:t>
      </w:r>
      <w:r w:rsidRPr="00004F96">
        <w:rPr>
          <w:lang w:eastAsia="zh-CN"/>
        </w:rPr>
        <w:tab/>
        <w:t>SIP based procedure</w:t>
      </w:r>
      <w:bookmarkEnd w:id="111"/>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12" w:name="_CR6_2_3_4_2_2"/>
      <w:bookmarkStart w:id="113" w:name="_Toc138360395"/>
      <w:bookmarkEnd w:id="112"/>
      <w:r w:rsidRPr="00004F96">
        <w:rPr>
          <w:lang w:eastAsia="zh-CN"/>
        </w:rPr>
        <w:t>6.2.3.4.2.2</w:t>
      </w:r>
      <w:r w:rsidRPr="00004F96">
        <w:rPr>
          <w:lang w:eastAsia="zh-CN"/>
        </w:rPr>
        <w:tab/>
        <w:t>HTTP based procedure</w:t>
      </w:r>
      <w:bookmarkEnd w:id="113"/>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114" w:name="_CR6_2_3_5"/>
      <w:bookmarkStart w:id="115" w:name="_Toc138360396"/>
      <w:bookmarkEnd w:id="114"/>
      <w:r w:rsidRPr="00004F96">
        <w:t>6.2.3.5</w:t>
      </w:r>
      <w:r w:rsidRPr="00004F96">
        <w:tab/>
        <w:t>Service continuity in MBMS scenarios</w:t>
      </w:r>
      <w:bookmarkEnd w:id="115"/>
    </w:p>
    <w:p w14:paraId="6205D5DF" w14:textId="77777777" w:rsidR="00536F63" w:rsidRPr="00004F96" w:rsidRDefault="00536F63" w:rsidP="00536F63">
      <w:pPr>
        <w:pStyle w:val="Heading5"/>
        <w:rPr>
          <w:lang w:eastAsia="zh-CN"/>
        </w:rPr>
      </w:pPr>
      <w:bookmarkStart w:id="116" w:name="_CR6_2_3_5_1"/>
      <w:bookmarkStart w:id="117" w:name="_Toc138360397"/>
      <w:bookmarkEnd w:id="116"/>
      <w:r w:rsidRPr="00004F96">
        <w:rPr>
          <w:rFonts w:hint="eastAsia"/>
          <w:lang w:eastAsia="zh-CN"/>
        </w:rPr>
        <w:t>6</w:t>
      </w:r>
      <w:r w:rsidRPr="00004F96">
        <w:rPr>
          <w:lang w:eastAsia="zh-CN"/>
        </w:rPr>
        <w:t>.2.3.5.1</w:t>
      </w:r>
      <w:r w:rsidRPr="00004F96">
        <w:rPr>
          <w:lang w:eastAsia="zh-CN"/>
        </w:rPr>
        <w:tab/>
        <w:t>Client procedure</w:t>
      </w:r>
      <w:bookmarkEnd w:id="11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118" w:name="_CR6_2_3_5_2"/>
      <w:bookmarkStart w:id="119" w:name="_Toc138360398"/>
      <w:bookmarkEnd w:id="118"/>
      <w:r w:rsidRPr="00004F96">
        <w:rPr>
          <w:rFonts w:hint="eastAsia"/>
          <w:lang w:eastAsia="zh-CN"/>
        </w:rPr>
        <w:t>6</w:t>
      </w:r>
      <w:r w:rsidRPr="00004F96">
        <w:rPr>
          <w:lang w:eastAsia="zh-CN"/>
        </w:rPr>
        <w:t>.2.3.5.2</w:t>
      </w:r>
      <w:r w:rsidRPr="00004F96">
        <w:rPr>
          <w:lang w:eastAsia="zh-CN"/>
        </w:rPr>
        <w:tab/>
        <w:t>Server procedure</w:t>
      </w:r>
      <w:bookmarkEnd w:id="11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77777777"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Pr="00004F96">
        <w:t>IETF RFC 2616 [15].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7777777" w:rsidR="00536F63" w:rsidRPr="00004F96" w:rsidRDefault="00536F63" w:rsidP="00536F63">
      <w:pPr>
        <w:pStyle w:val="B1"/>
        <w:rPr>
          <w:lang w:eastAsia="zh-CN"/>
        </w:rPr>
      </w:pPr>
      <w:r w:rsidRPr="00004F96">
        <w:rPr>
          <w:lang w:eastAsia="zh-CN"/>
        </w:rPr>
        <w:t>c)</w:t>
      </w:r>
      <w:r w:rsidRPr="00004F96">
        <w:rPr>
          <w:lang w:eastAsia="zh-CN"/>
        </w:rPr>
        <w:tab/>
        <w:t>shall send the HTTP POST request towards the VAL server according to IETF RFC 2616 [15].</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20" w:name="_CR6_2_3_6"/>
      <w:bookmarkStart w:id="121" w:name="_Toc138360399"/>
      <w:bookmarkEnd w:id="120"/>
      <w:r w:rsidRPr="00004F96">
        <w:t>6.2.3.6</w:t>
      </w:r>
      <w:r w:rsidRPr="00004F96">
        <w:tab/>
        <w:t>MBMS suspension notification procedure</w:t>
      </w:r>
      <w:bookmarkEnd w:id="121"/>
    </w:p>
    <w:p w14:paraId="6205D5FD" w14:textId="77777777" w:rsidR="00536F63" w:rsidRPr="00004F96" w:rsidRDefault="00536F63" w:rsidP="00536F63">
      <w:pPr>
        <w:pStyle w:val="Heading5"/>
        <w:rPr>
          <w:lang w:eastAsia="zh-CN"/>
        </w:rPr>
      </w:pPr>
      <w:bookmarkStart w:id="122" w:name="_CR6_2_3_6_1"/>
      <w:bookmarkStart w:id="123" w:name="_Toc138360400"/>
      <w:bookmarkEnd w:id="122"/>
      <w:r w:rsidRPr="00004F96">
        <w:rPr>
          <w:rFonts w:hint="eastAsia"/>
          <w:lang w:eastAsia="zh-CN"/>
        </w:rPr>
        <w:t>6</w:t>
      </w:r>
      <w:r w:rsidRPr="00004F96">
        <w:rPr>
          <w:lang w:eastAsia="zh-CN"/>
        </w:rPr>
        <w:t>.2.3.6.1</w:t>
      </w:r>
      <w:r w:rsidRPr="00004F96">
        <w:rPr>
          <w:lang w:eastAsia="zh-CN"/>
        </w:rPr>
        <w:tab/>
        <w:t>Client procedure</w:t>
      </w:r>
      <w:bookmarkEnd w:id="123"/>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&lt;mbms-suspension-reporting-instruction&gt; elment in the &lt;mbms-info&gt; root element;</w:t>
      </w:r>
    </w:p>
    <w:p w14:paraId="6205D601" w14:textId="77777777" w:rsidR="00536F63" w:rsidRPr="00004F96" w:rsidRDefault="00536F63" w:rsidP="00536F63">
      <w:pPr>
        <w:rPr>
          <w:lang w:eastAsia="zh-CN"/>
        </w:rPr>
      </w:pPr>
      <w:r w:rsidRPr="00004F96">
        <w:rPr>
          <w:lang w:eastAsia="zh-CN"/>
        </w:rPr>
        <w:t xml:space="preserve">the SNRM-C shall send an HTTP 204 (No Content) response according to IETF RFC 2616 [15] towards the SNRM-S. </w:t>
      </w:r>
    </w:p>
    <w:p w14:paraId="6205D602" w14:textId="77777777" w:rsidR="00536F63" w:rsidRPr="00004F96" w:rsidRDefault="00536F63" w:rsidP="00536F63">
      <w:pPr>
        <w:rPr>
          <w:lang w:eastAsia="zh-CN"/>
        </w:rPr>
      </w:pPr>
      <w:r w:rsidRPr="00004F96">
        <w:rPr>
          <w:lang w:eastAsia="zh-CN"/>
        </w:rPr>
        <w:t>If the SNRM-C detects the MBMS suspension and has not received a &lt;suspension-reporting&gt; element set to "disable", the SNRM-C shall generate an HTTP POST request message according to IETF RFC 2616 [15].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7777777" w:rsidR="00536F63" w:rsidRPr="00004F96" w:rsidRDefault="00536F63" w:rsidP="00536F63">
      <w:pPr>
        <w:pStyle w:val="B1"/>
        <w:rPr>
          <w:lang w:eastAsia="zh-CN"/>
        </w:rPr>
      </w:pPr>
      <w:r w:rsidRPr="00004F96">
        <w:t>d)</w:t>
      </w:r>
      <w:r w:rsidRPr="00004F96">
        <w:tab/>
      </w:r>
      <w:r w:rsidRPr="00004F96">
        <w:rPr>
          <w:lang w:eastAsia="zh-CN"/>
        </w:rPr>
        <w:t>shall send the HTTP POST request message towards the SNRM-S according to IETF RFC 2616 [15].</w:t>
      </w:r>
    </w:p>
    <w:p w14:paraId="6205D611" w14:textId="77777777" w:rsidR="00536F63" w:rsidRPr="00004F96" w:rsidRDefault="00536F63" w:rsidP="00536F63">
      <w:pPr>
        <w:pStyle w:val="Heading5"/>
        <w:rPr>
          <w:lang w:eastAsia="zh-CN"/>
        </w:rPr>
      </w:pPr>
      <w:bookmarkStart w:id="124" w:name="_CR6_2_3_6_2"/>
      <w:bookmarkStart w:id="125" w:name="_Toc138360401"/>
      <w:bookmarkEnd w:id="124"/>
      <w:r w:rsidRPr="00004F96">
        <w:rPr>
          <w:rFonts w:hint="eastAsia"/>
          <w:lang w:eastAsia="zh-CN"/>
        </w:rPr>
        <w:t>6</w:t>
      </w:r>
      <w:r w:rsidRPr="00004F96">
        <w:rPr>
          <w:lang w:eastAsia="zh-CN"/>
        </w:rPr>
        <w:t>.2.3.6.2</w:t>
      </w:r>
      <w:r w:rsidRPr="00004F96">
        <w:rPr>
          <w:lang w:eastAsia="zh-CN"/>
        </w:rPr>
        <w:tab/>
        <w:t>Server procedure</w:t>
      </w:r>
      <w:bookmarkEnd w:id="125"/>
    </w:p>
    <w:p w14:paraId="6205D612" w14:textId="77777777" w:rsidR="00536F63" w:rsidRPr="00004F96" w:rsidRDefault="00536F63" w:rsidP="00536F63">
      <w:pPr>
        <w:rPr>
          <w:lang w:eastAsia="zh-CN"/>
        </w:rPr>
      </w:pPr>
      <w:r w:rsidRPr="00004F96">
        <w:rPr>
          <w:rFonts w:hint="eastAsia"/>
          <w:lang w:eastAsia="zh-CN"/>
        </w:rPr>
        <w:t>I</w:t>
      </w:r>
      <w:r w:rsidRPr="00004F96">
        <w:rPr>
          <w:lang w:eastAsia="zh-CN"/>
        </w:rPr>
        <w:t>f the SNRM-S decide on a subset of all VAL UEs in the MBMS broadcast area that shall report on MBMS bearer suspension, the SNRM-S shall generate an HTTP POST request message according to IETF RFC 2616 [15].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 &lt;suspension-reporting-client-subset&gt; element containing a uniquely defined subset of NRM clients that shall report MBMS suspension; and</w:t>
      </w:r>
    </w:p>
    <w:p w14:paraId="6205D61B"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SNRM-C according to IETF RFC 2616 [15].</w:t>
      </w:r>
    </w:p>
    <w:p w14:paraId="6205D61C" w14:textId="77777777" w:rsidR="00536F63" w:rsidRPr="00004F96" w:rsidRDefault="00536F63" w:rsidP="00536F63">
      <w:pPr>
        <w:pStyle w:val="Heading4"/>
      </w:pPr>
      <w:bookmarkStart w:id="126" w:name="_CR6_2_3_7"/>
      <w:bookmarkStart w:id="127" w:name="_Toc138360402"/>
      <w:bookmarkEnd w:id="126"/>
      <w:r w:rsidRPr="00004F96">
        <w:t>6.2.3.7</w:t>
      </w:r>
      <w:r w:rsidRPr="00004F96">
        <w:tab/>
        <w:t>MBMS bearer event notification procedure</w:t>
      </w:r>
      <w:bookmarkEnd w:id="127"/>
    </w:p>
    <w:p w14:paraId="6205D61D" w14:textId="77777777" w:rsidR="00536F63" w:rsidRPr="00004F96" w:rsidRDefault="00536F63" w:rsidP="00536F63">
      <w:pPr>
        <w:pStyle w:val="Heading5"/>
        <w:rPr>
          <w:lang w:eastAsia="zh-CN"/>
        </w:rPr>
      </w:pPr>
      <w:bookmarkStart w:id="128" w:name="_CR6_2_3_7_1"/>
      <w:bookmarkStart w:id="129" w:name="_Toc138360403"/>
      <w:bookmarkEnd w:id="128"/>
      <w:r w:rsidRPr="00004F96">
        <w:rPr>
          <w:rFonts w:hint="eastAsia"/>
          <w:lang w:eastAsia="zh-CN"/>
        </w:rPr>
        <w:t>6</w:t>
      </w:r>
      <w:r w:rsidRPr="00004F96">
        <w:rPr>
          <w:lang w:eastAsia="zh-CN"/>
        </w:rPr>
        <w:t>.2.3.7.1</w:t>
      </w:r>
      <w:r w:rsidRPr="00004F96">
        <w:rPr>
          <w:lang w:eastAsia="zh-CN"/>
        </w:rPr>
        <w:tab/>
        <w:t>Server procedure</w:t>
      </w:r>
      <w:bookmarkEnd w:id="129"/>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30" w:name="_CR6_2_3_8"/>
      <w:bookmarkStart w:id="131" w:name="_Toc138360404"/>
      <w:bookmarkEnd w:id="130"/>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31"/>
    </w:p>
    <w:p w14:paraId="6205D621" w14:textId="77777777" w:rsidR="00536F63" w:rsidRPr="00004F96" w:rsidRDefault="00536F63" w:rsidP="00536F63">
      <w:pPr>
        <w:pStyle w:val="Heading5"/>
        <w:rPr>
          <w:lang w:eastAsia="zh-CN"/>
        </w:rPr>
      </w:pPr>
      <w:bookmarkStart w:id="132" w:name="_CR6_2_3_8_1"/>
      <w:bookmarkStart w:id="133" w:name="_Toc138360405"/>
      <w:bookmarkEnd w:id="132"/>
      <w:r w:rsidRPr="00004F96">
        <w:rPr>
          <w:rFonts w:hint="eastAsia"/>
          <w:lang w:eastAsia="zh-CN"/>
        </w:rPr>
        <w:t>6</w:t>
      </w:r>
      <w:r w:rsidRPr="00004F96">
        <w:rPr>
          <w:lang w:eastAsia="zh-CN"/>
        </w:rPr>
        <w:t>.2.3.8.1</w:t>
      </w:r>
      <w:r w:rsidRPr="00004F96">
        <w:rPr>
          <w:lang w:eastAsia="zh-CN"/>
        </w:rPr>
        <w:tab/>
        <w:t>Client procedure</w:t>
      </w:r>
      <w:bookmarkEnd w:id="133"/>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134" w:name="_CR6_2_3_8_2"/>
      <w:bookmarkStart w:id="135" w:name="_Toc138360406"/>
      <w:bookmarkEnd w:id="134"/>
      <w:r w:rsidRPr="00004F96">
        <w:rPr>
          <w:rFonts w:hint="eastAsia"/>
          <w:lang w:eastAsia="zh-CN"/>
        </w:rPr>
        <w:t>6</w:t>
      </w:r>
      <w:r w:rsidRPr="00004F96">
        <w:rPr>
          <w:lang w:eastAsia="zh-CN"/>
        </w:rPr>
        <w:t>.2.3.8.2</w:t>
      </w:r>
      <w:r w:rsidRPr="00004F96">
        <w:rPr>
          <w:lang w:eastAsia="zh-CN"/>
        </w:rPr>
        <w:tab/>
        <w:t>Server procedure</w:t>
      </w:r>
      <w:bookmarkEnd w:id="135"/>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136" w:name="_CR6_2_3_9"/>
      <w:bookmarkStart w:id="137" w:name="_Toc138360407"/>
      <w:bookmarkEnd w:id="136"/>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37"/>
    </w:p>
    <w:p w14:paraId="6205D62D" w14:textId="77777777" w:rsidR="00536F63" w:rsidRPr="00004F96" w:rsidRDefault="00536F63" w:rsidP="00536F63">
      <w:pPr>
        <w:pStyle w:val="Heading5"/>
        <w:rPr>
          <w:lang w:eastAsia="zh-CN"/>
        </w:rPr>
      </w:pPr>
      <w:bookmarkStart w:id="138" w:name="_CR6_2_3_9_1"/>
      <w:bookmarkEnd w:id="138"/>
      <w:r w:rsidRPr="00004F96">
        <w:rPr>
          <w:lang w:eastAsia="zh-CN"/>
        </w:rPr>
        <w:t xml:space="preserve"> </w:t>
      </w:r>
      <w:bookmarkStart w:id="139" w:name="_Toc138360408"/>
      <w:r w:rsidRPr="00004F96">
        <w:rPr>
          <w:lang w:eastAsia="zh-CN"/>
        </w:rPr>
        <w:t>6.2.3.9.1</w:t>
      </w:r>
      <w:r w:rsidRPr="00004F96">
        <w:rPr>
          <w:lang w:eastAsia="zh-CN"/>
        </w:rPr>
        <w:tab/>
        <w:t>VAL server procedure</w:t>
      </w:r>
      <w:bookmarkEnd w:id="13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140" w:name="_CR6_2_3_9_2"/>
      <w:bookmarkStart w:id="141" w:name="_Toc138360409"/>
      <w:bookmarkEnd w:id="140"/>
      <w:r w:rsidRPr="00004F96">
        <w:rPr>
          <w:rFonts w:hint="eastAsia"/>
          <w:lang w:eastAsia="zh-CN"/>
        </w:rPr>
        <w:t>6</w:t>
      </w:r>
      <w:r w:rsidRPr="00004F96">
        <w:rPr>
          <w:lang w:eastAsia="zh-CN"/>
        </w:rPr>
        <w:t>.2.3.9.2</w:t>
      </w:r>
      <w:r w:rsidRPr="00004F96">
        <w:rPr>
          <w:lang w:eastAsia="zh-CN"/>
        </w:rPr>
        <w:tab/>
        <w:t>Server procedure</w:t>
      </w:r>
      <w:bookmarkEnd w:id="141"/>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shall send an MBMS bearers response message as decribed in clause 6.2.3.2.2 towards the VAL server.</w:t>
      </w:r>
    </w:p>
    <w:p w14:paraId="6205D640" w14:textId="77777777" w:rsidR="00536F63" w:rsidRPr="00004F96" w:rsidRDefault="00536F63" w:rsidP="00536F63">
      <w:pPr>
        <w:pStyle w:val="Heading5"/>
        <w:rPr>
          <w:lang w:eastAsia="zh-CN"/>
        </w:rPr>
      </w:pPr>
      <w:bookmarkStart w:id="142" w:name="_CR6_2_3_9_3"/>
      <w:bookmarkStart w:id="143" w:name="_Toc138360410"/>
      <w:bookmarkEnd w:id="142"/>
      <w:r w:rsidRPr="00004F96">
        <w:rPr>
          <w:rFonts w:hint="eastAsia"/>
          <w:lang w:eastAsia="zh-CN"/>
        </w:rPr>
        <w:t>6</w:t>
      </w:r>
      <w:r w:rsidRPr="00004F96">
        <w:rPr>
          <w:lang w:eastAsia="zh-CN"/>
        </w:rPr>
        <w:t>.2.3.9.3</w:t>
      </w:r>
      <w:r w:rsidRPr="00004F96">
        <w:rPr>
          <w:lang w:eastAsia="zh-CN"/>
        </w:rPr>
        <w:tab/>
        <w:t>Client procedure</w:t>
      </w:r>
      <w:bookmarkEnd w:id="143"/>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&lt;anouncement&gt;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t>b)</w:t>
      </w:r>
      <w:r w:rsidRPr="00004F96">
        <w:rPr>
          <w:lang w:eastAsia="zh-CN"/>
        </w:rPr>
        <w:tab/>
        <w:t>if the VAL UE detects that it is able to receive data over MBMS associated with the TMGI, shall send an MBMS bearer listening status report as described in clause 6.2.3.2.3 towards the SNRM-S.</w:t>
      </w:r>
    </w:p>
    <w:p w14:paraId="6205D647" w14:textId="77777777" w:rsidR="00536F63" w:rsidRPr="00004F96" w:rsidRDefault="00536F63" w:rsidP="00536F63">
      <w:pPr>
        <w:pStyle w:val="Heading2"/>
      </w:pPr>
      <w:bookmarkStart w:id="144" w:name="_CR6_3"/>
      <w:bookmarkStart w:id="145" w:name="_Toc138360411"/>
      <w:bookmarkEnd w:id="144"/>
      <w:r w:rsidRPr="00004F96">
        <w:t>6.3</w:t>
      </w:r>
      <w:r w:rsidRPr="00004F96">
        <w:tab/>
        <w:t>Off-network procedures</w:t>
      </w:r>
      <w:bookmarkEnd w:id="14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46" w:name="_CR7"/>
      <w:bookmarkStart w:id="147" w:name="_Toc138360412"/>
      <w:bookmarkEnd w:id="146"/>
      <w:r w:rsidRPr="00004F96">
        <w:t>7</w:t>
      </w:r>
      <w:r w:rsidRPr="00004F96">
        <w:tab/>
        <w:t>Coding</w:t>
      </w:r>
      <w:bookmarkEnd w:id="147"/>
    </w:p>
    <w:p w14:paraId="6205D64A" w14:textId="77777777" w:rsidR="00536F63" w:rsidRPr="00004F96" w:rsidRDefault="00536F63" w:rsidP="00536F63">
      <w:pPr>
        <w:pStyle w:val="Heading2"/>
      </w:pPr>
      <w:bookmarkStart w:id="148" w:name="_CR7_1"/>
      <w:bookmarkStart w:id="149" w:name="_Toc138360413"/>
      <w:bookmarkEnd w:id="148"/>
      <w:r w:rsidRPr="00004F96">
        <w:t>7.1</w:t>
      </w:r>
      <w:r w:rsidRPr="00004F96">
        <w:tab/>
        <w:t>General</w:t>
      </w:r>
      <w:bookmarkEnd w:id="14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50" w:name="_CR7_2"/>
      <w:bookmarkStart w:id="151" w:name="_Toc138360414"/>
      <w:bookmarkEnd w:id="150"/>
      <w:r w:rsidRPr="00004F96">
        <w:lastRenderedPageBreak/>
        <w:t>7.2</w:t>
      </w:r>
      <w:r w:rsidRPr="00004F96">
        <w:tab/>
        <w:t>Application unique ID</w:t>
      </w:r>
      <w:bookmarkEnd w:id="15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52" w:name="_CR7_3"/>
      <w:bookmarkStart w:id="153" w:name="_Toc138360415"/>
      <w:bookmarkEnd w:id="152"/>
      <w:r w:rsidRPr="00004F96">
        <w:t>7.3</w:t>
      </w:r>
      <w:r w:rsidRPr="00004F96">
        <w:tab/>
        <w:t>Structure</w:t>
      </w:r>
      <w:bookmarkEnd w:id="153"/>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54" w:name="_CR7_3_1"/>
      <w:bookmarkStart w:id="155" w:name="_Toc138360416"/>
      <w:bookmarkEnd w:id="154"/>
      <w:r w:rsidRPr="00004F96">
        <w:t>7.3.1</w:t>
      </w:r>
      <w:r w:rsidRPr="00004F96">
        <w:tab/>
        <w:t>VALInfo document</w:t>
      </w:r>
      <w:bookmarkEnd w:id="155"/>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56" w:name="_CR7_3_2"/>
      <w:bookmarkStart w:id="157" w:name="_Toc138360417"/>
      <w:bookmarkEnd w:id="156"/>
      <w:r w:rsidRPr="00004F96">
        <w:t>7.3.2</w:t>
      </w:r>
      <w:r w:rsidRPr="00004F96">
        <w:tab/>
        <w:t>UnicastInfo document</w:t>
      </w:r>
      <w:bookmarkEnd w:id="157"/>
    </w:p>
    <w:p w14:paraId="6205D656" w14:textId="4BF16EE6" w:rsidR="00536F63" w:rsidRPr="00004F96" w:rsidRDefault="00536F63" w:rsidP="00536F63">
      <w:pPr>
        <w:rPr>
          <w:lang w:eastAsia="x-none"/>
        </w:rPr>
      </w:pPr>
      <w:r w:rsidRPr="00004F96">
        <w:t>The &lt;</w:t>
      </w:r>
      <w:r w:rsidR="007A0944" w:rsidRPr="007A0944">
        <w:t xml:space="preserve"> </w:t>
      </w:r>
      <w:r w:rsidR="007A0944">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1F42625" w:rsidR="00536F63" w:rsidRPr="00004F96" w:rsidRDefault="00536F63" w:rsidP="00536F63">
      <w:r w:rsidRPr="00004F96">
        <w:t>The &lt;</w:t>
      </w:r>
      <w:r w:rsidR="007A0944" w:rsidRPr="007A0944">
        <w:t xml:space="preserve"> </w:t>
      </w:r>
      <w:r w:rsidR="007A0944">
        <w:t>seal-</w:t>
      </w:r>
      <w:r w:rsidRPr="00004F96">
        <w:t xml:space="preserve">unicast-info&gt; element </w:t>
      </w:r>
      <w:r w:rsidRPr="00004F96">
        <w:rPr>
          <w:lang w:eastAsia="x-none"/>
        </w:rPr>
        <w:t>shall include one of the followings</w:t>
      </w:r>
      <w:r w:rsidRPr="00004F96">
        <w:t>:</w:t>
      </w:r>
    </w:p>
    <w:p w14:paraId="6205D658" w14:textId="5D3BDEF6"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58" w:name="_CR7_3_3"/>
      <w:bookmarkStart w:id="159" w:name="_Toc138360418"/>
      <w:bookmarkEnd w:id="158"/>
      <w:r w:rsidRPr="00004F96">
        <w:lastRenderedPageBreak/>
        <w:t>7.3.3</w:t>
      </w:r>
      <w:r w:rsidRPr="00004F96">
        <w:tab/>
        <w:t>MBMSInfo document</w:t>
      </w:r>
      <w:bookmarkEnd w:id="159"/>
    </w:p>
    <w:p w14:paraId="6205D66E" w14:textId="5CE56154" w:rsidR="00536F63" w:rsidRPr="00004F96" w:rsidRDefault="00536F63" w:rsidP="00536F63">
      <w:pPr>
        <w:rPr>
          <w:lang w:eastAsia="zh-CN"/>
        </w:rPr>
      </w:pPr>
      <w:r w:rsidRPr="00004F96">
        <w:rPr>
          <w:rFonts w:hint="eastAsia"/>
          <w:lang w:eastAsia="zh-CN"/>
        </w:rPr>
        <w:t>T</w:t>
      </w:r>
      <w:r w:rsidRPr="00004F96">
        <w:rPr>
          <w:lang w:eastAsia="zh-CN"/>
        </w:rPr>
        <w:t>he &lt;</w:t>
      </w:r>
      <w:r w:rsidR="007A0944">
        <w:t>seal-</w:t>
      </w:r>
      <w:r w:rsidRPr="00004F96">
        <w:rPr>
          <w:lang w:eastAsia="zh-CN"/>
        </w:rPr>
        <w:t>mbms-info&gt; element shall be the root element of the MBMSInfo document.</w:t>
      </w:r>
    </w:p>
    <w:p w14:paraId="6205D66F" w14:textId="66D3BBD0" w:rsidR="00536F63" w:rsidRPr="00004F96" w:rsidRDefault="00536F63" w:rsidP="00536F63">
      <w:pPr>
        <w:rPr>
          <w:lang w:eastAsia="zh-CN"/>
        </w:rPr>
      </w:pPr>
      <w:r w:rsidRPr="00004F96">
        <w:rPr>
          <w:lang w:eastAsia="zh-CN"/>
        </w:rPr>
        <w:t>The &lt;</w:t>
      </w:r>
      <w:r w:rsidR="007A0944">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lastRenderedPageBreak/>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6205D6A3" w14:textId="77777777" w:rsidR="00536F63" w:rsidRPr="00004F96" w:rsidRDefault="00536F63" w:rsidP="00536F63">
      <w:pPr>
        <w:pStyle w:val="Heading2"/>
      </w:pPr>
      <w:bookmarkStart w:id="160" w:name="_CR7_4"/>
      <w:bookmarkStart w:id="161" w:name="_Toc138360419"/>
      <w:bookmarkEnd w:id="160"/>
      <w:r w:rsidRPr="00004F96">
        <w:t>7.4</w:t>
      </w:r>
      <w:r w:rsidRPr="00004F96">
        <w:tab/>
        <w:t>XML schema</w:t>
      </w:r>
      <w:bookmarkEnd w:id="161"/>
    </w:p>
    <w:p w14:paraId="6205D6A4" w14:textId="77777777" w:rsidR="00536F63" w:rsidRPr="00004F96" w:rsidRDefault="00536F63" w:rsidP="00536F63">
      <w:pPr>
        <w:pStyle w:val="Heading3"/>
      </w:pPr>
      <w:bookmarkStart w:id="162" w:name="_CR7_4_1"/>
      <w:bookmarkStart w:id="163" w:name="_Toc138360420"/>
      <w:bookmarkEnd w:id="162"/>
      <w:r w:rsidRPr="00004F96">
        <w:t>7.4.1</w:t>
      </w:r>
      <w:r w:rsidRPr="00004F96">
        <w:tab/>
        <w:t>General</w:t>
      </w:r>
      <w:bookmarkEnd w:id="163"/>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364157F8" w14:textId="77777777" w:rsidR="00DE432E" w:rsidRPr="00004F96" w:rsidRDefault="00DE432E" w:rsidP="00DE432E">
      <w:pPr>
        <w:pStyle w:val="Heading3"/>
      </w:pPr>
      <w:bookmarkStart w:id="164" w:name="_CR7_4_2"/>
      <w:bookmarkStart w:id="165" w:name="_Toc123645638"/>
      <w:bookmarkStart w:id="166" w:name="_Toc138360421"/>
      <w:bookmarkEnd w:id="164"/>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65"/>
      <w:bookmarkEnd w:id="166"/>
    </w:p>
    <w:p w14:paraId="03D88862" w14:textId="77777777" w:rsidR="00DE432E" w:rsidRPr="00004F96" w:rsidRDefault="00DE432E" w:rsidP="00DE432E">
      <w:pPr>
        <w:pStyle w:val="PL"/>
      </w:pPr>
      <w:r w:rsidRPr="00004F96">
        <w:t>&lt;?xml version="1.0" encoding="UTF-8"?&gt;</w:t>
      </w:r>
    </w:p>
    <w:p w14:paraId="24F4CF6D" w14:textId="77777777" w:rsidR="00DE432E" w:rsidRPr="00004F96" w:rsidRDefault="00DE432E" w:rsidP="00DE432E">
      <w:pPr>
        <w:pStyle w:val="PL"/>
      </w:pPr>
      <w:r w:rsidRPr="00004F96">
        <w:t>&lt;xs:schema xmlns:xs="</w:t>
      </w:r>
      <w:hyperlink r:id="rId11" w:history="1">
        <w:r w:rsidRPr="00004F96">
          <w:rPr>
            <w:rStyle w:val="Hyperlink"/>
          </w:rPr>
          <w:t>http://www.w3.org/2001/XMLSchema</w:t>
        </w:r>
      </w:hyperlink>
      <w:r w:rsidRPr="00004F96">
        <w:t>"</w:t>
      </w:r>
    </w:p>
    <w:p w14:paraId="5EC6486F" w14:textId="77777777" w:rsidR="00DE432E" w:rsidRPr="00004F96" w:rsidRDefault="00DE432E" w:rsidP="00DE432E">
      <w:pPr>
        <w:pStyle w:val="PL"/>
      </w:pPr>
      <w:r w:rsidRPr="00004F96">
        <w:t>targetNamespace="urn:3gpp:ns:sealInfo:1.0"</w:t>
      </w:r>
    </w:p>
    <w:p w14:paraId="77D5C13B" w14:textId="77777777" w:rsidR="00DE432E" w:rsidRPr="00004F96" w:rsidRDefault="00DE432E" w:rsidP="00DE432E">
      <w:pPr>
        <w:pStyle w:val="PL"/>
      </w:pPr>
      <w:r w:rsidRPr="00004F96">
        <w:t>xmlns:seal</w:t>
      </w:r>
      <w:r w:rsidRPr="00004F96">
        <w:rPr>
          <w:rFonts w:hint="eastAsia"/>
          <w:lang w:eastAsia="zh-CN"/>
        </w:rPr>
        <w:t>info</w:t>
      </w:r>
      <w:r w:rsidRPr="00004F96">
        <w:t>="urn:3gpp:ns:sealInfo:1.0"</w:t>
      </w:r>
    </w:p>
    <w:p w14:paraId="5E62FEC0" w14:textId="77777777" w:rsidR="00DE432E" w:rsidRPr="00004F96" w:rsidRDefault="00DE432E" w:rsidP="00DE432E">
      <w:pPr>
        <w:pStyle w:val="PL"/>
      </w:pPr>
      <w:r w:rsidRPr="00004F96">
        <w:t>elementFormDefault="qualified"</w:t>
      </w:r>
    </w:p>
    <w:p w14:paraId="16D3F195" w14:textId="77777777" w:rsidR="00DE432E" w:rsidRPr="00004F96" w:rsidRDefault="00DE432E" w:rsidP="00DE432E">
      <w:pPr>
        <w:pStyle w:val="PL"/>
      </w:pPr>
      <w:r w:rsidRPr="00004F96">
        <w:t>attributeFormDefault="unqualified"</w:t>
      </w:r>
    </w:p>
    <w:p w14:paraId="5BE78ED5" w14:textId="77777777" w:rsidR="00DE432E" w:rsidRPr="00004F96" w:rsidRDefault="00DE432E" w:rsidP="00DE432E">
      <w:pPr>
        <w:pStyle w:val="PL"/>
      </w:pPr>
      <w:r w:rsidRPr="00004F96">
        <w:t>xmlns:xenc="http:</w:t>
      </w:r>
      <w:r w:rsidRPr="00004F96">
        <w:rPr>
          <w:lang w:eastAsia="en-GB"/>
        </w:rPr>
        <w:t>//www.w3.org/2001/04/xmlenc#</w:t>
      </w:r>
      <w:r w:rsidRPr="00004F96">
        <w:t>"&gt;</w:t>
      </w:r>
    </w:p>
    <w:p w14:paraId="5D5F79F0" w14:textId="77777777" w:rsidR="00DE432E" w:rsidRPr="00004F96" w:rsidRDefault="00DE432E" w:rsidP="00DE432E">
      <w:pPr>
        <w:pStyle w:val="PL"/>
      </w:pPr>
      <w:r w:rsidRPr="00004F96">
        <w:t xml:space="preserve">  &lt;!-- root XML element --&gt;</w:t>
      </w:r>
    </w:p>
    <w:p w14:paraId="32D5CFFE" w14:textId="77777777" w:rsidR="00DE432E" w:rsidRPr="00004F96" w:rsidRDefault="00DE432E" w:rsidP="00DE432E">
      <w:pPr>
        <w:pStyle w:val="PL"/>
      </w:pPr>
      <w:r w:rsidRPr="00004F96">
        <w:t xml:space="preserve">  &lt;xs:element name="seal-request-uri" type="sealinfo:sealinfo-Type" id="info"/&gt;</w:t>
      </w:r>
    </w:p>
    <w:p w14:paraId="4F991B04" w14:textId="77777777" w:rsidR="00DE432E" w:rsidRPr="00004F96" w:rsidRDefault="00DE432E" w:rsidP="00DE432E">
      <w:pPr>
        <w:pStyle w:val="PL"/>
      </w:pPr>
      <w:r w:rsidRPr="00004F96">
        <w:t xml:space="preserve">  &lt;xs:complexType name="sealinfo-Type"&gt;</w:t>
      </w:r>
    </w:p>
    <w:p w14:paraId="3FAE36D4" w14:textId="77777777" w:rsidR="00DE432E" w:rsidRPr="00004F96" w:rsidRDefault="00DE432E" w:rsidP="00DE432E">
      <w:pPr>
        <w:pStyle w:val="PL"/>
      </w:pPr>
      <w:r w:rsidRPr="00004F96">
        <w:t xml:space="preserve">    &lt;xs:sequence&gt;</w:t>
      </w:r>
    </w:p>
    <w:p w14:paraId="197A3CB5" w14:textId="77777777" w:rsidR="00DE432E" w:rsidRPr="00004F96" w:rsidRDefault="00DE432E" w:rsidP="00DE432E">
      <w:pPr>
        <w:pStyle w:val="PL"/>
      </w:pPr>
      <w:r w:rsidRPr="00004F96">
        <w:t xml:space="preserve">      &lt;xs:element name="VAL-user-id" type="sealinfo:contentType" minOccurs="0"/&gt;</w:t>
      </w:r>
    </w:p>
    <w:p w14:paraId="0177AF7E" w14:textId="77777777" w:rsidR="00DE432E" w:rsidRDefault="00DE432E" w:rsidP="00DE432E">
      <w:pPr>
        <w:pStyle w:val="PL"/>
      </w:pPr>
      <w:r w:rsidRPr="00004F96">
        <w:t xml:space="preserve">      &lt;xs:element name="VAL-group-id" type="xs:string" minOccurs="0"/&gt;</w:t>
      </w:r>
    </w:p>
    <w:p w14:paraId="43CDB921" w14:textId="77777777" w:rsidR="001B637E" w:rsidRDefault="001B637E" w:rsidP="001B637E">
      <w:pPr>
        <w:pStyle w:val="PL"/>
      </w:pPr>
      <w:r>
        <w:t xml:space="preserve">      &lt;xs:element name="anyExt" type="sealinfo:anyExtType" </w:t>
      </w:r>
      <w:bookmarkStart w:id="167" w:name="OLE_LINK346"/>
      <w:r>
        <w:t>minOccurs="0"</w:t>
      </w:r>
      <w:bookmarkEnd w:id="167"/>
      <w:r>
        <w:t>/&gt;</w:t>
      </w:r>
    </w:p>
    <w:p w14:paraId="2AC34019" w14:textId="4643F2F7" w:rsidR="001B637E" w:rsidRPr="00004F96" w:rsidRDefault="001B637E" w:rsidP="001B637E">
      <w:pPr>
        <w:pStyle w:val="PL"/>
      </w:pPr>
      <w:r>
        <w:t xml:space="preserve">      &lt;xs:any namespace="##other" processContents="lax" minOccurs="0" maxOccurs="unbounded"/&gt;</w:t>
      </w:r>
    </w:p>
    <w:p w14:paraId="6794300A" w14:textId="77777777" w:rsidR="00DE432E" w:rsidRPr="00004F96" w:rsidRDefault="00DE432E" w:rsidP="00DE432E">
      <w:pPr>
        <w:pStyle w:val="PL"/>
      </w:pPr>
      <w:r w:rsidRPr="00004F96">
        <w:t xml:space="preserve">    &lt;/xs:sequence&gt;</w:t>
      </w:r>
    </w:p>
    <w:p w14:paraId="3B03E379" w14:textId="77777777" w:rsidR="00DE432E" w:rsidRPr="00004F96" w:rsidRDefault="00DE432E" w:rsidP="00DE432E">
      <w:pPr>
        <w:pStyle w:val="PL"/>
      </w:pPr>
      <w:r w:rsidRPr="00004F96">
        <w:t xml:space="preserve">    &lt;xs:anyAttribute namespace="##any" processContents="lax"/&gt;</w:t>
      </w:r>
    </w:p>
    <w:p w14:paraId="1F3A7738" w14:textId="77777777" w:rsidR="00DE432E" w:rsidRDefault="00DE432E" w:rsidP="00DE432E">
      <w:pPr>
        <w:pStyle w:val="PL"/>
      </w:pPr>
      <w:r w:rsidRPr="00004F96">
        <w:t xml:space="preserve">  &lt;/xs:complexType&gt;</w:t>
      </w:r>
    </w:p>
    <w:p w14:paraId="5941A457" w14:textId="77777777" w:rsidR="001B637E" w:rsidRPr="00004F96" w:rsidRDefault="001B637E" w:rsidP="00DE432E">
      <w:pPr>
        <w:pStyle w:val="PL"/>
      </w:pPr>
    </w:p>
    <w:p w14:paraId="20FC6627" w14:textId="77777777" w:rsidR="00DE432E" w:rsidRPr="00004F96" w:rsidRDefault="00DE432E" w:rsidP="00DE432E">
      <w:pPr>
        <w:pStyle w:val="PL"/>
      </w:pPr>
      <w:r w:rsidRPr="00004F96">
        <w:t xml:space="preserve">  &lt;xs:complexType name="contentType"&gt;</w:t>
      </w:r>
    </w:p>
    <w:p w14:paraId="0DE7B299" w14:textId="77777777" w:rsidR="00DE432E" w:rsidRPr="00004F96" w:rsidRDefault="00DE432E" w:rsidP="00DE432E">
      <w:pPr>
        <w:pStyle w:val="PL"/>
      </w:pPr>
      <w:r w:rsidRPr="00004F96">
        <w:lastRenderedPageBreak/>
        <w:t xml:space="preserve">    &lt;xs:choice&gt;</w:t>
      </w:r>
    </w:p>
    <w:p w14:paraId="0CBB558D" w14:textId="77777777" w:rsidR="00DE432E" w:rsidRPr="00004F96" w:rsidRDefault="00DE432E" w:rsidP="00DE432E">
      <w:pPr>
        <w:pStyle w:val="PL"/>
      </w:pPr>
      <w:r w:rsidRPr="00004F96">
        <w:t xml:space="preserve">      &lt;xs:element name="sealURI" type="xs:anyURI"/&gt;</w:t>
      </w:r>
    </w:p>
    <w:p w14:paraId="09CDBE05" w14:textId="77777777" w:rsidR="00DE432E" w:rsidRPr="00004F96" w:rsidRDefault="00DE432E" w:rsidP="00DE432E">
      <w:pPr>
        <w:pStyle w:val="PL"/>
      </w:pPr>
      <w:r w:rsidRPr="00004F96">
        <w:t xml:space="preserve">      &lt;xs:element name="sealString" type="xs:string"/&gt;</w:t>
      </w:r>
    </w:p>
    <w:p w14:paraId="34FF7758" w14:textId="77777777" w:rsidR="00DE432E" w:rsidRDefault="00DE432E" w:rsidP="00DE432E">
      <w:pPr>
        <w:pStyle w:val="PL"/>
      </w:pPr>
      <w:r w:rsidRPr="00004F96">
        <w:t xml:space="preserve">      &lt;xs:element name="sealBoolean" type="xs:boolean"/&gt;</w:t>
      </w:r>
    </w:p>
    <w:p w14:paraId="66185A3B" w14:textId="395B651E" w:rsidR="001B637E" w:rsidRPr="00004F96" w:rsidRDefault="001B637E" w:rsidP="00DE432E">
      <w:pPr>
        <w:pStyle w:val="PL"/>
      </w:pPr>
      <w:r>
        <w:t xml:space="preserve">      &lt;xs:element name="anyExt" type="sealinfo:anyExtType" minOccurs="0"/&gt;</w:t>
      </w:r>
    </w:p>
    <w:p w14:paraId="47924748" w14:textId="77777777" w:rsidR="00DE432E" w:rsidRPr="00004F96" w:rsidRDefault="00DE432E" w:rsidP="00DE432E">
      <w:pPr>
        <w:pStyle w:val="PL"/>
      </w:pPr>
      <w:r w:rsidRPr="00004F96">
        <w:t xml:space="preserve">      &lt;xs:any namespace="##other" processContents="lax"/&gt;</w:t>
      </w:r>
    </w:p>
    <w:p w14:paraId="51C5669A" w14:textId="77777777" w:rsidR="00DE432E" w:rsidRPr="00004F96" w:rsidRDefault="00DE432E" w:rsidP="00DE432E">
      <w:pPr>
        <w:pStyle w:val="PL"/>
      </w:pPr>
      <w:r w:rsidRPr="00004F96">
        <w:t xml:space="preserve">    &lt;/xs:choice&gt;</w:t>
      </w:r>
    </w:p>
    <w:p w14:paraId="593DA255" w14:textId="77777777" w:rsidR="00DE432E" w:rsidRDefault="00DE432E" w:rsidP="00DE432E">
      <w:pPr>
        <w:pStyle w:val="PL"/>
      </w:pPr>
      <w:r>
        <w:t xml:space="preserve">    &lt;xs:anyAttribute namespace="##any" processContents="lax"/&gt;</w:t>
      </w:r>
    </w:p>
    <w:p w14:paraId="2C8987DF" w14:textId="77777777" w:rsidR="00DE432E" w:rsidRDefault="00DE432E" w:rsidP="00DE432E">
      <w:pPr>
        <w:pStyle w:val="PL"/>
      </w:pPr>
      <w:r w:rsidRPr="00004F96">
        <w:t xml:space="preserve">  &lt;/xs:complexType&gt;</w:t>
      </w:r>
    </w:p>
    <w:p w14:paraId="190250B8" w14:textId="77777777" w:rsidR="001B637E" w:rsidRDefault="001B637E" w:rsidP="00DE432E">
      <w:pPr>
        <w:pStyle w:val="PL"/>
      </w:pPr>
    </w:p>
    <w:p w14:paraId="3C664BA9" w14:textId="77777777" w:rsidR="001B637E" w:rsidRPr="008B4095" w:rsidRDefault="001B637E" w:rsidP="001B637E">
      <w:pPr>
        <w:pStyle w:val="PL"/>
        <w:rPr>
          <w:lang w:eastAsia="zh-CN"/>
        </w:rPr>
      </w:pPr>
      <w:bookmarkStart w:id="168" w:name="OLE_LINK34"/>
      <w:bookmarkStart w:id="169" w:name="OLE_LINK36"/>
      <w:bookmarkStart w:id="170" w:name="OLE_LINK41"/>
      <w:r>
        <w:rPr>
          <w:lang w:eastAsia="zh-CN"/>
        </w:rPr>
        <w:t xml:space="preserve">  </w:t>
      </w:r>
      <w:r w:rsidRPr="008B4095">
        <w:rPr>
          <w:lang w:eastAsia="zh-CN"/>
        </w:rPr>
        <w:t>&lt;xs:complexType name="anyExtType"&gt;</w:t>
      </w:r>
    </w:p>
    <w:p w14:paraId="3B717048"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09ED447D" w14:textId="77777777" w:rsidR="001B637E" w:rsidRPr="008B4095" w:rsidRDefault="001B637E" w:rsidP="001B637E">
      <w:pPr>
        <w:pStyle w:val="PL"/>
        <w:rPr>
          <w:lang w:eastAsia="zh-CN"/>
        </w:rPr>
      </w:pPr>
      <w:r>
        <w:rPr>
          <w:lang w:eastAsia="zh-CN"/>
        </w:rPr>
        <w:t xml:space="preserve">      </w:t>
      </w:r>
      <w:r w:rsidRPr="008B4095">
        <w:rPr>
          <w:lang w:eastAsia="zh-CN"/>
        </w:rPr>
        <w:t>&lt;xs:any namespace="##any" processContents="lax" minOccurs="0" maxOccurs="unbounded"/&gt;</w:t>
      </w:r>
    </w:p>
    <w:p w14:paraId="6E692A14"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538023B8" w14:textId="77777777" w:rsidR="001B637E" w:rsidRDefault="001B637E" w:rsidP="001B637E">
      <w:pPr>
        <w:pStyle w:val="PL"/>
        <w:rPr>
          <w:lang w:eastAsia="zh-CN"/>
        </w:rPr>
      </w:pPr>
      <w:r>
        <w:rPr>
          <w:lang w:eastAsia="zh-CN"/>
        </w:rPr>
        <w:t xml:space="preserve">  </w:t>
      </w:r>
      <w:r w:rsidRPr="008B4095">
        <w:rPr>
          <w:lang w:eastAsia="zh-CN"/>
        </w:rPr>
        <w:t>&lt;/xs:complexType&gt;</w:t>
      </w:r>
    </w:p>
    <w:bookmarkEnd w:id="168"/>
    <w:bookmarkEnd w:id="169"/>
    <w:p w14:paraId="75E73DC1" w14:textId="77777777" w:rsidR="001B637E" w:rsidRDefault="001B637E" w:rsidP="001B637E">
      <w:pPr>
        <w:pStyle w:val="PL"/>
      </w:pPr>
    </w:p>
    <w:bookmarkEnd w:id="170"/>
    <w:p w14:paraId="4339153E" w14:textId="77777777" w:rsidR="001B637E" w:rsidRDefault="001B637E" w:rsidP="001B637E">
      <w:pPr>
        <w:pStyle w:val="PL"/>
      </w:pPr>
      <w:r>
        <w:t>&lt;/xs:schema&gt;</w:t>
      </w:r>
    </w:p>
    <w:p w14:paraId="0692859F" w14:textId="77777777" w:rsidR="00022E0D" w:rsidRDefault="00022E0D" w:rsidP="00022E0D">
      <w:pPr>
        <w:pStyle w:val="Heading3"/>
      </w:pPr>
      <w:bookmarkStart w:id="171" w:name="_CR7_4_3"/>
      <w:bookmarkStart w:id="172" w:name="_Toc123645639"/>
      <w:bookmarkStart w:id="173" w:name="_Toc138360422"/>
      <w:bookmarkEnd w:id="171"/>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72"/>
      <w:bookmarkEnd w:id="173"/>
    </w:p>
    <w:p w14:paraId="248A609E" w14:textId="77777777" w:rsidR="001B637E" w:rsidRDefault="001B637E" w:rsidP="001B637E">
      <w:pPr>
        <w:pStyle w:val="PL"/>
      </w:pPr>
      <w:r>
        <w:t>&lt;?xml version="1.0" encoding="UTF-8"?&gt;</w:t>
      </w:r>
    </w:p>
    <w:p w14:paraId="6BA96057" w14:textId="77777777" w:rsidR="001B637E" w:rsidRDefault="001B637E" w:rsidP="001B637E">
      <w:pPr>
        <w:pStyle w:val="PL"/>
      </w:pPr>
      <w:r>
        <w:t>&lt;xs:schema xmlns:xs="</w:t>
      </w:r>
      <w:hyperlink r:id="rId12" w:history="1">
        <w:r>
          <w:rPr>
            <w:rStyle w:val="Hyperlink"/>
          </w:rPr>
          <w:t>http://www.w3.org/2001/XMLSchema</w:t>
        </w:r>
      </w:hyperlink>
      <w:r>
        <w:t>"</w:t>
      </w:r>
    </w:p>
    <w:p w14:paraId="5BE1ECBB" w14:textId="77777777" w:rsidR="001B637E" w:rsidRDefault="001B637E" w:rsidP="001B637E">
      <w:pPr>
        <w:pStyle w:val="PL"/>
      </w:pPr>
      <w:r>
        <w:t>targetNamespace="urn:3gpp:ns:sealUnicastInfo:1.0"</w:t>
      </w:r>
    </w:p>
    <w:p w14:paraId="054396FB" w14:textId="77777777" w:rsidR="001B637E" w:rsidRDefault="001B637E" w:rsidP="001B637E">
      <w:pPr>
        <w:pStyle w:val="PL"/>
      </w:pPr>
      <w:r>
        <w:t>xmlns:sealunicast="urn:3gpp:ns:sealUnicastInfo:1.0"</w:t>
      </w:r>
    </w:p>
    <w:p w14:paraId="0D03D4E2" w14:textId="77777777" w:rsidR="001B637E" w:rsidRDefault="001B637E" w:rsidP="001B637E">
      <w:pPr>
        <w:pStyle w:val="PL"/>
      </w:pPr>
      <w:r>
        <w:t>elementFormDefault="qualified"</w:t>
      </w:r>
    </w:p>
    <w:p w14:paraId="670A9055" w14:textId="77777777" w:rsidR="001B637E" w:rsidRDefault="001B637E" w:rsidP="001B637E">
      <w:pPr>
        <w:pStyle w:val="PL"/>
      </w:pPr>
      <w:r>
        <w:t>attributeFormDefault="unqualified"</w:t>
      </w:r>
    </w:p>
    <w:p w14:paraId="1B4FE97E" w14:textId="77777777" w:rsidR="001B637E" w:rsidRDefault="001B637E" w:rsidP="001B637E">
      <w:pPr>
        <w:pStyle w:val="PL"/>
      </w:pPr>
      <w:r>
        <w:t>xmlns:xenc="http:</w:t>
      </w:r>
      <w:r>
        <w:rPr>
          <w:lang w:eastAsia="en-GB"/>
        </w:rPr>
        <w:t>//www.w3.org/2001/04/xmlenc#</w:t>
      </w:r>
      <w:r>
        <w:t>"&gt;</w:t>
      </w:r>
    </w:p>
    <w:p w14:paraId="63BD4DBB" w14:textId="02A1A06C" w:rsidR="001B637E" w:rsidRDefault="001B637E" w:rsidP="001B637E">
      <w:pPr>
        <w:pStyle w:val="PL"/>
      </w:pPr>
      <w:r>
        <w:t xml:space="preserve">  &lt;!-- the root element --&gt;</w:t>
      </w:r>
    </w:p>
    <w:p w14:paraId="705BD94B" w14:textId="7F1A650A" w:rsidR="001B637E" w:rsidRDefault="001B637E" w:rsidP="001B637E">
      <w:pPr>
        <w:pStyle w:val="PL"/>
      </w:pPr>
      <w:r>
        <w:t xml:space="preserve">  &lt;xs:element name="seal-unicast-info" id="unicast"&gt;</w:t>
      </w:r>
    </w:p>
    <w:p w14:paraId="0EAC14B3" w14:textId="32A32034" w:rsidR="001B637E" w:rsidRDefault="001B637E" w:rsidP="001B637E">
      <w:pPr>
        <w:pStyle w:val="PL"/>
      </w:pPr>
      <w:r>
        <w:t xml:space="preserve">    &lt;xs:complexType&gt;</w:t>
      </w:r>
    </w:p>
    <w:p w14:paraId="7AA2D3A4" w14:textId="37173033" w:rsidR="001B637E" w:rsidRDefault="001B637E" w:rsidP="001B637E">
      <w:pPr>
        <w:pStyle w:val="PL"/>
      </w:pPr>
      <w:r>
        <w:t xml:space="preserve">      &lt;xs:choice</w:t>
      </w:r>
      <w:bookmarkStart w:id="174" w:name="OLE_LINK402"/>
      <w:bookmarkStart w:id="175" w:name="OLE_LINK403"/>
      <w:r w:rsidRPr="009B6736">
        <w:rPr>
          <w:rFonts w:eastAsia="SimSun"/>
        </w:rPr>
        <w:t xml:space="preserve"> </w:t>
      </w:r>
      <w:r>
        <w:rPr>
          <w:rFonts w:eastAsia="SimSun"/>
        </w:rPr>
        <w:t>maxOccurs="unbounded"</w:t>
      </w:r>
      <w:r>
        <w:t>&gt;</w:t>
      </w:r>
      <w:bookmarkEnd w:id="174"/>
      <w:bookmarkEnd w:id="175"/>
    </w:p>
    <w:p w14:paraId="539E38C2" w14:textId="29064DD6" w:rsidR="001B637E" w:rsidRDefault="001B637E" w:rsidP="001B637E">
      <w:pPr>
        <w:pStyle w:val="PL"/>
      </w:pPr>
      <w:r>
        <w:t xml:space="preserve">        &lt;xs:element name="request" type="sealunicast:requestType"/&gt;</w:t>
      </w:r>
    </w:p>
    <w:p w14:paraId="77F43FD1" w14:textId="71E4E40E" w:rsidR="001B637E" w:rsidRDefault="001B637E" w:rsidP="001B637E">
      <w:pPr>
        <w:pStyle w:val="PL"/>
      </w:pPr>
      <w:r>
        <w:t xml:space="preserve">        &lt;xs:element name="request-result" type="xs:string"/&gt;</w:t>
      </w:r>
    </w:p>
    <w:p w14:paraId="704130DB" w14:textId="750DDAB4" w:rsidR="001B637E" w:rsidRDefault="001B637E" w:rsidP="001B637E">
      <w:pPr>
        <w:pStyle w:val="PL"/>
      </w:pPr>
      <w:r>
        <w:t xml:space="preserve">        &lt;xs:element name="modification" type="sealunicast:modificationType"/&gt;</w:t>
      </w:r>
    </w:p>
    <w:p w14:paraId="0FFC2C2F" w14:textId="2F8C21B4" w:rsidR="001B637E" w:rsidRDefault="001B637E" w:rsidP="001B637E">
      <w:pPr>
        <w:pStyle w:val="PL"/>
      </w:pPr>
      <w:r>
        <w:t xml:space="preserve">        &lt;xs:element name="modification-result" type="xs:string"/&gt;</w:t>
      </w:r>
    </w:p>
    <w:p w14:paraId="5837CCD5" w14:textId="2DF5C90A" w:rsidR="001B637E" w:rsidRDefault="001B637E" w:rsidP="001B637E">
      <w:pPr>
        <w:pStyle w:val="PL"/>
      </w:pPr>
      <w:r>
        <w:t xml:space="preserve">        &lt;xs:element name="adaptation" type="sealunicast:adaptationType"/&gt;</w:t>
      </w:r>
    </w:p>
    <w:p w14:paraId="6FB9E556" w14:textId="492E4585" w:rsidR="001B637E" w:rsidRDefault="001B637E" w:rsidP="001B637E">
      <w:pPr>
        <w:pStyle w:val="PL"/>
      </w:pPr>
      <w:r>
        <w:t xml:space="preserve">        &lt;xs:element name="adaptation-result" type="xs:string"/&gt;</w:t>
      </w:r>
    </w:p>
    <w:p w14:paraId="49A00BE7" w14:textId="6CE61F0C" w:rsidR="001B637E" w:rsidRDefault="001B637E" w:rsidP="001B637E">
      <w:pPr>
        <w:pStyle w:val="PL"/>
      </w:pPr>
      <w:bookmarkStart w:id="176" w:name="OLE_LINK392"/>
      <w:bookmarkStart w:id="177" w:name="OLE_LINK393"/>
      <w:r>
        <w:t xml:space="preserve">        &lt;xs:element name="anyExt" type="sealunicast:anyExtType" minOccurs="0"/&gt;</w:t>
      </w:r>
    </w:p>
    <w:p w14:paraId="1BF579E8" w14:textId="7BC32EC6" w:rsidR="001B637E" w:rsidRDefault="001B637E" w:rsidP="001B637E">
      <w:pPr>
        <w:pStyle w:val="PL"/>
      </w:pPr>
      <w:bookmarkStart w:id="178" w:name="OLE_LINK48"/>
      <w:bookmarkStart w:id="179" w:name="OLE_LINK49"/>
      <w:bookmarkEnd w:id="176"/>
      <w:bookmarkEnd w:id="177"/>
      <w:r>
        <w:t xml:space="preserve">        &lt;xs:any namespace="##other" processContents="lax" minOccurs="0" maxOccurs="unbounded"/&gt;</w:t>
      </w:r>
    </w:p>
    <w:bookmarkEnd w:id="178"/>
    <w:bookmarkEnd w:id="179"/>
    <w:p w14:paraId="33527CB8" w14:textId="66C18F4C" w:rsidR="001B637E" w:rsidRDefault="001B637E" w:rsidP="001B637E">
      <w:pPr>
        <w:pStyle w:val="PL"/>
      </w:pPr>
      <w:r>
        <w:t xml:space="preserve">       &lt;/xs:choice&gt;</w:t>
      </w:r>
    </w:p>
    <w:p w14:paraId="7E876499" w14:textId="2AA3522B" w:rsidR="001B637E" w:rsidRDefault="001B637E" w:rsidP="001B637E">
      <w:pPr>
        <w:pStyle w:val="PL"/>
      </w:pPr>
      <w:r>
        <w:t xml:space="preserve">     &lt;xs:anyAttribute namespace="##any" processContents="lax"/&gt;</w:t>
      </w:r>
    </w:p>
    <w:p w14:paraId="2B2B45E8" w14:textId="56940340" w:rsidR="001B637E" w:rsidRDefault="001B637E" w:rsidP="001B637E">
      <w:pPr>
        <w:pStyle w:val="PL"/>
      </w:pPr>
      <w:r>
        <w:t xml:space="preserve">     &lt;/xs:complexType&gt;</w:t>
      </w:r>
    </w:p>
    <w:p w14:paraId="3625A6BB" w14:textId="074DA0F8" w:rsidR="001B637E" w:rsidRDefault="001B637E" w:rsidP="001B637E">
      <w:pPr>
        <w:pStyle w:val="PL"/>
      </w:pPr>
      <w:bookmarkStart w:id="180" w:name="OLE_LINK50"/>
      <w:bookmarkStart w:id="181" w:name="OLE_LINK51"/>
      <w:r>
        <w:t xml:space="preserve">  </w:t>
      </w:r>
      <w:bookmarkStart w:id="182" w:name="OLE_LINK46"/>
      <w:bookmarkStart w:id="183" w:name="OLE_LINK47"/>
      <w:r>
        <w:t>&lt;/xs:element&gt;</w:t>
      </w:r>
      <w:bookmarkEnd w:id="182"/>
      <w:bookmarkEnd w:id="183"/>
    </w:p>
    <w:p w14:paraId="5D7A186B" w14:textId="77777777" w:rsidR="001B637E" w:rsidRDefault="001B637E" w:rsidP="001B637E">
      <w:pPr>
        <w:pStyle w:val="PL"/>
      </w:pPr>
      <w:bookmarkStart w:id="184" w:name="OLE_LINK395"/>
      <w:bookmarkStart w:id="185" w:name="OLE_LINK396"/>
      <w:bookmarkEnd w:id="180"/>
      <w:bookmarkEnd w:id="181"/>
    </w:p>
    <w:bookmarkEnd w:id="184"/>
    <w:bookmarkEnd w:id="185"/>
    <w:p w14:paraId="30079B76" w14:textId="4B549B3C" w:rsidR="001B637E" w:rsidRDefault="001B637E" w:rsidP="001B637E">
      <w:pPr>
        <w:pStyle w:val="PL"/>
      </w:pPr>
      <w:r>
        <w:t xml:space="preserve">  &lt;xs:complexType name="requestType"&gt;</w:t>
      </w:r>
    </w:p>
    <w:p w14:paraId="2EE3C87F" w14:textId="07D435C6" w:rsidR="001B637E" w:rsidRDefault="001B637E" w:rsidP="001B637E">
      <w:pPr>
        <w:pStyle w:val="PL"/>
      </w:pPr>
      <w:r>
        <w:t xml:space="preserve">    &lt;xs:sequence&gt;</w:t>
      </w:r>
    </w:p>
    <w:p w14:paraId="738F86AD" w14:textId="731FB2C3" w:rsidR="001B637E" w:rsidRDefault="001B637E" w:rsidP="001B637E">
      <w:pPr>
        <w:pStyle w:val="PL"/>
      </w:pPr>
      <w:r>
        <w:t xml:space="preserve">      &lt;xs:element name="</w:t>
      </w:r>
      <w:bookmarkStart w:id="186" w:name="OLE_LINK382"/>
      <w:bookmarkStart w:id="187" w:name="OLE_LINK184"/>
      <w:bookmarkStart w:id="188" w:name="OLE_LINK183"/>
      <w:r>
        <w:t>requester</w:t>
      </w:r>
      <w:bookmarkEnd w:id="186"/>
      <w:bookmarkEnd w:id="187"/>
      <w:bookmarkEnd w:id="188"/>
      <w:r>
        <w:t>-identity" type="xs:string"/&gt;</w:t>
      </w:r>
    </w:p>
    <w:p w14:paraId="642E932E" w14:textId="2219C7C5" w:rsidR="001B637E" w:rsidRDefault="001B637E" w:rsidP="001B637E">
      <w:pPr>
        <w:pStyle w:val="PL"/>
      </w:pPr>
      <w:r>
        <w:t xml:space="preserve">      &lt;xs:element name="identity" type="xs:string"/&gt;</w:t>
      </w:r>
    </w:p>
    <w:p w14:paraId="69D1411F" w14:textId="52119DD1" w:rsidR="001B637E" w:rsidRDefault="001B637E" w:rsidP="001B637E">
      <w:pPr>
        <w:pStyle w:val="PL"/>
      </w:pPr>
      <w:r>
        <w:t xml:space="preserve">      &lt;xs:element name="requirement-info" type="xs:string" minOccurs="0"/&gt;</w:t>
      </w:r>
    </w:p>
    <w:p w14:paraId="1BBC344E" w14:textId="08E03F2F" w:rsidR="001B637E" w:rsidRDefault="001B637E" w:rsidP="001B637E">
      <w:pPr>
        <w:pStyle w:val="PL"/>
      </w:pPr>
      <w:r>
        <w:t xml:space="preserve">      &lt;xs:element name="anyExt" type="sealunicast:anyExtType" minOccurs="0"/&gt;</w:t>
      </w:r>
    </w:p>
    <w:p w14:paraId="1E2F5959" w14:textId="1DE4A2E7" w:rsidR="001B637E" w:rsidRDefault="001B637E" w:rsidP="001B637E">
      <w:pPr>
        <w:pStyle w:val="PL"/>
      </w:pPr>
      <w:r>
        <w:t xml:space="preserve">      &lt;xs:any namespace="##other" processContents="lax" minOccurs="0" maxOccurs="unbounded"/&gt;</w:t>
      </w:r>
    </w:p>
    <w:p w14:paraId="198369FA" w14:textId="674A2D91" w:rsidR="001B637E" w:rsidRDefault="001B637E" w:rsidP="001B637E">
      <w:pPr>
        <w:pStyle w:val="PL"/>
      </w:pPr>
      <w:r>
        <w:t xml:space="preserve">    &lt;/xs:sequence&gt;</w:t>
      </w:r>
    </w:p>
    <w:p w14:paraId="6185499A" w14:textId="23C2EF9D" w:rsidR="001B637E" w:rsidRDefault="001B637E" w:rsidP="001B637E">
      <w:pPr>
        <w:pStyle w:val="PL"/>
      </w:pPr>
      <w:r>
        <w:t xml:space="preserve">    &lt;xs:anyAttribute namespace="##any" processContents="lax"/&gt;</w:t>
      </w:r>
    </w:p>
    <w:p w14:paraId="5165721C" w14:textId="086F2F02" w:rsidR="001B637E" w:rsidRDefault="001B637E" w:rsidP="001B637E">
      <w:pPr>
        <w:pStyle w:val="PL"/>
      </w:pPr>
      <w:r>
        <w:t xml:space="preserve">  &lt;/xs:complexType&gt;</w:t>
      </w:r>
    </w:p>
    <w:p w14:paraId="3BD77BDB" w14:textId="77777777" w:rsidR="001B637E" w:rsidRDefault="001B637E" w:rsidP="001B637E">
      <w:pPr>
        <w:pStyle w:val="PL"/>
      </w:pPr>
    </w:p>
    <w:p w14:paraId="54B758AC" w14:textId="2C6B1274" w:rsidR="001B637E" w:rsidRDefault="001B637E" w:rsidP="001B637E">
      <w:pPr>
        <w:pStyle w:val="PL"/>
      </w:pPr>
      <w:r>
        <w:t xml:space="preserve">  &lt;xs:complexType name="modificationType"&gt;</w:t>
      </w:r>
    </w:p>
    <w:p w14:paraId="18D1AFB4" w14:textId="22AFC4DC" w:rsidR="001B637E" w:rsidRDefault="001B637E" w:rsidP="001B637E">
      <w:pPr>
        <w:pStyle w:val="PL"/>
      </w:pPr>
      <w:r>
        <w:t xml:space="preserve">    &lt;xs:sequence&gt;</w:t>
      </w:r>
    </w:p>
    <w:p w14:paraId="3F4E517A" w14:textId="4C1FE1CB" w:rsidR="001B637E" w:rsidRDefault="001B637E" w:rsidP="001B637E">
      <w:pPr>
        <w:pStyle w:val="PL"/>
      </w:pPr>
      <w:r>
        <w:t xml:space="preserve">      &lt;xs:element name="requester-identity" type="xs:string"/&gt;</w:t>
      </w:r>
    </w:p>
    <w:p w14:paraId="3A987AEE" w14:textId="7E261996" w:rsidR="001B637E" w:rsidRDefault="001B637E" w:rsidP="001B637E">
      <w:pPr>
        <w:pStyle w:val="PL"/>
      </w:pPr>
      <w:r>
        <w:t xml:space="preserve">      &lt;xs:element name="identity" type="xs:string"/&gt;</w:t>
      </w:r>
    </w:p>
    <w:p w14:paraId="06B0CC7D" w14:textId="16B07E77" w:rsidR="001B637E" w:rsidRDefault="001B637E" w:rsidP="001B637E">
      <w:pPr>
        <w:pStyle w:val="PL"/>
      </w:pPr>
      <w:r>
        <w:t xml:space="preserve">      &lt;xs:element name="requirement-info" type="xs:string"/&gt;</w:t>
      </w:r>
    </w:p>
    <w:p w14:paraId="47A18A96" w14:textId="0BF04F29" w:rsidR="001B637E" w:rsidRDefault="001B637E" w:rsidP="001B637E">
      <w:pPr>
        <w:pStyle w:val="PL"/>
      </w:pPr>
      <w:r>
        <w:t xml:space="preserve">      &lt;xs:element name="anyExt" type="sealunicast:anyExtType" minOccurs="0"/&gt;</w:t>
      </w:r>
    </w:p>
    <w:p w14:paraId="1B4E78A8" w14:textId="1D1986A7" w:rsidR="001B637E" w:rsidRDefault="001B637E" w:rsidP="001B637E">
      <w:pPr>
        <w:pStyle w:val="PL"/>
      </w:pPr>
      <w:r>
        <w:t xml:space="preserve">      &lt;xs:any namespace="##other" processContents="lax" minOccurs="0" maxOccurs="unbounded"/&gt;</w:t>
      </w:r>
    </w:p>
    <w:p w14:paraId="2C77888B" w14:textId="774F7554" w:rsidR="001B637E" w:rsidRDefault="001B637E" w:rsidP="001B637E">
      <w:pPr>
        <w:pStyle w:val="PL"/>
      </w:pPr>
      <w:r>
        <w:t xml:space="preserve">    &lt;/xs:sequence&gt;</w:t>
      </w:r>
    </w:p>
    <w:p w14:paraId="00BE093A" w14:textId="3E550E5A" w:rsidR="001B637E" w:rsidRDefault="001B637E" w:rsidP="001B637E">
      <w:pPr>
        <w:pStyle w:val="PL"/>
      </w:pPr>
      <w:r>
        <w:t xml:space="preserve">    &lt;xs:anyAttribute namespace="##any" processContents="lax"/&gt;</w:t>
      </w:r>
    </w:p>
    <w:p w14:paraId="1574A98D" w14:textId="60146FD4" w:rsidR="001B637E" w:rsidRDefault="001B637E" w:rsidP="001B637E">
      <w:pPr>
        <w:pStyle w:val="PL"/>
      </w:pPr>
      <w:r>
        <w:t xml:space="preserve">  &lt;/xs:complexType&gt;</w:t>
      </w:r>
    </w:p>
    <w:p w14:paraId="37993189" w14:textId="77777777" w:rsidR="001B637E" w:rsidRDefault="001B637E" w:rsidP="001B637E">
      <w:pPr>
        <w:pStyle w:val="PL"/>
      </w:pPr>
    </w:p>
    <w:p w14:paraId="0B0E134D" w14:textId="0B130FC1" w:rsidR="001B637E" w:rsidRDefault="001B637E" w:rsidP="001B637E">
      <w:pPr>
        <w:pStyle w:val="PL"/>
      </w:pPr>
      <w:r>
        <w:t xml:space="preserve">  &lt;xs:complexType name="adaptationType"&gt;</w:t>
      </w:r>
    </w:p>
    <w:p w14:paraId="36072785" w14:textId="75501CA0" w:rsidR="001B637E" w:rsidRDefault="001B637E" w:rsidP="001B637E">
      <w:pPr>
        <w:pStyle w:val="PL"/>
      </w:pPr>
      <w:r>
        <w:t xml:space="preserve">    &lt;xs:sequence&gt;</w:t>
      </w:r>
    </w:p>
    <w:p w14:paraId="4B83FC25" w14:textId="1D672B33" w:rsidR="001B637E" w:rsidRDefault="001B637E" w:rsidP="001B637E">
      <w:pPr>
        <w:pStyle w:val="PL"/>
      </w:pPr>
      <w:r>
        <w:t xml:space="preserve">      &lt;xs:element name="requester-identity" type="xs:string"/&gt;</w:t>
      </w:r>
    </w:p>
    <w:p w14:paraId="216D07B0" w14:textId="19F10DC9" w:rsidR="001B637E" w:rsidRDefault="001B637E" w:rsidP="001B637E">
      <w:pPr>
        <w:pStyle w:val="PL"/>
      </w:pPr>
      <w:r>
        <w:t xml:space="preserve">      &lt;xs:element name="identity" type="xs:string"/&gt;</w:t>
      </w:r>
    </w:p>
    <w:p w14:paraId="6ECCA228" w14:textId="4FAA8BB8" w:rsidR="001B637E" w:rsidRDefault="001B637E" w:rsidP="001B637E">
      <w:pPr>
        <w:pStyle w:val="PL"/>
      </w:pPr>
      <w:r>
        <w:t xml:space="preserve">      &lt;xs:element name="requirement-info" type="xs:string"/&gt;</w:t>
      </w:r>
    </w:p>
    <w:p w14:paraId="3B75D3B7" w14:textId="5CBEF86B" w:rsidR="001B637E" w:rsidRDefault="001B637E" w:rsidP="001B637E">
      <w:pPr>
        <w:pStyle w:val="PL"/>
      </w:pPr>
      <w:r>
        <w:t xml:space="preserve">      &lt;xs:element name="anyExt" type="sealunicast:anyExtType" minOccurs="0"/&gt;</w:t>
      </w:r>
    </w:p>
    <w:p w14:paraId="3247DEA2" w14:textId="254D1443" w:rsidR="001B637E" w:rsidRDefault="001B637E" w:rsidP="001B637E">
      <w:pPr>
        <w:pStyle w:val="PL"/>
      </w:pPr>
      <w:r>
        <w:t xml:space="preserve">      &lt;xs:any namespace="##other" processContents="lax" minOccurs="0" maxOccurs="unbounded"/&gt;</w:t>
      </w:r>
    </w:p>
    <w:p w14:paraId="0A34CDD0" w14:textId="190F1DB1" w:rsidR="001B637E" w:rsidRDefault="001B637E" w:rsidP="001B637E">
      <w:pPr>
        <w:pStyle w:val="PL"/>
      </w:pPr>
      <w:r>
        <w:t xml:space="preserve">    &lt;/xs:sequence&gt;</w:t>
      </w:r>
    </w:p>
    <w:p w14:paraId="26C859B0" w14:textId="73F2D07C" w:rsidR="001B637E" w:rsidRDefault="001B637E" w:rsidP="001B637E">
      <w:pPr>
        <w:pStyle w:val="PL"/>
      </w:pPr>
      <w:r>
        <w:t xml:space="preserve">    &lt;xs:anyAttribute namespace="##any" processContents="lax"/&gt;</w:t>
      </w:r>
    </w:p>
    <w:p w14:paraId="6F258675" w14:textId="4535264C" w:rsidR="001B637E" w:rsidRDefault="001B637E" w:rsidP="001B637E">
      <w:pPr>
        <w:pStyle w:val="PL"/>
      </w:pPr>
      <w:r>
        <w:t xml:space="preserve">  &lt;/xs:complexType&gt;</w:t>
      </w:r>
    </w:p>
    <w:p w14:paraId="0DA42853" w14:textId="77777777" w:rsidR="001B637E" w:rsidRDefault="001B637E" w:rsidP="001B637E">
      <w:pPr>
        <w:pStyle w:val="PL"/>
      </w:pPr>
    </w:p>
    <w:p w14:paraId="6DABA854" w14:textId="77777777" w:rsidR="001B637E" w:rsidRPr="008B4095" w:rsidRDefault="001B637E" w:rsidP="001B637E">
      <w:pPr>
        <w:pStyle w:val="PL"/>
        <w:rPr>
          <w:lang w:eastAsia="zh-CN"/>
        </w:rPr>
      </w:pPr>
      <w:r>
        <w:rPr>
          <w:lang w:eastAsia="zh-CN"/>
        </w:rPr>
        <w:t xml:space="preserve">  </w:t>
      </w:r>
      <w:r w:rsidRPr="008B4095">
        <w:rPr>
          <w:lang w:eastAsia="zh-CN"/>
        </w:rPr>
        <w:t>&lt;xs:complexType name="anyExtType"&gt;</w:t>
      </w:r>
    </w:p>
    <w:p w14:paraId="6D6596D9" w14:textId="77777777" w:rsidR="001B637E" w:rsidRPr="008B4095" w:rsidRDefault="001B637E" w:rsidP="001B637E">
      <w:pPr>
        <w:pStyle w:val="PL"/>
        <w:rPr>
          <w:lang w:eastAsia="zh-CN"/>
        </w:rPr>
      </w:pPr>
      <w:r>
        <w:rPr>
          <w:lang w:eastAsia="zh-CN"/>
        </w:rPr>
        <w:lastRenderedPageBreak/>
        <w:t xml:space="preserve">    </w:t>
      </w:r>
      <w:r w:rsidRPr="008B4095">
        <w:rPr>
          <w:lang w:eastAsia="zh-CN"/>
        </w:rPr>
        <w:t>&lt;xs:sequence&gt;</w:t>
      </w:r>
    </w:p>
    <w:p w14:paraId="6D58F83E" w14:textId="77777777" w:rsidR="001B637E" w:rsidRPr="008B4095" w:rsidRDefault="001B637E" w:rsidP="001B637E">
      <w:pPr>
        <w:pStyle w:val="PL"/>
        <w:rPr>
          <w:lang w:eastAsia="zh-CN"/>
        </w:rPr>
      </w:pPr>
      <w:r>
        <w:rPr>
          <w:lang w:eastAsia="zh-CN"/>
        </w:rPr>
        <w:t xml:space="preserve">      </w:t>
      </w:r>
      <w:r w:rsidRPr="008B4095">
        <w:rPr>
          <w:lang w:eastAsia="zh-CN"/>
        </w:rPr>
        <w:t>&lt;xs:any namespace="##any" processContents="lax" minOccurs="0" maxOccurs="unbounded"/&gt;</w:t>
      </w:r>
    </w:p>
    <w:p w14:paraId="093854A5"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5113E3A1" w14:textId="77777777" w:rsidR="001B637E" w:rsidRDefault="001B637E" w:rsidP="001B637E">
      <w:pPr>
        <w:pStyle w:val="PL"/>
        <w:rPr>
          <w:lang w:eastAsia="zh-CN"/>
        </w:rPr>
      </w:pPr>
      <w:r>
        <w:rPr>
          <w:lang w:eastAsia="zh-CN"/>
        </w:rPr>
        <w:t xml:space="preserve">  </w:t>
      </w:r>
      <w:r w:rsidRPr="008B4095">
        <w:rPr>
          <w:lang w:eastAsia="zh-CN"/>
        </w:rPr>
        <w:t>&lt;/xs:complexType&gt;</w:t>
      </w:r>
    </w:p>
    <w:p w14:paraId="03107F58" w14:textId="77777777" w:rsidR="001B637E" w:rsidRDefault="001B637E" w:rsidP="001B637E">
      <w:pPr>
        <w:pStyle w:val="PL"/>
      </w:pPr>
    </w:p>
    <w:p w14:paraId="23CC13E5" w14:textId="42004D5F" w:rsidR="001B637E" w:rsidRDefault="001B637E" w:rsidP="001B637E">
      <w:pPr>
        <w:pStyle w:val="PL"/>
        <w:rPr>
          <w:lang w:eastAsia="zh-CN"/>
        </w:rPr>
      </w:pPr>
      <w:r>
        <w:rPr>
          <w:lang w:eastAsia="zh-CN"/>
        </w:rPr>
        <w:t>&lt;/xs:schema&gt;</w:t>
      </w:r>
    </w:p>
    <w:p w14:paraId="60F017D6" w14:textId="77777777" w:rsidR="001B637E" w:rsidRPr="001B637E" w:rsidRDefault="001B637E" w:rsidP="007E37BE">
      <w:pPr>
        <w:pStyle w:val="PL"/>
        <w:rPr>
          <w:lang w:eastAsia="zh-CN"/>
        </w:rPr>
      </w:pPr>
    </w:p>
    <w:p w14:paraId="18FD33FA" w14:textId="77777777" w:rsidR="00022E0D" w:rsidRDefault="00022E0D" w:rsidP="00022E0D">
      <w:pPr>
        <w:pStyle w:val="Heading3"/>
      </w:pPr>
      <w:bookmarkStart w:id="189" w:name="_CR7_4_4"/>
      <w:bookmarkStart w:id="190" w:name="_Toc138360423"/>
      <w:bookmarkEnd w:id="18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90"/>
    </w:p>
    <w:p w14:paraId="216ED410" w14:textId="77777777" w:rsidR="001B637E" w:rsidRDefault="001B637E" w:rsidP="001B637E">
      <w:pPr>
        <w:pStyle w:val="PL"/>
      </w:pPr>
      <w:r>
        <w:t>&lt;?xml version="1.0" encoding="UTF-8"?&gt;</w:t>
      </w:r>
    </w:p>
    <w:p w14:paraId="33CA1C9E" w14:textId="77777777" w:rsidR="001B637E" w:rsidRDefault="001B637E" w:rsidP="001B637E">
      <w:pPr>
        <w:pStyle w:val="PL"/>
      </w:pPr>
      <w:r>
        <w:t>&lt;xs:schema xmlns:xs="</w:t>
      </w:r>
      <w:hyperlink r:id="rId13" w:history="1">
        <w:r>
          <w:rPr>
            <w:rStyle w:val="Hyperlink"/>
          </w:rPr>
          <w:t>http://www.w3.org/2001/XMLSchema</w:t>
        </w:r>
      </w:hyperlink>
      <w:r>
        <w:t>"</w:t>
      </w:r>
    </w:p>
    <w:p w14:paraId="6BB8A11A" w14:textId="77777777" w:rsidR="001B637E" w:rsidRDefault="001B637E" w:rsidP="001B637E">
      <w:pPr>
        <w:pStyle w:val="PL"/>
      </w:pPr>
      <w:r>
        <w:t>targetNamespace="urn:3gpp:ns:sealMbmsInfo:1.0"</w:t>
      </w:r>
    </w:p>
    <w:p w14:paraId="25095C21" w14:textId="77777777" w:rsidR="001B637E" w:rsidRDefault="001B637E" w:rsidP="001B637E">
      <w:pPr>
        <w:pStyle w:val="PL"/>
      </w:pPr>
      <w:r>
        <w:t>xmlns:sealmbms="urn:3gpp:ns:seal</w:t>
      </w:r>
      <w:r>
        <w:rPr>
          <w:lang w:eastAsia="zh-CN"/>
        </w:rPr>
        <w:t>Mbms</w:t>
      </w:r>
      <w:r>
        <w:t>Info:1.0"</w:t>
      </w:r>
    </w:p>
    <w:p w14:paraId="7320373A" w14:textId="77777777" w:rsidR="001B637E" w:rsidRDefault="001B637E" w:rsidP="001B637E">
      <w:pPr>
        <w:pStyle w:val="PL"/>
      </w:pPr>
      <w:r>
        <w:t>elementFormDefault="qualified"</w:t>
      </w:r>
    </w:p>
    <w:p w14:paraId="35F392B9" w14:textId="77777777" w:rsidR="001B637E" w:rsidRDefault="001B637E" w:rsidP="001B637E">
      <w:pPr>
        <w:pStyle w:val="PL"/>
      </w:pPr>
      <w:r>
        <w:t>attributeFormDefault="unqualified"</w:t>
      </w:r>
    </w:p>
    <w:p w14:paraId="5C50975A" w14:textId="77777777" w:rsidR="001B637E" w:rsidRDefault="001B637E" w:rsidP="001B637E">
      <w:pPr>
        <w:pStyle w:val="PL"/>
      </w:pPr>
      <w:r>
        <w:t>xmlns:xenc="http:</w:t>
      </w:r>
      <w:r>
        <w:rPr>
          <w:lang w:eastAsia="en-GB"/>
        </w:rPr>
        <w:t>//www.w3.org/2001/04/xmlenc#</w:t>
      </w:r>
      <w:r>
        <w:t>"&gt;</w:t>
      </w:r>
    </w:p>
    <w:p w14:paraId="1ACB30DD" w14:textId="4CE0CA10" w:rsidR="001B637E" w:rsidRDefault="001B637E" w:rsidP="001B637E">
      <w:pPr>
        <w:pStyle w:val="PL"/>
      </w:pPr>
      <w:r>
        <w:t xml:space="preserve">  &lt;!-- the root element --&gt;</w:t>
      </w:r>
    </w:p>
    <w:p w14:paraId="001E479C" w14:textId="3A99161E" w:rsidR="001B637E" w:rsidRDefault="001B637E" w:rsidP="001B637E">
      <w:pPr>
        <w:pStyle w:val="PL"/>
      </w:pPr>
      <w:r>
        <w:t xml:space="preserve">  &lt;</w:t>
      </w:r>
      <w:bookmarkStart w:id="191" w:name="OLE_LINK44"/>
      <w:bookmarkStart w:id="192" w:name="OLE_LINK45"/>
      <w:r>
        <w:t>xs:element</w:t>
      </w:r>
      <w:bookmarkEnd w:id="191"/>
      <w:bookmarkEnd w:id="192"/>
      <w:r>
        <w:t xml:space="preserve"> name="seal-mbms-info" type="sealmbms:seal-mbms-usage-info-Type" id="mbms"/&gt;</w:t>
      </w:r>
    </w:p>
    <w:p w14:paraId="24ADDD6D" w14:textId="1DF248A7" w:rsidR="001B637E" w:rsidRDefault="001B637E" w:rsidP="001B637E">
      <w:pPr>
        <w:pStyle w:val="PL"/>
      </w:pPr>
      <w:r>
        <w:t xml:space="preserve">  &lt;xs:complexType name="seal-mbms-usage-info-Type"&gt;</w:t>
      </w:r>
    </w:p>
    <w:p w14:paraId="3D146974" w14:textId="72D9FAA4" w:rsidR="001B637E" w:rsidRDefault="001B637E" w:rsidP="001B637E">
      <w:pPr>
        <w:pStyle w:val="PL"/>
      </w:pPr>
      <w:r>
        <w:t xml:space="preserve">    &lt;xs:sequence&gt;</w:t>
      </w:r>
    </w:p>
    <w:p w14:paraId="531E5A9C" w14:textId="2D68AF3F" w:rsidR="001B637E" w:rsidRDefault="001B637E" w:rsidP="001B637E">
      <w:pPr>
        <w:pStyle w:val="PL"/>
      </w:pPr>
      <w:r>
        <w:t xml:space="preserve">      &lt;xs:element name="mbms-listening-status-report" type="sealmbms:mbms-listening-status-reportType" </w:t>
      </w:r>
      <w:r>
        <w:br/>
        <w:t xml:space="preserve">minOccurs="0" </w:t>
      </w:r>
      <w:r>
        <w:rPr>
          <w:rFonts w:eastAsia="SimSun"/>
        </w:rPr>
        <w:t>maxOccurs="unbounded"</w:t>
      </w:r>
      <w:r>
        <w:t>/&gt;</w:t>
      </w:r>
    </w:p>
    <w:p w14:paraId="4E86F9D9" w14:textId="4B3743DE" w:rsidR="001B637E" w:rsidRDefault="001B637E" w:rsidP="001B637E">
      <w:pPr>
        <w:pStyle w:val="PL"/>
      </w:pPr>
      <w:r>
        <w:t xml:space="preserve">      &lt;xs:element name="mbms-suspension-report" type="sealmbms:mbms-suspension-reportType" minOccurs="0"/&gt;</w:t>
      </w:r>
    </w:p>
    <w:p w14:paraId="2B2BD83E" w14:textId="223377BD" w:rsidR="001B637E" w:rsidRDefault="001B637E" w:rsidP="001B637E">
      <w:pPr>
        <w:pStyle w:val="PL"/>
      </w:pPr>
      <w:r>
        <w:t xml:space="preserve">      &lt;xs:element name="announcement" type="sealmbms:announcementTypeParams" minOccurs="0"/&gt;</w:t>
      </w:r>
    </w:p>
    <w:p w14:paraId="4C139744" w14:textId="2B854A34" w:rsidR="001B637E" w:rsidRDefault="001B637E" w:rsidP="001B637E">
      <w:pPr>
        <w:pStyle w:val="PL"/>
      </w:pPr>
      <w:r>
        <w:t xml:space="preserve">      &lt;xs:element name="user-plane-delivery-mode" type="sealmbms:user-plane-delivery-modeType" minOccurs="0"/&gt;</w:t>
      </w:r>
    </w:p>
    <w:p w14:paraId="269EF641" w14:textId="337C7DBD" w:rsidR="001B637E" w:rsidRDefault="001B637E" w:rsidP="001B637E">
      <w:pPr>
        <w:pStyle w:val="PL"/>
      </w:pPr>
      <w:r>
        <w:t xml:space="preserve">      &lt;xs:element name="mbms-suspension-reporting-instruction" type="sealmbms:mbms-suspension-reporting-instructionType" minOccurs="0"/&gt;</w:t>
      </w:r>
    </w:p>
    <w:p w14:paraId="3B59DA54" w14:textId="49F09520" w:rsidR="001B637E" w:rsidRDefault="001B637E" w:rsidP="001B637E">
      <w:pPr>
        <w:pStyle w:val="PL"/>
      </w:pPr>
      <w:r>
        <w:t xml:space="preserve">      &lt;xs:element name="request" type="sealmbms:requestType" minOccurs="0"/&gt;</w:t>
      </w:r>
    </w:p>
    <w:p w14:paraId="0119A3A2" w14:textId="2D95C1D2" w:rsidR="001B637E" w:rsidRDefault="001B637E" w:rsidP="001B637E">
      <w:pPr>
        <w:pStyle w:val="PL"/>
      </w:pPr>
      <w:r>
        <w:t xml:space="preserve">      &lt;xs:element name="version" type="xs:integer"/&gt;</w:t>
      </w:r>
    </w:p>
    <w:p w14:paraId="4FA72C88" w14:textId="65395CEB" w:rsidR="001B637E" w:rsidRDefault="001B637E" w:rsidP="001B637E">
      <w:pPr>
        <w:pStyle w:val="PL"/>
      </w:pPr>
      <w:r>
        <w:t xml:space="preserve">      &lt;xs:element name="anyExt" type="sealmbms:anyExtType" minOccurs="0"/&gt;</w:t>
      </w:r>
    </w:p>
    <w:p w14:paraId="5B643D77" w14:textId="64AE9616" w:rsidR="001B637E" w:rsidRDefault="001B637E" w:rsidP="001B637E">
      <w:pPr>
        <w:pStyle w:val="PL"/>
      </w:pPr>
      <w:r>
        <w:t xml:space="preserve">      &lt;xs:any namespace="##other" processContents="lax" minOccurs="0" maxOccurs="unbounded"/&gt;</w:t>
      </w:r>
    </w:p>
    <w:p w14:paraId="2F96DE4A" w14:textId="18C0A75B" w:rsidR="001B637E" w:rsidRDefault="001B637E" w:rsidP="001B637E">
      <w:pPr>
        <w:pStyle w:val="PL"/>
      </w:pPr>
      <w:r>
        <w:t xml:space="preserve">    &lt;/xs:sequence&gt;</w:t>
      </w:r>
    </w:p>
    <w:p w14:paraId="49DA917A" w14:textId="31E10DF9" w:rsidR="001B637E" w:rsidRDefault="001B637E" w:rsidP="001B637E">
      <w:pPr>
        <w:pStyle w:val="PL"/>
      </w:pPr>
      <w:r>
        <w:t xml:space="preserve">    &lt;xs:anyAttribute namespace="##any" processContents="lax"/&gt;</w:t>
      </w:r>
    </w:p>
    <w:p w14:paraId="610BD1EE" w14:textId="21E1E0FA" w:rsidR="001B637E" w:rsidRDefault="001B637E" w:rsidP="001B637E">
      <w:pPr>
        <w:pStyle w:val="PL"/>
      </w:pPr>
      <w:r>
        <w:t xml:space="preserve">  &lt;/xs:complexType&gt;</w:t>
      </w:r>
    </w:p>
    <w:p w14:paraId="1D8184C9" w14:textId="77777777" w:rsidR="001B637E" w:rsidRDefault="001B637E" w:rsidP="001B637E">
      <w:pPr>
        <w:pStyle w:val="PL"/>
      </w:pPr>
    </w:p>
    <w:p w14:paraId="0CCFC706" w14:textId="7180904A" w:rsidR="001B637E" w:rsidRDefault="001B637E" w:rsidP="001B637E">
      <w:pPr>
        <w:pStyle w:val="PL"/>
      </w:pPr>
      <w:r>
        <w:t xml:space="preserve">  &lt;xs:complexType name="mbms-listening-status-reportType"&gt;</w:t>
      </w:r>
    </w:p>
    <w:p w14:paraId="1A12E6E8" w14:textId="6C2C4CEF" w:rsidR="001B637E" w:rsidRDefault="001B637E" w:rsidP="001B637E">
      <w:pPr>
        <w:pStyle w:val="PL"/>
      </w:pPr>
      <w:r>
        <w:t xml:space="preserve">    &lt;xs:sequence&gt;</w:t>
      </w:r>
    </w:p>
    <w:p w14:paraId="62310ED2" w14:textId="7A9055F2" w:rsidR="001B637E" w:rsidRDefault="001B637E" w:rsidP="001B637E">
      <w:pPr>
        <w:pStyle w:val="PL"/>
      </w:pPr>
      <w:r>
        <w:t xml:space="preserve">      &lt;xs:element name="identity" type="xs:string"/&gt;</w:t>
      </w:r>
    </w:p>
    <w:p w14:paraId="0F128581" w14:textId="0E3E1F20" w:rsidR="001B637E" w:rsidRDefault="001B637E" w:rsidP="001B637E">
      <w:pPr>
        <w:pStyle w:val="PL"/>
      </w:pPr>
      <w:r>
        <w:t xml:space="preserve">      &lt;xs:element name="TMGI" type="xs:hexBinary" maxOccurs="unbounded"/&gt;</w:t>
      </w:r>
    </w:p>
    <w:p w14:paraId="549858F7" w14:textId="003CCBFF" w:rsidR="001B637E" w:rsidRDefault="001B637E" w:rsidP="001B637E">
      <w:pPr>
        <w:pStyle w:val="PL"/>
      </w:pPr>
      <w:r>
        <w:t xml:space="preserve">      &lt;xs:element name="mbms-listening-status" type="xs:string"/&gt;</w:t>
      </w:r>
    </w:p>
    <w:p w14:paraId="7399D0EC" w14:textId="376AA00C" w:rsidR="001B637E" w:rsidRDefault="001B637E" w:rsidP="001B637E">
      <w:pPr>
        <w:pStyle w:val="PL"/>
      </w:pPr>
      <w:r>
        <w:t xml:space="preserve">      &lt;xs:element name="mbms-reception-quality-level" type="xs:integer"/&gt;</w:t>
      </w:r>
    </w:p>
    <w:p w14:paraId="6EF0DBBA" w14:textId="108ABEDC" w:rsidR="001B637E" w:rsidRDefault="001B637E" w:rsidP="001B637E">
      <w:pPr>
        <w:pStyle w:val="PL"/>
      </w:pPr>
      <w:r>
        <w:t xml:space="preserve">      &lt;xs:element name="unicast-listening-status" type="xs:string"/&gt;</w:t>
      </w:r>
    </w:p>
    <w:p w14:paraId="292A614A" w14:textId="35C8BF43" w:rsidR="001B637E" w:rsidRDefault="001B637E" w:rsidP="001B637E">
      <w:pPr>
        <w:pStyle w:val="PL"/>
      </w:pPr>
      <w:bookmarkStart w:id="193" w:name="OLE_LINK397"/>
      <w:r>
        <w:t xml:space="preserve">      &lt;xs:element name="anyExt" type="sealmbms:anyExtType" minOccurs="0"/&gt;</w:t>
      </w:r>
    </w:p>
    <w:bookmarkEnd w:id="193"/>
    <w:p w14:paraId="59E30AF4" w14:textId="323645E9" w:rsidR="001B637E" w:rsidRDefault="001B637E" w:rsidP="001B637E">
      <w:pPr>
        <w:pStyle w:val="PL"/>
      </w:pPr>
      <w:r>
        <w:t xml:space="preserve">      &lt;xs:any namespace="##other" processContents="lax" minOccurs="0" maxOccurs="unbounded"/&gt;</w:t>
      </w:r>
    </w:p>
    <w:p w14:paraId="76281FE2" w14:textId="6724B830" w:rsidR="001B637E" w:rsidRDefault="001B637E" w:rsidP="001B637E">
      <w:pPr>
        <w:pStyle w:val="PL"/>
      </w:pPr>
      <w:r>
        <w:t xml:space="preserve">    &lt;/xs:sequence&gt;</w:t>
      </w:r>
    </w:p>
    <w:p w14:paraId="7C5C1ADB" w14:textId="06BAF14B" w:rsidR="001B637E" w:rsidRDefault="001B637E" w:rsidP="001B637E">
      <w:pPr>
        <w:pStyle w:val="PL"/>
      </w:pPr>
      <w:r>
        <w:t xml:space="preserve">    &lt;xs:anyAttribute namespace="##any" processContents="lax"/&gt;</w:t>
      </w:r>
    </w:p>
    <w:p w14:paraId="747F4A34" w14:textId="4CC77448" w:rsidR="001B637E" w:rsidRDefault="001B637E" w:rsidP="001B637E">
      <w:pPr>
        <w:pStyle w:val="PL"/>
      </w:pPr>
      <w:r>
        <w:t xml:space="preserve">  &lt;/xs:complexType&gt;</w:t>
      </w:r>
    </w:p>
    <w:p w14:paraId="524E9677" w14:textId="77777777" w:rsidR="001B637E" w:rsidRDefault="001B637E" w:rsidP="001B637E">
      <w:pPr>
        <w:pStyle w:val="PL"/>
      </w:pPr>
    </w:p>
    <w:p w14:paraId="2BEF2A86" w14:textId="1AC4C42D" w:rsidR="001B637E" w:rsidRDefault="001B637E" w:rsidP="001B637E">
      <w:pPr>
        <w:pStyle w:val="PL"/>
      </w:pPr>
      <w:r>
        <w:t xml:space="preserve">  &lt;xs:complexType name="mbms-suspension-reportType"&gt;</w:t>
      </w:r>
    </w:p>
    <w:p w14:paraId="113F219C" w14:textId="09A6B9E8" w:rsidR="001B637E" w:rsidRDefault="001B637E" w:rsidP="001B637E">
      <w:pPr>
        <w:pStyle w:val="PL"/>
      </w:pPr>
      <w:r>
        <w:t xml:space="preserve">  &lt;xs:sequence&gt;</w:t>
      </w:r>
    </w:p>
    <w:p w14:paraId="3DF929B9" w14:textId="5C36BEAA" w:rsidR="001B637E" w:rsidRDefault="001B637E" w:rsidP="001B637E">
      <w:pPr>
        <w:pStyle w:val="PL"/>
      </w:pPr>
      <w:r>
        <w:t xml:space="preserve">  &lt;xs:element name="mbms-suspension-status" type="xs:string" minOccurs="0" maxOccurs="1"/&gt;</w:t>
      </w:r>
    </w:p>
    <w:p w14:paraId="1AC2860F" w14:textId="3B3D613D" w:rsidR="001B637E" w:rsidRDefault="001B637E" w:rsidP="001B637E">
      <w:pPr>
        <w:pStyle w:val="PL"/>
      </w:pPr>
      <w:r>
        <w:t xml:space="preserve">  &lt;xs:element name="number-of-reported-bearers" type="xs:integer" minOccurs="0" maxOccurs="1"/&gt;</w:t>
      </w:r>
    </w:p>
    <w:p w14:paraId="339DBDD9" w14:textId="3CC84710" w:rsidR="001B637E" w:rsidRDefault="001B637E" w:rsidP="001B637E">
      <w:pPr>
        <w:pStyle w:val="PL"/>
      </w:pPr>
      <w:r>
        <w:t xml:space="preserve">  &lt;xs:element name="suspended-TMGI" type="xs:hexBinary" minOccurs="0"/&gt;</w:t>
      </w:r>
    </w:p>
    <w:p w14:paraId="458903DA" w14:textId="6A5B0BD9" w:rsidR="001B637E" w:rsidRDefault="001B637E" w:rsidP="001B637E">
      <w:pPr>
        <w:pStyle w:val="PL"/>
      </w:pPr>
      <w:r>
        <w:t xml:space="preserve">  &lt;xs:element name="other-TMGI" type="xs:hexBinary" minOccurs="0" maxOccurs="unbounded"/&gt;</w:t>
      </w:r>
    </w:p>
    <w:p w14:paraId="346589C1" w14:textId="41E27845" w:rsidR="001B637E" w:rsidRDefault="001B637E" w:rsidP="001B637E">
      <w:pPr>
        <w:pStyle w:val="PL"/>
      </w:pPr>
      <w:r>
        <w:t xml:space="preserve">  &lt;xs:element name="anyExt" type="sealmbms:anyExtType" minOccurs="0"/&gt;</w:t>
      </w:r>
    </w:p>
    <w:p w14:paraId="3662767F" w14:textId="282CD33F" w:rsidR="001B637E" w:rsidRDefault="001B637E" w:rsidP="001B637E">
      <w:pPr>
        <w:pStyle w:val="PL"/>
      </w:pPr>
      <w:r>
        <w:t xml:space="preserve">  &lt;xs:any namespace="##other" processContents="lax" minOccurs="0" maxOccurs="unbounded"/&gt;</w:t>
      </w:r>
    </w:p>
    <w:p w14:paraId="7A68C79D" w14:textId="5AB0EC1B" w:rsidR="001B637E" w:rsidRDefault="001B637E" w:rsidP="001B637E">
      <w:pPr>
        <w:pStyle w:val="PL"/>
      </w:pPr>
      <w:r>
        <w:t xml:space="preserve">  &lt;/xs:sequence&gt;</w:t>
      </w:r>
    </w:p>
    <w:p w14:paraId="20BEDE4E" w14:textId="505EA7F1" w:rsidR="001B637E" w:rsidRDefault="001B637E" w:rsidP="001B637E">
      <w:pPr>
        <w:pStyle w:val="PL"/>
      </w:pPr>
      <w:r>
        <w:t xml:space="preserve">  &lt;xs:anyAttribute namespace="##any" processContents="lax"/&gt;</w:t>
      </w:r>
    </w:p>
    <w:p w14:paraId="55630B02" w14:textId="5A5DA41D" w:rsidR="001B637E" w:rsidRDefault="001B637E" w:rsidP="001B637E">
      <w:pPr>
        <w:pStyle w:val="PL"/>
      </w:pPr>
      <w:r>
        <w:t xml:space="preserve">  &lt;/xs:complexType&gt;</w:t>
      </w:r>
    </w:p>
    <w:p w14:paraId="53AA402A" w14:textId="77777777" w:rsidR="001B637E" w:rsidRDefault="001B637E" w:rsidP="001B637E">
      <w:pPr>
        <w:pStyle w:val="PL"/>
      </w:pPr>
    </w:p>
    <w:p w14:paraId="456C6F70" w14:textId="556DC506" w:rsidR="001B637E" w:rsidRDefault="001B637E" w:rsidP="001B637E">
      <w:pPr>
        <w:pStyle w:val="PL"/>
      </w:pPr>
      <w:r>
        <w:t xml:space="preserve">  &lt;xs:complexType name="announcementTypeParams"&gt;</w:t>
      </w:r>
    </w:p>
    <w:p w14:paraId="6BFBEFE8" w14:textId="6F2C64DF" w:rsidR="001B637E" w:rsidRDefault="001B637E" w:rsidP="001B637E">
      <w:pPr>
        <w:pStyle w:val="PL"/>
      </w:pPr>
      <w:r>
        <w:t xml:space="preserve">    &lt;xs:sequence&gt;</w:t>
      </w:r>
    </w:p>
    <w:p w14:paraId="3B2F776A" w14:textId="1526BC38" w:rsidR="001B637E" w:rsidRDefault="001B637E" w:rsidP="001B637E">
      <w:pPr>
        <w:pStyle w:val="PL"/>
      </w:pPr>
      <w:r>
        <w:t xml:space="preserve">      &lt;xs:element name="TMGI" type="xs:hexBinary" minOccurs="1"/&gt;</w:t>
      </w:r>
    </w:p>
    <w:p w14:paraId="2704F926" w14:textId="0A0F77E7" w:rsidR="001B637E" w:rsidRDefault="001B637E" w:rsidP="001B637E">
      <w:pPr>
        <w:pStyle w:val="PL"/>
      </w:pPr>
      <w:r>
        <w:t xml:space="preserve">      &lt;xs:element name="alternative-TMGI" type="xs:hexBinary" minOccurs="0"/&gt;</w:t>
      </w:r>
    </w:p>
    <w:p w14:paraId="04D6DFE7" w14:textId="0E779E4E" w:rsidR="001B637E" w:rsidRDefault="001B637E" w:rsidP="001B637E">
      <w:pPr>
        <w:pStyle w:val="PL"/>
      </w:pPr>
      <w:r>
        <w:t xml:space="preserve">      &lt;xs:element name="QCI" type="xs:integer" minOccurs="0"/&gt;</w:t>
      </w:r>
    </w:p>
    <w:p w14:paraId="42586421" w14:textId="1E00D175" w:rsidR="001B637E" w:rsidRDefault="001B637E" w:rsidP="001B637E">
      <w:pPr>
        <w:pStyle w:val="PL"/>
      </w:pPr>
      <w:r>
        <w:t xml:space="preserve">      &lt;xs:element name="frequency" type="xs:unsignedLong" minOccurs="0"/&gt;</w:t>
      </w:r>
    </w:p>
    <w:p w14:paraId="54061D34" w14:textId="2070350C" w:rsidR="001B637E" w:rsidRDefault="001B637E" w:rsidP="001B637E">
      <w:pPr>
        <w:pStyle w:val="PL"/>
      </w:pPr>
      <w:r>
        <w:t xml:space="preserve">      &lt;xs:element name="mbms-service-areas" type="sealmbms:mbms-service-areasType" minOccurs="0"/&gt;</w:t>
      </w:r>
    </w:p>
    <w:p w14:paraId="099B3E38" w14:textId="0BAFC20A" w:rsidR="001B637E" w:rsidRDefault="001B637E" w:rsidP="001B637E">
      <w:pPr>
        <w:pStyle w:val="PL"/>
      </w:pPr>
      <w:r>
        <w:t xml:space="preserve">      &lt;xs:element name="seal-mbms-sdp" type="xs:string"/&gt;</w:t>
      </w:r>
    </w:p>
    <w:p w14:paraId="23AE9428" w14:textId="70B3A158" w:rsidR="001B637E" w:rsidRDefault="001B637E" w:rsidP="001B637E">
      <w:pPr>
        <w:pStyle w:val="PL"/>
      </w:pPr>
      <w:r>
        <w:t xml:space="preserve">      &lt;xs:element name="monitoring-state" type="xs:string" minOccurs="0"/&gt;</w:t>
      </w:r>
    </w:p>
    <w:p w14:paraId="7B7683A4" w14:textId="36419126" w:rsidR="001B637E" w:rsidRDefault="001B637E" w:rsidP="001B637E">
      <w:pPr>
        <w:pStyle w:val="PL"/>
      </w:pPr>
      <w:r>
        <w:t xml:space="preserve">      &lt;xs:element name="announcement-acknowlegement" minOccurs="0"/&gt;</w:t>
      </w:r>
    </w:p>
    <w:p w14:paraId="0CA524DD" w14:textId="0C6A331A" w:rsidR="001B637E" w:rsidRDefault="001B637E" w:rsidP="001B637E">
      <w:pPr>
        <w:pStyle w:val="PL"/>
      </w:pPr>
      <w:r>
        <w:t xml:space="preserve">      &lt;xs:element name="unicast-status" type="xs:string" minOccurs="0"/&gt;</w:t>
      </w:r>
    </w:p>
    <w:p w14:paraId="3683F68C" w14:textId="61372D2F" w:rsidR="001B637E" w:rsidRDefault="001B637E" w:rsidP="001B637E">
      <w:pPr>
        <w:pStyle w:val="PL"/>
      </w:pPr>
      <w:r>
        <w:t xml:space="preserve">      &lt;xs:element name="seal-mbms-rohc" minOccurs="0"/&gt;</w:t>
      </w:r>
    </w:p>
    <w:p w14:paraId="7F961E8A" w14:textId="1CCD3B85" w:rsidR="001B637E" w:rsidRDefault="001B637E" w:rsidP="001B637E">
      <w:pPr>
        <w:pStyle w:val="PL"/>
      </w:pPr>
      <w:r>
        <w:t xml:space="preserve">      &lt;xs:element name="anyExt" type="sealmbms:anyExtType" minOccurs="0"/&gt;</w:t>
      </w:r>
    </w:p>
    <w:p w14:paraId="3D1E917D" w14:textId="08710FD2" w:rsidR="001B637E" w:rsidRDefault="001B637E" w:rsidP="001B637E">
      <w:pPr>
        <w:pStyle w:val="PL"/>
      </w:pPr>
      <w:r>
        <w:t xml:space="preserve">      &lt;xs:any namespace="##other" processContents="lax" minOccurs="0" maxOccurs="unbounded"/&gt;</w:t>
      </w:r>
    </w:p>
    <w:p w14:paraId="58C03DE7" w14:textId="7478AF19" w:rsidR="001B637E" w:rsidRDefault="001B637E" w:rsidP="001B637E">
      <w:pPr>
        <w:pStyle w:val="PL"/>
      </w:pPr>
      <w:r>
        <w:lastRenderedPageBreak/>
        <w:t xml:space="preserve">    &lt;/xs:sequence&gt;</w:t>
      </w:r>
    </w:p>
    <w:p w14:paraId="6213AA6C" w14:textId="54E23AAE" w:rsidR="001B637E" w:rsidRDefault="001B637E" w:rsidP="001B637E">
      <w:pPr>
        <w:pStyle w:val="PL"/>
      </w:pPr>
      <w:r>
        <w:t xml:space="preserve">    &lt;xs:anyAttribute namespace="##any" processContents="lax"/&gt;</w:t>
      </w:r>
    </w:p>
    <w:p w14:paraId="277DD378" w14:textId="05F214EF" w:rsidR="001B637E" w:rsidRDefault="001B637E" w:rsidP="001B637E">
      <w:pPr>
        <w:pStyle w:val="PL"/>
      </w:pPr>
      <w:r>
        <w:t xml:space="preserve">  &lt;/xs:complexType&gt;</w:t>
      </w:r>
    </w:p>
    <w:p w14:paraId="21265B18" w14:textId="77777777" w:rsidR="001B637E" w:rsidRDefault="001B637E" w:rsidP="001B637E">
      <w:pPr>
        <w:pStyle w:val="PL"/>
      </w:pPr>
    </w:p>
    <w:p w14:paraId="5781598C" w14:textId="3319C1A2" w:rsidR="001B637E" w:rsidRDefault="001B637E" w:rsidP="001B637E">
      <w:pPr>
        <w:pStyle w:val="PL"/>
      </w:pPr>
      <w:r>
        <w:t xml:space="preserve">  &lt;xs:complexType name="mbms-service-areasType"&gt;</w:t>
      </w:r>
    </w:p>
    <w:p w14:paraId="185521AF" w14:textId="7E262F27" w:rsidR="001B637E" w:rsidRDefault="001B637E" w:rsidP="001B637E">
      <w:pPr>
        <w:pStyle w:val="PL"/>
      </w:pPr>
      <w:r>
        <w:t xml:space="preserve">    &lt;xs:sequence&gt;</w:t>
      </w:r>
    </w:p>
    <w:p w14:paraId="14F9F78A" w14:textId="522CF0B8" w:rsidR="001B637E" w:rsidRDefault="001B637E" w:rsidP="001B637E">
      <w:pPr>
        <w:pStyle w:val="PL"/>
      </w:pPr>
      <w:r>
        <w:t xml:space="preserve">    &lt;xs:element name="mbms-service-area-id" type="xs:hexBinary"</w:t>
      </w:r>
      <w:r>
        <w:br/>
        <w:t>minOccurs="1" maxOccurs="unbounded"/&gt;</w:t>
      </w:r>
    </w:p>
    <w:p w14:paraId="549A2F1D" w14:textId="211BAD9E" w:rsidR="001B637E" w:rsidRDefault="001B637E" w:rsidP="001B637E">
      <w:pPr>
        <w:pStyle w:val="PL"/>
      </w:pPr>
      <w:r>
        <w:t xml:space="preserve">      &lt;xs:element name="anyExt" type="sealmbms:anyExtType" minOccurs="0"/&gt;</w:t>
      </w:r>
    </w:p>
    <w:p w14:paraId="3A0E5E67" w14:textId="77777777" w:rsidR="001B637E" w:rsidRDefault="001B637E" w:rsidP="001B637E">
      <w:pPr>
        <w:pStyle w:val="PL"/>
      </w:pPr>
      <w:r>
        <w:t xml:space="preserve">      &lt;xs:any namespace="##other" processContents="lax" minOccurs="0" maxOccurs="unbounded"/&gt;</w:t>
      </w:r>
    </w:p>
    <w:p w14:paraId="54485A5A" w14:textId="77777777" w:rsidR="001B637E" w:rsidRDefault="001B637E" w:rsidP="001B637E">
      <w:pPr>
        <w:pStyle w:val="PL"/>
      </w:pPr>
      <w:r>
        <w:t xml:space="preserve">    &lt;/xs:sequence&gt;</w:t>
      </w:r>
    </w:p>
    <w:p w14:paraId="76BF0CBA" w14:textId="62EA4090" w:rsidR="001B637E" w:rsidRDefault="001B637E" w:rsidP="001B637E">
      <w:pPr>
        <w:pStyle w:val="PL"/>
      </w:pPr>
      <w:r>
        <w:t xml:space="preserve">    &lt;xs:anyAttribute namespace="##any" processContents="lax"/&gt;</w:t>
      </w:r>
    </w:p>
    <w:p w14:paraId="1A583A34" w14:textId="4FBBD0D8" w:rsidR="001B637E" w:rsidRDefault="001B637E" w:rsidP="001B637E">
      <w:pPr>
        <w:pStyle w:val="PL"/>
      </w:pPr>
      <w:r>
        <w:t xml:space="preserve">  &lt;/xs:complexType&gt;</w:t>
      </w:r>
    </w:p>
    <w:p w14:paraId="45BD8F78" w14:textId="77777777" w:rsidR="001B637E" w:rsidRDefault="001B637E" w:rsidP="001B637E">
      <w:pPr>
        <w:pStyle w:val="PL"/>
      </w:pPr>
    </w:p>
    <w:p w14:paraId="1435B960" w14:textId="7347C3F6" w:rsidR="001B637E" w:rsidRDefault="001B637E" w:rsidP="001B637E">
      <w:pPr>
        <w:pStyle w:val="PL"/>
      </w:pPr>
      <w:r>
        <w:t xml:space="preserve">  &lt;xs:complexType name="user-plane-delivery-modeType"&gt;</w:t>
      </w:r>
    </w:p>
    <w:p w14:paraId="6C1555FD" w14:textId="233597E0" w:rsidR="001B637E" w:rsidRDefault="001B637E" w:rsidP="001B637E">
      <w:pPr>
        <w:pStyle w:val="PL"/>
      </w:pPr>
      <w:r>
        <w:t xml:space="preserve">    &lt;xs:sequence&gt;</w:t>
      </w:r>
    </w:p>
    <w:p w14:paraId="0990BB02" w14:textId="5A10283E" w:rsidR="001B637E" w:rsidRDefault="001B637E" w:rsidP="001B637E">
      <w:pPr>
        <w:pStyle w:val="PL"/>
      </w:pPr>
      <w:r>
        <w:t xml:space="preserve">      &lt;xs:element name="delivery-mode" type="xs:string" minOccurs="1"/&gt;</w:t>
      </w:r>
    </w:p>
    <w:p w14:paraId="1062E504" w14:textId="38E4B162" w:rsidR="001B637E" w:rsidRDefault="001B637E" w:rsidP="001B637E">
      <w:pPr>
        <w:pStyle w:val="PL"/>
      </w:pPr>
      <w:r>
        <w:t xml:space="preserve">      &lt;xs:element name="MBMS-media-stream-id" type="xs:string" minOccurs="1"/&gt;</w:t>
      </w:r>
    </w:p>
    <w:p w14:paraId="3CF88127" w14:textId="3875D4CB" w:rsidR="001B637E" w:rsidRDefault="001B637E" w:rsidP="001B637E">
      <w:pPr>
        <w:pStyle w:val="PL"/>
      </w:pPr>
      <w:r>
        <w:t xml:space="preserve">      &lt;xs:element name="unicast-media-stream-id" type="xs:string" minOccurs="0"/&gt;</w:t>
      </w:r>
    </w:p>
    <w:p w14:paraId="247F7F93" w14:textId="1B714192" w:rsidR="001B637E" w:rsidRDefault="001B637E" w:rsidP="001B637E">
      <w:pPr>
        <w:pStyle w:val="PL"/>
      </w:pPr>
      <w:r>
        <w:t xml:space="preserve">      &lt;xs:element name="anyExt" type="sealmbms:anyExtType" minOccurs="0"/&gt;</w:t>
      </w:r>
    </w:p>
    <w:p w14:paraId="4A4DEC0A" w14:textId="62ED3F00" w:rsidR="001B637E" w:rsidRDefault="001B637E" w:rsidP="001B637E">
      <w:pPr>
        <w:pStyle w:val="PL"/>
      </w:pPr>
      <w:r>
        <w:t xml:space="preserve">      &lt;xs:any namespace="##other" processContents="lax" minOccurs="0" maxOccurs="unbounded"/&gt;</w:t>
      </w:r>
    </w:p>
    <w:p w14:paraId="2A6519F8" w14:textId="4296CF59" w:rsidR="001B637E" w:rsidRDefault="001B637E" w:rsidP="001B637E">
      <w:pPr>
        <w:pStyle w:val="PL"/>
      </w:pPr>
      <w:r>
        <w:t xml:space="preserve">    &lt;/xs:sequence&gt;</w:t>
      </w:r>
    </w:p>
    <w:p w14:paraId="03A20CE0" w14:textId="2E9D55D6" w:rsidR="001B637E" w:rsidRDefault="001B637E" w:rsidP="001B637E">
      <w:pPr>
        <w:pStyle w:val="PL"/>
      </w:pPr>
      <w:r>
        <w:t xml:space="preserve">    &lt;xs:anyAttribute namespace="##any" processContents="lax"/&gt;</w:t>
      </w:r>
    </w:p>
    <w:p w14:paraId="7AD48F50" w14:textId="64F2B7AD" w:rsidR="001B637E" w:rsidRDefault="001B637E" w:rsidP="001B637E">
      <w:pPr>
        <w:pStyle w:val="PL"/>
      </w:pPr>
      <w:r>
        <w:t xml:space="preserve">  &lt;/xs:complexType&gt;</w:t>
      </w:r>
    </w:p>
    <w:p w14:paraId="478AFB21" w14:textId="77777777" w:rsidR="001B637E" w:rsidRDefault="001B637E" w:rsidP="001B637E">
      <w:pPr>
        <w:pStyle w:val="PL"/>
      </w:pPr>
    </w:p>
    <w:p w14:paraId="39D0FFA0" w14:textId="4E7D45E2" w:rsidR="001B637E" w:rsidRDefault="001B637E" w:rsidP="001B637E">
      <w:pPr>
        <w:pStyle w:val="PL"/>
      </w:pPr>
      <w:r>
        <w:t xml:space="preserve">  &lt;xs:complexType name="mbms-suspension-reporting-instructionType"&gt;</w:t>
      </w:r>
    </w:p>
    <w:p w14:paraId="21EB606A" w14:textId="36EEC75E" w:rsidR="001B637E" w:rsidRDefault="001B637E" w:rsidP="001B637E">
      <w:pPr>
        <w:pStyle w:val="PL"/>
      </w:pPr>
      <w:r>
        <w:t xml:space="preserve">    &lt;xs:sequence&gt;</w:t>
      </w:r>
    </w:p>
    <w:p w14:paraId="5DDE7A54" w14:textId="016339F1" w:rsidR="001B637E" w:rsidRDefault="001B637E" w:rsidP="001B637E">
      <w:pPr>
        <w:pStyle w:val="PL"/>
      </w:pPr>
      <w:r>
        <w:t xml:space="preserve">      &lt;xs:element name="suspension-reporting" type="xs:string" minOccurs="1"/&gt;</w:t>
      </w:r>
    </w:p>
    <w:p w14:paraId="3B07CEB8" w14:textId="56B28F64" w:rsidR="001B637E" w:rsidRDefault="001B637E" w:rsidP="001B637E">
      <w:pPr>
        <w:pStyle w:val="PL"/>
      </w:pPr>
      <w:r>
        <w:t xml:space="preserve">      &lt;xs:element name="suspension-reporting-client-subset" type="sealmbms:suspension-reporting-client-subsetType" minOccurs="1"/&gt;</w:t>
      </w:r>
    </w:p>
    <w:p w14:paraId="35923965" w14:textId="1B33DC0E" w:rsidR="001B637E" w:rsidRDefault="001B637E" w:rsidP="001B637E">
      <w:pPr>
        <w:pStyle w:val="PL"/>
      </w:pPr>
      <w:r>
        <w:t xml:space="preserve"> </w:t>
      </w:r>
      <w:bookmarkStart w:id="194" w:name="_Hlk195176074"/>
      <w:r>
        <w:t xml:space="preserve">     &lt;xs:element name="anyExt" type="sealmbms:anyExtType" minOccurs="0"/&gt;</w:t>
      </w:r>
    </w:p>
    <w:bookmarkEnd w:id="194"/>
    <w:p w14:paraId="45B09548" w14:textId="750D59B1" w:rsidR="001B637E" w:rsidRDefault="001B637E" w:rsidP="001B637E">
      <w:pPr>
        <w:pStyle w:val="PL"/>
      </w:pPr>
      <w:r>
        <w:t xml:space="preserve">      &lt;xs:any namespace="##other" processContents="lax" minOccurs="0" maxOccurs="unbounded"/&gt;</w:t>
      </w:r>
    </w:p>
    <w:p w14:paraId="225BD0D6" w14:textId="1C36C121" w:rsidR="001B637E" w:rsidRDefault="001B637E" w:rsidP="001B637E">
      <w:pPr>
        <w:pStyle w:val="PL"/>
      </w:pPr>
      <w:r>
        <w:t xml:space="preserve">    &lt;/xs:sequence&gt;</w:t>
      </w:r>
    </w:p>
    <w:p w14:paraId="376767E0" w14:textId="7B9BE321" w:rsidR="001B637E" w:rsidRDefault="001B637E" w:rsidP="001B637E">
      <w:pPr>
        <w:pStyle w:val="PL"/>
      </w:pPr>
      <w:bookmarkStart w:id="195" w:name="OLE_LINK398"/>
      <w:bookmarkStart w:id="196" w:name="OLE_LINK399"/>
      <w:r>
        <w:t xml:space="preserve">    &lt;xs:anyAttribute namespace="##any" processContents="lax"/&gt;</w:t>
      </w:r>
    </w:p>
    <w:bookmarkEnd w:id="195"/>
    <w:bookmarkEnd w:id="196"/>
    <w:p w14:paraId="1508D6D1" w14:textId="6802F4C9" w:rsidR="001B637E" w:rsidRDefault="001B637E" w:rsidP="001B637E">
      <w:pPr>
        <w:pStyle w:val="PL"/>
      </w:pPr>
      <w:r>
        <w:t xml:space="preserve">  &lt;/xs:complexType&gt;</w:t>
      </w:r>
    </w:p>
    <w:p w14:paraId="0F25CC9F" w14:textId="77777777" w:rsidR="001B637E" w:rsidRDefault="001B637E" w:rsidP="001B637E">
      <w:pPr>
        <w:pStyle w:val="PL"/>
      </w:pPr>
    </w:p>
    <w:p w14:paraId="3827A82F" w14:textId="5475A7F2" w:rsidR="001B637E" w:rsidRDefault="001B637E" w:rsidP="001B637E">
      <w:pPr>
        <w:pStyle w:val="PL"/>
      </w:pPr>
      <w:r>
        <w:t xml:space="preserve">  &lt;xs:complexType name="suspension-reporting-client-subsetType"&gt;</w:t>
      </w:r>
    </w:p>
    <w:p w14:paraId="646BE44B" w14:textId="40B8E274" w:rsidR="001B637E" w:rsidRDefault="001B637E" w:rsidP="001B637E">
      <w:pPr>
        <w:pStyle w:val="PL"/>
      </w:pPr>
      <w:r>
        <w:t xml:space="preserve">    &lt;xs:sequence&gt;</w:t>
      </w:r>
    </w:p>
    <w:p w14:paraId="1A220D8E" w14:textId="0FD4596E" w:rsidR="001B637E" w:rsidRDefault="001B637E" w:rsidP="001B637E">
      <w:pPr>
        <w:pStyle w:val="PL"/>
      </w:pPr>
      <w:r>
        <w:t xml:space="preserve">      &lt;xs:element name="NRM-client-id" type="xs:string" minOccurs="1" maxOccurs="unbounded"/&gt;</w:t>
      </w:r>
    </w:p>
    <w:p w14:paraId="276EC12D" w14:textId="607789E8" w:rsidR="001B637E" w:rsidRDefault="001B637E" w:rsidP="001B637E">
      <w:pPr>
        <w:pStyle w:val="PL"/>
      </w:pPr>
      <w:r>
        <w:t xml:space="preserve">     &lt;xs:element name="anyExt" type="sealmbms:anyExtType" minOccurs="0"/&gt;</w:t>
      </w:r>
    </w:p>
    <w:p w14:paraId="5EF5A4DA" w14:textId="77777777" w:rsidR="001B637E" w:rsidRDefault="001B637E" w:rsidP="001B637E">
      <w:pPr>
        <w:pStyle w:val="PL"/>
      </w:pPr>
      <w:r>
        <w:t xml:space="preserve">      &lt;xs:any namespace="##other" processContents="lax" minOccurs="0" maxOccurs="unbounded"/&gt;</w:t>
      </w:r>
    </w:p>
    <w:p w14:paraId="10C2204E" w14:textId="64F264EB" w:rsidR="001B637E" w:rsidRDefault="001B637E" w:rsidP="001B637E">
      <w:pPr>
        <w:pStyle w:val="PL"/>
      </w:pPr>
      <w:r>
        <w:t xml:space="preserve">    &lt;/xs:sequence&gt;</w:t>
      </w:r>
    </w:p>
    <w:p w14:paraId="025E1367" w14:textId="42166AD4" w:rsidR="001B637E" w:rsidRDefault="001B637E" w:rsidP="001B637E">
      <w:pPr>
        <w:pStyle w:val="PL"/>
      </w:pPr>
      <w:r>
        <w:t xml:space="preserve">    &lt;xs:anyAttribute namespace="##any" processContents="lax"/&gt;</w:t>
      </w:r>
    </w:p>
    <w:p w14:paraId="6E1AF955" w14:textId="710D3096" w:rsidR="001B637E" w:rsidRDefault="001B637E" w:rsidP="001B637E">
      <w:pPr>
        <w:pStyle w:val="PL"/>
      </w:pPr>
      <w:r>
        <w:t xml:space="preserve">  &lt;/xs:complexType&gt;</w:t>
      </w:r>
    </w:p>
    <w:p w14:paraId="1BDC2473" w14:textId="77777777" w:rsidR="001B637E" w:rsidRDefault="001B637E" w:rsidP="001B637E">
      <w:pPr>
        <w:pStyle w:val="PL"/>
      </w:pPr>
    </w:p>
    <w:p w14:paraId="676F0FD7" w14:textId="220DE813" w:rsidR="001B637E" w:rsidRDefault="001B637E" w:rsidP="001B637E">
      <w:pPr>
        <w:pStyle w:val="PL"/>
      </w:pPr>
      <w:r>
        <w:t xml:space="preserve">  &lt;xs:complexType name="requestType"&gt;</w:t>
      </w:r>
    </w:p>
    <w:p w14:paraId="2ABF908F" w14:textId="0A8CE4DE" w:rsidR="001B637E" w:rsidRDefault="001B637E" w:rsidP="001B637E">
      <w:pPr>
        <w:pStyle w:val="PL"/>
      </w:pPr>
      <w:r>
        <w:t xml:space="preserve">    &lt;xs:sequence&gt;</w:t>
      </w:r>
    </w:p>
    <w:p w14:paraId="1219958B" w14:textId="5A34C275" w:rsidR="001B637E" w:rsidRDefault="001B637E" w:rsidP="001B637E">
      <w:pPr>
        <w:pStyle w:val="PL"/>
      </w:pPr>
      <w:r>
        <w:t xml:space="preserve">      &lt;xs:element name="requester-identity" type="xs:string"/&gt;</w:t>
      </w:r>
    </w:p>
    <w:p w14:paraId="7A8AB5EE" w14:textId="3514E9FB" w:rsidR="001B637E" w:rsidRDefault="001B637E" w:rsidP="001B637E">
      <w:pPr>
        <w:pStyle w:val="PL"/>
      </w:pPr>
      <w:r>
        <w:t xml:space="preserve">      &lt;xs:element name="identity" type="xs:string"/&gt;</w:t>
      </w:r>
    </w:p>
    <w:p w14:paraId="367273C2" w14:textId="7E61161A" w:rsidR="001B637E" w:rsidRDefault="001B637E" w:rsidP="001B637E">
      <w:pPr>
        <w:pStyle w:val="PL"/>
      </w:pPr>
      <w:r>
        <w:t xml:space="preserve">      &lt;xs:element name="requirement-info" type="xs:string" minOccurs="0"/&gt;</w:t>
      </w:r>
    </w:p>
    <w:p w14:paraId="5FCF9C89" w14:textId="6D99CE11" w:rsidR="001B637E" w:rsidRDefault="001B637E" w:rsidP="001B637E">
      <w:pPr>
        <w:pStyle w:val="PL"/>
      </w:pPr>
      <w:r>
        <w:t xml:space="preserve">      &lt;xs:element name="anyExt" type="sealmbms:anyExtType" minOccurs="0"/&gt;</w:t>
      </w:r>
    </w:p>
    <w:p w14:paraId="3AB5236A" w14:textId="40834E4C" w:rsidR="001B637E" w:rsidRDefault="001B637E" w:rsidP="001B637E">
      <w:pPr>
        <w:pStyle w:val="PL"/>
      </w:pPr>
      <w:r>
        <w:t xml:space="preserve">      &lt;xs:any namespace="##other" processContents="lax" minOccurs="0" maxOccurs="unbounded"/&gt;</w:t>
      </w:r>
    </w:p>
    <w:p w14:paraId="521C65B6" w14:textId="085F97A6" w:rsidR="001B637E" w:rsidRDefault="001B637E" w:rsidP="001B637E">
      <w:pPr>
        <w:pStyle w:val="PL"/>
      </w:pPr>
      <w:r>
        <w:t xml:space="preserve">    &lt;/xs:sequence&gt;</w:t>
      </w:r>
    </w:p>
    <w:p w14:paraId="2676C68B" w14:textId="56496D35" w:rsidR="001B637E" w:rsidRDefault="001B637E" w:rsidP="001B637E">
      <w:pPr>
        <w:pStyle w:val="PL"/>
      </w:pPr>
      <w:r>
        <w:t xml:space="preserve">    &lt;xs:anyAttribute namespace="##any" processContents="lax"/&gt;</w:t>
      </w:r>
    </w:p>
    <w:p w14:paraId="35AB8AA7" w14:textId="59EF630B" w:rsidR="001B637E" w:rsidRDefault="001B637E" w:rsidP="001B637E">
      <w:pPr>
        <w:pStyle w:val="PL"/>
      </w:pPr>
      <w:r>
        <w:t xml:space="preserve">  &lt;/xs:complexType&gt;</w:t>
      </w:r>
    </w:p>
    <w:p w14:paraId="10F2FF70" w14:textId="77777777" w:rsidR="001B637E" w:rsidRDefault="001B637E" w:rsidP="001B637E">
      <w:pPr>
        <w:pStyle w:val="PL"/>
      </w:pPr>
    </w:p>
    <w:p w14:paraId="553E2C33" w14:textId="77777777" w:rsidR="001B637E" w:rsidRPr="008B4095" w:rsidRDefault="001B637E" w:rsidP="001B637E">
      <w:pPr>
        <w:pStyle w:val="PL"/>
        <w:rPr>
          <w:lang w:eastAsia="zh-CN"/>
        </w:rPr>
      </w:pPr>
      <w:r>
        <w:rPr>
          <w:lang w:eastAsia="zh-CN"/>
        </w:rPr>
        <w:t xml:space="preserve">  </w:t>
      </w:r>
      <w:r w:rsidRPr="008B4095">
        <w:rPr>
          <w:lang w:eastAsia="zh-CN"/>
        </w:rPr>
        <w:t>&lt;xs:complexType name="anyExtType"&gt;</w:t>
      </w:r>
    </w:p>
    <w:p w14:paraId="4D32896D"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26CEFFD4" w14:textId="77777777" w:rsidR="001B637E" w:rsidRPr="008B4095" w:rsidRDefault="001B637E" w:rsidP="001B637E">
      <w:pPr>
        <w:pStyle w:val="PL"/>
        <w:rPr>
          <w:lang w:eastAsia="zh-CN"/>
        </w:rPr>
      </w:pPr>
      <w:r>
        <w:rPr>
          <w:lang w:eastAsia="zh-CN"/>
        </w:rPr>
        <w:t xml:space="preserve">      </w:t>
      </w:r>
      <w:r w:rsidRPr="008B4095">
        <w:rPr>
          <w:lang w:eastAsia="zh-CN"/>
        </w:rPr>
        <w:t>&lt;xs:any namespace="##any" processContents="lax" minOccurs="0" maxOccurs="unbounded"/&gt;</w:t>
      </w:r>
    </w:p>
    <w:p w14:paraId="6E392AB3"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22280832" w14:textId="77777777" w:rsidR="001B637E" w:rsidRDefault="001B637E" w:rsidP="001B637E">
      <w:pPr>
        <w:pStyle w:val="PL"/>
        <w:rPr>
          <w:lang w:eastAsia="zh-CN"/>
        </w:rPr>
      </w:pPr>
      <w:r>
        <w:rPr>
          <w:lang w:eastAsia="zh-CN"/>
        </w:rPr>
        <w:t xml:space="preserve">  </w:t>
      </w:r>
      <w:r w:rsidRPr="008B4095">
        <w:rPr>
          <w:lang w:eastAsia="zh-CN"/>
        </w:rPr>
        <w:t>&lt;/xs:complexType&gt;</w:t>
      </w:r>
    </w:p>
    <w:p w14:paraId="74CF20AE" w14:textId="77777777" w:rsidR="001B637E" w:rsidRDefault="001B637E" w:rsidP="001B637E">
      <w:pPr>
        <w:pStyle w:val="PL"/>
      </w:pPr>
    </w:p>
    <w:p w14:paraId="24D16766" w14:textId="0E21A27E" w:rsidR="001B637E" w:rsidRDefault="001B637E" w:rsidP="001B637E">
      <w:pPr>
        <w:pStyle w:val="PL"/>
        <w:rPr>
          <w:lang w:eastAsia="zh-CN"/>
        </w:rPr>
      </w:pPr>
      <w:r>
        <w:rPr>
          <w:lang w:eastAsia="zh-CN"/>
        </w:rPr>
        <w:t>&lt;/xs:schema&gt;</w:t>
      </w:r>
    </w:p>
    <w:p w14:paraId="7CDCDED2" w14:textId="77777777" w:rsidR="001B637E" w:rsidRPr="001B637E" w:rsidRDefault="001B637E" w:rsidP="007E37BE">
      <w:pPr>
        <w:pStyle w:val="PL"/>
        <w:rPr>
          <w:lang w:eastAsia="zh-CN"/>
        </w:rPr>
      </w:pPr>
    </w:p>
    <w:p w14:paraId="6205D74C" w14:textId="77777777" w:rsidR="00536F63" w:rsidRPr="00004F96" w:rsidRDefault="00536F63" w:rsidP="00536F63">
      <w:pPr>
        <w:pStyle w:val="Heading2"/>
      </w:pPr>
      <w:bookmarkStart w:id="197" w:name="_CR7_5"/>
      <w:bookmarkStart w:id="198" w:name="_Toc138360424"/>
      <w:bookmarkEnd w:id="197"/>
      <w:r w:rsidRPr="00004F96">
        <w:t>7.5</w:t>
      </w:r>
      <w:r w:rsidRPr="00004F96">
        <w:tab/>
        <w:t>Data semantics</w:t>
      </w:r>
      <w:bookmarkEnd w:id="198"/>
    </w:p>
    <w:p w14:paraId="6205D74D" w14:textId="77777777" w:rsidR="00536F63" w:rsidRPr="00004F96" w:rsidRDefault="00536F63" w:rsidP="00536F63">
      <w:pPr>
        <w:pStyle w:val="Heading3"/>
      </w:pPr>
      <w:bookmarkStart w:id="199" w:name="_CR7_5_1"/>
      <w:bookmarkStart w:id="200" w:name="_Toc138360425"/>
      <w:bookmarkEnd w:id="199"/>
      <w:r w:rsidRPr="00004F96">
        <w:t>7.5.1</w:t>
      </w:r>
      <w:r w:rsidRPr="00004F96">
        <w:tab/>
        <w:t>VALInfo document</w:t>
      </w:r>
      <w:bookmarkEnd w:id="200"/>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01" w:name="_CR7_5_2"/>
      <w:bookmarkStart w:id="202" w:name="_Toc138360426"/>
      <w:bookmarkEnd w:id="201"/>
      <w:r w:rsidRPr="00004F96">
        <w:t>7.5.2</w:t>
      </w:r>
      <w:r w:rsidRPr="00004F96">
        <w:tab/>
        <w:t>UnicastInfo document</w:t>
      </w:r>
      <w:bookmarkEnd w:id="202"/>
    </w:p>
    <w:p w14:paraId="6205D753" w14:textId="77777777" w:rsidR="00536F63" w:rsidRPr="00004F96" w:rsidRDefault="00536F63" w:rsidP="00536F63">
      <w:r w:rsidRPr="00004F96">
        <w:t>The recipient of the XML ignores any unknown element and any unknown attribute.</w:t>
      </w:r>
    </w:p>
    <w:p w14:paraId="6205D754" w14:textId="0B234F04" w:rsidR="00536F63" w:rsidRPr="00004F96" w:rsidRDefault="00536F63" w:rsidP="00536F63">
      <w:r w:rsidRPr="00004F96">
        <w:t>The &lt;</w:t>
      </w:r>
      <w:r w:rsidR="009C51AB">
        <w:t>seal-</w:t>
      </w:r>
      <w:r w:rsidRPr="00004F96">
        <w:t>unicast-info&gt; element is the root element of the XML document. The &lt;</w:t>
      </w:r>
      <w:r w:rsidR="009C51AB">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03" w:name="_CR7_5_3"/>
      <w:bookmarkStart w:id="204" w:name="_Toc138360427"/>
      <w:bookmarkEnd w:id="203"/>
      <w:r w:rsidRPr="00004F96">
        <w:t>7.5.3</w:t>
      </w:r>
      <w:r w:rsidRPr="00004F96">
        <w:tab/>
        <w:t>MBMSInfo document</w:t>
      </w:r>
      <w:bookmarkEnd w:id="204"/>
    </w:p>
    <w:p w14:paraId="6205D767" w14:textId="77777777" w:rsidR="00536F63" w:rsidRPr="00004F96" w:rsidRDefault="00536F63" w:rsidP="00536F63">
      <w:r w:rsidRPr="00004F96">
        <w:t>The recipient of the XML ignores any unknown element and any unknown attribute.</w:t>
      </w:r>
    </w:p>
    <w:p w14:paraId="6205D768" w14:textId="1E2BE623" w:rsidR="00536F63" w:rsidRPr="00004F96" w:rsidRDefault="00536F63" w:rsidP="00536F63">
      <w:r w:rsidRPr="00004F96">
        <w:t>The &lt;</w:t>
      </w:r>
      <w:r w:rsidR="009C51AB">
        <w:t>seal-</w:t>
      </w:r>
      <w:r w:rsidRPr="00004F96">
        <w:t>mbms-info&gt; element is the root element of the XML document. The &lt;</w:t>
      </w:r>
      <w:r w:rsidR="009C51AB">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205" w:name="OLE_LINK6"/>
      <w:bookmarkStart w:id="206" w:name="OLE_LINK7"/>
      <w:r w:rsidRPr="00004F96">
        <w:rPr>
          <w:lang w:eastAsia="zh-CN"/>
        </w:rPr>
        <w:t>presence of the &lt;unicast-status&gt; element</w:t>
      </w:r>
      <w:bookmarkEnd w:id="205"/>
      <w:bookmarkEnd w:id="206"/>
      <w:r w:rsidRPr="00004F96">
        <w:rPr>
          <w:lang w:eastAsia="zh-CN"/>
        </w:rPr>
        <w:t xml:space="preserve"> indicates the </w:t>
      </w:r>
      <w:bookmarkStart w:id="207" w:name="OLE_LINK8"/>
      <w:r w:rsidRPr="00004F96">
        <w:rPr>
          <w:lang w:eastAsia="zh-CN"/>
        </w:rPr>
        <w:t>listening status of the unicast bearer is requested</w:t>
      </w:r>
      <w:bookmarkEnd w:id="207"/>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t>c)</w:t>
      </w:r>
      <w:r w:rsidRPr="00004F96">
        <w:rPr>
          <w:lang w:eastAsia="zh-CN"/>
        </w:rPr>
        <w:tab/>
        <w:t>&lt;mbms-listening-status&gt;,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6205D79D" w14:textId="77777777" w:rsidR="00536F63" w:rsidRPr="00004F96" w:rsidRDefault="00536F63" w:rsidP="00536F63">
      <w:pPr>
        <w:pStyle w:val="Heading2"/>
      </w:pPr>
      <w:bookmarkStart w:id="208" w:name="_CR7_6"/>
      <w:bookmarkStart w:id="209" w:name="_Toc138360428"/>
      <w:bookmarkEnd w:id="208"/>
      <w:r w:rsidRPr="00004F96">
        <w:t>7.6</w:t>
      </w:r>
      <w:r w:rsidRPr="00004F96">
        <w:tab/>
        <w:t>MIME types</w:t>
      </w:r>
      <w:bookmarkEnd w:id="209"/>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77777777" w:rsidR="00536F63" w:rsidRPr="00004F96" w:rsidRDefault="00536F63" w:rsidP="00536F63">
      <w:r w:rsidRPr="00004F96">
        <w:t>The MIME type for the MBMSInfo</w:t>
      </w:r>
      <w:r w:rsidRPr="00004F96" w:rsidDel="006520D6">
        <w:t xml:space="preserve"> </w:t>
      </w:r>
      <w:r w:rsidRPr="00004F96">
        <w:t>document shall be "application/vnd.3gpp.seal-mbms-usage-info+xml MIME body".</w:t>
      </w:r>
    </w:p>
    <w:p w14:paraId="6205D7A1" w14:textId="77777777" w:rsidR="00536F63" w:rsidRPr="00004F96" w:rsidRDefault="00536F63" w:rsidP="00536F63">
      <w:pPr>
        <w:pStyle w:val="Heading2"/>
      </w:pPr>
      <w:bookmarkStart w:id="210" w:name="_CR7_7"/>
      <w:bookmarkStart w:id="211" w:name="_Toc138360429"/>
      <w:bookmarkEnd w:id="210"/>
      <w:r w:rsidRPr="00004F96">
        <w:t>7.7</w:t>
      </w:r>
      <w:r w:rsidRPr="00004F96">
        <w:tab/>
        <w:t>IANA registration template</w:t>
      </w:r>
      <w:bookmarkEnd w:id="211"/>
    </w:p>
    <w:p w14:paraId="6205D7A3" w14:textId="77777777" w:rsidR="00536F63" w:rsidRPr="00004F96" w:rsidRDefault="00536F63" w:rsidP="00536F63">
      <w:pPr>
        <w:pStyle w:val="Heading3"/>
      </w:pPr>
      <w:bookmarkStart w:id="212" w:name="_CR7_7_1"/>
      <w:bookmarkEnd w:id="212"/>
      <w:r w:rsidRPr="00004F96">
        <w:br w:type="page"/>
      </w:r>
      <w:bookmarkStart w:id="213" w:name="clause4"/>
      <w:bookmarkStart w:id="214" w:name="_Toc138360430"/>
      <w:bookmarkEnd w:id="213"/>
      <w:r w:rsidRPr="00004F96">
        <w:lastRenderedPageBreak/>
        <w:t>7.7.1</w:t>
      </w:r>
      <w:r w:rsidRPr="00004F96">
        <w:tab/>
        <w:t xml:space="preserve">IANA registration template for </w:t>
      </w:r>
      <w:r w:rsidRPr="00004F96">
        <w:rPr>
          <w:lang w:eastAsia="zh-CN"/>
        </w:rPr>
        <w:t>VAL</w:t>
      </w:r>
      <w:r w:rsidRPr="00004F96">
        <w:t>Info</w:t>
      </w:r>
      <w:bookmarkEnd w:id="214"/>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15" w:name="_CR7_7_2"/>
      <w:bookmarkStart w:id="216" w:name="_Toc138360431"/>
      <w:bookmarkEnd w:id="215"/>
      <w:r w:rsidRPr="00004F96">
        <w:t>7.7.2</w:t>
      </w:r>
      <w:r w:rsidRPr="00004F96">
        <w:tab/>
        <w:t>IANA registration template for UnicastInfo</w:t>
      </w:r>
      <w:bookmarkEnd w:id="216"/>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17" w:name="_CR7_7_3"/>
      <w:bookmarkStart w:id="218" w:name="_Toc138360432"/>
      <w:bookmarkEnd w:id="217"/>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18"/>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77777777" w:rsidR="00536F63" w:rsidRPr="00004F96" w:rsidRDefault="00536F63" w:rsidP="00536F63">
      <w:pPr>
        <w:pStyle w:val="B2"/>
      </w:pPr>
      <w:r w:rsidRPr="00004F96">
        <w:t>ii)</w:t>
      </w:r>
      <w:r w:rsidRPr="00004F96">
        <w:tab/>
        <w:t>Change controller: &lt;MCC name&gt;/&lt;MCC email address&gt;</w:t>
      </w:r>
    </w:p>
    <w:p w14:paraId="6205D833" w14:textId="77777777" w:rsidR="00536F63" w:rsidRPr="00004F96" w:rsidRDefault="00536F63" w:rsidP="00536F63">
      <w:pPr>
        <w:pStyle w:val="Heading8"/>
      </w:pPr>
      <w:bookmarkStart w:id="219" w:name="_CRAnnexAinformative"/>
      <w:bookmarkStart w:id="220" w:name="_Toc138360433"/>
      <w:bookmarkEnd w:id="219"/>
      <w:r w:rsidRPr="00004F96">
        <w:lastRenderedPageBreak/>
        <w:t>Annex A (informative):</w:t>
      </w:r>
      <w:r w:rsidRPr="00004F96">
        <w:br/>
        <w:t>Change history</w:t>
      </w:r>
      <w:bookmarkStart w:id="221" w:name="historyclause"/>
      <w:bookmarkEnd w:id="220"/>
      <w:bookmarkEnd w:id="22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9E7811">
        <w:trPr>
          <w:cantSplit/>
        </w:trPr>
        <w:tc>
          <w:tcPr>
            <w:tcW w:w="9922" w:type="dxa"/>
            <w:gridSpan w:val="8"/>
            <w:tcBorders>
              <w:bottom w:val="nil"/>
            </w:tcBorders>
            <w:shd w:val="solid" w:color="FFFFFF" w:fill="auto"/>
          </w:tcPr>
          <w:p w14:paraId="6205D834" w14:textId="77777777" w:rsidR="00536F63" w:rsidRPr="00004F96" w:rsidRDefault="00536F63" w:rsidP="009E7811">
            <w:pPr>
              <w:pStyle w:val="TAL"/>
              <w:jc w:val="center"/>
              <w:rPr>
                <w:b/>
                <w:sz w:val="16"/>
              </w:rPr>
            </w:pPr>
            <w:r w:rsidRPr="00004F96">
              <w:rPr>
                <w:b/>
              </w:rPr>
              <w:t>Change history</w:t>
            </w:r>
          </w:p>
        </w:tc>
      </w:tr>
      <w:tr w:rsidR="00536F63" w:rsidRPr="00004F96" w14:paraId="6205D83E" w14:textId="77777777" w:rsidTr="009E7811">
        <w:tc>
          <w:tcPr>
            <w:tcW w:w="800" w:type="dxa"/>
            <w:shd w:val="pct10" w:color="auto" w:fill="FFFFFF"/>
          </w:tcPr>
          <w:p w14:paraId="6205D836" w14:textId="77777777" w:rsidR="00536F63" w:rsidRPr="00004F96" w:rsidRDefault="00536F63" w:rsidP="009E7811">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9E7811">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9E7811">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9E7811">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9E7811">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9E7811">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9E7811">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9E7811">
            <w:pPr>
              <w:pStyle w:val="TAL"/>
              <w:rPr>
                <w:b/>
                <w:sz w:val="16"/>
              </w:rPr>
            </w:pPr>
            <w:r w:rsidRPr="00004F96">
              <w:rPr>
                <w:b/>
                <w:sz w:val="16"/>
              </w:rPr>
              <w:t>New version</w:t>
            </w:r>
          </w:p>
        </w:tc>
      </w:tr>
      <w:tr w:rsidR="00536F63" w:rsidRPr="00004F96" w14:paraId="6205D847" w14:textId="77777777" w:rsidTr="009E7811">
        <w:tc>
          <w:tcPr>
            <w:tcW w:w="800" w:type="dxa"/>
            <w:shd w:val="solid" w:color="FFFFFF" w:fill="auto"/>
          </w:tcPr>
          <w:p w14:paraId="6205D83F" w14:textId="77777777" w:rsidR="00536F63" w:rsidRPr="00004F96" w:rsidRDefault="00536F63" w:rsidP="009E7811">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9E7811">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9E7811">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9E7811">
            <w:pPr>
              <w:pStyle w:val="TAL"/>
              <w:rPr>
                <w:sz w:val="16"/>
                <w:szCs w:val="16"/>
              </w:rPr>
            </w:pPr>
          </w:p>
        </w:tc>
        <w:tc>
          <w:tcPr>
            <w:tcW w:w="425" w:type="dxa"/>
            <w:shd w:val="solid" w:color="FFFFFF" w:fill="auto"/>
          </w:tcPr>
          <w:p w14:paraId="6205D843" w14:textId="77777777" w:rsidR="00536F63" w:rsidRPr="00004F96" w:rsidRDefault="00536F63" w:rsidP="009E7811">
            <w:pPr>
              <w:pStyle w:val="TAR"/>
              <w:rPr>
                <w:sz w:val="16"/>
                <w:szCs w:val="16"/>
              </w:rPr>
            </w:pPr>
          </w:p>
        </w:tc>
        <w:tc>
          <w:tcPr>
            <w:tcW w:w="425" w:type="dxa"/>
            <w:shd w:val="solid" w:color="FFFFFF" w:fill="auto"/>
          </w:tcPr>
          <w:p w14:paraId="6205D844" w14:textId="77777777" w:rsidR="00536F63" w:rsidRPr="00004F96" w:rsidRDefault="00536F63" w:rsidP="009E7811">
            <w:pPr>
              <w:pStyle w:val="TAC"/>
              <w:rPr>
                <w:sz w:val="16"/>
                <w:szCs w:val="16"/>
              </w:rPr>
            </w:pPr>
          </w:p>
        </w:tc>
        <w:tc>
          <w:tcPr>
            <w:tcW w:w="4962" w:type="dxa"/>
            <w:shd w:val="solid" w:color="FFFFFF" w:fill="auto"/>
          </w:tcPr>
          <w:p w14:paraId="6205D845" w14:textId="77777777" w:rsidR="00536F63" w:rsidRPr="00004F96" w:rsidRDefault="00536F63" w:rsidP="009E7811">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9E7811">
            <w:pPr>
              <w:pStyle w:val="TAC"/>
              <w:rPr>
                <w:sz w:val="16"/>
                <w:szCs w:val="16"/>
              </w:rPr>
            </w:pPr>
            <w:r w:rsidRPr="00004F96">
              <w:rPr>
                <w:sz w:val="16"/>
                <w:szCs w:val="16"/>
              </w:rPr>
              <w:t>0.0.0</w:t>
            </w:r>
          </w:p>
        </w:tc>
      </w:tr>
      <w:tr w:rsidR="00536F63" w:rsidRPr="00004F96" w14:paraId="6205D850" w14:textId="77777777" w:rsidTr="009E7811">
        <w:tc>
          <w:tcPr>
            <w:tcW w:w="800" w:type="dxa"/>
            <w:shd w:val="solid" w:color="FFFFFF" w:fill="auto"/>
          </w:tcPr>
          <w:p w14:paraId="6205D848" w14:textId="77777777" w:rsidR="00536F63" w:rsidRPr="00004F96" w:rsidRDefault="00536F63" w:rsidP="009E7811">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9E7811">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9E7811">
            <w:pPr>
              <w:pStyle w:val="TAC"/>
              <w:rPr>
                <w:sz w:val="16"/>
                <w:szCs w:val="16"/>
              </w:rPr>
            </w:pPr>
          </w:p>
        </w:tc>
        <w:tc>
          <w:tcPr>
            <w:tcW w:w="708" w:type="dxa"/>
            <w:shd w:val="solid" w:color="FFFFFF" w:fill="auto"/>
          </w:tcPr>
          <w:p w14:paraId="6205D84B" w14:textId="77777777" w:rsidR="00536F63" w:rsidRPr="00004F96" w:rsidRDefault="00536F63" w:rsidP="009E7811">
            <w:pPr>
              <w:pStyle w:val="TAL"/>
              <w:rPr>
                <w:sz w:val="16"/>
                <w:szCs w:val="16"/>
              </w:rPr>
            </w:pPr>
          </w:p>
        </w:tc>
        <w:tc>
          <w:tcPr>
            <w:tcW w:w="425" w:type="dxa"/>
            <w:shd w:val="solid" w:color="FFFFFF" w:fill="auto"/>
          </w:tcPr>
          <w:p w14:paraId="6205D84C" w14:textId="77777777" w:rsidR="00536F63" w:rsidRPr="00004F96" w:rsidRDefault="00536F63" w:rsidP="009E7811">
            <w:pPr>
              <w:pStyle w:val="TAR"/>
              <w:rPr>
                <w:sz w:val="16"/>
                <w:szCs w:val="16"/>
              </w:rPr>
            </w:pPr>
          </w:p>
        </w:tc>
        <w:tc>
          <w:tcPr>
            <w:tcW w:w="425" w:type="dxa"/>
            <w:shd w:val="solid" w:color="FFFFFF" w:fill="auto"/>
          </w:tcPr>
          <w:p w14:paraId="6205D84D" w14:textId="77777777" w:rsidR="00536F63" w:rsidRPr="00004F96" w:rsidRDefault="00536F63" w:rsidP="009E7811">
            <w:pPr>
              <w:pStyle w:val="TAC"/>
              <w:rPr>
                <w:sz w:val="16"/>
                <w:szCs w:val="16"/>
              </w:rPr>
            </w:pPr>
          </w:p>
        </w:tc>
        <w:tc>
          <w:tcPr>
            <w:tcW w:w="4962" w:type="dxa"/>
            <w:shd w:val="solid" w:color="FFFFFF" w:fill="auto"/>
          </w:tcPr>
          <w:p w14:paraId="6205D84E" w14:textId="77777777" w:rsidR="00536F63" w:rsidRPr="00004F96" w:rsidRDefault="00536F63" w:rsidP="009E7811">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9E7811">
            <w:pPr>
              <w:pStyle w:val="TAC"/>
              <w:rPr>
                <w:sz w:val="16"/>
                <w:szCs w:val="16"/>
              </w:rPr>
            </w:pPr>
            <w:r w:rsidRPr="00004F96">
              <w:rPr>
                <w:sz w:val="16"/>
                <w:szCs w:val="16"/>
              </w:rPr>
              <w:t>0.1.0</w:t>
            </w:r>
          </w:p>
        </w:tc>
      </w:tr>
      <w:tr w:rsidR="00536F63" w:rsidRPr="00004F96" w14:paraId="6205D85A"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9E7811">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9E7811">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9E7811">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9E7811">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9E7811">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9E7811">
            <w:pPr>
              <w:pStyle w:val="TAC"/>
              <w:rPr>
                <w:sz w:val="16"/>
                <w:szCs w:val="16"/>
              </w:rPr>
            </w:pPr>
            <w:r w:rsidRPr="00004F96">
              <w:rPr>
                <w:sz w:val="16"/>
                <w:szCs w:val="16"/>
              </w:rPr>
              <w:t>0.2.0</w:t>
            </w:r>
          </w:p>
        </w:tc>
      </w:tr>
      <w:tr w:rsidR="00536F63" w:rsidRPr="00004F96" w14:paraId="6205D864"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9E7811">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9E7811">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9E7811">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9E7811">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9E7811">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9E7811">
            <w:pPr>
              <w:pStyle w:val="TAC"/>
              <w:rPr>
                <w:sz w:val="16"/>
                <w:szCs w:val="16"/>
              </w:rPr>
            </w:pPr>
            <w:r w:rsidRPr="00004F96">
              <w:rPr>
                <w:sz w:val="16"/>
                <w:szCs w:val="16"/>
              </w:rPr>
              <w:t>0.3.0</w:t>
            </w:r>
          </w:p>
        </w:tc>
      </w:tr>
      <w:tr w:rsidR="00536F63" w:rsidRPr="00004F96" w14:paraId="6205D86D"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9E7811">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9E7811">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9E7811">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9E7811">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9E7811">
            <w:pPr>
              <w:pStyle w:val="TAC"/>
              <w:rPr>
                <w:sz w:val="16"/>
                <w:szCs w:val="16"/>
              </w:rPr>
            </w:pPr>
          </w:p>
        </w:tc>
      </w:tr>
      <w:tr w:rsidR="00536F63" w:rsidRPr="00004F96" w14:paraId="6205D877"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9E7811">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9E7811">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9E7811">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9E7811">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9E7811">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9E7811">
            <w:pPr>
              <w:pStyle w:val="TAC"/>
              <w:rPr>
                <w:sz w:val="16"/>
                <w:szCs w:val="16"/>
              </w:rPr>
            </w:pPr>
            <w:r w:rsidRPr="00004F96">
              <w:rPr>
                <w:sz w:val="16"/>
                <w:szCs w:val="16"/>
              </w:rPr>
              <w:t>1.1.0</w:t>
            </w:r>
          </w:p>
        </w:tc>
      </w:tr>
      <w:tr w:rsidR="00536F63" w:rsidRPr="00004F96" w14:paraId="6205D881"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9E7811">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9E7811">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9E7811">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9E7811">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9E7811">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9E7811">
            <w:pPr>
              <w:pStyle w:val="TAC"/>
              <w:rPr>
                <w:sz w:val="16"/>
                <w:szCs w:val="16"/>
              </w:rPr>
            </w:pPr>
            <w:r w:rsidRPr="00004F96">
              <w:rPr>
                <w:sz w:val="16"/>
                <w:szCs w:val="16"/>
              </w:rPr>
              <w:t>1.2.0</w:t>
            </w:r>
          </w:p>
        </w:tc>
      </w:tr>
      <w:tr w:rsidR="00536F63" w:rsidRPr="00004F96" w14:paraId="6205D88A"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9E7811">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9E7811">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9E7811">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9E7811">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9E7811">
            <w:pPr>
              <w:pStyle w:val="TAC"/>
              <w:rPr>
                <w:sz w:val="16"/>
                <w:szCs w:val="16"/>
              </w:rPr>
            </w:pPr>
            <w:r w:rsidRPr="00004F96">
              <w:rPr>
                <w:sz w:val="16"/>
                <w:szCs w:val="16"/>
              </w:rPr>
              <w:t>2.0.0</w:t>
            </w:r>
          </w:p>
        </w:tc>
      </w:tr>
      <w:tr w:rsidR="00536F63" w:rsidRPr="00004F96" w14:paraId="6205D893"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9E7811">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9E7811">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9E7811">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9E7811">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9E7811">
            <w:pPr>
              <w:pStyle w:val="TAC"/>
              <w:rPr>
                <w:sz w:val="16"/>
                <w:szCs w:val="16"/>
              </w:rPr>
            </w:pPr>
            <w:r w:rsidRPr="00004F96">
              <w:rPr>
                <w:sz w:val="16"/>
                <w:szCs w:val="16"/>
              </w:rPr>
              <w:t>16.0.0</w:t>
            </w:r>
          </w:p>
        </w:tc>
      </w:tr>
      <w:tr w:rsidR="00536F63" w:rsidRPr="00004F96" w14:paraId="6205D89C"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9E7811">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9E7811">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7E37BE" w:rsidRDefault="00536F63" w:rsidP="009D7CC6">
            <w:pPr>
              <w:pStyle w:val="TAC"/>
              <w:rPr>
                <w:sz w:val="16"/>
              </w:rPr>
            </w:pPr>
            <w:r w:rsidRPr="007E37BE">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9E7811">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9E7811">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9E7811">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9E7811">
            <w:pPr>
              <w:pStyle w:val="TAC"/>
              <w:rPr>
                <w:sz w:val="16"/>
                <w:szCs w:val="16"/>
              </w:rPr>
            </w:pPr>
            <w:r w:rsidRPr="00004F96">
              <w:rPr>
                <w:sz w:val="16"/>
                <w:szCs w:val="16"/>
              </w:rPr>
              <w:t>16.1.0</w:t>
            </w:r>
          </w:p>
        </w:tc>
      </w:tr>
      <w:tr w:rsidR="00536F63" w:rsidRPr="00004F96" w14:paraId="6205D8A5"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9E7811">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9E7811">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7E37BE" w:rsidRDefault="00536F63" w:rsidP="009D7CC6">
            <w:pPr>
              <w:pStyle w:val="TAC"/>
              <w:rPr>
                <w:sz w:val="16"/>
              </w:rPr>
            </w:pPr>
            <w:r w:rsidRPr="007E37BE">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9E7811">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9E7811">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9E7811">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9E7811">
            <w:pPr>
              <w:pStyle w:val="TAC"/>
              <w:rPr>
                <w:sz w:val="16"/>
                <w:szCs w:val="16"/>
              </w:rPr>
            </w:pPr>
            <w:r w:rsidRPr="00004F96">
              <w:rPr>
                <w:sz w:val="16"/>
                <w:szCs w:val="16"/>
              </w:rPr>
              <w:t>16.1.0</w:t>
            </w:r>
          </w:p>
        </w:tc>
      </w:tr>
      <w:tr w:rsidR="00536F63" w:rsidRPr="00004F96" w14:paraId="6205D8AE"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9E7811">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9E7811">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7E37BE" w:rsidRDefault="00536F63" w:rsidP="009D7CC6">
            <w:pPr>
              <w:pStyle w:val="TAC"/>
              <w:rPr>
                <w:sz w:val="16"/>
              </w:rPr>
            </w:pPr>
            <w:r w:rsidRPr="007E37BE">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9E7811">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9E7811">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9E7811">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9E7811">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9E7811">
            <w:pPr>
              <w:pStyle w:val="TAC"/>
              <w:rPr>
                <w:sz w:val="16"/>
                <w:szCs w:val="16"/>
              </w:rPr>
            </w:pPr>
            <w:r w:rsidRPr="00004F96">
              <w:rPr>
                <w:sz w:val="16"/>
                <w:szCs w:val="16"/>
              </w:rPr>
              <w:t>16.1.0</w:t>
            </w:r>
          </w:p>
        </w:tc>
      </w:tr>
      <w:tr w:rsidR="00536F63" w:rsidRPr="00004F96" w14:paraId="6205D8B7"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9E7811">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9E7811">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7E37BE" w:rsidRDefault="00536F63" w:rsidP="009D7CC6">
            <w:pPr>
              <w:pStyle w:val="TAC"/>
              <w:rPr>
                <w:sz w:val="16"/>
              </w:rPr>
            </w:pPr>
            <w:r w:rsidRPr="007E37BE">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9E7811">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9E7811">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9E7811">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9E7811">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9E7811">
            <w:pPr>
              <w:pStyle w:val="TAC"/>
              <w:rPr>
                <w:sz w:val="16"/>
                <w:szCs w:val="16"/>
              </w:rPr>
            </w:pPr>
            <w:r w:rsidRPr="00004F96">
              <w:rPr>
                <w:sz w:val="16"/>
                <w:szCs w:val="16"/>
              </w:rPr>
              <w:t>16.1.0</w:t>
            </w:r>
          </w:p>
        </w:tc>
      </w:tr>
      <w:tr w:rsidR="00536F63" w:rsidRPr="00004F96" w14:paraId="6205D8C0"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9E7811">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9E7811">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7E37BE" w:rsidRDefault="00536F63" w:rsidP="009D7CC6">
            <w:pPr>
              <w:pStyle w:val="TAC"/>
              <w:rPr>
                <w:sz w:val="16"/>
              </w:rPr>
            </w:pPr>
            <w:r w:rsidRPr="007E37BE">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9E7811">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9E7811">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9E7811">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9E7811">
            <w:pPr>
              <w:pStyle w:val="TAC"/>
              <w:rPr>
                <w:sz w:val="16"/>
                <w:szCs w:val="16"/>
              </w:rPr>
            </w:pPr>
            <w:r w:rsidRPr="00004F96">
              <w:rPr>
                <w:sz w:val="16"/>
                <w:szCs w:val="16"/>
              </w:rPr>
              <w:t>16.2.0</w:t>
            </w:r>
          </w:p>
        </w:tc>
      </w:tr>
      <w:tr w:rsidR="00536F63" w:rsidRPr="00004F96" w14:paraId="6205D8C9"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9E7811">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9E7811">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7E37BE" w:rsidRDefault="00536F63" w:rsidP="009D7CC6">
            <w:pPr>
              <w:pStyle w:val="TAC"/>
              <w:rPr>
                <w:sz w:val="16"/>
              </w:rPr>
            </w:pPr>
            <w:r w:rsidRPr="007E37BE">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9E7811">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9E7811">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9E7811">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9E7811">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9E7811">
            <w:pPr>
              <w:pStyle w:val="TAC"/>
              <w:rPr>
                <w:sz w:val="16"/>
                <w:szCs w:val="16"/>
              </w:rPr>
            </w:pPr>
            <w:r w:rsidRPr="00004F96">
              <w:rPr>
                <w:sz w:val="16"/>
                <w:szCs w:val="16"/>
              </w:rPr>
              <w:t>16.2.0</w:t>
            </w:r>
          </w:p>
        </w:tc>
      </w:tr>
      <w:tr w:rsidR="002966AE" w:rsidRPr="00004F96" w14:paraId="1403EE50"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9E781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9E781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7E37BE" w:rsidRDefault="004F11CD" w:rsidP="009D7CC6">
            <w:pPr>
              <w:pStyle w:val="TAC"/>
              <w:rPr>
                <w:sz w:val="16"/>
              </w:rPr>
            </w:pPr>
            <w:r w:rsidRPr="007E37BE">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9E781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9E781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9E7811">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9E7811">
            <w:pPr>
              <w:pStyle w:val="TAC"/>
              <w:rPr>
                <w:sz w:val="16"/>
                <w:szCs w:val="16"/>
              </w:rPr>
            </w:pPr>
            <w:r>
              <w:rPr>
                <w:sz w:val="16"/>
                <w:szCs w:val="16"/>
              </w:rPr>
              <w:t>16.3.0</w:t>
            </w:r>
          </w:p>
        </w:tc>
      </w:tr>
      <w:tr w:rsidR="001A06F0" w:rsidRPr="00004F96" w14:paraId="0780DAFE"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3E78AFA9" w14:textId="7E48FB57" w:rsidR="001A06F0" w:rsidRPr="00CF2A9F" w:rsidRDefault="001A06F0" w:rsidP="009E7811">
            <w:pPr>
              <w:pStyle w:val="TAC"/>
              <w:rPr>
                <w:sz w:val="16"/>
                <w:szCs w:val="16"/>
              </w:rPr>
            </w:pPr>
            <w:r w:rsidRPr="00CF2A9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7B78B" w14:textId="4F96B56A" w:rsidR="001A06F0" w:rsidRPr="00CF2A9F" w:rsidRDefault="001A06F0" w:rsidP="009E7811">
            <w:pPr>
              <w:pStyle w:val="TAC"/>
              <w:rPr>
                <w:sz w:val="16"/>
                <w:szCs w:val="16"/>
              </w:rPr>
            </w:pPr>
            <w:r w:rsidRPr="00CF2A9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91E78" w14:textId="564F9060" w:rsidR="001A06F0" w:rsidRPr="007E37BE" w:rsidRDefault="001A06F0" w:rsidP="007E37BE">
            <w:pPr>
              <w:pStyle w:val="TAC"/>
              <w:rPr>
                <w:rFonts w:cs="Arial"/>
                <w:sz w:val="16"/>
                <w:lang w:eastAsia="en-GB"/>
              </w:rPr>
            </w:pPr>
            <w:hyperlink r:id="rId14" w:history="1">
              <w:r w:rsidRPr="009D7CC6">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CCAC" w14:textId="01BA7C51" w:rsidR="001A06F0" w:rsidRPr="00CF2A9F" w:rsidRDefault="001A06F0" w:rsidP="009E7811">
            <w:pPr>
              <w:pStyle w:val="TAL"/>
              <w:rPr>
                <w:sz w:val="16"/>
                <w:szCs w:val="16"/>
              </w:rPr>
            </w:pPr>
            <w:r w:rsidRPr="00CF2A9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8540" w14:textId="6A3FE18D" w:rsidR="001A06F0" w:rsidRPr="00CF2A9F" w:rsidRDefault="001A06F0" w:rsidP="009E7811">
            <w:pPr>
              <w:pStyle w:val="TAR"/>
              <w:rPr>
                <w:sz w:val="16"/>
                <w:szCs w:val="16"/>
              </w:rPr>
            </w:pPr>
            <w:r w:rsidRPr="00CF2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ECCE0" w14:textId="78E7E436" w:rsidR="001A06F0" w:rsidRPr="00CF2A9F" w:rsidRDefault="001A06F0" w:rsidP="009E7811">
            <w:pPr>
              <w:pStyle w:val="TAC"/>
              <w:rPr>
                <w:sz w:val="16"/>
                <w:szCs w:val="16"/>
              </w:rPr>
            </w:pPr>
            <w:r w:rsidRPr="00CF2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6AB67" w14:textId="52495627" w:rsidR="001A06F0" w:rsidRPr="00CF2A9F" w:rsidRDefault="001A06F0" w:rsidP="009E7811">
            <w:pPr>
              <w:pStyle w:val="TAL"/>
              <w:rPr>
                <w:snapToGrid w:val="0"/>
                <w:sz w:val="16"/>
              </w:rPr>
            </w:pPr>
            <w:r w:rsidRPr="00CF2A9F">
              <w:rPr>
                <w:snapToGrid w:val="0"/>
                <w:sz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A7C57" w14:textId="64643493" w:rsidR="001A06F0" w:rsidRPr="00CF2A9F" w:rsidRDefault="001A06F0" w:rsidP="009E7811">
            <w:pPr>
              <w:pStyle w:val="TAC"/>
              <w:rPr>
                <w:sz w:val="16"/>
                <w:szCs w:val="16"/>
              </w:rPr>
            </w:pPr>
            <w:r w:rsidRPr="00CF2A9F">
              <w:rPr>
                <w:sz w:val="16"/>
                <w:szCs w:val="16"/>
              </w:rPr>
              <w:t>16.4.0</w:t>
            </w:r>
          </w:p>
        </w:tc>
      </w:tr>
      <w:tr w:rsidR="007D65D2" w:rsidRPr="00004F96" w14:paraId="7D32755A"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00FBBA41" w14:textId="7E9AC649" w:rsidR="007D65D2" w:rsidRPr="007D65D2" w:rsidRDefault="007D65D2" w:rsidP="009E7811">
            <w:pPr>
              <w:pStyle w:val="TAC"/>
              <w:rPr>
                <w:sz w:val="16"/>
                <w:szCs w:val="16"/>
              </w:rPr>
            </w:pPr>
            <w:r w:rsidRPr="007D65D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4FA19" w14:textId="41F945D2" w:rsidR="007D65D2" w:rsidRPr="007D65D2" w:rsidRDefault="007D65D2" w:rsidP="009E7811">
            <w:pPr>
              <w:pStyle w:val="TAC"/>
              <w:rPr>
                <w:sz w:val="16"/>
                <w:szCs w:val="16"/>
              </w:rPr>
            </w:pPr>
            <w:r w:rsidRPr="007D65D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B6A8D" w14:textId="31A6221E" w:rsidR="007D65D2" w:rsidRPr="007E37BE" w:rsidRDefault="007D65D2" w:rsidP="007E37BE">
            <w:pPr>
              <w:pStyle w:val="TAC"/>
              <w:rPr>
                <w:sz w:val="16"/>
              </w:rPr>
            </w:pPr>
            <w:r w:rsidRPr="007E37BE">
              <w:rPr>
                <w:rFonts w:cs="Arial"/>
                <w:sz w:val="16"/>
              </w:rPr>
              <w:t>CP-231268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5D84" w14:textId="1A163674" w:rsidR="007D65D2" w:rsidRPr="007D65D2" w:rsidRDefault="007D65D2" w:rsidP="009E7811">
            <w:pPr>
              <w:pStyle w:val="TAL"/>
              <w:rPr>
                <w:sz w:val="16"/>
                <w:szCs w:val="16"/>
              </w:rPr>
            </w:pPr>
            <w:r w:rsidRPr="007D65D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776ED" w14:textId="16A13008" w:rsidR="007D65D2" w:rsidRPr="007D65D2" w:rsidRDefault="007D65D2" w:rsidP="009E7811">
            <w:pPr>
              <w:pStyle w:val="TAR"/>
              <w:rPr>
                <w:sz w:val="16"/>
                <w:szCs w:val="16"/>
              </w:rPr>
            </w:pPr>
            <w:r w:rsidRPr="007D65D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A6A78" w14:textId="15C90E13" w:rsidR="007D65D2" w:rsidRPr="007D65D2" w:rsidRDefault="007D65D2" w:rsidP="009E7811">
            <w:pPr>
              <w:pStyle w:val="TAC"/>
              <w:rPr>
                <w:sz w:val="16"/>
                <w:szCs w:val="16"/>
              </w:rPr>
            </w:pPr>
            <w:r w:rsidRPr="007D65D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3478C" w14:textId="3EC3267C" w:rsidR="007D65D2" w:rsidRPr="007D65D2" w:rsidRDefault="007D65D2" w:rsidP="009E7811">
            <w:pPr>
              <w:pStyle w:val="TAL"/>
              <w:rPr>
                <w:snapToGrid w:val="0"/>
                <w:sz w:val="16"/>
                <w:szCs w:val="16"/>
              </w:rPr>
            </w:pPr>
            <w:r w:rsidRPr="007D65D2">
              <w:rPr>
                <w:snapToGrid w:val="0"/>
                <w:sz w:val="16"/>
                <w:szCs w:val="16"/>
              </w:rPr>
              <w:t>Correction to references;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CAA6A" w14:textId="11E3DB00" w:rsidR="007D65D2" w:rsidRPr="007D65D2" w:rsidRDefault="007D65D2" w:rsidP="009E7811">
            <w:pPr>
              <w:pStyle w:val="TAC"/>
              <w:rPr>
                <w:sz w:val="16"/>
                <w:szCs w:val="16"/>
              </w:rPr>
            </w:pPr>
            <w:r w:rsidRPr="007D65D2">
              <w:rPr>
                <w:sz w:val="16"/>
                <w:szCs w:val="16"/>
              </w:rPr>
              <w:t>16.</w:t>
            </w:r>
            <w:r>
              <w:rPr>
                <w:sz w:val="16"/>
                <w:szCs w:val="16"/>
              </w:rPr>
              <w:t>5</w:t>
            </w:r>
            <w:r w:rsidRPr="007D65D2">
              <w:rPr>
                <w:sz w:val="16"/>
                <w:szCs w:val="16"/>
              </w:rPr>
              <w:t>.0</w:t>
            </w:r>
          </w:p>
        </w:tc>
      </w:tr>
      <w:tr w:rsidR="007A0944" w:rsidRPr="00004F96" w14:paraId="674CD14A"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4906F4F6" w14:textId="0905E093" w:rsidR="007A0944" w:rsidRPr="007D65D2" w:rsidRDefault="007A0944" w:rsidP="009E781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053DD" w14:textId="41850EF7" w:rsidR="007A0944" w:rsidRPr="007D65D2" w:rsidRDefault="007A0944" w:rsidP="009E7811">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E1E99" w14:textId="397FFF91" w:rsidR="007A0944" w:rsidRPr="007E37BE" w:rsidRDefault="007A0944" w:rsidP="007E37BE">
            <w:pPr>
              <w:pStyle w:val="TAC"/>
              <w:rPr>
                <w:rFonts w:cs="Arial"/>
                <w:sz w:val="16"/>
                <w:lang w:eastAsia="en-GB"/>
              </w:rPr>
            </w:pPr>
            <w:hyperlink r:id="rId15" w:history="1">
              <w:r w:rsidRPr="007E37BE">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C133" w14:textId="289BEFFA" w:rsidR="007A0944" w:rsidRPr="007D65D2" w:rsidRDefault="007A0944" w:rsidP="009E7811">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B7C3" w14:textId="0151FFEC" w:rsidR="007A0944" w:rsidRPr="007D65D2" w:rsidRDefault="007A0944" w:rsidP="009E781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EA5CE" w14:textId="41D3B9C1" w:rsidR="007A0944" w:rsidRPr="007D65D2" w:rsidRDefault="007A0944" w:rsidP="009E781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BB43D" w14:textId="728A03B8" w:rsidR="007A0944" w:rsidRPr="007D65D2" w:rsidRDefault="007A0944" w:rsidP="009E7811">
            <w:pPr>
              <w:pStyle w:val="TAL"/>
              <w:rPr>
                <w:snapToGrid w:val="0"/>
                <w:sz w:val="16"/>
                <w:szCs w:val="16"/>
              </w:rPr>
            </w:pPr>
            <w:r>
              <w:rPr>
                <w:snapToGrid w:val="0"/>
                <w:sz w:val="16"/>
                <w:szCs w:val="16"/>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E7149" w14:textId="33BD90A5" w:rsidR="007A0944" w:rsidRPr="007D65D2" w:rsidRDefault="007A0944" w:rsidP="009E7811">
            <w:pPr>
              <w:pStyle w:val="TAC"/>
              <w:rPr>
                <w:sz w:val="16"/>
                <w:szCs w:val="16"/>
              </w:rPr>
            </w:pPr>
            <w:r>
              <w:rPr>
                <w:sz w:val="16"/>
                <w:szCs w:val="16"/>
              </w:rPr>
              <w:t>16.6.0</w:t>
            </w:r>
          </w:p>
        </w:tc>
      </w:tr>
      <w:tr w:rsidR="001B637E" w:rsidRPr="00004F96" w14:paraId="1672EE2A"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2A0B9E60" w14:textId="52278B23" w:rsidR="001B637E" w:rsidRDefault="001B637E" w:rsidP="009E781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789FE" w14:textId="0780A67F" w:rsidR="001B637E" w:rsidRDefault="001B637E" w:rsidP="009E7811">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582D4" w14:textId="1572CCEE" w:rsidR="001B637E" w:rsidRPr="007E37BE" w:rsidRDefault="001B637E" w:rsidP="007E37BE">
            <w:pPr>
              <w:pStyle w:val="TAC"/>
              <w:rPr>
                <w:sz w:val="16"/>
                <w:lang w:eastAsia="en-GB"/>
              </w:rPr>
            </w:pPr>
            <w:hyperlink r:id="rId16" w:history="1">
              <w:r w:rsidRPr="007E37BE">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8E9A4" w14:textId="6D7FFEAC" w:rsidR="001B637E" w:rsidRDefault="001B637E" w:rsidP="009E7811">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FE56" w14:textId="6259F096" w:rsidR="001B637E" w:rsidRDefault="001B637E" w:rsidP="009E781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50734" w14:textId="2F6F9E1C" w:rsidR="001B637E" w:rsidRDefault="001B637E" w:rsidP="009E781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2272F" w14:textId="6811560F" w:rsidR="001B637E" w:rsidRDefault="001B637E" w:rsidP="009E7811">
            <w:pPr>
              <w:pStyle w:val="TAL"/>
              <w:rPr>
                <w:snapToGrid w:val="0"/>
                <w:sz w:val="16"/>
                <w:szCs w:val="16"/>
              </w:rPr>
            </w:pPr>
            <w:r>
              <w:rPr>
                <w:snapToGrid w:val="0"/>
                <w:sz w:val="16"/>
                <w:szCs w:val="16"/>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3959" w14:textId="7C1F7EFF" w:rsidR="001B637E" w:rsidRDefault="001B637E" w:rsidP="009E7811">
            <w:pPr>
              <w:pStyle w:val="TAC"/>
              <w:rPr>
                <w:sz w:val="16"/>
                <w:szCs w:val="16"/>
              </w:rPr>
            </w:pPr>
            <w:r>
              <w:rPr>
                <w:sz w:val="16"/>
                <w:szCs w:val="16"/>
              </w:rPr>
              <w:t>16.6.0</w:t>
            </w:r>
          </w:p>
        </w:tc>
      </w:tr>
      <w:tr w:rsidR="007E37BE" w:rsidRPr="00004F96" w14:paraId="1C650B7D" w14:textId="77777777" w:rsidTr="009E7811">
        <w:tc>
          <w:tcPr>
            <w:tcW w:w="800" w:type="dxa"/>
            <w:tcBorders>
              <w:top w:val="single" w:sz="6" w:space="0" w:color="auto"/>
              <w:left w:val="single" w:sz="6" w:space="0" w:color="auto"/>
              <w:bottom w:val="single" w:sz="6" w:space="0" w:color="auto"/>
              <w:right w:val="single" w:sz="6" w:space="0" w:color="auto"/>
            </w:tcBorders>
            <w:shd w:val="solid" w:color="FFFFFF" w:fill="auto"/>
          </w:tcPr>
          <w:p w14:paraId="7A74AC1E" w14:textId="5FC9DF96" w:rsidR="007E37BE" w:rsidRDefault="007E37BE" w:rsidP="009E781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FD6C" w14:textId="41B56B59" w:rsidR="007E37BE" w:rsidRDefault="007E37BE" w:rsidP="009E7811">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60243" w14:textId="77777777" w:rsidR="007E37BE" w:rsidRPr="007E37BE" w:rsidRDefault="007E37BE" w:rsidP="007E37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178A5" w14:textId="77777777" w:rsidR="007E37BE" w:rsidRDefault="007E37BE" w:rsidP="009E78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D2D" w14:textId="77777777" w:rsidR="007E37BE" w:rsidRDefault="007E37BE" w:rsidP="009E78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679C4" w14:textId="77777777" w:rsidR="007E37BE" w:rsidRDefault="007E37BE" w:rsidP="009E78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A586A" w14:textId="00F18C47" w:rsidR="007E37BE" w:rsidRDefault="007E37BE" w:rsidP="009E7811">
            <w:pPr>
              <w:pStyle w:val="TAL"/>
              <w:rPr>
                <w:snapToGrid w:val="0"/>
                <w:sz w:val="16"/>
                <w:szCs w:val="16"/>
              </w:rPr>
            </w:pPr>
            <w:r>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B4A5" w14:textId="131A077F" w:rsidR="007E37BE" w:rsidRDefault="007E37BE" w:rsidP="009E7811">
            <w:pPr>
              <w:pStyle w:val="TAC"/>
              <w:rPr>
                <w:sz w:val="16"/>
                <w:szCs w:val="16"/>
              </w:rPr>
            </w:pPr>
            <w:r>
              <w:rPr>
                <w:sz w:val="16"/>
                <w:szCs w:val="16"/>
              </w:rPr>
              <w:t>16.6.1</w:t>
            </w:r>
          </w:p>
        </w:tc>
      </w:tr>
    </w:tbl>
    <w:p w14:paraId="6205D8CA" w14:textId="77777777" w:rsidR="00536F63" w:rsidRPr="00004F96" w:rsidRDefault="00536F63" w:rsidP="00536F63"/>
    <w:sectPr w:rsidR="00536F63" w:rsidRPr="00004F9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B750D" w14:textId="77777777" w:rsidR="00F849B2" w:rsidRDefault="00F849B2">
      <w:r>
        <w:separator/>
      </w:r>
    </w:p>
  </w:endnote>
  <w:endnote w:type="continuationSeparator" w:id="0">
    <w:p w14:paraId="044106EF" w14:textId="77777777" w:rsidR="00F849B2" w:rsidRDefault="00F8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9E7811" w:rsidRDefault="009E78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72B18" w14:textId="77777777" w:rsidR="00F849B2" w:rsidRDefault="00F849B2">
      <w:r>
        <w:separator/>
      </w:r>
    </w:p>
  </w:footnote>
  <w:footnote w:type="continuationSeparator" w:id="0">
    <w:p w14:paraId="052AA7C4" w14:textId="77777777" w:rsidR="00F849B2" w:rsidRDefault="00F84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0F17F69D" w:rsidR="009E7811" w:rsidRDefault="009E78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6D7">
      <w:rPr>
        <w:rFonts w:ascii="Arial" w:hAnsi="Arial" w:cs="Arial"/>
        <w:b/>
        <w:noProof/>
        <w:sz w:val="18"/>
        <w:szCs w:val="18"/>
      </w:rPr>
      <w:t>3GPP TS 24.548 V16.6.1 (2025-06)</w:t>
    </w:r>
    <w:r>
      <w:rPr>
        <w:rFonts w:ascii="Arial" w:hAnsi="Arial" w:cs="Arial"/>
        <w:b/>
        <w:sz w:val="18"/>
        <w:szCs w:val="18"/>
      </w:rPr>
      <w:fldChar w:fldCharType="end"/>
    </w:r>
  </w:p>
  <w:p w14:paraId="6205D8D5" w14:textId="77777777" w:rsidR="009E7811" w:rsidRDefault="009E78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6ED4AE6B" w:rsidR="009E7811" w:rsidRDefault="009E78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6D7">
      <w:rPr>
        <w:rFonts w:ascii="Arial" w:hAnsi="Arial" w:cs="Arial"/>
        <w:b/>
        <w:noProof/>
        <w:sz w:val="18"/>
        <w:szCs w:val="18"/>
      </w:rPr>
      <w:t>Release 16</w:t>
    </w:r>
    <w:r>
      <w:rPr>
        <w:rFonts w:ascii="Arial" w:hAnsi="Arial" w:cs="Arial"/>
        <w:b/>
        <w:sz w:val="18"/>
        <w:szCs w:val="18"/>
      </w:rPr>
      <w:fldChar w:fldCharType="end"/>
    </w:r>
  </w:p>
  <w:p w14:paraId="6205D8D7" w14:textId="77777777" w:rsidR="009E7811" w:rsidRDefault="009E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F2A5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6E32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AB2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40553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29470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9218046">
    <w:abstractNumId w:val="11"/>
  </w:num>
  <w:num w:numId="4" w16cid:durableId="1571650444">
    <w:abstractNumId w:val="13"/>
  </w:num>
  <w:num w:numId="5" w16cid:durableId="1422415122">
    <w:abstractNumId w:val="12"/>
  </w:num>
  <w:num w:numId="6" w16cid:durableId="1164127273">
    <w:abstractNumId w:val="14"/>
  </w:num>
  <w:num w:numId="7" w16cid:durableId="1150053328">
    <w:abstractNumId w:val="9"/>
  </w:num>
  <w:num w:numId="8" w16cid:durableId="2032410078">
    <w:abstractNumId w:val="7"/>
  </w:num>
  <w:num w:numId="9" w16cid:durableId="1213924785">
    <w:abstractNumId w:val="6"/>
  </w:num>
  <w:num w:numId="10" w16cid:durableId="13581379">
    <w:abstractNumId w:val="5"/>
  </w:num>
  <w:num w:numId="11" w16cid:durableId="1179274586">
    <w:abstractNumId w:val="4"/>
  </w:num>
  <w:num w:numId="12" w16cid:durableId="1999384529">
    <w:abstractNumId w:val="8"/>
  </w:num>
  <w:num w:numId="13" w16cid:durableId="1816143201">
    <w:abstractNumId w:val="3"/>
  </w:num>
  <w:num w:numId="14" w16cid:durableId="1665813633">
    <w:abstractNumId w:val="2"/>
  </w:num>
  <w:num w:numId="15" w16cid:durableId="479807646">
    <w:abstractNumId w:val="1"/>
  </w:num>
  <w:num w:numId="16" w16cid:durableId="1529641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22E0D"/>
    <w:rsid w:val="00033397"/>
    <w:rsid w:val="00040095"/>
    <w:rsid w:val="000416B7"/>
    <w:rsid w:val="00051834"/>
    <w:rsid w:val="00054A22"/>
    <w:rsid w:val="00062023"/>
    <w:rsid w:val="000655A6"/>
    <w:rsid w:val="00080512"/>
    <w:rsid w:val="000C47C3"/>
    <w:rsid w:val="000D58AB"/>
    <w:rsid w:val="00133525"/>
    <w:rsid w:val="00196DD1"/>
    <w:rsid w:val="001A06F0"/>
    <w:rsid w:val="001A351D"/>
    <w:rsid w:val="001A4C42"/>
    <w:rsid w:val="001A7420"/>
    <w:rsid w:val="001B637E"/>
    <w:rsid w:val="001B6637"/>
    <w:rsid w:val="001C21C3"/>
    <w:rsid w:val="001D02C2"/>
    <w:rsid w:val="001F0C1D"/>
    <w:rsid w:val="001F1132"/>
    <w:rsid w:val="001F168B"/>
    <w:rsid w:val="002347A2"/>
    <w:rsid w:val="002675F0"/>
    <w:rsid w:val="002966AE"/>
    <w:rsid w:val="002B6339"/>
    <w:rsid w:val="002E00EE"/>
    <w:rsid w:val="002F3758"/>
    <w:rsid w:val="003172DC"/>
    <w:rsid w:val="0035462D"/>
    <w:rsid w:val="003765B8"/>
    <w:rsid w:val="003C3971"/>
    <w:rsid w:val="003D33F4"/>
    <w:rsid w:val="00423334"/>
    <w:rsid w:val="004324C5"/>
    <w:rsid w:val="004345EC"/>
    <w:rsid w:val="00435D91"/>
    <w:rsid w:val="00465515"/>
    <w:rsid w:val="004D3578"/>
    <w:rsid w:val="004E213A"/>
    <w:rsid w:val="004F0988"/>
    <w:rsid w:val="004F11CD"/>
    <w:rsid w:val="004F3340"/>
    <w:rsid w:val="00500BA6"/>
    <w:rsid w:val="0053060B"/>
    <w:rsid w:val="0053388B"/>
    <w:rsid w:val="00535773"/>
    <w:rsid w:val="00536F63"/>
    <w:rsid w:val="00543E6C"/>
    <w:rsid w:val="0055164B"/>
    <w:rsid w:val="00553C0A"/>
    <w:rsid w:val="00565087"/>
    <w:rsid w:val="00597B11"/>
    <w:rsid w:val="005D2E01"/>
    <w:rsid w:val="005D7526"/>
    <w:rsid w:val="005E4BB2"/>
    <w:rsid w:val="00602AEA"/>
    <w:rsid w:val="006046D7"/>
    <w:rsid w:val="00612A85"/>
    <w:rsid w:val="00614FDF"/>
    <w:rsid w:val="0062797C"/>
    <w:rsid w:val="0063543D"/>
    <w:rsid w:val="00647114"/>
    <w:rsid w:val="0069037E"/>
    <w:rsid w:val="006A323F"/>
    <w:rsid w:val="006B30D0"/>
    <w:rsid w:val="006C3D95"/>
    <w:rsid w:val="006E5C86"/>
    <w:rsid w:val="00701116"/>
    <w:rsid w:val="00713C44"/>
    <w:rsid w:val="00734A5B"/>
    <w:rsid w:val="0074026F"/>
    <w:rsid w:val="007429F6"/>
    <w:rsid w:val="00744E76"/>
    <w:rsid w:val="00774DA4"/>
    <w:rsid w:val="00781F0F"/>
    <w:rsid w:val="007A0944"/>
    <w:rsid w:val="007B600E"/>
    <w:rsid w:val="007D65D2"/>
    <w:rsid w:val="007E37BE"/>
    <w:rsid w:val="007F0F4A"/>
    <w:rsid w:val="008028A4"/>
    <w:rsid w:val="00830747"/>
    <w:rsid w:val="008768CA"/>
    <w:rsid w:val="00897536"/>
    <w:rsid w:val="008C384C"/>
    <w:rsid w:val="0090271F"/>
    <w:rsid w:val="00902E23"/>
    <w:rsid w:val="00903105"/>
    <w:rsid w:val="009114D7"/>
    <w:rsid w:val="0091348E"/>
    <w:rsid w:val="00914F07"/>
    <w:rsid w:val="00917CCB"/>
    <w:rsid w:val="00942EC2"/>
    <w:rsid w:val="009C51AB"/>
    <w:rsid w:val="009D7CC6"/>
    <w:rsid w:val="009E7811"/>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797D"/>
    <w:rsid w:val="00C80F1D"/>
    <w:rsid w:val="00C93F40"/>
    <w:rsid w:val="00CA3D0C"/>
    <w:rsid w:val="00CF2A9F"/>
    <w:rsid w:val="00D57972"/>
    <w:rsid w:val="00D675A9"/>
    <w:rsid w:val="00D738D6"/>
    <w:rsid w:val="00D755EB"/>
    <w:rsid w:val="00D76048"/>
    <w:rsid w:val="00D87E00"/>
    <w:rsid w:val="00D9134D"/>
    <w:rsid w:val="00DA7A03"/>
    <w:rsid w:val="00DB1818"/>
    <w:rsid w:val="00DC309B"/>
    <w:rsid w:val="00DC4DA2"/>
    <w:rsid w:val="00DD4C17"/>
    <w:rsid w:val="00DD74A5"/>
    <w:rsid w:val="00DE432E"/>
    <w:rsid w:val="00DF2B1F"/>
    <w:rsid w:val="00DF62CD"/>
    <w:rsid w:val="00E16509"/>
    <w:rsid w:val="00E44582"/>
    <w:rsid w:val="00E77645"/>
    <w:rsid w:val="00EA15B0"/>
    <w:rsid w:val="00EA5EA7"/>
    <w:rsid w:val="00EC4A25"/>
    <w:rsid w:val="00F025A2"/>
    <w:rsid w:val="00F04712"/>
    <w:rsid w:val="00F13360"/>
    <w:rsid w:val="00F213CD"/>
    <w:rsid w:val="00F22EC7"/>
    <w:rsid w:val="00F325C8"/>
    <w:rsid w:val="00F653B8"/>
    <w:rsid w:val="00F849B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1A06F0"/>
  </w:style>
  <w:style w:type="paragraph" w:styleId="BlockText">
    <w:name w:val="Block Text"/>
    <w:basedOn w:val="Normal"/>
    <w:rsid w:val="001A06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A06F0"/>
    <w:pPr>
      <w:spacing w:after="120"/>
    </w:pPr>
  </w:style>
  <w:style w:type="character" w:customStyle="1" w:styleId="BodyTextChar">
    <w:name w:val="Body Text Char"/>
    <w:basedOn w:val="DefaultParagraphFont"/>
    <w:link w:val="BodyText"/>
    <w:rsid w:val="001A06F0"/>
    <w:rPr>
      <w:lang w:eastAsia="en-US"/>
    </w:rPr>
  </w:style>
  <w:style w:type="paragraph" w:styleId="BodyText2">
    <w:name w:val="Body Text 2"/>
    <w:basedOn w:val="Normal"/>
    <w:link w:val="BodyText2Char"/>
    <w:rsid w:val="001A06F0"/>
    <w:pPr>
      <w:spacing w:after="120" w:line="480" w:lineRule="auto"/>
    </w:pPr>
  </w:style>
  <w:style w:type="character" w:customStyle="1" w:styleId="BodyText2Char">
    <w:name w:val="Body Text 2 Char"/>
    <w:basedOn w:val="DefaultParagraphFont"/>
    <w:link w:val="BodyText2"/>
    <w:rsid w:val="001A06F0"/>
    <w:rPr>
      <w:lang w:eastAsia="en-US"/>
    </w:rPr>
  </w:style>
  <w:style w:type="paragraph" w:styleId="BodyText3">
    <w:name w:val="Body Text 3"/>
    <w:basedOn w:val="Normal"/>
    <w:link w:val="BodyText3Char"/>
    <w:rsid w:val="001A06F0"/>
    <w:pPr>
      <w:spacing w:after="120"/>
    </w:pPr>
    <w:rPr>
      <w:sz w:val="16"/>
      <w:szCs w:val="16"/>
    </w:rPr>
  </w:style>
  <w:style w:type="character" w:customStyle="1" w:styleId="BodyText3Char">
    <w:name w:val="Body Text 3 Char"/>
    <w:basedOn w:val="DefaultParagraphFont"/>
    <w:link w:val="BodyText3"/>
    <w:rsid w:val="001A06F0"/>
    <w:rPr>
      <w:sz w:val="16"/>
      <w:szCs w:val="16"/>
      <w:lang w:eastAsia="en-US"/>
    </w:rPr>
  </w:style>
  <w:style w:type="paragraph" w:styleId="BodyTextFirstIndent">
    <w:name w:val="Body Text First Indent"/>
    <w:basedOn w:val="BodyText"/>
    <w:link w:val="BodyTextFirstIndentChar"/>
    <w:rsid w:val="001A06F0"/>
    <w:pPr>
      <w:spacing w:after="180"/>
      <w:ind w:firstLine="360"/>
    </w:pPr>
  </w:style>
  <w:style w:type="character" w:customStyle="1" w:styleId="BodyTextFirstIndentChar">
    <w:name w:val="Body Text First Indent Char"/>
    <w:basedOn w:val="BodyTextChar"/>
    <w:link w:val="BodyTextFirstIndent"/>
    <w:rsid w:val="001A06F0"/>
    <w:rPr>
      <w:lang w:eastAsia="en-US"/>
    </w:rPr>
  </w:style>
  <w:style w:type="paragraph" w:styleId="BodyTextIndent">
    <w:name w:val="Body Text Indent"/>
    <w:basedOn w:val="Normal"/>
    <w:link w:val="BodyTextIndentChar"/>
    <w:rsid w:val="001A06F0"/>
    <w:pPr>
      <w:spacing w:after="120"/>
      <w:ind w:left="283"/>
    </w:pPr>
  </w:style>
  <w:style w:type="character" w:customStyle="1" w:styleId="BodyTextIndentChar">
    <w:name w:val="Body Text Indent Char"/>
    <w:basedOn w:val="DefaultParagraphFont"/>
    <w:link w:val="BodyTextIndent"/>
    <w:rsid w:val="001A06F0"/>
    <w:rPr>
      <w:lang w:eastAsia="en-US"/>
    </w:rPr>
  </w:style>
  <w:style w:type="paragraph" w:styleId="BodyTextFirstIndent2">
    <w:name w:val="Body Text First Indent 2"/>
    <w:basedOn w:val="BodyTextIndent"/>
    <w:link w:val="BodyTextFirstIndent2Char"/>
    <w:rsid w:val="001A06F0"/>
    <w:pPr>
      <w:spacing w:after="180"/>
      <w:ind w:left="360" w:firstLine="360"/>
    </w:pPr>
  </w:style>
  <w:style w:type="character" w:customStyle="1" w:styleId="BodyTextFirstIndent2Char">
    <w:name w:val="Body Text First Indent 2 Char"/>
    <w:basedOn w:val="BodyTextIndentChar"/>
    <w:link w:val="BodyTextFirstIndent2"/>
    <w:rsid w:val="001A06F0"/>
    <w:rPr>
      <w:lang w:eastAsia="en-US"/>
    </w:rPr>
  </w:style>
  <w:style w:type="paragraph" w:styleId="BodyTextIndent2">
    <w:name w:val="Body Text Indent 2"/>
    <w:basedOn w:val="Normal"/>
    <w:link w:val="BodyTextIndent2Char"/>
    <w:rsid w:val="001A06F0"/>
    <w:pPr>
      <w:spacing w:after="120" w:line="480" w:lineRule="auto"/>
      <w:ind w:left="283"/>
    </w:pPr>
  </w:style>
  <w:style w:type="character" w:customStyle="1" w:styleId="BodyTextIndent2Char">
    <w:name w:val="Body Text Indent 2 Char"/>
    <w:basedOn w:val="DefaultParagraphFont"/>
    <w:link w:val="BodyTextIndent2"/>
    <w:rsid w:val="001A06F0"/>
    <w:rPr>
      <w:lang w:eastAsia="en-US"/>
    </w:rPr>
  </w:style>
  <w:style w:type="paragraph" w:styleId="BodyTextIndent3">
    <w:name w:val="Body Text Indent 3"/>
    <w:basedOn w:val="Normal"/>
    <w:link w:val="BodyTextIndent3Char"/>
    <w:rsid w:val="001A06F0"/>
    <w:pPr>
      <w:spacing w:after="120"/>
      <w:ind w:left="283"/>
    </w:pPr>
    <w:rPr>
      <w:sz w:val="16"/>
      <w:szCs w:val="16"/>
    </w:rPr>
  </w:style>
  <w:style w:type="character" w:customStyle="1" w:styleId="BodyTextIndent3Char">
    <w:name w:val="Body Text Indent 3 Char"/>
    <w:basedOn w:val="DefaultParagraphFont"/>
    <w:link w:val="BodyTextIndent3"/>
    <w:rsid w:val="001A06F0"/>
    <w:rPr>
      <w:sz w:val="16"/>
      <w:szCs w:val="16"/>
      <w:lang w:eastAsia="en-US"/>
    </w:rPr>
  </w:style>
  <w:style w:type="paragraph" w:styleId="Caption">
    <w:name w:val="caption"/>
    <w:basedOn w:val="Normal"/>
    <w:next w:val="Normal"/>
    <w:semiHidden/>
    <w:unhideWhenUsed/>
    <w:qFormat/>
    <w:rsid w:val="001A06F0"/>
    <w:pPr>
      <w:spacing w:after="200"/>
    </w:pPr>
    <w:rPr>
      <w:i/>
      <w:iCs/>
      <w:color w:val="44546A" w:themeColor="text2"/>
      <w:sz w:val="18"/>
      <w:szCs w:val="18"/>
    </w:rPr>
  </w:style>
  <w:style w:type="paragraph" w:styleId="Closing">
    <w:name w:val="Closing"/>
    <w:basedOn w:val="Normal"/>
    <w:link w:val="ClosingChar"/>
    <w:rsid w:val="001A06F0"/>
    <w:pPr>
      <w:spacing w:after="0"/>
      <w:ind w:left="4252"/>
    </w:pPr>
  </w:style>
  <w:style w:type="character" w:customStyle="1" w:styleId="ClosingChar">
    <w:name w:val="Closing Char"/>
    <w:basedOn w:val="DefaultParagraphFont"/>
    <w:link w:val="Closing"/>
    <w:rsid w:val="001A06F0"/>
    <w:rPr>
      <w:lang w:eastAsia="en-US"/>
    </w:rPr>
  </w:style>
  <w:style w:type="paragraph" w:styleId="Date">
    <w:name w:val="Date"/>
    <w:basedOn w:val="Normal"/>
    <w:next w:val="Normal"/>
    <w:link w:val="DateChar"/>
    <w:rsid w:val="001A06F0"/>
  </w:style>
  <w:style w:type="character" w:customStyle="1" w:styleId="DateChar">
    <w:name w:val="Date Char"/>
    <w:basedOn w:val="DefaultParagraphFont"/>
    <w:link w:val="Date"/>
    <w:rsid w:val="001A06F0"/>
    <w:rPr>
      <w:lang w:eastAsia="en-US"/>
    </w:rPr>
  </w:style>
  <w:style w:type="paragraph" w:styleId="DocumentMap">
    <w:name w:val="Document Map"/>
    <w:basedOn w:val="Normal"/>
    <w:link w:val="DocumentMapChar"/>
    <w:rsid w:val="001A06F0"/>
    <w:pPr>
      <w:spacing w:after="0"/>
    </w:pPr>
    <w:rPr>
      <w:rFonts w:ascii="Segoe UI" w:hAnsi="Segoe UI" w:cs="Segoe UI"/>
      <w:sz w:val="16"/>
      <w:szCs w:val="16"/>
    </w:rPr>
  </w:style>
  <w:style w:type="character" w:customStyle="1" w:styleId="DocumentMapChar">
    <w:name w:val="Document Map Char"/>
    <w:basedOn w:val="DefaultParagraphFont"/>
    <w:link w:val="DocumentMap"/>
    <w:rsid w:val="001A06F0"/>
    <w:rPr>
      <w:rFonts w:ascii="Segoe UI" w:hAnsi="Segoe UI" w:cs="Segoe UI"/>
      <w:sz w:val="16"/>
      <w:szCs w:val="16"/>
      <w:lang w:eastAsia="en-US"/>
    </w:rPr>
  </w:style>
  <w:style w:type="paragraph" w:styleId="E-mailSignature">
    <w:name w:val="E-mail Signature"/>
    <w:basedOn w:val="Normal"/>
    <w:link w:val="E-mailSignatureChar"/>
    <w:rsid w:val="001A06F0"/>
    <w:pPr>
      <w:spacing w:after="0"/>
    </w:pPr>
  </w:style>
  <w:style w:type="character" w:customStyle="1" w:styleId="E-mailSignatureChar">
    <w:name w:val="E-mail Signature Char"/>
    <w:basedOn w:val="DefaultParagraphFont"/>
    <w:link w:val="E-mailSignature"/>
    <w:rsid w:val="001A06F0"/>
    <w:rPr>
      <w:lang w:eastAsia="en-US"/>
    </w:rPr>
  </w:style>
  <w:style w:type="paragraph" w:styleId="EndnoteText">
    <w:name w:val="endnote text"/>
    <w:basedOn w:val="Normal"/>
    <w:link w:val="EndnoteTextChar"/>
    <w:rsid w:val="001A06F0"/>
    <w:pPr>
      <w:spacing w:after="0"/>
    </w:pPr>
  </w:style>
  <w:style w:type="character" w:customStyle="1" w:styleId="EndnoteTextChar">
    <w:name w:val="Endnote Text Char"/>
    <w:basedOn w:val="DefaultParagraphFont"/>
    <w:link w:val="EndnoteText"/>
    <w:rsid w:val="001A06F0"/>
    <w:rPr>
      <w:lang w:eastAsia="en-US"/>
    </w:rPr>
  </w:style>
  <w:style w:type="paragraph" w:styleId="EnvelopeAddress">
    <w:name w:val="envelope address"/>
    <w:basedOn w:val="Normal"/>
    <w:rsid w:val="001A06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A06F0"/>
    <w:pPr>
      <w:spacing w:after="0"/>
    </w:pPr>
    <w:rPr>
      <w:rFonts w:asciiTheme="majorHAnsi" w:eastAsiaTheme="majorEastAsia" w:hAnsiTheme="majorHAnsi" w:cstheme="majorBidi"/>
    </w:rPr>
  </w:style>
  <w:style w:type="paragraph" w:styleId="HTMLAddress">
    <w:name w:val="HTML Address"/>
    <w:basedOn w:val="Normal"/>
    <w:link w:val="HTMLAddressChar"/>
    <w:rsid w:val="001A06F0"/>
    <w:pPr>
      <w:spacing w:after="0"/>
    </w:pPr>
    <w:rPr>
      <w:i/>
      <w:iCs/>
    </w:rPr>
  </w:style>
  <w:style w:type="character" w:customStyle="1" w:styleId="HTMLAddressChar">
    <w:name w:val="HTML Address Char"/>
    <w:basedOn w:val="DefaultParagraphFont"/>
    <w:link w:val="HTMLAddress"/>
    <w:rsid w:val="001A06F0"/>
    <w:rPr>
      <w:i/>
      <w:iCs/>
      <w:lang w:eastAsia="en-US"/>
    </w:rPr>
  </w:style>
  <w:style w:type="paragraph" w:styleId="HTMLPreformatted">
    <w:name w:val="HTML Preformatted"/>
    <w:basedOn w:val="Normal"/>
    <w:link w:val="HTMLPreformattedChar"/>
    <w:rsid w:val="001A06F0"/>
    <w:pPr>
      <w:spacing w:after="0"/>
    </w:pPr>
    <w:rPr>
      <w:rFonts w:ascii="Consolas" w:hAnsi="Consolas"/>
    </w:rPr>
  </w:style>
  <w:style w:type="character" w:customStyle="1" w:styleId="HTMLPreformattedChar">
    <w:name w:val="HTML Preformatted Char"/>
    <w:basedOn w:val="DefaultParagraphFont"/>
    <w:link w:val="HTMLPreformatted"/>
    <w:rsid w:val="001A06F0"/>
    <w:rPr>
      <w:rFonts w:ascii="Consolas" w:hAnsi="Consolas"/>
      <w:lang w:eastAsia="en-US"/>
    </w:rPr>
  </w:style>
  <w:style w:type="paragraph" w:styleId="Index3">
    <w:name w:val="index 3"/>
    <w:basedOn w:val="Normal"/>
    <w:next w:val="Normal"/>
    <w:rsid w:val="001A06F0"/>
    <w:pPr>
      <w:spacing w:after="0"/>
      <w:ind w:left="600" w:hanging="200"/>
    </w:pPr>
  </w:style>
  <w:style w:type="paragraph" w:styleId="Index4">
    <w:name w:val="index 4"/>
    <w:basedOn w:val="Normal"/>
    <w:next w:val="Normal"/>
    <w:rsid w:val="001A06F0"/>
    <w:pPr>
      <w:spacing w:after="0"/>
      <w:ind w:left="800" w:hanging="200"/>
    </w:pPr>
  </w:style>
  <w:style w:type="paragraph" w:styleId="Index5">
    <w:name w:val="index 5"/>
    <w:basedOn w:val="Normal"/>
    <w:next w:val="Normal"/>
    <w:rsid w:val="001A06F0"/>
    <w:pPr>
      <w:spacing w:after="0"/>
      <w:ind w:left="1000" w:hanging="200"/>
    </w:pPr>
  </w:style>
  <w:style w:type="paragraph" w:styleId="Index6">
    <w:name w:val="index 6"/>
    <w:basedOn w:val="Normal"/>
    <w:next w:val="Normal"/>
    <w:rsid w:val="001A06F0"/>
    <w:pPr>
      <w:spacing w:after="0"/>
      <w:ind w:left="1200" w:hanging="200"/>
    </w:pPr>
  </w:style>
  <w:style w:type="paragraph" w:styleId="Index7">
    <w:name w:val="index 7"/>
    <w:basedOn w:val="Normal"/>
    <w:next w:val="Normal"/>
    <w:rsid w:val="001A06F0"/>
    <w:pPr>
      <w:spacing w:after="0"/>
      <w:ind w:left="1400" w:hanging="200"/>
    </w:pPr>
  </w:style>
  <w:style w:type="paragraph" w:styleId="Index8">
    <w:name w:val="index 8"/>
    <w:basedOn w:val="Normal"/>
    <w:next w:val="Normal"/>
    <w:rsid w:val="001A06F0"/>
    <w:pPr>
      <w:spacing w:after="0"/>
      <w:ind w:left="1600" w:hanging="200"/>
    </w:pPr>
  </w:style>
  <w:style w:type="paragraph" w:styleId="Index9">
    <w:name w:val="index 9"/>
    <w:basedOn w:val="Normal"/>
    <w:next w:val="Normal"/>
    <w:rsid w:val="001A06F0"/>
    <w:pPr>
      <w:spacing w:after="0"/>
      <w:ind w:left="1800" w:hanging="200"/>
    </w:pPr>
  </w:style>
  <w:style w:type="paragraph" w:styleId="IndexHeading">
    <w:name w:val="index heading"/>
    <w:basedOn w:val="Normal"/>
    <w:next w:val="Index1"/>
    <w:rsid w:val="001A06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06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A06F0"/>
    <w:rPr>
      <w:i/>
      <w:iCs/>
      <w:color w:val="4472C4" w:themeColor="accent1"/>
      <w:lang w:eastAsia="en-US"/>
    </w:rPr>
  </w:style>
  <w:style w:type="paragraph" w:styleId="ListContinue">
    <w:name w:val="List Continue"/>
    <w:basedOn w:val="Normal"/>
    <w:rsid w:val="001A06F0"/>
    <w:pPr>
      <w:spacing w:after="120"/>
      <w:ind w:left="283"/>
      <w:contextualSpacing/>
    </w:pPr>
  </w:style>
  <w:style w:type="paragraph" w:styleId="ListContinue2">
    <w:name w:val="List Continue 2"/>
    <w:basedOn w:val="Normal"/>
    <w:rsid w:val="001A06F0"/>
    <w:pPr>
      <w:spacing w:after="120"/>
      <w:ind w:left="566"/>
      <w:contextualSpacing/>
    </w:pPr>
  </w:style>
  <w:style w:type="paragraph" w:styleId="ListContinue3">
    <w:name w:val="List Continue 3"/>
    <w:basedOn w:val="Normal"/>
    <w:rsid w:val="001A06F0"/>
    <w:pPr>
      <w:spacing w:after="120"/>
      <w:ind w:left="849"/>
      <w:contextualSpacing/>
    </w:pPr>
  </w:style>
  <w:style w:type="paragraph" w:styleId="ListContinue4">
    <w:name w:val="List Continue 4"/>
    <w:basedOn w:val="Normal"/>
    <w:rsid w:val="001A06F0"/>
    <w:pPr>
      <w:spacing w:after="120"/>
      <w:ind w:left="1132"/>
      <w:contextualSpacing/>
    </w:pPr>
  </w:style>
  <w:style w:type="paragraph" w:styleId="ListContinue5">
    <w:name w:val="List Continue 5"/>
    <w:basedOn w:val="Normal"/>
    <w:rsid w:val="001A06F0"/>
    <w:pPr>
      <w:spacing w:after="120"/>
      <w:ind w:left="1415"/>
      <w:contextualSpacing/>
    </w:pPr>
  </w:style>
  <w:style w:type="paragraph" w:styleId="ListNumber3">
    <w:name w:val="List Number 3"/>
    <w:basedOn w:val="Normal"/>
    <w:rsid w:val="001A06F0"/>
    <w:pPr>
      <w:numPr>
        <w:numId w:val="14"/>
      </w:numPr>
      <w:contextualSpacing/>
    </w:pPr>
  </w:style>
  <w:style w:type="paragraph" w:styleId="ListNumber4">
    <w:name w:val="List Number 4"/>
    <w:basedOn w:val="Normal"/>
    <w:rsid w:val="001A06F0"/>
    <w:pPr>
      <w:numPr>
        <w:numId w:val="15"/>
      </w:numPr>
      <w:contextualSpacing/>
    </w:pPr>
  </w:style>
  <w:style w:type="paragraph" w:styleId="ListNumber5">
    <w:name w:val="List Number 5"/>
    <w:basedOn w:val="Normal"/>
    <w:rsid w:val="001A06F0"/>
    <w:pPr>
      <w:numPr>
        <w:numId w:val="16"/>
      </w:numPr>
      <w:contextualSpacing/>
    </w:pPr>
  </w:style>
  <w:style w:type="paragraph" w:styleId="ListParagraph">
    <w:name w:val="List Paragraph"/>
    <w:basedOn w:val="Normal"/>
    <w:uiPriority w:val="34"/>
    <w:qFormat/>
    <w:rsid w:val="001A06F0"/>
    <w:pPr>
      <w:ind w:left="720"/>
      <w:contextualSpacing/>
    </w:pPr>
  </w:style>
  <w:style w:type="paragraph" w:styleId="MacroText">
    <w:name w:val="macro"/>
    <w:link w:val="MacroTextChar"/>
    <w:rsid w:val="001A06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A06F0"/>
    <w:rPr>
      <w:rFonts w:ascii="Consolas" w:hAnsi="Consolas"/>
      <w:lang w:eastAsia="en-US"/>
    </w:rPr>
  </w:style>
  <w:style w:type="paragraph" w:styleId="MessageHeader">
    <w:name w:val="Message Header"/>
    <w:basedOn w:val="Normal"/>
    <w:link w:val="MessageHeaderChar"/>
    <w:rsid w:val="001A06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06F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A06F0"/>
    <w:pPr>
      <w:overflowPunct w:val="0"/>
      <w:autoSpaceDE w:val="0"/>
      <w:autoSpaceDN w:val="0"/>
      <w:adjustRightInd w:val="0"/>
      <w:textAlignment w:val="baseline"/>
    </w:pPr>
    <w:rPr>
      <w:lang w:eastAsia="en-US"/>
    </w:rPr>
  </w:style>
  <w:style w:type="paragraph" w:styleId="NormalWeb">
    <w:name w:val="Normal (Web)"/>
    <w:basedOn w:val="Normal"/>
    <w:rsid w:val="001A06F0"/>
    <w:rPr>
      <w:sz w:val="24"/>
      <w:szCs w:val="24"/>
    </w:rPr>
  </w:style>
  <w:style w:type="paragraph" w:styleId="NormalIndent">
    <w:name w:val="Normal Indent"/>
    <w:basedOn w:val="Normal"/>
    <w:rsid w:val="001A06F0"/>
    <w:pPr>
      <w:ind w:left="720"/>
    </w:pPr>
  </w:style>
  <w:style w:type="paragraph" w:styleId="NoteHeading">
    <w:name w:val="Note Heading"/>
    <w:basedOn w:val="Normal"/>
    <w:next w:val="Normal"/>
    <w:link w:val="NoteHeadingChar"/>
    <w:rsid w:val="001A06F0"/>
    <w:pPr>
      <w:spacing w:after="0"/>
    </w:pPr>
  </w:style>
  <w:style w:type="character" w:customStyle="1" w:styleId="NoteHeadingChar">
    <w:name w:val="Note Heading Char"/>
    <w:basedOn w:val="DefaultParagraphFont"/>
    <w:link w:val="NoteHeading"/>
    <w:rsid w:val="001A06F0"/>
    <w:rPr>
      <w:lang w:eastAsia="en-US"/>
    </w:rPr>
  </w:style>
  <w:style w:type="paragraph" w:styleId="PlainText">
    <w:name w:val="Plain Text"/>
    <w:basedOn w:val="Normal"/>
    <w:link w:val="PlainTextChar"/>
    <w:rsid w:val="001A06F0"/>
    <w:pPr>
      <w:spacing w:after="0"/>
    </w:pPr>
    <w:rPr>
      <w:rFonts w:ascii="Consolas" w:hAnsi="Consolas"/>
      <w:sz w:val="21"/>
      <w:szCs w:val="21"/>
    </w:rPr>
  </w:style>
  <w:style w:type="character" w:customStyle="1" w:styleId="PlainTextChar">
    <w:name w:val="Plain Text Char"/>
    <w:basedOn w:val="DefaultParagraphFont"/>
    <w:link w:val="PlainText"/>
    <w:rsid w:val="001A06F0"/>
    <w:rPr>
      <w:rFonts w:ascii="Consolas" w:hAnsi="Consolas"/>
      <w:sz w:val="21"/>
      <w:szCs w:val="21"/>
      <w:lang w:eastAsia="en-US"/>
    </w:rPr>
  </w:style>
  <w:style w:type="paragraph" w:styleId="Quote">
    <w:name w:val="Quote"/>
    <w:basedOn w:val="Normal"/>
    <w:next w:val="Normal"/>
    <w:link w:val="QuoteChar"/>
    <w:uiPriority w:val="29"/>
    <w:qFormat/>
    <w:rsid w:val="001A06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06F0"/>
    <w:rPr>
      <w:i/>
      <w:iCs/>
      <w:color w:val="404040" w:themeColor="text1" w:themeTint="BF"/>
      <w:lang w:eastAsia="en-US"/>
    </w:rPr>
  </w:style>
  <w:style w:type="paragraph" w:styleId="Salutation">
    <w:name w:val="Salutation"/>
    <w:basedOn w:val="Normal"/>
    <w:next w:val="Normal"/>
    <w:link w:val="SalutationChar"/>
    <w:rsid w:val="001A06F0"/>
  </w:style>
  <w:style w:type="character" w:customStyle="1" w:styleId="SalutationChar">
    <w:name w:val="Salutation Char"/>
    <w:basedOn w:val="DefaultParagraphFont"/>
    <w:link w:val="Salutation"/>
    <w:rsid w:val="001A06F0"/>
    <w:rPr>
      <w:lang w:eastAsia="en-US"/>
    </w:rPr>
  </w:style>
  <w:style w:type="paragraph" w:styleId="Signature">
    <w:name w:val="Signature"/>
    <w:basedOn w:val="Normal"/>
    <w:link w:val="SignatureChar"/>
    <w:rsid w:val="001A06F0"/>
    <w:pPr>
      <w:spacing w:after="0"/>
      <w:ind w:left="4252"/>
    </w:pPr>
  </w:style>
  <w:style w:type="character" w:customStyle="1" w:styleId="SignatureChar">
    <w:name w:val="Signature Char"/>
    <w:basedOn w:val="DefaultParagraphFont"/>
    <w:link w:val="Signature"/>
    <w:rsid w:val="001A06F0"/>
    <w:rPr>
      <w:lang w:eastAsia="en-US"/>
    </w:rPr>
  </w:style>
  <w:style w:type="paragraph" w:styleId="Subtitle">
    <w:name w:val="Subtitle"/>
    <w:basedOn w:val="Normal"/>
    <w:next w:val="Normal"/>
    <w:link w:val="SubtitleChar"/>
    <w:qFormat/>
    <w:rsid w:val="001A06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A06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A06F0"/>
    <w:pPr>
      <w:spacing w:after="0"/>
      <w:ind w:left="200" w:hanging="200"/>
    </w:pPr>
  </w:style>
  <w:style w:type="paragraph" w:styleId="TableofFigures">
    <w:name w:val="table of figures"/>
    <w:basedOn w:val="Normal"/>
    <w:next w:val="Normal"/>
    <w:rsid w:val="001A06F0"/>
    <w:pPr>
      <w:spacing w:after="0"/>
    </w:pPr>
  </w:style>
  <w:style w:type="paragraph" w:styleId="Title">
    <w:name w:val="Title"/>
    <w:basedOn w:val="Normal"/>
    <w:next w:val="Normal"/>
    <w:link w:val="TitleChar"/>
    <w:qFormat/>
    <w:rsid w:val="001A06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A06F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A06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A06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A06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63331">
      <w:bodyDiv w:val="1"/>
      <w:marLeft w:val="0"/>
      <w:marRight w:val="0"/>
      <w:marTop w:val="0"/>
      <w:marBottom w:val="0"/>
      <w:divBdr>
        <w:top w:val="none" w:sz="0" w:space="0" w:color="auto"/>
        <w:left w:val="none" w:sz="0" w:space="0" w:color="auto"/>
        <w:bottom w:val="none" w:sz="0" w:space="0" w:color="auto"/>
        <w:right w:val="none" w:sz="0" w:space="0" w:color="auto"/>
      </w:divBdr>
    </w:div>
    <w:div w:id="947932372">
      <w:bodyDiv w:val="1"/>
      <w:marLeft w:val="0"/>
      <w:marRight w:val="0"/>
      <w:marTop w:val="0"/>
      <w:marBottom w:val="0"/>
      <w:divBdr>
        <w:top w:val="none" w:sz="0" w:space="0" w:color="auto"/>
        <w:left w:val="none" w:sz="0" w:space="0" w:color="auto"/>
        <w:bottom w:val="none" w:sz="0" w:space="0" w:color="auto"/>
        <w:right w:val="none" w:sz="0" w:space="0" w:color="auto"/>
      </w:divBdr>
    </w:div>
    <w:div w:id="1192184626">
      <w:bodyDiv w:val="1"/>
      <w:marLeft w:val="0"/>
      <w:marRight w:val="0"/>
      <w:marTop w:val="0"/>
      <w:marBottom w:val="0"/>
      <w:divBdr>
        <w:top w:val="none" w:sz="0" w:space="0" w:color="auto"/>
        <w:left w:val="none" w:sz="0" w:space="0" w:color="auto"/>
        <w:bottom w:val="none" w:sz="0" w:space="0" w:color="auto"/>
        <w:right w:val="none" w:sz="0" w:space="0" w:color="auto"/>
      </w:divBdr>
    </w:div>
    <w:div w:id="1425343570">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51193"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5119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523B5-D85F-4766-87F7-F4BC72E8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41</Pages>
  <Words>13606</Words>
  <Characters>88798</Characters>
  <Application>Microsoft Office Word</Application>
  <DocSecurity>0</DocSecurity>
  <Lines>739</Lines>
  <Paragraphs>204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102200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24.301_CR4366R4_(Rel-19)_NORDAT_CP</cp:lastModifiedBy>
  <cp:revision>5</cp:revision>
  <cp:lastPrinted>2019-02-25T14:05:00Z</cp:lastPrinted>
  <dcterms:created xsi:type="dcterms:W3CDTF">2025-07-02T08:43:00Z</dcterms:created>
  <dcterms:modified xsi:type="dcterms:W3CDTF">2025-07-14T20:29:00Z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%Rel-16%0008%24.548%Rel-16%0035%24.548%Rel-16%0043%24.548%Rel-16%0069%</vt:lpwstr>
  </property>
</Properties>
</file>