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5EC9" w14:paraId="786AE751" w14:textId="77777777" w:rsidTr="00351B12">
        <w:tc>
          <w:tcPr>
            <w:tcW w:w="10423" w:type="dxa"/>
            <w:gridSpan w:val="2"/>
            <w:shd w:val="clear" w:color="auto" w:fill="auto"/>
          </w:tcPr>
          <w:p w14:paraId="00848EE7" w14:textId="2A6F6C2E"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r w:rsidR="0062226A">
              <w:t>3</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2226A">
              <w:rPr>
                <w:sz w:val="32"/>
              </w:rPr>
              <w:t>5</w:t>
            </w:r>
            <w:r w:rsidRPr="00CB5EC9">
              <w:rPr>
                <w:sz w:val="32"/>
              </w:rPr>
              <w:t>-</w:t>
            </w:r>
            <w:bookmarkEnd w:id="4"/>
            <w:r w:rsidR="0062226A">
              <w:rPr>
                <w:sz w:val="32"/>
              </w:rPr>
              <w:t>03</w:t>
            </w:r>
            <w:r w:rsidRPr="00CB5EC9">
              <w:rPr>
                <w:sz w:val="32"/>
              </w:rPr>
              <w:t>)</w:t>
            </w:r>
          </w:p>
        </w:tc>
      </w:tr>
      <w:tr w:rsidR="004F0988" w:rsidRPr="00CB5EC9" w14:paraId="27BAE454" w14:textId="77777777" w:rsidTr="00351B12">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351B12">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9313EC">
              <w:rPr>
                <w:rStyle w:val="ZGSM"/>
              </w:rPr>
              <w:t>9</w:t>
            </w:r>
            <w:bookmarkEnd w:id="7"/>
            <w:r w:rsidRPr="00CB5EC9">
              <w:t>)</w:t>
            </w:r>
          </w:p>
        </w:tc>
      </w:tr>
      <w:tr w:rsidR="00395A71" w:rsidRPr="00CB5EC9" w14:paraId="0D5EBD8E" w14:textId="77777777" w:rsidTr="00351B12">
        <w:tc>
          <w:tcPr>
            <w:tcW w:w="10423" w:type="dxa"/>
            <w:gridSpan w:val="2"/>
            <w:shd w:val="clear" w:color="auto" w:fill="auto"/>
          </w:tcPr>
          <w:p w14:paraId="5DD3472F" w14:textId="4A9D4B0D" w:rsidR="00BF128E" w:rsidRPr="00CB5EC9" w:rsidRDefault="00BF128E" w:rsidP="00133525">
            <w:pPr>
              <w:pStyle w:val="ZU"/>
              <w:framePr w:w="0" w:wrap="auto" w:vAnchor="margin" w:hAnchor="text" w:yAlign="inline"/>
              <w:tabs>
                <w:tab w:val="right" w:pos="10206"/>
              </w:tabs>
              <w:jc w:val="left"/>
            </w:pPr>
          </w:p>
        </w:tc>
      </w:tr>
      <w:tr w:rsidR="00395A71" w:rsidRPr="00CB5EC9" w14:paraId="60948013" w14:textId="77777777" w:rsidTr="00351B12">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412008" r:id="rId10"/>
              </w:object>
            </w:r>
          </w:p>
        </w:tc>
        <w:bookmarkStart w:id="8" w:name="_MON_1637044125"/>
        <w:bookmarkEnd w:id="8"/>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804412009" r:id="rId12"/>
              </w:object>
            </w:r>
          </w:p>
        </w:tc>
      </w:tr>
      <w:tr w:rsidR="00395A71" w:rsidRPr="00CB5EC9" w14:paraId="086A8C99" w14:textId="77777777" w:rsidTr="00351B12">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351B12">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9"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9"/>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0"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1"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1"/>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2"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6485847B" w:rsidR="00E16509" w:rsidRPr="00CB5EC9" w:rsidRDefault="00E16509" w:rsidP="00133525">
            <w:pPr>
              <w:pStyle w:val="FP"/>
              <w:jc w:val="center"/>
              <w:rPr>
                <w:noProof/>
                <w:sz w:val="18"/>
              </w:rPr>
            </w:pPr>
            <w:r w:rsidRPr="00CB5EC9">
              <w:rPr>
                <w:noProof/>
                <w:sz w:val="18"/>
              </w:rPr>
              <w:t xml:space="preserve">© </w:t>
            </w:r>
            <w:bookmarkStart w:id="13" w:name="copyrightDate"/>
            <w:r w:rsidRPr="00CB5EC9">
              <w:rPr>
                <w:noProof/>
                <w:sz w:val="18"/>
              </w:rPr>
              <w:t>20</w:t>
            </w:r>
            <w:bookmarkEnd w:id="13"/>
            <w:r w:rsidR="008C47BE" w:rsidRPr="00CB5EC9">
              <w:rPr>
                <w:noProof/>
                <w:sz w:val="18"/>
              </w:rPr>
              <w:t>2</w:t>
            </w:r>
            <w:r w:rsidR="0062226A">
              <w:rPr>
                <w:noProof/>
                <w:sz w:val="18"/>
              </w:rPr>
              <w:t>5</w:t>
            </w:r>
            <w:r w:rsidRPr="00CB5EC9">
              <w:rPr>
                <w:noProof/>
                <w:sz w:val="18"/>
              </w:rPr>
              <w:t>, 3GPP Organizational Partners (ARIB, ATIS, CCSA, ETSI, TSDSI, TTA, TTC).</w:t>
            </w:r>
            <w:bookmarkStart w:id="14" w:name="copyrightaddon"/>
            <w:bookmarkEnd w:id="14"/>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2"/>
          </w:p>
          <w:p w14:paraId="66C6B8BB" w14:textId="77777777" w:rsidR="00E16509" w:rsidRPr="00CB5EC9" w:rsidRDefault="00E16509" w:rsidP="00133525"/>
        </w:tc>
      </w:tr>
      <w:bookmarkEnd w:id="10"/>
    </w:tbl>
    <w:p w14:paraId="3B15ABEE" w14:textId="77777777" w:rsidR="00080512" w:rsidRPr="00CB5EC9" w:rsidRDefault="00080512">
      <w:pPr>
        <w:pStyle w:val="TT"/>
      </w:pPr>
      <w:r w:rsidRPr="00CB5EC9">
        <w:br w:type="page"/>
      </w:r>
      <w:bookmarkStart w:id="15" w:name="tableOfContents"/>
      <w:bookmarkEnd w:id="15"/>
      <w:r w:rsidRPr="00CB5EC9">
        <w:t>Contents</w:t>
      </w:r>
    </w:p>
    <w:p w14:paraId="745EF65B" w14:textId="75EB5F20" w:rsidR="0011489F" w:rsidRDefault="00841A23">
      <w:pPr>
        <w:pStyle w:val="TOC1"/>
        <w:rPr>
          <w:rFonts w:asciiTheme="minorHAnsi" w:eastAsiaTheme="minorEastAsia" w:hAnsiTheme="minorHAnsi" w:cstheme="minorBidi"/>
          <w:kern w:val="2"/>
          <w:sz w:val="24"/>
          <w:szCs w:val="24"/>
          <w14:ligatures w14:val="standardContextual"/>
        </w:rPr>
      </w:pPr>
      <w:r w:rsidRPr="00CB5EC9">
        <w:fldChar w:fldCharType="begin" w:fldLock="1"/>
      </w:r>
      <w:r w:rsidRPr="00CB5EC9">
        <w:instrText xml:space="preserve"> TOC \o "1-9" </w:instrText>
      </w:r>
      <w:r w:rsidRPr="00CB5EC9">
        <w:fldChar w:fldCharType="separate"/>
      </w:r>
      <w:r w:rsidR="0011489F">
        <w:t>Foreword</w:t>
      </w:r>
      <w:r w:rsidR="0011489F">
        <w:tab/>
      </w:r>
      <w:r w:rsidR="0011489F">
        <w:fldChar w:fldCharType="begin" w:fldLock="1"/>
      </w:r>
      <w:r w:rsidR="0011489F">
        <w:instrText xml:space="preserve"> PAGEREF _Toc193713521 \h </w:instrText>
      </w:r>
      <w:r w:rsidR="0011489F">
        <w:fldChar w:fldCharType="separate"/>
      </w:r>
      <w:r w:rsidR="0011489F">
        <w:t>10</w:t>
      </w:r>
      <w:r w:rsidR="0011489F">
        <w:fldChar w:fldCharType="end"/>
      </w:r>
    </w:p>
    <w:p w14:paraId="7A1DE9E1" w14:textId="512306D5" w:rsidR="0011489F" w:rsidRDefault="0011489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_Toc193713522 \h </w:instrText>
      </w:r>
      <w:r>
        <w:fldChar w:fldCharType="separate"/>
      </w:r>
      <w:r>
        <w:t>12</w:t>
      </w:r>
      <w:r>
        <w:fldChar w:fldCharType="end"/>
      </w:r>
    </w:p>
    <w:p w14:paraId="68A2616F" w14:textId="2AE76E63" w:rsidR="0011489F" w:rsidRDefault="0011489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_Toc193713523 \h </w:instrText>
      </w:r>
      <w:r>
        <w:fldChar w:fldCharType="separate"/>
      </w:r>
      <w:r>
        <w:t>12</w:t>
      </w:r>
      <w:r>
        <w:fldChar w:fldCharType="end"/>
      </w:r>
    </w:p>
    <w:p w14:paraId="3880D38A" w14:textId="343B3938" w:rsidR="0011489F" w:rsidRDefault="0011489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_Toc193713524 \h </w:instrText>
      </w:r>
      <w:r>
        <w:fldChar w:fldCharType="separate"/>
      </w:r>
      <w:r>
        <w:t>14</w:t>
      </w:r>
      <w:r>
        <w:fldChar w:fldCharType="end"/>
      </w:r>
    </w:p>
    <w:p w14:paraId="41402468" w14:textId="6EC6A8C7" w:rsidR="0011489F" w:rsidRDefault="0011489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_Toc193713525 \h </w:instrText>
      </w:r>
      <w:r>
        <w:fldChar w:fldCharType="separate"/>
      </w:r>
      <w:r>
        <w:t>14</w:t>
      </w:r>
      <w:r>
        <w:fldChar w:fldCharType="end"/>
      </w:r>
    </w:p>
    <w:p w14:paraId="54C18A5D" w14:textId="2B4C5588" w:rsidR="0011489F" w:rsidRDefault="0011489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_Toc193713526 \h </w:instrText>
      </w:r>
      <w:r>
        <w:fldChar w:fldCharType="separate"/>
      </w:r>
      <w:r>
        <w:t>15</w:t>
      </w:r>
      <w:r>
        <w:fldChar w:fldCharType="end"/>
      </w:r>
    </w:p>
    <w:p w14:paraId="1FE5F0CC" w14:textId="2731D00C" w:rsidR="0011489F" w:rsidRDefault="0011489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_Toc193713527 \h </w:instrText>
      </w:r>
      <w:r>
        <w:fldChar w:fldCharType="separate"/>
      </w:r>
      <w:r>
        <w:t>16</w:t>
      </w:r>
      <w:r>
        <w:fldChar w:fldCharType="end"/>
      </w:r>
    </w:p>
    <w:p w14:paraId="535381DF" w14:textId="718FDA72" w:rsidR="0011489F" w:rsidRDefault="0011489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_Toc193713528 \h </w:instrText>
      </w:r>
      <w:r>
        <w:fldChar w:fldCharType="separate"/>
      </w:r>
      <w:r>
        <w:t>16</w:t>
      </w:r>
      <w:r>
        <w:fldChar w:fldCharType="end"/>
      </w:r>
    </w:p>
    <w:p w14:paraId="45AA37F4" w14:textId="6F1FCB7B" w:rsidR="0011489F" w:rsidRDefault="0011489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_Toc193713529 \h </w:instrText>
      </w:r>
      <w:r>
        <w:fldChar w:fldCharType="separate"/>
      </w:r>
      <w:r>
        <w:t>16</w:t>
      </w:r>
      <w:r>
        <w:fldChar w:fldCharType="end"/>
      </w:r>
    </w:p>
    <w:p w14:paraId="2E3173B8" w14:textId="48113E2A" w:rsidR="0011489F" w:rsidRDefault="0011489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_Toc193713530 \h </w:instrText>
      </w:r>
      <w:r>
        <w:fldChar w:fldCharType="separate"/>
      </w:r>
      <w:r>
        <w:t>16</w:t>
      </w:r>
      <w:r>
        <w:fldChar w:fldCharType="end"/>
      </w:r>
    </w:p>
    <w:p w14:paraId="3A3118C9" w14:textId="2E6D7B69" w:rsidR="0011489F" w:rsidRDefault="0011489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_Toc193713531 \h </w:instrText>
      </w:r>
      <w:r>
        <w:fldChar w:fldCharType="separate"/>
      </w:r>
      <w:r>
        <w:t>18</w:t>
      </w:r>
      <w:r>
        <w:fldChar w:fldCharType="end"/>
      </w:r>
    </w:p>
    <w:p w14:paraId="0890A0AE" w14:textId="235F5437" w:rsidR="0011489F" w:rsidRDefault="0011489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_Toc193713532 \h </w:instrText>
      </w:r>
      <w:r>
        <w:fldChar w:fldCharType="separate"/>
      </w:r>
      <w:r>
        <w:t>19</w:t>
      </w:r>
      <w:r>
        <w:fldChar w:fldCharType="end"/>
      </w:r>
    </w:p>
    <w:p w14:paraId="2F70D588" w14:textId="13EF7121" w:rsidR="0011489F" w:rsidRDefault="0011489F">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fldLock="1"/>
      </w:r>
      <w:r>
        <w:instrText xml:space="preserve"> PAGEREF _Toc193713533 \h </w:instrText>
      </w:r>
      <w:r>
        <w:fldChar w:fldCharType="separate"/>
      </w:r>
      <w:r>
        <w:t>21</w:t>
      </w:r>
      <w:r>
        <w:fldChar w:fldCharType="end"/>
      </w:r>
    </w:p>
    <w:p w14:paraId="16BC7D3A" w14:textId="79908622"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_Toc193713534 \h </w:instrText>
      </w:r>
      <w:r>
        <w:fldChar w:fldCharType="separate"/>
      </w:r>
      <w:r>
        <w:t>22</w:t>
      </w:r>
      <w:r>
        <w:fldChar w:fldCharType="end"/>
      </w:r>
    </w:p>
    <w:p w14:paraId="581CE419" w14:textId="76E20554"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_Toc193713535 \h </w:instrText>
      </w:r>
      <w:r>
        <w:fldChar w:fldCharType="separate"/>
      </w:r>
      <w:r>
        <w:t>23</w:t>
      </w:r>
      <w:r>
        <w:fldChar w:fldCharType="end"/>
      </w:r>
    </w:p>
    <w:p w14:paraId="67677E9A" w14:textId="124B28A5" w:rsidR="0011489F" w:rsidRDefault="0011489F">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fldLock="1"/>
      </w:r>
      <w:r>
        <w:instrText xml:space="preserve"> PAGEREF _Toc193713536 \h </w:instrText>
      </w:r>
      <w:r>
        <w:fldChar w:fldCharType="separate"/>
      </w:r>
      <w:r>
        <w:t>23</w:t>
      </w:r>
      <w:r>
        <w:fldChar w:fldCharType="end"/>
      </w:r>
    </w:p>
    <w:p w14:paraId="0870CCE4" w14:textId="3FB2FE0B" w:rsidR="0011489F" w:rsidRDefault="0011489F">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fldLock="1"/>
      </w:r>
      <w:r>
        <w:instrText xml:space="preserve"> PAGEREF _Toc193713537 \h </w:instrText>
      </w:r>
      <w:r>
        <w:fldChar w:fldCharType="separate"/>
      </w:r>
      <w:r>
        <w:t>23</w:t>
      </w:r>
      <w:r>
        <w:fldChar w:fldCharType="end"/>
      </w:r>
    </w:p>
    <w:p w14:paraId="6A70EC5D" w14:textId="015088A3"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fldLock="1"/>
      </w:r>
      <w:r>
        <w:instrText xml:space="preserve"> PAGEREF _Toc193713538 \h </w:instrText>
      </w:r>
      <w:r>
        <w:fldChar w:fldCharType="separate"/>
      </w:r>
      <w:r>
        <w:t>25</w:t>
      </w:r>
      <w:r>
        <w:fldChar w:fldCharType="end"/>
      </w:r>
    </w:p>
    <w:p w14:paraId="0928AC11" w14:textId="53FBC6F6"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fldLock="1"/>
      </w:r>
      <w:r>
        <w:instrText xml:space="preserve"> PAGEREF _Toc193713539 \h </w:instrText>
      </w:r>
      <w:r>
        <w:fldChar w:fldCharType="separate"/>
      </w:r>
      <w:r>
        <w:t>26</w:t>
      </w:r>
      <w:r>
        <w:fldChar w:fldCharType="end"/>
      </w:r>
    </w:p>
    <w:p w14:paraId="785DBA73" w14:textId="533B0506" w:rsidR="0011489F" w:rsidRDefault="0011489F">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fldLock="1"/>
      </w:r>
      <w:r>
        <w:instrText xml:space="preserve"> PAGEREF _Toc193713540 \h </w:instrText>
      </w:r>
      <w:r>
        <w:fldChar w:fldCharType="separate"/>
      </w:r>
      <w:r>
        <w:t>26</w:t>
      </w:r>
      <w:r>
        <w:fldChar w:fldCharType="end"/>
      </w:r>
    </w:p>
    <w:p w14:paraId="3EC6C969" w14:textId="6FCAC24E" w:rsidR="0011489F" w:rsidRDefault="0011489F">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fldLock="1"/>
      </w:r>
      <w:r>
        <w:instrText xml:space="preserve"> PAGEREF _Toc193713541 \h </w:instrText>
      </w:r>
      <w:r>
        <w:fldChar w:fldCharType="separate"/>
      </w:r>
      <w:r>
        <w:t>26</w:t>
      </w:r>
      <w:r>
        <w:fldChar w:fldCharType="end"/>
      </w:r>
    </w:p>
    <w:p w14:paraId="6B298FE4" w14:textId="51CE6DAD" w:rsidR="0011489F" w:rsidRDefault="0011489F">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fldLock="1"/>
      </w:r>
      <w:r>
        <w:instrText xml:space="preserve"> PAGEREF _Toc193713542 \h </w:instrText>
      </w:r>
      <w:r>
        <w:fldChar w:fldCharType="separate"/>
      </w:r>
      <w:r>
        <w:t>27</w:t>
      </w:r>
      <w:r>
        <w:fldChar w:fldCharType="end"/>
      </w:r>
    </w:p>
    <w:p w14:paraId="34821A5C" w14:textId="5F844348" w:rsidR="0011489F" w:rsidRDefault="0011489F">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fldLock="1"/>
      </w:r>
      <w:r>
        <w:instrText xml:space="preserve"> PAGEREF _Toc193713543 \h </w:instrText>
      </w:r>
      <w:r>
        <w:fldChar w:fldCharType="separate"/>
      </w:r>
      <w:r>
        <w:t>27</w:t>
      </w:r>
      <w:r>
        <w:fldChar w:fldCharType="end"/>
      </w:r>
    </w:p>
    <w:p w14:paraId="7E3A1110" w14:textId="1547FF38" w:rsidR="0011489F" w:rsidRDefault="0011489F">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fldLock="1"/>
      </w:r>
      <w:r>
        <w:instrText xml:space="preserve"> PAGEREF _Toc193713544 \h </w:instrText>
      </w:r>
      <w:r>
        <w:fldChar w:fldCharType="separate"/>
      </w:r>
      <w:r>
        <w:t>29</w:t>
      </w:r>
      <w:r>
        <w:fldChar w:fldCharType="end"/>
      </w:r>
    </w:p>
    <w:p w14:paraId="14AD8442" w14:textId="779169C7" w:rsidR="0011489F" w:rsidRDefault="0011489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_Toc193713545 \h </w:instrText>
      </w:r>
      <w:r>
        <w:fldChar w:fldCharType="separate"/>
      </w:r>
      <w:r>
        <w:t>29</w:t>
      </w:r>
      <w:r>
        <w:fldChar w:fldCharType="end"/>
      </w:r>
    </w:p>
    <w:p w14:paraId="5FB78BC0" w14:textId="56A2897C" w:rsidR="0011489F" w:rsidRDefault="0011489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_Toc193713546 \h </w:instrText>
      </w:r>
      <w:r>
        <w:fldChar w:fldCharType="separate"/>
      </w:r>
      <w:r>
        <w:t>29</w:t>
      </w:r>
      <w:r>
        <w:fldChar w:fldCharType="end"/>
      </w:r>
    </w:p>
    <w:p w14:paraId="1F79324C" w14:textId="788AB739" w:rsidR="0011489F" w:rsidRDefault="0011489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_Toc193713547 \h </w:instrText>
      </w:r>
      <w:r>
        <w:fldChar w:fldCharType="separate"/>
      </w:r>
      <w:r>
        <w:t>30</w:t>
      </w:r>
      <w:r>
        <w:fldChar w:fldCharType="end"/>
      </w:r>
    </w:p>
    <w:p w14:paraId="078B5685" w14:textId="6BFF0F78" w:rsidR="0011489F" w:rsidRDefault="0011489F">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_Toc193713548 \h </w:instrText>
      </w:r>
      <w:r>
        <w:fldChar w:fldCharType="separate"/>
      </w:r>
      <w:r>
        <w:t>30</w:t>
      </w:r>
      <w:r>
        <w:fldChar w:fldCharType="end"/>
      </w:r>
    </w:p>
    <w:p w14:paraId="0782D5AE" w14:textId="2CFEB974" w:rsidR="0011489F" w:rsidRDefault="0011489F">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fldLock="1"/>
      </w:r>
      <w:r>
        <w:instrText xml:space="preserve"> PAGEREF _Toc193713549 \h </w:instrText>
      </w:r>
      <w:r>
        <w:fldChar w:fldCharType="separate"/>
      </w:r>
      <w:r>
        <w:t>31</w:t>
      </w:r>
      <w:r>
        <w:fldChar w:fldCharType="end"/>
      </w:r>
    </w:p>
    <w:p w14:paraId="414C31E1" w14:textId="5777A149"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_Toc193713550 \h </w:instrText>
      </w:r>
      <w:r>
        <w:fldChar w:fldCharType="separate"/>
      </w:r>
      <w:r>
        <w:t>31</w:t>
      </w:r>
      <w:r>
        <w:fldChar w:fldCharType="end"/>
      </w:r>
    </w:p>
    <w:p w14:paraId="23224B06" w14:textId="09E344C8"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_Toc193713551 \h </w:instrText>
      </w:r>
      <w:r>
        <w:fldChar w:fldCharType="separate"/>
      </w:r>
      <w:r>
        <w:t>31</w:t>
      </w:r>
      <w:r>
        <w:fldChar w:fldCharType="end"/>
      </w:r>
    </w:p>
    <w:p w14:paraId="75A4E730" w14:textId="73A6A40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_Toc193713552 \h </w:instrText>
      </w:r>
      <w:r>
        <w:fldChar w:fldCharType="separate"/>
      </w:r>
      <w:r>
        <w:t>32</w:t>
      </w:r>
      <w:r>
        <w:fldChar w:fldCharType="end"/>
      </w:r>
    </w:p>
    <w:p w14:paraId="52461D9D" w14:textId="2937E3C4" w:rsidR="0011489F" w:rsidRDefault="0011489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_Toc193713553 \h </w:instrText>
      </w:r>
      <w:r>
        <w:fldChar w:fldCharType="separate"/>
      </w:r>
      <w:r>
        <w:t>32</w:t>
      </w:r>
      <w:r>
        <w:fldChar w:fldCharType="end"/>
      </w:r>
    </w:p>
    <w:p w14:paraId="66EAEF91" w14:textId="2191C658" w:rsidR="0011489F" w:rsidRDefault="0011489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_Toc193713554 \h </w:instrText>
      </w:r>
      <w:r>
        <w:fldChar w:fldCharType="separate"/>
      </w:r>
      <w:r>
        <w:t>32</w:t>
      </w:r>
      <w:r>
        <w:fldChar w:fldCharType="end"/>
      </w:r>
    </w:p>
    <w:p w14:paraId="5DF57E37" w14:textId="197F95A3" w:rsidR="0011489F" w:rsidRDefault="0011489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D73ABE">
        <w:rPr>
          <w:rFonts w:eastAsia="SimSun"/>
          <w:lang w:eastAsia="zh-CN"/>
        </w:rPr>
        <w:t>ProSe</w:t>
      </w:r>
      <w:r>
        <w:rPr>
          <w:lang w:eastAsia="ko-KR"/>
        </w:rPr>
        <w:t xml:space="preserve"> Application Server</w:t>
      </w:r>
      <w:r>
        <w:tab/>
      </w:r>
      <w:r>
        <w:fldChar w:fldCharType="begin" w:fldLock="1"/>
      </w:r>
      <w:r>
        <w:instrText xml:space="preserve"> PAGEREF _Toc193713555 \h </w:instrText>
      </w:r>
      <w:r>
        <w:fldChar w:fldCharType="separate"/>
      </w:r>
      <w:r>
        <w:t>33</w:t>
      </w:r>
      <w:r>
        <w:fldChar w:fldCharType="end"/>
      </w:r>
    </w:p>
    <w:p w14:paraId="2DF7FD71" w14:textId="36CEF5CB" w:rsidR="0011489F" w:rsidRDefault="0011489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D73ABE">
        <w:rPr>
          <w:rFonts w:eastAsia="SimSun"/>
          <w:lang w:eastAsia="zh-CN"/>
        </w:rPr>
        <w:t>UE-to-Network Relay</w:t>
      </w:r>
      <w:r>
        <w:tab/>
      </w:r>
      <w:r>
        <w:fldChar w:fldCharType="begin" w:fldLock="1"/>
      </w:r>
      <w:r>
        <w:instrText xml:space="preserve"> PAGEREF _Toc193713556 \h </w:instrText>
      </w:r>
      <w:r>
        <w:fldChar w:fldCharType="separate"/>
      </w:r>
      <w:r>
        <w:t>33</w:t>
      </w:r>
      <w:r>
        <w:fldChar w:fldCharType="end"/>
      </w:r>
    </w:p>
    <w:p w14:paraId="1DC29C63" w14:textId="16B8049B" w:rsidR="0011489F" w:rsidRDefault="0011489F">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_Toc193713557 \h </w:instrText>
      </w:r>
      <w:r>
        <w:fldChar w:fldCharType="separate"/>
      </w:r>
      <w:r>
        <w:t>33</w:t>
      </w:r>
      <w:r>
        <w:fldChar w:fldCharType="end"/>
      </w:r>
    </w:p>
    <w:p w14:paraId="4DF64E9E" w14:textId="6E872168" w:rsidR="0011489F" w:rsidRDefault="0011489F">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fldLock="1"/>
      </w:r>
      <w:r>
        <w:instrText xml:space="preserve"> PAGEREF _Toc193713558 \h </w:instrText>
      </w:r>
      <w:r>
        <w:fldChar w:fldCharType="separate"/>
      </w:r>
      <w:r>
        <w:t>34</w:t>
      </w:r>
      <w:r>
        <w:fldChar w:fldCharType="end"/>
      </w:r>
    </w:p>
    <w:p w14:paraId="7D32D644" w14:textId="415A390B" w:rsidR="0011489F" w:rsidRDefault="0011489F">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fldLock="1"/>
      </w:r>
      <w:r>
        <w:instrText xml:space="preserve"> PAGEREF _Toc193713559 \h </w:instrText>
      </w:r>
      <w:r>
        <w:fldChar w:fldCharType="separate"/>
      </w:r>
      <w:r>
        <w:t>34</w:t>
      </w:r>
      <w:r>
        <w:fldChar w:fldCharType="end"/>
      </w:r>
    </w:p>
    <w:p w14:paraId="2252EADD" w14:textId="0249E40D" w:rsidR="0011489F" w:rsidRDefault="0011489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_Toc193713560 \h </w:instrText>
      </w:r>
      <w:r>
        <w:fldChar w:fldCharType="separate"/>
      </w:r>
      <w:r>
        <w:t>34</w:t>
      </w:r>
      <w:r>
        <w:fldChar w:fldCharType="end"/>
      </w:r>
    </w:p>
    <w:p w14:paraId="6208D303" w14:textId="0A5D01A6" w:rsidR="0011489F" w:rsidRDefault="0011489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_Toc193713561 \h </w:instrText>
      </w:r>
      <w:r>
        <w:fldChar w:fldCharType="separate"/>
      </w:r>
      <w:r>
        <w:t>35</w:t>
      </w:r>
      <w:r>
        <w:fldChar w:fldCharType="end"/>
      </w:r>
    </w:p>
    <w:p w14:paraId="0793F2CF" w14:textId="485F47C2" w:rsidR="0011489F" w:rsidRDefault="0011489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_Toc193713562 \h </w:instrText>
      </w:r>
      <w:r>
        <w:fldChar w:fldCharType="separate"/>
      </w:r>
      <w:r>
        <w:t>35</w:t>
      </w:r>
      <w:r>
        <w:fldChar w:fldCharType="end"/>
      </w:r>
    </w:p>
    <w:p w14:paraId="51D6A512" w14:textId="6895D8BA" w:rsidR="0011489F" w:rsidRDefault="0011489F">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_Toc193713563 \h </w:instrText>
      </w:r>
      <w:r>
        <w:fldChar w:fldCharType="separate"/>
      </w:r>
      <w:r>
        <w:t>35</w:t>
      </w:r>
      <w:r>
        <w:fldChar w:fldCharType="end"/>
      </w:r>
    </w:p>
    <w:p w14:paraId="32879462" w14:textId="1448C986" w:rsidR="0011489F" w:rsidRDefault="0011489F">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_Toc193713564 \h </w:instrText>
      </w:r>
      <w:r>
        <w:fldChar w:fldCharType="separate"/>
      </w:r>
      <w:r>
        <w:t>35</w:t>
      </w:r>
      <w:r>
        <w:fldChar w:fldCharType="end"/>
      </w:r>
    </w:p>
    <w:p w14:paraId="16543C36" w14:textId="20717D09" w:rsidR="0011489F" w:rsidRDefault="0011489F">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_Toc193713565 \h </w:instrText>
      </w:r>
      <w:r>
        <w:fldChar w:fldCharType="separate"/>
      </w:r>
      <w:r>
        <w:t>36</w:t>
      </w:r>
      <w:r>
        <w:fldChar w:fldCharType="end"/>
      </w:r>
    </w:p>
    <w:p w14:paraId="38969778" w14:textId="6751F27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fldLock="1"/>
      </w:r>
      <w:r>
        <w:instrText xml:space="preserve"> PAGEREF _Toc193713566 \h </w:instrText>
      </w:r>
      <w:r>
        <w:fldChar w:fldCharType="separate"/>
      </w:r>
      <w:r>
        <w:t>36</w:t>
      </w:r>
      <w:r>
        <w:fldChar w:fldCharType="end"/>
      </w:r>
    </w:p>
    <w:p w14:paraId="043DA4BF" w14:textId="075F56D9" w:rsidR="0011489F" w:rsidRDefault="0011489F">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fldLock="1"/>
      </w:r>
      <w:r>
        <w:instrText xml:space="preserve"> PAGEREF _Toc193713567 \h </w:instrText>
      </w:r>
      <w:r>
        <w:fldChar w:fldCharType="separate"/>
      </w:r>
      <w:r>
        <w:t>36</w:t>
      </w:r>
      <w:r>
        <w:fldChar w:fldCharType="end"/>
      </w:r>
    </w:p>
    <w:p w14:paraId="4BE5F82C" w14:textId="57FF6B9D" w:rsidR="0011489F" w:rsidRDefault="0011489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fldLock="1"/>
      </w:r>
      <w:r>
        <w:instrText xml:space="preserve"> PAGEREF _Toc193713568 \h </w:instrText>
      </w:r>
      <w:r>
        <w:fldChar w:fldCharType="separate"/>
      </w:r>
      <w:r>
        <w:t>36</w:t>
      </w:r>
      <w:r>
        <w:fldChar w:fldCharType="end"/>
      </w:r>
    </w:p>
    <w:p w14:paraId="506E8015" w14:textId="14A62C4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_Toc193713569 \h </w:instrText>
      </w:r>
      <w:r>
        <w:fldChar w:fldCharType="separate"/>
      </w:r>
      <w:r>
        <w:t>36</w:t>
      </w:r>
      <w:r>
        <w:fldChar w:fldCharType="end"/>
      </w:r>
    </w:p>
    <w:p w14:paraId="3A348623" w14:textId="12FB3BD0"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5.1.1a</w:t>
      </w:r>
      <w:r>
        <w:rPr>
          <w:rFonts w:asciiTheme="minorHAnsi" w:eastAsiaTheme="minorEastAsia" w:hAnsiTheme="minorHAnsi" w:cstheme="minorBidi"/>
          <w:kern w:val="2"/>
          <w:sz w:val="24"/>
          <w:szCs w:val="24"/>
          <w14:ligatures w14:val="standardContextual"/>
        </w:rPr>
        <w:tab/>
      </w:r>
      <w:r w:rsidRPr="00D73ABE">
        <w:rPr>
          <w:rFonts w:eastAsia="SimSun"/>
          <w:lang w:eastAsia="zh-CN"/>
        </w:rPr>
        <w:t>General principles for applying policy/parameters</w:t>
      </w:r>
      <w:r>
        <w:tab/>
      </w:r>
      <w:r>
        <w:fldChar w:fldCharType="begin" w:fldLock="1"/>
      </w:r>
      <w:r>
        <w:instrText xml:space="preserve"> PAGEREF _Toc193713570 \h </w:instrText>
      </w:r>
      <w:r>
        <w:fldChar w:fldCharType="separate"/>
      </w:r>
      <w:r>
        <w:t>38</w:t>
      </w:r>
      <w:r>
        <w:fldChar w:fldCharType="end"/>
      </w:r>
    </w:p>
    <w:p w14:paraId="0C0AC4C2" w14:textId="29EB4BED"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fldLock="1"/>
      </w:r>
      <w:r>
        <w:instrText xml:space="preserve"> PAGEREF _Toc193713571 \h </w:instrText>
      </w:r>
      <w:r>
        <w:fldChar w:fldCharType="separate"/>
      </w:r>
      <w:r>
        <w:t>39</w:t>
      </w:r>
      <w:r>
        <w:fldChar w:fldCharType="end"/>
      </w:r>
    </w:p>
    <w:p w14:paraId="142B0A5D" w14:textId="58DFF43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fldLock="1"/>
      </w:r>
      <w:r>
        <w:instrText xml:space="preserve"> PAGEREF _Toc193713572 \h </w:instrText>
      </w:r>
      <w:r>
        <w:fldChar w:fldCharType="separate"/>
      </w:r>
      <w:r>
        <w:t>39</w:t>
      </w:r>
      <w:r>
        <w:fldChar w:fldCharType="end"/>
      </w:r>
    </w:p>
    <w:p w14:paraId="52395AFD" w14:textId="0EDD941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fldLock="1"/>
      </w:r>
      <w:r>
        <w:instrText xml:space="preserve"> PAGEREF _Toc193713573 \h </w:instrText>
      </w:r>
      <w:r>
        <w:fldChar w:fldCharType="separate"/>
      </w:r>
      <w:r>
        <w:t>41</w:t>
      </w:r>
      <w:r>
        <w:fldChar w:fldCharType="end"/>
      </w:r>
    </w:p>
    <w:p w14:paraId="7D648781" w14:textId="074483FB"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fldLock="1"/>
      </w:r>
      <w:r>
        <w:instrText xml:space="preserve"> PAGEREF _Toc193713574 \h </w:instrText>
      </w:r>
      <w:r>
        <w:fldChar w:fldCharType="separate"/>
      </w:r>
      <w:r>
        <w:t>41</w:t>
      </w:r>
      <w:r>
        <w:fldChar w:fldCharType="end"/>
      </w:r>
    </w:p>
    <w:p w14:paraId="14AF59C6" w14:textId="0274E67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fldLock="1"/>
      </w:r>
      <w:r>
        <w:instrText xml:space="preserve"> PAGEREF _Toc193713575 \h </w:instrText>
      </w:r>
      <w:r>
        <w:fldChar w:fldCharType="separate"/>
      </w:r>
      <w:r>
        <w:t>41</w:t>
      </w:r>
      <w:r>
        <w:fldChar w:fldCharType="end"/>
      </w:r>
    </w:p>
    <w:p w14:paraId="2613C8CA" w14:textId="543FF21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fldLock="1"/>
      </w:r>
      <w:r>
        <w:instrText xml:space="preserve"> PAGEREF _Toc193713576 \h </w:instrText>
      </w:r>
      <w:r>
        <w:fldChar w:fldCharType="separate"/>
      </w:r>
      <w:r>
        <w:t>43</w:t>
      </w:r>
      <w:r>
        <w:fldChar w:fldCharType="end"/>
      </w:r>
    </w:p>
    <w:p w14:paraId="600AA846" w14:textId="13BE507C"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fldLock="1"/>
      </w:r>
      <w:r>
        <w:instrText xml:space="preserve"> PAGEREF _Toc193713577 \h </w:instrText>
      </w:r>
      <w:r>
        <w:fldChar w:fldCharType="separate"/>
      </w:r>
      <w:r>
        <w:t>43</w:t>
      </w:r>
      <w:r>
        <w:fldChar w:fldCharType="end"/>
      </w:r>
    </w:p>
    <w:p w14:paraId="13E67CCB" w14:textId="31AB1475"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fldLock="1"/>
      </w:r>
      <w:r>
        <w:instrText xml:space="preserve"> PAGEREF _Toc193713578 \h </w:instrText>
      </w:r>
      <w:r>
        <w:fldChar w:fldCharType="separate"/>
      </w:r>
      <w:r>
        <w:t>43</w:t>
      </w:r>
      <w:r>
        <w:fldChar w:fldCharType="end"/>
      </w:r>
    </w:p>
    <w:p w14:paraId="0C4E38CA" w14:textId="067F24B5" w:rsidR="0011489F" w:rsidRDefault="0011489F">
      <w:pPr>
        <w:pStyle w:val="TOC4"/>
        <w:rPr>
          <w:rFonts w:asciiTheme="minorHAnsi" w:eastAsiaTheme="minorEastAsia" w:hAnsiTheme="minorHAnsi" w:cstheme="minorBidi"/>
          <w:kern w:val="2"/>
          <w:sz w:val="24"/>
          <w:szCs w:val="24"/>
          <w14:ligatures w14:val="standardContextual"/>
        </w:rPr>
      </w:pPr>
      <w:r>
        <w:t>5.1.4.1</w:t>
      </w:r>
      <w:r w:rsidRPr="00D73ABE">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fldLock="1"/>
      </w:r>
      <w:r>
        <w:instrText xml:space="preserve"> PAGEREF _Toc193713579 \h </w:instrText>
      </w:r>
      <w:r>
        <w:fldChar w:fldCharType="separate"/>
      </w:r>
      <w:r>
        <w:t>46</w:t>
      </w:r>
      <w:r>
        <w:fldChar w:fldCharType="end"/>
      </w:r>
    </w:p>
    <w:p w14:paraId="2FE543F9" w14:textId="3042C3E9"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fldLock="1"/>
      </w:r>
      <w:r>
        <w:instrText xml:space="preserve"> PAGEREF _Toc193713580 \h </w:instrText>
      </w:r>
      <w:r>
        <w:fldChar w:fldCharType="separate"/>
      </w:r>
      <w:r>
        <w:t>49</w:t>
      </w:r>
      <w:r>
        <w:fldChar w:fldCharType="end"/>
      </w:r>
    </w:p>
    <w:p w14:paraId="096D6FD7" w14:textId="2E3405B3" w:rsidR="0011489F" w:rsidRDefault="0011489F">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fldLock="1"/>
      </w:r>
      <w:r>
        <w:instrText xml:space="preserve"> PAGEREF _Toc193713581 \h </w:instrText>
      </w:r>
      <w:r>
        <w:fldChar w:fldCharType="separate"/>
      </w:r>
      <w:r>
        <w:t>49</w:t>
      </w:r>
      <w:r>
        <w:fldChar w:fldCharType="end"/>
      </w:r>
    </w:p>
    <w:p w14:paraId="4668506A" w14:textId="2B932B78" w:rsidR="0011489F" w:rsidRDefault="0011489F">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fldLock="1"/>
      </w:r>
      <w:r>
        <w:instrText xml:space="preserve"> PAGEREF _Toc193713582 \h </w:instrText>
      </w:r>
      <w:r>
        <w:fldChar w:fldCharType="separate"/>
      </w:r>
      <w:r>
        <w:t>49</w:t>
      </w:r>
      <w:r>
        <w:fldChar w:fldCharType="end"/>
      </w:r>
    </w:p>
    <w:p w14:paraId="2AE1CD06" w14:textId="23FCD875" w:rsidR="0011489F" w:rsidRDefault="0011489F">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fldLock="1"/>
      </w:r>
      <w:r>
        <w:instrText xml:space="preserve"> PAGEREF _Toc193713583 \h </w:instrText>
      </w:r>
      <w:r>
        <w:fldChar w:fldCharType="separate"/>
      </w:r>
      <w:r>
        <w:t>49</w:t>
      </w:r>
      <w:r>
        <w:fldChar w:fldCharType="end"/>
      </w:r>
    </w:p>
    <w:p w14:paraId="338322D7" w14:textId="09617400" w:rsidR="0011489F" w:rsidRDefault="0011489F">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fldLock="1"/>
      </w:r>
      <w:r>
        <w:instrText xml:space="preserve"> PAGEREF _Toc193713584 \h </w:instrText>
      </w:r>
      <w:r>
        <w:fldChar w:fldCharType="separate"/>
      </w:r>
      <w:r>
        <w:t>49</w:t>
      </w:r>
      <w:r>
        <w:fldChar w:fldCharType="end"/>
      </w:r>
    </w:p>
    <w:p w14:paraId="48DC6CC5" w14:textId="07C5F8D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fldLock="1"/>
      </w:r>
      <w:r>
        <w:instrText xml:space="preserve"> PAGEREF _Toc193713585 \h </w:instrText>
      </w:r>
      <w:r>
        <w:fldChar w:fldCharType="separate"/>
      </w:r>
      <w:r>
        <w:t>49</w:t>
      </w:r>
      <w:r>
        <w:fldChar w:fldCharType="end"/>
      </w:r>
    </w:p>
    <w:p w14:paraId="4B45932A" w14:textId="7DCFE835" w:rsidR="0011489F" w:rsidRDefault="0011489F">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_Toc193713586 \h </w:instrText>
      </w:r>
      <w:r>
        <w:fldChar w:fldCharType="separate"/>
      </w:r>
      <w:r>
        <w:t>49</w:t>
      </w:r>
      <w:r>
        <w:fldChar w:fldCharType="end"/>
      </w:r>
    </w:p>
    <w:p w14:paraId="472B84AE" w14:textId="3AF16CFA" w:rsidR="0011489F" w:rsidRDefault="0011489F">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fldLock="1"/>
      </w:r>
      <w:r>
        <w:instrText xml:space="preserve"> PAGEREF _Toc193713587 \h </w:instrText>
      </w:r>
      <w:r>
        <w:fldChar w:fldCharType="separate"/>
      </w:r>
      <w:r>
        <w:t>49</w:t>
      </w:r>
      <w:r>
        <w:fldChar w:fldCharType="end"/>
      </w:r>
    </w:p>
    <w:p w14:paraId="6B8DD98E" w14:textId="64EA0168" w:rsidR="0011489F" w:rsidRDefault="0011489F">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fldLock="1"/>
      </w:r>
      <w:r>
        <w:instrText xml:space="preserve"> PAGEREF _Toc193713588 \h </w:instrText>
      </w:r>
      <w:r>
        <w:fldChar w:fldCharType="separate"/>
      </w:r>
      <w:r>
        <w:t>50</w:t>
      </w:r>
      <w:r>
        <w:fldChar w:fldCharType="end"/>
      </w:r>
    </w:p>
    <w:p w14:paraId="3BE00E54" w14:textId="64FB7DE5" w:rsidR="0011489F" w:rsidRDefault="0011489F">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fldLock="1"/>
      </w:r>
      <w:r>
        <w:instrText xml:space="preserve"> PAGEREF _Toc193713589 \h </w:instrText>
      </w:r>
      <w:r>
        <w:fldChar w:fldCharType="separate"/>
      </w:r>
      <w:r>
        <w:t>50</w:t>
      </w:r>
      <w:r>
        <w:fldChar w:fldCharType="end"/>
      </w:r>
    </w:p>
    <w:p w14:paraId="1D927C2B" w14:textId="7DE0E6F8" w:rsidR="0011489F" w:rsidRDefault="0011489F">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fldLock="1"/>
      </w:r>
      <w:r>
        <w:instrText xml:space="preserve"> PAGEREF _Toc193713590 \h </w:instrText>
      </w:r>
      <w:r>
        <w:fldChar w:fldCharType="separate"/>
      </w:r>
      <w:r>
        <w:t>50</w:t>
      </w:r>
      <w:r>
        <w:fldChar w:fldCharType="end"/>
      </w:r>
    </w:p>
    <w:p w14:paraId="17B23452" w14:textId="714E8E90" w:rsidR="0011489F" w:rsidRDefault="0011489F">
      <w:pPr>
        <w:pStyle w:val="TOC4"/>
        <w:rPr>
          <w:rFonts w:asciiTheme="minorHAnsi" w:eastAsiaTheme="minorEastAsia" w:hAnsiTheme="minorHAnsi" w:cstheme="minorBidi"/>
          <w:kern w:val="2"/>
          <w:sz w:val="24"/>
          <w:szCs w:val="24"/>
          <w14:ligatures w14:val="standardContextual"/>
        </w:rPr>
      </w:pPr>
      <w:r>
        <w:t>5.1.5.1</w:t>
      </w:r>
      <w:r w:rsidRPr="00D73ABE">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D73ABE">
        <w:rPr>
          <w:rFonts w:eastAsia="SimSun"/>
        </w:rPr>
        <w:t xml:space="preserve"> Layer-3</w:t>
      </w:r>
      <w:r>
        <w:t xml:space="preserve"> multi-hop UE-to-UE Relay</w:t>
      </w:r>
      <w:r>
        <w:tab/>
      </w:r>
      <w:r>
        <w:fldChar w:fldCharType="begin" w:fldLock="1"/>
      </w:r>
      <w:r>
        <w:instrText xml:space="preserve"> PAGEREF _Toc193713591 \h </w:instrText>
      </w:r>
      <w:r>
        <w:fldChar w:fldCharType="separate"/>
      </w:r>
      <w:r>
        <w:t>52</w:t>
      </w:r>
      <w:r>
        <w:fldChar w:fldCharType="end"/>
      </w:r>
    </w:p>
    <w:p w14:paraId="2A8DF832" w14:textId="1687577C" w:rsidR="0011489F" w:rsidRDefault="0011489F">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fldLock="1"/>
      </w:r>
      <w:r>
        <w:instrText xml:space="preserve"> PAGEREF _Toc193713592 \h </w:instrText>
      </w:r>
      <w:r>
        <w:fldChar w:fldCharType="separate"/>
      </w:r>
      <w:r>
        <w:t>54</w:t>
      </w:r>
      <w:r>
        <w:fldChar w:fldCharType="end"/>
      </w:r>
    </w:p>
    <w:p w14:paraId="237757CE" w14:textId="10C4E4EE" w:rsidR="0011489F" w:rsidRDefault="0011489F">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fldLock="1"/>
      </w:r>
      <w:r>
        <w:instrText xml:space="preserve"> PAGEREF _Toc193713593 \h </w:instrText>
      </w:r>
      <w:r>
        <w:fldChar w:fldCharType="separate"/>
      </w:r>
      <w:r>
        <w:t>54</w:t>
      </w:r>
      <w:r>
        <w:fldChar w:fldCharType="end"/>
      </w:r>
    </w:p>
    <w:p w14:paraId="347031CF" w14:textId="2C9C7A8E" w:rsidR="0011489F" w:rsidRDefault="0011489F">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fldLock="1"/>
      </w:r>
      <w:r>
        <w:instrText xml:space="preserve"> PAGEREF _Toc193713594 \h </w:instrText>
      </w:r>
      <w:r>
        <w:fldChar w:fldCharType="separate"/>
      </w:r>
      <w:r>
        <w:t>54</w:t>
      </w:r>
      <w:r>
        <w:fldChar w:fldCharType="end"/>
      </w:r>
    </w:p>
    <w:p w14:paraId="4F339FF9" w14:textId="1DDF7219" w:rsidR="0011489F" w:rsidRDefault="0011489F">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fldLock="1"/>
      </w:r>
      <w:r>
        <w:instrText xml:space="preserve"> PAGEREF _Toc193713595 \h </w:instrText>
      </w:r>
      <w:r>
        <w:fldChar w:fldCharType="separate"/>
      </w:r>
      <w:r>
        <w:t>54</w:t>
      </w:r>
      <w:r>
        <w:fldChar w:fldCharType="end"/>
      </w:r>
    </w:p>
    <w:p w14:paraId="0A8D0221" w14:textId="1400F152" w:rsidR="0011489F" w:rsidRDefault="0011489F">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fldLock="1"/>
      </w:r>
      <w:r>
        <w:instrText xml:space="preserve"> PAGEREF _Toc193713596 \h </w:instrText>
      </w:r>
      <w:r>
        <w:fldChar w:fldCharType="separate"/>
      </w:r>
      <w:r>
        <w:t>54</w:t>
      </w:r>
      <w:r>
        <w:fldChar w:fldCharType="end"/>
      </w:r>
    </w:p>
    <w:p w14:paraId="5E976A54" w14:textId="1E00DD03" w:rsidR="0011489F" w:rsidRDefault="0011489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_Toc193713597 \h </w:instrText>
      </w:r>
      <w:r>
        <w:fldChar w:fldCharType="separate"/>
      </w:r>
      <w:r>
        <w:t>54</w:t>
      </w:r>
      <w:r>
        <w:fldChar w:fldCharType="end"/>
      </w:r>
    </w:p>
    <w:p w14:paraId="71D6F726" w14:textId="355341C8" w:rsidR="0011489F" w:rsidRDefault="0011489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_Toc193713598 \h </w:instrText>
      </w:r>
      <w:r>
        <w:fldChar w:fldCharType="separate"/>
      </w:r>
      <w:r>
        <w:t>54</w:t>
      </w:r>
      <w:r>
        <w:fldChar w:fldCharType="end"/>
      </w:r>
    </w:p>
    <w:p w14:paraId="5ED45674" w14:textId="141AB0C5" w:rsidR="0011489F" w:rsidRDefault="0011489F">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fldLock="1"/>
      </w:r>
      <w:r>
        <w:instrText xml:space="preserve"> PAGEREF _Toc193713599 \h </w:instrText>
      </w:r>
      <w:r>
        <w:fldChar w:fldCharType="separate"/>
      </w:r>
      <w:r>
        <w:t>55</w:t>
      </w:r>
      <w:r>
        <w:fldChar w:fldCharType="end"/>
      </w:r>
    </w:p>
    <w:p w14:paraId="13057E7A" w14:textId="58994F66" w:rsidR="0011489F" w:rsidRDefault="0011489F">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_Toc193713600 \h </w:instrText>
      </w:r>
      <w:r>
        <w:fldChar w:fldCharType="separate"/>
      </w:r>
      <w:r>
        <w:t>55</w:t>
      </w:r>
      <w:r>
        <w:fldChar w:fldCharType="end"/>
      </w:r>
    </w:p>
    <w:p w14:paraId="54D1DC18" w14:textId="73D24B18" w:rsidR="0011489F" w:rsidRDefault="0011489F">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fldLock="1"/>
      </w:r>
      <w:r>
        <w:instrText xml:space="preserve"> PAGEREF _Toc193713601 \h </w:instrText>
      </w:r>
      <w:r>
        <w:fldChar w:fldCharType="separate"/>
      </w:r>
      <w:r>
        <w:t>55</w:t>
      </w:r>
      <w:r>
        <w:fldChar w:fldCharType="end"/>
      </w:r>
    </w:p>
    <w:p w14:paraId="11F57364" w14:textId="1F7781E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fldLock="1"/>
      </w:r>
      <w:r>
        <w:instrText xml:space="preserve"> PAGEREF _Toc193713602 \h </w:instrText>
      </w:r>
      <w:r>
        <w:fldChar w:fldCharType="separate"/>
      </w:r>
      <w:r>
        <w:t>56</w:t>
      </w:r>
      <w:r>
        <w:fldChar w:fldCharType="end"/>
      </w:r>
    </w:p>
    <w:p w14:paraId="105881AC" w14:textId="042D230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fldLock="1"/>
      </w:r>
      <w:r>
        <w:instrText xml:space="preserve"> PAGEREF _Toc193713603 \h </w:instrText>
      </w:r>
      <w:r>
        <w:fldChar w:fldCharType="separate"/>
      </w:r>
      <w:r>
        <w:t>56</w:t>
      </w:r>
      <w:r>
        <w:fldChar w:fldCharType="end"/>
      </w:r>
    </w:p>
    <w:p w14:paraId="2E735BC2" w14:textId="45474325"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fldLock="1"/>
      </w:r>
      <w:r>
        <w:instrText xml:space="preserve"> PAGEREF _Toc193713604 \h </w:instrText>
      </w:r>
      <w:r>
        <w:fldChar w:fldCharType="separate"/>
      </w:r>
      <w:r>
        <w:t>56</w:t>
      </w:r>
      <w:r>
        <w:fldChar w:fldCharType="end"/>
      </w:r>
    </w:p>
    <w:p w14:paraId="1A93E4C4" w14:textId="5E4F68C9" w:rsidR="0011489F" w:rsidRDefault="0011489F">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fldLock="1"/>
      </w:r>
      <w:r>
        <w:instrText xml:space="preserve"> PAGEREF _Toc193713605 \h </w:instrText>
      </w:r>
      <w:r>
        <w:fldChar w:fldCharType="separate"/>
      </w:r>
      <w:r>
        <w:t>56</w:t>
      </w:r>
      <w:r>
        <w:fldChar w:fldCharType="end"/>
      </w:r>
    </w:p>
    <w:p w14:paraId="36BBEB07" w14:textId="04D1DD7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_Toc193713606 \h </w:instrText>
      </w:r>
      <w:r>
        <w:fldChar w:fldCharType="separate"/>
      </w:r>
      <w:r>
        <w:t>56</w:t>
      </w:r>
      <w:r>
        <w:fldChar w:fldCharType="end"/>
      </w:r>
    </w:p>
    <w:p w14:paraId="62342B61" w14:textId="23D55EFB" w:rsidR="0011489F" w:rsidRDefault="0011489F">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_Toc193713607 \h </w:instrText>
      </w:r>
      <w:r>
        <w:fldChar w:fldCharType="separate"/>
      </w:r>
      <w:r>
        <w:t>57</w:t>
      </w:r>
      <w:r>
        <w:fldChar w:fldCharType="end"/>
      </w:r>
    </w:p>
    <w:p w14:paraId="06711F27" w14:textId="313D266B" w:rsidR="0011489F" w:rsidRDefault="0011489F">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_Toc193713608 \h </w:instrText>
      </w:r>
      <w:r>
        <w:fldChar w:fldCharType="separate"/>
      </w:r>
      <w:r>
        <w:t>57</w:t>
      </w:r>
      <w:r>
        <w:fldChar w:fldCharType="end"/>
      </w:r>
    </w:p>
    <w:p w14:paraId="3CC4D8C2" w14:textId="5E904DEE" w:rsidR="0011489F" w:rsidRDefault="0011489F">
      <w:pPr>
        <w:pStyle w:val="TOC3"/>
        <w:rPr>
          <w:rFonts w:asciiTheme="minorHAnsi" w:eastAsiaTheme="minorEastAsia" w:hAnsiTheme="minorHAnsi" w:cstheme="minorBidi"/>
          <w:kern w:val="2"/>
          <w:sz w:val="24"/>
          <w:szCs w:val="24"/>
          <w14:ligatures w14:val="standardContextual"/>
        </w:rPr>
      </w:pPr>
      <w:r w:rsidRPr="00351B12">
        <w:t>5.3.4</w:t>
      </w:r>
      <w:r>
        <w:rPr>
          <w:rFonts w:asciiTheme="minorHAnsi" w:eastAsiaTheme="minorEastAsia" w:hAnsiTheme="minorHAnsi" w:cstheme="minorBidi"/>
          <w:kern w:val="2"/>
          <w:sz w:val="24"/>
          <w:szCs w:val="24"/>
          <w14:ligatures w14:val="standardContextual"/>
        </w:rPr>
        <w:tab/>
      </w:r>
      <w:r w:rsidRPr="00351B12">
        <w:rPr>
          <w:lang w:eastAsia="zh-CN"/>
        </w:rPr>
        <w:t>Unicast mode 5G ProSe Direct Communication</w:t>
      </w:r>
      <w:r>
        <w:tab/>
      </w:r>
      <w:r>
        <w:fldChar w:fldCharType="begin" w:fldLock="1"/>
      </w:r>
      <w:r>
        <w:instrText xml:space="preserve"> PAGEREF _Toc193713609 \h </w:instrText>
      </w:r>
      <w:r>
        <w:fldChar w:fldCharType="separate"/>
      </w:r>
      <w:r>
        <w:t>57</w:t>
      </w:r>
      <w:r>
        <w:fldChar w:fldCharType="end"/>
      </w:r>
    </w:p>
    <w:p w14:paraId="66BC7027" w14:textId="03BAFF27" w:rsidR="0011489F" w:rsidRDefault="0011489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_Toc193713610 \h </w:instrText>
      </w:r>
      <w:r>
        <w:fldChar w:fldCharType="separate"/>
      </w:r>
      <w:r>
        <w:t>57</w:t>
      </w:r>
      <w:r>
        <w:fldChar w:fldCharType="end"/>
      </w:r>
    </w:p>
    <w:p w14:paraId="662774AA" w14:textId="68D19955" w:rsidR="0011489F" w:rsidRDefault="0011489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fldLock="1"/>
      </w:r>
      <w:r>
        <w:instrText xml:space="preserve"> PAGEREF _Toc193713611 \h </w:instrText>
      </w:r>
      <w:r>
        <w:fldChar w:fldCharType="separate"/>
      </w:r>
      <w:r>
        <w:t>57</w:t>
      </w:r>
      <w:r>
        <w:fldChar w:fldCharType="end"/>
      </w:r>
    </w:p>
    <w:p w14:paraId="12B37833" w14:textId="7E8310B9" w:rsidR="0011489F" w:rsidRDefault="0011489F">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_Toc193713612 \h </w:instrText>
      </w:r>
      <w:r>
        <w:fldChar w:fldCharType="separate"/>
      </w:r>
      <w:r>
        <w:t>57</w:t>
      </w:r>
      <w:r>
        <w:fldChar w:fldCharType="end"/>
      </w:r>
    </w:p>
    <w:p w14:paraId="0A16F939" w14:textId="72254BE6" w:rsidR="0011489F" w:rsidRDefault="0011489F">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fldLock="1"/>
      </w:r>
      <w:r>
        <w:instrText xml:space="preserve"> PAGEREF _Toc193713613 \h </w:instrText>
      </w:r>
      <w:r>
        <w:fldChar w:fldCharType="separate"/>
      </w:r>
      <w:r>
        <w:t>58</w:t>
      </w:r>
      <w:r>
        <w:fldChar w:fldCharType="end"/>
      </w:r>
    </w:p>
    <w:p w14:paraId="2E63B821" w14:textId="0FE161A0"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_Toc193713614 \h </w:instrText>
      </w:r>
      <w:r>
        <w:fldChar w:fldCharType="separate"/>
      </w:r>
      <w:r>
        <w:t>58</w:t>
      </w:r>
      <w:r>
        <w:fldChar w:fldCharType="end"/>
      </w:r>
    </w:p>
    <w:p w14:paraId="429B9B36" w14:textId="51385390" w:rsidR="0011489F" w:rsidRDefault="0011489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fldLock="1"/>
      </w:r>
      <w:r>
        <w:instrText xml:space="preserve"> PAGEREF _Toc193713615 \h </w:instrText>
      </w:r>
      <w:r>
        <w:fldChar w:fldCharType="separate"/>
      </w:r>
      <w:r>
        <w:t>59</w:t>
      </w:r>
      <w:r>
        <w:fldChar w:fldCharType="end"/>
      </w:r>
    </w:p>
    <w:p w14:paraId="669E3C8F" w14:textId="74F74F6F" w:rsidR="0011489F" w:rsidRDefault="0011489F">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fldLock="1"/>
      </w:r>
      <w:r>
        <w:instrText xml:space="preserve"> PAGEREF _Toc193713616 \h </w:instrText>
      </w:r>
      <w:r>
        <w:fldChar w:fldCharType="separate"/>
      </w:r>
      <w:r>
        <w:t>59</w:t>
      </w:r>
      <w:r>
        <w:fldChar w:fldCharType="end"/>
      </w:r>
    </w:p>
    <w:p w14:paraId="5F8620E6" w14:textId="765774F3"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fldLock="1"/>
      </w:r>
      <w:r>
        <w:instrText xml:space="preserve"> PAGEREF _Toc193713617 \h </w:instrText>
      </w:r>
      <w:r>
        <w:fldChar w:fldCharType="separate"/>
      </w:r>
      <w:r>
        <w:t>60</w:t>
      </w:r>
      <w:r>
        <w:fldChar w:fldCharType="end"/>
      </w:r>
    </w:p>
    <w:p w14:paraId="37A9076C" w14:textId="34CCA3A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_Toc193713618 \h </w:instrText>
      </w:r>
      <w:r>
        <w:fldChar w:fldCharType="separate"/>
      </w:r>
      <w:r>
        <w:t>60</w:t>
      </w:r>
      <w:r>
        <w:fldChar w:fldCharType="end"/>
      </w:r>
    </w:p>
    <w:p w14:paraId="6A8E9B57" w14:textId="559725A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via 5G ProSe Layer-2 UE-to-Network Relay</w:t>
      </w:r>
      <w:r>
        <w:tab/>
      </w:r>
      <w:r>
        <w:fldChar w:fldCharType="begin" w:fldLock="1"/>
      </w:r>
      <w:r>
        <w:instrText xml:space="preserve"> PAGEREF _Toc193713619 \h </w:instrText>
      </w:r>
      <w:r>
        <w:fldChar w:fldCharType="separate"/>
      </w:r>
      <w:r>
        <w:t>61</w:t>
      </w:r>
      <w:r>
        <w:fldChar w:fldCharType="end"/>
      </w:r>
    </w:p>
    <w:p w14:paraId="7BEA4207" w14:textId="0417515F"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fldLock="1"/>
      </w:r>
      <w:r>
        <w:instrText xml:space="preserve"> PAGEREF _Toc193713620 \h </w:instrText>
      </w:r>
      <w:r>
        <w:fldChar w:fldCharType="separate"/>
      </w:r>
      <w:r>
        <w:t>61</w:t>
      </w:r>
      <w:r>
        <w:fldChar w:fldCharType="end"/>
      </w:r>
    </w:p>
    <w:p w14:paraId="64F3F62F" w14:textId="6F02F46D"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fldLock="1"/>
      </w:r>
      <w:r>
        <w:instrText xml:space="preserve"> PAGEREF _Toc193713621 \h </w:instrText>
      </w:r>
      <w:r>
        <w:fldChar w:fldCharType="separate"/>
      </w:r>
      <w:r>
        <w:t>62</w:t>
      </w:r>
      <w:r>
        <w:fldChar w:fldCharType="end"/>
      </w:r>
    </w:p>
    <w:p w14:paraId="7E385BC9" w14:textId="732BEE0B" w:rsidR="0011489F" w:rsidRDefault="0011489F">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_Toc193713622 \h </w:instrText>
      </w:r>
      <w:r>
        <w:fldChar w:fldCharType="separate"/>
      </w:r>
      <w:r>
        <w:t>62</w:t>
      </w:r>
      <w:r>
        <w:fldChar w:fldCharType="end"/>
      </w:r>
    </w:p>
    <w:p w14:paraId="532631BE" w14:textId="7107B342"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fldLock="1"/>
      </w:r>
      <w:r>
        <w:instrText xml:space="preserve"> PAGEREF _Toc193713623 \h </w:instrText>
      </w:r>
      <w:r>
        <w:fldChar w:fldCharType="separate"/>
      </w:r>
      <w:r>
        <w:t>62</w:t>
      </w:r>
      <w:r>
        <w:fldChar w:fldCharType="end"/>
      </w:r>
    </w:p>
    <w:p w14:paraId="7B4F2C72" w14:textId="30BEBDD0" w:rsidR="0011489F" w:rsidRDefault="0011489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_Toc193713624 \h </w:instrText>
      </w:r>
      <w:r>
        <w:fldChar w:fldCharType="separate"/>
      </w:r>
      <w:r>
        <w:t>62</w:t>
      </w:r>
      <w:r>
        <w:fldChar w:fldCharType="end"/>
      </w:r>
    </w:p>
    <w:p w14:paraId="27691D3B" w14:textId="3776DCD7"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_Toc193713625 \h </w:instrText>
      </w:r>
      <w:r>
        <w:fldChar w:fldCharType="separate"/>
      </w:r>
      <w:r>
        <w:t>62</w:t>
      </w:r>
      <w:r>
        <w:fldChar w:fldCharType="end"/>
      </w:r>
    </w:p>
    <w:p w14:paraId="0693382E" w14:textId="5ED92B4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_Toc193713626 \h </w:instrText>
      </w:r>
      <w:r>
        <w:fldChar w:fldCharType="separate"/>
      </w:r>
      <w:r>
        <w:t>62</w:t>
      </w:r>
      <w:r>
        <w:fldChar w:fldCharType="end"/>
      </w:r>
    </w:p>
    <w:p w14:paraId="58DEE4B9" w14:textId="130AD44A"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_Toc193713627 \h </w:instrText>
      </w:r>
      <w:r>
        <w:fldChar w:fldCharType="separate"/>
      </w:r>
      <w:r>
        <w:t>62</w:t>
      </w:r>
      <w:r>
        <w:fldChar w:fldCharType="end"/>
      </w:r>
    </w:p>
    <w:p w14:paraId="79F966E5" w14:textId="13544E43" w:rsidR="0011489F" w:rsidRDefault="0011489F">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fldLock="1"/>
      </w:r>
      <w:r>
        <w:instrText xml:space="preserve"> PAGEREF _Toc193713628 \h </w:instrText>
      </w:r>
      <w:r>
        <w:fldChar w:fldCharType="separate"/>
      </w:r>
      <w:r>
        <w:t>63</w:t>
      </w:r>
      <w:r>
        <w:fldChar w:fldCharType="end"/>
      </w:r>
    </w:p>
    <w:p w14:paraId="6FED494A" w14:textId="4515E7B8" w:rsidR="0011489F" w:rsidRDefault="0011489F">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fldLock="1"/>
      </w:r>
      <w:r>
        <w:instrText xml:space="preserve"> PAGEREF _Toc193713629 \h </w:instrText>
      </w:r>
      <w:r>
        <w:fldChar w:fldCharType="separate"/>
      </w:r>
      <w:r>
        <w:t>63</w:t>
      </w:r>
      <w:r>
        <w:fldChar w:fldCharType="end"/>
      </w:r>
    </w:p>
    <w:p w14:paraId="7D217D83" w14:textId="29E09D0F" w:rsidR="0011489F" w:rsidRDefault="0011489F">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fldLock="1"/>
      </w:r>
      <w:r>
        <w:instrText xml:space="preserve"> PAGEREF _Toc193713630 \h </w:instrText>
      </w:r>
      <w:r>
        <w:fldChar w:fldCharType="separate"/>
      </w:r>
      <w:r>
        <w:t>64</w:t>
      </w:r>
      <w:r>
        <w:fldChar w:fldCharType="end"/>
      </w:r>
    </w:p>
    <w:p w14:paraId="08D8FE82" w14:textId="7D8274B0" w:rsidR="0011489F" w:rsidRDefault="0011489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_Toc193713631 \h </w:instrText>
      </w:r>
      <w:r>
        <w:fldChar w:fldCharType="separate"/>
      </w:r>
      <w:r>
        <w:t>64</w:t>
      </w:r>
      <w:r>
        <w:fldChar w:fldCharType="end"/>
      </w:r>
    </w:p>
    <w:p w14:paraId="07A874B5" w14:textId="5FED33CE"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fldLock="1"/>
      </w:r>
      <w:r>
        <w:instrText xml:space="preserve"> PAGEREF _Toc193713632 \h </w:instrText>
      </w:r>
      <w:r>
        <w:fldChar w:fldCharType="separate"/>
      </w:r>
      <w:r>
        <w:t>64</w:t>
      </w:r>
      <w:r>
        <w:fldChar w:fldCharType="end"/>
      </w:r>
    </w:p>
    <w:p w14:paraId="6491EF10" w14:textId="3B1C8CCF" w:rsidR="0011489F" w:rsidRDefault="0011489F">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fldLock="1"/>
      </w:r>
      <w:r>
        <w:instrText xml:space="preserve"> PAGEREF _Toc193713633 \h </w:instrText>
      </w:r>
      <w:r>
        <w:fldChar w:fldCharType="separate"/>
      </w:r>
      <w:r>
        <w:t>65</w:t>
      </w:r>
      <w:r>
        <w:fldChar w:fldCharType="end"/>
      </w:r>
    </w:p>
    <w:p w14:paraId="4D8D1234" w14:textId="109EEF0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fldLock="1"/>
      </w:r>
      <w:r>
        <w:instrText xml:space="preserve"> PAGEREF _Toc193713634 \h </w:instrText>
      </w:r>
      <w:r>
        <w:fldChar w:fldCharType="separate"/>
      </w:r>
      <w:r>
        <w:t>65</w:t>
      </w:r>
      <w:r>
        <w:fldChar w:fldCharType="end"/>
      </w:r>
    </w:p>
    <w:p w14:paraId="3800231E" w14:textId="3652D43A" w:rsidR="0011489F" w:rsidRDefault="0011489F">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_Toc193713635 \h </w:instrText>
      </w:r>
      <w:r>
        <w:fldChar w:fldCharType="separate"/>
      </w:r>
      <w:r>
        <w:t>67</w:t>
      </w:r>
      <w:r>
        <w:fldChar w:fldCharType="end"/>
      </w:r>
    </w:p>
    <w:p w14:paraId="785001A6" w14:textId="648286C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_Toc193713636 \h </w:instrText>
      </w:r>
      <w:r>
        <w:fldChar w:fldCharType="separate"/>
      </w:r>
      <w:r>
        <w:t>68</w:t>
      </w:r>
      <w:r>
        <w:fldChar w:fldCharType="end"/>
      </w:r>
    </w:p>
    <w:p w14:paraId="305C2FA6" w14:textId="21FDBEB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fldLock="1"/>
      </w:r>
      <w:r>
        <w:instrText xml:space="preserve"> PAGEREF _Toc193713637 \h </w:instrText>
      </w:r>
      <w:r>
        <w:fldChar w:fldCharType="separate"/>
      </w:r>
      <w:r>
        <w:t>68</w:t>
      </w:r>
      <w:r>
        <w:fldChar w:fldCharType="end"/>
      </w:r>
    </w:p>
    <w:p w14:paraId="5B9CADF9" w14:textId="38AC3C3F"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_Toc193713638 \h </w:instrText>
      </w:r>
      <w:r>
        <w:fldChar w:fldCharType="separate"/>
      </w:r>
      <w:r>
        <w:t>68</w:t>
      </w:r>
      <w:r>
        <w:fldChar w:fldCharType="end"/>
      </w:r>
    </w:p>
    <w:p w14:paraId="24CB0BEA" w14:textId="0CB5EECA"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fldLock="1"/>
      </w:r>
      <w:r>
        <w:instrText xml:space="preserve"> PAGEREF _Toc193713639 \h </w:instrText>
      </w:r>
      <w:r>
        <w:fldChar w:fldCharType="separate"/>
      </w:r>
      <w:r>
        <w:t>69</w:t>
      </w:r>
      <w:r>
        <w:fldChar w:fldCharType="end"/>
      </w:r>
    </w:p>
    <w:p w14:paraId="1C94DD69" w14:textId="1D1AC5F0"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fldLock="1"/>
      </w:r>
      <w:r>
        <w:instrText xml:space="preserve"> PAGEREF _Toc193713640 \h </w:instrText>
      </w:r>
      <w:r>
        <w:fldChar w:fldCharType="separate"/>
      </w:r>
      <w:r>
        <w:t>69</w:t>
      </w:r>
      <w:r>
        <w:fldChar w:fldCharType="end"/>
      </w:r>
    </w:p>
    <w:p w14:paraId="15FED0FA" w14:textId="705F5DF4"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fldLock="1"/>
      </w:r>
      <w:r>
        <w:instrText xml:space="preserve"> PAGEREF _Toc193713641 \h </w:instrText>
      </w:r>
      <w:r>
        <w:fldChar w:fldCharType="separate"/>
      </w:r>
      <w:r>
        <w:t>70</w:t>
      </w:r>
      <w:r>
        <w:fldChar w:fldCharType="end"/>
      </w:r>
    </w:p>
    <w:p w14:paraId="6BA3B366" w14:textId="199B2B22"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fldLock="1"/>
      </w:r>
      <w:r>
        <w:instrText xml:space="preserve"> PAGEREF _Toc193713642 \h </w:instrText>
      </w:r>
      <w:r>
        <w:fldChar w:fldCharType="separate"/>
      </w:r>
      <w:r>
        <w:t>70</w:t>
      </w:r>
      <w:r>
        <w:fldChar w:fldCharType="end"/>
      </w:r>
    </w:p>
    <w:p w14:paraId="0226532F" w14:textId="6E2667E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fldLock="1"/>
      </w:r>
      <w:r>
        <w:instrText xml:space="preserve"> PAGEREF _Toc193713643 \h </w:instrText>
      </w:r>
      <w:r>
        <w:fldChar w:fldCharType="separate"/>
      </w:r>
      <w:r>
        <w:t>71</w:t>
      </w:r>
      <w:r>
        <w:fldChar w:fldCharType="end"/>
      </w:r>
    </w:p>
    <w:p w14:paraId="1351E0C2" w14:textId="7F57AD03"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fldLock="1"/>
      </w:r>
      <w:r>
        <w:instrText xml:space="preserve"> PAGEREF _Toc193713644 \h </w:instrText>
      </w:r>
      <w:r>
        <w:fldChar w:fldCharType="separate"/>
      </w:r>
      <w:r>
        <w:t>71</w:t>
      </w:r>
      <w:r>
        <w:fldChar w:fldCharType="end"/>
      </w:r>
    </w:p>
    <w:p w14:paraId="47282C2C" w14:textId="55966138"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_Toc193713645 \h </w:instrText>
      </w:r>
      <w:r>
        <w:fldChar w:fldCharType="separate"/>
      </w:r>
      <w:r>
        <w:t>73</w:t>
      </w:r>
      <w:r>
        <w:fldChar w:fldCharType="end"/>
      </w:r>
    </w:p>
    <w:p w14:paraId="6B337F94" w14:textId="314D13B7" w:rsidR="0011489F" w:rsidRDefault="0011489F">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fldLock="1"/>
      </w:r>
      <w:r>
        <w:instrText xml:space="preserve"> PAGEREF _Toc193713646 \h </w:instrText>
      </w:r>
      <w:r>
        <w:fldChar w:fldCharType="separate"/>
      </w:r>
      <w:r>
        <w:t>73</w:t>
      </w:r>
      <w:r>
        <w:fldChar w:fldCharType="end"/>
      </w:r>
    </w:p>
    <w:p w14:paraId="31B24AAD" w14:textId="7DC11AF5" w:rsidR="0011489F" w:rsidRDefault="0011489F">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_Toc193713647 \h </w:instrText>
      </w:r>
      <w:r>
        <w:fldChar w:fldCharType="separate"/>
      </w:r>
      <w:r>
        <w:t>73</w:t>
      </w:r>
      <w:r>
        <w:fldChar w:fldCharType="end"/>
      </w:r>
    </w:p>
    <w:p w14:paraId="1FE796B5" w14:textId="477CA448" w:rsidR="0011489F" w:rsidRDefault="0011489F">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fldLock="1"/>
      </w:r>
      <w:r>
        <w:instrText xml:space="preserve"> PAGEREF _Toc193713648 \h </w:instrText>
      </w:r>
      <w:r>
        <w:fldChar w:fldCharType="separate"/>
      </w:r>
      <w:r>
        <w:t>73</w:t>
      </w:r>
      <w:r>
        <w:fldChar w:fldCharType="end"/>
      </w:r>
    </w:p>
    <w:p w14:paraId="128D58A7" w14:textId="6F327DD1" w:rsidR="0011489F" w:rsidRDefault="0011489F">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fldLock="1"/>
      </w:r>
      <w:r>
        <w:instrText xml:space="preserve"> PAGEREF _Toc193713649 \h </w:instrText>
      </w:r>
      <w:r>
        <w:fldChar w:fldCharType="separate"/>
      </w:r>
      <w:r>
        <w:t>73</w:t>
      </w:r>
      <w:r>
        <w:fldChar w:fldCharType="end"/>
      </w:r>
    </w:p>
    <w:p w14:paraId="538EA94D" w14:textId="3450F357" w:rsidR="0011489F" w:rsidRDefault="0011489F">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fldLock="1"/>
      </w:r>
      <w:r>
        <w:instrText xml:space="preserve"> PAGEREF _Toc193713650 \h </w:instrText>
      </w:r>
      <w:r>
        <w:fldChar w:fldCharType="separate"/>
      </w:r>
      <w:r>
        <w:t>73</w:t>
      </w:r>
      <w:r>
        <w:fldChar w:fldCharType="end"/>
      </w:r>
    </w:p>
    <w:p w14:paraId="2301D660" w14:textId="3E92F44D" w:rsidR="0011489F" w:rsidRDefault="0011489F">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fldLock="1"/>
      </w:r>
      <w:r>
        <w:instrText xml:space="preserve"> PAGEREF _Toc193713651 \h </w:instrText>
      </w:r>
      <w:r>
        <w:fldChar w:fldCharType="separate"/>
      </w:r>
      <w:r>
        <w:t>74</w:t>
      </w:r>
      <w:r>
        <w:fldChar w:fldCharType="end"/>
      </w:r>
    </w:p>
    <w:p w14:paraId="1889EDD4" w14:textId="4DA47BBE" w:rsidR="0011489F" w:rsidRDefault="0011489F">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fldLock="1"/>
      </w:r>
      <w:r>
        <w:instrText xml:space="preserve"> PAGEREF _Toc193713652 \h </w:instrText>
      </w:r>
      <w:r>
        <w:fldChar w:fldCharType="separate"/>
      </w:r>
      <w:r>
        <w:t>74</w:t>
      </w:r>
      <w:r>
        <w:fldChar w:fldCharType="end"/>
      </w:r>
    </w:p>
    <w:p w14:paraId="7E75A665" w14:textId="1F1DCE29" w:rsidR="0011489F" w:rsidRDefault="0011489F">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fldLock="1"/>
      </w:r>
      <w:r>
        <w:instrText xml:space="preserve"> PAGEREF _Toc193713653 \h </w:instrText>
      </w:r>
      <w:r>
        <w:fldChar w:fldCharType="separate"/>
      </w:r>
      <w:r>
        <w:t>74</w:t>
      </w:r>
      <w:r>
        <w:fldChar w:fldCharType="end"/>
      </w:r>
    </w:p>
    <w:p w14:paraId="027D5C5E" w14:textId="56516C3E" w:rsidR="0011489F" w:rsidRDefault="0011489F">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fldLock="1"/>
      </w:r>
      <w:r>
        <w:instrText xml:space="preserve"> PAGEREF _Toc193713654 \h </w:instrText>
      </w:r>
      <w:r>
        <w:fldChar w:fldCharType="separate"/>
      </w:r>
      <w:r>
        <w:t>74</w:t>
      </w:r>
      <w:r>
        <w:fldChar w:fldCharType="end"/>
      </w:r>
    </w:p>
    <w:p w14:paraId="1E4D3660" w14:textId="4C5BACC4" w:rsidR="0011489F" w:rsidRDefault="0011489F">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fldLock="1"/>
      </w:r>
      <w:r>
        <w:instrText xml:space="preserve"> PAGEREF _Toc193713655 \h </w:instrText>
      </w:r>
      <w:r>
        <w:fldChar w:fldCharType="separate"/>
      </w:r>
      <w:r>
        <w:t>74</w:t>
      </w:r>
      <w:r>
        <w:fldChar w:fldCharType="end"/>
      </w:r>
    </w:p>
    <w:p w14:paraId="132BCB82" w14:textId="041361EB" w:rsidR="0011489F" w:rsidRDefault="0011489F">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fldLock="1"/>
      </w:r>
      <w:r>
        <w:instrText xml:space="preserve"> PAGEREF _Toc193713656 \h </w:instrText>
      </w:r>
      <w:r>
        <w:fldChar w:fldCharType="separate"/>
      </w:r>
      <w:r>
        <w:t>74</w:t>
      </w:r>
      <w:r>
        <w:fldChar w:fldCharType="end"/>
      </w:r>
    </w:p>
    <w:p w14:paraId="122B0169" w14:textId="22A2E733" w:rsidR="0011489F" w:rsidRDefault="0011489F">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fldLock="1"/>
      </w:r>
      <w:r>
        <w:instrText xml:space="preserve"> PAGEREF _Toc193713657 \h </w:instrText>
      </w:r>
      <w:r>
        <w:fldChar w:fldCharType="separate"/>
      </w:r>
      <w:r>
        <w:t>74</w:t>
      </w:r>
      <w:r>
        <w:fldChar w:fldCharType="end"/>
      </w:r>
    </w:p>
    <w:p w14:paraId="16E1E20D" w14:textId="046D65A3" w:rsidR="0011489F" w:rsidRDefault="0011489F">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fldLock="1"/>
      </w:r>
      <w:r>
        <w:instrText xml:space="preserve"> PAGEREF _Toc193713658 \h </w:instrText>
      </w:r>
      <w:r>
        <w:fldChar w:fldCharType="separate"/>
      </w:r>
      <w:r>
        <w:t>74</w:t>
      </w:r>
      <w:r>
        <w:fldChar w:fldCharType="end"/>
      </w:r>
    </w:p>
    <w:p w14:paraId="72A9DC72" w14:textId="4E0978B7" w:rsidR="0011489F" w:rsidRDefault="0011489F">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fldLock="1"/>
      </w:r>
      <w:r>
        <w:instrText xml:space="preserve"> PAGEREF _Toc193713659 \h </w:instrText>
      </w:r>
      <w:r>
        <w:fldChar w:fldCharType="separate"/>
      </w:r>
      <w:r>
        <w:t>74</w:t>
      </w:r>
      <w:r>
        <w:fldChar w:fldCharType="end"/>
      </w:r>
    </w:p>
    <w:p w14:paraId="797AE571" w14:textId="2259CE05" w:rsidR="0011489F" w:rsidRDefault="0011489F">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fldLock="1"/>
      </w:r>
      <w:r>
        <w:instrText xml:space="preserve"> PAGEREF _Toc193713660 \h </w:instrText>
      </w:r>
      <w:r>
        <w:fldChar w:fldCharType="separate"/>
      </w:r>
      <w:r>
        <w:t>74</w:t>
      </w:r>
      <w:r>
        <w:fldChar w:fldCharType="end"/>
      </w:r>
    </w:p>
    <w:p w14:paraId="7AC10CC5" w14:textId="2D84B68D" w:rsidR="0011489F" w:rsidRDefault="0011489F">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fldLock="1"/>
      </w:r>
      <w:r>
        <w:instrText xml:space="preserve"> PAGEREF _Toc193713661 \h </w:instrText>
      </w:r>
      <w:r>
        <w:fldChar w:fldCharType="separate"/>
      </w:r>
      <w:r>
        <w:t>74</w:t>
      </w:r>
      <w:r>
        <w:fldChar w:fldCharType="end"/>
      </w:r>
    </w:p>
    <w:p w14:paraId="5B13D0FC" w14:textId="67189749" w:rsidR="0011489F" w:rsidRDefault="0011489F">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fldLock="1"/>
      </w:r>
      <w:r>
        <w:instrText xml:space="preserve"> PAGEREF _Toc193713662 \h </w:instrText>
      </w:r>
      <w:r>
        <w:fldChar w:fldCharType="separate"/>
      </w:r>
      <w:r>
        <w:t>75</w:t>
      </w:r>
      <w:r>
        <w:fldChar w:fldCharType="end"/>
      </w:r>
    </w:p>
    <w:p w14:paraId="22453149" w14:textId="5F221595"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D73ABE">
        <w:rPr>
          <w:bCs/>
          <w:lang w:eastAsia="ko-KR"/>
        </w:rPr>
        <w:t>Application Layer Group ID</w:t>
      </w:r>
      <w:r>
        <w:tab/>
      </w:r>
      <w:r>
        <w:fldChar w:fldCharType="begin" w:fldLock="1"/>
      </w:r>
      <w:r>
        <w:instrText xml:space="preserve"> PAGEREF _Toc193713663 \h </w:instrText>
      </w:r>
      <w:r>
        <w:fldChar w:fldCharType="separate"/>
      </w:r>
      <w:r>
        <w:t>75</w:t>
      </w:r>
      <w:r>
        <w:fldChar w:fldCharType="end"/>
      </w:r>
    </w:p>
    <w:p w14:paraId="538079E9" w14:textId="4CF52332"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fldLock="1"/>
      </w:r>
      <w:r>
        <w:instrText xml:space="preserve"> PAGEREF _Toc193713664 \h </w:instrText>
      </w:r>
      <w:r>
        <w:fldChar w:fldCharType="separate"/>
      </w:r>
      <w:r>
        <w:t>75</w:t>
      </w:r>
      <w:r>
        <w:fldChar w:fldCharType="end"/>
      </w:r>
    </w:p>
    <w:p w14:paraId="02D1C8EC" w14:textId="0CB058AB" w:rsidR="0011489F" w:rsidRDefault="0011489F">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fldLock="1"/>
      </w:r>
      <w:r>
        <w:instrText xml:space="preserve"> PAGEREF _Toc193713665 \h </w:instrText>
      </w:r>
      <w:r>
        <w:fldChar w:fldCharType="separate"/>
      </w:r>
      <w:r>
        <w:t>75</w:t>
      </w:r>
      <w:r>
        <w:fldChar w:fldCharType="end"/>
      </w:r>
    </w:p>
    <w:p w14:paraId="4515C114" w14:textId="6EBC7448" w:rsidR="0011489F" w:rsidRDefault="0011489F">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_Toc193713666 \h </w:instrText>
      </w:r>
      <w:r>
        <w:fldChar w:fldCharType="separate"/>
      </w:r>
      <w:r>
        <w:t>75</w:t>
      </w:r>
      <w:r>
        <w:fldChar w:fldCharType="end"/>
      </w:r>
    </w:p>
    <w:p w14:paraId="6E9CF0B6" w14:textId="7F3FC037" w:rsidR="0011489F" w:rsidRDefault="0011489F">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fldLock="1"/>
      </w:r>
      <w:r>
        <w:instrText xml:space="preserve"> PAGEREF _Toc193713667 \h </w:instrText>
      </w:r>
      <w:r>
        <w:fldChar w:fldCharType="separate"/>
      </w:r>
      <w:r>
        <w:t>75</w:t>
      </w:r>
      <w:r>
        <w:fldChar w:fldCharType="end"/>
      </w:r>
    </w:p>
    <w:p w14:paraId="15CB5BCC" w14:textId="116173DD" w:rsidR="0011489F" w:rsidRDefault="0011489F">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fldLock="1"/>
      </w:r>
      <w:r>
        <w:instrText xml:space="preserve"> PAGEREF _Toc193713668 \h </w:instrText>
      </w:r>
      <w:r>
        <w:fldChar w:fldCharType="separate"/>
      </w:r>
      <w:r>
        <w:t>75</w:t>
      </w:r>
      <w:r>
        <w:fldChar w:fldCharType="end"/>
      </w:r>
    </w:p>
    <w:p w14:paraId="358D6751" w14:textId="5EFEEE09" w:rsidR="0011489F" w:rsidRDefault="0011489F">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fldLock="1"/>
      </w:r>
      <w:r>
        <w:instrText xml:space="preserve"> PAGEREF _Toc193713669 \h </w:instrText>
      </w:r>
      <w:r>
        <w:fldChar w:fldCharType="separate"/>
      </w:r>
      <w:r>
        <w:t>76</w:t>
      </w:r>
      <w:r>
        <w:fldChar w:fldCharType="end"/>
      </w:r>
    </w:p>
    <w:p w14:paraId="0CC16FD6" w14:textId="42FFD034" w:rsidR="0011489F" w:rsidRDefault="0011489F">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D73ABE">
        <w:rPr>
          <w:rFonts w:eastAsia="SimSun"/>
          <w:lang w:eastAsia="zh-CN"/>
        </w:rPr>
        <w:t>ProSe UE-to-Network Relay</w:t>
      </w:r>
      <w:r>
        <w:tab/>
      </w:r>
      <w:r>
        <w:fldChar w:fldCharType="begin" w:fldLock="1"/>
      </w:r>
      <w:r>
        <w:instrText xml:space="preserve"> PAGEREF _Toc193713670 \h </w:instrText>
      </w:r>
      <w:r>
        <w:fldChar w:fldCharType="separate"/>
      </w:r>
      <w:r>
        <w:t>76</w:t>
      </w:r>
      <w:r>
        <w:fldChar w:fldCharType="end"/>
      </w:r>
    </w:p>
    <w:p w14:paraId="73EC1D4F" w14:textId="6D30A6E0" w:rsidR="0011489F" w:rsidRDefault="0011489F">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D73ABE">
        <w:rPr>
          <w:rFonts w:eastAsia="SimSun"/>
          <w:lang w:eastAsia="zh-CN"/>
        </w:rPr>
        <w:t>ProSe</w:t>
      </w:r>
      <w:r>
        <w:t xml:space="preserve"> UE-to-Network Relay</w:t>
      </w:r>
      <w:r>
        <w:tab/>
      </w:r>
      <w:r>
        <w:fldChar w:fldCharType="begin" w:fldLock="1"/>
      </w:r>
      <w:r>
        <w:instrText xml:space="preserve"> PAGEREF _Toc193713671 \h </w:instrText>
      </w:r>
      <w:r>
        <w:fldChar w:fldCharType="separate"/>
      </w:r>
      <w:r>
        <w:t>76</w:t>
      </w:r>
      <w:r>
        <w:fldChar w:fldCharType="end"/>
      </w:r>
    </w:p>
    <w:p w14:paraId="442D6539" w14:textId="064BB37A" w:rsidR="0011489F" w:rsidRDefault="0011489F">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D73ABE">
        <w:rPr>
          <w:rFonts w:eastAsia="SimSun"/>
          <w:lang w:eastAsia="zh-CN"/>
        </w:rPr>
        <w:t>ProSe</w:t>
      </w:r>
      <w:r>
        <w:rPr>
          <w:lang w:eastAsia="zh-CN"/>
        </w:rPr>
        <w:t xml:space="preserve"> Layer-3 UE-to-Network Relay</w:t>
      </w:r>
      <w:r>
        <w:tab/>
      </w:r>
      <w:r>
        <w:fldChar w:fldCharType="begin" w:fldLock="1"/>
      </w:r>
      <w:r>
        <w:instrText xml:space="preserve"> PAGEREF _Toc193713672 \h </w:instrText>
      </w:r>
      <w:r>
        <w:fldChar w:fldCharType="separate"/>
      </w:r>
      <w:r>
        <w:t>79</w:t>
      </w:r>
      <w:r>
        <w:fldChar w:fldCharType="end"/>
      </w:r>
    </w:p>
    <w:p w14:paraId="1C91098F" w14:textId="0D00FA78" w:rsidR="0011489F" w:rsidRDefault="0011489F">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fldLock="1"/>
      </w:r>
      <w:r>
        <w:instrText xml:space="preserve"> PAGEREF _Toc193713673 \h </w:instrText>
      </w:r>
      <w:r>
        <w:fldChar w:fldCharType="separate"/>
      </w:r>
      <w:r>
        <w:t>79</w:t>
      </w:r>
      <w:r>
        <w:fldChar w:fldCharType="end"/>
      </w:r>
    </w:p>
    <w:p w14:paraId="0328823A" w14:textId="1B3FF63C"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fldLock="1"/>
      </w:r>
      <w:r>
        <w:instrText xml:space="preserve"> PAGEREF _Toc193713674 \h </w:instrText>
      </w:r>
      <w:r>
        <w:fldChar w:fldCharType="separate"/>
      </w:r>
      <w:r>
        <w:t>79</w:t>
      </w:r>
      <w:r>
        <w:fldChar w:fldCharType="end"/>
      </w:r>
    </w:p>
    <w:p w14:paraId="4418A54A" w14:textId="0D4D05C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_Toc193713675 \h </w:instrText>
      </w:r>
      <w:r>
        <w:fldChar w:fldCharType="separate"/>
      </w:r>
      <w:r>
        <w:t>79</w:t>
      </w:r>
      <w:r>
        <w:fldChar w:fldCharType="end"/>
      </w:r>
    </w:p>
    <w:p w14:paraId="0089E6E6" w14:textId="2658A155"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fldLock="1"/>
      </w:r>
      <w:r>
        <w:instrText xml:space="preserve"> PAGEREF _Toc193713676 \h </w:instrText>
      </w:r>
      <w:r>
        <w:fldChar w:fldCharType="separate"/>
      </w:r>
      <w:r>
        <w:t>79</w:t>
      </w:r>
      <w:r>
        <w:fldChar w:fldCharType="end"/>
      </w:r>
    </w:p>
    <w:p w14:paraId="456BB5F5" w14:textId="001570A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fldLock="1"/>
      </w:r>
      <w:r>
        <w:instrText xml:space="preserve"> PAGEREF _Toc193713677 \h </w:instrText>
      </w:r>
      <w:r>
        <w:fldChar w:fldCharType="separate"/>
      </w:r>
      <w:r>
        <w:t>81</w:t>
      </w:r>
      <w:r>
        <w:fldChar w:fldCharType="end"/>
      </w:r>
    </w:p>
    <w:p w14:paraId="50305EE2" w14:textId="4FE78718"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fldLock="1"/>
      </w:r>
      <w:r>
        <w:instrText xml:space="preserve"> PAGEREF _Toc193713678 \h </w:instrText>
      </w:r>
      <w:r>
        <w:fldChar w:fldCharType="separate"/>
      </w:r>
      <w:r>
        <w:t>81</w:t>
      </w:r>
      <w:r>
        <w:fldChar w:fldCharType="end"/>
      </w:r>
    </w:p>
    <w:p w14:paraId="6AB4D21A" w14:textId="5ED1376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_Toc193713679 \h </w:instrText>
      </w:r>
      <w:r>
        <w:fldChar w:fldCharType="separate"/>
      </w:r>
      <w:r>
        <w:t>81</w:t>
      </w:r>
      <w:r>
        <w:fldChar w:fldCharType="end"/>
      </w:r>
    </w:p>
    <w:p w14:paraId="35ED0CA8" w14:textId="5BABB7F3"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fldLock="1"/>
      </w:r>
      <w:r>
        <w:instrText xml:space="preserve"> PAGEREF _Toc193713680 \h </w:instrText>
      </w:r>
      <w:r>
        <w:fldChar w:fldCharType="separate"/>
      </w:r>
      <w:r>
        <w:t>81</w:t>
      </w:r>
      <w:r>
        <w:fldChar w:fldCharType="end"/>
      </w:r>
    </w:p>
    <w:p w14:paraId="620B615F" w14:textId="315DBA68"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fldLock="1"/>
      </w:r>
      <w:r>
        <w:instrText xml:space="preserve"> PAGEREF _Toc193713681 \h </w:instrText>
      </w:r>
      <w:r>
        <w:fldChar w:fldCharType="separate"/>
      </w:r>
      <w:r>
        <w:t>82</w:t>
      </w:r>
      <w:r>
        <w:fldChar w:fldCharType="end"/>
      </w:r>
    </w:p>
    <w:p w14:paraId="69A35945" w14:textId="63586592"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fldLock="1"/>
      </w:r>
      <w:r>
        <w:instrText xml:space="preserve"> PAGEREF _Toc193713682 \h </w:instrText>
      </w:r>
      <w:r>
        <w:fldChar w:fldCharType="separate"/>
      </w:r>
      <w:r>
        <w:t>83</w:t>
      </w:r>
      <w:r>
        <w:fldChar w:fldCharType="end"/>
      </w:r>
    </w:p>
    <w:p w14:paraId="3AA48B27" w14:textId="50DEC751"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fldLock="1"/>
      </w:r>
      <w:r>
        <w:instrText xml:space="preserve"> PAGEREF _Toc193713683 \h </w:instrText>
      </w:r>
      <w:r>
        <w:fldChar w:fldCharType="separate"/>
      </w:r>
      <w:r>
        <w:t>84</w:t>
      </w:r>
      <w:r>
        <w:fldChar w:fldCharType="end"/>
      </w:r>
    </w:p>
    <w:p w14:paraId="557B1DE6" w14:textId="5A89520B" w:rsidR="0011489F" w:rsidRDefault="0011489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fldLock="1"/>
      </w:r>
      <w:r>
        <w:instrText xml:space="preserve"> PAGEREF _Toc193713684 \h </w:instrText>
      </w:r>
      <w:r>
        <w:fldChar w:fldCharType="separate"/>
      </w:r>
      <w:r>
        <w:t>84</w:t>
      </w:r>
      <w:r>
        <w:fldChar w:fldCharType="end"/>
      </w:r>
    </w:p>
    <w:p w14:paraId="6F36EC60" w14:textId="10F251C6" w:rsidR="0011489F" w:rsidRDefault="0011489F">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fldLock="1"/>
      </w:r>
      <w:r>
        <w:instrText xml:space="preserve"> PAGEREF _Toc193713685 \h </w:instrText>
      </w:r>
      <w:r>
        <w:fldChar w:fldCharType="separate"/>
      </w:r>
      <w:r>
        <w:t>84</w:t>
      </w:r>
      <w:r>
        <w:fldChar w:fldCharType="end"/>
      </w:r>
    </w:p>
    <w:p w14:paraId="29170754" w14:textId="17C062CA" w:rsidR="0011489F" w:rsidRDefault="0011489F">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fldLock="1"/>
      </w:r>
      <w:r>
        <w:instrText xml:space="preserve"> PAGEREF _Toc193713686 \h </w:instrText>
      </w:r>
      <w:r>
        <w:fldChar w:fldCharType="separate"/>
      </w:r>
      <w:r>
        <w:t>85</w:t>
      </w:r>
      <w:r>
        <w:fldChar w:fldCharType="end"/>
      </w:r>
    </w:p>
    <w:p w14:paraId="7380DD15" w14:textId="3A5633D0" w:rsidR="0011489F" w:rsidRDefault="0011489F">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_Toc193713687 \h </w:instrText>
      </w:r>
      <w:r>
        <w:fldChar w:fldCharType="separate"/>
      </w:r>
      <w:r>
        <w:t>85</w:t>
      </w:r>
      <w:r>
        <w:fldChar w:fldCharType="end"/>
      </w:r>
    </w:p>
    <w:p w14:paraId="31AE57FB" w14:textId="1D0354B8" w:rsidR="0011489F" w:rsidRDefault="0011489F">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_Toc193713688 \h </w:instrText>
      </w:r>
      <w:r>
        <w:fldChar w:fldCharType="separate"/>
      </w:r>
      <w:r>
        <w:t>85</w:t>
      </w:r>
      <w:r>
        <w:fldChar w:fldCharType="end"/>
      </w:r>
    </w:p>
    <w:p w14:paraId="0871FAA6" w14:textId="0654CC5F" w:rsidR="0011489F" w:rsidRDefault="0011489F">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_Toc193713689 \h </w:instrText>
      </w:r>
      <w:r>
        <w:fldChar w:fldCharType="separate"/>
      </w:r>
      <w:r>
        <w:t>85</w:t>
      </w:r>
      <w:r>
        <w:fldChar w:fldCharType="end"/>
      </w:r>
    </w:p>
    <w:p w14:paraId="17A96A34" w14:textId="0943FD53" w:rsidR="0011489F" w:rsidRDefault="0011489F">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fldLock="1"/>
      </w:r>
      <w:r>
        <w:instrText xml:space="preserve"> PAGEREF _Toc193713690 \h </w:instrText>
      </w:r>
      <w:r>
        <w:fldChar w:fldCharType="separate"/>
      </w:r>
      <w:r>
        <w:t>86</w:t>
      </w:r>
      <w:r>
        <w:fldChar w:fldCharType="end"/>
      </w:r>
    </w:p>
    <w:p w14:paraId="595C13B2" w14:textId="3D2573BC" w:rsidR="0011489F" w:rsidRDefault="0011489F">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fldLock="1"/>
      </w:r>
      <w:r>
        <w:instrText xml:space="preserve"> PAGEREF _Toc193713691 \h </w:instrText>
      </w:r>
      <w:r>
        <w:fldChar w:fldCharType="separate"/>
      </w:r>
      <w:r>
        <w:t>86</w:t>
      </w:r>
      <w:r>
        <w:fldChar w:fldCharType="end"/>
      </w:r>
    </w:p>
    <w:p w14:paraId="3C6C8674" w14:textId="4F4BBC90" w:rsidR="0011489F" w:rsidRDefault="0011489F">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fldLock="1"/>
      </w:r>
      <w:r>
        <w:instrText xml:space="preserve"> PAGEREF _Toc193713692 \h </w:instrText>
      </w:r>
      <w:r>
        <w:fldChar w:fldCharType="separate"/>
      </w:r>
      <w:r>
        <w:t>86</w:t>
      </w:r>
      <w:r>
        <w:fldChar w:fldCharType="end"/>
      </w:r>
    </w:p>
    <w:p w14:paraId="2A6EF479" w14:textId="631D9CD7" w:rsidR="0011489F" w:rsidRDefault="0011489F">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fldLock="1"/>
      </w:r>
      <w:r>
        <w:instrText xml:space="preserve"> PAGEREF _Toc193713693 \h </w:instrText>
      </w:r>
      <w:r>
        <w:fldChar w:fldCharType="separate"/>
      </w:r>
      <w:r>
        <w:t>86</w:t>
      </w:r>
      <w:r>
        <w:fldChar w:fldCharType="end"/>
      </w:r>
    </w:p>
    <w:p w14:paraId="7DA581BF" w14:textId="2D03FDE2" w:rsidR="0011489F" w:rsidRDefault="0011489F">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_Toc193713694 \h </w:instrText>
      </w:r>
      <w:r>
        <w:fldChar w:fldCharType="separate"/>
      </w:r>
      <w:r>
        <w:t>86</w:t>
      </w:r>
      <w:r>
        <w:fldChar w:fldCharType="end"/>
      </w:r>
    </w:p>
    <w:p w14:paraId="516F7AA4" w14:textId="3F0FCA61" w:rsidR="0011489F" w:rsidRDefault="0011489F">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fldLock="1"/>
      </w:r>
      <w:r>
        <w:instrText xml:space="preserve"> PAGEREF _Toc193713695 \h </w:instrText>
      </w:r>
      <w:r>
        <w:fldChar w:fldCharType="separate"/>
      </w:r>
      <w:r>
        <w:t>87</w:t>
      </w:r>
      <w:r>
        <w:fldChar w:fldCharType="end"/>
      </w:r>
    </w:p>
    <w:p w14:paraId="3CC0C1F7" w14:textId="313BD106" w:rsidR="0011489F" w:rsidRDefault="0011489F">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fldLock="1"/>
      </w:r>
      <w:r>
        <w:instrText xml:space="preserve"> PAGEREF _Toc193713696 \h </w:instrText>
      </w:r>
      <w:r>
        <w:fldChar w:fldCharType="separate"/>
      </w:r>
      <w:r>
        <w:t>88</w:t>
      </w:r>
      <w:r>
        <w:fldChar w:fldCharType="end"/>
      </w:r>
    </w:p>
    <w:p w14:paraId="49DDF925" w14:textId="17D53AEF" w:rsidR="0011489F" w:rsidRDefault="0011489F">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fldLock="1"/>
      </w:r>
      <w:r>
        <w:instrText xml:space="preserve"> PAGEREF _Toc193713697 \h </w:instrText>
      </w:r>
      <w:r>
        <w:fldChar w:fldCharType="separate"/>
      </w:r>
      <w:r>
        <w:t>88</w:t>
      </w:r>
      <w:r>
        <w:fldChar w:fldCharType="end"/>
      </w:r>
    </w:p>
    <w:p w14:paraId="63ABE72B" w14:textId="30AF57FF" w:rsidR="0011489F" w:rsidRDefault="0011489F">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fldLock="1"/>
      </w:r>
      <w:r>
        <w:instrText xml:space="preserve"> PAGEREF _Toc193713698 \h </w:instrText>
      </w:r>
      <w:r>
        <w:fldChar w:fldCharType="separate"/>
      </w:r>
      <w:r>
        <w:t>89</w:t>
      </w:r>
      <w:r>
        <w:fldChar w:fldCharType="end"/>
      </w:r>
    </w:p>
    <w:p w14:paraId="54D03795" w14:textId="730442E3" w:rsidR="0011489F" w:rsidRDefault="0011489F">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_Toc193713699 \h </w:instrText>
      </w:r>
      <w:r>
        <w:fldChar w:fldCharType="separate"/>
      </w:r>
      <w:r>
        <w:t>89</w:t>
      </w:r>
      <w:r>
        <w:fldChar w:fldCharType="end"/>
      </w:r>
    </w:p>
    <w:p w14:paraId="52F13C99" w14:textId="3803191E" w:rsidR="0011489F" w:rsidRDefault="0011489F">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fldLock="1"/>
      </w:r>
      <w:r>
        <w:instrText xml:space="preserve"> PAGEREF _Toc193713700 \h </w:instrText>
      </w:r>
      <w:r>
        <w:fldChar w:fldCharType="separate"/>
      </w:r>
      <w:r>
        <w:t>90</w:t>
      </w:r>
      <w:r>
        <w:fldChar w:fldCharType="end"/>
      </w:r>
    </w:p>
    <w:p w14:paraId="0BAEA1E3" w14:textId="5203DFDC" w:rsidR="0011489F" w:rsidRDefault="0011489F">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fldLock="1"/>
      </w:r>
      <w:r>
        <w:instrText xml:space="preserve"> PAGEREF _Toc193713701 \h </w:instrText>
      </w:r>
      <w:r>
        <w:fldChar w:fldCharType="separate"/>
      </w:r>
      <w:r>
        <w:t>90</w:t>
      </w:r>
      <w:r>
        <w:fldChar w:fldCharType="end"/>
      </w:r>
    </w:p>
    <w:p w14:paraId="45852EF2" w14:textId="7E28C8F2" w:rsidR="0011489F" w:rsidRDefault="0011489F">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_Toc193713702 \h </w:instrText>
      </w:r>
      <w:r>
        <w:fldChar w:fldCharType="separate"/>
      </w:r>
      <w:r>
        <w:t>91</w:t>
      </w:r>
      <w:r>
        <w:fldChar w:fldCharType="end"/>
      </w:r>
    </w:p>
    <w:p w14:paraId="2166DD92" w14:textId="14EDB9EE" w:rsidR="0011489F" w:rsidRDefault="0011489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fldLock="1"/>
      </w:r>
      <w:r>
        <w:instrText xml:space="preserve"> PAGEREF _Toc193713703 \h </w:instrText>
      </w:r>
      <w:r>
        <w:fldChar w:fldCharType="separate"/>
      </w:r>
      <w:r>
        <w:t>91</w:t>
      </w:r>
      <w:r>
        <w:fldChar w:fldCharType="end"/>
      </w:r>
    </w:p>
    <w:p w14:paraId="024EF3D9" w14:textId="4420E000" w:rsidR="0011489F" w:rsidRDefault="0011489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_Toc193713704 \h </w:instrText>
      </w:r>
      <w:r>
        <w:fldChar w:fldCharType="separate"/>
      </w:r>
      <w:r>
        <w:t>91</w:t>
      </w:r>
      <w:r>
        <w:fldChar w:fldCharType="end"/>
      </w:r>
    </w:p>
    <w:p w14:paraId="29ED7C16" w14:textId="20961B85" w:rsidR="0011489F" w:rsidRDefault="0011489F">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_Toc193713705 \h </w:instrText>
      </w:r>
      <w:r>
        <w:fldChar w:fldCharType="separate"/>
      </w:r>
      <w:r>
        <w:t>91</w:t>
      </w:r>
      <w:r>
        <w:fldChar w:fldCharType="end"/>
      </w:r>
    </w:p>
    <w:p w14:paraId="16BE30F0" w14:textId="3CDB275F" w:rsidR="0011489F" w:rsidRDefault="0011489F">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_Toc193713706 \h </w:instrText>
      </w:r>
      <w:r>
        <w:fldChar w:fldCharType="separate"/>
      </w:r>
      <w:r>
        <w:t>91</w:t>
      </w:r>
      <w:r>
        <w:fldChar w:fldCharType="end"/>
      </w:r>
    </w:p>
    <w:p w14:paraId="1968229C" w14:textId="7EEBEDF5" w:rsidR="0011489F" w:rsidRDefault="0011489F">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fldLock="1"/>
      </w:r>
      <w:r>
        <w:instrText xml:space="preserve"> PAGEREF _Toc193713707 \h </w:instrText>
      </w:r>
      <w:r>
        <w:fldChar w:fldCharType="separate"/>
      </w:r>
      <w:r>
        <w:t>91</w:t>
      </w:r>
      <w:r>
        <w:fldChar w:fldCharType="end"/>
      </w:r>
    </w:p>
    <w:p w14:paraId="4B046FB9" w14:textId="7BEE0769" w:rsidR="0011489F" w:rsidRDefault="0011489F">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fldLock="1"/>
      </w:r>
      <w:r>
        <w:instrText xml:space="preserve"> PAGEREF _Toc193713708 \h </w:instrText>
      </w:r>
      <w:r>
        <w:fldChar w:fldCharType="separate"/>
      </w:r>
      <w:r>
        <w:t>91</w:t>
      </w:r>
      <w:r>
        <w:fldChar w:fldCharType="end"/>
      </w:r>
    </w:p>
    <w:p w14:paraId="043ED6C4" w14:textId="10BF7266"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SimSun"/>
          <w:lang w:eastAsia="zh-CN"/>
        </w:rPr>
        <w:t>6</w:t>
      </w:r>
      <w:r>
        <w:t>.1.1.</w:t>
      </w:r>
      <w:r w:rsidRPr="00D73ABE">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D73ABE">
        <w:rPr>
          <w:rFonts w:eastAsia="SimSun"/>
          <w:lang w:eastAsia="zh-CN"/>
        </w:rPr>
        <w:t>5G DDNMF</w:t>
      </w:r>
      <w:r>
        <w:tab/>
      </w:r>
      <w:r>
        <w:fldChar w:fldCharType="begin" w:fldLock="1"/>
      </w:r>
      <w:r>
        <w:instrText xml:space="preserve"> PAGEREF _Toc193713709 \h </w:instrText>
      </w:r>
      <w:r>
        <w:fldChar w:fldCharType="separate"/>
      </w:r>
      <w:r>
        <w:t>92</w:t>
      </w:r>
      <w:r>
        <w:fldChar w:fldCharType="end"/>
      </w:r>
    </w:p>
    <w:p w14:paraId="79C1C669" w14:textId="53EA9F88" w:rsidR="0011489F" w:rsidRDefault="0011489F">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fldLock="1"/>
      </w:r>
      <w:r>
        <w:instrText xml:space="preserve"> PAGEREF _Toc193713710 \h </w:instrText>
      </w:r>
      <w:r>
        <w:fldChar w:fldCharType="separate"/>
      </w:r>
      <w:r>
        <w:t>92</w:t>
      </w:r>
      <w:r>
        <w:fldChar w:fldCharType="end"/>
      </w:r>
    </w:p>
    <w:p w14:paraId="19E5A69A" w14:textId="6FD963BE" w:rsidR="0011489F" w:rsidRDefault="0011489F">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fldLock="1"/>
      </w:r>
      <w:r>
        <w:instrText xml:space="preserve"> PAGEREF _Toc193713711 \h </w:instrText>
      </w:r>
      <w:r>
        <w:fldChar w:fldCharType="separate"/>
      </w:r>
      <w:r>
        <w:t>92</w:t>
      </w:r>
      <w:r>
        <w:fldChar w:fldCharType="end"/>
      </w:r>
    </w:p>
    <w:p w14:paraId="1A35308C" w14:textId="71CE5494" w:rsidR="0011489F" w:rsidRDefault="0011489F">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fldLock="1"/>
      </w:r>
      <w:r>
        <w:instrText xml:space="preserve"> PAGEREF _Toc193713712 \h </w:instrText>
      </w:r>
      <w:r>
        <w:fldChar w:fldCharType="separate"/>
      </w:r>
      <w:r>
        <w:t>92</w:t>
      </w:r>
      <w:r>
        <w:fldChar w:fldCharType="end"/>
      </w:r>
    </w:p>
    <w:p w14:paraId="05943318" w14:textId="4AF0721A" w:rsidR="0011489F" w:rsidRDefault="0011489F">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_Toc193713713 \h </w:instrText>
      </w:r>
      <w:r>
        <w:fldChar w:fldCharType="separate"/>
      </w:r>
      <w:r>
        <w:t>92</w:t>
      </w:r>
      <w:r>
        <w:fldChar w:fldCharType="end"/>
      </w:r>
    </w:p>
    <w:p w14:paraId="2178D718" w14:textId="20C3A6B7" w:rsidR="0011489F" w:rsidRDefault="0011489F">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D73ABE">
        <w:rPr>
          <w:rFonts w:eastAsia="DengXian"/>
        </w:rPr>
        <w:t xml:space="preserve">ProSe </w:t>
      </w:r>
      <w:r>
        <w:t>Layer-3 UE-to-Network Relay</w:t>
      </w:r>
      <w:r>
        <w:tab/>
      </w:r>
      <w:r>
        <w:fldChar w:fldCharType="begin" w:fldLock="1"/>
      </w:r>
      <w:r>
        <w:instrText xml:space="preserve"> PAGEREF _Toc193713714 \h </w:instrText>
      </w:r>
      <w:r>
        <w:fldChar w:fldCharType="separate"/>
      </w:r>
      <w:r>
        <w:t>92</w:t>
      </w:r>
      <w:r>
        <w:fldChar w:fldCharType="end"/>
      </w:r>
    </w:p>
    <w:p w14:paraId="33E0701D" w14:textId="6AC5F2DC" w:rsidR="0011489F" w:rsidRDefault="0011489F">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_Toc193713715 \h </w:instrText>
      </w:r>
      <w:r>
        <w:fldChar w:fldCharType="separate"/>
      </w:r>
      <w:r>
        <w:t>93</w:t>
      </w:r>
      <w:r>
        <w:fldChar w:fldCharType="end"/>
      </w:r>
    </w:p>
    <w:p w14:paraId="4439CB72" w14:textId="12B348DB" w:rsidR="0011489F" w:rsidRDefault="0011489F">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fldLock="1"/>
      </w:r>
      <w:r>
        <w:instrText xml:space="preserve"> PAGEREF _Toc193713716 \h </w:instrText>
      </w:r>
      <w:r>
        <w:fldChar w:fldCharType="separate"/>
      </w:r>
      <w:r>
        <w:t>94</w:t>
      </w:r>
      <w:r>
        <w:fldChar w:fldCharType="end"/>
      </w:r>
    </w:p>
    <w:p w14:paraId="783EB61E" w14:textId="5E828DEA" w:rsidR="0011489F" w:rsidRDefault="0011489F">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fldLock="1"/>
      </w:r>
      <w:r>
        <w:instrText xml:space="preserve"> PAGEREF _Toc193713717 \h </w:instrText>
      </w:r>
      <w:r>
        <w:fldChar w:fldCharType="separate"/>
      </w:r>
      <w:r>
        <w:t>94</w:t>
      </w:r>
      <w:r>
        <w:fldChar w:fldCharType="end"/>
      </w:r>
    </w:p>
    <w:p w14:paraId="18DD97B5" w14:textId="6117C1AC" w:rsidR="0011489F" w:rsidRDefault="0011489F">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_Toc193713718 \h </w:instrText>
      </w:r>
      <w:r>
        <w:fldChar w:fldCharType="separate"/>
      </w:r>
      <w:r>
        <w:t>94</w:t>
      </w:r>
      <w:r>
        <w:fldChar w:fldCharType="end"/>
      </w:r>
    </w:p>
    <w:p w14:paraId="0811C982" w14:textId="5FFDE51A" w:rsidR="0011489F" w:rsidRDefault="0011489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_Toc193713719 \h </w:instrText>
      </w:r>
      <w:r>
        <w:fldChar w:fldCharType="separate"/>
      </w:r>
      <w:r>
        <w:t>95</w:t>
      </w:r>
      <w:r>
        <w:fldChar w:fldCharType="end"/>
      </w:r>
    </w:p>
    <w:p w14:paraId="2D6C3008" w14:textId="797E475A" w:rsidR="0011489F" w:rsidRDefault="0011489F">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_Toc193713720 \h </w:instrText>
      </w:r>
      <w:r>
        <w:fldChar w:fldCharType="separate"/>
      </w:r>
      <w:r>
        <w:t>95</w:t>
      </w:r>
      <w:r>
        <w:fldChar w:fldCharType="end"/>
      </w:r>
    </w:p>
    <w:p w14:paraId="2A7B7867" w14:textId="0EEABE03" w:rsidR="0011489F" w:rsidRDefault="0011489F">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fldLock="1"/>
      </w:r>
      <w:r>
        <w:instrText xml:space="preserve"> PAGEREF _Toc193713721 \h </w:instrText>
      </w:r>
      <w:r>
        <w:fldChar w:fldCharType="separate"/>
      </w:r>
      <w:r>
        <w:t>95</w:t>
      </w:r>
      <w:r>
        <w:fldChar w:fldCharType="end"/>
      </w:r>
    </w:p>
    <w:p w14:paraId="5DC6C48F" w14:textId="603A9317" w:rsidR="0011489F" w:rsidRDefault="0011489F">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fldLock="1"/>
      </w:r>
      <w:r>
        <w:instrText xml:space="preserve"> PAGEREF _Toc193713722 \h </w:instrText>
      </w:r>
      <w:r>
        <w:fldChar w:fldCharType="separate"/>
      </w:r>
      <w:r>
        <w:t>96</w:t>
      </w:r>
      <w:r>
        <w:fldChar w:fldCharType="end"/>
      </w:r>
    </w:p>
    <w:p w14:paraId="2D6F842F" w14:textId="142A84FA" w:rsidR="0011489F" w:rsidRDefault="0011489F">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fldLock="1"/>
      </w:r>
      <w:r>
        <w:instrText xml:space="preserve"> PAGEREF _Toc193713723 \h </w:instrText>
      </w:r>
      <w:r>
        <w:fldChar w:fldCharType="separate"/>
      </w:r>
      <w:r>
        <w:t>96</w:t>
      </w:r>
      <w:r>
        <w:fldChar w:fldCharType="end"/>
      </w:r>
    </w:p>
    <w:p w14:paraId="2A2EB792" w14:textId="6EF4C8A4"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fldLock="1"/>
      </w:r>
      <w:r>
        <w:instrText xml:space="preserve"> PAGEREF _Toc193713724 \h </w:instrText>
      </w:r>
      <w:r>
        <w:fldChar w:fldCharType="separate"/>
      </w:r>
      <w:r>
        <w:t>96</w:t>
      </w:r>
      <w:r>
        <w:fldChar w:fldCharType="end"/>
      </w:r>
    </w:p>
    <w:p w14:paraId="5D45343A" w14:textId="4A83AE0E"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fldLock="1"/>
      </w:r>
      <w:r>
        <w:instrText xml:space="preserve"> PAGEREF _Toc193713725 \h </w:instrText>
      </w:r>
      <w:r>
        <w:fldChar w:fldCharType="separate"/>
      </w:r>
      <w:r>
        <w:t>97</w:t>
      </w:r>
      <w:r>
        <w:fldChar w:fldCharType="end"/>
      </w:r>
    </w:p>
    <w:p w14:paraId="42F18D41" w14:textId="38B01A0B" w:rsidR="0011489F" w:rsidRDefault="0011489F">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fldLock="1"/>
      </w:r>
      <w:r>
        <w:instrText xml:space="preserve"> PAGEREF _Toc193713726 \h </w:instrText>
      </w:r>
      <w:r>
        <w:fldChar w:fldCharType="separate"/>
      </w:r>
      <w:r>
        <w:t>97</w:t>
      </w:r>
      <w:r>
        <w:fldChar w:fldCharType="end"/>
      </w:r>
    </w:p>
    <w:p w14:paraId="47C4DDF0" w14:textId="383A1951" w:rsidR="0011489F" w:rsidRDefault="0011489F">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fldLock="1"/>
      </w:r>
      <w:r>
        <w:instrText xml:space="preserve"> PAGEREF _Toc193713727 \h </w:instrText>
      </w:r>
      <w:r>
        <w:fldChar w:fldCharType="separate"/>
      </w:r>
      <w:r>
        <w:t>97</w:t>
      </w:r>
      <w:r>
        <w:fldChar w:fldCharType="end"/>
      </w:r>
    </w:p>
    <w:p w14:paraId="66832C88" w14:textId="0B450D7D"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_Toc193713728 \h </w:instrText>
      </w:r>
      <w:r>
        <w:fldChar w:fldCharType="separate"/>
      </w:r>
      <w:r>
        <w:t>97</w:t>
      </w:r>
      <w:r>
        <w:fldChar w:fldCharType="end"/>
      </w:r>
    </w:p>
    <w:p w14:paraId="51505045" w14:textId="724F6170" w:rsidR="0011489F" w:rsidRDefault="0011489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_Toc193713729 \h </w:instrText>
      </w:r>
      <w:r>
        <w:fldChar w:fldCharType="separate"/>
      </w:r>
      <w:r>
        <w:t>97</w:t>
      </w:r>
      <w:r>
        <w:fldChar w:fldCharType="end"/>
      </w:r>
    </w:p>
    <w:p w14:paraId="1124525E" w14:textId="4E1900BA" w:rsidR="0011489F" w:rsidRDefault="0011489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_Toc193713730 \h </w:instrText>
      </w:r>
      <w:r>
        <w:fldChar w:fldCharType="separate"/>
      </w:r>
      <w:r>
        <w:t>98</w:t>
      </w:r>
      <w:r>
        <w:fldChar w:fldCharType="end"/>
      </w:r>
    </w:p>
    <w:p w14:paraId="397897D2" w14:textId="7F75E8D6"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_Toc193713731 \h </w:instrText>
      </w:r>
      <w:r>
        <w:fldChar w:fldCharType="separate"/>
      </w:r>
      <w:r>
        <w:t>98</w:t>
      </w:r>
      <w:r>
        <w:fldChar w:fldCharType="end"/>
      </w:r>
    </w:p>
    <w:p w14:paraId="62652B8E" w14:textId="60545A3D" w:rsidR="0011489F" w:rsidRDefault="0011489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fldLock="1"/>
      </w:r>
      <w:r>
        <w:instrText xml:space="preserve"> PAGEREF _Toc193713732 \h </w:instrText>
      </w:r>
      <w:r>
        <w:fldChar w:fldCharType="separate"/>
      </w:r>
      <w:r>
        <w:t>98</w:t>
      </w:r>
      <w:r>
        <w:fldChar w:fldCharType="end"/>
      </w:r>
    </w:p>
    <w:p w14:paraId="5E44BF60" w14:textId="0F882EE9"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_Toc193713733 \h </w:instrText>
      </w:r>
      <w:r>
        <w:fldChar w:fldCharType="separate"/>
      </w:r>
      <w:r>
        <w:t>99</w:t>
      </w:r>
      <w:r>
        <w:fldChar w:fldCharType="end"/>
      </w:r>
    </w:p>
    <w:p w14:paraId="0E6EA915" w14:textId="05CD9966" w:rsidR="0011489F" w:rsidRDefault="0011489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fldLock="1"/>
      </w:r>
      <w:r>
        <w:instrText xml:space="preserve"> PAGEREF _Toc193713734 \h </w:instrText>
      </w:r>
      <w:r>
        <w:fldChar w:fldCharType="separate"/>
      </w:r>
      <w:r>
        <w:t>99</w:t>
      </w:r>
      <w:r>
        <w:fldChar w:fldCharType="end"/>
      </w:r>
    </w:p>
    <w:p w14:paraId="465950FD" w14:textId="09A3ECF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fldLock="1"/>
      </w:r>
      <w:r>
        <w:instrText xml:space="preserve"> PAGEREF _Toc193713735 \h </w:instrText>
      </w:r>
      <w:r>
        <w:fldChar w:fldCharType="separate"/>
      </w:r>
      <w:r>
        <w:t>99</w:t>
      </w:r>
      <w:r>
        <w:fldChar w:fldCharType="end"/>
      </w:r>
    </w:p>
    <w:p w14:paraId="6B84C2E3" w14:textId="247B3B38" w:rsidR="0011489F" w:rsidRDefault="0011489F">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_Toc193713736 \h </w:instrText>
      </w:r>
      <w:r>
        <w:fldChar w:fldCharType="separate"/>
      </w:r>
      <w:r>
        <w:t>99</w:t>
      </w:r>
      <w:r>
        <w:fldChar w:fldCharType="end"/>
      </w:r>
    </w:p>
    <w:p w14:paraId="5F357B85" w14:textId="7B973FAE" w:rsidR="0011489F" w:rsidRDefault="0011489F">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fldLock="1"/>
      </w:r>
      <w:r>
        <w:instrText xml:space="preserve"> PAGEREF _Toc193713737 \h </w:instrText>
      </w:r>
      <w:r>
        <w:fldChar w:fldCharType="separate"/>
      </w:r>
      <w:r>
        <w:t>100</w:t>
      </w:r>
      <w:r>
        <w:fldChar w:fldCharType="end"/>
      </w:r>
    </w:p>
    <w:p w14:paraId="21D07D4D" w14:textId="59D1489C" w:rsidR="0011489F" w:rsidRDefault="0011489F">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fldLock="1"/>
      </w:r>
      <w:r>
        <w:instrText xml:space="preserve"> PAGEREF _Toc193713738 \h </w:instrText>
      </w:r>
      <w:r>
        <w:fldChar w:fldCharType="separate"/>
      </w:r>
      <w:r>
        <w:t>101</w:t>
      </w:r>
      <w:r>
        <w:fldChar w:fldCharType="end"/>
      </w:r>
    </w:p>
    <w:p w14:paraId="5663C099" w14:textId="3229443D" w:rsidR="0011489F" w:rsidRDefault="0011489F">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fldLock="1"/>
      </w:r>
      <w:r>
        <w:instrText xml:space="preserve"> PAGEREF _Toc193713739 \h </w:instrText>
      </w:r>
      <w:r>
        <w:fldChar w:fldCharType="separate"/>
      </w:r>
      <w:r>
        <w:t>102</w:t>
      </w:r>
      <w:r>
        <w:fldChar w:fldCharType="end"/>
      </w:r>
    </w:p>
    <w:p w14:paraId="4BE08E50" w14:textId="3252E767" w:rsidR="0011489F" w:rsidRDefault="0011489F">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fldLock="1"/>
      </w:r>
      <w:r>
        <w:instrText xml:space="preserve"> PAGEREF _Toc193713740 \h </w:instrText>
      </w:r>
      <w:r>
        <w:fldChar w:fldCharType="separate"/>
      </w:r>
      <w:r>
        <w:t>103</w:t>
      </w:r>
      <w:r>
        <w:fldChar w:fldCharType="end"/>
      </w:r>
    </w:p>
    <w:p w14:paraId="00C08003" w14:textId="5042A3BA" w:rsidR="0011489F" w:rsidRDefault="0011489F">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fldLock="1"/>
      </w:r>
      <w:r>
        <w:instrText xml:space="preserve"> PAGEREF _Toc193713741 \h </w:instrText>
      </w:r>
      <w:r>
        <w:fldChar w:fldCharType="separate"/>
      </w:r>
      <w:r>
        <w:t>103</w:t>
      </w:r>
      <w:r>
        <w:fldChar w:fldCharType="end"/>
      </w:r>
    </w:p>
    <w:p w14:paraId="73FBAA9C" w14:textId="1B618082" w:rsidR="0011489F" w:rsidRDefault="0011489F">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fldLock="1"/>
      </w:r>
      <w:r>
        <w:instrText xml:space="preserve"> PAGEREF _Toc193713742 \h </w:instrText>
      </w:r>
      <w:r>
        <w:fldChar w:fldCharType="separate"/>
      </w:r>
      <w:r>
        <w:t>103</w:t>
      </w:r>
      <w:r>
        <w:fldChar w:fldCharType="end"/>
      </w:r>
    </w:p>
    <w:p w14:paraId="18CD135E" w14:textId="4DACDC1B" w:rsidR="0011489F" w:rsidRDefault="0011489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fldLock="1"/>
      </w:r>
      <w:r>
        <w:instrText xml:space="preserve"> PAGEREF _Toc193713743 \h </w:instrText>
      </w:r>
      <w:r>
        <w:fldChar w:fldCharType="separate"/>
      </w:r>
      <w:r>
        <w:t>104</w:t>
      </w:r>
      <w:r>
        <w:fldChar w:fldCharType="end"/>
      </w:r>
    </w:p>
    <w:p w14:paraId="0E6CC35C" w14:textId="551B80A0" w:rsidR="0011489F" w:rsidRDefault="0011489F">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_Toc193713744 \h </w:instrText>
      </w:r>
      <w:r>
        <w:fldChar w:fldCharType="separate"/>
      </w:r>
      <w:r>
        <w:t>104</w:t>
      </w:r>
      <w:r>
        <w:fldChar w:fldCharType="end"/>
      </w:r>
    </w:p>
    <w:p w14:paraId="7D8F5B76" w14:textId="13951BCB" w:rsidR="0011489F" w:rsidRDefault="0011489F">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fldLock="1"/>
      </w:r>
      <w:r>
        <w:instrText xml:space="preserve"> PAGEREF _Toc193713745 \h </w:instrText>
      </w:r>
      <w:r>
        <w:fldChar w:fldCharType="separate"/>
      </w:r>
      <w:r>
        <w:t>105</w:t>
      </w:r>
      <w:r>
        <w:fldChar w:fldCharType="end"/>
      </w:r>
    </w:p>
    <w:p w14:paraId="7FB4C329" w14:textId="6F16BA83" w:rsidR="0011489F" w:rsidRDefault="0011489F">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_Toc193713746 \h </w:instrText>
      </w:r>
      <w:r>
        <w:fldChar w:fldCharType="separate"/>
      </w:r>
      <w:r>
        <w:t>105</w:t>
      </w:r>
      <w:r>
        <w:fldChar w:fldCharType="end"/>
      </w:r>
    </w:p>
    <w:p w14:paraId="54B0017E" w14:textId="225E3059" w:rsidR="0011489F" w:rsidRDefault="0011489F">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fldLock="1"/>
      </w:r>
      <w:r>
        <w:instrText xml:space="preserve"> PAGEREF _Toc193713747 \h </w:instrText>
      </w:r>
      <w:r>
        <w:fldChar w:fldCharType="separate"/>
      </w:r>
      <w:r>
        <w:t>106</w:t>
      </w:r>
      <w:r>
        <w:fldChar w:fldCharType="end"/>
      </w:r>
    </w:p>
    <w:p w14:paraId="7F361384" w14:textId="2967D979" w:rsidR="0011489F" w:rsidRDefault="0011489F">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fldLock="1"/>
      </w:r>
      <w:r>
        <w:instrText xml:space="preserve"> PAGEREF _Toc193713748 \h </w:instrText>
      </w:r>
      <w:r>
        <w:fldChar w:fldCharType="separate"/>
      </w:r>
      <w:r>
        <w:t>106</w:t>
      </w:r>
      <w:r>
        <w:fldChar w:fldCharType="end"/>
      </w:r>
    </w:p>
    <w:p w14:paraId="58979980" w14:textId="01129A4D" w:rsidR="0011489F" w:rsidRDefault="0011489F">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fldLock="1"/>
      </w:r>
      <w:r>
        <w:instrText xml:space="preserve"> PAGEREF _Toc193713749 \h </w:instrText>
      </w:r>
      <w:r>
        <w:fldChar w:fldCharType="separate"/>
      </w:r>
      <w:r>
        <w:t>107</w:t>
      </w:r>
      <w:r>
        <w:fldChar w:fldCharType="end"/>
      </w:r>
    </w:p>
    <w:p w14:paraId="4AE8A8BA" w14:textId="4BA949E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_Toc193713750 \h </w:instrText>
      </w:r>
      <w:r>
        <w:fldChar w:fldCharType="separate"/>
      </w:r>
      <w:r>
        <w:t>107</w:t>
      </w:r>
      <w:r>
        <w:fldChar w:fldCharType="end"/>
      </w:r>
    </w:p>
    <w:p w14:paraId="5A9DD09E" w14:textId="20C9E253"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fldLock="1"/>
      </w:r>
      <w:r>
        <w:instrText xml:space="preserve"> PAGEREF _Toc193713751 \h </w:instrText>
      </w:r>
      <w:r>
        <w:fldChar w:fldCharType="separate"/>
      </w:r>
      <w:r>
        <w:t>107</w:t>
      </w:r>
      <w:r>
        <w:fldChar w:fldCharType="end"/>
      </w:r>
    </w:p>
    <w:p w14:paraId="7359308F" w14:textId="36DFDD76"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fldLock="1"/>
      </w:r>
      <w:r>
        <w:instrText xml:space="preserve"> PAGEREF _Toc193713752 \h </w:instrText>
      </w:r>
      <w:r>
        <w:fldChar w:fldCharType="separate"/>
      </w:r>
      <w:r>
        <w:t>108</w:t>
      </w:r>
      <w:r>
        <w:fldChar w:fldCharType="end"/>
      </w:r>
    </w:p>
    <w:p w14:paraId="3FA8E51F" w14:textId="34E920B6" w:rsidR="0011489F" w:rsidRDefault="0011489F">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fldLock="1"/>
      </w:r>
      <w:r>
        <w:instrText xml:space="preserve"> PAGEREF _Toc193713753 \h </w:instrText>
      </w:r>
      <w:r>
        <w:fldChar w:fldCharType="separate"/>
      </w:r>
      <w:r>
        <w:t>109</w:t>
      </w:r>
      <w:r>
        <w:fldChar w:fldCharType="end"/>
      </w:r>
    </w:p>
    <w:p w14:paraId="4D6AA3D0" w14:textId="43A7DB00" w:rsidR="0011489F" w:rsidRDefault="0011489F">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_Toc193713754 \h </w:instrText>
      </w:r>
      <w:r>
        <w:fldChar w:fldCharType="separate"/>
      </w:r>
      <w:r>
        <w:t>109</w:t>
      </w:r>
      <w:r>
        <w:fldChar w:fldCharType="end"/>
      </w:r>
    </w:p>
    <w:p w14:paraId="0F1B3C54" w14:textId="46B8B94D" w:rsidR="0011489F" w:rsidRDefault="0011489F">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fldLock="1"/>
      </w:r>
      <w:r>
        <w:instrText xml:space="preserve"> PAGEREF _Toc193713755 \h </w:instrText>
      </w:r>
      <w:r>
        <w:fldChar w:fldCharType="separate"/>
      </w:r>
      <w:r>
        <w:t>109</w:t>
      </w:r>
      <w:r>
        <w:fldChar w:fldCharType="end"/>
      </w:r>
    </w:p>
    <w:p w14:paraId="22E62D39" w14:textId="46FA2E45" w:rsidR="0011489F" w:rsidRDefault="0011489F">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fldLock="1"/>
      </w:r>
      <w:r>
        <w:instrText xml:space="preserve"> PAGEREF _Toc193713756 \h </w:instrText>
      </w:r>
      <w:r>
        <w:fldChar w:fldCharType="separate"/>
      </w:r>
      <w:r>
        <w:t>110</w:t>
      </w:r>
      <w:r>
        <w:fldChar w:fldCharType="end"/>
      </w:r>
    </w:p>
    <w:p w14:paraId="73619ADA" w14:textId="74397694" w:rsidR="0011489F" w:rsidRDefault="0011489F">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fldLock="1"/>
      </w:r>
      <w:r>
        <w:instrText xml:space="preserve"> PAGEREF _Toc193713757 \h </w:instrText>
      </w:r>
      <w:r>
        <w:fldChar w:fldCharType="separate"/>
      </w:r>
      <w:r>
        <w:t>111</w:t>
      </w:r>
      <w:r>
        <w:fldChar w:fldCharType="end"/>
      </w:r>
    </w:p>
    <w:p w14:paraId="027E916A" w14:textId="2EA4CE87" w:rsidR="0011489F" w:rsidRDefault="0011489F">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fldLock="1"/>
      </w:r>
      <w:r>
        <w:instrText xml:space="preserve"> PAGEREF _Toc193713758 \h </w:instrText>
      </w:r>
      <w:r>
        <w:fldChar w:fldCharType="separate"/>
      </w:r>
      <w:r>
        <w:t>111</w:t>
      </w:r>
      <w:r>
        <w:fldChar w:fldCharType="end"/>
      </w:r>
    </w:p>
    <w:p w14:paraId="4C9D387E" w14:textId="15BE699A" w:rsidR="0011489F" w:rsidRDefault="0011489F">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fldLock="1"/>
      </w:r>
      <w:r>
        <w:instrText xml:space="preserve"> PAGEREF _Toc193713759 \h </w:instrText>
      </w:r>
      <w:r>
        <w:fldChar w:fldCharType="separate"/>
      </w:r>
      <w:r>
        <w:t>111</w:t>
      </w:r>
      <w:r>
        <w:fldChar w:fldCharType="end"/>
      </w:r>
    </w:p>
    <w:p w14:paraId="468D2154" w14:textId="596A8909" w:rsidR="0011489F" w:rsidRDefault="0011489F">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_Toc193713760 \h </w:instrText>
      </w:r>
      <w:r>
        <w:fldChar w:fldCharType="separate"/>
      </w:r>
      <w:r>
        <w:t>111</w:t>
      </w:r>
      <w:r>
        <w:fldChar w:fldCharType="end"/>
      </w:r>
    </w:p>
    <w:p w14:paraId="2F445F0B" w14:textId="27EF3EA0" w:rsidR="0011489F" w:rsidRDefault="0011489F">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fldLock="1"/>
      </w:r>
      <w:r>
        <w:instrText xml:space="preserve"> PAGEREF _Toc193713761 \h </w:instrText>
      </w:r>
      <w:r>
        <w:fldChar w:fldCharType="separate"/>
      </w:r>
      <w:r>
        <w:t>112</w:t>
      </w:r>
      <w:r>
        <w:fldChar w:fldCharType="end"/>
      </w:r>
    </w:p>
    <w:p w14:paraId="6CFF066E" w14:textId="3AC9647F" w:rsidR="0011489F" w:rsidRDefault="0011489F">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fldLock="1"/>
      </w:r>
      <w:r>
        <w:instrText xml:space="preserve"> PAGEREF _Toc193713762 \h </w:instrText>
      </w:r>
      <w:r>
        <w:fldChar w:fldCharType="separate"/>
      </w:r>
      <w:r>
        <w:t>114</w:t>
      </w:r>
      <w:r>
        <w:fldChar w:fldCharType="end"/>
      </w:r>
    </w:p>
    <w:p w14:paraId="0EA69736" w14:textId="28BBC3A3" w:rsidR="0011489F" w:rsidRDefault="0011489F">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fldLock="1"/>
      </w:r>
      <w:r>
        <w:instrText xml:space="preserve"> PAGEREF _Toc193713763 \h </w:instrText>
      </w:r>
      <w:r>
        <w:fldChar w:fldCharType="separate"/>
      </w:r>
      <w:r>
        <w:t>115</w:t>
      </w:r>
      <w:r>
        <w:fldChar w:fldCharType="end"/>
      </w:r>
    </w:p>
    <w:p w14:paraId="28039FCD" w14:textId="57D2E827" w:rsidR="0011489F" w:rsidRDefault="0011489F">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Mulit-hop UE-to-UE Relay Discovery</w:t>
      </w:r>
      <w:r>
        <w:tab/>
      </w:r>
      <w:r>
        <w:fldChar w:fldCharType="begin" w:fldLock="1"/>
      </w:r>
      <w:r>
        <w:instrText xml:space="preserve"> PAGEREF _Toc193713764 \h </w:instrText>
      </w:r>
      <w:r>
        <w:fldChar w:fldCharType="separate"/>
      </w:r>
      <w:r>
        <w:t>117</w:t>
      </w:r>
      <w:r>
        <w:fldChar w:fldCharType="end"/>
      </w:r>
    </w:p>
    <w:p w14:paraId="2E164341" w14:textId="39B0AAE2" w:rsidR="0011489F" w:rsidRDefault="0011489F">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_Toc193713765 \h </w:instrText>
      </w:r>
      <w:r>
        <w:fldChar w:fldCharType="separate"/>
      </w:r>
      <w:r>
        <w:t>117</w:t>
      </w:r>
      <w:r>
        <w:fldChar w:fldCharType="end"/>
      </w:r>
    </w:p>
    <w:p w14:paraId="271EEEE7" w14:textId="6C863F1E" w:rsidR="0011489F" w:rsidRDefault="0011489F">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fldLock="1"/>
      </w:r>
      <w:r>
        <w:instrText xml:space="preserve"> PAGEREF _Toc193713766 \h </w:instrText>
      </w:r>
      <w:r>
        <w:fldChar w:fldCharType="separate"/>
      </w:r>
      <w:r>
        <w:t>117</w:t>
      </w:r>
      <w:r>
        <w:fldChar w:fldCharType="end"/>
      </w:r>
    </w:p>
    <w:p w14:paraId="68BFE909" w14:textId="44A7A53C" w:rsidR="0011489F" w:rsidRDefault="0011489F">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fldLock="1"/>
      </w:r>
      <w:r>
        <w:instrText xml:space="preserve"> PAGEREF _Toc193713767 \h </w:instrText>
      </w:r>
      <w:r>
        <w:fldChar w:fldCharType="separate"/>
      </w:r>
      <w:r>
        <w:t>119</w:t>
      </w:r>
      <w:r>
        <w:fldChar w:fldCharType="end"/>
      </w:r>
    </w:p>
    <w:p w14:paraId="255BE54C" w14:textId="34CB06B9" w:rsidR="0011489F" w:rsidRDefault="0011489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fldLock="1"/>
      </w:r>
      <w:r>
        <w:instrText xml:space="preserve"> PAGEREF _Toc193713768 \h </w:instrText>
      </w:r>
      <w:r>
        <w:fldChar w:fldCharType="separate"/>
      </w:r>
      <w:r>
        <w:t>122</w:t>
      </w:r>
      <w:r>
        <w:fldChar w:fldCharType="end"/>
      </w:r>
    </w:p>
    <w:p w14:paraId="51786515" w14:textId="6CFF8DF2" w:rsidR="0011489F" w:rsidRDefault="0011489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fldLock="1"/>
      </w:r>
      <w:r>
        <w:instrText xml:space="preserve"> PAGEREF _Toc193713769 \h </w:instrText>
      </w:r>
      <w:r>
        <w:fldChar w:fldCharType="separate"/>
      </w:r>
      <w:r>
        <w:t>122</w:t>
      </w:r>
      <w:r>
        <w:fldChar w:fldCharType="end"/>
      </w:r>
    </w:p>
    <w:p w14:paraId="12CAB39E" w14:textId="21433765" w:rsidR="0011489F" w:rsidRDefault="0011489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fldLock="1"/>
      </w:r>
      <w:r>
        <w:instrText xml:space="preserve"> PAGEREF _Toc193713770 \h </w:instrText>
      </w:r>
      <w:r>
        <w:fldChar w:fldCharType="separate"/>
      </w:r>
      <w:r>
        <w:t>123</w:t>
      </w:r>
      <w:r>
        <w:fldChar w:fldCharType="end"/>
      </w:r>
    </w:p>
    <w:p w14:paraId="055977D6" w14:textId="3320B2CD" w:rsidR="0011489F" w:rsidRDefault="0011489F">
      <w:pPr>
        <w:pStyle w:val="TOC3"/>
        <w:rPr>
          <w:rFonts w:asciiTheme="minorHAnsi" w:eastAsiaTheme="minorEastAsia" w:hAnsiTheme="minorHAnsi" w:cstheme="minorBidi"/>
          <w:kern w:val="2"/>
          <w:sz w:val="24"/>
          <w:szCs w:val="24"/>
          <w14:ligatures w14:val="standardContextual"/>
        </w:rPr>
      </w:pPr>
      <w:r w:rsidRPr="00D73ABE">
        <w:rPr>
          <w:lang w:val="fr-FR"/>
        </w:rPr>
        <w:t>6.4.3</w:t>
      </w:r>
      <w:r>
        <w:rPr>
          <w:rFonts w:asciiTheme="minorHAnsi" w:eastAsiaTheme="minorEastAsia" w:hAnsiTheme="minorHAnsi" w:cstheme="minorBidi"/>
          <w:kern w:val="2"/>
          <w:sz w:val="24"/>
          <w:szCs w:val="24"/>
          <w14:ligatures w14:val="standardContextual"/>
        </w:rPr>
        <w:tab/>
      </w:r>
      <w:r w:rsidRPr="00D73ABE">
        <w:rPr>
          <w:lang w:val="fr-FR"/>
        </w:rPr>
        <w:t>Unicast mode 5G ProSe Direct Communication</w:t>
      </w:r>
      <w:r>
        <w:tab/>
      </w:r>
      <w:r>
        <w:fldChar w:fldCharType="begin" w:fldLock="1"/>
      </w:r>
      <w:r>
        <w:instrText xml:space="preserve"> PAGEREF _Toc193713771 \h </w:instrText>
      </w:r>
      <w:r>
        <w:fldChar w:fldCharType="separate"/>
      </w:r>
      <w:r>
        <w:t>125</w:t>
      </w:r>
      <w:r>
        <w:fldChar w:fldCharType="end"/>
      </w:r>
    </w:p>
    <w:p w14:paraId="54571280" w14:textId="79F8276A"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fldLock="1"/>
      </w:r>
      <w:r>
        <w:instrText xml:space="preserve"> PAGEREF _Toc193713772 \h </w:instrText>
      </w:r>
      <w:r>
        <w:fldChar w:fldCharType="separate"/>
      </w:r>
      <w:r>
        <w:t>125</w:t>
      </w:r>
      <w:r>
        <w:fldChar w:fldCharType="end"/>
      </w:r>
    </w:p>
    <w:p w14:paraId="2B6D9676" w14:textId="23CC2844"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fldLock="1"/>
      </w:r>
      <w:r>
        <w:instrText xml:space="preserve"> PAGEREF _Toc193713773 \h </w:instrText>
      </w:r>
      <w:r>
        <w:fldChar w:fldCharType="separate"/>
      </w:r>
      <w:r>
        <w:t>129</w:t>
      </w:r>
      <w:r>
        <w:fldChar w:fldCharType="end"/>
      </w:r>
    </w:p>
    <w:p w14:paraId="2631FE2B" w14:textId="6AB1261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fldLock="1"/>
      </w:r>
      <w:r>
        <w:instrText xml:space="preserve"> PAGEREF _Toc193713774 \h </w:instrText>
      </w:r>
      <w:r>
        <w:fldChar w:fldCharType="separate"/>
      </w:r>
      <w:r>
        <w:t>130</w:t>
      </w:r>
      <w:r>
        <w:fldChar w:fldCharType="end"/>
      </w:r>
    </w:p>
    <w:p w14:paraId="66F06E2B" w14:textId="7338A299"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fldLock="1"/>
      </w:r>
      <w:r>
        <w:instrText xml:space="preserve"> PAGEREF _Toc193713775 \h </w:instrText>
      </w:r>
      <w:r>
        <w:fldChar w:fldCharType="separate"/>
      </w:r>
      <w:r>
        <w:t>131</w:t>
      </w:r>
      <w:r>
        <w:fldChar w:fldCharType="end"/>
      </w:r>
    </w:p>
    <w:p w14:paraId="30BF4A74" w14:textId="301F359D"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fldLock="1"/>
      </w:r>
      <w:r>
        <w:instrText xml:space="preserve"> PAGEREF _Toc193713776 \h </w:instrText>
      </w:r>
      <w:r>
        <w:fldChar w:fldCharType="separate"/>
      </w:r>
      <w:r>
        <w:t>132</w:t>
      </w:r>
      <w:r>
        <w:fldChar w:fldCharType="end"/>
      </w:r>
    </w:p>
    <w:p w14:paraId="35980E05" w14:textId="07BFF7D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fldLock="1"/>
      </w:r>
      <w:r>
        <w:instrText xml:space="preserve"> PAGEREF _Toc193713777 \h </w:instrText>
      </w:r>
      <w:r>
        <w:fldChar w:fldCharType="separate"/>
      </w:r>
      <w:r>
        <w:t>133</w:t>
      </w:r>
      <w:r>
        <w:fldChar w:fldCharType="end"/>
      </w:r>
    </w:p>
    <w:p w14:paraId="255EB367" w14:textId="7FCA45FC" w:rsidR="0011489F" w:rsidRDefault="0011489F">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fldLock="1"/>
      </w:r>
      <w:r>
        <w:instrText xml:space="preserve"> PAGEREF _Toc193713778 \h </w:instrText>
      </w:r>
      <w:r>
        <w:fldChar w:fldCharType="separate"/>
      </w:r>
      <w:r>
        <w:t>134</w:t>
      </w:r>
      <w:r>
        <w:fldChar w:fldCharType="end"/>
      </w:r>
    </w:p>
    <w:p w14:paraId="3D154B3D" w14:textId="4BDDDCC5" w:rsidR="0011489F" w:rsidRDefault="0011489F">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fldLock="1"/>
      </w:r>
      <w:r>
        <w:instrText xml:space="preserve"> PAGEREF _Toc193713779 \h </w:instrText>
      </w:r>
      <w:r>
        <w:fldChar w:fldCharType="separate"/>
      </w:r>
      <w:r>
        <w:t>134</w:t>
      </w:r>
      <w:r>
        <w:fldChar w:fldCharType="end"/>
      </w:r>
    </w:p>
    <w:p w14:paraId="74F42E4F" w14:textId="22F076E8" w:rsidR="0011489F" w:rsidRDefault="0011489F">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fldLock="1"/>
      </w:r>
      <w:r>
        <w:instrText xml:space="preserve"> PAGEREF _Toc193713780 \h </w:instrText>
      </w:r>
      <w:r>
        <w:fldChar w:fldCharType="separate"/>
      </w:r>
      <w:r>
        <w:t>136</w:t>
      </w:r>
      <w:r>
        <w:fldChar w:fldCharType="end"/>
      </w:r>
    </w:p>
    <w:p w14:paraId="56A19405" w14:textId="23576A1E" w:rsidR="0011489F" w:rsidRDefault="0011489F">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fldLock="1"/>
      </w:r>
      <w:r>
        <w:instrText xml:space="preserve"> PAGEREF _Toc193713781 \h </w:instrText>
      </w:r>
      <w:r>
        <w:fldChar w:fldCharType="separate"/>
      </w:r>
      <w:r>
        <w:t>136</w:t>
      </w:r>
      <w:r>
        <w:fldChar w:fldCharType="end"/>
      </w:r>
    </w:p>
    <w:p w14:paraId="0FB85F75" w14:textId="0D4ECC42"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_Toc193713782 \h </w:instrText>
      </w:r>
      <w:r>
        <w:fldChar w:fldCharType="separate"/>
      </w:r>
      <w:r>
        <w:t>137</w:t>
      </w:r>
      <w:r>
        <w:fldChar w:fldCharType="end"/>
      </w:r>
    </w:p>
    <w:p w14:paraId="2F32C49A" w14:textId="7F55A15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fldLock="1"/>
      </w:r>
      <w:r>
        <w:instrText xml:space="preserve"> PAGEREF _Toc193713783 \h </w:instrText>
      </w:r>
      <w:r>
        <w:fldChar w:fldCharType="separate"/>
      </w:r>
      <w:r>
        <w:t>138</w:t>
      </w:r>
      <w:r>
        <w:fldChar w:fldCharType="end"/>
      </w:r>
    </w:p>
    <w:p w14:paraId="49AD0B28" w14:textId="773DAF39"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_Toc193713784 \h </w:instrText>
      </w:r>
      <w:r>
        <w:fldChar w:fldCharType="separate"/>
      </w:r>
      <w:r>
        <w:t>138</w:t>
      </w:r>
      <w:r>
        <w:fldChar w:fldCharType="end"/>
      </w:r>
    </w:p>
    <w:p w14:paraId="0E91D4C0" w14:textId="4E7AA330"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fldLock="1"/>
      </w:r>
      <w:r>
        <w:instrText xml:space="preserve"> PAGEREF _Toc193713785 \h </w:instrText>
      </w:r>
      <w:r>
        <w:fldChar w:fldCharType="separate"/>
      </w:r>
      <w:r>
        <w:t>139</w:t>
      </w:r>
      <w:r>
        <w:fldChar w:fldCharType="end"/>
      </w:r>
    </w:p>
    <w:p w14:paraId="0B9B8DB7" w14:textId="30DEB01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fldLock="1"/>
      </w:r>
      <w:r>
        <w:instrText xml:space="preserve"> PAGEREF _Toc193713786 \h </w:instrText>
      </w:r>
      <w:r>
        <w:fldChar w:fldCharType="separate"/>
      </w:r>
      <w:r>
        <w:t>139</w:t>
      </w:r>
      <w:r>
        <w:fldChar w:fldCharType="end"/>
      </w:r>
    </w:p>
    <w:p w14:paraId="69984F4A" w14:textId="31B9057A"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_Toc193713787 \h </w:instrText>
      </w:r>
      <w:r>
        <w:fldChar w:fldCharType="separate"/>
      </w:r>
      <w:r>
        <w:t>141</w:t>
      </w:r>
      <w:r>
        <w:fldChar w:fldCharType="end"/>
      </w:r>
    </w:p>
    <w:p w14:paraId="1326B15D" w14:textId="797CB87D"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fldLock="1"/>
      </w:r>
      <w:r>
        <w:instrText xml:space="preserve"> PAGEREF _Toc193713788 \h </w:instrText>
      </w:r>
      <w:r>
        <w:fldChar w:fldCharType="separate"/>
      </w:r>
      <w:r>
        <w:t>141</w:t>
      </w:r>
      <w:r>
        <w:fldChar w:fldCharType="end"/>
      </w:r>
    </w:p>
    <w:p w14:paraId="4E6EEA57" w14:textId="0C20CA0A"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fldLock="1"/>
      </w:r>
      <w:r>
        <w:instrText xml:space="preserve"> PAGEREF _Toc193713789 \h </w:instrText>
      </w:r>
      <w:r>
        <w:fldChar w:fldCharType="separate"/>
      </w:r>
      <w:r>
        <w:t>142</w:t>
      </w:r>
      <w:r>
        <w:fldChar w:fldCharType="end"/>
      </w:r>
    </w:p>
    <w:p w14:paraId="1020F63B" w14:textId="2B768CFD"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fldLock="1"/>
      </w:r>
      <w:r>
        <w:instrText xml:space="preserve"> PAGEREF _Toc193713790 \h </w:instrText>
      </w:r>
      <w:r>
        <w:fldChar w:fldCharType="separate"/>
      </w:r>
      <w:r>
        <w:t>142</w:t>
      </w:r>
      <w:r>
        <w:fldChar w:fldCharType="end"/>
      </w:r>
    </w:p>
    <w:p w14:paraId="5B92FB1E" w14:textId="59FF851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fldLock="1"/>
      </w:r>
      <w:r>
        <w:instrText xml:space="preserve"> PAGEREF _Toc193713791 \h </w:instrText>
      </w:r>
      <w:r>
        <w:fldChar w:fldCharType="separate"/>
      </w:r>
      <w:r>
        <w:t>143</w:t>
      </w:r>
      <w:r>
        <w:fldChar w:fldCharType="end"/>
      </w:r>
    </w:p>
    <w:p w14:paraId="30B884E4" w14:textId="61878271"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fldLock="1"/>
      </w:r>
      <w:r>
        <w:instrText xml:space="preserve"> PAGEREF _Toc193713792 \h </w:instrText>
      </w:r>
      <w:r>
        <w:fldChar w:fldCharType="separate"/>
      </w:r>
      <w:r>
        <w:t>143</w:t>
      </w:r>
      <w:r>
        <w:fldChar w:fldCharType="end"/>
      </w:r>
    </w:p>
    <w:p w14:paraId="31CEF43F" w14:textId="20F8CD59" w:rsidR="0011489F" w:rsidRDefault="0011489F">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establishement and management over PC5 reference point for non-IP PDU type</w:t>
      </w:r>
      <w:r>
        <w:tab/>
      </w:r>
      <w:r>
        <w:fldChar w:fldCharType="begin" w:fldLock="1"/>
      </w:r>
      <w:r>
        <w:instrText xml:space="preserve"> PAGEREF _Toc193713793 \h </w:instrText>
      </w:r>
      <w:r>
        <w:fldChar w:fldCharType="separate"/>
      </w:r>
      <w:r>
        <w:t>144</w:t>
      </w:r>
      <w:r>
        <w:fldChar w:fldCharType="end"/>
      </w:r>
    </w:p>
    <w:p w14:paraId="6B7CF16C" w14:textId="051894D8" w:rsidR="0011489F" w:rsidRDefault="0011489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_Toc193713794 \h </w:instrText>
      </w:r>
      <w:r>
        <w:fldChar w:fldCharType="separate"/>
      </w:r>
      <w:r>
        <w:t>146</w:t>
      </w:r>
      <w:r>
        <w:fldChar w:fldCharType="end"/>
      </w:r>
    </w:p>
    <w:p w14:paraId="3346A296" w14:textId="6EE5CA54" w:rsidR="0011489F" w:rsidRDefault="0011489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_Toc193713795 \h </w:instrText>
      </w:r>
      <w:r>
        <w:fldChar w:fldCharType="separate"/>
      </w:r>
      <w:r>
        <w:t>146</w:t>
      </w:r>
      <w:r>
        <w:fldChar w:fldCharType="end"/>
      </w:r>
    </w:p>
    <w:p w14:paraId="37D83321" w14:textId="6FD7326F"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_Toc193713796 \h </w:instrText>
      </w:r>
      <w:r>
        <w:fldChar w:fldCharType="separate"/>
      </w:r>
      <w:r>
        <w:t>146</w:t>
      </w:r>
      <w:r>
        <w:fldChar w:fldCharType="end"/>
      </w:r>
    </w:p>
    <w:p w14:paraId="7C2E3C45" w14:textId="10FE30F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_Toc193713797 \h </w:instrText>
      </w:r>
      <w:r>
        <w:fldChar w:fldCharType="separate"/>
      </w:r>
      <w:r>
        <w:t>146</w:t>
      </w:r>
      <w:r>
        <w:fldChar w:fldCharType="end"/>
      </w:r>
    </w:p>
    <w:p w14:paraId="14CB279E" w14:textId="273B25BA" w:rsidR="0011489F" w:rsidRDefault="0011489F">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_Toc193713798 \h </w:instrText>
      </w:r>
      <w:r>
        <w:fldChar w:fldCharType="separate"/>
      </w:r>
      <w:r>
        <w:t>148</w:t>
      </w:r>
      <w:r>
        <w:fldChar w:fldCharType="end"/>
      </w:r>
    </w:p>
    <w:p w14:paraId="50BB9850" w14:textId="33BCC268" w:rsidR="0011489F" w:rsidRDefault="0011489F">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_Toc193713799 \h </w:instrText>
      </w:r>
      <w:r>
        <w:fldChar w:fldCharType="separate"/>
      </w:r>
      <w:r>
        <w:t>148</w:t>
      </w:r>
      <w:r>
        <w:fldChar w:fldCharType="end"/>
      </w:r>
    </w:p>
    <w:p w14:paraId="47CF0C94" w14:textId="46DDFD36" w:rsidR="0011489F" w:rsidRDefault="0011489F">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D73ABE">
        <w:rPr>
          <w:rFonts w:eastAsia="DengXian"/>
        </w:rPr>
        <w:t xml:space="preserve"> for 5G ProSe Layer-3 Remote UE</w:t>
      </w:r>
      <w:r>
        <w:t xml:space="preserve"> procedure</w:t>
      </w:r>
      <w:r>
        <w:tab/>
      </w:r>
      <w:r>
        <w:fldChar w:fldCharType="begin" w:fldLock="1"/>
      </w:r>
      <w:r>
        <w:instrText xml:space="preserve"> PAGEREF _Toc193713800 \h </w:instrText>
      </w:r>
      <w:r>
        <w:fldChar w:fldCharType="separate"/>
      </w:r>
      <w:r>
        <w:t>150</w:t>
      </w:r>
      <w:r>
        <w:fldChar w:fldCharType="end"/>
      </w:r>
    </w:p>
    <w:p w14:paraId="6D226999" w14:textId="20E3EBA0" w:rsidR="0011489F" w:rsidRDefault="0011489F">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_Toc193713801 \h </w:instrText>
      </w:r>
      <w:r>
        <w:fldChar w:fldCharType="separate"/>
      </w:r>
      <w:r>
        <w:t>150</w:t>
      </w:r>
      <w:r>
        <w:fldChar w:fldCharType="end"/>
      </w:r>
    </w:p>
    <w:p w14:paraId="5C39F8A2" w14:textId="7319EE33" w:rsidR="0011489F" w:rsidRDefault="0011489F">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fldLock="1"/>
      </w:r>
      <w:r>
        <w:instrText xml:space="preserve"> PAGEREF _Toc193713802 \h </w:instrText>
      </w:r>
      <w:r>
        <w:fldChar w:fldCharType="separate"/>
      </w:r>
      <w:r>
        <w:t>151</w:t>
      </w:r>
      <w:r>
        <w:fldChar w:fldCharType="end"/>
      </w:r>
    </w:p>
    <w:p w14:paraId="370447FA" w14:textId="302A9F6D" w:rsidR="0011489F" w:rsidRDefault="0011489F">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fldLock="1"/>
      </w:r>
      <w:r>
        <w:instrText xml:space="preserve"> PAGEREF _Toc193713803 \h </w:instrText>
      </w:r>
      <w:r>
        <w:fldChar w:fldCharType="separate"/>
      </w:r>
      <w:r>
        <w:t>152</w:t>
      </w:r>
      <w:r>
        <w:fldChar w:fldCharType="end"/>
      </w:r>
    </w:p>
    <w:p w14:paraId="3A4A1597" w14:textId="011D5CB6" w:rsidR="0011489F" w:rsidRDefault="0011489F">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fldLock="1"/>
      </w:r>
      <w:r>
        <w:instrText xml:space="preserve"> PAGEREF _Toc193713804 \h </w:instrText>
      </w:r>
      <w:r>
        <w:fldChar w:fldCharType="separate"/>
      </w:r>
      <w:r>
        <w:t>153</w:t>
      </w:r>
      <w:r>
        <w:fldChar w:fldCharType="end"/>
      </w:r>
    </w:p>
    <w:p w14:paraId="472B1E8B" w14:textId="58DBAD29" w:rsidR="0011489F" w:rsidRDefault="0011489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_Toc193713805 \h </w:instrText>
      </w:r>
      <w:r>
        <w:fldChar w:fldCharType="separate"/>
      </w:r>
      <w:r>
        <w:t>154</w:t>
      </w:r>
      <w:r>
        <w:fldChar w:fldCharType="end"/>
      </w:r>
    </w:p>
    <w:p w14:paraId="5C3F886C" w14:textId="09B166A3" w:rsidR="0011489F" w:rsidRDefault="0011489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_Toc193713806 \h </w:instrText>
      </w:r>
      <w:r>
        <w:fldChar w:fldCharType="separate"/>
      </w:r>
      <w:r>
        <w:t>154</w:t>
      </w:r>
      <w:r>
        <w:fldChar w:fldCharType="end"/>
      </w:r>
    </w:p>
    <w:p w14:paraId="0C616D7B" w14:textId="55F45D18" w:rsidR="0011489F" w:rsidRDefault="0011489F">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_Toc193713807 \h </w:instrText>
      </w:r>
      <w:r>
        <w:fldChar w:fldCharType="separate"/>
      </w:r>
      <w:r>
        <w:t>154</w:t>
      </w:r>
      <w:r>
        <w:fldChar w:fldCharType="end"/>
      </w:r>
    </w:p>
    <w:p w14:paraId="10B1BDC9" w14:textId="6885A0CB" w:rsidR="0011489F" w:rsidRDefault="0011489F">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_Toc193713808 \h </w:instrText>
      </w:r>
      <w:r>
        <w:fldChar w:fldCharType="separate"/>
      </w:r>
      <w:r>
        <w:t>154</w:t>
      </w:r>
      <w:r>
        <w:fldChar w:fldCharType="end"/>
      </w:r>
    </w:p>
    <w:p w14:paraId="0DCA810B" w14:textId="6279A4D1" w:rsidR="0011489F" w:rsidRDefault="0011489F">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fldLock="1"/>
      </w:r>
      <w:r>
        <w:instrText xml:space="preserve"> PAGEREF _Toc193713809 \h </w:instrText>
      </w:r>
      <w:r>
        <w:fldChar w:fldCharType="separate"/>
      </w:r>
      <w:r>
        <w:t>155</w:t>
      </w:r>
      <w:r>
        <w:fldChar w:fldCharType="end"/>
      </w:r>
    </w:p>
    <w:p w14:paraId="2CC53F3D" w14:textId="0BBFC8D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_Toc193713810 \h </w:instrText>
      </w:r>
      <w:r>
        <w:fldChar w:fldCharType="separate"/>
      </w:r>
      <w:r>
        <w:t>156</w:t>
      </w:r>
      <w:r>
        <w:fldChar w:fldCharType="end"/>
      </w:r>
    </w:p>
    <w:p w14:paraId="2617E280" w14:textId="1A078727"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fldLock="1"/>
      </w:r>
      <w:r>
        <w:instrText xml:space="preserve"> PAGEREF _Toc193713811 \h </w:instrText>
      </w:r>
      <w:r>
        <w:fldChar w:fldCharType="separate"/>
      </w:r>
      <w:r>
        <w:t>156</w:t>
      </w:r>
      <w:r>
        <w:fldChar w:fldCharType="end"/>
      </w:r>
    </w:p>
    <w:p w14:paraId="7D590C15" w14:textId="45BB5F81" w:rsidR="0011489F" w:rsidRDefault="0011489F">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fldLock="1"/>
      </w:r>
      <w:r>
        <w:instrText xml:space="preserve"> PAGEREF _Toc193713812 \h </w:instrText>
      </w:r>
      <w:r>
        <w:fldChar w:fldCharType="separate"/>
      </w:r>
      <w:r>
        <w:t>156</w:t>
      </w:r>
      <w:r>
        <w:fldChar w:fldCharType="end"/>
      </w:r>
    </w:p>
    <w:p w14:paraId="5C317BB0" w14:textId="5CB2C65A" w:rsidR="0011489F" w:rsidRDefault="0011489F">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fldLock="1"/>
      </w:r>
      <w:r>
        <w:instrText xml:space="preserve"> PAGEREF _Toc193713813 \h </w:instrText>
      </w:r>
      <w:r>
        <w:fldChar w:fldCharType="separate"/>
      </w:r>
      <w:r>
        <w:t>158</w:t>
      </w:r>
      <w:r>
        <w:fldChar w:fldCharType="end"/>
      </w:r>
    </w:p>
    <w:p w14:paraId="7162E4BA" w14:textId="1D890031"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_Toc193713814 \h </w:instrText>
      </w:r>
      <w:r>
        <w:fldChar w:fldCharType="separate"/>
      </w:r>
      <w:r>
        <w:t>158</w:t>
      </w:r>
      <w:r>
        <w:fldChar w:fldCharType="end"/>
      </w:r>
    </w:p>
    <w:p w14:paraId="79EDB2F2" w14:textId="1A25D740" w:rsidR="0011489F" w:rsidRDefault="0011489F">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fldLock="1"/>
      </w:r>
      <w:r>
        <w:instrText xml:space="preserve"> PAGEREF _Toc193713815 \h </w:instrText>
      </w:r>
      <w:r>
        <w:fldChar w:fldCharType="separate"/>
      </w:r>
      <w:r>
        <w:t>158</w:t>
      </w:r>
      <w:r>
        <w:fldChar w:fldCharType="end"/>
      </w:r>
    </w:p>
    <w:p w14:paraId="2EF6E607" w14:textId="7460B801" w:rsidR="0011489F" w:rsidRDefault="0011489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fldLock="1"/>
      </w:r>
      <w:r>
        <w:instrText xml:space="preserve"> PAGEREF _Toc193713816 \h </w:instrText>
      </w:r>
      <w:r>
        <w:fldChar w:fldCharType="separate"/>
      </w:r>
      <w:r>
        <w:t>158</w:t>
      </w:r>
      <w:r>
        <w:fldChar w:fldCharType="end"/>
      </w:r>
    </w:p>
    <w:p w14:paraId="50E3549D" w14:textId="0D7DFEED" w:rsidR="0011489F" w:rsidRDefault="0011489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_Toc193713817 \h </w:instrText>
      </w:r>
      <w:r>
        <w:fldChar w:fldCharType="separate"/>
      </w:r>
      <w:r>
        <w:t>158</w:t>
      </w:r>
      <w:r>
        <w:fldChar w:fldCharType="end"/>
      </w:r>
    </w:p>
    <w:p w14:paraId="3C31DC1C" w14:textId="42FD29FA"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w:t>
      </w:r>
      <w:r w:rsidRPr="00D73ABE">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_Toc193713818 \h </w:instrText>
      </w:r>
      <w:r>
        <w:fldChar w:fldCharType="separate"/>
      </w:r>
      <w:r>
        <w:t>159</w:t>
      </w:r>
      <w:r>
        <w:fldChar w:fldCharType="end"/>
      </w:r>
    </w:p>
    <w:p w14:paraId="5FD5E62D" w14:textId="7BA192F5"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_Toc193713819 \h </w:instrText>
      </w:r>
      <w:r>
        <w:fldChar w:fldCharType="separate"/>
      </w:r>
      <w:r>
        <w:t>160</w:t>
      </w:r>
      <w:r>
        <w:fldChar w:fldCharType="end"/>
      </w:r>
    </w:p>
    <w:p w14:paraId="2BEC3B8B" w14:textId="31D5F842"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_Toc193713820 \h </w:instrText>
      </w:r>
      <w:r>
        <w:fldChar w:fldCharType="separate"/>
      </w:r>
      <w:r>
        <w:t>160</w:t>
      </w:r>
      <w:r>
        <w:fldChar w:fldCharType="end"/>
      </w:r>
    </w:p>
    <w:p w14:paraId="20B50C41" w14:textId="688083B8"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fldLock="1"/>
      </w:r>
      <w:r>
        <w:instrText xml:space="preserve"> PAGEREF _Toc193713821 \h </w:instrText>
      </w:r>
      <w:r>
        <w:fldChar w:fldCharType="separate"/>
      </w:r>
      <w:r>
        <w:t>161</w:t>
      </w:r>
      <w:r>
        <w:fldChar w:fldCharType="end"/>
      </w:r>
    </w:p>
    <w:p w14:paraId="5CA3DB66" w14:textId="3C26FC9B"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w:t>
      </w:r>
      <w:r>
        <w:t>.</w:t>
      </w:r>
      <w:r w:rsidRPr="00D73ABE">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_Toc193713822 \h </w:instrText>
      </w:r>
      <w:r>
        <w:fldChar w:fldCharType="separate"/>
      </w:r>
      <w:r>
        <w:t>161</w:t>
      </w:r>
      <w:r>
        <w:fldChar w:fldCharType="end"/>
      </w:r>
    </w:p>
    <w:p w14:paraId="1524C454" w14:textId="7BB1D539" w:rsidR="0011489F" w:rsidRDefault="0011489F">
      <w:pPr>
        <w:pStyle w:val="TOC3"/>
        <w:rPr>
          <w:rFonts w:asciiTheme="minorHAnsi" w:eastAsiaTheme="minorEastAsia" w:hAnsiTheme="minorHAnsi" w:cstheme="minorBidi"/>
          <w:kern w:val="2"/>
          <w:sz w:val="24"/>
          <w:szCs w:val="24"/>
          <w14:ligatures w14:val="standardContextual"/>
        </w:rPr>
      </w:pPr>
      <w:r w:rsidRPr="00D73ABE">
        <w:rPr>
          <w:rFonts w:eastAsia="SimSun"/>
          <w:lang w:eastAsia="zh-CN"/>
        </w:rPr>
        <w:t>6.6.7</w:t>
      </w:r>
      <w:r>
        <w:rPr>
          <w:rFonts w:asciiTheme="minorHAnsi" w:eastAsiaTheme="minorEastAsia" w:hAnsiTheme="minorHAnsi" w:cstheme="minorBidi"/>
          <w:kern w:val="2"/>
          <w:sz w:val="24"/>
          <w:szCs w:val="24"/>
          <w14:ligatures w14:val="standardContextual"/>
        </w:rPr>
        <w:tab/>
      </w:r>
      <w:r w:rsidRPr="00D73ABE">
        <w:rPr>
          <w:rFonts w:eastAsia="SimSun"/>
          <w:lang w:eastAsia="zh-CN"/>
        </w:rPr>
        <w:t>Delivery of PC5 QoS parameters for ProSe to NG-RAN</w:t>
      </w:r>
      <w:r>
        <w:tab/>
      </w:r>
      <w:r>
        <w:fldChar w:fldCharType="begin" w:fldLock="1"/>
      </w:r>
      <w:r>
        <w:instrText xml:space="preserve"> PAGEREF _Toc193713823 \h </w:instrText>
      </w:r>
      <w:r>
        <w:fldChar w:fldCharType="separate"/>
      </w:r>
      <w:r>
        <w:t>161</w:t>
      </w:r>
      <w:r>
        <w:fldChar w:fldCharType="end"/>
      </w:r>
    </w:p>
    <w:p w14:paraId="3E8C900D" w14:textId="4BC3FD48" w:rsidR="0011489F" w:rsidRDefault="0011489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fldLock="1"/>
      </w:r>
      <w:r>
        <w:instrText xml:space="preserve"> PAGEREF _Toc193713824 \h </w:instrText>
      </w:r>
      <w:r>
        <w:fldChar w:fldCharType="separate"/>
      </w:r>
      <w:r>
        <w:t>162</w:t>
      </w:r>
      <w:r>
        <w:fldChar w:fldCharType="end"/>
      </w:r>
    </w:p>
    <w:p w14:paraId="317F0BC7" w14:textId="2C75787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fldLock="1"/>
      </w:r>
      <w:r>
        <w:instrText xml:space="preserve"> PAGEREF _Toc193713825 \h </w:instrText>
      </w:r>
      <w:r>
        <w:fldChar w:fldCharType="separate"/>
      </w:r>
      <w:r>
        <w:t>162</w:t>
      </w:r>
      <w:r>
        <w:fldChar w:fldCharType="end"/>
      </w:r>
    </w:p>
    <w:p w14:paraId="71F3AEF3" w14:textId="65AA0C87"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fldLock="1"/>
      </w:r>
      <w:r>
        <w:instrText xml:space="preserve"> PAGEREF _Toc193713826 \h </w:instrText>
      </w:r>
      <w:r>
        <w:fldChar w:fldCharType="separate"/>
      </w:r>
      <w:r>
        <w:t>162</w:t>
      </w:r>
      <w:r>
        <w:fldChar w:fldCharType="end"/>
      </w:r>
    </w:p>
    <w:p w14:paraId="2C8BA26E" w14:textId="75F83ADB"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fldLock="1"/>
      </w:r>
      <w:r>
        <w:instrText xml:space="preserve"> PAGEREF _Toc193713827 \h </w:instrText>
      </w:r>
      <w:r>
        <w:fldChar w:fldCharType="separate"/>
      </w:r>
      <w:r>
        <w:t>165</w:t>
      </w:r>
      <w:r>
        <w:fldChar w:fldCharType="end"/>
      </w:r>
    </w:p>
    <w:p w14:paraId="03E31D12" w14:textId="3E7584BE" w:rsidR="0011489F" w:rsidRDefault="0011489F">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fldLock="1"/>
      </w:r>
      <w:r>
        <w:instrText xml:space="preserve"> PAGEREF _Toc193713828 \h </w:instrText>
      </w:r>
      <w:r>
        <w:fldChar w:fldCharType="separate"/>
      </w:r>
      <w:r>
        <w:t>166</w:t>
      </w:r>
      <w:r>
        <w:fldChar w:fldCharType="end"/>
      </w:r>
    </w:p>
    <w:p w14:paraId="3ADEFD7A" w14:textId="59F51CE4"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fldLock="1"/>
      </w:r>
      <w:r>
        <w:instrText xml:space="preserve"> PAGEREF _Toc193713829 \h </w:instrText>
      </w:r>
      <w:r>
        <w:fldChar w:fldCharType="separate"/>
      </w:r>
      <w:r>
        <w:t>167</w:t>
      </w:r>
      <w:r>
        <w:fldChar w:fldCharType="end"/>
      </w:r>
    </w:p>
    <w:p w14:paraId="17AF052B" w14:textId="669F7E9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fldLock="1"/>
      </w:r>
      <w:r>
        <w:instrText xml:space="preserve"> PAGEREF _Toc193713830 \h </w:instrText>
      </w:r>
      <w:r>
        <w:fldChar w:fldCharType="separate"/>
      </w:r>
      <w:r>
        <w:t>167</w:t>
      </w:r>
      <w:r>
        <w:fldChar w:fldCharType="end"/>
      </w:r>
    </w:p>
    <w:p w14:paraId="3065FFEA" w14:textId="3578E7AA"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fldLock="1"/>
      </w:r>
      <w:r>
        <w:instrText xml:space="preserve"> PAGEREF _Toc193713831 \h </w:instrText>
      </w:r>
      <w:r>
        <w:fldChar w:fldCharType="separate"/>
      </w:r>
      <w:r>
        <w:t>168</w:t>
      </w:r>
      <w:r>
        <w:fldChar w:fldCharType="end"/>
      </w:r>
    </w:p>
    <w:p w14:paraId="54177DD0" w14:textId="00980408" w:rsidR="0011489F" w:rsidRDefault="0011489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fldLock="1"/>
      </w:r>
      <w:r>
        <w:instrText xml:space="preserve"> PAGEREF _Toc193713832 \h </w:instrText>
      </w:r>
      <w:r>
        <w:fldChar w:fldCharType="separate"/>
      </w:r>
      <w:r>
        <w:t>169</w:t>
      </w:r>
      <w:r>
        <w:fldChar w:fldCharType="end"/>
      </w:r>
    </w:p>
    <w:p w14:paraId="24426B2E" w14:textId="0EAAD7D5" w:rsidR="0011489F" w:rsidRDefault="0011489F">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_Toc193713833 \h </w:instrText>
      </w:r>
      <w:r>
        <w:fldChar w:fldCharType="separate"/>
      </w:r>
      <w:r>
        <w:t>169</w:t>
      </w:r>
      <w:r>
        <w:fldChar w:fldCharType="end"/>
      </w:r>
    </w:p>
    <w:p w14:paraId="23169CA7" w14:textId="4BBB3A39" w:rsidR="0011489F" w:rsidRDefault="0011489F">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fldLock="1"/>
      </w:r>
      <w:r>
        <w:instrText xml:space="preserve"> PAGEREF _Toc193713834 \h </w:instrText>
      </w:r>
      <w:r>
        <w:fldChar w:fldCharType="separate"/>
      </w:r>
      <w:r>
        <w:t>170</w:t>
      </w:r>
      <w:r>
        <w:fldChar w:fldCharType="end"/>
      </w:r>
    </w:p>
    <w:p w14:paraId="35847D73" w14:textId="706DA6B2" w:rsidR="0011489F" w:rsidRDefault="0011489F">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fldLock="1"/>
      </w:r>
      <w:r>
        <w:instrText xml:space="preserve"> PAGEREF _Toc193713835 \h </w:instrText>
      </w:r>
      <w:r>
        <w:fldChar w:fldCharType="separate"/>
      </w:r>
      <w:r>
        <w:t>172</w:t>
      </w:r>
      <w:r>
        <w:fldChar w:fldCharType="end"/>
      </w:r>
    </w:p>
    <w:p w14:paraId="36CD62E5" w14:textId="6A052768" w:rsidR="0011489F" w:rsidRDefault="0011489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fldLock="1"/>
      </w:r>
      <w:r>
        <w:instrText xml:space="preserve"> PAGEREF _Toc193713836 \h </w:instrText>
      </w:r>
      <w:r>
        <w:fldChar w:fldCharType="separate"/>
      </w:r>
      <w:r>
        <w:t>172</w:t>
      </w:r>
      <w:r>
        <w:fldChar w:fldCharType="end"/>
      </w:r>
    </w:p>
    <w:p w14:paraId="0057B4ED" w14:textId="55127BE8" w:rsidR="0011489F" w:rsidRDefault="0011489F">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_Toc193713837 \h </w:instrText>
      </w:r>
      <w:r>
        <w:fldChar w:fldCharType="separate"/>
      </w:r>
      <w:r>
        <w:t>172</w:t>
      </w:r>
      <w:r>
        <w:fldChar w:fldCharType="end"/>
      </w:r>
    </w:p>
    <w:p w14:paraId="3FC49162" w14:textId="079FD21E" w:rsidR="0011489F" w:rsidRDefault="0011489F">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fldLock="1"/>
      </w:r>
      <w:r>
        <w:instrText xml:space="preserve"> PAGEREF _Toc193713838 \h </w:instrText>
      </w:r>
      <w:r>
        <w:fldChar w:fldCharType="separate"/>
      </w:r>
      <w:r>
        <w:t>173</w:t>
      </w:r>
      <w:r>
        <w:fldChar w:fldCharType="end"/>
      </w:r>
    </w:p>
    <w:p w14:paraId="730A39A9" w14:textId="27788FA6" w:rsidR="0011489F" w:rsidRDefault="0011489F">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fldLock="1"/>
      </w:r>
      <w:r>
        <w:instrText xml:space="preserve"> PAGEREF _Toc193713839 \h </w:instrText>
      </w:r>
      <w:r>
        <w:fldChar w:fldCharType="separate"/>
      </w:r>
      <w:r>
        <w:t>174</w:t>
      </w:r>
      <w:r>
        <w:fldChar w:fldCharType="end"/>
      </w:r>
    </w:p>
    <w:p w14:paraId="6A53078C" w14:textId="5845ABE6"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fldLock="1"/>
      </w:r>
      <w:r>
        <w:instrText xml:space="preserve"> PAGEREF _Toc193713840 \h </w:instrText>
      </w:r>
      <w:r>
        <w:fldChar w:fldCharType="separate"/>
      </w:r>
      <w:r>
        <w:t>176</w:t>
      </w:r>
      <w:r>
        <w:fldChar w:fldCharType="end"/>
      </w:r>
    </w:p>
    <w:p w14:paraId="0E556925" w14:textId="5FCDE410"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fldLock="1"/>
      </w:r>
      <w:r>
        <w:instrText xml:space="preserve"> PAGEREF _Toc193713841 \h </w:instrText>
      </w:r>
      <w:r>
        <w:fldChar w:fldCharType="separate"/>
      </w:r>
      <w:r>
        <w:t>177</w:t>
      </w:r>
      <w:r>
        <w:fldChar w:fldCharType="end"/>
      </w:r>
    </w:p>
    <w:p w14:paraId="7DAF5767" w14:textId="26867368"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_Toc193713842 \h </w:instrText>
      </w:r>
      <w:r>
        <w:fldChar w:fldCharType="separate"/>
      </w:r>
      <w:r>
        <w:t>177</w:t>
      </w:r>
      <w:r>
        <w:fldChar w:fldCharType="end"/>
      </w:r>
    </w:p>
    <w:p w14:paraId="4AB8F5A4" w14:textId="56E18021" w:rsidR="0011489F" w:rsidRDefault="0011489F">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 (IP type)</w:t>
      </w:r>
      <w:r>
        <w:tab/>
      </w:r>
      <w:r>
        <w:fldChar w:fldCharType="begin" w:fldLock="1"/>
      </w:r>
      <w:r>
        <w:instrText xml:space="preserve"> PAGEREF _Toc193713843 \h </w:instrText>
      </w:r>
      <w:r>
        <w:fldChar w:fldCharType="separate"/>
      </w:r>
      <w:r>
        <w:t>177</w:t>
      </w:r>
      <w:r>
        <w:fldChar w:fldCharType="end"/>
      </w:r>
    </w:p>
    <w:p w14:paraId="34B46BB9" w14:textId="74F87065"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fldLock="1"/>
      </w:r>
      <w:r>
        <w:instrText xml:space="preserve"> PAGEREF _Toc193713844 \h </w:instrText>
      </w:r>
      <w:r>
        <w:fldChar w:fldCharType="separate"/>
      </w:r>
      <w:r>
        <w:t>177</w:t>
      </w:r>
      <w:r>
        <w:fldChar w:fldCharType="end"/>
      </w:r>
    </w:p>
    <w:p w14:paraId="08955534" w14:textId="7225B500" w:rsidR="0011489F" w:rsidRDefault="0011489F">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5G ProSe Communication via Multi-hop 5G ProSe Layer-3 UE-to-UE Relay for Non-IP Type PDU</w:t>
      </w:r>
      <w:r>
        <w:tab/>
      </w:r>
      <w:r>
        <w:fldChar w:fldCharType="begin" w:fldLock="1"/>
      </w:r>
      <w:r>
        <w:instrText xml:space="preserve"> PAGEREF _Toc193713845 \h </w:instrText>
      </w:r>
      <w:r>
        <w:fldChar w:fldCharType="separate"/>
      </w:r>
      <w:r>
        <w:t>179</w:t>
      </w:r>
      <w:r>
        <w:fldChar w:fldCharType="end"/>
      </w:r>
    </w:p>
    <w:p w14:paraId="63F259D2" w14:textId="5E1F258F"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6.8</w:t>
      </w:r>
      <w:r>
        <w:rPr>
          <w:rFonts w:asciiTheme="minorHAnsi" w:eastAsiaTheme="minorEastAsia" w:hAnsiTheme="minorHAnsi" w:cstheme="minorBidi"/>
          <w:kern w:val="2"/>
          <w:sz w:val="24"/>
          <w:szCs w:val="24"/>
          <w14:ligatures w14:val="standardContextual"/>
        </w:rPr>
        <w:tab/>
      </w:r>
      <w:r w:rsidRPr="00D73ABE">
        <w:rPr>
          <w:rFonts w:eastAsia="SimSun"/>
          <w:lang w:eastAsia="zh-CN"/>
        </w:rPr>
        <w:t>Procedures for communication path switching between PC5 and Uu reference points</w:t>
      </w:r>
      <w:r>
        <w:tab/>
      </w:r>
      <w:r>
        <w:fldChar w:fldCharType="begin" w:fldLock="1"/>
      </w:r>
      <w:r>
        <w:instrText xml:space="preserve"> PAGEREF _Toc193713846 \h </w:instrText>
      </w:r>
      <w:r>
        <w:fldChar w:fldCharType="separate"/>
      </w:r>
      <w:r>
        <w:t>180</w:t>
      </w:r>
      <w:r>
        <w:fldChar w:fldCharType="end"/>
      </w:r>
    </w:p>
    <w:p w14:paraId="636CB463" w14:textId="246F3775"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_Toc193713847 \h </w:instrText>
      </w:r>
      <w:r>
        <w:fldChar w:fldCharType="separate"/>
      </w:r>
      <w:r>
        <w:t>180</w:t>
      </w:r>
      <w:r>
        <w:fldChar w:fldCharType="end"/>
      </w:r>
    </w:p>
    <w:p w14:paraId="5C5137C5" w14:textId="454993BF" w:rsidR="0011489F" w:rsidRDefault="0011489F">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fldLock="1"/>
      </w:r>
      <w:r>
        <w:instrText xml:space="preserve"> PAGEREF _Toc193713848 \h </w:instrText>
      </w:r>
      <w:r>
        <w:fldChar w:fldCharType="separate"/>
      </w:r>
      <w:r>
        <w:t>181</w:t>
      </w:r>
      <w:r>
        <w:fldChar w:fldCharType="end"/>
      </w:r>
    </w:p>
    <w:p w14:paraId="32D5596F" w14:textId="46F10F59"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6.9</w:t>
      </w:r>
      <w:r>
        <w:rPr>
          <w:rFonts w:asciiTheme="minorHAnsi" w:eastAsiaTheme="minorEastAsia" w:hAnsiTheme="minorHAnsi" w:cstheme="minorBidi"/>
          <w:kern w:val="2"/>
          <w:sz w:val="24"/>
          <w:szCs w:val="24"/>
          <w14:ligatures w14:val="standardContextual"/>
        </w:rPr>
        <w:tab/>
      </w:r>
      <w:r w:rsidRPr="00D73ABE">
        <w:rPr>
          <w:rFonts w:eastAsia="SimSun"/>
          <w:lang w:eastAsia="zh-CN"/>
        </w:rPr>
        <w:t>Multi-path communication via Uu and via 5G ProSe UE-to-Network Relay</w:t>
      </w:r>
      <w:r>
        <w:tab/>
      </w:r>
      <w:r>
        <w:fldChar w:fldCharType="begin" w:fldLock="1"/>
      </w:r>
      <w:r>
        <w:instrText xml:space="preserve"> PAGEREF _Toc193713849 \h </w:instrText>
      </w:r>
      <w:r>
        <w:fldChar w:fldCharType="separate"/>
      </w:r>
      <w:r>
        <w:t>183</w:t>
      </w:r>
      <w:r>
        <w:fldChar w:fldCharType="end"/>
      </w:r>
    </w:p>
    <w:p w14:paraId="3DD4BB23" w14:textId="39E1000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_Toc193713850 \h </w:instrText>
      </w:r>
      <w:r>
        <w:fldChar w:fldCharType="separate"/>
      </w:r>
      <w:r>
        <w:t>183</w:t>
      </w:r>
      <w:r>
        <w:fldChar w:fldCharType="end"/>
      </w:r>
    </w:p>
    <w:p w14:paraId="251BEFF4" w14:textId="3D7DF51E"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fldLock="1"/>
      </w:r>
      <w:r>
        <w:instrText xml:space="preserve"> PAGEREF _Toc193713851 \h </w:instrText>
      </w:r>
      <w:r>
        <w:fldChar w:fldCharType="separate"/>
      </w:r>
      <w:r>
        <w:t>183</w:t>
      </w:r>
      <w:r>
        <w:fldChar w:fldCharType="end"/>
      </w:r>
    </w:p>
    <w:p w14:paraId="3BD12CFF" w14:textId="332C2602" w:rsidR="0011489F" w:rsidRDefault="0011489F">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fldLock="1"/>
      </w:r>
      <w:r>
        <w:instrText xml:space="preserve"> PAGEREF _Toc193713852 \h </w:instrText>
      </w:r>
      <w:r>
        <w:fldChar w:fldCharType="separate"/>
      </w:r>
      <w:r>
        <w:t>183</w:t>
      </w:r>
      <w:r>
        <w:fldChar w:fldCharType="end"/>
      </w:r>
    </w:p>
    <w:p w14:paraId="62B805CE" w14:textId="398DC057" w:rsidR="0011489F" w:rsidRDefault="0011489F">
      <w:pPr>
        <w:pStyle w:val="TOC1"/>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rFonts w:asciiTheme="minorHAnsi" w:eastAsiaTheme="minorEastAsia" w:hAnsiTheme="minorHAnsi" w:cstheme="minorBidi"/>
          <w:kern w:val="2"/>
          <w:sz w:val="24"/>
          <w:szCs w:val="24"/>
          <w14:ligatures w14:val="standardContextual"/>
        </w:rPr>
        <w:tab/>
      </w:r>
      <w:r w:rsidRPr="00D73ABE">
        <w:rPr>
          <w:rFonts w:eastAsia="SimSun"/>
          <w:lang w:eastAsia="zh-CN"/>
        </w:rPr>
        <w:t>Network Function Services</w:t>
      </w:r>
      <w:r>
        <w:tab/>
      </w:r>
      <w:r>
        <w:fldChar w:fldCharType="begin" w:fldLock="1"/>
      </w:r>
      <w:r>
        <w:instrText xml:space="preserve"> PAGEREF _Toc193713853 \h </w:instrText>
      </w:r>
      <w:r>
        <w:fldChar w:fldCharType="separate"/>
      </w:r>
      <w:r>
        <w:t>184</w:t>
      </w:r>
      <w:r>
        <w:fldChar w:fldCharType="end"/>
      </w:r>
    </w:p>
    <w:p w14:paraId="48C3A180" w14:textId="3998EDAE"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lang w:eastAsia="ko-KR"/>
        </w:rPr>
        <w:t>.</w:t>
      </w:r>
      <w:r w:rsidRPr="00D73ABE">
        <w:rPr>
          <w:rFonts w:eastAsia="SimSun"/>
          <w:lang w:eastAsia="zh-CN"/>
        </w:rPr>
        <w:t>1</w:t>
      </w:r>
      <w:r>
        <w:rPr>
          <w:rFonts w:asciiTheme="minorHAnsi" w:eastAsiaTheme="minorEastAsia" w:hAnsiTheme="minorHAnsi" w:cstheme="minorBidi"/>
          <w:kern w:val="2"/>
          <w:sz w:val="24"/>
          <w:szCs w:val="24"/>
          <w14:ligatures w14:val="standardContextual"/>
        </w:rPr>
        <w:tab/>
      </w:r>
      <w:r w:rsidRPr="00D73ABE">
        <w:rPr>
          <w:rFonts w:eastAsia="SimSun"/>
          <w:lang w:eastAsia="zh-CN"/>
        </w:rPr>
        <w:t>5G DDNMF Services</w:t>
      </w:r>
      <w:r>
        <w:tab/>
      </w:r>
      <w:r>
        <w:fldChar w:fldCharType="begin" w:fldLock="1"/>
      </w:r>
      <w:r>
        <w:instrText xml:space="preserve"> PAGEREF _Toc193713854 \h </w:instrText>
      </w:r>
      <w:r>
        <w:fldChar w:fldCharType="separate"/>
      </w:r>
      <w:r>
        <w:t>184</w:t>
      </w:r>
      <w:r>
        <w:fldChar w:fldCharType="end"/>
      </w:r>
    </w:p>
    <w:p w14:paraId="14179A66" w14:textId="555A31CD" w:rsidR="0011489F" w:rsidRDefault="0011489F">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_Toc193713855 \h </w:instrText>
      </w:r>
      <w:r>
        <w:fldChar w:fldCharType="separate"/>
      </w:r>
      <w:r>
        <w:t>184</w:t>
      </w:r>
      <w:r>
        <w:fldChar w:fldCharType="end"/>
      </w:r>
    </w:p>
    <w:p w14:paraId="688AE7EF" w14:textId="71FFF051" w:rsidR="0011489F" w:rsidRDefault="0011489F">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fldLock="1"/>
      </w:r>
      <w:r>
        <w:instrText xml:space="preserve"> PAGEREF _Toc193713856 \h </w:instrText>
      </w:r>
      <w:r>
        <w:fldChar w:fldCharType="separate"/>
      </w:r>
      <w:r>
        <w:t>184</w:t>
      </w:r>
      <w:r>
        <w:fldChar w:fldCharType="end"/>
      </w:r>
    </w:p>
    <w:p w14:paraId="33F0B476" w14:textId="110F455D" w:rsidR="0011489F" w:rsidRDefault="0011489F">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_Toc193713857 \h </w:instrText>
      </w:r>
      <w:r>
        <w:fldChar w:fldCharType="separate"/>
      </w:r>
      <w:r>
        <w:t>184</w:t>
      </w:r>
      <w:r>
        <w:fldChar w:fldCharType="end"/>
      </w:r>
    </w:p>
    <w:p w14:paraId="3447D747" w14:textId="72F12E3D" w:rsidR="0011489F" w:rsidRDefault="0011489F">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fldLock="1"/>
      </w:r>
      <w:r>
        <w:instrText xml:space="preserve"> PAGEREF _Toc193713858 \h </w:instrText>
      </w:r>
      <w:r>
        <w:fldChar w:fldCharType="separate"/>
      </w:r>
      <w:r>
        <w:t>184</w:t>
      </w:r>
      <w:r>
        <w:fldChar w:fldCharType="end"/>
      </w:r>
    </w:p>
    <w:p w14:paraId="431A926A" w14:textId="56A85C8B" w:rsidR="0011489F" w:rsidRDefault="0011489F">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fldLock="1"/>
      </w:r>
      <w:r>
        <w:instrText xml:space="preserve"> PAGEREF _Toc193713859 \h </w:instrText>
      </w:r>
      <w:r>
        <w:fldChar w:fldCharType="separate"/>
      </w:r>
      <w:r>
        <w:t>184</w:t>
      </w:r>
      <w:r>
        <w:fldChar w:fldCharType="end"/>
      </w:r>
    </w:p>
    <w:p w14:paraId="6D6FBB41" w14:textId="3420C649" w:rsidR="0011489F" w:rsidRDefault="0011489F">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fldLock="1"/>
      </w:r>
      <w:r>
        <w:instrText xml:space="preserve"> PAGEREF _Toc193713860 \h </w:instrText>
      </w:r>
      <w:r>
        <w:fldChar w:fldCharType="separate"/>
      </w:r>
      <w:r>
        <w:t>185</w:t>
      </w:r>
      <w:r>
        <w:fldChar w:fldCharType="end"/>
      </w:r>
    </w:p>
    <w:p w14:paraId="726FA924" w14:textId="441E7352" w:rsidR="0011489F" w:rsidRDefault="0011489F">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fldLock="1"/>
      </w:r>
      <w:r>
        <w:instrText xml:space="preserve"> PAGEREF _Toc193713861 \h </w:instrText>
      </w:r>
      <w:r>
        <w:fldChar w:fldCharType="separate"/>
      </w:r>
      <w:r>
        <w:t>185</w:t>
      </w:r>
      <w:r>
        <w:fldChar w:fldCharType="end"/>
      </w:r>
    </w:p>
    <w:p w14:paraId="40B8C616" w14:textId="23AB3857" w:rsidR="0011489F" w:rsidRDefault="0011489F">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fldLock="1"/>
      </w:r>
      <w:r>
        <w:instrText xml:space="preserve"> PAGEREF _Toc193713862 \h </w:instrText>
      </w:r>
      <w:r>
        <w:fldChar w:fldCharType="separate"/>
      </w:r>
      <w:r>
        <w:t>185</w:t>
      </w:r>
      <w:r>
        <w:fldChar w:fldCharType="end"/>
      </w:r>
    </w:p>
    <w:p w14:paraId="0B940526" w14:textId="151EA4B8" w:rsidR="0011489F" w:rsidRDefault="0011489F">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fldLock="1"/>
      </w:r>
      <w:r>
        <w:instrText xml:space="preserve"> PAGEREF _Toc193713863 \h </w:instrText>
      </w:r>
      <w:r>
        <w:fldChar w:fldCharType="separate"/>
      </w:r>
      <w:r>
        <w:t>186</w:t>
      </w:r>
      <w:r>
        <w:fldChar w:fldCharType="end"/>
      </w:r>
    </w:p>
    <w:p w14:paraId="48963D66" w14:textId="6560CBB2" w:rsidR="0011489F" w:rsidRDefault="0011489F">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fldLock="1"/>
      </w:r>
      <w:r>
        <w:instrText xml:space="preserve"> PAGEREF _Toc193713864 \h </w:instrText>
      </w:r>
      <w:r>
        <w:fldChar w:fldCharType="separate"/>
      </w:r>
      <w:r>
        <w:t>186</w:t>
      </w:r>
      <w:r>
        <w:fldChar w:fldCharType="end"/>
      </w:r>
    </w:p>
    <w:p w14:paraId="46BE4D8B" w14:textId="6DCBB351" w:rsidR="0011489F" w:rsidRDefault="0011489F">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fldLock="1"/>
      </w:r>
      <w:r>
        <w:instrText xml:space="preserve"> PAGEREF _Toc193713865 \h </w:instrText>
      </w:r>
      <w:r>
        <w:fldChar w:fldCharType="separate"/>
      </w:r>
      <w:r>
        <w:t>186</w:t>
      </w:r>
      <w:r>
        <w:fldChar w:fldCharType="end"/>
      </w:r>
    </w:p>
    <w:p w14:paraId="0DB19F05" w14:textId="388E70CC" w:rsidR="0011489F" w:rsidRDefault="0011489F">
      <w:pPr>
        <w:pStyle w:val="TOC2"/>
        <w:rPr>
          <w:rFonts w:asciiTheme="minorHAnsi" w:eastAsiaTheme="minorEastAsia" w:hAnsiTheme="minorHAnsi" w:cstheme="minorBidi"/>
          <w:kern w:val="2"/>
          <w:sz w:val="24"/>
          <w:szCs w:val="24"/>
          <w14:ligatures w14:val="standardContextual"/>
        </w:rPr>
      </w:pPr>
      <w:r w:rsidRPr="00D73ABE">
        <w:rPr>
          <w:rFonts w:eastAsia="SimSun"/>
          <w:lang w:eastAsia="zh-CN"/>
        </w:rPr>
        <w:t>7</w:t>
      </w:r>
      <w:r>
        <w:rPr>
          <w:lang w:eastAsia="ko-KR"/>
        </w:rPr>
        <w:t>.</w:t>
      </w:r>
      <w:r w:rsidRPr="00D73ABE">
        <w:rPr>
          <w:rFonts w:eastAsia="SimSun"/>
          <w:lang w:eastAsia="zh-CN"/>
        </w:rPr>
        <w:t>2</w:t>
      </w:r>
      <w:r>
        <w:rPr>
          <w:rFonts w:asciiTheme="minorHAnsi" w:eastAsiaTheme="minorEastAsia" w:hAnsiTheme="minorHAnsi" w:cstheme="minorBidi"/>
          <w:kern w:val="2"/>
          <w:sz w:val="24"/>
          <w:szCs w:val="24"/>
          <w14:ligatures w14:val="standardContextual"/>
        </w:rPr>
        <w:tab/>
      </w:r>
      <w:r w:rsidRPr="00D73ABE">
        <w:rPr>
          <w:rFonts w:eastAsia="SimSun"/>
          <w:lang w:eastAsia="zh-CN"/>
        </w:rPr>
        <w:t>AF Services</w:t>
      </w:r>
      <w:r>
        <w:tab/>
      </w:r>
      <w:r>
        <w:fldChar w:fldCharType="begin" w:fldLock="1"/>
      </w:r>
      <w:r>
        <w:instrText xml:space="preserve"> PAGEREF _Toc193713866 \h </w:instrText>
      </w:r>
      <w:r>
        <w:fldChar w:fldCharType="separate"/>
      </w:r>
      <w:r>
        <w:t>186</w:t>
      </w:r>
      <w:r>
        <w:fldChar w:fldCharType="end"/>
      </w:r>
    </w:p>
    <w:p w14:paraId="722E4E44" w14:textId="766591E9" w:rsidR="0011489F" w:rsidRDefault="0011489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_Toc193713867 \h </w:instrText>
      </w:r>
      <w:r>
        <w:fldChar w:fldCharType="separate"/>
      </w:r>
      <w:r>
        <w:t>186</w:t>
      </w:r>
      <w:r>
        <w:fldChar w:fldCharType="end"/>
      </w:r>
    </w:p>
    <w:p w14:paraId="757D8388" w14:textId="3E2B0373" w:rsidR="0011489F" w:rsidRDefault="0011489F">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Naf_ProSe service</w:t>
      </w:r>
      <w:r>
        <w:tab/>
      </w:r>
      <w:r>
        <w:fldChar w:fldCharType="begin" w:fldLock="1"/>
      </w:r>
      <w:r>
        <w:instrText xml:space="preserve"> PAGEREF _Toc193713868 \h </w:instrText>
      </w:r>
      <w:r>
        <w:fldChar w:fldCharType="separate"/>
      </w:r>
      <w:r>
        <w:t>187</w:t>
      </w:r>
      <w:r>
        <w:fldChar w:fldCharType="end"/>
      </w:r>
    </w:p>
    <w:p w14:paraId="6B2BE9EC" w14:textId="7351D6E4"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DengXian"/>
        </w:rPr>
        <w:t>7.2.2.1</w:t>
      </w:r>
      <w:r>
        <w:rPr>
          <w:rFonts w:asciiTheme="minorHAnsi" w:eastAsiaTheme="minorEastAsia" w:hAnsiTheme="minorHAnsi" w:cstheme="minorBidi"/>
          <w:kern w:val="2"/>
          <w:sz w:val="24"/>
          <w:szCs w:val="24"/>
          <w14:ligatures w14:val="standardContextual"/>
        </w:rPr>
        <w:tab/>
      </w:r>
      <w:r w:rsidRPr="00D73ABE">
        <w:rPr>
          <w:rFonts w:eastAsia="DengXian"/>
        </w:rPr>
        <w:t>General</w:t>
      </w:r>
      <w:r>
        <w:tab/>
      </w:r>
      <w:r>
        <w:fldChar w:fldCharType="begin" w:fldLock="1"/>
      </w:r>
      <w:r>
        <w:instrText xml:space="preserve"> PAGEREF _Toc193713869 \h </w:instrText>
      </w:r>
      <w:r>
        <w:fldChar w:fldCharType="separate"/>
      </w:r>
      <w:r>
        <w:t>187</w:t>
      </w:r>
      <w:r>
        <w:fldChar w:fldCharType="end"/>
      </w:r>
    </w:p>
    <w:p w14:paraId="0EB9E3C5" w14:textId="28D0E2AE" w:rsidR="0011489F" w:rsidRDefault="0011489F">
      <w:pPr>
        <w:pStyle w:val="TOC4"/>
        <w:rPr>
          <w:rFonts w:asciiTheme="minorHAnsi" w:eastAsiaTheme="minorEastAsia" w:hAnsiTheme="minorHAnsi" w:cstheme="minorBidi"/>
          <w:kern w:val="2"/>
          <w:sz w:val="24"/>
          <w:szCs w:val="24"/>
          <w14:ligatures w14:val="standardContextual"/>
        </w:rPr>
      </w:pPr>
      <w:r w:rsidRPr="00D73ABE">
        <w:rPr>
          <w:rFonts w:eastAsia="DengXian"/>
        </w:rPr>
        <w:t>7.2.2.2</w:t>
      </w:r>
      <w:r>
        <w:rPr>
          <w:rFonts w:asciiTheme="minorHAnsi" w:eastAsiaTheme="minorEastAsia" w:hAnsiTheme="minorHAnsi" w:cstheme="minorBidi"/>
          <w:kern w:val="2"/>
          <w:sz w:val="24"/>
          <w:szCs w:val="24"/>
          <w14:ligatures w14:val="standardContextual"/>
        </w:rPr>
        <w:tab/>
      </w:r>
      <w:r w:rsidRPr="00D73ABE">
        <w:rPr>
          <w:rFonts w:eastAsia="DengXian"/>
        </w:rPr>
        <w:t>Naf_ProSe_DiscoveryAuthorization service operation</w:t>
      </w:r>
      <w:r>
        <w:tab/>
      </w:r>
      <w:r>
        <w:fldChar w:fldCharType="begin" w:fldLock="1"/>
      </w:r>
      <w:r>
        <w:instrText xml:space="preserve"> PAGEREF _Toc193713870 \h </w:instrText>
      </w:r>
      <w:r>
        <w:fldChar w:fldCharType="separate"/>
      </w:r>
      <w:r>
        <w:t>187</w:t>
      </w:r>
      <w:r>
        <w:fldChar w:fldCharType="end"/>
      </w:r>
    </w:p>
    <w:p w14:paraId="0C63B8BD" w14:textId="7230C40B" w:rsidR="0011489F" w:rsidRDefault="0011489F">
      <w:pPr>
        <w:pStyle w:val="TOC4"/>
        <w:rPr>
          <w:rFonts w:asciiTheme="minorHAnsi" w:eastAsiaTheme="minorEastAsia" w:hAnsiTheme="minorHAnsi" w:cstheme="minorBidi"/>
          <w:kern w:val="2"/>
          <w:sz w:val="24"/>
          <w:szCs w:val="24"/>
          <w14:ligatures w14:val="standardContextual"/>
        </w:rPr>
      </w:pPr>
      <w:r>
        <w:t>7.2.2.</w:t>
      </w:r>
      <w:r w:rsidRPr="00D73ABE">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fldLock="1"/>
      </w:r>
      <w:r>
        <w:instrText xml:space="preserve"> PAGEREF _Toc193713871 \h </w:instrText>
      </w:r>
      <w:r>
        <w:fldChar w:fldCharType="separate"/>
      </w:r>
      <w:r>
        <w:t>187</w:t>
      </w:r>
      <w:r>
        <w:fldChar w:fldCharType="end"/>
      </w:r>
    </w:p>
    <w:p w14:paraId="68B2D8AA" w14:textId="6F9B5973" w:rsidR="0011489F" w:rsidRDefault="0011489F">
      <w:pPr>
        <w:pStyle w:val="TOC4"/>
        <w:rPr>
          <w:rFonts w:asciiTheme="minorHAnsi" w:eastAsiaTheme="minorEastAsia" w:hAnsiTheme="minorHAnsi" w:cstheme="minorBidi"/>
          <w:kern w:val="2"/>
          <w:sz w:val="24"/>
          <w:szCs w:val="24"/>
          <w14:ligatures w14:val="standardContextual"/>
        </w:rPr>
      </w:pPr>
      <w:r>
        <w:t>7.2.2.</w:t>
      </w:r>
      <w:r w:rsidRPr="00D73ABE">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fldLock="1"/>
      </w:r>
      <w:r>
        <w:instrText xml:space="preserve"> PAGEREF _Toc193713872 \h </w:instrText>
      </w:r>
      <w:r>
        <w:fldChar w:fldCharType="separate"/>
      </w:r>
      <w:r>
        <w:t>187</w:t>
      </w:r>
      <w:r>
        <w:fldChar w:fldCharType="end"/>
      </w:r>
    </w:p>
    <w:p w14:paraId="302EDFD4" w14:textId="61181367" w:rsidR="0011489F" w:rsidRDefault="0011489F">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_Toc193713873 \h </w:instrText>
      </w:r>
      <w:r>
        <w:fldChar w:fldCharType="separate"/>
      </w:r>
      <w:r>
        <w:t>189</w:t>
      </w:r>
      <w:r>
        <w:fldChar w:fldCharType="end"/>
      </w:r>
    </w:p>
    <w:p w14:paraId="27CDDFD6" w14:textId="114D9B57"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6" w:name="_CRForeword"/>
      <w:bookmarkEnd w:id="16"/>
      <w:r w:rsidRPr="00CB5EC9">
        <w:br w:type="page"/>
      </w:r>
      <w:bookmarkStart w:id="17" w:name="foreword"/>
      <w:bookmarkStart w:id="18" w:name="_Toc66701796"/>
      <w:bookmarkStart w:id="19" w:name="_Toc69883447"/>
      <w:bookmarkStart w:id="20" w:name="_Toc73625455"/>
      <w:bookmarkStart w:id="21" w:name="_Toc193713521"/>
      <w:bookmarkEnd w:id="17"/>
      <w:r w:rsidRPr="00CB5EC9">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Start w:id="24" w:name="_CR1"/>
      <w:bookmarkEnd w:id="23"/>
      <w:bookmarkEnd w:id="24"/>
      <w:r w:rsidRPr="00CB5EC9">
        <w:br w:type="page"/>
      </w:r>
      <w:bookmarkStart w:id="25" w:name="scope"/>
      <w:bookmarkStart w:id="26" w:name="_Toc66692618"/>
      <w:bookmarkStart w:id="27" w:name="_Toc66701797"/>
      <w:bookmarkStart w:id="28" w:name="_Toc69883448"/>
      <w:bookmarkStart w:id="29" w:name="_Toc73625456"/>
      <w:bookmarkStart w:id="30" w:name="_Toc193713522"/>
      <w:bookmarkEnd w:id="25"/>
      <w:r w:rsidR="008C47BE" w:rsidRPr="00CB5EC9">
        <w:t>1</w:t>
      </w:r>
      <w:r w:rsidR="008C47BE" w:rsidRPr="00CB5EC9">
        <w:tab/>
        <w:t>Scope</w:t>
      </w:r>
      <w:bookmarkEnd w:id="26"/>
      <w:bookmarkEnd w:id="27"/>
      <w:bookmarkEnd w:id="28"/>
      <w:bookmarkEnd w:id="29"/>
      <w:bookmarkEnd w:id="30"/>
    </w:p>
    <w:p w14:paraId="7758BF9F" w14:textId="2B3F31D1"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62226A">
        <w:t>,</w:t>
      </w:r>
      <w:r w:rsidR="00A00305">
        <w:t xml:space="preserve"> 5G ProSe UE-to-UE Relay</w:t>
      </w:r>
      <w:r w:rsidR="0062226A">
        <w:t xml:space="preserve"> and 5G ProSe Intermediate UE-to-Network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F756427"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 Layer-3 multi-hop</w:t>
      </w:r>
      <w:r w:rsidR="00A2296D" w:rsidRPr="00CB5EC9">
        <w:t xml:space="preserve"> </w:t>
      </w:r>
      <w:r w:rsidR="008C47BE" w:rsidRPr="00CB5EC9">
        <w:t>communication between</w:t>
      </w:r>
      <w:r w:rsidR="00A2296D" w:rsidRPr="00CB5EC9">
        <w:t xml:space="preserve"> the 5G network</w:t>
      </w:r>
      <w:r w:rsidR="008C47BE" w:rsidRPr="00CB5EC9">
        <w:t xml:space="preserve"> and</w:t>
      </w:r>
      <w:r w:rsidR="0062226A">
        <w:t xml:space="preserve"> 5G ProSe-enabled</w:t>
      </w:r>
      <w:r w:rsidR="008C47BE" w:rsidRPr="00CB5EC9">
        <w:t xml:space="preserve"> UEs (e.g. for</w:t>
      </w:r>
      <w:r w:rsidR="0062226A">
        <w:t xml:space="preserve"> 5G ProSe-enabled</w:t>
      </w:r>
      <w:r w:rsidR="008C47BE" w:rsidRPr="00CB5EC9">
        <w:t xml:space="preserve"> UEs that are out of coverage of the network).</w:t>
      </w:r>
    </w:p>
    <w:p w14:paraId="350F48DD" w14:textId="1B0E4C9A" w:rsidR="00E50A9A" w:rsidRDefault="00E50A9A" w:rsidP="009F27F6">
      <w:pPr>
        <w:pStyle w:val="EditorsNote"/>
      </w:pPr>
      <w:r>
        <w:t>Editor's note:</w:t>
      </w:r>
      <w:r>
        <w:tab/>
        <w:t>Support for Multi-hop Layer-2 UE-to-Network relaying will be aligned with RAN WGs' progress/decision.</w:t>
      </w:r>
    </w:p>
    <w:p w14:paraId="0483EBD6" w14:textId="3266F937" w:rsidR="00A00305" w:rsidRDefault="00A00305" w:rsidP="000F34EA">
      <w:r>
        <w:t>5G ProSe UE-to-UE Relay enables indirect</w:t>
      </w:r>
      <w:r w:rsidR="00E50A9A">
        <w:t xml:space="preserve"> Layer-2 and Layer-3 single-hop communication and Layer-3 multi-hop</w:t>
      </w:r>
      <w:r>
        <w:t xml:space="preserve"> communication between two 5G ProSe End UEs.</w:t>
      </w:r>
    </w:p>
    <w:p w14:paraId="7AB7A600" w14:textId="0C5F75E8" w:rsidR="0062226A" w:rsidRDefault="0062226A" w:rsidP="000F34EA">
      <w:r>
        <w:t>5G ProSe Intermediate UE-to-Network Relay enables Layer-3 multi-hop communication between a 5G Remote UE and a 5G ProSe UE-to-Network Relay.</w:t>
      </w:r>
    </w:p>
    <w:p w14:paraId="78C74B8A" w14:textId="73B17A8F"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193713523"/>
      <w:bookmarkEnd w:id="31"/>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8" w:name="definitions"/>
      <w:bookmarkStart w:id="39" w:name="_Toc66692620"/>
      <w:bookmarkEnd w:id="38"/>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0" w:name="_Toc66701799"/>
      <w:bookmarkStart w:id="41" w:name="_Toc69883450"/>
      <w:bookmarkStart w:id="42"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61C76991" w14:textId="7E58BBF5" w:rsidR="00683331" w:rsidRPr="00CB5EC9" w:rsidRDefault="00683331" w:rsidP="00683331">
      <w:pPr>
        <w:pStyle w:val="EX"/>
        <w:rPr>
          <w:rFonts w:eastAsia="DengXian"/>
        </w:rPr>
      </w:pPr>
      <w:r w:rsidRPr="00CB5EC9">
        <w:rPr>
          <w:rFonts w:eastAsia="DengXian"/>
        </w:rPr>
        <w:t>[</w:t>
      </w:r>
      <w:r>
        <w:rPr>
          <w:rFonts w:eastAsia="DengXian"/>
        </w:rPr>
        <w:t>3</w:t>
      </w:r>
      <w:r w:rsidR="007A02F1">
        <w:rPr>
          <w:rFonts w:eastAsia="DengXian"/>
        </w:rPr>
        <w:t>7</w:t>
      </w:r>
      <w:r w:rsidRPr="00CB5EC9">
        <w:rPr>
          <w:rFonts w:eastAsia="DengXian"/>
        </w:rPr>
        <w:t>]</w:t>
      </w:r>
      <w:r w:rsidRPr="00CB5EC9">
        <w:rPr>
          <w:rFonts w:eastAsia="DengXian"/>
        </w:rPr>
        <w:tab/>
      </w:r>
      <w:r>
        <w:rPr>
          <w:rFonts w:eastAsia="DengXian"/>
        </w:rPr>
        <w:t>IETF RFC 5444: "Generalized Mobile Ad Hoc Network (MANET) Packet/Message Format".</w:t>
      </w:r>
    </w:p>
    <w:p w14:paraId="6A940496" w14:textId="07A2039C" w:rsidR="007A02F1" w:rsidRPr="00CB5EC9" w:rsidRDefault="007A02F1" w:rsidP="007A02F1">
      <w:pPr>
        <w:pStyle w:val="EX"/>
        <w:rPr>
          <w:rFonts w:eastAsia="DengXian"/>
        </w:rPr>
      </w:pPr>
      <w:r w:rsidRPr="00CB5EC9">
        <w:rPr>
          <w:rFonts w:eastAsia="DengXian"/>
        </w:rPr>
        <w:t>[</w:t>
      </w:r>
      <w:r>
        <w:rPr>
          <w:rFonts w:eastAsia="DengXian"/>
        </w:rPr>
        <w:t>38</w:t>
      </w:r>
      <w:r w:rsidRPr="00CB5EC9">
        <w:rPr>
          <w:rFonts w:eastAsia="DengXian"/>
        </w:rPr>
        <w:t>]</w:t>
      </w:r>
      <w:r w:rsidRPr="00CB5EC9">
        <w:rPr>
          <w:rFonts w:eastAsia="DengXian"/>
        </w:rPr>
        <w:tab/>
        <w:t>3GPP</w:t>
      </w:r>
      <w:r>
        <w:rPr>
          <w:rFonts w:eastAsia="DengXian"/>
        </w:rPr>
        <w:t> TS 24.501: "Non-Access-Stratum (NAS) protocol for 5G System (5GS); Stage 3".</w:t>
      </w:r>
    </w:p>
    <w:p w14:paraId="3B6D6AC5" w14:textId="3F3A18E8" w:rsidR="008C47BE" w:rsidRPr="00CB5EC9" w:rsidRDefault="008C47BE" w:rsidP="008C47BE">
      <w:pPr>
        <w:pStyle w:val="Heading1"/>
      </w:pPr>
      <w:bookmarkStart w:id="43" w:name="_CR3"/>
      <w:bookmarkStart w:id="44" w:name="_Toc193713524"/>
      <w:bookmarkEnd w:id="43"/>
      <w:r w:rsidRPr="00CB5EC9">
        <w:t>3</w:t>
      </w:r>
      <w:r w:rsidRPr="00CB5EC9">
        <w:tab/>
        <w:t>Definitions of terms and abbreviations</w:t>
      </w:r>
      <w:bookmarkEnd w:id="39"/>
      <w:bookmarkEnd w:id="40"/>
      <w:bookmarkEnd w:id="41"/>
      <w:bookmarkEnd w:id="42"/>
      <w:bookmarkEnd w:id="44"/>
    </w:p>
    <w:p w14:paraId="6FA5E539" w14:textId="77777777" w:rsidR="008C47BE" w:rsidRPr="00CB5EC9"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193713525"/>
      <w:bookmarkEnd w:id="45"/>
      <w:r w:rsidRPr="00CB5EC9">
        <w:t>3.1</w:t>
      </w:r>
      <w:r w:rsidRPr="00CB5EC9">
        <w:tab/>
        <w:t>Terms</w:t>
      </w:r>
      <w:bookmarkEnd w:id="46"/>
      <w:bookmarkEnd w:id="47"/>
      <w:bookmarkEnd w:id="48"/>
      <w:bookmarkEnd w:id="49"/>
      <w:bookmarkEnd w:id="50"/>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0869BAFC" w14:textId="77777777" w:rsidR="00E50A9A" w:rsidRDefault="00E50A9A" w:rsidP="009F27F6">
      <w:pPr>
        <w:pStyle w:val="EditorsNote"/>
        <w:rPr>
          <w:rFonts w:eastAsia="SimSun"/>
        </w:rPr>
      </w:pPr>
      <w:r>
        <w:rPr>
          <w:rFonts w:eastAsia="SimSun"/>
        </w:rPr>
        <w:t>Editor's note:</w:t>
      </w:r>
      <w:r>
        <w:rPr>
          <w:rFonts w:eastAsia="SimSun"/>
        </w:rPr>
        <w:tab/>
        <w:t>Aspects on Multi-hop Layer-2 UE-to-Network relaying (e.g. terms, functionalities, etc.) will be aligned with RAN WGs' progress/decision.</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CR3_2"/>
      <w:bookmarkStart w:id="56" w:name="_Toc193713526"/>
      <w:bookmarkEnd w:id="55"/>
      <w:r w:rsidRPr="00CB5EC9">
        <w:t>3.2</w:t>
      </w:r>
      <w:r w:rsidRPr="00CB5EC9">
        <w:tab/>
        <w:t>Abbreviations</w:t>
      </w:r>
      <w:bookmarkEnd w:id="51"/>
      <w:bookmarkEnd w:id="52"/>
      <w:bookmarkEnd w:id="53"/>
      <w:bookmarkEnd w:id="54"/>
      <w:bookmarkEnd w:id="56"/>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193713527"/>
      <w:bookmarkEnd w:id="57"/>
      <w:bookmarkEnd w:id="58"/>
      <w:r w:rsidRPr="00CB5EC9">
        <w:t>4</w:t>
      </w:r>
      <w:r w:rsidRPr="00CB5EC9">
        <w:tab/>
        <w:t>Architecture model and concepts</w:t>
      </w:r>
      <w:bookmarkEnd w:id="59"/>
      <w:bookmarkEnd w:id="60"/>
      <w:bookmarkEnd w:id="61"/>
      <w:bookmarkEnd w:id="62"/>
      <w:bookmarkEnd w:id="63"/>
    </w:p>
    <w:p w14:paraId="1F582CFA" w14:textId="77777777" w:rsidR="008C47BE" w:rsidRPr="00CB5EC9"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193713528"/>
      <w:bookmarkEnd w:id="64"/>
      <w:r w:rsidRPr="00CB5EC9">
        <w:t>4.1</w:t>
      </w:r>
      <w:r w:rsidRPr="00CB5EC9">
        <w:tab/>
        <w:t>General concept</w:t>
      </w:r>
      <w:bookmarkEnd w:id="65"/>
      <w:bookmarkEnd w:id="66"/>
      <w:bookmarkEnd w:id="67"/>
      <w:bookmarkEnd w:id="68"/>
      <w:bookmarkEnd w:id="69"/>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6DBCAE1C" w14:textId="1E04FC30" w:rsidR="0062226A" w:rsidRDefault="0062226A">
      <w:pPr>
        <w:pStyle w:val="B1"/>
        <w:rPr>
          <w:lang w:eastAsia="zh-CN"/>
        </w:rPr>
      </w:pPr>
      <w:r>
        <w:rPr>
          <w:lang w:eastAsia="zh-CN"/>
        </w:rPr>
        <w:t>-</w:t>
      </w:r>
      <w:r>
        <w:rPr>
          <w:lang w:eastAsia="zh-CN"/>
        </w:rPr>
        <w:tab/>
        <w:t>5G ProSe Intermediate UE-to-Network Relay;</w:t>
      </w:r>
    </w:p>
    <w:p w14:paraId="325346DE" w14:textId="2068C0E4"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193713529"/>
      <w:bookmarkEnd w:id="70"/>
      <w:r w:rsidRPr="00CB5EC9">
        <w:t>4.2</w:t>
      </w:r>
      <w:r w:rsidRPr="00CB5EC9">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CB5EC9"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3713530"/>
      <w:bookmarkStart w:id="86" w:name="_Toc19199046"/>
      <w:bookmarkStart w:id="87" w:name="_Toc27821835"/>
      <w:bookmarkStart w:id="88" w:name="_Toc36126189"/>
      <w:bookmarkStart w:id="89" w:name="_Toc45012513"/>
      <w:bookmarkStart w:id="90" w:name="_Toc51753939"/>
      <w:bookmarkStart w:id="91" w:name="_Toc51754073"/>
      <w:bookmarkStart w:id="92" w:name="_Toc51838900"/>
      <w:bookmarkEnd w:id="80"/>
      <w:r w:rsidRPr="00CB5EC9">
        <w:t>4.2.1</w:t>
      </w:r>
      <w:r w:rsidRPr="00CB5EC9">
        <w:tab/>
      </w:r>
      <w:r w:rsidRPr="00CB5EC9">
        <w:rPr>
          <w:lang w:eastAsia="zh-CN"/>
        </w:rPr>
        <w:t>Non-roaming reference architecture</w:t>
      </w:r>
      <w:bookmarkEnd w:id="81"/>
      <w:bookmarkEnd w:id="82"/>
      <w:bookmarkEnd w:id="83"/>
      <w:bookmarkEnd w:id="84"/>
      <w:bookmarkEnd w:id="85"/>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3" w:name="_MON_1688984820"/>
    <w:bookmarkStart w:id="94" w:name="_MON_1688984827"/>
    <w:bookmarkStart w:id="95" w:name="_MON_1688984857"/>
    <w:bookmarkStart w:id="96" w:name="_MON_1688984884"/>
    <w:bookmarkStart w:id="97" w:name="_MON_1688984941"/>
    <w:bookmarkStart w:id="98" w:name="_MON_1688984947"/>
    <w:bookmarkStart w:id="99" w:name="_MON_1688985670"/>
    <w:bookmarkStart w:id="100" w:name="_MON_1688985730"/>
    <w:bookmarkStart w:id="101" w:name="_MON_1688985784"/>
    <w:bookmarkEnd w:id="93"/>
    <w:bookmarkEnd w:id="94"/>
    <w:bookmarkEnd w:id="95"/>
    <w:bookmarkEnd w:id="96"/>
    <w:bookmarkEnd w:id="97"/>
    <w:bookmarkEnd w:id="98"/>
    <w:bookmarkEnd w:id="99"/>
    <w:bookmarkEnd w:id="100"/>
    <w:bookmarkEnd w:id="101"/>
    <w:bookmarkStart w:id="102" w:name="_MON_1688984801"/>
    <w:bookmarkEnd w:id="102"/>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804412010" r:id="rId14"/>
        </w:object>
      </w:r>
    </w:p>
    <w:p w14:paraId="6C1338EE" w14:textId="77777777" w:rsidR="008C47BE" w:rsidRPr="00CB5EC9" w:rsidRDefault="008C47BE" w:rsidP="008C47BE">
      <w:pPr>
        <w:pStyle w:val="TF"/>
      </w:pPr>
      <w:bookmarkStart w:id="103" w:name="_CRFigure4_2_11"/>
      <w:r w:rsidRPr="00CB5EC9">
        <w:t xml:space="preserve">Figure </w:t>
      </w:r>
      <w:bookmarkEnd w:id="103"/>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5244"/>
    <w:bookmarkStart w:id="105" w:name="_MON_1688985302"/>
    <w:bookmarkStart w:id="106" w:name="_MON_1688985305"/>
    <w:bookmarkStart w:id="107" w:name="_MON_1688985397"/>
    <w:bookmarkStart w:id="108" w:name="_MON_1688985440"/>
    <w:bookmarkStart w:id="109" w:name="_MON_1688985443"/>
    <w:bookmarkStart w:id="110" w:name="_MON_1688985470"/>
    <w:bookmarkStart w:id="111" w:name="_MON_1688985531"/>
    <w:bookmarkStart w:id="112" w:name="_MON_1688986530"/>
    <w:bookmarkStart w:id="113" w:name="_MON_1688986636"/>
    <w:bookmarkStart w:id="114" w:name="_MON_1688986645"/>
    <w:bookmarkStart w:id="115" w:name="_MON_1688986761"/>
    <w:bookmarkStart w:id="116" w:name="_MON_1688986796"/>
    <w:bookmarkStart w:id="117" w:name="_MON_1690036078"/>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5027"/>
    <w:bookmarkEnd w:id="11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804412011" r:id="rId16"/>
        </w:object>
      </w:r>
    </w:p>
    <w:p w14:paraId="048972F2" w14:textId="77777777" w:rsidR="008C47BE" w:rsidRPr="00CB5EC9" w:rsidRDefault="008C47BE" w:rsidP="008C47BE">
      <w:pPr>
        <w:pStyle w:val="TF"/>
      </w:pPr>
      <w:bookmarkStart w:id="119" w:name="_CRFigure4_2_12"/>
      <w:r w:rsidRPr="00CB5EC9">
        <w:t xml:space="preserve">Figure </w:t>
      </w:r>
      <w:bookmarkEnd w:id="119"/>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193713531"/>
      <w:bookmarkEnd w:id="120"/>
      <w:r w:rsidRPr="00CB5EC9">
        <w:t>4.2.2</w:t>
      </w:r>
      <w:r w:rsidRPr="00CB5EC9">
        <w:tab/>
      </w:r>
      <w:r w:rsidRPr="00CB5EC9">
        <w:rPr>
          <w:lang w:eastAsia="zh-CN"/>
        </w:rPr>
        <w:t>Roaming reference architecture</w:t>
      </w:r>
      <w:bookmarkEnd w:id="121"/>
      <w:bookmarkEnd w:id="122"/>
      <w:bookmarkEnd w:id="123"/>
      <w:bookmarkEnd w:id="124"/>
      <w:bookmarkEnd w:id="125"/>
      <w:bookmarkEnd w:id="126"/>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7" w:name="_MON_1688989055"/>
    <w:bookmarkStart w:id="128" w:name="_MON_1688989057"/>
    <w:bookmarkStart w:id="129" w:name="_MON_1688989086"/>
    <w:bookmarkStart w:id="130" w:name="_MON_1688989099"/>
    <w:bookmarkStart w:id="131" w:name="_MON_1688989115"/>
    <w:bookmarkEnd w:id="127"/>
    <w:bookmarkEnd w:id="128"/>
    <w:bookmarkEnd w:id="129"/>
    <w:bookmarkEnd w:id="130"/>
    <w:bookmarkEnd w:id="131"/>
    <w:bookmarkStart w:id="132" w:name="_MON_1688988964"/>
    <w:bookmarkEnd w:id="132"/>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804412012" r:id="rId18"/>
        </w:object>
      </w:r>
    </w:p>
    <w:p w14:paraId="61471060" w14:textId="387E6113" w:rsidR="008C47BE" w:rsidRPr="00CB5EC9" w:rsidRDefault="008C47BE" w:rsidP="008C47BE">
      <w:pPr>
        <w:pStyle w:val="TF"/>
      </w:pPr>
      <w:bookmarkStart w:id="133" w:name="_CRFigure4_2_21"/>
      <w:r w:rsidRPr="00CB5EC9">
        <w:t xml:space="preserve">Figure </w:t>
      </w:r>
      <w:bookmarkEnd w:id="133"/>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193713532"/>
      <w:bookmarkEnd w:id="134"/>
      <w:r w:rsidRPr="00CB5EC9">
        <w:t>4.2.3</w:t>
      </w:r>
      <w:r w:rsidRPr="00CB5EC9">
        <w:tab/>
      </w:r>
      <w:r w:rsidRPr="00CB5EC9">
        <w:rPr>
          <w:lang w:eastAsia="zh-CN"/>
        </w:rPr>
        <w:t>Inter-PLMN reference architecture</w:t>
      </w:r>
      <w:bookmarkEnd w:id="135"/>
      <w:bookmarkEnd w:id="136"/>
      <w:bookmarkEnd w:id="137"/>
      <w:bookmarkEnd w:id="138"/>
      <w:bookmarkEnd w:id="139"/>
      <w:bookmarkEnd w:id="14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1" w:name="_MON_1688990190"/>
    <w:bookmarkStart w:id="142" w:name="_MON_1688990258"/>
    <w:bookmarkStart w:id="143" w:name="_MON_1688990276"/>
    <w:bookmarkEnd w:id="141"/>
    <w:bookmarkEnd w:id="142"/>
    <w:bookmarkEnd w:id="143"/>
    <w:bookmarkStart w:id="144" w:name="_MON_1688990142"/>
    <w:bookmarkEnd w:id="144"/>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804412013" r:id="rId20"/>
        </w:object>
      </w:r>
    </w:p>
    <w:p w14:paraId="1FC3AF3C" w14:textId="4B70C595" w:rsidR="008C47BE" w:rsidRPr="00CB5EC9" w:rsidRDefault="008C47BE" w:rsidP="008C47BE">
      <w:pPr>
        <w:pStyle w:val="TF"/>
      </w:pPr>
      <w:bookmarkStart w:id="145" w:name="_CRFigure4_2_31"/>
      <w:r w:rsidRPr="00CB5EC9">
        <w:t xml:space="preserve">Figure </w:t>
      </w:r>
      <w:bookmarkEnd w:id="145"/>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6" w:name="_MON_1688990984"/>
    <w:bookmarkStart w:id="147" w:name="_MON_1688990995"/>
    <w:bookmarkStart w:id="148" w:name="_MON_1688990566"/>
    <w:bookmarkStart w:id="149" w:name="_MON_1688990617"/>
    <w:bookmarkStart w:id="150" w:name="_MON_1688990638"/>
    <w:bookmarkStart w:id="151" w:name="_MON_1688990859"/>
    <w:bookmarkStart w:id="152" w:name="_MON_1688990889"/>
    <w:bookmarkStart w:id="153" w:name="_MON_1688990951"/>
    <w:bookmarkEnd w:id="146"/>
    <w:bookmarkEnd w:id="147"/>
    <w:bookmarkEnd w:id="148"/>
    <w:bookmarkEnd w:id="149"/>
    <w:bookmarkEnd w:id="150"/>
    <w:bookmarkEnd w:id="151"/>
    <w:bookmarkEnd w:id="152"/>
    <w:bookmarkEnd w:id="153"/>
    <w:bookmarkStart w:id="154" w:name="_MON_1688990955"/>
    <w:bookmarkEnd w:id="154"/>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804412014" r:id="rId22"/>
        </w:object>
      </w:r>
    </w:p>
    <w:p w14:paraId="0174BC3F" w14:textId="2ABF3DF2" w:rsidR="008C47BE" w:rsidRPr="00CB5EC9" w:rsidRDefault="008C47BE" w:rsidP="008C47BE">
      <w:pPr>
        <w:pStyle w:val="TF"/>
      </w:pPr>
      <w:bookmarkStart w:id="155" w:name="_CRFigure4_2_32"/>
      <w:r w:rsidRPr="00CB5EC9">
        <w:t xml:space="preserve">Figure </w:t>
      </w:r>
      <w:bookmarkEnd w:id="155"/>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6" w:name="_CR4_2_4"/>
      <w:bookmarkStart w:id="157" w:name="_Toc69883459"/>
      <w:bookmarkStart w:id="158" w:name="_Toc73625467"/>
      <w:bookmarkStart w:id="159" w:name="_Toc193713533"/>
      <w:bookmarkEnd w:id="156"/>
      <w:r w:rsidRPr="00CB5EC9">
        <w:t>4.2.4</w:t>
      </w:r>
      <w:r w:rsidRPr="00CB5EC9">
        <w:tab/>
      </w:r>
      <w:r w:rsidRPr="00CB5EC9">
        <w:rPr>
          <w:lang w:eastAsia="zh-CN"/>
        </w:rPr>
        <w:t>AF-based service parameter provisioning</w:t>
      </w:r>
      <w:bookmarkEnd w:id="157"/>
      <w:bookmarkEnd w:id="158"/>
      <w:bookmarkEnd w:id="159"/>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804412015" r:id="rId24">
            <o:FieldCodes>\s</o:FieldCodes>
          </o:OLEObject>
        </w:object>
      </w:r>
    </w:p>
    <w:p w14:paraId="3E5B9BA3" w14:textId="57E97C9F" w:rsidR="008C47BE" w:rsidRPr="00CB5EC9" w:rsidRDefault="008C47BE" w:rsidP="008C47BE">
      <w:pPr>
        <w:pStyle w:val="TF"/>
      </w:pPr>
      <w:bookmarkStart w:id="161" w:name="_CRFigure4_2_41"/>
      <w:r w:rsidRPr="00CB5EC9">
        <w:t xml:space="preserve">Figure </w:t>
      </w:r>
      <w:bookmarkEnd w:id="161"/>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2" w:name="_CR4_2_5"/>
      <w:bookmarkStart w:id="163" w:name="_Toc60323247"/>
      <w:bookmarkStart w:id="164" w:name="_Toc69883460"/>
      <w:bookmarkStart w:id="165" w:name="_Toc73625468"/>
      <w:bookmarkStart w:id="166" w:name="_Toc193713534"/>
      <w:bookmarkEnd w:id="162"/>
      <w:r w:rsidRPr="00CB5EC9">
        <w:rPr>
          <w:lang w:eastAsia="ko-KR"/>
        </w:rPr>
        <w:t>4.2.5</w:t>
      </w:r>
      <w:r w:rsidRPr="00CB5EC9">
        <w:rPr>
          <w:lang w:eastAsia="ko-KR"/>
        </w:rPr>
        <w:tab/>
      </w:r>
      <w:r w:rsidRPr="00CB5EC9">
        <w:t>Reference points</w:t>
      </w:r>
      <w:bookmarkEnd w:id="163"/>
      <w:bookmarkEnd w:id="164"/>
      <w:bookmarkEnd w:id="165"/>
      <w:bookmarkEnd w:id="166"/>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6880B54"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62226A">
        <w:t>, 5G ProSe Intermediate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193713535"/>
      <w:bookmarkEnd w:id="167"/>
      <w:r w:rsidRPr="00CB5EC9">
        <w:rPr>
          <w:lang w:eastAsia="ko-KR"/>
        </w:rPr>
        <w:t>4.2.6</w:t>
      </w:r>
      <w:r w:rsidRPr="00CB5EC9">
        <w:rPr>
          <w:lang w:eastAsia="ko-KR"/>
        </w:rPr>
        <w:tab/>
        <w:t>Service-based interfaces</w:t>
      </w:r>
      <w:bookmarkEnd w:id="168"/>
      <w:bookmarkEnd w:id="169"/>
      <w:bookmarkEnd w:id="170"/>
      <w:bookmarkEnd w:id="17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79" w:name="_CR4_2_7"/>
      <w:bookmarkStart w:id="180" w:name="_Toc193713536"/>
      <w:bookmarkEnd w:id="179"/>
      <w:r w:rsidRPr="00CB5EC9">
        <w:t>4.2.7</w:t>
      </w:r>
      <w:r w:rsidRPr="00CB5EC9">
        <w:tab/>
      </w:r>
      <w:bookmarkEnd w:id="172"/>
      <w:r w:rsidR="006333E3" w:rsidRPr="00CB5EC9">
        <w:rPr>
          <w:lang w:eastAsia="zh-CN"/>
        </w:rPr>
        <w:t xml:space="preserve">5G ProSe </w:t>
      </w:r>
      <w:r w:rsidRPr="00CB5EC9">
        <w:rPr>
          <w:lang w:eastAsia="zh-CN"/>
        </w:rPr>
        <w:t>UE-to-Network Relay reference architecture</w:t>
      </w:r>
      <w:bookmarkEnd w:id="173"/>
      <w:bookmarkEnd w:id="174"/>
      <w:bookmarkEnd w:id="180"/>
    </w:p>
    <w:p w14:paraId="78D9CBB0" w14:textId="7ACAEB05" w:rsidR="005D6D6F" w:rsidRPr="00CB5EC9"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193713537"/>
      <w:bookmarkEnd w:id="181"/>
      <w:r w:rsidRPr="00CB5EC9">
        <w:t>4.2.</w:t>
      </w:r>
      <w:r w:rsidR="00B81388" w:rsidRPr="00CB5EC9">
        <w:t>7</w:t>
      </w:r>
      <w:r w:rsidRPr="00CB5EC9">
        <w:t>.1</w:t>
      </w:r>
      <w:r w:rsidRPr="00CB5EC9">
        <w:tab/>
      </w:r>
      <w:bookmarkEnd w:id="182"/>
      <w:r w:rsidR="006A0549" w:rsidRPr="00CB5EC9">
        <w:rPr>
          <w:lang w:eastAsia="zh-CN"/>
        </w:rPr>
        <w:t xml:space="preserve">5G ProSe </w:t>
      </w:r>
      <w:r w:rsidRPr="00CB5EC9">
        <w:rPr>
          <w:lang w:eastAsia="zh-CN"/>
        </w:rPr>
        <w:t>Layer-3 UE-to-Network Relay reference architecture</w:t>
      </w:r>
      <w:bookmarkEnd w:id="183"/>
      <w:bookmarkEnd w:id="184"/>
      <w:bookmarkEnd w:id="185"/>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804412016" r:id="rId26"/>
        </w:object>
      </w:r>
    </w:p>
    <w:p w14:paraId="30BCAF53" w14:textId="06E437B8" w:rsidR="005D6D6F" w:rsidRPr="00CB5EC9" w:rsidRDefault="005D6D6F" w:rsidP="005D6D6F">
      <w:pPr>
        <w:pStyle w:val="TF"/>
      </w:pPr>
      <w:bookmarkStart w:id="186" w:name="_CRFigure4_2_7_11"/>
      <w:r w:rsidRPr="00CB5EC9">
        <w:t xml:space="preserve">Figure </w:t>
      </w:r>
      <w:bookmarkEnd w:id="18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804412017" r:id="rId28"/>
        </w:object>
      </w:r>
    </w:p>
    <w:p w14:paraId="110F2440" w14:textId="3FFDEB3F" w:rsidR="005D6D6F" w:rsidRPr="00CB5EC9" w:rsidRDefault="005D6D6F" w:rsidP="005D6D6F">
      <w:pPr>
        <w:pStyle w:val="TF"/>
      </w:pPr>
      <w:bookmarkStart w:id="187" w:name="_CRFigure4_2_7_12"/>
      <w:r w:rsidRPr="00CB5EC9">
        <w:t xml:space="preserve">Figure </w:t>
      </w:r>
      <w:bookmarkEnd w:id="18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804412018" r:id="rId30"/>
        </w:object>
      </w:r>
    </w:p>
    <w:p w14:paraId="398836B8" w14:textId="5C79CDFA" w:rsidR="005D6D6F" w:rsidRPr="00CB5EC9" w:rsidRDefault="005D6D6F" w:rsidP="005D6D6F">
      <w:pPr>
        <w:pStyle w:val="TF"/>
      </w:pPr>
      <w:bookmarkStart w:id="188" w:name="_CRFigure4_2_7_13"/>
      <w:r w:rsidRPr="00CB5EC9">
        <w:t xml:space="preserve">Figure </w:t>
      </w:r>
      <w:bookmarkEnd w:id="18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189" w:name="_CR4_2_7_1A"/>
      <w:bookmarkStart w:id="190" w:name="_Toc193713538"/>
      <w:bookmarkStart w:id="191" w:name="_Toc69883464"/>
      <w:bookmarkStart w:id="192" w:name="_Toc73625472"/>
      <w:bookmarkEnd w:id="189"/>
      <w:r>
        <w:rPr>
          <w:lang w:eastAsia="zh-CN"/>
        </w:rPr>
        <w:t>4.2.7.1A</w:t>
      </w:r>
      <w:r>
        <w:rPr>
          <w:lang w:eastAsia="zh-CN"/>
        </w:rPr>
        <w:tab/>
        <w:t>5G ProSe Multi-hop Layer-3 UE-to-Network Relay reference architecture</w:t>
      </w:r>
      <w:bookmarkEnd w:id="190"/>
    </w:p>
    <w:p w14:paraId="5D287897" w14:textId="4E5DCE7C" w:rsidR="00E50A9A" w:rsidRDefault="00E50A9A" w:rsidP="00E50A9A">
      <w:pPr>
        <w:rPr>
          <w:lang w:eastAsia="zh-CN"/>
        </w:rPr>
      </w:pPr>
      <w:r>
        <w:rPr>
          <w:lang w:eastAsia="zh-CN"/>
        </w:rPr>
        <w:t>Figure 4.2.7.1A-1 shows the high level reference architecture for 5G ProSe multi-hop 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Default="0062226A" w:rsidP="0011489F">
      <w:pPr>
        <w:pStyle w:val="TH"/>
        <w:rPr>
          <w:lang w:eastAsia="zh-CN"/>
        </w:rPr>
      </w:pPr>
      <w:r>
        <w:object w:dxaOrig="10830" w:dyaOrig="1230" w14:anchorId="12AA03F4">
          <v:shape id="_x0000_i1036" type="#_x0000_t75" style="width:481.45pt;height:54.45pt" o:ole="">
            <v:imagedata r:id="rId31" o:title=""/>
          </v:shape>
          <o:OLEObject Type="Embed" ProgID="Visio.Drawing.15" ShapeID="_x0000_i1036" DrawAspect="Content" ObjectID="_1804412019" r:id="rId32"/>
        </w:object>
      </w:r>
    </w:p>
    <w:p w14:paraId="5CFF4A3B" w14:textId="757596E6" w:rsidR="00E50A9A" w:rsidRPr="00E50A9A" w:rsidRDefault="005D07FE" w:rsidP="009F27F6">
      <w:pPr>
        <w:pStyle w:val="TF"/>
        <w:rPr>
          <w:lang w:eastAsia="zh-CN"/>
        </w:rPr>
      </w:pPr>
      <w:bookmarkStart w:id="193" w:name="_CRFigure4_2_7_1A1"/>
      <w:r>
        <w:rPr>
          <w:lang w:eastAsia="zh-CN"/>
        </w:rPr>
        <w:t xml:space="preserve">Figure </w:t>
      </w:r>
      <w:bookmarkEnd w:id="193"/>
      <w:r>
        <w:rPr>
          <w:lang w:eastAsia="zh-CN"/>
        </w:rPr>
        <w:t>4.2.7.1A-1: Reference architecture for 5G ProSe multi-hop Layer-3 UE-to-Network Relay</w:t>
      </w:r>
    </w:p>
    <w:p w14:paraId="06DFCC5D" w14:textId="78EE72C3" w:rsidR="00EC5F24" w:rsidRPr="00CB5EC9" w:rsidRDefault="00EC5F24" w:rsidP="00EC5F24">
      <w:pPr>
        <w:pStyle w:val="Heading4"/>
        <w:rPr>
          <w:lang w:eastAsia="zh-CN"/>
        </w:rPr>
      </w:pPr>
      <w:bookmarkStart w:id="194" w:name="_CR4_2_7_2"/>
      <w:bookmarkStart w:id="195" w:name="_Toc193713539"/>
      <w:bookmarkEnd w:id="194"/>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1"/>
      <w:bookmarkEnd w:id="192"/>
      <w:bookmarkEnd w:id="195"/>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6" w:name="_MON_1679842399"/>
    <w:bookmarkEnd w:id="196"/>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804412020" r:id="rId34">
            <o:FieldCodes>\s</o:FieldCodes>
          </o:OLEObject>
        </w:object>
      </w:r>
    </w:p>
    <w:p w14:paraId="71EC420C" w14:textId="535171BD" w:rsidR="00EC5F24" w:rsidRPr="00CB5EC9" w:rsidRDefault="00EC5F24" w:rsidP="00EC5F24">
      <w:pPr>
        <w:pStyle w:val="TF"/>
        <w:rPr>
          <w:lang w:eastAsia="zh-CN"/>
        </w:rPr>
      </w:pPr>
      <w:bookmarkStart w:id="197" w:name="_CRFigure4_2_7_21"/>
      <w:r w:rsidRPr="00CB5EC9">
        <w:t xml:space="preserve">Figure </w:t>
      </w:r>
      <w:bookmarkEnd w:id="197"/>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8" w:name="_CR4_2_8"/>
      <w:bookmarkStart w:id="199" w:name="_Toc193713540"/>
      <w:bookmarkStart w:id="200" w:name="_Toc69883465"/>
      <w:bookmarkStart w:id="201" w:name="_Toc73625473"/>
      <w:bookmarkEnd w:id="198"/>
      <w:r>
        <w:t>4.2.8</w:t>
      </w:r>
      <w:r>
        <w:tab/>
        <w:t>5G ProSe UE-to-UE Relay reference architecture</w:t>
      </w:r>
      <w:bookmarkEnd w:id="199"/>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8" type="#_x0000_t75" style="width:259.85pt;height:40.05pt" o:ole="">
            <v:imagedata r:id="rId35" o:title=""/>
          </v:shape>
          <o:OLEObject Type="Embed" ProgID="Visio.Drawing.11" ShapeID="_x0000_i1038" DrawAspect="Content" ObjectID="_1804412021" r:id="rId36"/>
        </w:object>
      </w:r>
    </w:p>
    <w:p w14:paraId="04E69A71" w14:textId="61EE50E1" w:rsidR="00A86A06" w:rsidRDefault="00A86A06" w:rsidP="00A86A06">
      <w:pPr>
        <w:pStyle w:val="TF"/>
      </w:pPr>
      <w:bookmarkStart w:id="202" w:name="_CRFigure4_2_81"/>
      <w:r>
        <w:t xml:space="preserve">Figure </w:t>
      </w:r>
      <w:bookmarkEnd w:id="202"/>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03" w:name="_CR4_2_8A"/>
      <w:bookmarkStart w:id="204" w:name="_Toc193713541"/>
      <w:bookmarkEnd w:id="203"/>
      <w:r>
        <w:t>4.2.8A</w:t>
      </w:r>
      <w:r>
        <w:tab/>
        <w:t>5G ProSe Multi-hop UE-to-UE Relay reference architecture</w:t>
      </w:r>
      <w:bookmarkEnd w:id="204"/>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39" type="#_x0000_t75" style="width:424.5pt;height:101.45pt" o:ole="">
            <v:imagedata r:id="rId37" o:title=""/>
          </v:shape>
          <o:OLEObject Type="Embed" ProgID="Visio.Drawing.11" ShapeID="_x0000_i1039" DrawAspect="Content" ObjectID="_1804412022" r:id="rId38"/>
        </w:object>
      </w:r>
    </w:p>
    <w:p w14:paraId="3A31431C" w14:textId="26F5A1CA" w:rsidR="005D07FE" w:rsidRDefault="005D07FE" w:rsidP="005D07FE">
      <w:pPr>
        <w:pStyle w:val="TF"/>
      </w:pPr>
      <w:bookmarkStart w:id="205" w:name="_CRFigure4_2_8A1"/>
      <w:r>
        <w:t xml:space="preserve">Figure </w:t>
      </w:r>
      <w:bookmarkEnd w:id="205"/>
      <w:r>
        <w:t>4.2.8A-1: Reference architecture for Layer-3 5G ProSe Multi-hop UE-to-UE Relay</w:t>
      </w:r>
    </w:p>
    <w:p w14:paraId="6E51AF23" w14:textId="77777777" w:rsidR="0072666A" w:rsidRDefault="0072666A" w:rsidP="005D07FE">
      <w:r>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t xml:space="preserve"> Discovery Info message</w:t>
      </w:r>
      <w:r>
        <w:t xml:space="preserve">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06" w:name="_CR4_2_9"/>
      <w:bookmarkStart w:id="207" w:name="_Toc193713542"/>
      <w:bookmarkEnd w:id="206"/>
      <w:r>
        <w:t>4.2.9</w:t>
      </w:r>
      <w:r>
        <w:tab/>
        <w:t>Support for 5G ProSe in NPNs</w:t>
      </w:r>
      <w:bookmarkEnd w:id="207"/>
    </w:p>
    <w:p w14:paraId="7B966BC9" w14:textId="118346E8" w:rsidR="009313EC" w:rsidRDefault="009313EC" w:rsidP="009313EC">
      <w:pPr>
        <w:pStyle w:val="Heading4"/>
      </w:pPr>
      <w:bookmarkStart w:id="208" w:name="_CR4_2_9_1"/>
      <w:bookmarkStart w:id="209" w:name="_Toc193713543"/>
      <w:bookmarkEnd w:id="208"/>
      <w:r>
        <w:t>4.2.9.1</w:t>
      </w:r>
      <w:r>
        <w:tab/>
        <w:t>Support for 5G ProSe in SNPN</w:t>
      </w:r>
      <w:bookmarkEnd w:id="209"/>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For 5G ProSe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Default="009313EC" w:rsidP="009313EC">
      <w:pPr>
        <w:pStyle w:val="B1"/>
      </w:pPr>
      <w:r>
        <w:t>-</w:t>
      </w:r>
      <w:r>
        <w:tab/>
        <w:t>For 5G ProSe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25746BEE" w:rsidR="009313EC" w:rsidRDefault="009313EC" w:rsidP="009B635A">
      <w:pPr>
        <w:pStyle w:val="B1"/>
      </w:pPr>
      <w:r>
        <w:t>-</w:t>
      </w:r>
      <w:r>
        <w:tab/>
        <w:t>For 5G ProSe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10" w:name="_CR4_2_9_2"/>
      <w:bookmarkStart w:id="211" w:name="_Toc193713544"/>
      <w:bookmarkEnd w:id="210"/>
      <w:r>
        <w:t>4.2.9.2</w:t>
      </w:r>
      <w:r>
        <w:tab/>
        <w:t>Support for 5G ProSe in conjunction with CAG in PNI-NPN</w:t>
      </w:r>
      <w:bookmarkEnd w:id="211"/>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12" w:name="_CR4_3"/>
      <w:bookmarkStart w:id="213" w:name="_Toc193713545"/>
      <w:bookmarkEnd w:id="212"/>
      <w:r w:rsidRPr="00CB5EC9">
        <w:t>4.3</w:t>
      </w:r>
      <w:r w:rsidRPr="00CB5EC9">
        <w:tab/>
        <w:t>Functional Entities</w:t>
      </w:r>
      <w:bookmarkEnd w:id="175"/>
      <w:bookmarkEnd w:id="176"/>
      <w:bookmarkEnd w:id="177"/>
      <w:bookmarkEnd w:id="178"/>
      <w:bookmarkEnd w:id="200"/>
      <w:bookmarkEnd w:id="201"/>
      <w:bookmarkEnd w:id="213"/>
    </w:p>
    <w:p w14:paraId="7E9C7271" w14:textId="77777777" w:rsidR="008C47BE" w:rsidRPr="00CB5EC9" w:rsidRDefault="008C47BE" w:rsidP="008C47BE">
      <w:pPr>
        <w:pStyle w:val="Heading3"/>
      </w:pPr>
      <w:bookmarkStart w:id="214" w:name="_CR4_3_1"/>
      <w:bookmarkStart w:id="215" w:name="_Toc66692630"/>
      <w:bookmarkStart w:id="216" w:name="_Toc66701809"/>
      <w:bookmarkStart w:id="217" w:name="_Toc69883466"/>
      <w:bookmarkStart w:id="218" w:name="_Toc73625474"/>
      <w:bookmarkStart w:id="219" w:name="_Toc193713546"/>
      <w:bookmarkEnd w:id="214"/>
      <w:r w:rsidRPr="00CB5EC9">
        <w:t>4.3.1</w:t>
      </w:r>
      <w:r w:rsidRPr="00CB5EC9">
        <w:tab/>
        <w:t>UE</w:t>
      </w:r>
      <w:bookmarkEnd w:id="215"/>
      <w:bookmarkEnd w:id="216"/>
      <w:bookmarkEnd w:id="217"/>
      <w:bookmarkEnd w:id="218"/>
      <w:bookmarkEnd w:id="21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4712C6CF" w:rsidR="0072666A" w:rsidRDefault="0072666A" w:rsidP="0074262C">
      <w:pPr>
        <w:pStyle w:val="B1"/>
      </w:pPr>
      <w:r>
        <w:t>-</w:t>
      </w:r>
      <w:r>
        <w:tab/>
        <w:t>Procedures to act as a 5G ProSe Intermediate UE-to-Network Relay.</w:t>
      </w:r>
    </w:p>
    <w:p w14:paraId="734B408A" w14:textId="06CC945A"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4626D391" w14:textId="7B1C653E"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27953BC4" w14:textId="77777777"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5A5D3009" w14:textId="77777777"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13F75982" w14:textId="27959E0F" w:rsidR="002449FE" w:rsidRDefault="002449FE" w:rsidP="00690335">
      <w:pPr>
        <w:pStyle w:val="NO"/>
      </w:pPr>
      <w:r>
        <w:t>NOTE:</w:t>
      </w:r>
      <w:r>
        <w:tab/>
        <w:t>Encoding of these policy bits is defined in TS 24.554 [23].</w:t>
      </w:r>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3FA5C86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Layer-3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0" w:name="_CR4_3_2"/>
      <w:bookmarkStart w:id="221" w:name="_Toc517047936"/>
      <w:bookmarkStart w:id="222" w:name="_Toc45003212"/>
      <w:bookmarkStart w:id="223" w:name="_Toc66692631"/>
      <w:bookmarkStart w:id="224" w:name="_Toc66701810"/>
      <w:bookmarkStart w:id="225" w:name="_Toc69883467"/>
      <w:bookmarkStart w:id="226" w:name="_Toc73625475"/>
      <w:bookmarkStart w:id="227" w:name="_Toc193713547"/>
      <w:bookmarkEnd w:id="220"/>
      <w:r w:rsidRPr="00CB5EC9">
        <w:t>4.3.2</w:t>
      </w:r>
      <w:r w:rsidRPr="00CB5EC9">
        <w:tab/>
      </w:r>
      <w:bookmarkEnd w:id="221"/>
      <w:bookmarkEnd w:id="222"/>
      <w:r w:rsidRPr="00CB5EC9">
        <w:rPr>
          <w:lang w:eastAsia="zh-CN"/>
        </w:rPr>
        <w:t>5G DDNMF</w:t>
      </w:r>
      <w:bookmarkEnd w:id="223"/>
      <w:bookmarkEnd w:id="224"/>
      <w:bookmarkEnd w:id="225"/>
      <w:bookmarkEnd w:id="226"/>
      <w:bookmarkEnd w:id="227"/>
    </w:p>
    <w:p w14:paraId="4EF54201" w14:textId="77777777" w:rsidR="008C47BE" w:rsidRPr="00CB5EC9" w:rsidRDefault="008C47BE" w:rsidP="008C47BE">
      <w:pPr>
        <w:pStyle w:val="Heading4"/>
        <w:rPr>
          <w:lang w:eastAsia="zh-CN"/>
        </w:rPr>
      </w:pPr>
      <w:bookmarkStart w:id="228" w:name="_CR4_3_2_1"/>
      <w:bookmarkStart w:id="229" w:name="_Toc66692632"/>
      <w:bookmarkStart w:id="230" w:name="_Toc66701811"/>
      <w:bookmarkStart w:id="231" w:name="_Toc69883468"/>
      <w:bookmarkStart w:id="232" w:name="_Toc73625476"/>
      <w:bookmarkStart w:id="233" w:name="_Toc193713548"/>
      <w:bookmarkEnd w:id="228"/>
      <w:r w:rsidRPr="00CB5EC9">
        <w:t>4.3.2.1</w:t>
      </w:r>
      <w:r w:rsidRPr="00CB5EC9">
        <w:tab/>
      </w:r>
      <w:r w:rsidRPr="00CB5EC9">
        <w:rPr>
          <w:lang w:eastAsia="zh-CN"/>
        </w:rPr>
        <w:t>General</w:t>
      </w:r>
      <w:bookmarkEnd w:id="229"/>
      <w:bookmarkEnd w:id="230"/>
      <w:bookmarkEnd w:id="231"/>
      <w:bookmarkEnd w:id="232"/>
      <w:bookmarkEnd w:id="233"/>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34"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5" w:name="_CR4_3_2_2"/>
      <w:bookmarkStart w:id="236" w:name="_Toc66701812"/>
      <w:bookmarkStart w:id="237" w:name="_Toc69883469"/>
      <w:bookmarkStart w:id="238" w:name="_Toc73625477"/>
      <w:bookmarkStart w:id="239" w:name="_Toc193713549"/>
      <w:bookmarkEnd w:id="235"/>
      <w:r w:rsidRPr="00CB5EC9">
        <w:t>4.3.2.2</w:t>
      </w:r>
      <w:r w:rsidRPr="00CB5EC9">
        <w:tab/>
      </w:r>
      <w:r w:rsidRPr="00CB5EC9">
        <w:rPr>
          <w:lang w:eastAsia="zh-CN"/>
        </w:rPr>
        <w:t>5G DDNMF Discovery</w:t>
      </w:r>
      <w:bookmarkEnd w:id="234"/>
      <w:bookmarkEnd w:id="236"/>
      <w:bookmarkEnd w:id="237"/>
      <w:bookmarkEnd w:id="238"/>
      <w:bookmarkEnd w:id="239"/>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0" w:name="_CR4_3_3"/>
      <w:bookmarkStart w:id="241" w:name="_Toc19199056"/>
      <w:bookmarkStart w:id="242" w:name="_Toc27821845"/>
      <w:bookmarkStart w:id="243" w:name="_Toc36126199"/>
      <w:bookmarkStart w:id="244" w:name="_Toc45012523"/>
      <w:bookmarkStart w:id="245" w:name="_Toc51753949"/>
      <w:bookmarkStart w:id="246" w:name="_Toc51754083"/>
      <w:bookmarkStart w:id="247" w:name="_Toc51838910"/>
      <w:bookmarkStart w:id="248" w:name="_Toc66692634"/>
      <w:bookmarkStart w:id="249" w:name="_Toc66701813"/>
      <w:bookmarkStart w:id="250" w:name="_Toc69883470"/>
      <w:bookmarkStart w:id="251" w:name="_Toc73625478"/>
      <w:bookmarkStart w:id="252" w:name="_Toc193713550"/>
      <w:bookmarkStart w:id="253" w:name="_Toc50130741"/>
      <w:bookmarkStart w:id="254" w:name="_Toc50134055"/>
      <w:bookmarkStart w:id="255" w:name="_Toc50134395"/>
      <w:bookmarkStart w:id="256" w:name="_Toc50557347"/>
      <w:bookmarkStart w:id="257" w:name="_Toc50549033"/>
      <w:bookmarkStart w:id="258" w:name="_Toc55202342"/>
      <w:bookmarkStart w:id="259" w:name="_Toc55193859"/>
      <w:bookmarkEnd w:id="240"/>
      <w:r w:rsidRPr="00CB5EC9">
        <w:rPr>
          <w:lang w:eastAsia="zh-CN"/>
        </w:rPr>
        <w:t>4.3.3</w:t>
      </w:r>
      <w:r w:rsidRPr="00CB5EC9">
        <w:rPr>
          <w:lang w:eastAsia="zh-CN"/>
        </w:rPr>
        <w:tab/>
      </w:r>
      <w:r w:rsidRPr="00CB5EC9">
        <w:rPr>
          <w:lang w:eastAsia="ko-KR"/>
        </w:rPr>
        <w:t>PCF</w:t>
      </w:r>
      <w:bookmarkEnd w:id="241"/>
      <w:bookmarkEnd w:id="242"/>
      <w:bookmarkEnd w:id="243"/>
      <w:bookmarkEnd w:id="244"/>
      <w:bookmarkEnd w:id="245"/>
      <w:bookmarkEnd w:id="246"/>
      <w:bookmarkEnd w:id="247"/>
      <w:bookmarkEnd w:id="248"/>
      <w:bookmarkEnd w:id="249"/>
      <w:bookmarkEnd w:id="250"/>
      <w:bookmarkEnd w:id="251"/>
      <w:bookmarkEnd w:id="252"/>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7777777" w:rsidR="004424BA" w:rsidRDefault="004424BA" w:rsidP="004424BA">
      <w:pPr>
        <w:pStyle w:val="B1"/>
      </w:pPr>
      <w:r>
        <w:t>-</w:t>
      </w:r>
      <w:r>
        <w:tab/>
        <w:t>Authorization policy and parameters for 5G ProSe Layer-3 multi-hop UE-to-Network Relay Discovery and Communication.</w:t>
      </w:r>
    </w:p>
    <w:p w14:paraId="2CAAA11D" w14:textId="77777777" w:rsidR="004424BA" w:rsidRDefault="004424BA" w:rsidP="004424BA">
      <w:pPr>
        <w:pStyle w:val="B1"/>
      </w:pPr>
      <w:r>
        <w:t>-</w:t>
      </w:r>
      <w:r>
        <w:tab/>
        <w:t>Authorization policy and parameters for 5G ProSe Layer-3 multi-hop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0" w:name="_CR4_3_4"/>
      <w:bookmarkStart w:id="261" w:name="_Toc19199058"/>
      <w:bookmarkStart w:id="262" w:name="_Toc27821847"/>
      <w:bookmarkStart w:id="263" w:name="_Toc36126201"/>
      <w:bookmarkStart w:id="264" w:name="_Toc45012525"/>
      <w:bookmarkStart w:id="265" w:name="_Toc51753951"/>
      <w:bookmarkStart w:id="266" w:name="_Toc51754085"/>
      <w:bookmarkStart w:id="267" w:name="_Toc51838912"/>
      <w:bookmarkStart w:id="268" w:name="_Toc66692635"/>
      <w:bookmarkStart w:id="269" w:name="_Toc66701814"/>
      <w:bookmarkStart w:id="270" w:name="_Toc69883471"/>
      <w:bookmarkStart w:id="271" w:name="_Toc73625479"/>
      <w:bookmarkStart w:id="272" w:name="_Toc193713551"/>
      <w:bookmarkEnd w:id="260"/>
      <w:r w:rsidRPr="00CB5EC9">
        <w:rPr>
          <w:lang w:eastAsia="zh-CN"/>
        </w:rPr>
        <w:t>4.3.4</w:t>
      </w:r>
      <w:r w:rsidRPr="00CB5EC9">
        <w:rPr>
          <w:lang w:eastAsia="zh-CN"/>
        </w:rPr>
        <w:tab/>
      </w:r>
      <w:r w:rsidRPr="00CB5EC9">
        <w:rPr>
          <w:lang w:eastAsia="ko-KR"/>
        </w:rPr>
        <w:t>AMF</w:t>
      </w:r>
      <w:bookmarkEnd w:id="261"/>
      <w:bookmarkEnd w:id="262"/>
      <w:bookmarkEnd w:id="263"/>
      <w:bookmarkEnd w:id="264"/>
      <w:bookmarkEnd w:id="265"/>
      <w:bookmarkEnd w:id="266"/>
      <w:bookmarkEnd w:id="267"/>
      <w:bookmarkEnd w:id="268"/>
      <w:bookmarkEnd w:id="269"/>
      <w:bookmarkEnd w:id="270"/>
      <w:bookmarkEnd w:id="271"/>
      <w:bookmarkEnd w:id="272"/>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6EDDE817" w:rsidR="004424BA" w:rsidRDefault="004424BA" w:rsidP="009F27F6">
      <w:pPr>
        <w:pStyle w:val="B2"/>
        <w:rPr>
          <w:lang w:eastAsia="zh-CN"/>
        </w:rPr>
      </w:pPr>
      <w:r>
        <w:rPr>
          <w:lang w:eastAsia="zh-CN"/>
        </w:rPr>
        <w:t>-</w:t>
      </w:r>
      <w:r>
        <w:rPr>
          <w:lang w:eastAsia="zh-CN"/>
        </w:rPr>
        <w:tab/>
        <w:t>5G ProSe Layer-3 multi-hop UE-to-Network Relay Discovery and Communication (i.e. as 5G ProSe Layer-3 UE-to-Network Relay supporting 5G ProSe Layer-3 multi-hop UE-to-Network Relay</w:t>
      </w:r>
      <w:r w:rsidR="00005D80">
        <w:rPr>
          <w:lang w:eastAsia="zh-CN"/>
        </w:rPr>
        <w:t>;</w:t>
      </w:r>
    </w:p>
    <w:p w14:paraId="13810EEC" w14:textId="6C33B17E" w:rsidR="00005D80" w:rsidRDefault="00005D80" w:rsidP="0011489F">
      <w:pPr>
        <w:pStyle w:val="B2"/>
        <w:rPr>
          <w:lang w:eastAsia="zh-CN"/>
        </w:rPr>
      </w:pPr>
      <w:r>
        <w:rPr>
          <w:lang w:eastAsia="zh-CN"/>
        </w:rPr>
        <w:t>-</w:t>
      </w:r>
      <w:r>
        <w:rPr>
          <w:lang w:eastAsia="zh-CN"/>
        </w:rPr>
        <w:tab/>
        <w:t>5G ProSe Layer-2 multi-hop UE-to-Network Relay Discovery and Communication (i.e. as 5G ProSe Layer-2 UE-to-Network Relay supporting 5G ProSe Layer-2 multi-hop UE-to-Network Relay, as 5G ProSe Layer-2 Intermediate UE-to-Network Relay, as 5G ProSe Layer-2 Remote UE supporting 5G ProSe Layer-2 multi-hop UE-to-Network Relay).</w:t>
      </w:r>
    </w:p>
    <w:p w14:paraId="55C3B72F" w14:textId="2D543BA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3" w:name="_Toc19199059"/>
      <w:bookmarkStart w:id="274" w:name="_Toc27821848"/>
      <w:bookmarkStart w:id="275" w:name="_Toc36126202"/>
      <w:bookmarkStart w:id="276" w:name="_Toc45012526"/>
      <w:bookmarkStart w:id="277" w:name="_Toc51753952"/>
      <w:bookmarkStart w:id="278" w:name="_Toc51754086"/>
      <w:bookmarkStart w:id="279" w:name="_Toc51838913"/>
      <w:bookmarkStart w:id="280" w:name="_Toc66692636"/>
      <w:bookmarkStart w:id="281" w:name="_Toc66701815"/>
      <w:bookmarkStart w:id="282" w:name="_Toc69883472"/>
      <w:bookmarkStart w:id="283"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4" w:name="_CR4_3_5"/>
      <w:bookmarkStart w:id="285" w:name="_Toc193713552"/>
      <w:bookmarkEnd w:id="284"/>
      <w:r w:rsidRPr="00CB5EC9">
        <w:rPr>
          <w:lang w:eastAsia="ko-KR"/>
        </w:rPr>
        <w:t>4.3.5</w:t>
      </w:r>
      <w:r w:rsidRPr="00CB5EC9">
        <w:rPr>
          <w:lang w:eastAsia="ko-KR"/>
        </w:rPr>
        <w:tab/>
        <w:t>UDM</w:t>
      </w:r>
      <w:bookmarkEnd w:id="273"/>
      <w:bookmarkEnd w:id="274"/>
      <w:bookmarkEnd w:id="275"/>
      <w:bookmarkEnd w:id="276"/>
      <w:bookmarkEnd w:id="277"/>
      <w:bookmarkEnd w:id="278"/>
      <w:bookmarkEnd w:id="279"/>
      <w:bookmarkEnd w:id="280"/>
      <w:bookmarkEnd w:id="281"/>
      <w:bookmarkEnd w:id="282"/>
      <w:bookmarkEnd w:id="283"/>
      <w:bookmarkEnd w:id="285"/>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6" w:name="_Toc19199060"/>
      <w:bookmarkStart w:id="287" w:name="_Toc27821849"/>
      <w:bookmarkStart w:id="288" w:name="_Toc36126203"/>
      <w:bookmarkStart w:id="289" w:name="_Toc45012527"/>
      <w:bookmarkStart w:id="290" w:name="_Toc51753953"/>
      <w:bookmarkStart w:id="291" w:name="_Toc51754087"/>
      <w:bookmarkStart w:id="292" w:name="_Toc51838914"/>
      <w:bookmarkStart w:id="293" w:name="_Toc66692637"/>
      <w:bookmarkStart w:id="294" w:name="_Toc66701816"/>
      <w:bookmarkStart w:id="295" w:name="_Toc69883473"/>
      <w:bookmarkStart w:id="296"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UE-to-Network Relay Discovery and Communication.</w:t>
      </w:r>
    </w:p>
    <w:p w14:paraId="64D86DF3"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UE-to-UE Relay Discovery and Communication.</w:t>
      </w:r>
    </w:p>
    <w:p w14:paraId="1C199963" w14:textId="77777777" w:rsidR="008C47BE" w:rsidRPr="00CB5EC9" w:rsidRDefault="008C47BE" w:rsidP="008C47BE">
      <w:pPr>
        <w:pStyle w:val="Heading3"/>
      </w:pPr>
      <w:bookmarkStart w:id="297" w:name="_CR4_3_6"/>
      <w:bookmarkStart w:id="298" w:name="_Toc193713553"/>
      <w:bookmarkEnd w:id="297"/>
      <w:r w:rsidRPr="00CB5EC9">
        <w:t>4.3.6</w:t>
      </w:r>
      <w:r w:rsidRPr="00CB5EC9">
        <w:tab/>
        <w:t>UDR</w:t>
      </w:r>
      <w:bookmarkEnd w:id="286"/>
      <w:bookmarkEnd w:id="287"/>
      <w:bookmarkEnd w:id="288"/>
      <w:bookmarkEnd w:id="289"/>
      <w:bookmarkEnd w:id="290"/>
      <w:bookmarkEnd w:id="291"/>
      <w:bookmarkEnd w:id="292"/>
      <w:bookmarkEnd w:id="293"/>
      <w:bookmarkEnd w:id="294"/>
      <w:bookmarkEnd w:id="295"/>
      <w:bookmarkEnd w:id="296"/>
      <w:bookmarkEnd w:id="298"/>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99" w:name="_CR4_3_7"/>
      <w:bookmarkStart w:id="300" w:name="_Toc27821850"/>
      <w:bookmarkStart w:id="301" w:name="_Toc36126204"/>
      <w:bookmarkStart w:id="302" w:name="_Toc45012528"/>
      <w:bookmarkStart w:id="303" w:name="_Toc51753954"/>
      <w:bookmarkStart w:id="304" w:name="_Toc51754088"/>
      <w:bookmarkStart w:id="305" w:name="_Toc51838915"/>
      <w:bookmarkStart w:id="306" w:name="_Toc66692638"/>
      <w:bookmarkStart w:id="307" w:name="_Toc66701817"/>
      <w:bookmarkStart w:id="308" w:name="_Toc69883474"/>
      <w:bookmarkStart w:id="309" w:name="_Toc73625482"/>
      <w:bookmarkStart w:id="310" w:name="_Toc193713554"/>
      <w:bookmarkEnd w:id="299"/>
      <w:r w:rsidRPr="00CB5EC9">
        <w:t>4.3.7</w:t>
      </w:r>
      <w:r w:rsidRPr="00CB5EC9">
        <w:tab/>
        <w:t>NRF</w:t>
      </w:r>
      <w:bookmarkEnd w:id="300"/>
      <w:bookmarkEnd w:id="301"/>
      <w:bookmarkEnd w:id="302"/>
      <w:bookmarkEnd w:id="303"/>
      <w:bookmarkEnd w:id="304"/>
      <w:bookmarkEnd w:id="305"/>
      <w:bookmarkEnd w:id="306"/>
      <w:bookmarkEnd w:id="307"/>
      <w:bookmarkEnd w:id="308"/>
      <w:bookmarkEnd w:id="309"/>
      <w:bookmarkEnd w:id="310"/>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1" w:name="_CR4_3_8"/>
      <w:bookmarkStart w:id="312" w:name="_Toc66692639"/>
      <w:bookmarkStart w:id="313" w:name="_Toc66701818"/>
      <w:bookmarkStart w:id="314" w:name="_Toc69883475"/>
      <w:bookmarkStart w:id="315" w:name="_Toc73625483"/>
      <w:bookmarkStart w:id="316" w:name="_Toc193713555"/>
      <w:bookmarkEnd w:id="253"/>
      <w:bookmarkEnd w:id="254"/>
      <w:bookmarkEnd w:id="255"/>
      <w:bookmarkEnd w:id="256"/>
      <w:bookmarkEnd w:id="257"/>
      <w:bookmarkEnd w:id="258"/>
      <w:bookmarkEnd w:id="259"/>
      <w:bookmarkEnd w:id="311"/>
      <w:r w:rsidRPr="00CB5EC9">
        <w:t>4.3.8</w:t>
      </w:r>
      <w:r w:rsidRPr="00CB5EC9">
        <w:tab/>
      </w:r>
      <w:r w:rsidRPr="00CB5EC9">
        <w:rPr>
          <w:rFonts w:eastAsia="SimSun"/>
          <w:lang w:eastAsia="zh-CN"/>
        </w:rPr>
        <w:t>ProSe</w:t>
      </w:r>
      <w:r w:rsidRPr="00CB5EC9">
        <w:rPr>
          <w:lang w:eastAsia="ko-KR"/>
        </w:rPr>
        <w:t xml:space="preserve"> Application Server</w:t>
      </w:r>
      <w:bookmarkEnd w:id="312"/>
      <w:bookmarkEnd w:id="313"/>
      <w:bookmarkEnd w:id="314"/>
      <w:bookmarkEnd w:id="315"/>
      <w:bookmarkEnd w:id="31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7" w:name="_Toc66692640"/>
      <w:bookmarkStart w:id="318" w:name="_Toc66701819"/>
      <w:bookmarkStart w:id="319" w:name="_Toc69883476"/>
      <w:bookmarkStart w:id="320"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77777777" w:rsidR="004424BA" w:rsidRDefault="004424BA" w:rsidP="009F27F6">
      <w:pPr>
        <w:rPr>
          <w:lang w:eastAsia="zh-CN"/>
        </w:rPr>
      </w:pPr>
      <w:r>
        <w:rPr>
          <w:lang w:eastAsia="zh-CN"/>
        </w:rPr>
        <w:t>For 5G ProSe Layer-3 multi-hop UE-to-Network Relay service:</w:t>
      </w:r>
    </w:p>
    <w:p w14:paraId="58E735AA" w14:textId="77777777" w:rsidR="004424BA" w:rsidRDefault="004424BA" w:rsidP="004424BA">
      <w:pPr>
        <w:pStyle w:val="B1"/>
        <w:rPr>
          <w:lang w:eastAsia="zh-CN"/>
        </w:rPr>
      </w:pPr>
      <w:r>
        <w:rPr>
          <w:lang w:eastAsia="zh-CN"/>
        </w:rPr>
        <w:t>-</w:t>
      </w:r>
      <w:r>
        <w:rPr>
          <w:lang w:eastAsia="zh-CN"/>
        </w:rPr>
        <w:tab/>
        <w:t>Provisioning parameters for 5G ProSe Layer-3 multi-hop UE-to-Network Relay Discovery and 5G ProSe multi-hop UE-to-Network Relay Communication to UDR.</w:t>
      </w:r>
    </w:p>
    <w:p w14:paraId="126D7D14" w14:textId="77777777" w:rsidR="004424BA" w:rsidRDefault="004424BA" w:rsidP="009F27F6">
      <w:pPr>
        <w:rPr>
          <w:lang w:eastAsia="zh-CN"/>
        </w:rPr>
      </w:pPr>
      <w:r>
        <w:rPr>
          <w:lang w:eastAsia="zh-CN"/>
        </w:rPr>
        <w:t>For 5G ProSe Layer-3 multi-hop UE-to-UE Relay service:</w:t>
      </w:r>
    </w:p>
    <w:p w14:paraId="5418FEBD" w14:textId="77777777" w:rsidR="004424BA" w:rsidRDefault="004424BA" w:rsidP="004424BA">
      <w:pPr>
        <w:pStyle w:val="B1"/>
        <w:rPr>
          <w:lang w:eastAsia="zh-CN"/>
        </w:rPr>
      </w:pPr>
      <w:r>
        <w:rPr>
          <w:lang w:eastAsia="zh-CN"/>
        </w:rPr>
        <w:t>-</w:t>
      </w:r>
      <w:r>
        <w:rPr>
          <w:lang w:eastAsia="zh-CN"/>
        </w:rPr>
        <w:tab/>
        <w:t>Provisioning parameters for 5G ProSe Layer-3 multi-hop UE-to-UE Relay Discovery and 5G ProSe Layer-3 multi-hop UE-to-UE Relay Communication to UDR.</w:t>
      </w:r>
    </w:p>
    <w:p w14:paraId="5F5C5743" w14:textId="65521A23" w:rsidR="008C47BE" w:rsidRPr="00CB5EC9" w:rsidRDefault="008C47BE" w:rsidP="008C47BE">
      <w:pPr>
        <w:pStyle w:val="Heading3"/>
      </w:pPr>
      <w:bookmarkStart w:id="321" w:name="_CR4_3_9"/>
      <w:bookmarkStart w:id="322" w:name="_Toc193713556"/>
      <w:bookmarkEnd w:id="32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7"/>
      <w:bookmarkEnd w:id="318"/>
      <w:bookmarkEnd w:id="319"/>
      <w:bookmarkEnd w:id="320"/>
      <w:bookmarkEnd w:id="322"/>
    </w:p>
    <w:p w14:paraId="6E46AEDE" w14:textId="13001EF5" w:rsidR="0093004C" w:rsidRPr="00CB5EC9" w:rsidRDefault="009F2CC2" w:rsidP="0093004C">
      <w:pPr>
        <w:pStyle w:val="Heading4"/>
      </w:pPr>
      <w:bookmarkStart w:id="323" w:name="_CR4_3_9_1"/>
      <w:bookmarkStart w:id="324" w:name="_Toc69883477"/>
      <w:bookmarkStart w:id="325" w:name="_Toc73625485"/>
      <w:bookmarkStart w:id="326" w:name="_Toc193713557"/>
      <w:bookmarkEnd w:id="323"/>
      <w:r w:rsidRPr="00CB5EC9">
        <w:t>4.3.9.1</w:t>
      </w:r>
      <w:r w:rsidRPr="00CB5EC9">
        <w:tab/>
      </w:r>
      <w:r w:rsidR="00E552F4" w:rsidRPr="00CB5EC9">
        <w:rPr>
          <w:noProof/>
        </w:rPr>
        <w:t>General</w:t>
      </w:r>
      <w:bookmarkEnd w:id="324"/>
      <w:bookmarkEnd w:id="325"/>
      <w:bookmarkEnd w:id="32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7" w:name="_CR4_3_9_2"/>
      <w:bookmarkStart w:id="328" w:name="_Toc73625486"/>
      <w:bookmarkStart w:id="329" w:name="_Toc193713558"/>
      <w:bookmarkEnd w:id="327"/>
      <w:r w:rsidRPr="00CB5EC9">
        <w:t>4.3.9.2</w:t>
      </w:r>
      <w:r w:rsidRPr="00CB5EC9">
        <w:tab/>
      </w:r>
      <w:r w:rsidR="00ED5FCC" w:rsidRPr="00CB5EC9">
        <w:rPr>
          <w:lang w:eastAsia="zh-CN"/>
        </w:rPr>
        <w:t xml:space="preserve">5G ProSe </w:t>
      </w:r>
      <w:r w:rsidRPr="00CB5EC9">
        <w:t>Layer-3 UE-to-Network Relay</w:t>
      </w:r>
      <w:bookmarkEnd w:id="328"/>
      <w:bookmarkEnd w:id="32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0"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31" w:name="_CR4_3_9_3"/>
      <w:bookmarkStart w:id="332" w:name="_Toc193713559"/>
      <w:bookmarkEnd w:id="331"/>
      <w:r w:rsidRPr="00CB5EC9">
        <w:t>4.3.9.3</w:t>
      </w:r>
      <w:r w:rsidRPr="00CB5EC9">
        <w:tab/>
      </w:r>
      <w:r w:rsidR="009C0B71" w:rsidRPr="00CB5EC9">
        <w:rPr>
          <w:lang w:eastAsia="zh-CN"/>
        </w:rPr>
        <w:t xml:space="preserve">5G ProSe </w:t>
      </w:r>
      <w:r w:rsidRPr="00CB5EC9">
        <w:t>Layer-2 UE-to-Network Relay</w:t>
      </w:r>
      <w:bookmarkEnd w:id="330"/>
      <w:bookmarkEnd w:id="332"/>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33" w:name="_Toc66692641"/>
      <w:bookmarkStart w:id="334" w:name="_Toc66701820"/>
      <w:bookmarkStart w:id="335" w:name="_Toc69883478"/>
      <w:bookmarkStart w:id="336"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7" w:name="_CR4_3_10"/>
      <w:bookmarkStart w:id="338" w:name="_Toc193713560"/>
      <w:bookmarkEnd w:id="337"/>
      <w:r w:rsidRPr="00CB5EC9">
        <w:t>4.3.10</w:t>
      </w:r>
      <w:r w:rsidRPr="00CB5EC9">
        <w:tab/>
      </w:r>
      <w:r w:rsidR="00F6600D" w:rsidRPr="00CB5EC9">
        <w:t>SMF</w:t>
      </w:r>
      <w:bookmarkEnd w:id="333"/>
      <w:bookmarkEnd w:id="334"/>
      <w:bookmarkEnd w:id="335"/>
      <w:bookmarkEnd w:id="336"/>
      <w:bookmarkEnd w:id="33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39" w:name="_CR4_3_11"/>
      <w:bookmarkStart w:id="340" w:name="_Toc58920738"/>
      <w:bookmarkStart w:id="341" w:name="_Toc193713561"/>
      <w:bookmarkEnd w:id="339"/>
      <w:r w:rsidRPr="00CB5EC9">
        <w:t>4.3.11</w:t>
      </w:r>
      <w:r w:rsidRPr="00CB5EC9">
        <w:tab/>
        <w:t>N</w:t>
      </w:r>
      <w:bookmarkEnd w:id="340"/>
      <w:r w:rsidRPr="00CB5EC9">
        <w:t>EF</w:t>
      </w:r>
      <w:bookmarkEnd w:id="34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2" w:name="_CR4_3_12"/>
      <w:bookmarkStart w:id="343" w:name="_Toc193713562"/>
      <w:bookmarkStart w:id="344" w:name="_Toc27821851"/>
      <w:bookmarkStart w:id="345" w:name="_Toc36126205"/>
      <w:bookmarkStart w:id="346" w:name="_Toc45012529"/>
      <w:bookmarkStart w:id="347" w:name="_Toc51753955"/>
      <w:bookmarkStart w:id="348" w:name="_Toc51754089"/>
      <w:bookmarkStart w:id="349" w:name="_Toc51838916"/>
      <w:bookmarkStart w:id="350" w:name="_Toc66692642"/>
      <w:bookmarkStart w:id="351" w:name="_Toc66701821"/>
      <w:bookmarkStart w:id="352" w:name="_Toc69883479"/>
      <w:bookmarkStart w:id="353" w:name="_Toc73625489"/>
      <w:bookmarkEnd w:id="342"/>
      <w:r>
        <w:t>4.3.12</w:t>
      </w:r>
      <w:r>
        <w:tab/>
        <w:t>5G ProSe UE-to-UE Relay</w:t>
      </w:r>
      <w:bookmarkEnd w:id="343"/>
    </w:p>
    <w:p w14:paraId="05DBC2E9" w14:textId="77777777" w:rsidR="00AE0BAE" w:rsidRDefault="00AE0BAE" w:rsidP="00F40748">
      <w:pPr>
        <w:pStyle w:val="Heading4"/>
      </w:pPr>
      <w:bookmarkStart w:id="354" w:name="_CR4_3_12_1"/>
      <w:bookmarkStart w:id="355" w:name="_Toc193713563"/>
      <w:bookmarkEnd w:id="354"/>
      <w:r>
        <w:t>4.3.12.1</w:t>
      </w:r>
      <w:r>
        <w:tab/>
        <w:t>General</w:t>
      </w:r>
      <w:bookmarkEnd w:id="35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6" w:name="_CR4_3_12_2"/>
      <w:bookmarkStart w:id="357" w:name="_Toc193713564"/>
      <w:bookmarkEnd w:id="356"/>
      <w:r>
        <w:t>4.3.12.2</w:t>
      </w:r>
      <w:r>
        <w:tab/>
        <w:t>5G ProSe Layer-3 UE-to-UE Relay</w:t>
      </w:r>
      <w:bookmarkEnd w:id="35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r>
        <w:t>If 5G ProSe Multi-hop UE-to-UE Relay is supported, a 5G ProSe Layer-3 UE-to-UE Relay supports the following functions:</w:t>
      </w:r>
    </w:p>
    <w:p w14:paraId="25567655" w14:textId="50DFD56E" w:rsidR="0060244F" w:rsidRDefault="0060244F" w:rsidP="0060244F">
      <w:pPr>
        <w:pStyle w:val="B1"/>
      </w:pPr>
      <w:r>
        <w:t>-</w:t>
      </w:r>
      <w:r>
        <w:tab/>
        <w:t>5G ProSe Multi-hop UE-to-UE Relay Discovery service</w:t>
      </w:r>
      <w:r w:rsidR="0062226A">
        <w:t>;</w:t>
      </w:r>
    </w:p>
    <w:p w14:paraId="01066031" w14:textId="360BAC50" w:rsidR="0060244F" w:rsidRDefault="0060244F" w:rsidP="0060244F">
      <w:pPr>
        <w:pStyle w:val="B1"/>
      </w:pPr>
      <w:r>
        <w:t>-</w:t>
      </w:r>
      <w:r>
        <w:tab/>
        <w:t>5G ProSe Communication via Multi-hop UE-to-UE Relay as defined in clause 6.7.5</w:t>
      </w:r>
      <w:r w:rsidR="0062226A">
        <w:t>;</w:t>
      </w:r>
    </w:p>
    <w:p w14:paraId="6CA4EBF3" w14:textId="78DE3A3F" w:rsidR="0060244F" w:rsidRDefault="0060244F" w:rsidP="0060244F">
      <w:pPr>
        <w:pStyle w:val="B1"/>
      </w:pPr>
      <w:r>
        <w:t>-</w:t>
      </w:r>
      <w:r>
        <w:tab/>
        <w:t>Relay unicast traffic between the 5G ProSe End UEs via one or more Layer-3 UE-to-UE Relays, supporting IP, Ethernet or Unstructured traffic type</w:t>
      </w:r>
      <w:r w:rsidR="0062226A">
        <w:t>;</w:t>
      </w:r>
    </w:p>
    <w:p w14:paraId="6E0BB7E4" w14:textId="77777777" w:rsidR="0062226A" w:rsidRDefault="0062226A" w:rsidP="0062226A">
      <w:pPr>
        <w:pStyle w:val="B1"/>
      </w:pPr>
      <w:r>
        <w:t>-</w:t>
      </w:r>
      <w:r>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Default="0062226A" w:rsidP="0062226A">
      <w:pPr>
        <w:pStyle w:val="B1"/>
      </w:pPr>
      <w:r>
        <w:t>-</w:t>
      </w:r>
      <w:r>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Default="00AE0BAE" w:rsidP="00F40748">
      <w:pPr>
        <w:pStyle w:val="Heading4"/>
      </w:pPr>
      <w:bookmarkStart w:id="358" w:name="_CR4_3_12_3"/>
      <w:bookmarkStart w:id="359" w:name="_Toc193713565"/>
      <w:bookmarkEnd w:id="358"/>
      <w:r>
        <w:t>4.3.12.3</w:t>
      </w:r>
      <w:r>
        <w:tab/>
        <w:t>5G ProSe Layer-2 UE-to-UE Relay</w:t>
      </w:r>
      <w:bookmarkEnd w:id="359"/>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159F7C63" w14:textId="64E1E9FB" w:rsidR="008B26B6" w:rsidRDefault="008B26B6" w:rsidP="008B26B6">
      <w:pPr>
        <w:pStyle w:val="Heading3"/>
        <w:rPr>
          <w:lang w:eastAsia="zh-CN"/>
        </w:rPr>
      </w:pPr>
      <w:bookmarkStart w:id="360" w:name="_CR4_3_13"/>
      <w:bookmarkStart w:id="361" w:name="_Toc193713566"/>
      <w:bookmarkEnd w:id="360"/>
      <w:r>
        <w:rPr>
          <w:lang w:eastAsia="zh-CN"/>
        </w:rPr>
        <w:t>4.3.13</w:t>
      </w:r>
      <w:r>
        <w:rPr>
          <w:lang w:eastAsia="zh-CN"/>
        </w:rPr>
        <w:tab/>
        <w:t>5G ProSe Intermediate UE-to-Network Relay</w:t>
      </w:r>
      <w:bookmarkEnd w:id="361"/>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362" w:name="_CR5"/>
      <w:bookmarkStart w:id="363" w:name="_Toc193713567"/>
      <w:bookmarkEnd w:id="362"/>
      <w:r w:rsidRPr="00CB5EC9">
        <w:rPr>
          <w:lang w:eastAsia="ko-KR"/>
        </w:rPr>
        <w:t>5</w:t>
      </w:r>
      <w:r w:rsidRPr="00CB5EC9">
        <w:rPr>
          <w:lang w:eastAsia="ko-KR"/>
        </w:rPr>
        <w:tab/>
        <w:t>High level functionality and features</w:t>
      </w:r>
      <w:bookmarkEnd w:id="344"/>
      <w:bookmarkEnd w:id="345"/>
      <w:bookmarkEnd w:id="346"/>
      <w:bookmarkEnd w:id="347"/>
      <w:bookmarkEnd w:id="348"/>
      <w:bookmarkEnd w:id="349"/>
      <w:bookmarkEnd w:id="350"/>
      <w:bookmarkEnd w:id="351"/>
      <w:bookmarkEnd w:id="352"/>
      <w:bookmarkEnd w:id="353"/>
      <w:bookmarkEnd w:id="363"/>
    </w:p>
    <w:p w14:paraId="1F137F6E" w14:textId="77777777" w:rsidR="008C47BE" w:rsidRPr="00CB5EC9" w:rsidRDefault="008C47BE" w:rsidP="008C47BE">
      <w:pPr>
        <w:pStyle w:val="Heading2"/>
        <w:rPr>
          <w:lang w:eastAsia="zh-CN"/>
        </w:rPr>
      </w:pPr>
      <w:bookmarkStart w:id="364" w:name="_CR5_1"/>
      <w:bookmarkStart w:id="365" w:name="_Toc66692643"/>
      <w:bookmarkStart w:id="366" w:name="_Toc66701822"/>
      <w:bookmarkStart w:id="367" w:name="_Toc69883480"/>
      <w:bookmarkStart w:id="368" w:name="_Toc73625490"/>
      <w:bookmarkStart w:id="369" w:name="_Toc193713568"/>
      <w:bookmarkEnd w:id="364"/>
      <w:r w:rsidRPr="00CB5EC9">
        <w:t>5.1</w:t>
      </w:r>
      <w:r w:rsidRPr="00CB5EC9">
        <w:rPr>
          <w:lang w:eastAsia="ko-KR"/>
        </w:rPr>
        <w:tab/>
      </w:r>
      <w:r w:rsidRPr="00CB5EC9">
        <w:rPr>
          <w:lang w:eastAsia="zh-CN"/>
        </w:rPr>
        <w:t>Authorization and Provisioning for ProSe service</w:t>
      </w:r>
      <w:bookmarkEnd w:id="365"/>
      <w:bookmarkEnd w:id="366"/>
      <w:bookmarkEnd w:id="367"/>
      <w:bookmarkEnd w:id="368"/>
      <w:bookmarkEnd w:id="369"/>
    </w:p>
    <w:p w14:paraId="4A0C7115" w14:textId="77777777" w:rsidR="008C47BE" w:rsidRPr="00CB5EC9" w:rsidRDefault="008C47BE" w:rsidP="008C47BE">
      <w:pPr>
        <w:pStyle w:val="Heading3"/>
        <w:rPr>
          <w:lang w:eastAsia="zh-CN"/>
        </w:rPr>
      </w:pPr>
      <w:bookmarkStart w:id="370" w:name="_CR5_1_1"/>
      <w:bookmarkStart w:id="371" w:name="_Toc19199063"/>
      <w:bookmarkStart w:id="372" w:name="_Toc27821853"/>
      <w:bookmarkStart w:id="373" w:name="_Toc36126207"/>
      <w:bookmarkStart w:id="374" w:name="_Toc45012531"/>
      <w:bookmarkStart w:id="375" w:name="_Toc51753957"/>
      <w:bookmarkStart w:id="376" w:name="_Toc51754091"/>
      <w:bookmarkStart w:id="377" w:name="_Toc51838918"/>
      <w:bookmarkStart w:id="378" w:name="_Toc66692644"/>
      <w:bookmarkStart w:id="379" w:name="_Toc66701823"/>
      <w:bookmarkStart w:id="380" w:name="_Toc69883481"/>
      <w:bookmarkStart w:id="381" w:name="_Toc73625491"/>
      <w:bookmarkStart w:id="382" w:name="_Toc193713569"/>
      <w:bookmarkEnd w:id="370"/>
      <w:r w:rsidRPr="00CB5EC9">
        <w:rPr>
          <w:lang w:eastAsia="zh-CN"/>
        </w:rPr>
        <w:t>5.1.1</w:t>
      </w:r>
      <w:r w:rsidRPr="00CB5EC9">
        <w:rPr>
          <w:lang w:eastAsia="zh-CN"/>
        </w:rPr>
        <w:tab/>
        <w:t>General</w:t>
      </w:r>
      <w:bookmarkEnd w:id="371"/>
      <w:bookmarkEnd w:id="372"/>
      <w:bookmarkEnd w:id="373"/>
      <w:bookmarkEnd w:id="374"/>
      <w:bookmarkEnd w:id="375"/>
      <w:bookmarkEnd w:id="376"/>
      <w:bookmarkEnd w:id="377"/>
      <w:bookmarkEnd w:id="378"/>
      <w:bookmarkEnd w:id="379"/>
      <w:bookmarkEnd w:id="380"/>
      <w:bookmarkEnd w:id="381"/>
      <w:bookmarkEnd w:id="382"/>
    </w:p>
    <w:p w14:paraId="726D2417" w14:textId="4291791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5G ProSe Layer-3 multi-hop UE-to-Network Relay and 5G ProSe Layer-3 multi-hop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61DEDC9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5G ProSe Layer-3 multi-hop UE-to-Network Relay and 5G ProSe Layer-3 multi-hop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77777777" w:rsidR="003673C3" w:rsidRDefault="003673C3" w:rsidP="008C47BE">
      <w:pPr>
        <w:pStyle w:val="B1"/>
      </w:pPr>
      <w:r>
        <w:t>-</w:t>
      </w:r>
      <w:r>
        <w:tab/>
        <w:t>The PCF in the HPLMN may configure a list of PLMNs where the UE is authorised to act as 5G ProSe Layer-3 UE-to-Network Relay supporting 5G ProSe Layer-3 multi-hop UE-to-Network Relay.</w:t>
      </w:r>
    </w:p>
    <w:p w14:paraId="2D2D54D0" w14:textId="77777777" w:rsidR="003673C3" w:rsidRDefault="003673C3" w:rsidP="008C47BE">
      <w:pPr>
        <w:pStyle w:val="B1"/>
      </w:pPr>
      <w:r>
        <w:t>-</w:t>
      </w:r>
      <w:r>
        <w:tab/>
        <w:t>The PCF in the HPLMN may configure a list of PLMNs where the UE is authorised to act as 5G ProSe Layer-3 multi-hop Remote UE supporting 5G ProSe Layer-3 multi-hop UE-to-Network Relay.</w:t>
      </w:r>
    </w:p>
    <w:p w14:paraId="4838D6EB" w14:textId="77777777" w:rsidR="003673C3" w:rsidRDefault="003673C3" w:rsidP="008C47BE">
      <w:pPr>
        <w:pStyle w:val="B1"/>
      </w:pPr>
      <w:r>
        <w:t>-</w:t>
      </w:r>
      <w:r>
        <w:tab/>
        <w:t>The PCF in the HPLMN may configure a list of PLMNs where the UE is authorised to act as 5G ProSe Layer-3 multi-hop Intermediate UE-to-Network Relay.</w:t>
      </w:r>
    </w:p>
    <w:p w14:paraId="74D9E354" w14:textId="77777777" w:rsidR="003673C3" w:rsidRDefault="003673C3" w:rsidP="008C47BE">
      <w:pPr>
        <w:pStyle w:val="B1"/>
      </w:pPr>
      <w:r>
        <w:t>-</w:t>
      </w:r>
      <w:r>
        <w:tab/>
        <w:t>The PCF in the HPLMN may configure a list of PLMNs where the UE is authorised to act as 5G ProSe Layer-3 UE-to-UE Relay supporting 5G ProSe Layer-3 multi-hop UE-to-UE Relay.</w:t>
      </w:r>
    </w:p>
    <w:p w14:paraId="084D51BF" w14:textId="77777777" w:rsidR="003673C3" w:rsidRDefault="003673C3" w:rsidP="008C47BE">
      <w:pPr>
        <w:pStyle w:val="B1"/>
      </w:pPr>
      <w:r>
        <w:t>-</w:t>
      </w:r>
      <w:r>
        <w:tab/>
        <w:t>The PCF in the HPLMN may configure a list of PLMNs where the UE is authorised to act as 5G ProSe Layer-3 End UE supporting 5G ProSe Layer-3 multi-hop 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246B5E3" w14:textId="77777777" w:rsidR="003673C3" w:rsidRDefault="003673C3" w:rsidP="003673C3">
      <w:pPr>
        <w:pStyle w:val="B2"/>
        <w:rPr>
          <w:lang w:eastAsia="zh-CN"/>
        </w:rPr>
      </w:pPr>
      <w:r>
        <w:rPr>
          <w:lang w:eastAsia="zh-CN"/>
        </w:rPr>
        <w:t>-</w:t>
      </w:r>
      <w:r>
        <w:rPr>
          <w:lang w:eastAsia="zh-CN"/>
        </w:rPr>
        <w:tab/>
        <w:t>ProSe Policy/parameters for 5G ProSe Layer-3 UE-to-Network Relay supporting 5G ProSe Layer-3 multi-hop UE-to-Network Relay as specified in clause 5.1.4.1a.</w:t>
      </w:r>
    </w:p>
    <w:p w14:paraId="788396E7" w14:textId="77777777" w:rsidR="003673C3" w:rsidRDefault="003673C3" w:rsidP="003673C3">
      <w:pPr>
        <w:pStyle w:val="B2"/>
        <w:rPr>
          <w:lang w:eastAsia="zh-CN"/>
        </w:rPr>
      </w:pPr>
      <w:r>
        <w:rPr>
          <w:lang w:eastAsia="zh-CN"/>
        </w:rPr>
        <w:t>-</w:t>
      </w:r>
      <w:r>
        <w:rPr>
          <w:lang w:eastAsia="zh-CN"/>
        </w:rPr>
        <w:tab/>
        <w:t>ProSe Policy/parameters for 5G ProSe Layer-3 multi-hop Remote UE supporting 5G ProSe Layer-3 multi-hop UE-to-Network Relay as specified in clause 5.1.4.1a.</w:t>
      </w:r>
    </w:p>
    <w:p w14:paraId="3ACCAF6D" w14:textId="77777777" w:rsidR="003673C3" w:rsidRDefault="003673C3" w:rsidP="003673C3">
      <w:pPr>
        <w:pStyle w:val="B2"/>
        <w:rPr>
          <w:lang w:eastAsia="zh-CN"/>
        </w:rPr>
      </w:pPr>
      <w:r>
        <w:rPr>
          <w:lang w:eastAsia="zh-CN"/>
        </w:rPr>
        <w:t>-</w:t>
      </w:r>
      <w:r>
        <w:rPr>
          <w:lang w:eastAsia="zh-CN"/>
        </w:rPr>
        <w:tab/>
        <w:t>ProSe Policy/parameters for 5G ProSe Layer-3 multi-hop Intermediate UE-to-Network Relay as specified in clause 5.1.4.1a.</w:t>
      </w:r>
    </w:p>
    <w:p w14:paraId="536EB3AD" w14:textId="77777777" w:rsidR="003673C3" w:rsidRDefault="003673C3" w:rsidP="003673C3">
      <w:pPr>
        <w:pStyle w:val="B2"/>
        <w:rPr>
          <w:lang w:eastAsia="zh-CN"/>
        </w:rPr>
      </w:pPr>
      <w:r>
        <w:rPr>
          <w:lang w:eastAsia="zh-CN"/>
        </w:rPr>
        <w:t>-</w:t>
      </w:r>
      <w:r>
        <w:rPr>
          <w:lang w:eastAsia="zh-CN"/>
        </w:rPr>
        <w:tab/>
        <w:t>ProSe Policy/parameters for 5G ProSe Layer-3 UE-to-UE Relay supporting 5G ProSe Layer-3 multi-hop UE-to-UE Relay as specified in clause 5.1.5.1a.</w:t>
      </w:r>
    </w:p>
    <w:p w14:paraId="036202B9" w14:textId="77777777" w:rsidR="003673C3" w:rsidRDefault="003673C3" w:rsidP="003673C3">
      <w:pPr>
        <w:pStyle w:val="B2"/>
        <w:rPr>
          <w:lang w:eastAsia="zh-CN"/>
        </w:rPr>
      </w:pPr>
      <w:r>
        <w:rPr>
          <w:lang w:eastAsia="zh-CN"/>
        </w:rPr>
        <w:t>-</w:t>
      </w:r>
      <w:r>
        <w:rPr>
          <w:lang w:eastAsia="zh-CN"/>
        </w:rPr>
        <w:tab/>
        <w:t>ProSe Policy/parameters for 5G ProSe Layer-3 End UE supporting 5G ProSe Layer-3 multi-hop 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3" w:name="_CR5_1_1a"/>
      <w:bookmarkStart w:id="384" w:name="_Toc193713570"/>
      <w:bookmarkStart w:id="385" w:name="_Toc19199064"/>
      <w:bookmarkStart w:id="386" w:name="_Toc27821854"/>
      <w:bookmarkStart w:id="387" w:name="_Toc36126208"/>
      <w:bookmarkStart w:id="388" w:name="_Toc45012532"/>
      <w:bookmarkStart w:id="389" w:name="_Toc51753958"/>
      <w:bookmarkStart w:id="390" w:name="_Toc51754092"/>
      <w:bookmarkStart w:id="391" w:name="_Toc51838919"/>
      <w:bookmarkStart w:id="392" w:name="_Toc66692645"/>
      <w:bookmarkStart w:id="393" w:name="_Toc66701824"/>
      <w:bookmarkStart w:id="394" w:name="_Toc69883482"/>
      <w:bookmarkStart w:id="395" w:name="_Toc73625492"/>
      <w:bookmarkEnd w:id="383"/>
      <w:r>
        <w:rPr>
          <w:rFonts w:eastAsia="SimSun"/>
          <w:lang w:eastAsia="zh-CN"/>
        </w:rPr>
        <w:t>5.1.1a</w:t>
      </w:r>
      <w:r>
        <w:rPr>
          <w:rFonts w:eastAsia="SimSun"/>
          <w:lang w:eastAsia="zh-CN"/>
        </w:rPr>
        <w:tab/>
        <w:t>General principles for applying policy/parameters</w:t>
      </w:r>
      <w:bookmarkEnd w:id="384"/>
    </w:p>
    <w:p w14:paraId="4174328B" w14:textId="3DC07A85"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5G ProSe Layer-3 multi-hop UE-to-Network Relay discovery, 5G ProSe Layer-3 multi-hop UE-to-Network Relay communication, 5G ProSe Layer-3 multi-hop UE-to-UE Relay discovery and 5G ProSe Layer-3 multi-hop 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6" w:name="_CR5_1_2"/>
      <w:bookmarkStart w:id="397" w:name="_Toc193713571"/>
      <w:bookmarkEnd w:id="396"/>
      <w:r w:rsidRPr="00CB5EC9">
        <w:rPr>
          <w:rFonts w:eastAsia="SimSun"/>
          <w:lang w:eastAsia="zh-CN"/>
        </w:rPr>
        <w:t>5.1.2</w:t>
      </w:r>
      <w:r w:rsidRPr="00CB5EC9">
        <w:rPr>
          <w:rFonts w:eastAsia="SimSun"/>
          <w:lang w:eastAsia="zh-CN"/>
        </w:rPr>
        <w:tab/>
      </w:r>
      <w:bookmarkEnd w:id="385"/>
      <w:bookmarkEnd w:id="386"/>
      <w:bookmarkEnd w:id="387"/>
      <w:bookmarkEnd w:id="388"/>
      <w:bookmarkEnd w:id="389"/>
      <w:bookmarkEnd w:id="390"/>
      <w:bookmarkEnd w:id="39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2"/>
      <w:bookmarkEnd w:id="393"/>
      <w:bookmarkEnd w:id="394"/>
      <w:bookmarkEnd w:id="395"/>
      <w:bookmarkEnd w:id="397"/>
    </w:p>
    <w:p w14:paraId="1789ECE0" w14:textId="2380C840" w:rsidR="008C47BE" w:rsidRPr="00CB5EC9" w:rsidRDefault="008C47BE" w:rsidP="008C47BE">
      <w:pPr>
        <w:pStyle w:val="Heading4"/>
        <w:rPr>
          <w:lang w:eastAsia="zh-CN"/>
        </w:rPr>
      </w:pPr>
      <w:bookmarkStart w:id="398" w:name="_CR5_1_2_1"/>
      <w:bookmarkStart w:id="399" w:name="_Toc19199065"/>
      <w:bookmarkStart w:id="400" w:name="_Toc27821855"/>
      <w:bookmarkStart w:id="401" w:name="_Toc36126209"/>
      <w:bookmarkStart w:id="402" w:name="_Toc45012533"/>
      <w:bookmarkStart w:id="403" w:name="_Toc51753959"/>
      <w:bookmarkStart w:id="404" w:name="_Toc51754093"/>
      <w:bookmarkStart w:id="405" w:name="_Toc51838920"/>
      <w:bookmarkStart w:id="406" w:name="_Toc66692646"/>
      <w:bookmarkStart w:id="407" w:name="_Toc66701825"/>
      <w:bookmarkStart w:id="408" w:name="_Toc69883483"/>
      <w:bookmarkStart w:id="409" w:name="_Toc73625493"/>
      <w:bookmarkStart w:id="410" w:name="_Toc193713572"/>
      <w:bookmarkEnd w:id="398"/>
      <w:r w:rsidRPr="00CB5EC9">
        <w:rPr>
          <w:lang w:eastAsia="zh-CN"/>
        </w:rPr>
        <w:t>5.1.2.1</w:t>
      </w:r>
      <w:r w:rsidRPr="00CB5EC9">
        <w:rPr>
          <w:lang w:eastAsia="zh-CN"/>
        </w:rPr>
        <w:tab/>
        <w:t>Policy/Parameter provi</w:t>
      </w:r>
      <w:r w:rsidRPr="00CB5EC9">
        <w:t>sioning</w:t>
      </w:r>
      <w:bookmarkEnd w:id="399"/>
      <w:bookmarkEnd w:id="400"/>
      <w:bookmarkEnd w:id="401"/>
      <w:bookmarkEnd w:id="402"/>
      <w:bookmarkEnd w:id="403"/>
      <w:bookmarkEnd w:id="404"/>
      <w:bookmarkEnd w:id="405"/>
      <w:r w:rsidRPr="00CB5EC9">
        <w:t xml:space="preserve"> for </w:t>
      </w:r>
      <w:r w:rsidR="00DA7644" w:rsidRPr="00CB5EC9">
        <w:t xml:space="preserve">5G </w:t>
      </w:r>
      <w:r w:rsidRPr="00CB5EC9">
        <w:t>ProSe Direct Discovery</w:t>
      </w:r>
      <w:bookmarkEnd w:id="406"/>
      <w:bookmarkEnd w:id="407"/>
      <w:bookmarkEnd w:id="408"/>
      <w:bookmarkEnd w:id="409"/>
      <w:bookmarkEnd w:id="410"/>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1" w:name="_CR5_1_2_2"/>
      <w:bookmarkStart w:id="412" w:name="_Toc66692647"/>
      <w:bookmarkStart w:id="413" w:name="_Toc66701826"/>
      <w:bookmarkStart w:id="414" w:name="_Toc69883484"/>
      <w:bookmarkStart w:id="415" w:name="_Toc73625494"/>
      <w:bookmarkStart w:id="416" w:name="_Toc193713573"/>
      <w:bookmarkEnd w:id="411"/>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2"/>
      <w:bookmarkEnd w:id="413"/>
      <w:bookmarkEnd w:id="414"/>
      <w:bookmarkEnd w:id="415"/>
      <w:bookmarkEnd w:id="416"/>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17" w:name="_CR5_1_3"/>
      <w:bookmarkStart w:id="418" w:name="_Toc66692648"/>
      <w:bookmarkStart w:id="419" w:name="_Toc66701827"/>
      <w:bookmarkStart w:id="420" w:name="_Toc69883485"/>
      <w:bookmarkStart w:id="421" w:name="_Toc73625495"/>
      <w:bookmarkStart w:id="422" w:name="_Toc193713574"/>
      <w:bookmarkEnd w:id="417"/>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18"/>
      <w:bookmarkEnd w:id="419"/>
      <w:bookmarkEnd w:id="420"/>
      <w:bookmarkEnd w:id="421"/>
      <w:bookmarkEnd w:id="422"/>
    </w:p>
    <w:p w14:paraId="67A96619" w14:textId="0F5D7E40" w:rsidR="008C47BE" w:rsidRPr="00CB5EC9" w:rsidRDefault="008C47BE" w:rsidP="008C47BE">
      <w:pPr>
        <w:pStyle w:val="Heading4"/>
        <w:rPr>
          <w:lang w:eastAsia="zh-CN"/>
        </w:rPr>
      </w:pPr>
      <w:bookmarkStart w:id="423" w:name="_CR5_1_3_1"/>
      <w:bookmarkStart w:id="424" w:name="_Toc66692649"/>
      <w:bookmarkStart w:id="425" w:name="_Toc66701828"/>
      <w:bookmarkStart w:id="426" w:name="_Toc69883486"/>
      <w:bookmarkStart w:id="427" w:name="_Toc73625496"/>
      <w:bookmarkStart w:id="428" w:name="_Toc193713575"/>
      <w:bookmarkEnd w:id="423"/>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4"/>
      <w:bookmarkEnd w:id="425"/>
      <w:bookmarkEnd w:id="426"/>
      <w:bookmarkEnd w:id="427"/>
      <w:bookmarkEnd w:id="428"/>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29" w:name="_CR5_1_3_2"/>
      <w:bookmarkStart w:id="430" w:name="_Toc66692650"/>
      <w:bookmarkStart w:id="431" w:name="_Toc66701829"/>
      <w:bookmarkStart w:id="432" w:name="_Toc69883487"/>
      <w:bookmarkStart w:id="433" w:name="_Toc73625497"/>
      <w:bookmarkStart w:id="434" w:name="_Toc193713576"/>
      <w:bookmarkEnd w:id="429"/>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0"/>
      <w:bookmarkEnd w:id="431"/>
      <w:bookmarkEnd w:id="432"/>
      <w:bookmarkEnd w:id="433"/>
      <w:bookmarkEnd w:id="434"/>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5" w:name="_CR5_1_4"/>
      <w:bookmarkStart w:id="436" w:name="_Toc66692651"/>
      <w:bookmarkStart w:id="437" w:name="_Toc66701830"/>
      <w:bookmarkStart w:id="438" w:name="_Toc69883488"/>
      <w:bookmarkStart w:id="439" w:name="_Toc73625498"/>
      <w:bookmarkStart w:id="440" w:name="_Toc193713577"/>
      <w:bookmarkEnd w:id="43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1" w:name="_Toc66692652"/>
      <w:bookmarkEnd w:id="436"/>
      <w:bookmarkEnd w:id="437"/>
      <w:bookmarkEnd w:id="438"/>
      <w:bookmarkEnd w:id="439"/>
      <w:bookmarkEnd w:id="440"/>
    </w:p>
    <w:p w14:paraId="2229A4CC" w14:textId="5DCB0293" w:rsidR="008C47BE" w:rsidRPr="00CB5EC9" w:rsidRDefault="008C47BE" w:rsidP="008C47BE">
      <w:pPr>
        <w:pStyle w:val="Heading4"/>
        <w:rPr>
          <w:lang w:eastAsia="zh-CN"/>
        </w:rPr>
      </w:pPr>
      <w:bookmarkStart w:id="442" w:name="_CR5_1_4_1"/>
      <w:bookmarkStart w:id="443" w:name="_Toc66701831"/>
      <w:bookmarkStart w:id="444" w:name="_Toc69883489"/>
      <w:bookmarkStart w:id="445" w:name="_Toc73625499"/>
      <w:bookmarkStart w:id="446" w:name="_Toc193713578"/>
      <w:bookmarkEnd w:id="442"/>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1"/>
      <w:bookmarkEnd w:id="443"/>
      <w:bookmarkEnd w:id="444"/>
      <w:bookmarkEnd w:id="445"/>
      <w:bookmarkEnd w:id="446"/>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7" w:name="_Toc66692653"/>
      <w:bookmarkStart w:id="448" w:name="_Toc66701832"/>
      <w:bookmarkStart w:id="449" w:name="_Toc69883490"/>
      <w:bookmarkStart w:id="450"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pPr>
      <w:bookmarkStart w:id="451" w:name="_CR5_1_4_1a"/>
      <w:bookmarkStart w:id="452" w:name="_Toc193713579"/>
      <w:bookmarkEnd w:id="451"/>
      <w:r w:rsidRPr="00D54959">
        <w:t>5.1.4.1</w:t>
      </w:r>
      <w:r w:rsidRPr="00D54959">
        <w:rPr>
          <w:rFonts w:eastAsia="SimSun" w:hint="eastAsia"/>
        </w:rPr>
        <w:t>a</w:t>
      </w:r>
      <w:r w:rsidRPr="00D54959">
        <w:tab/>
        <w:t>Policy/Parameter provisioning for 5G ProSe multi-hop UE-to-Network Relay</w:t>
      </w:r>
      <w:bookmarkEnd w:id="452"/>
    </w:p>
    <w:p w14:paraId="414239C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w:t>
      </w:r>
    </w:p>
    <w:p w14:paraId="24B021A0" w14:textId="77777777" w:rsidR="003673C3" w:rsidRPr="00D54959" w:rsidRDefault="003673C3" w:rsidP="003673C3">
      <w:pPr>
        <w:pStyle w:val="B1"/>
      </w:pPr>
      <w:r w:rsidRPr="00D54959">
        <w:t>1)</w:t>
      </w:r>
      <w:r w:rsidRPr="00D54959">
        <w:tab/>
        <w:t xml:space="preserve">Authorisation policy for acting as a 5G ProSe Layer-3 UE-to-Network Relay </w:t>
      </w:r>
      <w:r w:rsidRPr="00D54959">
        <w:rPr>
          <w:rFonts w:eastAsia="SimSun" w:hint="eastAsia"/>
        </w:rPr>
        <w:t>supporting 5G ProSe Layer-3 multi-hop UE-to-Network Relay</w:t>
      </w:r>
      <w:r w:rsidRPr="00D54959">
        <w:t xml:space="preserve"> when "served by NG-RAN":</w:t>
      </w:r>
    </w:p>
    <w:p w14:paraId="1406BACA" w14:textId="77777777" w:rsidR="003673C3" w:rsidRPr="00D54959" w:rsidRDefault="003673C3" w:rsidP="003673C3">
      <w:pPr>
        <w:pStyle w:val="B2"/>
      </w:pPr>
      <w:r w:rsidRPr="00D54959">
        <w:t>-</w:t>
      </w:r>
      <w:r w:rsidRPr="00D54959">
        <w:tab/>
        <w:t>PLMNs in which the UE is authorized to relay traffic for 5G ProSe Layer-3 Remote UEs</w:t>
      </w:r>
      <w:r w:rsidRPr="00D54959">
        <w:rPr>
          <w:rFonts w:eastAsia="SimSun" w:hint="eastAsia"/>
        </w:rPr>
        <w:t xml:space="preserve"> supporting 5G ProSe Layer-3 multi-hop UE-to-Network Relay</w:t>
      </w:r>
      <w:r w:rsidRPr="00D54959">
        <w:t>.</w:t>
      </w:r>
    </w:p>
    <w:p w14:paraId="61388BAE"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 xml:space="preserve"> also authorizes the use of 5G ProSe</w:t>
      </w:r>
      <w:r w:rsidRPr="00D54959">
        <w:rPr>
          <w:rFonts w:eastAsia="SimSun" w:hint="eastAsia"/>
        </w:rPr>
        <w:t xml:space="preserve"> Layer-3</w:t>
      </w:r>
      <w:r w:rsidRPr="00D54959">
        <w:t xml:space="preserve"> multi-hop 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77777777" w:rsidR="003673C3" w:rsidRPr="00D54959" w:rsidRDefault="003673C3" w:rsidP="003673C3">
      <w:pPr>
        <w:pStyle w:val="B1"/>
      </w:pPr>
      <w:r w:rsidRPr="00D54959">
        <w:t>2)</w:t>
      </w:r>
      <w:r w:rsidRPr="00D54959">
        <w:tab/>
        <w:t xml:space="preserve">ProSe Relay Discovery policy/parameters for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05F4420"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71C5715D" w14:textId="7777777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46AC01F1" w:rsidR="005A0234" w:rsidRPr="00D54959" w:rsidRDefault="005A0234" w:rsidP="005A0234">
      <w:pPr>
        <w:pStyle w:val="NO"/>
      </w:pPr>
      <w:r w:rsidRPr="00D54959">
        <w:t>NOTE 2:</w:t>
      </w:r>
      <w:r w:rsidRPr="00D54959">
        <w:tab/>
      </w:r>
      <w:r>
        <w:t>The RSC used for multi-hop service is different from the RSC used for single-hop service.</w:t>
      </w:r>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7777777" w:rsidR="003673C3" w:rsidRPr="00D54959" w:rsidRDefault="003673C3" w:rsidP="003673C3">
      <w:pPr>
        <w:pStyle w:val="B3"/>
      </w:pPr>
      <w:r w:rsidRPr="00D54959">
        <w:t>-</w:t>
      </w:r>
      <w:r w:rsidRPr="00D54959">
        <w:tab/>
        <w:t>For 5G ProSe Layer-3 UE-to-Network Relay</w:t>
      </w:r>
      <w:r w:rsidRPr="00D54959">
        <w:rPr>
          <w:rFonts w:eastAsia="SimSun" w:hint="eastAsia"/>
        </w:rPr>
        <w:t xml:space="preserve"> supporting 5G ProSe Layer-3 multi-hop UE-to-Network Relay</w:t>
      </w:r>
      <w:r w:rsidRPr="00D54959">
        <w:t>, the PDU Session parameters (PDU Session type, DNN, SSC Mode, S-NSSAI, Access Type Preference) to be used for the relayed traffic for each ProSe Relay Service Code;</w:t>
      </w:r>
    </w:p>
    <w:p w14:paraId="2A1CC37B" w14:textId="374EEEC4" w:rsidR="003673C3" w:rsidRPr="00D54959" w:rsidRDefault="003673C3" w:rsidP="003673C3">
      <w:pPr>
        <w:pStyle w:val="NO"/>
      </w:pPr>
      <w:r w:rsidRPr="00D54959">
        <w:t>NOTE </w:t>
      </w:r>
      <w:r w:rsidR="005A0234">
        <w:t>3</w:t>
      </w:r>
      <w:r w:rsidRPr="00D54959">
        <w:t>:</w:t>
      </w:r>
      <w:r w:rsidRPr="00D54959">
        <w:tab/>
        <w:t>5G ProSe Relay Discovery policy/parameters can be provided from ProSe Application Server to the 5G ProSe UE-to-Network Relay</w:t>
      </w:r>
      <w:r w:rsidRPr="00D54959">
        <w:rPr>
          <w:rFonts w:eastAsia="SimSun" w:hint="eastAsia"/>
        </w:rPr>
        <w:t xml:space="preserve"> supporting 5G ProSe Layer-3 multi-hop UE-to-Network Relay</w:t>
      </w:r>
      <w:r w:rsidRPr="00D54959">
        <w:t>.</w:t>
      </w:r>
    </w:p>
    <w:p w14:paraId="2C840274" w14:textId="77777777" w:rsidR="003673C3" w:rsidRPr="00D54959" w:rsidRDefault="003673C3" w:rsidP="003673C3">
      <w:pPr>
        <w:pStyle w:val="B1"/>
      </w:pPr>
      <w:r w:rsidRPr="00D54959">
        <w:rPr>
          <w:rFonts w:eastAsia="SimSun" w:hint="eastAsia"/>
        </w:rPr>
        <w:t>3</w:t>
      </w:r>
      <w:r w:rsidRPr="00D54959">
        <w:t>)</w:t>
      </w:r>
      <w:r w:rsidRPr="00D54959">
        <w:tab/>
        <w:t>For 5G ProSe Layer-3 UE-to-Network Relay</w:t>
      </w:r>
      <w:r w:rsidRPr="00D54959">
        <w:rPr>
          <w:rFonts w:eastAsia="SimSun" w:hint="eastAsia"/>
        </w:rPr>
        <w:t xml:space="preserve"> supporting 5G ProSe Layer-3 multi-hop UE-to-Network Relay</w:t>
      </w:r>
      <w:r w:rsidRPr="00D54959">
        <w:t xml:space="preserve"> to relay Ethernet or Unstructured traffic from 5G ProSe Layer-3 Remote UE</w:t>
      </w:r>
      <w:r w:rsidRPr="00D54959">
        <w:rPr>
          <w:rFonts w:eastAsia="SimSun" w:hint="eastAsia"/>
        </w:rPr>
        <w:t xml:space="preserve"> supporting 5G ProSe Layer-3 multi-hop 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5518BD82"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312AFA8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8DA89ED" w14:textId="77777777" w:rsidR="003673C3" w:rsidRPr="00D54959" w:rsidRDefault="003673C3" w:rsidP="003673C3">
      <w:pPr>
        <w:pStyle w:val="B1"/>
      </w:pPr>
      <w:r w:rsidRPr="00D54959">
        <w:t>1)</w:t>
      </w:r>
      <w:r w:rsidRPr="00D54959">
        <w:tab/>
        <w:t>Authorisation policy for using a 5G ProSe Layer-3 UE-to-Network Relay</w:t>
      </w:r>
      <w:r w:rsidRPr="00D54959">
        <w:rPr>
          <w:rFonts w:eastAsia="SimSun" w:hint="eastAsia"/>
        </w:rPr>
        <w:t xml:space="preserve"> supporting 5G ProSe Layer-3 multi-hop UE-to-Network Relay</w:t>
      </w:r>
      <w:r w:rsidRPr="00D54959">
        <w:t>:</w:t>
      </w:r>
    </w:p>
    <w:p w14:paraId="52EA245C" w14:textId="77777777"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multi-hop UE-to-Network Relay</w:t>
      </w:r>
      <w:r w:rsidRPr="00D54959">
        <w:t>, indicates whether the UE is authorised to use a 5G ProSe Layer-3 UE-to-Network Relay</w:t>
      </w:r>
      <w:r w:rsidRPr="00D54959">
        <w:rPr>
          <w:rFonts w:eastAsia="SimSun" w:hint="eastAsia"/>
        </w:rPr>
        <w:t xml:space="preserve"> supporting 5G ProSe Layer-3 multi-hop UE-to-Network Relay</w:t>
      </w:r>
      <w:r w:rsidRPr="00D54959">
        <w:t>.</w:t>
      </w:r>
    </w:p>
    <w:p w14:paraId="7B81C066" w14:textId="77777777" w:rsidR="003673C3" w:rsidRPr="00D54959" w:rsidRDefault="003673C3" w:rsidP="003673C3">
      <w:pPr>
        <w:pStyle w:val="B2"/>
      </w:pPr>
      <w:r w:rsidRPr="00D54959">
        <w:tab/>
        <w:t xml:space="preserve">The authorisation for a UE to act as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also authorizes the use of 5G ProSe </w:t>
      </w:r>
      <w:r w:rsidRPr="00D54959">
        <w:rPr>
          <w:rFonts w:eastAsia="SimSun" w:hint="eastAsia"/>
        </w:rPr>
        <w:t xml:space="preserve">Layer-3 </w:t>
      </w:r>
      <w:r w:rsidRPr="00D54959">
        <w:t>multi-hop UE-to-Network Relay discovery with Model A and Model B.</w:t>
      </w:r>
    </w:p>
    <w:p w14:paraId="3BBF073C" w14:textId="6A2AA2E7" w:rsidR="003673C3" w:rsidRPr="00D54959" w:rsidRDefault="003673C3" w:rsidP="003673C3">
      <w:pPr>
        <w:pStyle w:val="NO"/>
      </w:pPr>
      <w:r w:rsidRPr="00D54959">
        <w:t>NOTE </w:t>
      </w:r>
      <w:r w:rsidR="005A0234">
        <w:t>4</w:t>
      </w:r>
      <w:r w:rsidRPr="00D54959">
        <w:t>:</w:t>
      </w:r>
      <w:r w:rsidRPr="00D54959">
        <w:tab/>
        <w:t>It is up to UE and application implementation to select a discovery model or whether to perform both models simultaneously.</w:t>
      </w:r>
    </w:p>
    <w:p w14:paraId="2A855E24" w14:textId="77777777"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supporting 5G ProSe Layer-3 multi-hop UE-to-Network Relay</w:t>
      </w:r>
      <w:r w:rsidRPr="00D54959">
        <w:t>:</w:t>
      </w:r>
    </w:p>
    <w:p w14:paraId="597960A5" w14:textId="77777777"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multi-hop UE-to-Network Relay</w:t>
      </w:r>
      <w:r w:rsidRPr="00D54959">
        <w:t xml:space="preserve"> after discovery when </w:t>
      </w:r>
      <w:r w:rsidRPr="00D54959">
        <w:rPr>
          <w:rFonts w:eastAsia="SimSun"/>
        </w:rPr>
        <w:t>provided by PCF or provisioned in the ME or configured in the UICC</w:t>
      </w:r>
      <w:r w:rsidRPr="00D54959">
        <w:t>:</w:t>
      </w:r>
    </w:p>
    <w:p w14:paraId="207D846B"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1F14E131" w:rsidR="005A0234" w:rsidRPr="00D54959" w:rsidRDefault="005A0234" w:rsidP="005A0234">
      <w:pPr>
        <w:pStyle w:val="NO"/>
      </w:pPr>
      <w:r w:rsidRPr="00D54959">
        <w:t>NOTE </w:t>
      </w:r>
      <w:r>
        <w:t>5</w:t>
      </w:r>
      <w:r w:rsidRPr="00D54959">
        <w:t>:</w:t>
      </w:r>
      <w:r w:rsidRPr="00D54959">
        <w:tab/>
      </w:r>
      <w:r>
        <w:t>The RSC used for multi-hop service is different from the RSC used for single-hop service.</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optionally the ProSe application Traffic Descriptor(s) (as defined in TS 23.503 [9]) to be used for the relayed traffic for each ProSe Relay Service Code;</w:t>
      </w:r>
    </w:p>
    <w:p w14:paraId="7CD010E5" w14:textId="77777777" w:rsidR="003673C3" w:rsidRPr="00D54959" w:rsidRDefault="003673C3" w:rsidP="003673C3">
      <w:pPr>
        <w:pStyle w:val="B1"/>
      </w:pPr>
      <w:r w:rsidRPr="00D54959">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multi-hop UE-to-Network Relay</w:t>
      </w:r>
      <w:r w:rsidRPr="00D54959">
        <w:t>:</w:t>
      </w:r>
    </w:p>
    <w:p w14:paraId="55250A64" w14:textId="77777777"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multi-hop UE-to-Network Relay</w:t>
      </w:r>
      <w:r w:rsidRPr="00D54959">
        <w:t xml:space="preserve"> (either FQDN or IP address) in the HPLMN.</w:t>
      </w:r>
    </w:p>
    <w:p w14:paraId="090C7912" w14:textId="77777777"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00B85F9F" w:rsidR="003673C3" w:rsidRPr="00D54959" w:rsidRDefault="003673C3" w:rsidP="003673C3">
      <w:pPr>
        <w:pStyle w:val="NO"/>
      </w:pPr>
      <w:r w:rsidRPr="00D54959">
        <w:t>NOTE </w:t>
      </w:r>
      <w:r w:rsidR="005A0234">
        <w:t>6</w:t>
      </w:r>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w:t>
      </w:r>
    </w:p>
    <w:p w14:paraId="4FB89C53"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7851EEDF" w14:textId="77777777"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p>
    <w:p w14:paraId="7A45CF3A" w14:textId="77777777" w:rsidR="003673C3" w:rsidRPr="00D54959" w:rsidRDefault="003673C3" w:rsidP="003673C3">
      <w:pPr>
        <w:pStyle w:val="B1"/>
      </w:pPr>
      <w:r w:rsidRPr="00D54959">
        <w:t>1)</w:t>
      </w:r>
      <w:r w:rsidRPr="00D54959">
        <w:tab/>
        <w:t xml:space="preserve">Authorisation policy for acting as a 5G ProSe Layer-3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2700963F"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Layer-3</w:t>
      </w:r>
      <w:r w:rsidRPr="00D54959">
        <w:t xml:space="preserve"> multi-hop UE-to-Network Relay Discovery with Model A and Model B.</w:t>
      </w:r>
    </w:p>
    <w:p w14:paraId="5C90B2C5" w14:textId="3C391939" w:rsidR="003673C3" w:rsidRPr="00D54959" w:rsidRDefault="003673C3" w:rsidP="003673C3">
      <w:pPr>
        <w:pStyle w:val="NO"/>
      </w:pPr>
      <w:r w:rsidRPr="00D54959">
        <w:t>NOTE </w:t>
      </w:r>
      <w:r w:rsidR="005A0234">
        <w:t>7</w:t>
      </w:r>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24C8ABD3"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4E4C7CF7" w:rsidR="005A0234" w:rsidRPr="00D54959" w:rsidRDefault="005A0234" w:rsidP="005A0234">
      <w:pPr>
        <w:pStyle w:val="NO"/>
      </w:pPr>
      <w:r w:rsidRPr="00D54959">
        <w:t>NOTE </w:t>
      </w:r>
      <w:r>
        <w:t>8</w:t>
      </w:r>
      <w:r w:rsidRPr="00D54959">
        <w:t>:</w:t>
      </w:r>
      <w:r w:rsidRPr="00D54959">
        <w:tab/>
      </w:r>
      <w:r>
        <w:t>The RSC used for multi-hop service is different from the RSC used for single-hop service.</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75897DF7" w:rsidR="003673C3" w:rsidRPr="00D54959" w:rsidRDefault="003673C3" w:rsidP="003673C3">
      <w:pPr>
        <w:pStyle w:val="NO"/>
      </w:pPr>
      <w:r w:rsidRPr="00D54959">
        <w:t>NOTE </w:t>
      </w:r>
      <w:r w:rsidR="005A0234">
        <w:t>9</w:t>
      </w:r>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5DD12031" w14:textId="77777777" w:rsidR="003673C3" w:rsidRPr="00D54959" w:rsidRDefault="003673C3" w:rsidP="003673C3">
      <w:pPr>
        <w:pStyle w:val="B1"/>
        <w:rPr>
          <w:rFonts w:eastAsia="SimSun"/>
        </w:rPr>
      </w:pPr>
      <w:r w:rsidRPr="00D54959">
        <w:rPr>
          <w:rFonts w:eastAsia="SimSun" w:hint="eastAsia"/>
        </w:rPr>
        <w:t>3</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p>
    <w:p w14:paraId="3ACCEEB6" w14:textId="3C580DA3" w:rsidR="003673C3" w:rsidRPr="00D54959" w:rsidRDefault="003673C3" w:rsidP="003673C3">
      <w:r w:rsidRPr="00D54959">
        <w:t xml:space="preserve">The following information is provisioned in the UE in support of the UE assuming the role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 xml:space="preserve"> in the UE in support of the UE assuming the role of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ProSe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p>
    <w:p w14:paraId="62EEA012" w14:textId="77777777" w:rsidR="003673C3" w:rsidRPr="00D54959" w:rsidRDefault="003673C3" w:rsidP="003673C3">
      <w:pPr>
        <w:pStyle w:val="B1"/>
      </w:pPr>
      <w:r w:rsidRPr="00D54959">
        <w:t>1)</w:t>
      </w:r>
      <w:r w:rsidRPr="00D54959">
        <w:tab/>
        <w:t>Radio parameters for 5G ProSe</w:t>
      </w:r>
      <w:r w:rsidRPr="00D54959">
        <w:rPr>
          <w:rFonts w:eastAsia="SimSun" w:hint="eastAsia"/>
        </w:rPr>
        <w:t xml:space="preserve"> Layer-3</w:t>
      </w:r>
      <w:r w:rsidRPr="00D54959">
        <w:t xml:space="preserve"> multi-hop UE-to-Network Relay Discovery when the UE is not "served by NG-RAN":</w:t>
      </w:r>
    </w:p>
    <w:p w14:paraId="777FB837"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77777777" w:rsidR="003673C3" w:rsidRPr="00D54959" w:rsidRDefault="003673C3" w:rsidP="003673C3">
      <w:pPr>
        <w:pStyle w:val="B1"/>
      </w:pPr>
      <w:r w:rsidRPr="00D54959">
        <w:t>2)</w:t>
      </w:r>
      <w:r w:rsidRPr="00D54959">
        <w:tab/>
        <w:t>Radio parameters for 5G ProSe</w:t>
      </w:r>
      <w:r w:rsidRPr="00D54959">
        <w:rPr>
          <w:rFonts w:eastAsia="SimSun" w:hint="eastAsia"/>
        </w:rPr>
        <w:t xml:space="preserve"> Layer-3</w:t>
      </w:r>
      <w:r w:rsidRPr="00D54959">
        <w:t xml:space="preserve"> multi-hop 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36B2655E" w:rsidR="003673C3" w:rsidRPr="00D54959" w:rsidRDefault="003673C3" w:rsidP="003673C3">
      <w:pPr>
        <w:pStyle w:val="NO"/>
      </w:pPr>
      <w:r w:rsidRPr="00D54959">
        <w:t>NOTE </w:t>
      </w:r>
      <w:r w:rsidR="005A0234">
        <w:t>10</w:t>
      </w:r>
      <w:r w:rsidRPr="00D54959">
        <w:t>:</w:t>
      </w:r>
      <w:r w:rsidRPr="00D54959">
        <w:tab/>
        <w:t xml:space="preserve">The validity time of these radio parameters is the same as the validity time of the Policy/Parameter listed above for 5G ProSe </w:t>
      </w:r>
      <w:r w:rsidRPr="00D54959">
        <w:rPr>
          <w:rFonts w:eastAsia="SimSun" w:hint="eastAsia"/>
        </w:rPr>
        <w:t xml:space="preserve">Layer-3 </w:t>
      </w:r>
      <w:r w:rsidRPr="00D54959">
        <w:t>UE-to-Network Relay</w:t>
      </w:r>
      <w:r w:rsidRPr="00D54959">
        <w:rPr>
          <w:rFonts w:eastAsia="SimSun" w:hint="eastAsia"/>
        </w:rPr>
        <w:t xml:space="preserve"> supporting 5G ProSe Layer-3 multi-hop UE-to-Network Relay</w:t>
      </w:r>
      <w:r w:rsidRPr="00D54959">
        <w:t xml:space="preserve"> or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 or </w:t>
      </w:r>
      <w:r w:rsidRPr="00D54959">
        <w:t>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3" w:name="_CR5_1_4_2"/>
      <w:bookmarkStart w:id="454" w:name="_Toc193713580"/>
      <w:bookmarkEnd w:id="453"/>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47"/>
      <w:bookmarkEnd w:id="448"/>
      <w:bookmarkEnd w:id="449"/>
      <w:bookmarkEnd w:id="450"/>
      <w:bookmarkEnd w:id="454"/>
    </w:p>
    <w:p w14:paraId="36D015AE" w14:textId="77777777" w:rsidR="00C777DF" w:rsidRPr="00CB5EC9" w:rsidRDefault="00C777DF" w:rsidP="00326948">
      <w:pPr>
        <w:pStyle w:val="Heading5"/>
      </w:pPr>
      <w:bookmarkStart w:id="455" w:name="_CR5_1_4_2_1"/>
      <w:bookmarkStart w:id="456" w:name="_Toc73625501"/>
      <w:bookmarkStart w:id="457" w:name="_Toc193713581"/>
      <w:bookmarkEnd w:id="455"/>
      <w:r w:rsidRPr="00CB5EC9">
        <w:t>5.1.4.2.1</w:t>
      </w:r>
      <w:r w:rsidRPr="00CB5EC9">
        <w:tab/>
        <w:t>Principles for applying parameters for ProSe UE-to-Network Relay discovery</w:t>
      </w:r>
      <w:bookmarkEnd w:id="456"/>
      <w:bookmarkEnd w:id="457"/>
    </w:p>
    <w:p w14:paraId="60AD8830" w14:textId="39DA2F24" w:rsidR="000B0E72" w:rsidRDefault="000B0E72" w:rsidP="00C777DF">
      <w:r>
        <w:t>The general principles for applying policy/parameters defined in clause 5.1.1a apply to the 5G ProSe UE-to-Network Relay discovery service.</w:t>
      </w:r>
    </w:p>
    <w:p w14:paraId="3474E018" w14:textId="77777777" w:rsidR="008B0BF8" w:rsidRDefault="008B0BF8" w:rsidP="008B0BF8">
      <w:pPr>
        <w:pStyle w:val="Heading5"/>
      </w:pPr>
      <w:bookmarkStart w:id="458" w:name="_CR5_1_4_2_1a"/>
      <w:bookmarkStart w:id="459" w:name="_Toc193713582"/>
      <w:bookmarkStart w:id="460" w:name="_Toc73625502"/>
      <w:bookmarkEnd w:id="458"/>
      <w:r>
        <w:t>5.1.4.2.1a</w:t>
      </w:r>
      <w:r>
        <w:tab/>
        <w:t>Principles for applying parameters for 5G ProSe multi-hop UE-to-Network Relay discovery</w:t>
      </w:r>
      <w:bookmarkEnd w:id="459"/>
    </w:p>
    <w:p w14:paraId="02C5C90C" w14:textId="77777777" w:rsidR="008B0BF8" w:rsidRDefault="008B0BF8" w:rsidP="008B0BF8">
      <w:r>
        <w:t>The general principles for applying policy/parameters defined in clause 5.1.1a apply to the 5G ProSe multi-hop UE-to-Network Relay discovery service.</w:t>
      </w:r>
    </w:p>
    <w:p w14:paraId="5EEA1D7A" w14:textId="750BB55A" w:rsidR="00C777DF" w:rsidRPr="00CB5EC9" w:rsidRDefault="00C777DF" w:rsidP="00326948">
      <w:pPr>
        <w:pStyle w:val="Heading5"/>
      </w:pPr>
      <w:bookmarkStart w:id="461" w:name="_CR5_1_4_2_2"/>
      <w:bookmarkStart w:id="462" w:name="_Toc193713583"/>
      <w:bookmarkEnd w:id="461"/>
      <w:r w:rsidRPr="00CB5EC9">
        <w:t>5.1.4.2.2</w:t>
      </w:r>
      <w:r w:rsidRPr="00CB5EC9">
        <w:tab/>
        <w:t xml:space="preserve">Principles for applying parameters for </w:t>
      </w:r>
      <w:r w:rsidR="00E416B9" w:rsidRPr="00CB5EC9">
        <w:t xml:space="preserve">5G </w:t>
      </w:r>
      <w:r w:rsidRPr="00CB5EC9">
        <w:t>ProSe UE-to-Network Relay communication</w:t>
      </w:r>
      <w:bookmarkEnd w:id="460"/>
      <w:bookmarkEnd w:id="462"/>
    </w:p>
    <w:p w14:paraId="4176A5EB" w14:textId="0C3657B4" w:rsidR="000B0E72" w:rsidRDefault="000B0E72" w:rsidP="00C777DF">
      <w:r>
        <w:t>The general principles for applying policy/parameters defined in clause 5.1.1a apply to the 5G ProSe UE-to-Network Relay communication service.</w:t>
      </w:r>
    </w:p>
    <w:p w14:paraId="4B8DDE2B" w14:textId="77777777" w:rsidR="008B0BF8" w:rsidRDefault="008B0BF8" w:rsidP="008B0BF8">
      <w:pPr>
        <w:pStyle w:val="Heading5"/>
      </w:pPr>
      <w:bookmarkStart w:id="463" w:name="_CR5_1_4_2_2a"/>
      <w:bookmarkStart w:id="464" w:name="_Toc193713584"/>
      <w:bookmarkStart w:id="465" w:name="_Toc66692654"/>
      <w:bookmarkStart w:id="466" w:name="_Toc66701833"/>
      <w:bookmarkStart w:id="467" w:name="_Toc69883491"/>
      <w:bookmarkStart w:id="468" w:name="_Toc73625503"/>
      <w:bookmarkEnd w:id="463"/>
      <w:r>
        <w:t>5.1.4.2.2a</w:t>
      </w:r>
      <w:r>
        <w:tab/>
        <w:t>Principles for applying parameters for 5G ProSe multi-hop UE-to-Network Relay communication</w:t>
      </w:r>
      <w:bookmarkEnd w:id="464"/>
    </w:p>
    <w:p w14:paraId="1C90EFF7" w14:textId="77777777" w:rsidR="008B0BF8" w:rsidRPr="008B0BF8" w:rsidRDefault="008B0BF8" w:rsidP="008B0BF8">
      <w:r>
        <w:t>The general principles for applying policy/parameters defined in clause 5.1.1a apply to the 5G ProSe multi-hop UE-to-Network Relay communication service.</w:t>
      </w:r>
    </w:p>
    <w:p w14:paraId="02FBF7BD" w14:textId="5CD3FA9A" w:rsidR="008C47BE" w:rsidRPr="00CB5EC9" w:rsidRDefault="008C47BE" w:rsidP="008C47BE">
      <w:pPr>
        <w:pStyle w:val="Heading4"/>
        <w:rPr>
          <w:lang w:eastAsia="zh-CN"/>
        </w:rPr>
      </w:pPr>
      <w:bookmarkStart w:id="469" w:name="_CR5_1_4_3"/>
      <w:bookmarkStart w:id="470" w:name="_Toc193713585"/>
      <w:bookmarkEnd w:id="469"/>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5"/>
      <w:bookmarkEnd w:id="466"/>
      <w:bookmarkEnd w:id="467"/>
      <w:bookmarkEnd w:id="468"/>
      <w:bookmarkEnd w:id="470"/>
    </w:p>
    <w:p w14:paraId="4C73EAD3" w14:textId="77777777" w:rsidR="00EF20D5" w:rsidRDefault="00EF20D5" w:rsidP="004909A6">
      <w:pPr>
        <w:pStyle w:val="Heading5"/>
      </w:pPr>
      <w:bookmarkStart w:id="471" w:name="_CR5_1_4_3_1"/>
      <w:bookmarkStart w:id="472" w:name="_Toc193713586"/>
      <w:bookmarkStart w:id="473" w:name="_Toc66692658"/>
      <w:bookmarkStart w:id="474" w:name="_Toc66701837"/>
      <w:bookmarkStart w:id="475" w:name="_Toc69883495"/>
      <w:bookmarkStart w:id="476" w:name="_Toc73625504"/>
      <w:bookmarkEnd w:id="471"/>
      <w:r>
        <w:t>5.1.4.3.1</w:t>
      </w:r>
      <w:r>
        <w:tab/>
        <w:t>General</w:t>
      </w:r>
      <w:bookmarkEnd w:id="472"/>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7" w:name="_CR5_1_4_3_2"/>
      <w:bookmarkStart w:id="478" w:name="_Toc193713587"/>
      <w:bookmarkEnd w:id="477"/>
      <w:r>
        <w:t>5.1.4.3.2</w:t>
      </w:r>
      <w:r>
        <w:tab/>
        <w:t>Control Plane based</w:t>
      </w:r>
      <w:r w:rsidR="00B766B9">
        <w:t xml:space="preserve"> security procedures</w:t>
      </w:r>
      <w:r>
        <w:t xml:space="preserve"> for 5G ProSe UE-to-Network Relay</w:t>
      </w:r>
      <w:bookmarkEnd w:id="478"/>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79" w:name="_CR5_1_4_3_3"/>
      <w:bookmarkStart w:id="480" w:name="_Toc193713588"/>
      <w:bookmarkEnd w:id="479"/>
      <w:r>
        <w:t>5.1.4.3.3</w:t>
      </w:r>
      <w:r>
        <w:tab/>
        <w:t>User Plane based security procedures</w:t>
      </w:r>
      <w:bookmarkEnd w:id="480"/>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81" w:name="_CR5_1_5"/>
      <w:bookmarkStart w:id="482" w:name="_Toc193713589"/>
      <w:bookmarkEnd w:id="481"/>
      <w:r>
        <w:t>5.1.5</w:t>
      </w:r>
      <w:r>
        <w:tab/>
        <w:t>Authorization and Provisioning for 5G ProSe UE-to-UE Relay</w:t>
      </w:r>
      <w:bookmarkEnd w:id="482"/>
    </w:p>
    <w:p w14:paraId="060FB97D" w14:textId="77777777" w:rsidR="009B06B4" w:rsidRDefault="009B06B4" w:rsidP="00F40748">
      <w:pPr>
        <w:pStyle w:val="Heading4"/>
      </w:pPr>
      <w:bookmarkStart w:id="483" w:name="_CR5_1_5_1"/>
      <w:bookmarkStart w:id="484" w:name="_Toc193713590"/>
      <w:bookmarkEnd w:id="483"/>
      <w:r>
        <w:t>5.1.5.1</w:t>
      </w:r>
      <w:r>
        <w:tab/>
        <w:t>Policy/Parameter provisioning for 5G ProSe UE-to-UE Relay</w:t>
      </w:r>
      <w:bookmarkEnd w:id="484"/>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77777777" w:rsidR="008B0BF8" w:rsidRPr="00D54959" w:rsidRDefault="008B0BF8" w:rsidP="008B0BF8">
      <w:pPr>
        <w:pStyle w:val="Heading4"/>
      </w:pPr>
      <w:bookmarkStart w:id="485" w:name="_CR5_1_5_1a"/>
      <w:bookmarkStart w:id="486" w:name="_Toc193713591"/>
      <w:bookmarkEnd w:id="485"/>
      <w:r w:rsidRPr="00D54959">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multi-hop UE-to-UE Relay</w:t>
      </w:r>
      <w:bookmarkEnd w:id="486"/>
    </w:p>
    <w:p w14:paraId="775D497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50D75F7F" w14:textId="77777777"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multi-hop 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77777777"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77777777"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06886E9F" w14:textId="777777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Layer-3</w:t>
      </w:r>
      <w:r w:rsidRPr="00D54959">
        <w:t xml:space="preserve"> multi-hop 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77777777"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11E85CDC" w14:textId="77777777" w:rsidR="008B0BF8" w:rsidRPr="00D54959" w:rsidRDefault="008B0BF8" w:rsidP="008B0BF8">
      <w:pPr>
        <w:pStyle w:val="B2"/>
      </w:pPr>
      <w:r w:rsidRPr="00D54959">
        <w:t>-</w:t>
      </w:r>
      <w:r w:rsidRPr="00D54959">
        <w:tab/>
        <w:t xml:space="preserve">Includes the parameters that enable the UE to perform 5G ProSe </w:t>
      </w:r>
      <w:r w:rsidRPr="00D54959">
        <w:rPr>
          <w:rFonts w:eastAsia="SimSun" w:hint="eastAsia"/>
        </w:rPr>
        <w:t>Layer-3</w:t>
      </w:r>
      <w:r w:rsidRPr="00D54959">
        <w:t xml:space="preserve"> multi-hop UE-to-UE Relay Discovery when provided by PCF or provisioned in the ME or configured in the UICC:</w:t>
      </w:r>
    </w:p>
    <w:p w14:paraId="1A3F0CD6" w14:textId="77777777"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77777777"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multi-hop UE-to-UE Relay</w:t>
      </w:r>
      <w:r w:rsidRPr="00D54959">
        <w:t>, the traffic type (IP, Ethernet, Unstructured) to be used for the relayed traffic for each Relay Service Code;</w:t>
      </w:r>
    </w:p>
    <w:p w14:paraId="63BA3400" w14:textId="77777777"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multi-hop</w:t>
      </w:r>
      <w:r w:rsidRPr="00D54959">
        <w:t xml:space="preserve"> UE-to-UE Relay discovery and communication.</w:t>
      </w:r>
    </w:p>
    <w:p w14:paraId="7969D3F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w:t>
      </w:r>
    </w:p>
    <w:p w14:paraId="6BF4ACA0" w14:textId="77777777" w:rsidR="008B0BF8" w:rsidRPr="00D54959" w:rsidRDefault="008B0BF8" w:rsidP="008B0BF8">
      <w:pPr>
        <w:pStyle w:val="B1"/>
      </w:pPr>
      <w:r w:rsidRPr="00D54959">
        <w:t>1)</w:t>
      </w:r>
      <w:r w:rsidRPr="00D54959">
        <w:tab/>
        <w:t>Authorisation policy for using a 5G ProSe Layer-3 UE-to-UE Relay</w:t>
      </w:r>
      <w:r w:rsidRPr="00D54959">
        <w:rPr>
          <w:rFonts w:eastAsia="SimSun" w:hint="eastAsia"/>
        </w:rPr>
        <w:t xml:space="preserve"> supporting 5G ProSe Layer-3 multi-hop 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77777777"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multi-hop 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77777777"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multi-hop UE-to-UE Relay</w:t>
      </w:r>
      <w:r w:rsidRPr="00D54959">
        <w:t>.</w:t>
      </w:r>
    </w:p>
    <w:p w14:paraId="44EED761" w14:textId="77777777" w:rsidR="008B0BF8" w:rsidRPr="00D54959" w:rsidRDefault="008B0BF8" w:rsidP="008B0BF8">
      <w:pPr>
        <w:pStyle w:val="B2"/>
      </w:pPr>
      <w:r w:rsidRPr="00D54959">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7777777"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multi-hop</w:t>
      </w:r>
      <w:r w:rsidRPr="00D54959">
        <w:t xml:space="preserve"> UE-to-UE Relay Discovery:</w:t>
      </w:r>
    </w:p>
    <w:p w14:paraId="4061BBFB" w14:textId="77777777"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Layer-3 multi-hop</w:t>
      </w:r>
      <w:r w:rsidRPr="00D54959">
        <w:t xml:space="preserve"> 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77777777" w:rsidR="008B0BF8" w:rsidRPr="00D54959" w:rsidRDefault="008B0BF8" w:rsidP="008B0BF8">
      <w:pPr>
        <w:pStyle w:val="B3"/>
      </w:pPr>
      <w:r w:rsidRPr="00D54959">
        <w:t>-</w:t>
      </w:r>
      <w:r w:rsidRPr="00D54959">
        <w:tab/>
        <w:t xml:space="preserve">5G ProSe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77777777" w:rsidR="008B0BF8" w:rsidRPr="00D54959" w:rsidRDefault="008B0BF8" w:rsidP="008B0BF8">
      <w:pPr>
        <w:pStyle w:val="B3"/>
      </w:pPr>
      <w:r w:rsidRPr="00D54959">
        <w:t>-</w:t>
      </w:r>
      <w:r w:rsidRPr="00D54959">
        <w:tab/>
        <w:t xml:space="preserve">For 5G ProSe Layer-3 </w:t>
      </w:r>
      <w:r w:rsidRPr="00D54959">
        <w:rPr>
          <w:rFonts w:eastAsia="SimSun" w:hint="eastAsia"/>
        </w:rPr>
        <w:t>Remote UE supporting 5G ProSe Layer-3 multi-hop UE-to-UE Relay</w:t>
      </w:r>
      <w:r w:rsidRPr="00D54959">
        <w:t>, the traffic type (IP, Ethernet, Unstructured) to be used for the relayed traffic for each Relay Service Code;</w:t>
      </w:r>
    </w:p>
    <w:p w14:paraId="7E5C166A" w14:textId="77777777"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Pr="00D54959">
        <w:t>multi-hop UE-to-UE Relay discovery and communication.</w:t>
      </w:r>
    </w:p>
    <w:p w14:paraId="2DD4D5CF"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77777777"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Pr="00D54959">
        <w:t>multi-hop 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7777777"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Pr="00D54959">
        <w:t>multi-hop 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77777777" w:rsidR="008B0BF8" w:rsidRPr="00D54959" w:rsidRDefault="008B0BF8" w:rsidP="008B0BF8">
      <w:pPr>
        <w:pStyle w:val="B1"/>
      </w:pPr>
      <w:r w:rsidRPr="00D54959">
        <w:t>2)</w:t>
      </w:r>
      <w:r w:rsidRPr="00D54959">
        <w:tab/>
        <w:t>Radio parameters for 5G ProSe</w:t>
      </w:r>
      <w:r w:rsidRPr="00D54959">
        <w:rPr>
          <w:rFonts w:eastAsia="SimSun" w:hint="eastAsia"/>
        </w:rPr>
        <w:t xml:space="preserve"> Layer-3 </w:t>
      </w:r>
      <w:r w:rsidRPr="00D54959">
        <w:t>multi-hop UE-to-UE Relay communication when the UE is not "served by NG-RAN":</w:t>
      </w:r>
    </w:p>
    <w:p w14:paraId="12A6C500"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77777777"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Pr="00D54959">
        <w:t>multi-hop UE-to-UE Relay communication when the UE is not "served by NG-RAN" and Radio parameters when the UE is "not served by NG-RAN" for 5G ProSe Direct Communication in clause 5.1.3.1 are expected to be aligned for direct and relayed UE to UE communication.</w:t>
      </w:r>
    </w:p>
    <w:p w14:paraId="15DCD36D" w14:textId="2C568BE1" w:rsidR="00C5533A" w:rsidRPr="00D54959" w:rsidRDefault="00C5533A" w:rsidP="00C5533A">
      <w:pPr>
        <w:pStyle w:val="NO"/>
      </w:pPr>
      <w:r w:rsidRPr="00D54959">
        <w:t>NOTE </w:t>
      </w:r>
      <w:r>
        <w:rPr>
          <w:rFonts w:eastAsia="SimSun"/>
        </w:rPr>
        <w:t>5</w:t>
      </w:r>
      <w:r w:rsidRPr="00D54959">
        <w:t>:</w:t>
      </w:r>
      <w:r w:rsidRPr="00D54959">
        <w:tab/>
      </w:r>
      <w:r>
        <w:t>The RSC used for multi-hop service is different from the RSC used for single-hop service.</w:t>
      </w:r>
    </w:p>
    <w:p w14:paraId="51408885" w14:textId="77777777" w:rsidR="00AE0BAE" w:rsidRDefault="00AE0BAE" w:rsidP="00AE0BAE">
      <w:pPr>
        <w:pStyle w:val="Heading4"/>
      </w:pPr>
      <w:bookmarkStart w:id="487" w:name="_CR5_1_5_2"/>
      <w:bookmarkStart w:id="488" w:name="_Toc193713592"/>
      <w:bookmarkEnd w:id="487"/>
      <w:r>
        <w:t>5.1.5.2</w:t>
      </w:r>
      <w:r>
        <w:tab/>
        <w:t>Principles for applying parameters for 5G ProSe UE-to-UE Relay</w:t>
      </w:r>
      <w:bookmarkEnd w:id="488"/>
    </w:p>
    <w:p w14:paraId="3BCC9F8F" w14:textId="77777777" w:rsidR="00AE0BAE" w:rsidRDefault="00AE0BAE" w:rsidP="00F40748">
      <w:pPr>
        <w:pStyle w:val="Heading5"/>
      </w:pPr>
      <w:bookmarkStart w:id="489" w:name="_CR5_1_5_2_1"/>
      <w:bookmarkStart w:id="490" w:name="_Toc193713593"/>
      <w:bookmarkEnd w:id="489"/>
      <w:r>
        <w:t>5.1.5.2.1</w:t>
      </w:r>
      <w:r>
        <w:tab/>
        <w:t>Principles for applying parameters for ProSe UE-to-UE Relay discovery</w:t>
      </w:r>
      <w:bookmarkEnd w:id="490"/>
    </w:p>
    <w:p w14:paraId="10CB2B19" w14:textId="58804708" w:rsidR="000B0E72" w:rsidRDefault="000B0E72" w:rsidP="00AE0BAE">
      <w:r>
        <w:t>The general principles for applying policy/parameters defined in clause 5.1.1a apply to the 5G ProSe UE-to-UE Relay discovery service.</w:t>
      </w:r>
    </w:p>
    <w:p w14:paraId="0E611C9A" w14:textId="05C03427" w:rsidR="008B0BF8" w:rsidRDefault="008B0BF8" w:rsidP="00AE0BAE">
      <w:pPr>
        <w:pStyle w:val="Heading5"/>
      </w:pPr>
      <w:bookmarkStart w:id="491" w:name="_CR5_1_5_2_1a"/>
      <w:bookmarkStart w:id="492" w:name="_Toc193713594"/>
      <w:bookmarkEnd w:id="491"/>
      <w:r>
        <w:t>5.1.5.2.1a</w:t>
      </w:r>
      <w:r>
        <w:tab/>
        <w:t>Principles for applying parameters for 5G ProSe Layer-3 multi-hop UE-to-UE Relay discovery</w:t>
      </w:r>
      <w:bookmarkEnd w:id="492"/>
    </w:p>
    <w:p w14:paraId="3963932F" w14:textId="327A091D" w:rsidR="008B0BF8" w:rsidRPr="008B0BF8" w:rsidRDefault="008B0BF8" w:rsidP="009F27F6">
      <w:r>
        <w:t>The general principles for applying policy/parameters defined in clause 5.1.1a apply to the 5G ProSe Layer-3 multi-hop UE-to-UE Relay discovery service.</w:t>
      </w:r>
    </w:p>
    <w:p w14:paraId="55291D76" w14:textId="475E7952" w:rsidR="00AE0BAE" w:rsidRDefault="00AE0BAE" w:rsidP="00AE0BAE">
      <w:pPr>
        <w:pStyle w:val="Heading5"/>
      </w:pPr>
      <w:bookmarkStart w:id="493" w:name="_CR5_1_5_2_2"/>
      <w:bookmarkStart w:id="494" w:name="_Toc193713595"/>
      <w:bookmarkEnd w:id="493"/>
      <w:r>
        <w:t>5.1.5.2.2</w:t>
      </w:r>
      <w:r>
        <w:tab/>
        <w:t>Principles for applying parameters for 5G ProSe UE-to-UE Relay communication</w:t>
      </w:r>
      <w:bookmarkEnd w:id="494"/>
    </w:p>
    <w:p w14:paraId="69D3CC2D" w14:textId="416F9030" w:rsidR="000B0E72" w:rsidRDefault="000B0E72" w:rsidP="00AE0BAE">
      <w:r>
        <w:t>The general principles for applying policy/parameters defined in clause 5.1.1a apply to the 5G ProSe UE-to-UE Relay communication service.</w:t>
      </w:r>
    </w:p>
    <w:p w14:paraId="55491547" w14:textId="16146534" w:rsidR="008B0BF8" w:rsidRDefault="008B0BF8" w:rsidP="008B0BF8">
      <w:pPr>
        <w:pStyle w:val="Heading5"/>
      </w:pPr>
      <w:bookmarkStart w:id="495" w:name="_CR5_1_5_2_2a"/>
      <w:bookmarkStart w:id="496" w:name="_Toc193713596"/>
      <w:bookmarkEnd w:id="495"/>
      <w:r>
        <w:t>5.1.5.2.2a</w:t>
      </w:r>
      <w:r>
        <w:tab/>
        <w:t>Principles for applying parameters for 5G ProSe Layer-3 multi-hop UE-to-UE Relay communication</w:t>
      </w:r>
      <w:bookmarkEnd w:id="496"/>
    </w:p>
    <w:p w14:paraId="6E663A38" w14:textId="3AC356CE" w:rsidR="008B0BF8" w:rsidRPr="008B0BF8" w:rsidRDefault="008B0BF8" w:rsidP="009F27F6">
      <w:r>
        <w:t>The general principles for applying policy/parameters defined in clause 5.1.1a apply to the 5G ProSe Layer-3 multi-hop UE-to-UE Relay communication service.</w:t>
      </w:r>
    </w:p>
    <w:p w14:paraId="690CFCFA" w14:textId="66B08A71" w:rsidR="008C47BE" w:rsidRPr="00CB5EC9" w:rsidRDefault="008C47BE" w:rsidP="008C47BE">
      <w:pPr>
        <w:pStyle w:val="Heading2"/>
      </w:pPr>
      <w:bookmarkStart w:id="497" w:name="_CR5_2"/>
      <w:bookmarkStart w:id="498" w:name="_Toc193713597"/>
      <w:bookmarkEnd w:id="497"/>
      <w:r w:rsidRPr="00CB5EC9">
        <w:t>5.2</w:t>
      </w:r>
      <w:r w:rsidRPr="00CB5EC9">
        <w:tab/>
      </w:r>
      <w:r w:rsidR="00E56124" w:rsidRPr="00CB5EC9">
        <w:t xml:space="preserve">5G </w:t>
      </w:r>
      <w:r w:rsidRPr="00CB5EC9">
        <w:t>ProSe Direct Discovery</w:t>
      </w:r>
      <w:bookmarkEnd w:id="473"/>
      <w:bookmarkEnd w:id="474"/>
      <w:bookmarkEnd w:id="475"/>
      <w:bookmarkEnd w:id="476"/>
      <w:bookmarkEnd w:id="498"/>
    </w:p>
    <w:p w14:paraId="32520379" w14:textId="77777777" w:rsidR="008C47BE" w:rsidRPr="00CB5EC9" w:rsidRDefault="008C47BE" w:rsidP="00395A71">
      <w:pPr>
        <w:pStyle w:val="Heading3"/>
      </w:pPr>
      <w:bookmarkStart w:id="499" w:name="_CR5_2_1"/>
      <w:bookmarkStart w:id="500" w:name="_Toc517047989"/>
      <w:bookmarkStart w:id="501" w:name="_Toc73625505"/>
      <w:bookmarkStart w:id="502" w:name="_Toc193713598"/>
      <w:bookmarkEnd w:id="499"/>
      <w:r w:rsidRPr="00CB5EC9">
        <w:t>5.2.1</w:t>
      </w:r>
      <w:r w:rsidRPr="00CB5EC9">
        <w:tab/>
      </w:r>
      <w:bookmarkEnd w:id="500"/>
      <w:r w:rsidRPr="00CB5EC9">
        <w:t>General</w:t>
      </w:r>
      <w:bookmarkEnd w:id="501"/>
      <w:bookmarkEnd w:id="502"/>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03" w:name="_Toc73625506"/>
      <w:bookmarkStart w:id="504" w:name="_Toc517047998"/>
      <w:bookmarkStart w:id="505"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06" w:name="_CR5_2_2"/>
      <w:bookmarkStart w:id="507" w:name="_Toc193713599"/>
      <w:bookmarkEnd w:id="506"/>
      <w:r w:rsidRPr="00CB5EC9">
        <w:t>5.2.2</w:t>
      </w:r>
      <w:r w:rsidRPr="00CB5EC9">
        <w:tab/>
      </w:r>
      <w:r w:rsidR="00E56124" w:rsidRPr="00CB5EC9">
        <w:t xml:space="preserve">5G </w:t>
      </w:r>
      <w:r w:rsidRPr="00CB5EC9">
        <w:t>ProSe Direct Discovery Models</w:t>
      </w:r>
      <w:bookmarkEnd w:id="503"/>
      <w:bookmarkEnd w:id="507"/>
    </w:p>
    <w:bookmarkEnd w:id="504"/>
    <w:bookmarkEnd w:id="505"/>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08" w:name="_CR5_2_3"/>
      <w:bookmarkStart w:id="509" w:name="_Toc73625507"/>
      <w:bookmarkStart w:id="510" w:name="_Toc193713600"/>
      <w:bookmarkEnd w:id="508"/>
      <w:r w:rsidRPr="00CB5EC9">
        <w:t>5.2.3</w:t>
      </w:r>
      <w:r w:rsidRPr="00CB5EC9">
        <w:tab/>
      </w:r>
      <w:r w:rsidR="00375372" w:rsidRPr="00CB5EC9">
        <w:rPr>
          <w:lang w:eastAsia="zh-CN"/>
        </w:rPr>
        <w:t xml:space="preserve">5G ProSe </w:t>
      </w:r>
      <w:r w:rsidRPr="00CB5EC9">
        <w:t>UE-to-Network Relay Discovery</w:t>
      </w:r>
      <w:bookmarkEnd w:id="509"/>
      <w:bookmarkEnd w:id="510"/>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11" w:name="_Toc73625508"/>
      <w:bookmarkStart w:id="512" w:name="_Toc50557384"/>
      <w:bookmarkStart w:id="513" w:name="_Toc50549070"/>
      <w:bookmarkStart w:id="514" w:name="_Toc55202378"/>
      <w:bookmarkStart w:id="515" w:name="_Toc57210005"/>
      <w:bookmarkStart w:id="516"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17" w:name="_CR5_2_4"/>
      <w:bookmarkStart w:id="518" w:name="_Toc193713601"/>
      <w:bookmarkEnd w:id="517"/>
      <w:r w:rsidRPr="00CB5EC9">
        <w:t>5.2.4</w:t>
      </w:r>
      <w:r w:rsidRPr="00CB5EC9">
        <w:tab/>
      </w:r>
      <w:r w:rsidR="000A6354" w:rsidRPr="00CB5EC9">
        <w:t xml:space="preserve">5G </w:t>
      </w:r>
      <w:r w:rsidRPr="00CB5EC9">
        <w:t>ProSe Direct Discovery Characteristics</w:t>
      </w:r>
      <w:bookmarkEnd w:id="511"/>
      <w:bookmarkEnd w:id="518"/>
    </w:p>
    <w:bookmarkEnd w:id="512"/>
    <w:bookmarkEnd w:id="513"/>
    <w:bookmarkEnd w:id="514"/>
    <w:bookmarkEnd w:id="515"/>
    <w:bookmarkEnd w:id="516"/>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519" w:name="_Toc66692659"/>
      <w:bookmarkStart w:id="520" w:name="_Toc66701838"/>
      <w:bookmarkStart w:id="521" w:name="_Toc69883496"/>
      <w:bookmarkStart w:id="522"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23" w:name="_CR5_2_5"/>
      <w:bookmarkStart w:id="524" w:name="_Toc193713602"/>
      <w:bookmarkEnd w:id="523"/>
      <w:r>
        <w:rPr>
          <w:lang w:eastAsia="zh-CN"/>
        </w:rPr>
        <w:t>5.2.5</w:t>
      </w:r>
      <w:r>
        <w:rPr>
          <w:lang w:eastAsia="zh-CN"/>
        </w:rPr>
        <w:tab/>
        <w:t>5G ProSe UE-to-UE Relay Discovery</w:t>
      </w:r>
      <w:bookmarkEnd w:id="524"/>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099EB9BD" w:rsidR="005F52A4" w:rsidRDefault="005F52A4" w:rsidP="00F13389">
      <w:pPr>
        <w:pStyle w:val="Heading3"/>
        <w:rPr>
          <w:lang w:eastAsia="zh-CN"/>
        </w:rPr>
      </w:pPr>
      <w:bookmarkStart w:id="525" w:name="_CR5_2_6"/>
      <w:bookmarkStart w:id="526" w:name="_Toc193713603"/>
      <w:bookmarkEnd w:id="525"/>
      <w:r>
        <w:rPr>
          <w:lang w:eastAsia="zh-CN"/>
        </w:rPr>
        <w:t>5.2.6</w:t>
      </w:r>
      <w:r>
        <w:rPr>
          <w:lang w:eastAsia="zh-CN"/>
        </w:rPr>
        <w:tab/>
        <w:t>5G ProSe multi-hop UE-to-Network Relay Discovery</w:t>
      </w:r>
      <w:bookmarkEnd w:id="526"/>
    </w:p>
    <w:p w14:paraId="4679FA6A" w14:textId="22FC81F3" w:rsidR="005F52A4" w:rsidRDefault="005F52A4" w:rsidP="005F52A4">
      <w:pPr>
        <w:rPr>
          <w:lang w:eastAsia="zh-CN"/>
        </w:rPr>
      </w:pPr>
      <w:r>
        <w:rPr>
          <w:lang w:eastAsia="zh-CN"/>
        </w:rPr>
        <w:t>For 5G ProSe multi-hop UE-to-Network Relay discovery, both Model A and Model B discovery are supported.</w:t>
      </w:r>
    </w:p>
    <w:p w14:paraId="1FE3F3DD" w14:textId="20EF354E" w:rsidR="005F52A4" w:rsidRDefault="005F52A4" w:rsidP="005F52A4">
      <w:pPr>
        <w:rPr>
          <w:lang w:eastAsia="zh-CN"/>
        </w:rPr>
      </w:pPr>
      <w:r>
        <w:rPr>
          <w:lang w:eastAsia="zh-CN"/>
        </w:rPr>
        <w:t>The procedures for 5G ProSe multi-hop UE-to-Network Relay discovery Model A are defined in clause 6.3.2.5.2.</w:t>
      </w:r>
    </w:p>
    <w:p w14:paraId="408826FF" w14:textId="78AC49C4" w:rsidR="005F52A4" w:rsidRDefault="005F52A4" w:rsidP="005F52A4">
      <w:pPr>
        <w:rPr>
          <w:lang w:eastAsia="zh-CN"/>
        </w:rPr>
      </w:pPr>
      <w:r>
        <w:rPr>
          <w:lang w:eastAsia="zh-CN"/>
        </w:rPr>
        <w:t>The procedures for 5G ProSe multi-hop 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502D860F" w:rsidR="00F13389" w:rsidRDefault="00F13389" w:rsidP="00F13389">
      <w:pPr>
        <w:pStyle w:val="Heading3"/>
        <w:rPr>
          <w:lang w:eastAsia="zh-CN"/>
        </w:rPr>
      </w:pPr>
      <w:bookmarkStart w:id="527" w:name="_CR5_2_7"/>
      <w:bookmarkStart w:id="528" w:name="_Toc193713604"/>
      <w:bookmarkEnd w:id="527"/>
      <w:r>
        <w:rPr>
          <w:lang w:eastAsia="zh-CN"/>
        </w:rPr>
        <w:t>5.2.</w:t>
      </w:r>
      <w:r w:rsidR="005F52A4">
        <w:rPr>
          <w:lang w:eastAsia="zh-CN"/>
        </w:rPr>
        <w:t>7</w:t>
      </w:r>
      <w:r>
        <w:rPr>
          <w:lang w:eastAsia="zh-CN"/>
        </w:rPr>
        <w:tab/>
        <w:t>5G ProSe Multi-hop UE-to-UE Relay Discovery</w:t>
      </w:r>
      <w:bookmarkEnd w:id="528"/>
    </w:p>
    <w:p w14:paraId="6E7B5102" w14:textId="77777777" w:rsidR="00F13389" w:rsidRDefault="00F13389" w:rsidP="00F13389">
      <w:pPr>
        <w:rPr>
          <w:lang w:eastAsia="zh-CN"/>
        </w:rPr>
      </w:pPr>
      <w:r>
        <w:rPr>
          <w:lang w:eastAsia="zh-CN"/>
        </w:rPr>
        <w:t>For 5G ProSe Multi-hop 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48C208D9" w:rsidR="00F13389" w:rsidRDefault="00F13389" w:rsidP="00F13389">
      <w:pPr>
        <w:rPr>
          <w:lang w:eastAsia="zh-CN"/>
        </w:rPr>
      </w:pPr>
      <w:r>
        <w:rPr>
          <w:lang w:eastAsia="zh-CN"/>
        </w:rPr>
        <w:t>Based on the RSC used for the discovery, the 5G ProSe Multi-hop 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ProSe Multi-hop UE-to-UE Relay may support only one or both types of discovery operations.</w:t>
      </w:r>
    </w:p>
    <w:p w14:paraId="3AF1779B" w14:textId="32E94B1D" w:rsidR="00F13389" w:rsidRDefault="00F13389" w:rsidP="00F13389">
      <w:pPr>
        <w:rPr>
          <w:lang w:eastAsia="zh-CN"/>
        </w:rPr>
      </w:pPr>
      <w:r>
        <w:rPr>
          <w:lang w:eastAsia="zh-CN"/>
        </w:rPr>
        <w:t>The procedures for 5G ProSe Multi-hop UE-to-UE Relay discovery Model A/B for IP PDU type are defined in clause 6.3.2.</w:t>
      </w:r>
      <w:r w:rsidR="000D2B4A">
        <w:rPr>
          <w:lang w:eastAsia="zh-CN"/>
        </w:rPr>
        <w:t>6</w:t>
      </w:r>
      <w:r>
        <w:rPr>
          <w:lang w:eastAsia="zh-CN"/>
        </w:rPr>
        <w:t>.2. The procedures for 5G ProSe Multi-hop 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29" w:name="_CR5_3"/>
      <w:bookmarkStart w:id="530" w:name="_Toc193713605"/>
      <w:bookmarkEnd w:id="529"/>
      <w:r w:rsidRPr="00CB5EC9">
        <w:t>5.3</w:t>
      </w:r>
      <w:r w:rsidRPr="00CB5EC9">
        <w:tab/>
      </w:r>
      <w:r w:rsidR="00920248" w:rsidRPr="00CB5EC9">
        <w:rPr>
          <w:lang w:eastAsia="zh-CN"/>
        </w:rPr>
        <w:t xml:space="preserve">5G </w:t>
      </w:r>
      <w:r w:rsidRPr="00CB5EC9">
        <w:t>ProSe Direct Communication</w:t>
      </w:r>
      <w:bookmarkEnd w:id="519"/>
      <w:bookmarkEnd w:id="520"/>
      <w:bookmarkEnd w:id="521"/>
      <w:bookmarkEnd w:id="522"/>
      <w:bookmarkEnd w:id="530"/>
    </w:p>
    <w:p w14:paraId="305E1481" w14:textId="77777777" w:rsidR="008C47BE" w:rsidRPr="00CB5EC9" w:rsidRDefault="008C47BE" w:rsidP="008C47BE">
      <w:pPr>
        <w:pStyle w:val="Heading3"/>
        <w:rPr>
          <w:lang w:eastAsia="zh-CN"/>
        </w:rPr>
      </w:pPr>
      <w:bookmarkStart w:id="531" w:name="_CR5_3_1"/>
      <w:bookmarkStart w:id="532" w:name="_Toc66692660"/>
      <w:bookmarkStart w:id="533" w:name="_Toc66701839"/>
      <w:bookmarkStart w:id="534" w:name="_Toc69883497"/>
      <w:bookmarkStart w:id="535" w:name="_Toc73625510"/>
      <w:bookmarkStart w:id="536" w:name="_Toc193713606"/>
      <w:bookmarkEnd w:id="531"/>
      <w:r w:rsidRPr="00CB5EC9">
        <w:rPr>
          <w:lang w:eastAsia="zh-CN"/>
        </w:rPr>
        <w:t>5.3.1</w:t>
      </w:r>
      <w:r w:rsidRPr="00CB5EC9">
        <w:rPr>
          <w:lang w:eastAsia="zh-CN"/>
        </w:rPr>
        <w:tab/>
      </w:r>
      <w:r w:rsidRPr="00CB5EC9">
        <w:t>General</w:t>
      </w:r>
      <w:bookmarkEnd w:id="532"/>
      <w:bookmarkEnd w:id="533"/>
      <w:bookmarkEnd w:id="534"/>
      <w:bookmarkEnd w:id="535"/>
      <w:bookmarkEnd w:id="536"/>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37" w:name="_Toc66692661"/>
      <w:bookmarkStart w:id="538" w:name="_Toc66701840"/>
      <w:bookmarkStart w:id="539" w:name="_Toc69883498"/>
      <w:bookmarkStart w:id="540"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41" w:name="_CR5_3_2"/>
      <w:bookmarkStart w:id="542" w:name="_Toc193713607"/>
      <w:bookmarkEnd w:id="54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37"/>
      <w:bookmarkEnd w:id="538"/>
      <w:bookmarkEnd w:id="539"/>
      <w:bookmarkEnd w:id="540"/>
      <w:bookmarkEnd w:id="542"/>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43" w:name="_CR5_3_3"/>
      <w:bookmarkStart w:id="544" w:name="_Toc66692662"/>
      <w:bookmarkStart w:id="545" w:name="_Toc66701841"/>
      <w:bookmarkStart w:id="546" w:name="_Toc69883499"/>
      <w:bookmarkStart w:id="547" w:name="_Toc73625512"/>
      <w:bookmarkStart w:id="548" w:name="_Toc193713608"/>
      <w:bookmarkEnd w:id="543"/>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44"/>
      <w:bookmarkEnd w:id="545"/>
      <w:bookmarkEnd w:id="546"/>
      <w:bookmarkEnd w:id="547"/>
      <w:bookmarkEnd w:id="54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49" w:name="_CR5_3_4"/>
      <w:bookmarkStart w:id="550" w:name="_Toc66692663"/>
      <w:bookmarkStart w:id="551" w:name="_Toc66701842"/>
      <w:bookmarkStart w:id="552" w:name="_Toc69883500"/>
      <w:bookmarkStart w:id="553" w:name="_Toc73625513"/>
      <w:bookmarkStart w:id="554" w:name="_Toc193713609"/>
      <w:bookmarkEnd w:id="549"/>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50"/>
      <w:bookmarkEnd w:id="551"/>
      <w:bookmarkEnd w:id="552"/>
      <w:bookmarkEnd w:id="553"/>
      <w:bookmarkEnd w:id="554"/>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55" w:name="_CR5_4"/>
      <w:bookmarkStart w:id="556" w:name="_Toc66692664"/>
      <w:bookmarkStart w:id="557" w:name="_Toc66701843"/>
      <w:bookmarkStart w:id="558" w:name="_Toc69883501"/>
      <w:bookmarkStart w:id="559" w:name="_Toc73625514"/>
      <w:bookmarkStart w:id="560" w:name="_Toc193713610"/>
      <w:bookmarkEnd w:id="555"/>
      <w:r w:rsidRPr="00CB5EC9">
        <w:t>5.4</w:t>
      </w:r>
      <w:r w:rsidRPr="00CB5EC9">
        <w:tab/>
      </w:r>
      <w:r w:rsidR="009E2ED1" w:rsidRPr="00CB5EC9">
        <w:t xml:space="preserve">5G </w:t>
      </w:r>
      <w:r w:rsidRPr="00CB5EC9">
        <w:rPr>
          <w:noProof/>
        </w:rPr>
        <w:t>ProSe</w:t>
      </w:r>
      <w:r w:rsidRPr="00CB5EC9">
        <w:t xml:space="preserve"> UE-to-Network Relay</w:t>
      </w:r>
      <w:bookmarkEnd w:id="556"/>
      <w:bookmarkEnd w:id="557"/>
      <w:bookmarkEnd w:id="558"/>
      <w:bookmarkEnd w:id="559"/>
      <w:bookmarkEnd w:id="560"/>
    </w:p>
    <w:p w14:paraId="18894050" w14:textId="4215C065" w:rsidR="0093004C" w:rsidRPr="00CB5EC9" w:rsidRDefault="00CD585D" w:rsidP="00CD585D">
      <w:pPr>
        <w:pStyle w:val="Heading3"/>
      </w:pPr>
      <w:bookmarkStart w:id="561" w:name="_CR5_4_1"/>
      <w:bookmarkStart w:id="562" w:name="_Toc69883502"/>
      <w:bookmarkStart w:id="563" w:name="_Toc73625515"/>
      <w:bookmarkStart w:id="564" w:name="_Toc193713611"/>
      <w:bookmarkEnd w:id="561"/>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62"/>
      <w:bookmarkEnd w:id="563"/>
      <w:bookmarkEnd w:id="564"/>
    </w:p>
    <w:p w14:paraId="1337FF0F" w14:textId="64750704" w:rsidR="00CD585D" w:rsidRPr="00CB5EC9" w:rsidRDefault="00CD585D" w:rsidP="0093004C">
      <w:pPr>
        <w:pStyle w:val="Heading4"/>
      </w:pPr>
      <w:bookmarkStart w:id="565" w:name="_CR5_4_1_1"/>
      <w:bookmarkStart w:id="566" w:name="_Toc69883503"/>
      <w:bookmarkStart w:id="567" w:name="_Toc73625516"/>
      <w:bookmarkStart w:id="568" w:name="_Toc193713612"/>
      <w:bookmarkEnd w:id="565"/>
      <w:r w:rsidRPr="00CB5EC9">
        <w:t>5.4.1.1</w:t>
      </w:r>
      <w:r w:rsidRPr="00CB5EC9">
        <w:tab/>
      </w:r>
      <w:r w:rsidRPr="00CB5EC9">
        <w:rPr>
          <w:noProof/>
        </w:rPr>
        <w:t>General</w:t>
      </w:r>
      <w:bookmarkEnd w:id="566"/>
      <w:bookmarkEnd w:id="567"/>
      <w:bookmarkEnd w:id="56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69" w:name="_Toc69883504"/>
      <w:bookmarkStart w:id="570"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71" w:name="_CR5_4_1_2"/>
      <w:bookmarkStart w:id="572" w:name="_Toc193713613"/>
      <w:bookmarkEnd w:id="571"/>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69"/>
      <w:bookmarkEnd w:id="570"/>
      <w:bookmarkEnd w:id="572"/>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73" w:name="_CR5_4_1_3"/>
      <w:bookmarkStart w:id="574" w:name="_Toc193713614"/>
      <w:bookmarkEnd w:id="573"/>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74"/>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75" w:name="_Toc69883505"/>
      <w:bookmarkStart w:id="576"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77" w:name="_CR5_4_2"/>
      <w:bookmarkStart w:id="578" w:name="_Toc193713615"/>
      <w:bookmarkEnd w:id="577"/>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75"/>
      <w:bookmarkEnd w:id="576"/>
      <w:bookmarkEnd w:id="57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79" w:name="_Toc66692666"/>
      <w:bookmarkStart w:id="580" w:name="_Toc66701845"/>
      <w:bookmarkStart w:id="581" w:name="_Toc69883507"/>
      <w:bookmarkStart w:id="582"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83" w:name="_CR5_4_3"/>
      <w:bookmarkStart w:id="584" w:name="_Toc193713616"/>
      <w:bookmarkEnd w:id="583"/>
      <w:r>
        <w:t>5.4.3</w:t>
      </w:r>
      <w:r>
        <w:tab/>
        <w:t>Mobility Restrictions for 5G ProSe UE-to-Network Relaying</w:t>
      </w:r>
      <w:bookmarkEnd w:id="584"/>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85" w:name="_CR5_4_4"/>
      <w:bookmarkStart w:id="586" w:name="_Toc193713617"/>
      <w:bookmarkEnd w:id="585"/>
      <w:r>
        <w:rPr>
          <w:lang w:eastAsia="ko-KR"/>
        </w:rPr>
        <w:t>5.4.4</w:t>
      </w:r>
      <w:r>
        <w:rPr>
          <w:lang w:eastAsia="ko-KR"/>
        </w:rPr>
        <w:tab/>
        <w:t>Support of emergency service from 5G ProSe Remote UE via 5G ProSe UE-to-Network Relay</w:t>
      </w:r>
      <w:bookmarkEnd w:id="586"/>
    </w:p>
    <w:p w14:paraId="029810D2" w14:textId="2A161B3D" w:rsidR="00F175C0" w:rsidRDefault="00F175C0" w:rsidP="00F175C0">
      <w:pPr>
        <w:pStyle w:val="Heading4"/>
        <w:rPr>
          <w:lang w:eastAsia="ko-KR"/>
        </w:rPr>
      </w:pPr>
      <w:bookmarkStart w:id="587" w:name="_CR5_4_4_1"/>
      <w:bookmarkStart w:id="588" w:name="_Toc193713618"/>
      <w:bookmarkEnd w:id="587"/>
      <w:r>
        <w:rPr>
          <w:lang w:eastAsia="ko-KR"/>
        </w:rPr>
        <w:t>5.4.4.1</w:t>
      </w:r>
      <w:r>
        <w:rPr>
          <w:lang w:eastAsia="ko-KR"/>
        </w:rPr>
        <w:tab/>
        <w:t>General</w:t>
      </w:r>
      <w:bookmarkEnd w:id="588"/>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89" w:name="_CR5_4_4_2"/>
      <w:bookmarkStart w:id="590" w:name="_Toc193713619"/>
      <w:bookmarkEnd w:id="589"/>
      <w:r>
        <w:rPr>
          <w:lang w:eastAsia="ko-KR"/>
        </w:rPr>
        <w:t>5.4.4.2</w:t>
      </w:r>
      <w:r>
        <w:rPr>
          <w:lang w:eastAsia="ko-KR"/>
        </w:rPr>
        <w:tab/>
        <w:t>Emergency service from 5G ProSe Remote UE via via 5G ProSe Layer-2 UE-to-Network Relay</w:t>
      </w:r>
      <w:bookmarkEnd w:id="590"/>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91" w:name="_CR5_4_4_3"/>
      <w:bookmarkStart w:id="592" w:name="_Toc193713620"/>
      <w:bookmarkEnd w:id="591"/>
      <w:r>
        <w:rPr>
          <w:lang w:eastAsia="ko-KR"/>
        </w:rPr>
        <w:t>5.4.4.3</w:t>
      </w:r>
      <w:r>
        <w:rPr>
          <w:lang w:eastAsia="ko-KR"/>
        </w:rPr>
        <w:tab/>
        <w:t>Emergency service from 5G ProSe Remote UE via 5G ProSe Layer-3 UE-to-Network Relay</w:t>
      </w:r>
      <w:bookmarkEnd w:id="592"/>
    </w:p>
    <w:p w14:paraId="7E5EF771" w14:textId="7BC8719B" w:rsidR="0031531F" w:rsidRDefault="0031531F" w:rsidP="00F175C0">
      <w:pPr>
        <w:rPr>
          <w:lang w:eastAsia="ko-KR"/>
        </w:rPr>
      </w:pPr>
      <w:r>
        <w:rPr>
          <w:lang w:eastAsia="ko-KR"/>
        </w:rPr>
        <w:t>A 5G ProSe Layer-3 UE-to-Network Relay participates in the 5G ProSe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593" w:name="_CR5_4_5"/>
      <w:bookmarkStart w:id="594" w:name="_Toc193713621"/>
      <w:bookmarkEnd w:id="593"/>
      <w:r>
        <w:rPr>
          <w:lang w:eastAsia="ko-KR"/>
        </w:rPr>
        <w:t>5.4.5</w:t>
      </w:r>
      <w:r>
        <w:rPr>
          <w:lang w:eastAsia="ko-KR"/>
        </w:rPr>
        <w:tab/>
        <w:t>5G ProSe Intermediate UE-to-Network Relay</w:t>
      </w:r>
      <w:bookmarkEnd w:id="594"/>
    </w:p>
    <w:p w14:paraId="65309496" w14:textId="3E89A9C4" w:rsidR="005F52A4" w:rsidRPr="00CB5EC9" w:rsidRDefault="005F52A4" w:rsidP="005F52A4">
      <w:pPr>
        <w:pStyle w:val="Heading4"/>
      </w:pPr>
      <w:bookmarkStart w:id="595" w:name="_CR5_4_5_1"/>
      <w:bookmarkStart w:id="596" w:name="_Toc193713622"/>
      <w:bookmarkEnd w:id="595"/>
      <w:r>
        <w:t>5.4.5.1</w:t>
      </w:r>
      <w:r>
        <w:tab/>
        <w:t>General</w:t>
      </w:r>
      <w:bookmarkEnd w:id="596"/>
    </w:p>
    <w:p w14:paraId="5A88E5FD" w14:textId="0DBF1ECD"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w:t>
      </w:r>
      <w:r w:rsidR="00456EC6">
        <w:rPr>
          <w:lang w:eastAsia="ko-KR"/>
        </w:rPr>
        <w:t xml:space="preserve"> and</w:t>
      </w:r>
      <w:r>
        <w:rPr>
          <w:lang w:eastAsia="ko-KR"/>
        </w:rPr>
        <w:t xml:space="preserve"> the 5G ProSe UE-to-Network Relay may have different HPLMNs.</w:t>
      </w:r>
    </w:p>
    <w:p w14:paraId="514A4BFF" w14:textId="77777777" w:rsidR="005F52A4" w:rsidRDefault="005F52A4" w:rsidP="005F52A4">
      <w:pPr>
        <w:rPr>
          <w:lang w:eastAsia="ko-KR"/>
        </w:rPr>
      </w:pPr>
      <w:r>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597" w:name="_CR5_4_5_2"/>
      <w:bookmarkStart w:id="598" w:name="_Toc193713623"/>
      <w:bookmarkEnd w:id="597"/>
      <w:r>
        <w:rPr>
          <w:lang w:eastAsia="ko-KR"/>
        </w:rPr>
        <w:t>5.4.5.2</w:t>
      </w:r>
      <w:r>
        <w:rPr>
          <w:lang w:eastAsia="ko-KR"/>
        </w:rPr>
        <w:tab/>
        <w:t>5G ProSe Layer-3 Intermediate UE-to-Network Relay</w:t>
      </w:r>
      <w:bookmarkEnd w:id="598"/>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For IP type of traffic, the 5G ProSe Layer-3 Intermediate UE-to-Network Relay needs to act as an IP router</w:t>
      </w:r>
      <w:r w:rsidR="00456EC6">
        <w:rPr>
          <w:lang w:eastAsia="ko-KR"/>
        </w:rPr>
        <w:t xml:space="preserve"> and</w:t>
      </w:r>
      <w:r>
        <w:rPr>
          <w:lang w:eastAsia="ko-KR"/>
        </w:rPr>
        <w:t xml:space="preserve">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599" w:name="_CR5_5"/>
      <w:bookmarkStart w:id="600" w:name="_Toc193713624"/>
      <w:bookmarkEnd w:id="599"/>
      <w:r w:rsidRPr="00CB5EC9">
        <w:t>5.</w:t>
      </w:r>
      <w:r w:rsidR="0075602E" w:rsidRPr="00CB5EC9">
        <w:t>5</w:t>
      </w:r>
      <w:r w:rsidRPr="00CB5EC9">
        <w:tab/>
        <w:t>IP address allocation</w:t>
      </w:r>
      <w:bookmarkEnd w:id="579"/>
      <w:bookmarkEnd w:id="580"/>
      <w:bookmarkEnd w:id="581"/>
      <w:bookmarkEnd w:id="582"/>
      <w:bookmarkEnd w:id="600"/>
    </w:p>
    <w:p w14:paraId="3E0C7F9E" w14:textId="77777777" w:rsidR="00007344" w:rsidRPr="00CB5EC9" w:rsidRDefault="00007344" w:rsidP="00007344">
      <w:pPr>
        <w:pStyle w:val="Heading3"/>
        <w:rPr>
          <w:lang w:eastAsia="ko-KR"/>
        </w:rPr>
      </w:pPr>
      <w:bookmarkStart w:id="601" w:name="_CR5_5_1"/>
      <w:bookmarkStart w:id="602" w:name="_Toc193713625"/>
      <w:bookmarkEnd w:id="601"/>
      <w:r w:rsidRPr="00CB5EC9">
        <w:rPr>
          <w:lang w:eastAsia="ko-KR"/>
        </w:rPr>
        <w:t>5.5.1</w:t>
      </w:r>
      <w:r w:rsidRPr="00CB5EC9">
        <w:rPr>
          <w:lang w:eastAsia="ko-KR"/>
        </w:rPr>
        <w:tab/>
        <w:t>General</w:t>
      </w:r>
      <w:bookmarkEnd w:id="602"/>
    </w:p>
    <w:p w14:paraId="4699FA54" w14:textId="48D43CF7" w:rsidR="00007344" w:rsidRPr="00CB5EC9" w:rsidRDefault="00007344" w:rsidP="007A44C1">
      <w:pPr>
        <w:pStyle w:val="Heading4"/>
      </w:pPr>
      <w:bookmarkStart w:id="603" w:name="_CR5_5_1_1"/>
      <w:bookmarkStart w:id="604" w:name="_Toc193713626"/>
      <w:bookmarkEnd w:id="60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04"/>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05" w:name="_CR5_5_1_2"/>
      <w:bookmarkStart w:id="606" w:name="_Toc193713627"/>
      <w:bookmarkEnd w:id="605"/>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06"/>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07" w:name="_CR5_5_1_3"/>
      <w:bookmarkStart w:id="608" w:name="_Toc193713628"/>
      <w:bookmarkEnd w:id="607"/>
      <w:r w:rsidRPr="00CB5EC9">
        <w:t>5.5.1.3</w:t>
      </w:r>
      <w:r w:rsidRPr="00CB5EC9">
        <w:tab/>
        <w:t>IP address allocation for communication with a 5G ProSe Layer-3 ProSe UE-to-Network Relay</w:t>
      </w:r>
      <w:bookmarkEnd w:id="608"/>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09" w:name="_CR5_5_1_4"/>
      <w:bookmarkStart w:id="610" w:name="_Toc193713629"/>
      <w:bookmarkStart w:id="611" w:name="_Toc66692667"/>
      <w:bookmarkStart w:id="612" w:name="_Toc66701846"/>
      <w:bookmarkStart w:id="613" w:name="_Toc69883508"/>
      <w:bookmarkStart w:id="614" w:name="_Toc73625520"/>
      <w:bookmarkEnd w:id="609"/>
      <w:r>
        <w:t>5.5.1.4</w:t>
      </w:r>
      <w:r>
        <w:tab/>
        <w:t>IP address allocation for communication with a 5G ProSe Layer-3 UE-to-UE Relay</w:t>
      </w:r>
      <w:bookmarkEnd w:id="610"/>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15" w:name="_CR5_5_2"/>
      <w:bookmarkStart w:id="616" w:name="_Toc193713630"/>
      <w:bookmarkEnd w:id="615"/>
      <w:r w:rsidRPr="00CB5EC9">
        <w:t>5.5.2</w:t>
      </w:r>
      <w:r w:rsidRPr="00CB5EC9">
        <w:tab/>
        <w:t>IPv6 Prefix Delegation via DHCPv6 for 5G ProSe Layer-3 UE-to-Network Relay</w:t>
      </w:r>
      <w:bookmarkEnd w:id="616"/>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17" w:name="_CR5_6"/>
      <w:bookmarkStart w:id="618" w:name="_Toc193713631"/>
      <w:bookmarkEnd w:id="617"/>
      <w:r w:rsidRPr="00CB5EC9">
        <w:t>5.</w:t>
      </w:r>
      <w:r w:rsidR="0075602E" w:rsidRPr="00CB5EC9">
        <w:t>6</w:t>
      </w:r>
      <w:r w:rsidRPr="00CB5EC9">
        <w:tab/>
      </w:r>
      <w:r w:rsidRPr="00CB5EC9">
        <w:rPr>
          <w:lang w:eastAsia="zh-CN"/>
        </w:rPr>
        <w:t>QoS handling</w:t>
      </w:r>
      <w:bookmarkEnd w:id="611"/>
      <w:bookmarkEnd w:id="612"/>
      <w:bookmarkEnd w:id="613"/>
      <w:bookmarkEnd w:id="614"/>
      <w:bookmarkEnd w:id="618"/>
    </w:p>
    <w:p w14:paraId="01131A8F" w14:textId="5FF3C273" w:rsidR="008C47BE" w:rsidRPr="00CB5EC9" w:rsidRDefault="008C47BE" w:rsidP="008C47BE">
      <w:pPr>
        <w:pStyle w:val="Heading3"/>
        <w:rPr>
          <w:lang w:eastAsia="ko-KR"/>
        </w:rPr>
      </w:pPr>
      <w:bookmarkStart w:id="619" w:name="_CR5_6_1"/>
      <w:bookmarkStart w:id="620" w:name="_Toc66692668"/>
      <w:bookmarkStart w:id="621" w:name="_Toc66701847"/>
      <w:bookmarkStart w:id="622" w:name="_Toc69883509"/>
      <w:bookmarkStart w:id="623" w:name="_Toc73625521"/>
      <w:bookmarkStart w:id="624" w:name="_Toc193713632"/>
      <w:bookmarkEnd w:id="619"/>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20"/>
      <w:bookmarkEnd w:id="621"/>
      <w:bookmarkEnd w:id="622"/>
      <w:bookmarkEnd w:id="623"/>
      <w:bookmarkEnd w:id="624"/>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25" w:name="_CRTable5_6_11"/>
      <w:r w:rsidRPr="00CB5EC9">
        <w:t xml:space="preserve">Table </w:t>
      </w:r>
      <w:bookmarkEnd w:id="625"/>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26" w:name="_CR5_6_2"/>
      <w:bookmarkStart w:id="627" w:name="_Toc66692669"/>
      <w:bookmarkStart w:id="628" w:name="_Toc66701848"/>
      <w:bookmarkStart w:id="629" w:name="_Toc69883510"/>
      <w:bookmarkStart w:id="630" w:name="_Toc73625522"/>
      <w:bookmarkStart w:id="631" w:name="_Toc193713633"/>
      <w:bookmarkEnd w:id="626"/>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27"/>
      <w:bookmarkEnd w:id="628"/>
      <w:bookmarkEnd w:id="629"/>
      <w:bookmarkEnd w:id="630"/>
      <w:bookmarkEnd w:id="631"/>
    </w:p>
    <w:p w14:paraId="3DBBFCFF" w14:textId="38ACAC96" w:rsidR="005D7CF2" w:rsidRPr="00CB5EC9" w:rsidRDefault="005D7CF2" w:rsidP="005D7CF2">
      <w:pPr>
        <w:pStyle w:val="Heading4"/>
        <w:rPr>
          <w:lang w:eastAsia="ko-KR"/>
        </w:rPr>
      </w:pPr>
      <w:bookmarkStart w:id="632" w:name="_CR5_6_2_1"/>
      <w:bookmarkStart w:id="633" w:name="_Toc69883511"/>
      <w:bookmarkStart w:id="634" w:name="_Toc73625523"/>
      <w:bookmarkStart w:id="635" w:name="_Toc193713634"/>
      <w:bookmarkEnd w:id="632"/>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33"/>
      <w:bookmarkEnd w:id="634"/>
      <w:bookmarkEnd w:id="635"/>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0" type="#_x0000_t75" style="width:482.1pt;height:80.15pt" o:ole="">
            <v:imagedata r:id="rId39" o:title=""/>
          </v:shape>
          <o:OLEObject Type="Embed" ProgID="Visio.Drawing.15" ShapeID="_x0000_i1040" DrawAspect="Content" ObjectID="_1804412023" r:id="rId40"/>
        </w:object>
      </w:r>
    </w:p>
    <w:p w14:paraId="3C23940C" w14:textId="5BB6F370" w:rsidR="005D7CF2" w:rsidRPr="00CB5EC9" w:rsidRDefault="005D7CF2" w:rsidP="005D7CF2">
      <w:pPr>
        <w:pStyle w:val="TF"/>
        <w:rPr>
          <w:lang w:eastAsia="ko-KR"/>
        </w:rPr>
      </w:pPr>
      <w:bookmarkStart w:id="636" w:name="_CRFigure5_6_2_11"/>
      <w:r w:rsidRPr="00CB5EC9">
        <w:t xml:space="preserve">Figure </w:t>
      </w:r>
      <w:bookmarkEnd w:id="636"/>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37" w:name="_CR5_6_2_2"/>
      <w:bookmarkStart w:id="638" w:name="_Toc69883512"/>
      <w:bookmarkStart w:id="639" w:name="_Toc73625524"/>
      <w:bookmarkStart w:id="640" w:name="_Toc193713635"/>
      <w:bookmarkStart w:id="641" w:name="_Toc19199114"/>
      <w:bookmarkStart w:id="642" w:name="_Toc27821904"/>
      <w:bookmarkStart w:id="643" w:name="_Toc36126258"/>
      <w:bookmarkStart w:id="644" w:name="_Toc45012582"/>
      <w:bookmarkStart w:id="645" w:name="_Toc51754008"/>
      <w:bookmarkStart w:id="646" w:name="_Toc51754142"/>
      <w:bookmarkStart w:id="647" w:name="_Toc51838969"/>
      <w:bookmarkStart w:id="648" w:name="_Toc66692670"/>
      <w:bookmarkEnd w:id="637"/>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38"/>
      <w:bookmarkEnd w:id="639"/>
      <w:bookmarkEnd w:id="640"/>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49" w:name="_MON_1679213791"/>
    <w:bookmarkEnd w:id="649"/>
    <w:p w14:paraId="37EECC70" w14:textId="77777777" w:rsidR="000E11E9" w:rsidRPr="00CB5EC9" w:rsidRDefault="000E11E9" w:rsidP="0093004C">
      <w:pPr>
        <w:pStyle w:val="TH"/>
      </w:pPr>
      <w:r w:rsidRPr="00CB5EC9">
        <w:object w:dxaOrig="9126" w:dyaOrig="2832" w14:anchorId="7BD6659C">
          <v:shape id="_x0000_i1041" type="#_x0000_t75" style="width:454.55pt;height:139.6pt" o:ole="">
            <v:imagedata r:id="rId41" o:title=""/>
          </v:shape>
          <o:OLEObject Type="Embed" ProgID="Word.Picture.8" ShapeID="_x0000_i1041" DrawAspect="Content" ObjectID="_1804412024" r:id="rId42"/>
        </w:object>
      </w:r>
    </w:p>
    <w:p w14:paraId="5F25B48F" w14:textId="5B13A2D3" w:rsidR="000E11E9" w:rsidRPr="00CB5EC9" w:rsidRDefault="000E11E9" w:rsidP="000E11E9">
      <w:pPr>
        <w:pStyle w:val="TF"/>
      </w:pPr>
      <w:bookmarkStart w:id="650" w:name="_CRFigure5_6_2_21"/>
      <w:r w:rsidRPr="00CB5EC9">
        <w:t xml:space="preserve">Figure </w:t>
      </w:r>
      <w:bookmarkEnd w:id="650"/>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51" w:name="_CR5_6_2_3"/>
      <w:bookmarkStart w:id="652" w:name="_Toc69883513"/>
      <w:bookmarkStart w:id="653" w:name="_Toc73625525"/>
      <w:bookmarkStart w:id="654" w:name="_Toc193713636"/>
      <w:bookmarkEnd w:id="651"/>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52"/>
      <w:bookmarkEnd w:id="653"/>
      <w:bookmarkEnd w:id="654"/>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5AEF93D1" w14:textId="0D119560" w:rsidR="0011009C" w:rsidRDefault="0011009C" w:rsidP="0011009C">
      <w:pPr>
        <w:pStyle w:val="Heading4"/>
        <w:rPr>
          <w:lang w:eastAsia="ko-KR"/>
        </w:rPr>
      </w:pPr>
      <w:bookmarkStart w:id="655" w:name="_CR5_6_2_4"/>
      <w:bookmarkStart w:id="656" w:name="_Toc193713637"/>
      <w:bookmarkStart w:id="657" w:name="_Toc66701849"/>
      <w:bookmarkStart w:id="658" w:name="_Toc69883514"/>
      <w:bookmarkStart w:id="659" w:name="_Toc73625526"/>
      <w:bookmarkEnd w:id="655"/>
      <w:r>
        <w:rPr>
          <w:lang w:eastAsia="ko-KR"/>
        </w:rPr>
        <w:t>5.6.2.4</w:t>
      </w:r>
      <w:r>
        <w:rPr>
          <w:lang w:eastAsia="ko-KR"/>
        </w:rPr>
        <w:tab/>
        <w:t>QoS handling for 5G ProSe Multi-hop Layer-3 UE-to-Network Relay without N3IWF</w:t>
      </w:r>
      <w:bookmarkEnd w:id="656"/>
    </w:p>
    <w:p w14:paraId="52B79F97" w14:textId="77777777" w:rsidR="0011009C" w:rsidRDefault="0011009C" w:rsidP="00690335">
      <w:pPr>
        <w:pStyle w:val="Heading5"/>
        <w:rPr>
          <w:lang w:eastAsia="ko-KR"/>
        </w:rPr>
      </w:pPr>
      <w:bookmarkStart w:id="660" w:name="_CR5_6_2_4_1"/>
      <w:bookmarkStart w:id="661" w:name="_Toc193713638"/>
      <w:bookmarkEnd w:id="660"/>
      <w:r>
        <w:rPr>
          <w:lang w:eastAsia="ko-KR"/>
        </w:rPr>
        <w:t>5.6.2.4.1</w:t>
      </w:r>
      <w:r>
        <w:rPr>
          <w:lang w:eastAsia="ko-KR"/>
        </w:rPr>
        <w:tab/>
        <w:t>General</w:t>
      </w:r>
      <w:bookmarkEnd w:id="661"/>
    </w:p>
    <w:p w14:paraId="6C14B6C1" w14:textId="77777777" w:rsidR="0011009C" w:rsidRDefault="0011009C" w:rsidP="0011009C">
      <w:pPr>
        <w:rPr>
          <w:lang w:eastAsia="ko-KR"/>
        </w:rPr>
      </w:pPr>
      <w:r>
        <w:rPr>
          <w:lang w:eastAsia="ko-KR"/>
        </w:rPr>
        <w:t>End-to-end QoS management for Multi-hop UE-to-Network Relays is done similarly as QoS management for single hop Layer-3 UE-to-Network Relay as defined in clause 5.6.2.1, with enhancement to handle QoS split over multiple legs of PC5 interface.</w:t>
      </w:r>
    </w:p>
    <w:p w14:paraId="21B205F9" w14:textId="77777777" w:rsidR="0011009C" w:rsidRDefault="0011009C" w:rsidP="0011009C">
      <w:pPr>
        <w:rPr>
          <w:lang w:eastAsia="ko-KR"/>
        </w:rPr>
      </w:pPr>
      <w:r>
        <w:rPr>
          <w:lang w:eastAsia="ko-KR"/>
        </w:rPr>
        <w:t>As shown in figure 5.6.2.4-1 below, the end-to-end QoS can be met only when the QoS requirements are properly translated and satisfied over the multiple legs respectively.</w:t>
      </w:r>
    </w:p>
    <w:p w14:paraId="0DDCF9DB" w14:textId="25A62B99" w:rsidR="0011009C" w:rsidRDefault="0011009C" w:rsidP="0011009C">
      <w:pPr>
        <w:pStyle w:val="TH"/>
        <w:rPr>
          <w:lang w:eastAsia="ko-KR"/>
        </w:rPr>
      </w:pPr>
      <w:r w:rsidRPr="006D4848">
        <w:rPr>
          <w:rFonts w:eastAsia="Malgun Gothic"/>
          <w:lang w:val="x-none"/>
        </w:rPr>
        <w:object w:dxaOrig="9630" w:dyaOrig="1770" w14:anchorId="6DA9C98E">
          <v:shape id="_x0000_i1042" type="#_x0000_t75" style="width:482.7pt;height:86.4pt" o:ole="">
            <v:imagedata r:id="rId43" o:title=""/>
          </v:shape>
          <o:OLEObject Type="Embed" ProgID="Visio.Drawing.15" ShapeID="_x0000_i1042" DrawAspect="Content" ObjectID="_1804412025" r:id="rId44"/>
        </w:object>
      </w:r>
    </w:p>
    <w:p w14:paraId="00AE28CE" w14:textId="7821554F" w:rsidR="0011009C" w:rsidRDefault="0011009C" w:rsidP="0011009C">
      <w:pPr>
        <w:pStyle w:val="TF"/>
        <w:rPr>
          <w:lang w:eastAsia="ko-KR"/>
        </w:rPr>
      </w:pPr>
      <w:bookmarkStart w:id="662" w:name="_CRFigure5_6_2_41"/>
      <w:r>
        <w:rPr>
          <w:lang w:eastAsia="ko-KR"/>
        </w:rPr>
        <w:t xml:space="preserve">Figure </w:t>
      </w:r>
      <w:bookmarkEnd w:id="662"/>
      <w:r>
        <w:rPr>
          <w:lang w:eastAsia="ko-KR"/>
        </w:rPr>
        <w:t>5.6.2.4-1: End-to-End QoS translation for 5G ProSe Multi-hop Layer-3 UE-to-Network Relay operation</w:t>
      </w:r>
    </w:p>
    <w:p w14:paraId="11DD9ECB" w14:textId="77777777" w:rsidR="0011009C" w:rsidRDefault="0011009C" w:rsidP="0011009C">
      <w:pPr>
        <w:rPr>
          <w:lang w:eastAsia="ko-KR"/>
        </w:rPr>
      </w:pPr>
      <w:r>
        <w:rPr>
          <w:lang w:eastAsia="ko-KR"/>
        </w:rPr>
        <w:t>To achieve this, the QoS mapping can be pre-configured or provided to the 5G ProSe Layer-3 UE-to-Network Relay by the PCF using Prose Policy as specified in clause 5.1.4.1. When 5G ProSe Layer-3 UE-to-Network Relay conducts the mapping between 5QI and PQI, it may use the mapping information as specified in clause 5.6.2.1, with multi-hop adjustment taking into account the number of hops to the 5G ProSe Layer-3 Remote UE.</w:t>
      </w:r>
    </w:p>
    <w:p w14:paraId="0DB313FD" w14:textId="77777777" w:rsidR="0011009C" w:rsidRDefault="0011009C" w:rsidP="0011009C">
      <w:pPr>
        <w:rPr>
          <w:lang w:eastAsia="ko-KR"/>
        </w:rPr>
      </w:pPr>
      <w:r>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Default="0011009C" w:rsidP="0011009C">
      <w:pPr>
        <w:pStyle w:val="Heading5"/>
        <w:rPr>
          <w:lang w:eastAsia="ko-KR"/>
        </w:rPr>
      </w:pPr>
      <w:bookmarkStart w:id="663" w:name="_CR5_6_2_4_2"/>
      <w:bookmarkStart w:id="664" w:name="_Toc193713639"/>
      <w:bookmarkEnd w:id="663"/>
      <w:r>
        <w:rPr>
          <w:lang w:eastAsia="ko-KR"/>
        </w:rPr>
        <w:t>5.6.2.4.2</w:t>
      </w:r>
      <w:r>
        <w:rPr>
          <w:lang w:eastAsia="ko-KR"/>
        </w:rPr>
        <w:tab/>
        <w:t>Network initiated QoS Flows</w:t>
      </w:r>
      <w:bookmarkEnd w:id="664"/>
    </w:p>
    <w:p w14:paraId="6B226C73" w14:textId="77777777" w:rsidR="0011009C" w:rsidRDefault="0011009C" w:rsidP="0011009C">
      <w:pPr>
        <w:rPr>
          <w:lang w:eastAsia="ko-KR"/>
        </w:rPr>
      </w:pPr>
      <w:r>
        <w:rPr>
          <w:lang w:eastAsia="ko-KR"/>
        </w:rPr>
        <w:t>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establishement of a QoS Flow.</w:t>
      </w:r>
    </w:p>
    <w:p w14:paraId="37011A9F" w14:textId="77777777" w:rsidR="0011009C" w:rsidRDefault="0011009C" w:rsidP="0011009C">
      <w:pPr>
        <w:rPr>
          <w:lang w:eastAsia="ko-KR"/>
        </w:rPr>
      </w:pPr>
      <w:r>
        <w:rPr>
          <w:lang w:eastAsia="ko-KR"/>
        </w:rPr>
        <w:t>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Iintermediate UE-to-Network Relay towards the 5G ProSe Layer-3 Remote UE, using layer-2 link modification procedure.</w:t>
      </w:r>
    </w:p>
    <w:p w14:paraId="26B08A16" w14:textId="77777777" w:rsidR="0011009C" w:rsidRDefault="0011009C" w:rsidP="0011009C">
      <w:pPr>
        <w:rPr>
          <w:lang w:eastAsia="ko-KR"/>
        </w:rPr>
      </w:pPr>
      <w:r>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7777777" w:rsidR="0011009C" w:rsidRDefault="0011009C" w:rsidP="0011009C">
      <w:pPr>
        <w:rPr>
          <w:lang w:eastAsia="ko-KR"/>
        </w:rPr>
      </w:pPr>
      <w:r>
        <w:rPr>
          <w:lang w:eastAsia="ko-KR"/>
        </w:rPr>
        <w:t>Then the Intermediate UE-to-Network Relay(s) provides the end-to-end PC5 QoS info, the maximum PC5 PDB and the generated PC5 QoS Flow parameters to the next hop Iintermediate UE-to-Network Relay towards the 5G ProSe Layer-3 Remote UE, using layer-2 link modification procedure, until it reaches the 5G ProSe Remote UE.</w:t>
      </w:r>
    </w:p>
    <w:p w14:paraId="589C7703" w14:textId="0F74B59A" w:rsidR="0011009C" w:rsidRDefault="0011009C" w:rsidP="0011009C">
      <w:pPr>
        <w:pStyle w:val="Heading5"/>
        <w:rPr>
          <w:lang w:eastAsia="ko-KR"/>
        </w:rPr>
      </w:pPr>
      <w:bookmarkStart w:id="665" w:name="_CR5_6_2_4_3"/>
      <w:bookmarkStart w:id="666" w:name="_Toc193713640"/>
      <w:bookmarkEnd w:id="665"/>
      <w:r>
        <w:rPr>
          <w:lang w:eastAsia="ko-KR"/>
        </w:rPr>
        <w:t>5.6.2.4.3</w:t>
      </w:r>
      <w:r>
        <w:rPr>
          <w:lang w:eastAsia="ko-KR"/>
        </w:rPr>
        <w:tab/>
        <w:t>Remote UE initiated QoS Flows</w:t>
      </w:r>
      <w:bookmarkEnd w:id="666"/>
    </w:p>
    <w:p w14:paraId="6E0D179B" w14:textId="77777777" w:rsidR="0011009C" w:rsidRDefault="0011009C" w:rsidP="0011009C">
      <w:pPr>
        <w:rPr>
          <w:lang w:eastAsia="ko-KR"/>
        </w:rPr>
      </w:pPr>
      <w:r>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Default="0011009C" w:rsidP="0011009C">
      <w:pPr>
        <w:rPr>
          <w:lang w:eastAsia="ko-KR"/>
        </w:rPr>
      </w:pPr>
      <w:r>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Default="0011009C" w:rsidP="0011009C">
      <w:pPr>
        <w:rPr>
          <w:lang w:eastAsia="ko-KR"/>
        </w:rPr>
      </w:pPr>
      <w:r>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Default="0011009C" w:rsidP="0011009C">
      <w:pPr>
        <w:rPr>
          <w:lang w:eastAsia="ko-KR"/>
        </w:rPr>
      </w:pPr>
      <w:r>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Default="0011009C" w:rsidP="0011009C">
      <w:pPr>
        <w:rPr>
          <w:lang w:eastAsia="ko-KR"/>
        </w:rPr>
      </w:pPr>
      <w:r>
        <w:rPr>
          <w:lang w:eastAsia="ko-KR"/>
        </w:rPr>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1FB66CBB" w:rsidR="0011009C" w:rsidRDefault="0011009C" w:rsidP="0011009C">
      <w:pPr>
        <w:rPr>
          <w:lang w:eastAsia="ko-KR"/>
        </w:rPr>
      </w:pPr>
      <w:r>
        <w:rPr>
          <w:lang w:eastAsia="ko-KR"/>
        </w:rPr>
        <w:t>The 5G ProSe Layer-3 UE-to-Network Relay performs the UE requested PDU session Modification as defined in clause 4.3.3 of TS 23.502 [5]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Default="00034F38" w:rsidP="00140F75">
      <w:pPr>
        <w:pStyle w:val="Heading3"/>
        <w:rPr>
          <w:lang w:eastAsia="ko-KR"/>
        </w:rPr>
      </w:pPr>
      <w:bookmarkStart w:id="667" w:name="_CR5_6_3"/>
      <w:bookmarkStart w:id="668" w:name="_Toc193713641"/>
      <w:bookmarkEnd w:id="667"/>
      <w:r>
        <w:rPr>
          <w:lang w:eastAsia="ko-KR"/>
        </w:rPr>
        <w:t>5.6.3</w:t>
      </w:r>
      <w:r>
        <w:rPr>
          <w:lang w:eastAsia="ko-KR"/>
        </w:rPr>
        <w:tab/>
        <w:t>QoS handling for 5G ProSe UE-to-UE Relay operations</w:t>
      </w:r>
      <w:bookmarkEnd w:id="668"/>
    </w:p>
    <w:p w14:paraId="78AF63CC" w14:textId="4494958D" w:rsidR="00034F38" w:rsidRDefault="00034F38" w:rsidP="00034F38">
      <w:pPr>
        <w:pStyle w:val="Heading4"/>
        <w:rPr>
          <w:lang w:eastAsia="ko-KR"/>
        </w:rPr>
      </w:pPr>
      <w:bookmarkStart w:id="669" w:name="_CR5_6_3_1"/>
      <w:bookmarkStart w:id="670" w:name="_Toc193713642"/>
      <w:bookmarkEnd w:id="669"/>
      <w:r>
        <w:rPr>
          <w:lang w:eastAsia="ko-KR"/>
        </w:rPr>
        <w:t>5.6.3.1</w:t>
      </w:r>
      <w:r>
        <w:rPr>
          <w:lang w:eastAsia="ko-KR"/>
        </w:rPr>
        <w:tab/>
        <w:t>QoS handling for 5G ProSe Layer-3 UE-to-UE Relay</w:t>
      </w:r>
      <w:bookmarkEnd w:id="670"/>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3" type="#_x0000_t75" style="width:348.75pt;height:107.05pt" o:ole="">
            <v:imagedata r:id="rId45" o:title=""/>
          </v:shape>
          <o:OLEObject Type="Embed" ProgID="Visio.Drawing.15" ShapeID="_x0000_i1043" DrawAspect="Content" ObjectID="_1804412026" r:id="rId46"/>
        </w:object>
      </w:r>
    </w:p>
    <w:p w14:paraId="554F0AAC" w14:textId="02F6CEA8" w:rsidR="00034F38" w:rsidRDefault="00034F38" w:rsidP="00034F38">
      <w:pPr>
        <w:pStyle w:val="TF"/>
        <w:rPr>
          <w:lang w:eastAsia="ko-KR"/>
        </w:rPr>
      </w:pPr>
      <w:bookmarkStart w:id="671" w:name="_CRFigure5_6_3_11"/>
      <w:r>
        <w:rPr>
          <w:lang w:eastAsia="ko-KR"/>
        </w:rPr>
        <w:t xml:space="preserve">Figure </w:t>
      </w:r>
      <w:bookmarkEnd w:id="671"/>
      <w:r>
        <w:rPr>
          <w:lang w:eastAsia="ko-KR"/>
        </w:rPr>
        <w:t>5.6.3.1-1: End-to-End QoS for 5G ProSe Layer-3 UE-to-UE Relay operation</w:t>
      </w:r>
    </w:p>
    <w:p w14:paraId="590A2F53" w14:textId="65C4D3C3"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7777777" w:rsidR="004650CC" w:rsidRDefault="004650CC" w:rsidP="004650CC">
      <w:pPr>
        <w:rPr>
          <w:lang w:eastAsia="ko-KR"/>
        </w:rPr>
      </w:pPr>
      <w:r>
        <w:rPr>
          <w:lang w:eastAsia="ko-KR"/>
        </w:rPr>
        <w:t>For multi-hop 5G ProSe Layer-3 UE-to-UE Relay for non-IP type PDU, each 5G ProSe Layer-3 UE-to-UE Relays split the QoS parameters, according to the received QoS Info, into two parts: one part is the QoS parameters of the previous 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devided by the number of hops to the target End UE.</w:t>
      </w:r>
    </w:p>
    <w:p w14:paraId="668775BA" w14:textId="77777777" w:rsidR="004650CC" w:rsidRDefault="004650CC" w:rsidP="004650CC">
      <w:pPr>
        <w:rPr>
          <w:lang w:eastAsia="ko-KR"/>
        </w:rPr>
      </w:pPr>
      <w:r>
        <w:rPr>
          <w:lang w:eastAsia="ko-KR"/>
        </w:rPr>
        <w:t>As shown in figure 5.6.3.1-2 below, the end-to-end QoS is met only when the QoS requirements are properly satisfied over the multiple legs respectively.</w:t>
      </w:r>
    </w:p>
    <w:p w14:paraId="31353768" w14:textId="75FB231B" w:rsidR="004650CC" w:rsidRDefault="004650CC" w:rsidP="00C76F30">
      <w:pPr>
        <w:pStyle w:val="TH"/>
      </w:pPr>
      <w:r>
        <w:object w:dxaOrig="8789" w:dyaOrig="1840" w14:anchorId="59692174">
          <v:shape id="_x0000_i1044" type="#_x0000_t75" style="width:439.5pt;height:91.4pt" o:ole="">
            <v:imagedata r:id="rId47" o:title=""/>
          </v:shape>
          <o:OLEObject Type="Embed" ProgID="Word.Picture.8" ShapeID="_x0000_i1044" DrawAspect="Content" ObjectID="_1804412027" r:id="rId48"/>
        </w:object>
      </w:r>
    </w:p>
    <w:p w14:paraId="7B45B951" w14:textId="1B9CC683" w:rsidR="004650CC" w:rsidRDefault="004650CC" w:rsidP="004650CC">
      <w:pPr>
        <w:pStyle w:val="TF"/>
        <w:rPr>
          <w:lang w:eastAsia="ko-KR"/>
        </w:rPr>
      </w:pPr>
      <w:bookmarkStart w:id="672" w:name="_CRFigure5_6_3_12"/>
      <w:r>
        <w:rPr>
          <w:lang w:eastAsia="ko-KR"/>
        </w:rPr>
        <w:t xml:space="preserve">Figure </w:t>
      </w:r>
      <w:bookmarkEnd w:id="672"/>
      <w:r>
        <w:rPr>
          <w:lang w:eastAsia="ko-KR"/>
        </w:rPr>
        <w:t>5.6.3.1-2: End-to-End QoS for Multi-hop 5G ProSe Layer-3 UE-to-UE Relay for non-IP type PDU operation</w:t>
      </w:r>
    </w:p>
    <w:p w14:paraId="30C6AFC0" w14:textId="77777777" w:rsidR="004650CC" w:rsidRDefault="004650CC" w:rsidP="004650CC">
      <w:pPr>
        <w:rPr>
          <w:lang w:eastAsia="ko-KR"/>
        </w:rPr>
      </w:pPr>
      <w:r>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Default="004650CC" w:rsidP="004650CC">
      <w:pPr>
        <w:rPr>
          <w:lang w:eastAsia="ko-KR"/>
        </w:rPr>
      </w:pPr>
      <w:r>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Default="00A00305" w:rsidP="00A00305">
      <w:pPr>
        <w:pStyle w:val="Heading4"/>
        <w:rPr>
          <w:lang w:eastAsia="ko-KR"/>
        </w:rPr>
      </w:pPr>
      <w:bookmarkStart w:id="673" w:name="_CR5_6_3_2"/>
      <w:bookmarkStart w:id="674" w:name="_Toc193713643"/>
      <w:bookmarkEnd w:id="673"/>
      <w:r>
        <w:rPr>
          <w:lang w:eastAsia="ko-KR"/>
        </w:rPr>
        <w:t>5.6.3.2</w:t>
      </w:r>
      <w:r>
        <w:rPr>
          <w:lang w:eastAsia="ko-KR"/>
        </w:rPr>
        <w:tab/>
        <w:t>QoS handling for 5G ProSe Layer-2 UE-to-UE Relay</w:t>
      </w:r>
      <w:bookmarkEnd w:id="674"/>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75" w:name="_CR5_7"/>
      <w:bookmarkStart w:id="676" w:name="_Toc193713644"/>
      <w:bookmarkEnd w:id="675"/>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41"/>
      <w:bookmarkEnd w:id="642"/>
      <w:bookmarkEnd w:id="643"/>
      <w:bookmarkEnd w:id="644"/>
      <w:bookmarkEnd w:id="645"/>
      <w:bookmarkEnd w:id="646"/>
      <w:bookmarkEnd w:id="647"/>
      <w:bookmarkEnd w:id="648"/>
      <w:bookmarkEnd w:id="657"/>
      <w:bookmarkEnd w:id="658"/>
      <w:bookmarkEnd w:id="659"/>
      <w:bookmarkEnd w:id="676"/>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Remote UE supporting Multi-hop 5G ProSe Layer-3 UE-to-Network Relay.</w:t>
      </w:r>
    </w:p>
    <w:p w14:paraId="04A0245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UE-to-Network Relay supporting Multi-hop 5G ProSe Layer-3 UE-to-Network Relay.</w:t>
      </w:r>
    </w:p>
    <w:p w14:paraId="3F40510F" w14:textId="77777777" w:rsidR="00005D80" w:rsidRDefault="00005D80" w:rsidP="00C4695C">
      <w:pPr>
        <w:pStyle w:val="B1"/>
        <w:rPr>
          <w:rFonts w:eastAsia="SimSun"/>
          <w:lang w:eastAsia="zh-CN"/>
        </w:rPr>
      </w:pPr>
      <w:r>
        <w:rPr>
          <w:rFonts w:eastAsia="SimSun"/>
          <w:lang w:eastAsia="zh-CN"/>
        </w:rPr>
        <w:t>-</w:t>
      </w:r>
      <w:r>
        <w:rPr>
          <w:rFonts w:eastAsia="SimSun"/>
          <w:lang w:eastAsia="zh-CN"/>
        </w:rPr>
        <w:tab/>
        <w:t>subscription for 5G ProSe UE acting as 5G ProSe Layer-2 Intermediate UE-to-Network Relay.</w:t>
      </w:r>
    </w:p>
    <w:p w14:paraId="3E521C30" w14:textId="77777777" w:rsidR="00005D80" w:rsidRDefault="00005D80" w:rsidP="00C4695C">
      <w:pPr>
        <w:pStyle w:val="B1"/>
        <w:rPr>
          <w:rFonts w:eastAsia="SimSun"/>
          <w:lang w:eastAsia="zh-CN"/>
        </w:rPr>
      </w:pPr>
      <w:r>
        <w:rPr>
          <w:rFonts w:eastAsia="SimSun"/>
          <w:lang w:eastAsia="zh-CN"/>
        </w:rPr>
        <w:t>-</w:t>
      </w:r>
      <w:r>
        <w:rPr>
          <w:rFonts w:eastAsia="SimSun"/>
          <w:lang w:eastAsia="zh-CN"/>
        </w:rPr>
        <w:tab/>
        <w:t>subscription for 5G ProSe UE acting as 5G ProSe Layer-2 Remote UE supporting Multi-hop 5G ProSe Layer-2 UE-to-Network Relay.</w:t>
      </w:r>
    </w:p>
    <w:p w14:paraId="5846E6CF" w14:textId="77777777" w:rsidR="00005D80" w:rsidRDefault="00005D80"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UE-to-Network Relay supporting Multi-hop 5G ProSe Layer-2 UE-to-Network Relay.</w:t>
      </w:r>
    </w:p>
    <w:p w14:paraId="6DCA9C75" w14:textId="5D92800A"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 supporting Multi-hop 5G ProSe Layer-3 UE-to-UE Relay.</w:t>
      </w:r>
    </w:p>
    <w:p w14:paraId="3C91564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End UE supporting Multi-hop 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77" w:name="_Toc66692671"/>
      <w:bookmarkStart w:id="678" w:name="_Toc66701850"/>
      <w:bookmarkStart w:id="679" w:name="_Toc69883515"/>
      <w:bookmarkStart w:id="680"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Intermediate UE-to-Network Relay.</w:t>
      </w:r>
    </w:p>
    <w:p w14:paraId="0EA22A3C"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UE-to-Network Relay supporting Multi-hop 5G ProSe Layer-3 UE-to-Network Relay.</w:t>
      </w:r>
    </w:p>
    <w:p w14:paraId="432D53E7" w14:textId="77777777" w:rsidR="00005D80" w:rsidRDefault="00005D80" w:rsidP="006E05F1">
      <w:pPr>
        <w:pStyle w:val="B2"/>
        <w:rPr>
          <w:lang w:eastAsia="zh-CN"/>
        </w:rPr>
      </w:pPr>
      <w:r>
        <w:rPr>
          <w:lang w:eastAsia="zh-CN"/>
        </w:rPr>
        <w:t>-</w:t>
      </w:r>
      <w:r>
        <w:rPr>
          <w:lang w:eastAsia="zh-CN"/>
        </w:rPr>
        <w:tab/>
        <w:t>the list of the PLMNs where the UE is authorised to act as a 5G ProSe Layer-2 Intermediate UE-to-Network Relay.</w:t>
      </w:r>
    </w:p>
    <w:p w14:paraId="0752AC18" w14:textId="77777777" w:rsidR="00005D80" w:rsidRDefault="00005D80" w:rsidP="006E05F1">
      <w:pPr>
        <w:pStyle w:val="B2"/>
        <w:rPr>
          <w:lang w:eastAsia="zh-CN"/>
        </w:rPr>
      </w:pPr>
      <w:r>
        <w:rPr>
          <w:lang w:eastAsia="zh-CN"/>
        </w:rPr>
        <w:t>-</w:t>
      </w:r>
      <w:r>
        <w:rPr>
          <w:lang w:eastAsia="zh-CN"/>
        </w:rPr>
        <w:tab/>
        <w:t>the list of the PLMNs where the UE is authorised to act as a 5G ProSe Layer-2 UE-to-Network Relay supporting Multi-hop 5G ProSe Layer-2 UE-to-Network Relay.</w:t>
      </w:r>
    </w:p>
    <w:p w14:paraId="79DF044E" w14:textId="77777777" w:rsidR="00005D80" w:rsidRDefault="00005D80" w:rsidP="006E05F1">
      <w:pPr>
        <w:pStyle w:val="B2"/>
        <w:rPr>
          <w:lang w:eastAsia="zh-CN"/>
        </w:rPr>
      </w:pPr>
      <w:r>
        <w:rPr>
          <w:lang w:eastAsia="zh-CN"/>
        </w:rPr>
        <w:t>-</w:t>
      </w:r>
      <w:r>
        <w:rPr>
          <w:lang w:eastAsia="zh-CN"/>
        </w:rPr>
        <w:tab/>
        <w:t>the list of the PLMNs where the UE is authorised to act as a 5G ProSe Layer-2 Remote UE supporting Multi-hop 5G ProSe Layer-2 UE-to-Network Relay.</w:t>
      </w:r>
    </w:p>
    <w:p w14:paraId="37EF6674" w14:textId="09A0D383" w:rsidR="006E05F1" w:rsidRDefault="006E05F1" w:rsidP="006E05F1">
      <w:pPr>
        <w:pStyle w:val="B2"/>
        <w:rPr>
          <w:lang w:eastAsia="zh-CN"/>
        </w:rPr>
      </w:pPr>
      <w:r>
        <w:rPr>
          <w:lang w:eastAsia="zh-CN"/>
        </w:rPr>
        <w:t>-</w:t>
      </w:r>
      <w:r>
        <w:rPr>
          <w:lang w:eastAsia="zh-CN"/>
        </w:rPr>
        <w:tab/>
        <w:t>the list of the PLMNs where the UE is authorised to act as a 5G ProSe Layer-3 UE-to-UE Relay supporting Multi-hop 5G ProSe Layer-3 UE-to-UE Relay.</w:t>
      </w:r>
    </w:p>
    <w:p w14:paraId="12624A8A"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End UE supporting Multi-hop 5G ProSe Layer-3 UE-to-UE Relay.</w:t>
      </w:r>
    </w:p>
    <w:p w14:paraId="46881957" w14:textId="47138F97" w:rsidR="008C47BE" w:rsidRPr="00CB5EC9" w:rsidRDefault="008C47BE" w:rsidP="008C47BE">
      <w:pPr>
        <w:pStyle w:val="Heading2"/>
      </w:pPr>
      <w:bookmarkStart w:id="681" w:name="_CR5_8"/>
      <w:bookmarkStart w:id="682" w:name="_Toc193713645"/>
      <w:bookmarkEnd w:id="681"/>
      <w:r w:rsidRPr="00CB5EC9">
        <w:rPr>
          <w:lang w:eastAsia="ko-KR"/>
        </w:rPr>
        <w:t>5.</w:t>
      </w:r>
      <w:r w:rsidR="00E06C4D" w:rsidRPr="00CB5EC9">
        <w:rPr>
          <w:lang w:eastAsia="ko-KR"/>
        </w:rPr>
        <w:t>8</w:t>
      </w:r>
      <w:r w:rsidRPr="00CB5EC9">
        <w:rPr>
          <w:lang w:eastAsia="ko-KR"/>
        </w:rPr>
        <w:tab/>
        <w:t>Identifiers</w:t>
      </w:r>
      <w:bookmarkEnd w:id="677"/>
      <w:bookmarkEnd w:id="678"/>
      <w:bookmarkEnd w:id="679"/>
      <w:bookmarkEnd w:id="680"/>
      <w:bookmarkEnd w:id="682"/>
    </w:p>
    <w:p w14:paraId="6E4102DB" w14:textId="1AB9FE36" w:rsidR="008C47BE" w:rsidRPr="00CB5EC9" w:rsidRDefault="008C47BE" w:rsidP="008C47BE">
      <w:pPr>
        <w:pStyle w:val="Heading3"/>
      </w:pPr>
      <w:bookmarkStart w:id="683" w:name="_CR5_8_1"/>
      <w:bookmarkStart w:id="684" w:name="_Toc517047955"/>
      <w:bookmarkStart w:id="685" w:name="_Toc45003231"/>
      <w:bookmarkStart w:id="686" w:name="_Toc66692672"/>
      <w:bookmarkStart w:id="687" w:name="_Toc66701851"/>
      <w:bookmarkStart w:id="688" w:name="_Toc69883516"/>
      <w:bookmarkStart w:id="689" w:name="_Toc73625528"/>
      <w:bookmarkStart w:id="690" w:name="_Toc193713646"/>
      <w:bookmarkEnd w:id="683"/>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84"/>
      <w:bookmarkEnd w:id="685"/>
      <w:r w:rsidRPr="00CB5EC9">
        <w:t>Discovery</w:t>
      </w:r>
      <w:bookmarkEnd w:id="686"/>
      <w:bookmarkEnd w:id="687"/>
      <w:bookmarkEnd w:id="688"/>
      <w:bookmarkEnd w:id="689"/>
      <w:bookmarkEnd w:id="690"/>
    </w:p>
    <w:p w14:paraId="7BDC45E7" w14:textId="114A8422" w:rsidR="002C6FD7" w:rsidRPr="00CB5EC9" w:rsidRDefault="002C6FD7" w:rsidP="002C6FD7">
      <w:pPr>
        <w:pStyle w:val="Heading4"/>
      </w:pPr>
      <w:bookmarkStart w:id="691" w:name="_CR5_8_1_0"/>
      <w:bookmarkStart w:id="692" w:name="_Toc69883517"/>
      <w:bookmarkStart w:id="693" w:name="_Toc73625529"/>
      <w:bookmarkStart w:id="694" w:name="_Toc193713647"/>
      <w:bookmarkStart w:id="695" w:name="_Toc66692673"/>
      <w:bookmarkStart w:id="696" w:name="_Toc66701852"/>
      <w:bookmarkEnd w:id="691"/>
      <w:r w:rsidRPr="00CB5EC9">
        <w:t>5.</w:t>
      </w:r>
      <w:r w:rsidR="00E06C4D" w:rsidRPr="00CB5EC9">
        <w:t>8</w:t>
      </w:r>
      <w:r w:rsidRPr="00CB5EC9">
        <w:t>.1.0</w:t>
      </w:r>
      <w:r w:rsidRPr="00CB5EC9">
        <w:tab/>
        <w:t>General</w:t>
      </w:r>
      <w:bookmarkEnd w:id="692"/>
      <w:bookmarkEnd w:id="693"/>
      <w:bookmarkEnd w:id="694"/>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97" w:name="_CR5_8_1_1"/>
      <w:bookmarkStart w:id="698" w:name="_Toc69883518"/>
      <w:bookmarkStart w:id="699" w:name="_Toc73625530"/>
      <w:bookmarkStart w:id="700" w:name="_Toc193713648"/>
      <w:bookmarkEnd w:id="697"/>
      <w:r w:rsidRPr="00CB5EC9">
        <w:t>5.</w:t>
      </w:r>
      <w:r w:rsidR="00E06C4D" w:rsidRPr="00CB5EC9">
        <w:t>8</w:t>
      </w:r>
      <w:r w:rsidRPr="00CB5EC9">
        <w:t>.1.1</w:t>
      </w:r>
      <w:r w:rsidRPr="00CB5EC9">
        <w:tab/>
        <w:t>ProSe Application ID</w:t>
      </w:r>
      <w:bookmarkEnd w:id="695"/>
      <w:bookmarkEnd w:id="696"/>
      <w:bookmarkEnd w:id="698"/>
      <w:bookmarkEnd w:id="699"/>
      <w:bookmarkEnd w:id="700"/>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1" w:name="_Toc66692674"/>
    </w:p>
    <w:p w14:paraId="27F391E2" w14:textId="44B5F9BC" w:rsidR="008C47BE" w:rsidRPr="00CB5EC9" w:rsidRDefault="008C47BE" w:rsidP="008C47BE">
      <w:pPr>
        <w:pStyle w:val="Heading4"/>
      </w:pPr>
      <w:bookmarkStart w:id="702" w:name="_CR5_8_1_2"/>
      <w:bookmarkStart w:id="703" w:name="_Toc66701853"/>
      <w:bookmarkStart w:id="704" w:name="_Toc69883519"/>
      <w:bookmarkStart w:id="705" w:name="_Toc73625531"/>
      <w:bookmarkStart w:id="706" w:name="_Toc193713649"/>
      <w:bookmarkEnd w:id="702"/>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01"/>
      <w:bookmarkEnd w:id="703"/>
      <w:bookmarkEnd w:id="704"/>
      <w:bookmarkEnd w:id="705"/>
      <w:bookmarkEnd w:id="706"/>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07"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08" w:name="_CR5_8_1_3"/>
      <w:bookmarkStart w:id="709" w:name="_Toc66701854"/>
      <w:bookmarkStart w:id="710" w:name="_Toc69883520"/>
      <w:bookmarkStart w:id="711" w:name="_Toc73625532"/>
      <w:bookmarkStart w:id="712" w:name="_Toc193713650"/>
      <w:bookmarkEnd w:id="70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07"/>
      <w:bookmarkEnd w:id="709"/>
      <w:bookmarkEnd w:id="710"/>
      <w:bookmarkEnd w:id="711"/>
      <w:bookmarkEnd w:id="712"/>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13"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14" w:name="_Toc66692677"/>
      <w:bookmarkStart w:id="715" w:name="_Toc66701856"/>
      <w:bookmarkStart w:id="716" w:name="_Toc69883522"/>
      <w:bookmarkStart w:id="717" w:name="_Toc73625533"/>
      <w:bookmarkEnd w:id="713"/>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18" w:name="_CR5_8_1_4"/>
      <w:bookmarkStart w:id="719" w:name="_Toc193713651"/>
      <w:bookmarkEnd w:id="718"/>
      <w:r w:rsidRPr="00CB5EC9">
        <w:t>5.</w:t>
      </w:r>
      <w:r w:rsidR="00E06C4D" w:rsidRPr="00CB5EC9">
        <w:t>8</w:t>
      </w:r>
      <w:r w:rsidRPr="00CB5EC9">
        <w:t>.1.</w:t>
      </w:r>
      <w:r w:rsidR="00E06C4D" w:rsidRPr="00CB5EC9">
        <w:t>4</w:t>
      </w:r>
      <w:r w:rsidRPr="00CB5EC9">
        <w:tab/>
      </w:r>
      <w:r w:rsidRPr="00CB5EC9">
        <w:rPr>
          <w:lang w:eastAsia="zh-CN"/>
        </w:rPr>
        <w:t>ProSe Application Code</w:t>
      </w:r>
      <w:bookmarkEnd w:id="714"/>
      <w:bookmarkEnd w:id="715"/>
      <w:bookmarkEnd w:id="716"/>
      <w:bookmarkEnd w:id="717"/>
      <w:bookmarkEnd w:id="719"/>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0" w:name="_Toc66692678"/>
    </w:p>
    <w:p w14:paraId="104E7A2D" w14:textId="3C603ED0" w:rsidR="008C47BE" w:rsidRPr="00CB5EC9" w:rsidRDefault="008C47BE" w:rsidP="008C47BE">
      <w:pPr>
        <w:pStyle w:val="Heading4"/>
      </w:pPr>
      <w:bookmarkStart w:id="721" w:name="_CR5_8_1_5"/>
      <w:bookmarkStart w:id="722" w:name="_Toc66701857"/>
      <w:bookmarkStart w:id="723" w:name="_Toc69883523"/>
      <w:bookmarkStart w:id="724" w:name="_Toc73625534"/>
      <w:bookmarkStart w:id="725" w:name="_Toc193713652"/>
      <w:bookmarkEnd w:id="721"/>
      <w:r w:rsidRPr="00CB5EC9">
        <w:t>5.</w:t>
      </w:r>
      <w:r w:rsidR="00E06C4D" w:rsidRPr="00CB5EC9">
        <w:t>8</w:t>
      </w:r>
      <w:r w:rsidRPr="00CB5EC9">
        <w:t>.1.</w:t>
      </w:r>
      <w:r w:rsidR="00E06C4D" w:rsidRPr="00CB5EC9">
        <w:t>5</w:t>
      </w:r>
      <w:r w:rsidRPr="00CB5EC9">
        <w:tab/>
      </w:r>
      <w:r w:rsidRPr="00CB5EC9">
        <w:rPr>
          <w:lang w:eastAsia="zh-CN"/>
        </w:rPr>
        <w:t>ProSe Restricted Code</w:t>
      </w:r>
      <w:bookmarkEnd w:id="720"/>
      <w:bookmarkEnd w:id="722"/>
      <w:bookmarkEnd w:id="723"/>
      <w:bookmarkEnd w:id="724"/>
      <w:bookmarkEnd w:id="725"/>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6" w:name="_Toc66692679"/>
    </w:p>
    <w:p w14:paraId="17508BB9" w14:textId="56D21850" w:rsidR="008C47BE" w:rsidRPr="00CB5EC9" w:rsidRDefault="008C47BE" w:rsidP="008C47BE">
      <w:pPr>
        <w:pStyle w:val="Heading4"/>
      </w:pPr>
      <w:bookmarkStart w:id="727" w:name="_CR5_8_1_6"/>
      <w:bookmarkStart w:id="728" w:name="_Toc66701858"/>
      <w:bookmarkStart w:id="729" w:name="_Toc69883524"/>
      <w:bookmarkStart w:id="730" w:name="_Toc73625535"/>
      <w:bookmarkStart w:id="731" w:name="_Toc193713653"/>
      <w:bookmarkEnd w:id="727"/>
      <w:r w:rsidRPr="00CB5EC9">
        <w:t>5.</w:t>
      </w:r>
      <w:r w:rsidR="00E06C4D" w:rsidRPr="00CB5EC9">
        <w:t>8</w:t>
      </w:r>
      <w:r w:rsidRPr="00CB5EC9">
        <w:t>.1.</w:t>
      </w:r>
      <w:r w:rsidR="00E06C4D" w:rsidRPr="00CB5EC9">
        <w:t>6</w:t>
      </w:r>
      <w:r w:rsidRPr="00CB5EC9">
        <w:tab/>
      </w:r>
      <w:r w:rsidRPr="00CB5EC9">
        <w:rPr>
          <w:lang w:eastAsia="zh-CN"/>
        </w:rPr>
        <w:t>ProSe Query Code</w:t>
      </w:r>
      <w:bookmarkEnd w:id="726"/>
      <w:bookmarkEnd w:id="728"/>
      <w:bookmarkEnd w:id="729"/>
      <w:bookmarkEnd w:id="730"/>
      <w:bookmarkEnd w:id="731"/>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32" w:name="_CR5_8_1_7"/>
      <w:bookmarkStart w:id="733" w:name="_Toc66692680"/>
      <w:bookmarkStart w:id="734" w:name="_Toc66701859"/>
      <w:bookmarkStart w:id="735" w:name="_Toc69883525"/>
      <w:bookmarkStart w:id="736" w:name="_Toc73625536"/>
      <w:bookmarkStart w:id="737" w:name="_Toc193713654"/>
      <w:bookmarkEnd w:id="732"/>
      <w:r w:rsidRPr="00CB5EC9">
        <w:t>5.</w:t>
      </w:r>
      <w:r w:rsidR="00E06C4D" w:rsidRPr="00CB5EC9">
        <w:t>8</w:t>
      </w:r>
      <w:r w:rsidRPr="00CB5EC9">
        <w:t>.1.</w:t>
      </w:r>
      <w:r w:rsidR="00E06C4D" w:rsidRPr="00CB5EC9">
        <w:t>7</w:t>
      </w:r>
      <w:r w:rsidRPr="00CB5EC9">
        <w:tab/>
      </w:r>
      <w:r w:rsidRPr="00CB5EC9">
        <w:rPr>
          <w:lang w:eastAsia="zh-CN"/>
        </w:rPr>
        <w:t>ProSe Response Code</w:t>
      </w:r>
      <w:bookmarkEnd w:id="733"/>
      <w:bookmarkEnd w:id="734"/>
      <w:bookmarkEnd w:id="735"/>
      <w:bookmarkEnd w:id="736"/>
      <w:bookmarkEnd w:id="737"/>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38" w:name="_Toc66692681"/>
    </w:p>
    <w:p w14:paraId="4592509A" w14:textId="74966BDC" w:rsidR="008C47BE" w:rsidRPr="00CB5EC9" w:rsidRDefault="008C47BE" w:rsidP="008C47BE">
      <w:pPr>
        <w:pStyle w:val="Heading4"/>
      </w:pPr>
      <w:bookmarkStart w:id="739" w:name="_CR5_8_1_8"/>
      <w:bookmarkStart w:id="740" w:name="_Toc66701860"/>
      <w:bookmarkStart w:id="741" w:name="_Toc69883526"/>
      <w:bookmarkStart w:id="742" w:name="_Toc73625537"/>
      <w:bookmarkStart w:id="743" w:name="_Toc193713655"/>
      <w:bookmarkEnd w:id="739"/>
      <w:r w:rsidRPr="00CB5EC9">
        <w:t>5.</w:t>
      </w:r>
      <w:r w:rsidR="00E06C4D" w:rsidRPr="00CB5EC9">
        <w:t>8</w:t>
      </w:r>
      <w:r w:rsidRPr="00CB5EC9">
        <w:t>.1.</w:t>
      </w:r>
      <w:r w:rsidR="00E06C4D" w:rsidRPr="00CB5EC9">
        <w:t>8</w:t>
      </w:r>
      <w:r w:rsidRPr="00CB5EC9">
        <w:tab/>
      </w:r>
      <w:r w:rsidRPr="00CB5EC9">
        <w:rPr>
          <w:lang w:eastAsia="zh-CN"/>
        </w:rPr>
        <w:t>User Info ID</w:t>
      </w:r>
      <w:bookmarkEnd w:id="738"/>
      <w:bookmarkEnd w:id="740"/>
      <w:bookmarkEnd w:id="741"/>
      <w:bookmarkEnd w:id="742"/>
      <w:bookmarkEnd w:id="743"/>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44" w:name="_CR5_8_1_9"/>
      <w:bookmarkStart w:id="745" w:name="_Toc66692682"/>
      <w:bookmarkStart w:id="746" w:name="_Toc66701861"/>
      <w:bookmarkStart w:id="747" w:name="_Toc69883527"/>
      <w:bookmarkStart w:id="748" w:name="_Toc73625538"/>
      <w:bookmarkStart w:id="749" w:name="_Toc193713656"/>
      <w:bookmarkEnd w:id="744"/>
      <w:r w:rsidRPr="00CB5EC9">
        <w:t>5.</w:t>
      </w:r>
      <w:r w:rsidR="00E06C4D" w:rsidRPr="00CB5EC9">
        <w:t>8</w:t>
      </w:r>
      <w:r w:rsidRPr="00CB5EC9">
        <w:t>.1.</w:t>
      </w:r>
      <w:r w:rsidR="00E06C4D" w:rsidRPr="00CB5EC9">
        <w:t>9</w:t>
      </w:r>
      <w:r w:rsidRPr="00CB5EC9">
        <w:tab/>
      </w:r>
      <w:r w:rsidRPr="00CB5EC9">
        <w:rPr>
          <w:lang w:eastAsia="zh-CN"/>
        </w:rPr>
        <w:t>ProSe Discovery UE ID</w:t>
      </w:r>
      <w:bookmarkEnd w:id="745"/>
      <w:bookmarkEnd w:id="746"/>
      <w:bookmarkEnd w:id="747"/>
      <w:bookmarkEnd w:id="748"/>
      <w:bookmarkEnd w:id="749"/>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50" w:name="_Toc66692683"/>
    </w:p>
    <w:p w14:paraId="10F0E9E9" w14:textId="2A8EC8E0" w:rsidR="008C47BE" w:rsidRPr="00CB5EC9" w:rsidRDefault="008C47BE" w:rsidP="008C47BE">
      <w:pPr>
        <w:pStyle w:val="Heading4"/>
      </w:pPr>
      <w:bookmarkStart w:id="751" w:name="_CR5_8_1_10"/>
      <w:bookmarkStart w:id="752" w:name="_Toc66701862"/>
      <w:bookmarkStart w:id="753" w:name="_Toc69883528"/>
      <w:bookmarkStart w:id="754" w:name="_Toc73625539"/>
      <w:bookmarkStart w:id="755" w:name="_Toc193713657"/>
      <w:bookmarkEnd w:id="751"/>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50"/>
      <w:bookmarkEnd w:id="752"/>
      <w:bookmarkEnd w:id="753"/>
      <w:bookmarkEnd w:id="754"/>
      <w:bookmarkEnd w:id="755"/>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56" w:name="_CR5_8_1_11"/>
      <w:bookmarkStart w:id="757" w:name="_Toc69883529"/>
      <w:bookmarkStart w:id="758" w:name="_Toc73625540"/>
      <w:bookmarkStart w:id="759" w:name="_Toc193713658"/>
      <w:bookmarkEnd w:id="75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57"/>
      <w:bookmarkEnd w:id="758"/>
      <w:bookmarkEnd w:id="759"/>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60" w:name="_Toc517047958"/>
      <w:bookmarkStart w:id="761" w:name="_Toc45003234"/>
      <w:bookmarkStart w:id="762" w:name="_Toc66692684"/>
      <w:bookmarkStart w:id="763" w:name="_Toc66701863"/>
    </w:p>
    <w:p w14:paraId="7C17074F" w14:textId="7EE798BB" w:rsidR="005467CA" w:rsidRPr="00CB5EC9" w:rsidRDefault="005467CA" w:rsidP="005467CA">
      <w:pPr>
        <w:pStyle w:val="Heading4"/>
      </w:pPr>
      <w:bookmarkStart w:id="764" w:name="_CR5_8_1_12"/>
      <w:bookmarkStart w:id="765" w:name="_Toc73625541"/>
      <w:bookmarkStart w:id="766" w:name="_Toc193713659"/>
      <w:bookmarkEnd w:id="764"/>
      <w:r w:rsidRPr="00CB5EC9">
        <w:t>5.</w:t>
      </w:r>
      <w:r w:rsidR="00E06C4D" w:rsidRPr="00CB5EC9">
        <w:t>8</w:t>
      </w:r>
      <w:r w:rsidRPr="00CB5EC9">
        <w:t>.1.</w:t>
      </w:r>
      <w:r w:rsidR="00E06C4D" w:rsidRPr="00CB5EC9">
        <w:t>12</w:t>
      </w:r>
      <w:r w:rsidRPr="00CB5EC9">
        <w:tab/>
        <w:t>Announcer Info</w:t>
      </w:r>
      <w:bookmarkEnd w:id="765"/>
      <w:bookmarkEnd w:id="766"/>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67" w:name="_CR5_8_1_13"/>
      <w:bookmarkStart w:id="768" w:name="_Toc73625542"/>
      <w:bookmarkStart w:id="769" w:name="_Toc193713660"/>
      <w:bookmarkEnd w:id="767"/>
      <w:r w:rsidRPr="00CB5EC9">
        <w:t>5.</w:t>
      </w:r>
      <w:r w:rsidR="00E06C4D" w:rsidRPr="00CB5EC9">
        <w:t>8</w:t>
      </w:r>
      <w:r w:rsidRPr="00CB5EC9">
        <w:t>.1.</w:t>
      </w:r>
      <w:r w:rsidR="00E06C4D" w:rsidRPr="00CB5EC9">
        <w:t>13</w:t>
      </w:r>
      <w:r w:rsidRPr="00CB5EC9">
        <w:tab/>
        <w:t>Discoverer Info</w:t>
      </w:r>
      <w:bookmarkEnd w:id="768"/>
      <w:bookmarkEnd w:id="769"/>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70" w:name="_CR5_8_1_14"/>
      <w:bookmarkStart w:id="771" w:name="_Toc73625543"/>
      <w:bookmarkStart w:id="772" w:name="_Toc193713661"/>
      <w:bookmarkEnd w:id="770"/>
      <w:r w:rsidRPr="00CB5EC9">
        <w:t>5.</w:t>
      </w:r>
      <w:r w:rsidR="00E06C4D" w:rsidRPr="00CB5EC9">
        <w:t>8</w:t>
      </w:r>
      <w:r w:rsidRPr="00CB5EC9">
        <w:t>.1.</w:t>
      </w:r>
      <w:r w:rsidR="00E06C4D" w:rsidRPr="00CB5EC9">
        <w:t>14</w:t>
      </w:r>
      <w:r w:rsidRPr="00CB5EC9">
        <w:tab/>
        <w:t>Target Info</w:t>
      </w:r>
      <w:bookmarkEnd w:id="771"/>
      <w:bookmarkEnd w:id="7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73" w:name="_CR5_8_1_15"/>
      <w:bookmarkStart w:id="774" w:name="_Toc73625544"/>
      <w:bookmarkStart w:id="775" w:name="_Toc193713662"/>
      <w:bookmarkEnd w:id="773"/>
      <w:r w:rsidRPr="00CB5EC9">
        <w:t>5.</w:t>
      </w:r>
      <w:r w:rsidR="00E06C4D" w:rsidRPr="00CB5EC9">
        <w:t>8</w:t>
      </w:r>
      <w:r w:rsidRPr="00CB5EC9">
        <w:t>.1.</w:t>
      </w:r>
      <w:r w:rsidR="00E06C4D" w:rsidRPr="00CB5EC9">
        <w:t>15</w:t>
      </w:r>
      <w:r w:rsidRPr="00CB5EC9">
        <w:tab/>
        <w:t>Discoveree Info</w:t>
      </w:r>
      <w:bookmarkEnd w:id="774"/>
      <w:bookmarkEnd w:id="775"/>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76" w:name="_CR5_8_1_16"/>
      <w:bookmarkStart w:id="777" w:name="_Toc193713663"/>
      <w:bookmarkEnd w:id="776"/>
      <w:r w:rsidRPr="00CB5EC9">
        <w:rPr>
          <w:lang w:eastAsia="zh-CN"/>
        </w:rPr>
        <w:t>5.8.1.16</w:t>
      </w:r>
      <w:r w:rsidRPr="00CB5EC9">
        <w:rPr>
          <w:lang w:eastAsia="zh-CN"/>
        </w:rPr>
        <w:tab/>
      </w:r>
      <w:r w:rsidRPr="00CB5EC9">
        <w:rPr>
          <w:bCs/>
          <w:lang w:eastAsia="ko-KR"/>
        </w:rPr>
        <w:t>Application Layer Group ID</w:t>
      </w:r>
      <w:bookmarkEnd w:id="777"/>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78" w:name="_CR5_8_1_17"/>
      <w:bookmarkStart w:id="779" w:name="_Toc193713664"/>
      <w:bookmarkStart w:id="780" w:name="_Toc69883530"/>
      <w:bookmarkStart w:id="781" w:name="_Toc73625545"/>
      <w:bookmarkEnd w:id="778"/>
      <w:r>
        <w:rPr>
          <w:lang w:eastAsia="zh-CN"/>
        </w:rPr>
        <w:t>5.8.1.17</w:t>
      </w:r>
      <w:r>
        <w:rPr>
          <w:lang w:eastAsia="zh-CN"/>
        </w:rPr>
        <w:tab/>
        <w:t>Monitored PLMN ID</w:t>
      </w:r>
      <w:bookmarkEnd w:id="779"/>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82" w:name="_CR5_8_2"/>
      <w:bookmarkStart w:id="783" w:name="_Toc193713665"/>
      <w:bookmarkEnd w:id="782"/>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60"/>
      <w:bookmarkEnd w:id="761"/>
      <w:r w:rsidRPr="00CB5EC9">
        <w:t>Communication</w:t>
      </w:r>
      <w:bookmarkEnd w:id="762"/>
      <w:bookmarkEnd w:id="763"/>
      <w:bookmarkEnd w:id="780"/>
      <w:bookmarkEnd w:id="781"/>
      <w:bookmarkEnd w:id="783"/>
    </w:p>
    <w:p w14:paraId="7B68C98C" w14:textId="7C43D4B1" w:rsidR="008C47BE" w:rsidRPr="00CB5EC9" w:rsidRDefault="008C47BE" w:rsidP="008C47BE">
      <w:pPr>
        <w:pStyle w:val="Heading4"/>
      </w:pPr>
      <w:bookmarkStart w:id="784" w:name="_CR5_8_2_1"/>
      <w:bookmarkStart w:id="785" w:name="_Toc66692685"/>
      <w:bookmarkStart w:id="786" w:name="_Toc66701864"/>
      <w:bookmarkStart w:id="787" w:name="_Toc69883531"/>
      <w:bookmarkStart w:id="788" w:name="_Toc73625546"/>
      <w:bookmarkStart w:id="789" w:name="_Toc193713666"/>
      <w:bookmarkEnd w:id="784"/>
      <w:r w:rsidRPr="00CB5EC9">
        <w:t>5.</w:t>
      </w:r>
      <w:r w:rsidR="0002032F" w:rsidRPr="00CB5EC9">
        <w:t>8</w:t>
      </w:r>
      <w:r w:rsidRPr="00CB5EC9">
        <w:t>.2.1</w:t>
      </w:r>
      <w:r w:rsidRPr="00CB5EC9">
        <w:tab/>
        <w:t>General</w:t>
      </w:r>
      <w:bookmarkEnd w:id="785"/>
      <w:bookmarkEnd w:id="786"/>
      <w:bookmarkEnd w:id="787"/>
      <w:bookmarkEnd w:id="788"/>
      <w:bookmarkEnd w:id="789"/>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90" w:name="_CR5_8_2_2"/>
      <w:bookmarkStart w:id="791" w:name="_Toc66692686"/>
      <w:bookmarkStart w:id="792" w:name="_Toc66701865"/>
      <w:bookmarkStart w:id="793" w:name="_Toc69883532"/>
      <w:bookmarkStart w:id="794" w:name="_Toc73625547"/>
      <w:bookmarkStart w:id="795" w:name="_Toc193713667"/>
      <w:bookmarkEnd w:id="790"/>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91"/>
      <w:bookmarkEnd w:id="792"/>
      <w:bookmarkEnd w:id="793"/>
      <w:bookmarkEnd w:id="794"/>
      <w:bookmarkEnd w:id="795"/>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96" w:name="_CR5_8_2_3"/>
      <w:bookmarkStart w:id="797" w:name="_Toc66692687"/>
      <w:bookmarkStart w:id="798" w:name="_Toc66701866"/>
      <w:bookmarkStart w:id="799" w:name="_Toc69883533"/>
      <w:bookmarkStart w:id="800" w:name="_Toc73625548"/>
      <w:bookmarkStart w:id="801" w:name="_Toc193713668"/>
      <w:bookmarkEnd w:id="796"/>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97"/>
      <w:bookmarkEnd w:id="798"/>
      <w:bookmarkEnd w:id="799"/>
      <w:bookmarkEnd w:id="800"/>
      <w:bookmarkEnd w:id="801"/>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02" w:name="_CR5_8_2_4"/>
      <w:bookmarkStart w:id="803" w:name="_Toc66692688"/>
      <w:bookmarkStart w:id="804" w:name="_Toc66701867"/>
      <w:bookmarkStart w:id="805" w:name="_Toc69883534"/>
      <w:bookmarkStart w:id="806" w:name="_Toc73625549"/>
      <w:bookmarkStart w:id="807" w:name="_Toc193713669"/>
      <w:bookmarkEnd w:id="802"/>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03"/>
      <w:bookmarkEnd w:id="804"/>
      <w:bookmarkEnd w:id="805"/>
      <w:bookmarkEnd w:id="806"/>
      <w:bookmarkEnd w:id="807"/>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08" w:name="_CR5_8_3"/>
      <w:bookmarkStart w:id="809" w:name="_Toc66692689"/>
      <w:bookmarkStart w:id="810" w:name="_Toc66701868"/>
      <w:bookmarkStart w:id="811" w:name="_Toc69883535"/>
      <w:bookmarkStart w:id="812" w:name="_Toc73625550"/>
      <w:bookmarkStart w:id="813" w:name="_Toc193713670"/>
      <w:bookmarkEnd w:id="808"/>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09"/>
      <w:bookmarkEnd w:id="810"/>
      <w:bookmarkEnd w:id="811"/>
      <w:bookmarkEnd w:id="812"/>
      <w:bookmarkEnd w:id="813"/>
    </w:p>
    <w:p w14:paraId="5F98718F" w14:textId="7E625E6B" w:rsidR="006467AC" w:rsidRPr="00CB5EC9" w:rsidRDefault="006467AC" w:rsidP="0093004C">
      <w:pPr>
        <w:pStyle w:val="Heading4"/>
      </w:pPr>
      <w:bookmarkStart w:id="814" w:name="_CR5_8_3_1"/>
      <w:bookmarkStart w:id="815" w:name="_Toc69883536"/>
      <w:bookmarkStart w:id="816" w:name="_Toc73625551"/>
      <w:bookmarkStart w:id="817" w:name="_Toc193713671"/>
      <w:bookmarkStart w:id="818" w:name="_Toc517047937"/>
      <w:bookmarkEnd w:id="814"/>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15"/>
      <w:bookmarkEnd w:id="816"/>
      <w:bookmarkEnd w:id="817"/>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237B3860" w:rsidR="005F52A4" w:rsidRDefault="005F52A4" w:rsidP="006467AC">
      <w:r>
        <w:t>The 5G ProSe UE-to-Network Relay Discovery Announcement message (Model A) is extended and modified as follows when used for 5G ProSe multi-hop 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77777777" w:rsidR="002B5F65" w:rsidRDefault="002B5F65" w:rsidP="006467AC">
      <w:r>
        <w:t>To support Multi-hop 5G ProSe UE-to-Network Relay discovery the following parameters are added:</w:t>
      </w:r>
    </w:p>
    <w:p w14:paraId="25CD454B" w14:textId="77777777" w:rsidR="002B5F65" w:rsidRDefault="002B5F65" w:rsidP="009F27F6">
      <w:pPr>
        <w:pStyle w:val="B1"/>
      </w:pPr>
      <w:r>
        <w:t>-</w:t>
      </w:r>
      <w:r>
        <w:tab/>
        <w:t>(Optional) Hop count: indicates the number of hops that the message is already relayed. It is increased by 1 per hop.</w:t>
      </w:r>
    </w:p>
    <w:p w14:paraId="5CD74EA1" w14:textId="77777777" w:rsidR="002B5F65" w:rsidRDefault="002B5F65" w:rsidP="009F27F6">
      <w:pPr>
        <w:pStyle w:val="B1"/>
      </w:pPr>
      <w:r>
        <w:t>-</w:t>
      </w:r>
      <w:r>
        <w:tab/>
        <w:t>(Optional) Hop-Limit: a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466674C2" w:rsidR="00BC712F" w:rsidRPr="00CB5EC9" w:rsidRDefault="00BC712F" w:rsidP="00BC712F">
      <w:pPr>
        <w:pStyle w:val="B1"/>
      </w:pPr>
      <w:r>
        <w:t>-</w:t>
      </w:r>
      <w:r>
        <w:tab/>
        <w:t>(optional) Accumulated QoS for PC5 link: this reflects the QoS supported over all the PC5 links starting from the PC5 link between the Remote UE and a Intermediate UE-to-Network Relay in the path information for this RSC.</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27B0F04F" w:rsidR="002B5F65" w:rsidRDefault="002B5F65" w:rsidP="00CB5EC9">
      <w:bookmarkStart w:id="819" w:name="_Toc69883537"/>
      <w:bookmarkStart w:id="820" w:name="_Toc73625552"/>
      <w:r>
        <w:t>To support Multi-hop 5G ProSe UE-to-Network Relay discovery the following parameters are added:</w:t>
      </w:r>
    </w:p>
    <w:p w14:paraId="6E190B8E" w14:textId="77777777" w:rsidR="002B5F65" w:rsidRDefault="002B5F65" w:rsidP="009F27F6">
      <w:pPr>
        <w:pStyle w:val="B1"/>
      </w:pPr>
      <w:r>
        <w:t>-</w:t>
      </w:r>
      <w:r>
        <w:tab/>
        <w:t>(Optional) Hop count: indicates the number of hops between the 5G ProSe Remote UE and the 5G ProSe UE-to-Network Relay on the path selected by the 5G ProSe UE-to-Network Relay.</w:t>
      </w:r>
    </w:p>
    <w:p w14:paraId="30DD65F6" w14:textId="3CA0B051" w:rsidR="002B5F65" w:rsidRDefault="002B5F65" w:rsidP="009F27F6">
      <w:pPr>
        <w:pStyle w:val="B1"/>
      </w:pPr>
      <w:r>
        <w:t>-</w:t>
      </w:r>
      <w:r>
        <w:tab/>
        <w:t>Path information: an (ordered) list of User Info ID(s) of</w:t>
      </w:r>
      <w:r w:rsidR="00456EC6">
        <w:t xml:space="preserve"> the discoverer user and the</w:t>
      </w:r>
      <w:r>
        <w:t xml:space="preserve"> Intermediate UE-to-Network Relay(s) on the path selected by the 5G ProSe UE-to-Network Relay.</w:t>
      </w:r>
    </w:p>
    <w:p w14:paraId="68D37BEA" w14:textId="5CA5E36E" w:rsidR="00BC712F" w:rsidRPr="00CB5EC9" w:rsidRDefault="00BC712F" w:rsidP="00BC712F">
      <w:pPr>
        <w:pStyle w:val="B1"/>
      </w:pPr>
      <w:r>
        <w:t>-</w:t>
      </w:r>
      <w:r>
        <w:tab/>
        <w:t>(optional) Accumulated QoS for PC5 link: this reflects the QoS supported over all the PC5 links along the path from Remote UE to the 5G ProSe UE-to-Network Relay for this RSC.</w:t>
      </w:r>
    </w:p>
    <w:p w14:paraId="11721147" w14:textId="099C3F85" w:rsidR="00CB5EC9" w:rsidRPr="00CB5EC9" w:rsidRDefault="00CB5EC9" w:rsidP="00CB5EC9">
      <w:r w:rsidRPr="00CB5EC9">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multi-hop 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60C225D8" w:rsidR="00CB5EC9" w:rsidRPr="00CB5EC9" w:rsidRDefault="00CB5EC9" w:rsidP="000F34EA">
      <w:pPr>
        <w:pStyle w:val="B1"/>
      </w:pPr>
      <w:r w:rsidRPr="00CB5EC9">
        <w:t>-</w:t>
      </w:r>
      <w:r w:rsidRPr="00CB5EC9">
        <w:tab/>
        <w:t>Announcer Info: provides information about the announcing user</w:t>
      </w:r>
      <w:r w:rsidR="0060244F">
        <w:t xml:space="preserve"> (i.e. User Info ID of the 5G ProSe UE-to-Network Relay)</w:t>
      </w:r>
      <w:r w:rsidRPr="00CB5EC9">
        <w:t>.</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6EFD7B04" w14:textId="77777777" w:rsidR="0060244F" w:rsidRDefault="0060244F" w:rsidP="0060244F">
      <w:pPr>
        <w:pStyle w:val="B1"/>
      </w:pPr>
      <w:r>
        <w:t>-</w:t>
      </w:r>
      <w:r>
        <w:tab/>
        <w:t>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multi-hop 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2F4572FC" w:rsidR="002B5F65" w:rsidRDefault="002B5F65" w:rsidP="002B5F65">
      <w:pPr>
        <w:pStyle w:val="NO"/>
      </w:pPr>
      <w:r>
        <w:t>NOTE 3:</w:t>
      </w:r>
      <w:r>
        <w:tab/>
        <w:t>The Hop count, Hop-Limit and Path information are used for multi-hop 5G ProSe UE-to-Network Relay Discovery with Model B. The multi-hop UE-to-Network Relay Discovery message has no impact on 5G ProSe UE-to-Network Relay or 5G ProSe Remote UE that only supports the single-hop UE-to-Network Relay. Single-hop and Multi-hop UE-to-Network Relays discoveries can be distinguished based on RSC.</w:t>
      </w:r>
    </w:p>
    <w:p w14:paraId="2421CD44" w14:textId="3A51BB66" w:rsidR="0093004C" w:rsidRPr="00CB5EC9" w:rsidRDefault="006467AC" w:rsidP="0093004C">
      <w:pPr>
        <w:pStyle w:val="Heading4"/>
        <w:rPr>
          <w:noProof/>
        </w:rPr>
      </w:pPr>
      <w:bookmarkStart w:id="821" w:name="_CR5_8_3_2"/>
      <w:bookmarkStart w:id="822" w:name="_Toc193713672"/>
      <w:bookmarkEnd w:id="821"/>
      <w:r w:rsidRPr="00CB5EC9">
        <w:t>5.</w:t>
      </w:r>
      <w:r w:rsidR="00934181" w:rsidRPr="00CB5EC9">
        <w:t>8</w:t>
      </w:r>
      <w:r w:rsidRPr="00CB5EC9">
        <w:t>.3.2</w:t>
      </w:r>
      <w:r w:rsidRPr="00CB5EC9">
        <w:tab/>
      </w:r>
      <w:bookmarkEnd w:id="818"/>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19"/>
      <w:bookmarkEnd w:id="820"/>
      <w:bookmarkEnd w:id="822"/>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23" w:name="_Toc69883538"/>
      <w:bookmarkStart w:id="824"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2A4DDFFF" w14:textId="4D9274BB" w:rsidR="0060244F" w:rsidRPr="00CB5EC9" w:rsidRDefault="0060244F" w:rsidP="0060244F">
      <w:pPr>
        <w:pStyle w:val="B1"/>
      </w:pPr>
      <w:r>
        <w:t>-</w:t>
      </w:r>
      <w:r>
        <w:tab/>
        <w:t>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multi-hop UE-to-Network Relay specified in clause 6.3.2.5.4.</w:t>
      </w:r>
    </w:p>
    <w:p w14:paraId="775C1E6E" w14:textId="648974D5" w:rsidR="0093004C" w:rsidRPr="00CB5EC9" w:rsidRDefault="006467AC" w:rsidP="0093004C">
      <w:pPr>
        <w:pStyle w:val="Heading4"/>
        <w:rPr>
          <w:lang w:eastAsia="zh-CN"/>
        </w:rPr>
      </w:pPr>
      <w:bookmarkStart w:id="825" w:name="_CR5_8_3_3"/>
      <w:bookmarkStart w:id="826" w:name="_Toc193713673"/>
      <w:bookmarkEnd w:id="825"/>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23"/>
      <w:bookmarkEnd w:id="824"/>
      <w:bookmarkEnd w:id="826"/>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27" w:name="_Toc19199121"/>
      <w:bookmarkStart w:id="828" w:name="_Toc27821911"/>
      <w:bookmarkStart w:id="829" w:name="_Toc36126265"/>
      <w:bookmarkStart w:id="830" w:name="_Toc45012589"/>
      <w:bookmarkStart w:id="831" w:name="_Toc51754015"/>
      <w:bookmarkStart w:id="832" w:name="_Toc51754149"/>
      <w:bookmarkStart w:id="833" w:name="_Toc51838976"/>
      <w:bookmarkStart w:id="834" w:name="_Toc66692691"/>
      <w:bookmarkStart w:id="835" w:name="_Toc66701870"/>
      <w:bookmarkStart w:id="836" w:name="_Toc69883540"/>
      <w:bookmarkStart w:id="837"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38" w:name="_CR5_8_4"/>
      <w:bookmarkStart w:id="839" w:name="_Toc193713674"/>
      <w:bookmarkEnd w:id="838"/>
      <w:r>
        <w:rPr>
          <w:lang w:eastAsia="ko-KR"/>
        </w:rPr>
        <w:t>5.8.4</w:t>
      </w:r>
      <w:r>
        <w:rPr>
          <w:lang w:eastAsia="ko-KR"/>
        </w:rPr>
        <w:tab/>
        <w:t>Identifiers for 5G ProSe UE-to-UE Relay Discovery</w:t>
      </w:r>
      <w:bookmarkEnd w:id="839"/>
    </w:p>
    <w:p w14:paraId="7A738ED4" w14:textId="21342E50" w:rsidR="00A627C2" w:rsidRDefault="00A627C2" w:rsidP="00A627C2">
      <w:pPr>
        <w:pStyle w:val="Heading4"/>
        <w:rPr>
          <w:lang w:eastAsia="ko-KR"/>
        </w:rPr>
      </w:pPr>
      <w:bookmarkStart w:id="840" w:name="_CR5_8_4_1"/>
      <w:bookmarkStart w:id="841" w:name="_Toc193713675"/>
      <w:bookmarkEnd w:id="840"/>
      <w:r>
        <w:rPr>
          <w:lang w:eastAsia="ko-KR"/>
        </w:rPr>
        <w:t>5.8.4.1</w:t>
      </w:r>
      <w:r>
        <w:rPr>
          <w:lang w:eastAsia="ko-KR"/>
        </w:rPr>
        <w:tab/>
        <w:t>General</w:t>
      </w:r>
      <w:bookmarkEnd w:id="841"/>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42" w:name="_CR5_8_4_2"/>
      <w:bookmarkStart w:id="843" w:name="_Toc193713676"/>
      <w:bookmarkEnd w:id="842"/>
      <w:r>
        <w:rPr>
          <w:lang w:eastAsia="ko-KR"/>
        </w:rPr>
        <w:t>5.8.4.2</w:t>
      </w:r>
      <w:r>
        <w:rPr>
          <w:lang w:eastAsia="ko-KR"/>
        </w:rPr>
        <w:tab/>
        <w:t>Common identifiers for 5G ProSe UE-to-UE Relay Discovery</w:t>
      </w:r>
      <w:bookmarkEnd w:id="843"/>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Default="006D23DF" w:rsidP="006D23DF">
      <w:pPr>
        <w:pStyle w:val="NO"/>
      </w:pPr>
      <w:r>
        <w:t>NOTE 2:</w:t>
      </w:r>
      <w:r>
        <w:tab/>
        <w:t>If a 5G ProSe UE-to-UE Relay and 5G ProSe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844" w:name="_CR5_8_5"/>
      <w:bookmarkStart w:id="845" w:name="_Toc193713677"/>
      <w:bookmarkEnd w:id="844"/>
      <w:r>
        <w:rPr>
          <w:lang w:eastAsia="ko-KR"/>
        </w:rPr>
        <w:t>5.8.5</w:t>
      </w:r>
      <w:r>
        <w:rPr>
          <w:lang w:eastAsia="ko-KR"/>
        </w:rPr>
        <w:tab/>
        <w:t>Identifiers for 5G ProSe UE-to-UE Relay Communication with integrated Discovery</w:t>
      </w:r>
      <w:bookmarkEnd w:id="845"/>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090A64B8" w:rsidR="00F13389" w:rsidRDefault="00F13389" w:rsidP="00F13389">
      <w:pPr>
        <w:pStyle w:val="Heading3"/>
        <w:rPr>
          <w:lang w:eastAsia="ko-KR"/>
        </w:rPr>
      </w:pPr>
      <w:bookmarkStart w:id="846" w:name="_CR5_8_6"/>
      <w:bookmarkStart w:id="847" w:name="_Toc193713678"/>
      <w:bookmarkEnd w:id="846"/>
      <w:r>
        <w:rPr>
          <w:lang w:eastAsia="ko-KR"/>
        </w:rPr>
        <w:t>5.8.6</w:t>
      </w:r>
      <w:r>
        <w:rPr>
          <w:lang w:eastAsia="ko-KR"/>
        </w:rPr>
        <w:tab/>
        <w:t>Identifiers for 5G ProSe Multi-hop UE-to-UE Relay Discovery</w:t>
      </w:r>
      <w:bookmarkEnd w:id="847"/>
    </w:p>
    <w:p w14:paraId="0C8776CD" w14:textId="47D4DD52" w:rsidR="00F13389" w:rsidRDefault="00F13389" w:rsidP="00F13389">
      <w:pPr>
        <w:pStyle w:val="Heading4"/>
        <w:rPr>
          <w:lang w:eastAsia="ko-KR"/>
        </w:rPr>
      </w:pPr>
      <w:bookmarkStart w:id="848" w:name="_CR5_8_6_1"/>
      <w:bookmarkStart w:id="849" w:name="_Toc193713679"/>
      <w:bookmarkEnd w:id="848"/>
      <w:r>
        <w:rPr>
          <w:lang w:eastAsia="ko-KR"/>
        </w:rPr>
        <w:t>5.8.6.1</w:t>
      </w:r>
      <w:r>
        <w:rPr>
          <w:lang w:eastAsia="ko-KR"/>
        </w:rPr>
        <w:tab/>
        <w:t>General</w:t>
      </w:r>
      <w:bookmarkEnd w:id="849"/>
    </w:p>
    <w:p w14:paraId="686C4432" w14:textId="2B77C84A" w:rsidR="00DC2F0E" w:rsidRDefault="00DC2F0E" w:rsidP="00F13389">
      <w:pPr>
        <w:rPr>
          <w:lang w:eastAsia="ko-KR"/>
        </w:rPr>
      </w:pPr>
      <w:r>
        <w:rPr>
          <w:lang w:eastAsia="ko-KR"/>
        </w:rPr>
        <w:t>There are two types of discovery mechanisms for the support of 5G ProSe Multi-hop UE-to-UE Relays, i.e. for IP PDU type</w:t>
      </w:r>
      <w:r w:rsidR="00456EC6">
        <w:rPr>
          <w:lang w:eastAsia="ko-KR"/>
        </w:rPr>
        <w:t xml:space="preserve"> and</w:t>
      </w:r>
      <w:r>
        <w:rPr>
          <w:lang w:eastAsia="ko-KR"/>
        </w:rPr>
        <w:t xml:space="preserve"> for non-IP PDU type (Ethernet or Unstructured). The 5G ProSe End UE and 5G ProSe Multi-hop 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213CE045" w:rsidR="00F13389" w:rsidRDefault="00DC2F0E" w:rsidP="00DC2F0E">
      <w:pPr>
        <w:pStyle w:val="Heading4"/>
        <w:rPr>
          <w:lang w:eastAsia="ko-KR"/>
        </w:rPr>
      </w:pPr>
      <w:bookmarkStart w:id="850" w:name="_CR5_8_6_2"/>
      <w:bookmarkStart w:id="851" w:name="_Toc193713680"/>
      <w:bookmarkEnd w:id="850"/>
      <w:r>
        <w:rPr>
          <w:lang w:eastAsia="ko-KR"/>
        </w:rPr>
        <w:t>5.8.6.2</w:t>
      </w:r>
      <w:r>
        <w:rPr>
          <w:lang w:eastAsia="ko-KR"/>
        </w:rPr>
        <w:tab/>
        <w:t>Identifiers for 5G ProSe Multi-hop UE-to-UE Relay discovery of IP PDU type</w:t>
      </w:r>
      <w:bookmarkEnd w:id="851"/>
    </w:p>
    <w:p w14:paraId="5DB490FF" w14:textId="77777777" w:rsidR="00DC2F0E" w:rsidRDefault="00DC2F0E" w:rsidP="009F27F6">
      <w:pPr>
        <w:rPr>
          <w:lang w:eastAsia="ko-KR"/>
        </w:rPr>
      </w:pPr>
      <w:r>
        <w:rPr>
          <w:lang w:eastAsia="ko-KR"/>
        </w:rPr>
        <w:t>The Multi-hop UE-to-UE Relay Discovery Announcement message (Model A) is sent by the relay and contains the following information:</w:t>
      </w:r>
    </w:p>
    <w:p w14:paraId="58ECC893" w14:textId="527B14BE" w:rsidR="00DC2F0E" w:rsidRDefault="00DC2F0E" w:rsidP="00DC2F0E">
      <w:pPr>
        <w:pStyle w:val="B1"/>
        <w:rPr>
          <w:lang w:eastAsia="ko-KR"/>
        </w:rPr>
      </w:pPr>
      <w:r>
        <w:rPr>
          <w:lang w:eastAsia="ko-KR"/>
        </w:rPr>
        <w:t>-</w:t>
      </w:r>
      <w:r>
        <w:rPr>
          <w:lang w:eastAsia="ko-KR"/>
        </w:rPr>
        <w:tab/>
        <w:t>Source Layer-2 ID: the 5G ProSe Layer-3 Multi-hop 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77777777" w:rsidR="00DC2F0E" w:rsidRDefault="00DC2F0E" w:rsidP="00DC2F0E">
      <w:pPr>
        <w:pStyle w:val="B1"/>
        <w:rPr>
          <w:lang w:eastAsia="ko-KR"/>
        </w:rPr>
      </w:pPr>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p>
    <w:p w14:paraId="0B334854" w14:textId="77777777" w:rsidR="00DC2F0E" w:rsidRDefault="00DC2F0E" w:rsidP="00DC2F0E">
      <w:pPr>
        <w:pStyle w:val="B1"/>
        <w:rPr>
          <w:lang w:eastAsia="ko-KR"/>
        </w:rPr>
      </w:pPr>
      <w:r>
        <w:rPr>
          <w:lang w:eastAsia="ko-KR"/>
        </w:rPr>
        <w:t>-</w:t>
      </w:r>
      <w:r>
        <w:rPr>
          <w:lang w:eastAsia="ko-KR"/>
        </w:rPr>
        <w:tab/>
        <w:t>User Info ID of 5G ProSe Multi-hop UE-to-UE Relay: provides information about the 5G ProSe Layer-3 Multi-hop UE-to-UE Relay.</w:t>
      </w:r>
    </w:p>
    <w:p w14:paraId="34226708" w14:textId="77777777" w:rsidR="00DC2F0E" w:rsidRDefault="00DC2F0E" w:rsidP="00DC2F0E">
      <w:pPr>
        <w:pStyle w:val="B1"/>
        <w:rPr>
          <w:lang w:eastAsia="ko-KR"/>
        </w:rPr>
      </w:pPr>
      <w:r>
        <w:rPr>
          <w:lang w:eastAsia="ko-KR"/>
        </w:rPr>
        <w:t>-</w:t>
      </w:r>
      <w:r>
        <w:rPr>
          <w:lang w:eastAsia="ko-KR"/>
        </w:rPr>
        <w:tab/>
        <w:t>Relay Service Code: information to indicate the connectivity service the 5G ProSe Layer-3 Multi-hop UE-to-UE Relay provides to the 5G ProSe End UEs.</w:t>
      </w:r>
    </w:p>
    <w:p w14:paraId="41F00A62" w14:textId="303629F4" w:rsidR="00DC2F0E" w:rsidRDefault="00DC2F0E" w:rsidP="009F27F6">
      <w:pPr>
        <w:rPr>
          <w:lang w:eastAsia="ko-KR"/>
        </w:rPr>
      </w:pPr>
      <w:r>
        <w:rPr>
          <w:lang w:eastAsia="ko-KR"/>
        </w:rPr>
        <w:t>The 5G ProSe Multi-hop UE-to-UE Relay Discovery Solicitation message (Model B) is sent by the source 5G ProSe End UE or a 5G ProSe Layer-3 Multi-hop UE-to-UE Relay</w:t>
      </w:r>
      <w:r w:rsidR="00456EC6">
        <w:rPr>
          <w:lang w:eastAsia="ko-KR"/>
        </w:rPr>
        <w:t xml:space="preserve"> and</w:t>
      </w:r>
      <w:r>
        <w:rPr>
          <w:lang w:eastAsia="ko-KR"/>
        </w:rPr>
        <w:t xml:space="preserve"> includes the following information:</w:t>
      </w:r>
    </w:p>
    <w:p w14:paraId="7D70DE2B" w14:textId="77777777" w:rsidR="00DC2F0E" w:rsidRDefault="00DC2F0E" w:rsidP="00DC2F0E">
      <w:pPr>
        <w:pStyle w:val="B1"/>
        <w:rPr>
          <w:lang w:eastAsia="ko-KR"/>
        </w:rPr>
      </w:pPr>
      <w:r>
        <w:rPr>
          <w:lang w:eastAsia="ko-KR"/>
        </w:rPr>
        <w:t>-</w:t>
      </w:r>
      <w:r>
        <w:rPr>
          <w:lang w:eastAsia="ko-KR"/>
        </w:rPr>
        <w:tab/>
        <w:t>Source Layer-2 ID: the discoverer 5G ProSe End UE or 5G ProSe Layer-3 Multi-hop UE-to-UE Relay self-selects a Source Layer-2 ID.</w:t>
      </w:r>
    </w:p>
    <w:p w14:paraId="42DA3553" w14:textId="77777777" w:rsidR="00DC2F0E" w:rsidRDefault="00DC2F0E" w:rsidP="00DC2F0E">
      <w:pPr>
        <w:pStyle w:val="B1"/>
        <w:rPr>
          <w:lang w:eastAsia="ko-KR"/>
        </w:rPr>
      </w:pPr>
      <w:r>
        <w:rPr>
          <w:lang w:eastAsia="ko-KR"/>
        </w:rPr>
        <w:t>-</w:t>
      </w:r>
      <w:r>
        <w:rPr>
          <w:lang w:eastAsia="ko-KR"/>
        </w:rPr>
        <w:tab/>
        <w:t>Destination Layer-2 ID: the Destination Layer-2 ID for 5G ProSe Multi-hop UE-to-UE Relay Discovery Solicitation message is selected based on the configuration (associated with the RSC) as defined in clause 5.1.5.1.</w:t>
      </w:r>
    </w:p>
    <w:p w14:paraId="59C30E52" w14:textId="77777777" w:rsidR="00406161" w:rsidRDefault="00406161" w:rsidP="00406161">
      <w:pPr>
        <w:pStyle w:val="B1"/>
        <w:rPr>
          <w:lang w:eastAsia="ko-KR"/>
        </w:rPr>
      </w:pPr>
      <w:r>
        <w:rPr>
          <w:lang w:eastAsia="ko-KR"/>
        </w:rPr>
        <w:tab/>
        <w:t>User Info of discoverer: provides information about the sender of the Solicitation message.</w:t>
      </w:r>
    </w:p>
    <w:p w14:paraId="7B29AD32" w14:textId="77777777" w:rsidR="00406161" w:rsidRDefault="00406161" w:rsidP="00DC2F0E">
      <w:pPr>
        <w:pStyle w:val="B1"/>
        <w:rPr>
          <w:lang w:eastAsia="ko-KR"/>
        </w:rPr>
      </w:pPr>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1673FFD1"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Relay(s).</w:t>
      </w:r>
    </w:p>
    <w:p w14:paraId="517BD0E9" w14:textId="77777777" w:rsidR="00DC2F0E" w:rsidRDefault="00DC2F0E" w:rsidP="009F27F6">
      <w:pPr>
        <w:rPr>
          <w:lang w:eastAsia="ko-KR"/>
        </w:rPr>
      </w:pPr>
      <w:r>
        <w:rPr>
          <w:lang w:eastAsia="ko-KR"/>
        </w:rPr>
        <w:t>The 5G ProSe UE-to-UE Relay Discovery Response message (Model B) sent by the 5G ProSe Layer-3 Multi-hop UE-to-UE Relay(s) matching the RSC includes the following:</w:t>
      </w:r>
    </w:p>
    <w:p w14:paraId="24A5B2BD"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w:t>
      </w:r>
    </w:p>
    <w:p w14:paraId="194D030F" w14:textId="77777777" w:rsidR="00DC2F0E" w:rsidRDefault="00DC2F0E" w:rsidP="00DC2F0E">
      <w:pPr>
        <w:pStyle w:val="B1"/>
        <w:rPr>
          <w:lang w:eastAsia="ko-KR"/>
        </w:rPr>
      </w:pPr>
      <w:r>
        <w:rPr>
          <w:lang w:eastAsia="ko-KR"/>
        </w:rPr>
        <w:t>-</w:t>
      </w:r>
      <w:r>
        <w:rPr>
          <w:lang w:eastAsia="ko-KR"/>
        </w:rPr>
        <w:tab/>
        <w:t>Destination Layer-2 ID: set to the Source Layer-2 ID of the received 5G ProSe Multi-hop UE-to-UE Relay Discovery Solicitation message.</w:t>
      </w:r>
    </w:p>
    <w:p w14:paraId="1CE25EA7" w14:textId="5559F4D0" w:rsidR="00DC2F0E" w:rsidRDefault="00DC2F0E" w:rsidP="00DC2F0E">
      <w:pPr>
        <w:pStyle w:val="B1"/>
        <w:rPr>
          <w:lang w:eastAsia="ko-KR"/>
        </w:rPr>
      </w:pPr>
      <w:r>
        <w:rPr>
          <w:lang w:eastAsia="ko-KR"/>
        </w:rPr>
        <w:t>-</w:t>
      </w:r>
      <w:r>
        <w:rPr>
          <w:lang w:eastAsia="ko-KR"/>
        </w:rPr>
        <w:tab/>
        <w:t>User Info of discoverer: the User Info from the received Solicitation message, to ensure the response can be matched at the receiver.</w:t>
      </w:r>
    </w:p>
    <w:p w14:paraId="050C871F" w14:textId="66526D72" w:rsidR="00DC2F0E" w:rsidRDefault="00DC2F0E" w:rsidP="00DC2F0E">
      <w:pPr>
        <w:pStyle w:val="B1"/>
        <w:rPr>
          <w:lang w:eastAsia="ko-KR"/>
        </w:rPr>
      </w:pPr>
      <w:r>
        <w:rPr>
          <w:lang w:eastAsia="ko-KR"/>
        </w:rPr>
        <w:t>-</w:t>
      </w:r>
      <w:r>
        <w:rPr>
          <w:lang w:eastAsia="ko-KR"/>
        </w:rPr>
        <w:tab/>
        <w:t>User Info ID of 5G ProSe UE-to-UE Relay: provides information about the 5G ProSe Multi-hop UE-to-UE Relay</w:t>
      </w:r>
      <w:r w:rsidR="00406161">
        <w:rPr>
          <w:lang w:eastAsia="ko-KR"/>
        </w:rPr>
        <w:t xml:space="preserve"> sending the Response message</w:t>
      </w:r>
      <w:r>
        <w:rPr>
          <w:lang w:eastAsia="ko-KR"/>
        </w:rPr>
        <w:t>.</w:t>
      </w:r>
    </w:p>
    <w:p w14:paraId="719A22BF"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w:t>
      </w:r>
    </w:p>
    <w:p w14:paraId="5487D15D" w14:textId="2DA3EB85" w:rsidR="004650CC" w:rsidRDefault="004650CC" w:rsidP="004650CC">
      <w:pPr>
        <w:pStyle w:val="Heading4"/>
        <w:rPr>
          <w:lang w:eastAsia="ko-KR"/>
        </w:rPr>
      </w:pPr>
      <w:bookmarkStart w:id="852" w:name="_CR5_8_6_3"/>
      <w:bookmarkStart w:id="853" w:name="_Toc193713681"/>
      <w:bookmarkEnd w:id="852"/>
      <w:r>
        <w:rPr>
          <w:lang w:eastAsia="ko-KR"/>
        </w:rPr>
        <w:t>5.8.6.3</w:t>
      </w:r>
      <w:r>
        <w:rPr>
          <w:lang w:eastAsia="ko-KR"/>
        </w:rPr>
        <w:tab/>
        <w:t>Identifiers for 5G ProSe Multi-hop UE-to-UE Relay discovery of non-IP PDU type</w:t>
      </w:r>
      <w:bookmarkEnd w:id="853"/>
    </w:p>
    <w:p w14:paraId="588C9CDF" w14:textId="276C7019" w:rsidR="004650CC" w:rsidRDefault="004650CC" w:rsidP="004650CC">
      <w:pPr>
        <w:rPr>
          <w:lang w:eastAsia="ko-KR"/>
        </w:rPr>
      </w:pPr>
      <w:r>
        <w:rPr>
          <w:lang w:eastAsia="ko-KR"/>
        </w:rPr>
        <w:t>The 5G ProSe UE-to-UE Relay Discovery Announcement message (Model A) is sent by the 5G ProSe Layer-3 Multi-hop UE-to-UE Relay and contains the following parameters for multi-hop relaying in addition to as described in clause </w:t>
      </w:r>
      <w:r w:rsidR="002D1437">
        <w:rPr>
          <w:lang w:eastAsia="ko-KR"/>
        </w:rPr>
        <w:t>5.8.4</w:t>
      </w:r>
      <w:r>
        <w:rPr>
          <w:lang w:eastAsia="ko-KR"/>
        </w:rPr>
        <w:t>:</w:t>
      </w:r>
    </w:p>
    <w:p w14:paraId="24D82920" w14:textId="4ABC02FE" w:rsidR="004650CC" w:rsidRDefault="00D52181" w:rsidP="00690335">
      <w:pPr>
        <w:pStyle w:val="B1"/>
        <w:rPr>
          <w:lang w:eastAsia="ko-KR"/>
        </w:rPr>
      </w:pPr>
      <w:r>
        <w:rPr>
          <w:lang w:eastAsia="ko-KR"/>
        </w:rPr>
        <w:t>-</w:t>
      </w:r>
      <w:r>
        <w:rPr>
          <w:lang w:eastAsia="ko-KR"/>
        </w:rPr>
        <w:tab/>
      </w:r>
      <w:r w:rsidR="004650CC">
        <w:rPr>
          <w:lang w:eastAsia="ko-KR"/>
        </w:rPr>
        <w:t>For each user info in the Direct Discovery set:</w:t>
      </w:r>
    </w:p>
    <w:p w14:paraId="46E6EB54" w14:textId="04B0DDE4" w:rsidR="00D52181" w:rsidRDefault="00D52181" w:rsidP="00D52181">
      <w:pPr>
        <w:pStyle w:val="B2"/>
        <w:rPr>
          <w:lang w:eastAsia="ko-KR"/>
        </w:rPr>
      </w:pPr>
      <w:r>
        <w:rPr>
          <w:lang w:eastAsia="ko-KR"/>
        </w:rPr>
        <w:t>-</w:t>
      </w:r>
      <w:r>
        <w:rPr>
          <w:lang w:eastAsia="ko-KR"/>
        </w:rPr>
        <w:tab/>
        <w:t>Hop count: indicates the number of hops that the message is already relayed. It is increased by 1 per hop.</w:t>
      </w:r>
    </w:p>
    <w:p w14:paraId="347556DD" w14:textId="77777777" w:rsidR="00D52181" w:rsidRDefault="00D52181" w:rsidP="00D52181">
      <w:pPr>
        <w:pStyle w:val="B2"/>
        <w:rPr>
          <w:lang w:eastAsia="ko-KR"/>
        </w:rPr>
      </w:pPr>
      <w:r>
        <w:rPr>
          <w:lang w:eastAsia="ko-KR"/>
        </w:rPr>
        <w:t>-</w:t>
      </w:r>
      <w:r>
        <w:rPr>
          <w:lang w:eastAsia="ko-KR"/>
        </w:rPr>
        <w:tab/>
        <w:t>(Optional) Hop-Limit: value that indicates the limit of the number of hops of the message.</w:t>
      </w:r>
    </w:p>
    <w:p w14:paraId="2806C6D2" w14:textId="77777777" w:rsidR="00D52181" w:rsidRDefault="00D52181" w:rsidP="00D52181">
      <w:pPr>
        <w:pStyle w:val="B2"/>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3276363F" w14:textId="06152B7A" w:rsidR="00D52181" w:rsidRDefault="00D52181" w:rsidP="00690335">
      <w:pPr>
        <w:rPr>
          <w:lang w:eastAsia="ko-KR"/>
        </w:rPr>
      </w:pPr>
      <w:r>
        <w:rPr>
          <w:lang w:eastAsia="ko-KR"/>
        </w:rPr>
        <w:t>The 5G ProSe UE-to-UE Relay Discovery Solicitation message (Model B) is sent by the source 5G ProSe End UE and includes the following parameters for multi-hop relaying in addition to as described in clause </w:t>
      </w:r>
      <w:r w:rsidR="002D1437">
        <w:rPr>
          <w:lang w:eastAsia="ko-KR"/>
        </w:rPr>
        <w:t>5.8.4</w:t>
      </w:r>
      <w:r>
        <w:rPr>
          <w:lang w:eastAsia="ko-KR"/>
        </w:rPr>
        <w:t>:</w:t>
      </w:r>
    </w:p>
    <w:p w14:paraId="27AFC417"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set to 0 initially by the Discoverer End UE and is increased by 1 per hop.</w:t>
      </w:r>
    </w:p>
    <w:p w14:paraId="38314A5A"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5200D57B" w14:textId="7531AA3A" w:rsidR="00D52181" w:rsidRDefault="00D52181" w:rsidP="00690335">
      <w:pPr>
        <w:rPr>
          <w:lang w:eastAsia="ko-KR"/>
        </w:rPr>
      </w:pPr>
      <w:r>
        <w:rPr>
          <w:lang w:eastAsia="ko-KR"/>
        </w:rPr>
        <w:t>The 5G ProSe UE-to-UE Relay Discovery Solicitation message (Model B) is sent by the 5G ProSe Layer-3 Multi-hop UE-to-UE Relay(s) matching the RSC and includes the following parameters for multi-hop relaying in addition to as described in clause </w:t>
      </w:r>
      <w:r w:rsidR="002D1437">
        <w:rPr>
          <w:lang w:eastAsia="ko-KR"/>
        </w:rPr>
        <w:t>5.8.4</w:t>
      </w:r>
      <w:r>
        <w:rPr>
          <w:lang w:eastAsia="ko-KR"/>
        </w:rPr>
        <w:t>:</w:t>
      </w:r>
    </w:p>
    <w:p w14:paraId="0594C5AA"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increased by 1 per hop.</w:t>
      </w:r>
    </w:p>
    <w:p w14:paraId="2FA2A355"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2DD22804"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UE.</w:t>
      </w:r>
    </w:p>
    <w:p w14:paraId="3B505138" w14:textId="0D5C7B25" w:rsidR="00D52181" w:rsidRDefault="00D52181" w:rsidP="00690335">
      <w:pPr>
        <w:rPr>
          <w:lang w:eastAsia="ko-KR"/>
        </w:rPr>
      </w:pPr>
      <w:r>
        <w:rPr>
          <w:lang w:eastAsia="ko-KR"/>
        </w:rPr>
        <w:t>The 5G ProSe UE-to-UE Relay Discovery Response message (Model B) sent by the 5G ProSe Layer-3 Multi-hop UE-to-UE Relay(s) matching the RSC includes the following parameters for multi-hop relaying in addition to as described in clause </w:t>
      </w:r>
      <w:r w:rsidR="002D1437">
        <w:rPr>
          <w:lang w:eastAsia="ko-KR"/>
        </w:rPr>
        <w:t>5.8.4</w:t>
      </w:r>
      <w:r>
        <w:rPr>
          <w:lang w:eastAsia="ko-KR"/>
        </w:rPr>
        <w:t>:</w:t>
      </w:r>
    </w:p>
    <w:p w14:paraId="6418B00C"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7043E422"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19F8C47" w14:textId="2FECE886" w:rsidR="00D52181" w:rsidRDefault="00D52181" w:rsidP="00690335">
      <w:pPr>
        <w:rPr>
          <w:lang w:eastAsia="ko-KR"/>
        </w:rPr>
      </w:pPr>
      <w:r>
        <w:rPr>
          <w:lang w:eastAsia="ko-KR"/>
        </w:rPr>
        <w:t>The 5G ProSe UE-to-UE Relay Discovery Response message (Model B) sent by the target 5G ProSe End UE matching the RSC includes the following the following parameters for multi-hop relaying in addition to as described in clause </w:t>
      </w:r>
      <w:r w:rsidR="002D1437">
        <w:rPr>
          <w:lang w:eastAsia="ko-KR"/>
        </w:rPr>
        <w:t>5.8.4</w:t>
      </w:r>
      <w:r>
        <w:rPr>
          <w:lang w:eastAsia="ko-KR"/>
        </w:rPr>
        <w:t>:</w:t>
      </w:r>
    </w:p>
    <w:p w14:paraId="6749319E"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4C5B80CD"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B384838" w14:textId="790BCB6B" w:rsidR="008C47BE" w:rsidRPr="00CB5EC9" w:rsidRDefault="008C47BE" w:rsidP="008C47BE">
      <w:pPr>
        <w:pStyle w:val="Heading2"/>
        <w:rPr>
          <w:lang w:eastAsia="ko-KR"/>
        </w:rPr>
      </w:pPr>
      <w:bookmarkStart w:id="854" w:name="_CR5_9"/>
      <w:bookmarkStart w:id="855" w:name="_Toc193713682"/>
      <w:bookmarkEnd w:id="854"/>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27"/>
      <w:bookmarkEnd w:id="828"/>
      <w:bookmarkEnd w:id="829"/>
      <w:bookmarkEnd w:id="830"/>
      <w:bookmarkEnd w:id="831"/>
      <w:bookmarkEnd w:id="832"/>
      <w:bookmarkEnd w:id="833"/>
      <w:bookmarkEnd w:id="834"/>
      <w:bookmarkEnd w:id="835"/>
      <w:bookmarkEnd w:id="836"/>
      <w:bookmarkEnd w:id="837"/>
      <w:bookmarkEnd w:id="855"/>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56" w:name="_CR5_10"/>
      <w:bookmarkStart w:id="857" w:name="_Toc66692692"/>
      <w:bookmarkStart w:id="858" w:name="_Toc66701871"/>
      <w:bookmarkStart w:id="859" w:name="_Toc69883541"/>
      <w:bookmarkStart w:id="860" w:name="_Toc73625555"/>
      <w:bookmarkStart w:id="861" w:name="_Toc193713683"/>
      <w:bookmarkEnd w:id="856"/>
      <w:r w:rsidRPr="00CB5EC9">
        <w:rPr>
          <w:lang w:eastAsia="ko-KR"/>
        </w:rPr>
        <w:t>5.</w:t>
      </w:r>
      <w:r w:rsidR="00934181" w:rsidRPr="00CB5EC9">
        <w:rPr>
          <w:lang w:eastAsia="ko-KR"/>
        </w:rPr>
        <w:t>10</w:t>
      </w:r>
      <w:r w:rsidRPr="00CB5EC9">
        <w:rPr>
          <w:lang w:eastAsia="ko-KR"/>
        </w:rPr>
        <w:tab/>
      </w:r>
      <w:r w:rsidRPr="00CB5EC9">
        <w:t>PC5 operation in EPS for Public Safety UE</w:t>
      </w:r>
      <w:bookmarkEnd w:id="857"/>
      <w:bookmarkEnd w:id="858"/>
      <w:bookmarkEnd w:id="859"/>
      <w:bookmarkEnd w:id="860"/>
      <w:bookmarkEnd w:id="861"/>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62" w:name="_CR5_11"/>
      <w:bookmarkStart w:id="863" w:name="_Toc61540604"/>
      <w:bookmarkStart w:id="864" w:name="_Toc66692693"/>
      <w:bookmarkStart w:id="865" w:name="_Toc66701872"/>
      <w:bookmarkStart w:id="866" w:name="_Toc69883542"/>
      <w:bookmarkStart w:id="867" w:name="_Toc73625556"/>
      <w:bookmarkStart w:id="868" w:name="_Toc193713684"/>
      <w:bookmarkEnd w:id="862"/>
      <w:r w:rsidRPr="00CB5EC9">
        <w:t>5.</w:t>
      </w:r>
      <w:r w:rsidR="00934181" w:rsidRPr="00CB5EC9">
        <w:t>11</w:t>
      </w:r>
      <w:r w:rsidRPr="00CB5EC9">
        <w:tab/>
      </w:r>
      <w:r w:rsidRPr="00CB5EC9">
        <w:rPr>
          <w:lang w:eastAsia="zh-CN"/>
        </w:rPr>
        <w:t>Communication path selection between PC5 and Uu</w:t>
      </w:r>
      <w:bookmarkEnd w:id="863"/>
      <w:r w:rsidRPr="00CB5EC9">
        <w:rPr>
          <w:lang w:eastAsia="zh-CN"/>
        </w:rPr>
        <w:t xml:space="preserve"> reference points</w:t>
      </w:r>
      <w:bookmarkEnd w:id="864"/>
      <w:bookmarkEnd w:id="865"/>
      <w:bookmarkEnd w:id="866"/>
      <w:bookmarkEnd w:id="867"/>
      <w:bookmarkEnd w:id="868"/>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69" w:name="_CR5_12"/>
      <w:bookmarkStart w:id="870" w:name="_Toc73625557"/>
      <w:bookmarkStart w:id="871" w:name="_Toc193713685"/>
      <w:bookmarkEnd w:id="869"/>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70"/>
      <w:bookmarkEnd w:id="871"/>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72" w:name="_CR5_13"/>
      <w:bookmarkStart w:id="873" w:name="_Toc193713686"/>
      <w:bookmarkStart w:id="874" w:name="_Toc19199126"/>
      <w:bookmarkStart w:id="875" w:name="_Toc27821916"/>
      <w:bookmarkStart w:id="876" w:name="_Toc36126270"/>
      <w:bookmarkStart w:id="877" w:name="_Toc45012594"/>
      <w:bookmarkStart w:id="878" w:name="_Toc51754020"/>
      <w:bookmarkStart w:id="879" w:name="_Toc51754154"/>
      <w:bookmarkStart w:id="880" w:name="_Toc51838981"/>
      <w:bookmarkStart w:id="881" w:name="_Toc66692694"/>
      <w:bookmarkStart w:id="882" w:name="_Toc66701873"/>
      <w:bookmarkStart w:id="883" w:name="_Toc69883543"/>
      <w:bookmarkStart w:id="884" w:name="_Toc73625558"/>
      <w:bookmarkEnd w:id="872"/>
      <w:r>
        <w:t>5.13</w:t>
      </w:r>
      <w:r>
        <w:tab/>
        <w:t>Support for PC5 DRX operations</w:t>
      </w:r>
      <w:bookmarkEnd w:id="873"/>
    </w:p>
    <w:p w14:paraId="548E0801" w14:textId="77777777" w:rsidR="00DB4E7B" w:rsidRDefault="00DB4E7B" w:rsidP="004909A6">
      <w:pPr>
        <w:pStyle w:val="Heading3"/>
      </w:pPr>
      <w:bookmarkStart w:id="885" w:name="_CR5_13_1"/>
      <w:bookmarkStart w:id="886" w:name="_Toc193713687"/>
      <w:bookmarkEnd w:id="885"/>
      <w:r>
        <w:t>5.13.1</w:t>
      </w:r>
      <w:r>
        <w:tab/>
        <w:t>General</w:t>
      </w:r>
      <w:bookmarkEnd w:id="886"/>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87" w:name="_CR5_13_2"/>
      <w:bookmarkStart w:id="888" w:name="_Toc193713688"/>
      <w:bookmarkEnd w:id="887"/>
      <w:r>
        <w:t>5.13.2</w:t>
      </w:r>
      <w:r>
        <w:tab/>
        <w:t>PC5 DRX operations for 5G ProSe Direct Discovery</w:t>
      </w:r>
      <w:r w:rsidR="00724E85">
        <w:t>,</w:t>
      </w:r>
      <w:r>
        <w:t xml:space="preserve"> 5G ProSe UE-to-Network Relay Discovery</w:t>
      </w:r>
      <w:r w:rsidR="00724E85">
        <w:t xml:space="preserve"> and 5G ProSe UE-to-UE Relay Discovery</w:t>
      </w:r>
      <w:bookmarkEnd w:id="888"/>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89" w:name="_CR5_13_3"/>
      <w:bookmarkStart w:id="890" w:name="_Toc193713689"/>
      <w:bookmarkEnd w:id="889"/>
      <w:r>
        <w:t>5.13.3</w:t>
      </w:r>
      <w:r>
        <w:tab/>
        <w:t>PC5 DRX operations for 5G ProSe Direct Communication</w:t>
      </w:r>
      <w:r w:rsidR="00724E85">
        <w:t>,</w:t>
      </w:r>
      <w:r>
        <w:t xml:space="preserve"> 5G ProSe UE-to-Network Relay Communication</w:t>
      </w:r>
      <w:r w:rsidR="00724E85">
        <w:t xml:space="preserve"> and 5G ProSe UE-to-UE Relay Communication</w:t>
      </w:r>
      <w:bookmarkEnd w:id="890"/>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Default="00DB4E7B" w:rsidP="00DB4E7B">
      <w:r>
        <w:t>When the PC5 DRX operation is needed, the AS layer determines the PC5 DRX parameter values for 5G ProSe Direct Communication or 5G ProSe UE-to-Network Relay Communication over PC5 reference point, taking into account, e.g</w:t>
      </w:r>
      <w:r w:rsidR="002A514F">
        <w:t>.</w:t>
      </w:r>
      <w:r>
        <w:t xml:space="preserve">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91" w:name="_CR5_14"/>
      <w:bookmarkStart w:id="892" w:name="_Toc193713690"/>
      <w:bookmarkEnd w:id="891"/>
      <w:r>
        <w:t>5.14</w:t>
      </w:r>
      <w:r>
        <w:tab/>
        <w:t>5G ProSe UE-to-UE Relay Communication</w:t>
      </w:r>
      <w:bookmarkEnd w:id="892"/>
    </w:p>
    <w:p w14:paraId="5A3BB169" w14:textId="0945780B" w:rsidR="00D45C1F" w:rsidRDefault="00D45C1F" w:rsidP="00D45C1F">
      <w:pPr>
        <w:pStyle w:val="Heading3"/>
      </w:pPr>
      <w:bookmarkStart w:id="893" w:name="_CR5_14_1"/>
      <w:bookmarkStart w:id="894" w:name="_Toc193713691"/>
      <w:bookmarkEnd w:id="893"/>
      <w:r>
        <w:t>5.14.1</w:t>
      </w:r>
      <w:r>
        <w:tab/>
        <w:t>5G ProSe Layer-3 UE-to-UE Relay Communication</w:t>
      </w:r>
      <w:bookmarkEnd w:id="894"/>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95" w:name="_CR5_14_2"/>
      <w:bookmarkStart w:id="896" w:name="_Toc193713692"/>
      <w:bookmarkEnd w:id="895"/>
      <w:r>
        <w:t>5.14.2</w:t>
      </w:r>
      <w:r>
        <w:tab/>
        <w:t>5G ProSe Layer-2 UE-to-UE Relay Communication</w:t>
      </w:r>
      <w:bookmarkEnd w:id="896"/>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0F9B5EE4" w:rsidR="00DC2F0E" w:rsidRDefault="00DC2F0E" w:rsidP="00DC2F0E">
      <w:pPr>
        <w:pStyle w:val="Heading3"/>
      </w:pPr>
      <w:bookmarkStart w:id="897" w:name="_CR5_14_3"/>
      <w:bookmarkStart w:id="898" w:name="_Toc193713693"/>
      <w:bookmarkEnd w:id="897"/>
      <w:r>
        <w:t>5.14.3</w:t>
      </w:r>
      <w:r>
        <w:tab/>
        <w:t>5G ProSe Layer-3 Multi-hop UE-to-UE Relay communication</w:t>
      </w:r>
      <w:bookmarkEnd w:id="898"/>
    </w:p>
    <w:p w14:paraId="098165DB" w14:textId="62F2F391" w:rsidR="00DC2F0E" w:rsidRDefault="00DC2F0E" w:rsidP="00DC2F0E">
      <w:pPr>
        <w:pStyle w:val="Heading4"/>
      </w:pPr>
      <w:bookmarkStart w:id="899" w:name="_CR5_14_3_1"/>
      <w:bookmarkStart w:id="900" w:name="_Toc193713694"/>
      <w:bookmarkEnd w:id="899"/>
      <w:r>
        <w:t>5.14.3.1</w:t>
      </w:r>
      <w:r>
        <w:tab/>
        <w:t>General</w:t>
      </w:r>
      <w:bookmarkEnd w:id="900"/>
    </w:p>
    <w:p w14:paraId="48DAEC1E" w14:textId="5E38B1AD" w:rsidR="00DC2F0E" w:rsidRDefault="00DC2F0E" w:rsidP="00DC2F0E">
      <w:r>
        <w:t>Two types of 5G ProSe Layer-3 Multi-hop 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77777777" w:rsidR="00DC2F0E" w:rsidRDefault="00DC2F0E" w:rsidP="009F27F6">
      <w:pPr>
        <w:pStyle w:val="NO"/>
      </w:pPr>
      <w:r>
        <w:t>NOTE:</w:t>
      </w:r>
      <w:r>
        <w:tab/>
        <w:t>Ethernet or Unstructured traffics between 5G ProSe End UEs may be carried over IP based 5G ProSe Layer-3 Multi-hop UE-to-UE Relay communication links by encapsulated them within IP packets. 5G ProSe End UEs can modify the established Layer-2 link to add the corresponding IP flows encapsulating the non-IP traffic as specified in clause 6.7.5.2.1.</w:t>
      </w:r>
    </w:p>
    <w:p w14:paraId="3F0903FD" w14:textId="47C97916" w:rsidR="00DC2F0E" w:rsidRDefault="00DC2F0E" w:rsidP="00DC2F0E">
      <w:pPr>
        <w:pStyle w:val="Heading4"/>
      </w:pPr>
      <w:bookmarkStart w:id="901" w:name="_CR5_14_3_2"/>
      <w:bookmarkStart w:id="902" w:name="_Toc193713695"/>
      <w:bookmarkEnd w:id="901"/>
      <w:r>
        <w:t>5.14.3.2</w:t>
      </w:r>
      <w:r>
        <w:tab/>
        <w:t>IP based 5G ProSe Layer-3 Multi-hop UE-to-UE Relay communication</w:t>
      </w:r>
      <w:bookmarkEnd w:id="902"/>
    </w:p>
    <w:p w14:paraId="3B88F842" w14:textId="77777777" w:rsidR="00DC2F0E" w:rsidRDefault="00DC2F0E" w:rsidP="00DC2F0E">
      <w:r>
        <w:t>The RSC configuration as defined in defined in 5.1.5.1 indicates if IP based 5G ProSe Layer-3 Multi-hop UE-to-UE Relay communication is used. The 5G ProSe Multi-hop UE-to-UE Relays supporting the same RSC establishe IP based Layer-2 links with each other and form a relay cloud to provide IP connectivity for 5G ProSe End UEs connected to any of the 5G ProSe Multi-hop UE-to-UE Relays.</w:t>
      </w:r>
    </w:p>
    <w:p w14:paraId="3059DA6C" w14:textId="77777777" w:rsidR="00DC2F0E" w:rsidRDefault="00DC2F0E" w:rsidP="009F27F6">
      <w:pPr>
        <w:pStyle w:val="NO"/>
      </w:pPr>
      <w:r>
        <w:t>NOTE:</w:t>
      </w:r>
      <w:r>
        <w:tab/>
        <w:t>If a 5G ProSe Multi-hop 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p>
    <w:p w14:paraId="78A67DA8" w14:textId="77777777" w:rsidR="00DC2F0E" w:rsidRDefault="00DC2F0E" w:rsidP="00DC2F0E">
      <w:r>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7A7C811E" w:rsidR="00DC2F0E" w:rsidRDefault="00DC2F0E" w:rsidP="00DC2F0E">
      <w:r>
        <w:t>Mobile Ad-hoc Network (MANET) based routing protocols are used over the IP connectivies in the relay cloud to provide multi-hop forwarding functionality between 5G ProSe End UEs. Each of the 5G ProSe Multi-hop 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77777777" w:rsidR="00DC2F0E" w:rsidRDefault="00DC2F0E" w:rsidP="009F27F6">
      <w:pPr>
        <w:pStyle w:val="B1"/>
      </w:pPr>
      <w:r>
        <w:t>-</w:t>
      </w:r>
      <w:r>
        <w:tab/>
        <w:t>Each of the 5G ProSe End UE may be configured with a routable IP address/prefix associated with the RSC. This IP address/prefix does not change when the 5G ProSe End UE changes the connections with 5G ProSe Multi-hop 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7929EBE4" w:rsidR="00DC2F0E" w:rsidRDefault="00DC2F0E" w:rsidP="00DC2F0E">
      <w:r>
        <w:t>The 5G ProSe End UE obtains the IP address/prefix of the target 5G ProSe End UE via DNS queries</w:t>
      </w:r>
      <w:r w:rsidR="006E3BA1">
        <w:t xml:space="preserve"> (per RSC)</w:t>
      </w:r>
      <w:r>
        <w:t>. 5G ProSe Multi-hop UE-to-UE Relay needs to support DNS operations.</w:t>
      </w:r>
    </w:p>
    <w:p w14:paraId="7C47B6F0" w14:textId="4FC091EC" w:rsidR="00683331" w:rsidRDefault="00683331" w:rsidP="00DC2F0E">
      <w:r>
        <w:t>Once the 5G ProSe Multi-hop UE-to-UE Relay becomes aware of the 5G ProSe End UE's IP address/prefix, the 5G ProSe Multi-hop UE-to-UE Relay propagates the related DNS information (i.e. User Info ID and associated IP address/prefix) to all other 5G ProSe Multi-hop UE-to-UE Relays connected to the same MANET</w:t>
      </w:r>
      <w:r w:rsidR="006E3BA1">
        <w:t xml:space="preserve"> (i.e. corresponding to the same RSC)</w:t>
      </w:r>
      <w:r>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00F2722B" w:rsidR="00683331" w:rsidRDefault="00683331" w:rsidP="00DC2F0E">
      <w:r>
        <w:t>The MANET Discovery Info message is based on the generalized MANET message format defined in IETF RFC 5444 [37]. The 5G ProSe Multi-hop UE-to-UE Relay initiating the sending of the MANET Discovery Info message controls the propagation depth of the MANET Discovery Info message based on the configured "maximum number of hops per RSC" as specified in 5.1.5.1a</w:t>
      </w:r>
      <w:r w:rsidR="006E3BA1">
        <w:t xml:space="preserve"> or based on the Hop Limit if provided by the target End UE</w:t>
      </w:r>
      <w:r>
        <w:t>, by using the built-in mechanism defined in IETF RFC 5444 [37].</w:t>
      </w:r>
    </w:p>
    <w:p w14:paraId="5F1EA5DA" w14:textId="1F9358EA" w:rsidR="00C5533A" w:rsidRDefault="00C5533A" w:rsidP="00DC2F0E">
      <w:r>
        <w:t>When a 5G ProSe Multi-hop UE-to-UE Relay detects an End UE is no longer connected (e.g. the PC5 link is released), it may delete the corresponding DNS entry and initiate MANET Discovery Info message to enable other 5G ProSe Multi-hop UE-to-UE Relay(s) to delete the corresponding DNS entry. The propagation depth of the MANET Discovery Info message is controlled based on the configured hop limit.</w:t>
      </w:r>
    </w:p>
    <w:p w14:paraId="0A8CD515" w14:textId="57B53E2A" w:rsidR="00DC2F0E" w:rsidRDefault="00DC2F0E" w:rsidP="00DC2F0E">
      <w:r>
        <w:t>When MANET protocol determines the route for IP forwarding, layer-2 link QoS and hop counts can be refelected, e.g. with the Link Metrics value as defined in OLSRv2 [</w:t>
      </w:r>
      <w:r w:rsidR="000D2B4A">
        <w:t>35</w:t>
      </w:r>
      <w:r>
        <w:t>]. The 5G ProSe Multi-hop UE-to-UE Relay can also enforce the configured hop limit based on the link metrics when building the routing tables, e.g. ignore the route that exceeds the threshold derived from hop limit.</w:t>
      </w:r>
    </w:p>
    <w:p w14:paraId="769232D7" w14:textId="3E63FA4D" w:rsidR="00DC2F0E" w:rsidRDefault="00DC2F0E" w:rsidP="00DC2F0E">
      <w:r>
        <w:t>If 5G ProSe Multi-hop UE-to-UE Relay has traffic for its own, it can use any IP address it owns for the transmission.</w:t>
      </w:r>
    </w:p>
    <w:p w14:paraId="6BD07B9B" w14:textId="2240A196" w:rsidR="0039311E" w:rsidRDefault="0039311E" w:rsidP="0039311E">
      <w:pPr>
        <w:pStyle w:val="Heading2"/>
      </w:pPr>
      <w:bookmarkStart w:id="903" w:name="_CR5_15"/>
      <w:bookmarkStart w:id="904" w:name="_Toc193713696"/>
      <w:bookmarkEnd w:id="903"/>
      <w:r>
        <w:t>5.15</w:t>
      </w:r>
      <w:r>
        <w:tab/>
        <w:t>Path switching between two UE-to-Network Relays</w:t>
      </w:r>
      <w:bookmarkEnd w:id="904"/>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905" w:name="_CR5_16"/>
      <w:bookmarkStart w:id="906" w:name="_Toc193713697"/>
      <w:bookmarkEnd w:id="905"/>
      <w:r>
        <w:t>5.16</w:t>
      </w:r>
      <w:r>
        <w:tab/>
        <w:t>Communication path switching between PC5 and Uu reference points</w:t>
      </w:r>
      <w:bookmarkEnd w:id="906"/>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5" type="#_x0000_t75" style="width:314.3pt;height:209.1pt" o:ole="">
            <v:imagedata r:id="rId49" o:title=""/>
          </v:shape>
          <o:OLEObject Type="Embed" ProgID="Visio.Drawing.15" ShapeID="_x0000_i1045" DrawAspect="Content" ObjectID="_1804412028" r:id="rId50"/>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907" w:name="_CRFigure5_161"/>
      <w:r>
        <w:t xml:space="preserve">Figure </w:t>
      </w:r>
      <w:bookmarkEnd w:id="907"/>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908" w:name="_CR5_17"/>
      <w:bookmarkStart w:id="909" w:name="_Toc193713698"/>
      <w:bookmarkEnd w:id="908"/>
      <w:r>
        <w:t>5.17</w:t>
      </w:r>
      <w:r>
        <w:tab/>
      </w:r>
      <w:r w:rsidR="00C72C27">
        <w:t xml:space="preserve">Multi-path communication </w:t>
      </w:r>
      <w:r>
        <w:t>via Uu and via 5G ProSe UE-to-Network Relay</w:t>
      </w:r>
      <w:bookmarkEnd w:id="909"/>
    </w:p>
    <w:p w14:paraId="011CE3F4" w14:textId="69AE1D77" w:rsidR="00B9074B" w:rsidRDefault="00B9074B" w:rsidP="00B9074B">
      <w:pPr>
        <w:pStyle w:val="Heading3"/>
      </w:pPr>
      <w:bookmarkStart w:id="910" w:name="_CR5_17_1"/>
      <w:bookmarkStart w:id="911" w:name="_Toc193713699"/>
      <w:bookmarkEnd w:id="910"/>
      <w:r>
        <w:t>5.17.1</w:t>
      </w:r>
      <w:r>
        <w:tab/>
        <w:t>General</w:t>
      </w:r>
      <w:bookmarkEnd w:id="911"/>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6" type="#_x0000_t75" style="width:366.9pt;height:101.45pt" o:ole="">
            <v:imagedata r:id="rId51" o:title="" cropbottom="3965f"/>
          </v:shape>
          <o:OLEObject Type="Embed" ProgID="Visio.Drawing.15" ShapeID="_x0000_i1046" DrawAspect="Content" ObjectID="_1804412029" r:id="rId52"/>
        </w:object>
      </w:r>
    </w:p>
    <w:p w14:paraId="5E59F952" w14:textId="7B38B8A7" w:rsidR="00B9074B" w:rsidRDefault="00B9074B" w:rsidP="00B9074B">
      <w:pPr>
        <w:pStyle w:val="TF"/>
      </w:pPr>
      <w:bookmarkStart w:id="912" w:name="_CRFigure5_17_11"/>
      <w:r>
        <w:t xml:space="preserve">Figure </w:t>
      </w:r>
      <w:bookmarkEnd w:id="912"/>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13" w:name="_CR5_17_2"/>
      <w:bookmarkStart w:id="914" w:name="_Toc193713700"/>
      <w:bookmarkEnd w:id="913"/>
      <w:r>
        <w:t>5.17.2</w:t>
      </w:r>
      <w:r>
        <w:tab/>
      </w:r>
      <w:r w:rsidR="00C72C27">
        <w:t xml:space="preserve">Multi-path communication </w:t>
      </w:r>
      <w:r>
        <w:t>via direct Uu path and via 5G ProSe Layer-3 UE-to-Network Relay</w:t>
      </w:r>
      <w:bookmarkEnd w:id="914"/>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915" w:name="_CR5_18"/>
      <w:bookmarkStart w:id="916" w:name="_Toc193713701"/>
      <w:bookmarkEnd w:id="915"/>
      <w:r>
        <w:t>5.18</w:t>
      </w:r>
      <w:r>
        <w:tab/>
        <w:t>Support of Public Warning Notification Relaying</w:t>
      </w:r>
      <w:bookmarkEnd w:id="916"/>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33564D0E" w:rsidR="0011009C" w:rsidRDefault="0011009C" w:rsidP="00B96A2D">
      <w:r>
        <w:t>If the UE that is authorized to act as a 5G ProSe Intermediate UE-to-Network Relay receives the broadcasted warning message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p>
    <w:p w14:paraId="0BC5A212" w14:textId="53ED80B3" w:rsidR="00B96A2D" w:rsidRDefault="00B96A2D" w:rsidP="00B96A2D">
      <w:r>
        <w:t>A 5G ProSe Remote UE can receive the broadcasted warning message without establishing a connection to the 5G ProSe UE-to-Network Relay</w:t>
      </w:r>
      <w:r w:rsidR="0011009C">
        <w:t xml:space="preserve"> or 5G ProSe Intermediate UE-to-Network Relay</w:t>
      </w:r>
      <w:r>
        <w:t>.</w:t>
      </w:r>
    </w:p>
    <w:p w14:paraId="424836E7" w14:textId="2B6F6A59"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w:t>
      </w:r>
      <w:r w:rsidR="0011009C">
        <w:t xml:space="preserve"> 5G ProSe Intermediate UE-to-Network Relay and</w:t>
      </w:r>
      <w:r>
        <w:t xml:space="preserve"> 5G ProSe UE-to-Network Remote UE performs the duplication detection function as specified in </w:t>
      </w:r>
      <w:r w:rsidR="004F16C7">
        <w:t>TS 23.041 [</w:t>
      </w:r>
      <w:r>
        <w:t>32] to detect duplicated warning messages received over PC5 and/or Uu.</w:t>
      </w:r>
    </w:p>
    <w:p w14:paraId="2CB0B8FE" w14:textId="03CC8700" w:rsidR="00B96A2D" w:rsidRDefault="00B96A2D" w:rsidP="0083693E">
      <w:pPr>
        <w:pStyle w:val="NO"/>
      </w:pPr>
      <w:r>
        <w:t>NOTE:</w:t>
      </w:r>
      <w:r>
        <w:tab/>
        <w:t>The duplication detection function in the 5G ProSe UE-to-Network Relay</w:t>
      </w:r>
      <w:r w:rsidR="0011009C">
        <w:t xml:space="preserve"> and 5G ProSe Intermediate UE-to-Network Relay</w:t>
      </w:r>
      <w:r>
        <w:t xml:space="preserve">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17" w:name="_CR6"/>
      <w:bookmarkStart w:id="918" w:name="_Toc193713702"/>
      <w:bookmarkEnd w:id="917"/>
      <w:r w:rsidRPr="00CB5EC9">
        <w:rPr>
          <w:lang w:eastAsia="ko-KR"/>
        </w:rPr>
        <w:t>6</w:t>
      </w:r>
      <w:r w:rsidRPr="00CB5EC9">
        <w:rPr>
          <w:lang w:eastAsia="ko-KR"/>
        </w:rPr>
        <w:tab/>
        <w:t>Functional description and information flows</w:t>
      </w:r>
      <w:bookmarkEnd w:id="874"/>
      <w:bookmarkEnd w:id="875"/>
      <w:bookmarkEnd w:id="876"/>
      <w:bookmarkEnd w:id="877"/>
      <w:bookmarkEnd w:id="878"/>
      <w:bookmarkEnd w:id="879"/>
      <w:bookmarkEnd w:id="880"/>
      <w:bookmarkEnd w:id="881"/>
      <w:bookmarkEnd w:id="882"/>
      <w:bookmarkEnd w:id="883"/>
      <w:bookmarkEnd w:id="884"/>
      <w:bookmarkEnd w:id="918"/>
    </w:p>
    <w:p w14:paraId="2A31982D" w14:textId="77777777" w:rsidR="008C47BE" w:rsidRPr="00CB5EC9" w:rsidRDefault="008C47BE" w:rsidP="008C47BE">
      <w:pPr>
        <w:pStyle w:val="Heading2"/>
      </w:pPr>
      <w:bookmarkStart w:id="919" w:name="_CR6_1"/>
      <w:bookmarkStart w:id="920" w:name="_Toc517047974"/>
      <w:bookmarkStart w:id="921" w:name="_Toc45003250"/>
      <w:bookmarkStart w:id="922" w:name="_Toc66692695"/>
      <w:bookmarkStart w:id="923" w:name="_Toc66701874"/>
      <w:bookmarkStart w:id="924" w:name="_Toc69883544"/>
      <w:bookmarkStart w:id="925" w:name="_Toc73625559"/>
      <w:bookmarkStart w:id="926" w:name="_Toc193713703"/>
      <w:bookmarkEnd w:id="919"/>
      <w:r w:rsidRPr="00CB5EC9">
        <w:t>6.1</w:t>
      </w:r>
      <w:r w:rsidRPr="00CB5EC9">
        <w:tab/>
        <w:t>Control and user plane stacks</w:t>
      </w:r>
      <w:bookmarkEnd w:id="920"/>
      <w:bookmarkEnd w:id="921"/>
      <w:bookmarkEnd w:id="922"/>
      <w:bookmarkEnd w:id="923"/>
      <w:bookmarkEnd w:id="924"/>
      <w:bookmarkEnd w:id="925"/>
      <w:bookmarkEnd w:id="926"/>
    </w:p>
    <w:p w14:paraId="4BA7B2BD" w14:textId="77777777" w:rsidR="008C47BE" w:rsidRPr="00CB5EC9" w:rsidRDefault="008C47BE" w:rsidP="008C47BE">
      <w:pPr>
        <w:pStyle w:val="Heading3"/>
      </w:pPr>
      <w:bookmarkStart w:id="927" w:name="_CR6_1_1"/>
      <w:bookmarkStart w:id="928" w:name="_Toc517047975"/>
      <w:bookmarkStart w:id="929" w:name="_Toc45003251"/>
      <w:bookmarkStart w:id="930" w:name="_Toc66692696"/>
      <w:bookmarkStart w:id="931" w:name="_Toc66701875"/>
      <w:bookmarkStart w:id="932" w:name="_Toc69883545"/>
      <w:bookmarkStart w:id="933" w:name="_Toc73625560"/>
      <w:bookmarkStart w:id="934" w:name="_Toc193713704"/>
      <w:bookmarkEnd w:id="927"/>
      <w:r w:rsidRPr="00CB5EC9">
        <w:t>6.1.1</w:t>
      </w:r>
      <w:r w:rsidRPr="00CB5EC9">
        <w:tab/>
        <w:t>Control Plane</w:t>
      </w:r>
      <w:bookmarkEnd w:id="928"/>
      <w:bookmarkEnd w:id="929"/>
      <w:bookmarkEnd w:id="930"/>
      <w:bookmarkEnd w:id="931"/>
      <w:bookmarkEnd w:id="932"/>
      <w:bookmarkEnd w:id="933"/>
      <w:bookmarkEnd w:id="934"/>
    </w:p>
    <w:p w14:paraId="7B80E5EE" w14:textId="77777777" w:rsidR="008C47BE" w:rsidRPr="00CB5EC9" w:rsidRDefault="008C47BE" w:rsidP="008C47BE">
      <w:pPr>
        <w:pStyle w:val="Heading4"/>
      </w:pPr>
      <w:bookmarkStart w:id="935" w:name="_CR6_1_1_1"/>
      <w:bookmarkStart w:id="936" w:name="_Toc517047976"/>
      <w:bookmarkStart w:id="937" w:name="_Toc45003252"/>
      <w:bookmarkStart w:id="938" w:name="_Toc66692697"/>
      <w:bookmarkStart w:id="939" w:name="_Toc66701876"/>
      <w:bookmarkStart w:id="940" w:name="_Toc69883546"/>
      <w:bookmarkStart w:id="941" w:name="_Toc73625561"/>
      <w:bookmarkStart w:id="942" w:name="_Toc193713705"/>
      <w:bookmarkEnd w:id="935"/>
      <w:r w:rsidRPr="00CB5EC9">
        <w:t>6.1.1.1</w:t>
      </w:r>
      <w:r w:rsidRPr="00CB5EC9">
        <w:tab/>
        <w:t>General</w:t>
      </w:r>
      <w:bookmarkEnd w:id="936"/>
      <w:bookmarkEnd w:id="937"/>
      <w:bookmarkEnd w:id="938"/>
      <w:bookmarkEnd w:id="939"/>
      <w:bookmarkEnd w:id="940"/>
      <w:bookmarkEnd w:id="941"/>
      <w:bookmarkEnd w:id="94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943" w:name="_Toc517047980"/>
      <w:bookmarkStart w:id="944" w:name="_Toc45003256"/>
      <w:bookmarkStart w:id="945" w:name="_Toc66692698"/>
      <w:bookmarkStart w:id="946" w:name="_Toc66701877"/>
      <w:bookmarkStart w:id="947" w:name="_Toc69883547"/>
      <w:bookmarkStart w:id="948" w:name="_Toc73625562"/>
      <w:r>
        <w:t>-</w:t>
      </w:r>
      <w:r>
        <w:tab/>
        <w:t>5G ProSe UE-to-UE Relay, specified in clause 6.1.1.8.</w:t>
      </w:r>
    </w:p>
    <w:p w14:paraId="303E3B36" w14:textId="77777777" w:rsidR="008C47BE" w:rsidRPr="00CB5EC9" w:rsidRDefault="008C47BE" w:rsidP="008C47BE">
      <w:pPr>
        <w:pStyle w:val="Heading4"/>
      </w:pPr>
      <w:bookmarkStart w:id="949" w:name="_CR6_1_1_2"/>
      <w:bookmarkStart w:id="950" w:name="_Toc193713706"/>
      <w:bookmarkEnd w:id="949"/>
      <w:r w:rsidRPr="00CB5EC9">
        <w:t>6.1.1.2</w:t>
      </w:r>
      <w:r w:rsidRPr="00CB5EC9">
        <w:tab/>
        <w:t>UE - UE</w:t>
      </w:r>
      <w:bookmarkEnd w:id="943"/>
      <w:bookmarkEnd w:id="944"/>
      <w:bookmarkEnd w:id="945"/>
      <w:bookmarkEnd w:id="946"/>
      <w:bookmarkEnd w:id="947"/>
      <w:bookmarkEnd w:id="948"/>
      <w:bookmarkEnd w:id="950"/>
    </w:p>
    <w:p w14:paraId="5E72603B" w14:textId="77777777" w:rsidR="008C47BE" w:rsidRPr="00CB5EC9" w:rsidRDefault="008C47BE" w:rsidP="008C47BE">
      <w:pPr>
        <w:pStyle w:val="Heading5"/>
      </w:pPr>
      <w:bookmarkStart w:id="951" w:name="_CR6_1_1_2_1"/>
      <w:bookmarkStart w:id="952" w:name="_Toc517047981"/>
      <w:bookmarkStart w:id="953" w:name="_Toc45003257"/>
      <w:bookmarkStart w:id="954" w:name="_Toc66692699"/>
      <w:bookmarkStart w:id="955" w:name="_Toc66701878"/>
      <w:bookmarkStart w:id="956" w:name="_Toc69883548"/>
      <w:bookmarkStart w:id="957" w:name="_Toc73625563"/>
      <w:bookmarkStart w:id="958" w:name="_Toc193713707"/>
      <w:bookmarkEnd w:id="951"/>
      <w:r w:rsidRPr="00CB5EC9">
        <w:t>6.1.1.2.1</w:t>
      </w:r>
      <w:r w:rsidRPr="00CB5EC9">
        <w:tab/>
        <w:t>Discovery plane PC5 interface</w:t>
      </w:r>
      <w:bookmarkEnd w:id="952"/>
      <w:bookmarkEnd w:id="953"/>
      <w:bookmarkEnd w:id="954"/>
      <w:bookmarkEnd w:id="955"/>
      <w:bookmarkEnd w:id="956"/>
      <w:bookmarkEnd w:id="957"/>
      <w:bookmarkEnd w:id="95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7" type="#_x0000_t75" style="width:249.8pt;height:152.15pt" o:ole="">
            <v:imagedata r:id="rId53" o:title=""/>
          </v:shape>
          <o:OLEObject Type="Embed" ProgID="Visio.Drawing.11" ShapeID="_x0000_i1047" DrawAspect="Content" ObjectID="_1804412030" r:id="rId5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59" w:name="_CRFigure6_1_1_2_11"/>
      <w:r w:rsidRPr="00CB5EC9">
        <w:rPr>
          <w:lang w:eastAsia="zh-CN"/>
        </w:rPr>
        <w:t xml:space="preserve">Figure </w:t>
      </w:r>
      <w:bookmarkEnd w:id="959"/>
      <w:r w:rsidRPr="00CB5EC9">
        <w:rPr>
          <w:lang w:eastAsia="zh-CN"/>
        </w:rPr>
        <w:t>6.1.1.2.1-1: Discovery Plane PC5 Interface</w:t>
      </w:r>
    </w:p>
    <w:p w14:paraId="56BCD0A8" w14:textId="77777777" w:rsidR="008C47BE" w:rsidRPr="00CB5EC9" w:rsidRDefault="008C47BE" w:rsidP="008C47BE">
      <w:pPr>
        <w:pStyle w:val="Heading5"/>
      </w:pPr>
      <w:bookmarkStart w:id="960" w:name="_CR6_1_1_2_2"/>
      <w:bookmarkStart w:id="961" w:name="_Toc517047982"/>
      <w:bookmarkStart w:id="962" w:name="_Toc45003258"/>
      <w:bookmarkStart w:id="963" w:name="_Toc66692700"/>
      <w:bookmarkStart w:id="964" w:name="_Toc66701879"/>
      <w:bookmarkStart w:id="965" w:name="_Toc69883549"/>
      <w:bookmarkStart w:id="966" w:name="_Toc73625564"/>
      <w:bookmarkStart w:id="967" w:name="_Toc193713708"/>
      <w:bookmarkEnd w:id="960"/>
      <w:r w:rsidRPr="00CB5EC9">
        <w:t>6.1.1.2.2</w:t>
      </w:r>
      <w:r w:rsidRPr="00CB5EC9">
        <w:tab/>
        <w:t>PC5 Signalling Protocol</w:t>
      </w:r>
      <w:bookmarkEnd w:id="961"/>
      <w:bookmarkEnd w:id="962"/>
      <w:bookmarkEnd w:id="963"/>
      <w:bookmarkEnd w:id="964"/>
      <w:bookmarkEnd w:id="965"/>
      <w:bookmarkEnd w:id="966"/>
      <w:bookmarkEnd w:id="96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68" w:name="_CR6_1_1_3"/>
      <w:bookmarkStart w:id="969" w:name="_Toc66692701"/>
      <w:bookmarkStart w:id="970" w:name="_Toc517047984"/>
      <w:bookmarkStart w:id="971" w:name="_Toc66701880"/>
      <w:bookmarkStart w:id="972" w:name="_Toc69883550"/>
      <w:bookmarkStart w:id="973" w:name="_Toc73625565"/>
      <w:bookmarkStart w:id="974" w:name="_Toc193713709"/>
      <w:bookmarkEnd w:id="96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69"/>
      <w:bookmarkEnd w:id="970"/>
      <w:bookmarkEnd w:id="971"/>
      <w:bookmarkEnd w:id="972"/>
      <w:bookmarkEnd w:id="973"/>
      <w:bookmarkEnd w:id="974"/>
    </w:p>
    <w:p w14:paraId="1C4D182B" w14:textId="77777777" w:rsidR="008C47BE" w:rsidRPr="00CB5EC9" w:rsidRDefault="008C47BE" w:rsidP="008C47BE">
      <w:pPr>
        <w:pStyle w:val="TH"/>
      </w:pPr>
      <w:r w:rsidRPr="00CB5EC9">
        <w:object w:dxaOrig="13200" w:dyaOrig="5265" w14:anchorId="2583F79F">
          <v:shape id="_x0000_i1048" type="#_x0000_t75" style="width:482.1pt;height:192.85pt" o:ole="">
            <v:imagedata r:id="rId55" o:title=""/>
          </v:shape>
          <o:OLEObject Type="Embed" ProgID="Visio.Drawing.15" ShapeID="_x0000_i1048" DrawAspect="Content" ObjectID="_1804412031" r:id="rId5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75" w:name="_CRFigure6_1_1_31ControlPlaneforPC3aInt"/>
      <w:r w:rsidRPr="00CB5EC9">
        <w:t xml:space="preserve">Figure </w:t>
      </w:r>
      <w:bookmarkEnd w:id="975"/>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76" w:name="_CR6_1_1_4"/>
      <w:bookmarkStart w:id="977" w:name="_Toc66692702"/>
      <w:bookmarkStart w:id="978" w:name="_Toc66701881"/>
      <w:bookmarkStart w:id="979" w:name="_Toc69883551"/>
      <w:bookmarkStart w:id="980" w:name="_Toc73625566"/>
      <w:bookmarkStart w:id="981" w:name="_Toc193713710"/>
      <w:bookmarkEnd w:id="976"/>
      <w:r w:rsidRPr="00CB5EC9">
        <w:t>6.1.1.4</w:t>
      </w:r>
      <w:r w:rsidRPr="00CB5EC9">
        <w:tab/>
        <w:t>5G DDNMF – UDM</w:t>
      </w:r>
      <w:bookmarkEnd w:id="977"/>
      <w:bookmarkEnd w:id="978"/>
      <w:bookmarkEnd w:id="979"/>
      <w:bookmarkEnd w:id="980"/>
      <w:bookmarkEnd w:id="981"/>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82" w:name="_Toc66692703"/>
    </w:p>
    <w:p w14:paraId="768BB4F1" w14:textId="77777777" w:rsidR="008C47BE" w:rsidRPr="00CB5EC9" w:rsidRDefault="008C47BE" w:rsidP="008C47BE">
      <w:pPr>
        <w:pStyle w:val="Heading4"/>
      </w:pPr>
      <w:bookmarkStart w:id="983" w:name="_CR6_1_1_5"/>
      <w:bookmarkStart w:id="984" w:name="_Toc66701882"/>
      <w:bookmarkStart w:id="985" w:name="_Toc69883552"/>
      <w:bookmarkStart w:id="986" w:name="_Toc73625567"/>
      <w:bookmarkStart w:id="987" w:name="_Toc193713711"/>
      <w:bookmarkEnd w:id="983"/>
      <w:r w:rsidRPr="00CB5EC9">
        <w:t>6.1.1.5</w:t>
      </w:r>
      <w:r w:rsidRPr="00CB5EC9">
        <w:tab/>
        <w:t>5G DDNMF – 5G DDNMF</w:t>
      </w:r>
      <w:bookmarkEnd w:id="982"/>
      <w:bookmarkEnd w:id="984"/>
      <w:bookmarkEnd w:id="985"/>
      <w:bookmarkEnd w:id="986"/>
      <w:bookmarkEnd w:id="98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88" w:name="_CR6_1_1_6"/>
      <w:bookmarkStart w:id="989" w:name="_Toc66692704"/>
      <w:bookmarkStart w:id="990" w:name="_Toc66701883"/>
      <w:bookmarkStart w:id="991" w:name="_Toc69883553"/>
      <w:bookmarkStart w:id="992" w:name="_Toc73625568"/>
      <w:bookmarkStart w:id="993" w:name="_Toc193713712"/>
      <w:bookmarkEnd w:id="988"/>
      <w:r w:rsidRPr="00CB5EC9">
        <w:t>6.1.1.6</w:t>
      </w:r>
      <w:r w:rsidRPr="00CB5EC9">
        <w:tab/>
        <w:t>5G DDNMF – ProSe Application Server</w:t>
      </w:r>
      <w:bookmarkEnd w:id="989"/>
      <w:bookmarkEnd w:id="990"/>
      <w:bookmarkEnd w:id="991"/>
      <w:bookmarkEnd w:id="992"/>
      <w:bookmarkEnd w:id="99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94" w:name="_CR6_1_1_7"/>
      <w:bookmarkStart w:id="995" w:name="_Toc66692705"/>
      <w:bookmarkStart w:id="996" w:name="_Toc66701884"/>
      <w:bookmarkStart w:id="997" w:name="_Toc69883554"/>
      <w:bookmarkStart w:id="998" w:name="_Toc73625569"/>
      <w:bookmarkStart w:id="999" w:name="_Toc193713713"/>
      <w:bookmarkEnd w:id="994"/>
      <w:r w:rsidRPr="00CB5EC9">
        <w:t>6.1.1.7</w:t>
      </w:r>
      <w:r w:rsidRPr="00CB5EC9">
        <w:tab/>
      </w:r>
      <w:r w:rsidR="0010242A" w:rsidRPr="00CB5EC9">
        <w:t>5G ProSe</w:t>
      </w:r>
      <w:r w:rsidRPr="00CB5EC9">
        <w:t xml:space="preserve"> UE-to-Network Relay</w:t>
      </w:r>
      <w:bookmarkEnd w:id="995"/>
      <w:bookmarkEnd w:id="996"/>
      <w:bookmarkEnd w:id="997"/>
      <w:bookmarkEnd w:id="998"/>
      <w:bookmarkEnd w:id="999"/>
    </w:p>
    <w:p w14:paraId="39017207" w14:textId="1B0F5210" w:rsidR="00EA3D35" w:rsidRPr="00CB5EC9" w:rsidRDefault="00EA3D35" w:rsidP="0093004C">
      <w:pPr>
        <w:pStyle w:val="Heading5"/>
      </w:pPr>
      <w:bookmarkStart w:id="1000" w:name="_CR6_1_1_7_1"/>
      <w:bookmarkStart w:id="1001" w:name="_Toc69883555"/>
      <w:bookmarkStart w:id="1002" w:name="_Toc73625570"/>
      <w:bookmarkStart w:id="1003" w:name="_Toc193713714"/>
      <w:bookmarkEnd w:id="1000"/>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001"/>
      <w:bookmarkEnd w:id="1002"/>
      <w:bookmarkEnd w:id="1003"/>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44B505F9" w14:textId="50879F24" w:rsidR="00C5533A" w:rsidRDefault="00C5533A" w:rsidP="0011489F">
      <w:pPr>
        <w:pStyle w:val="TH"/>
      </w:pPr>
      <w:r>
        <w:object w:dxaOrig="9214" w:dyaOrig="2124" w14:anchorId="01B9D0B0">
          <v:shape id="_x0000_i1049" type="#_x0000_t75" style="width:461.45pt;height:105.2pt" o:ole="">
            <v:imagedata r:id="rId57" o:title=""/>
          </v:shape>
          <o:OLEObject Type="Embed" ProgID="Word.Picture.8" ShapeID="_x0000_i1049" DrawAspect="Content" ObjectID="_1804412032" r:id="rId58"/>
        </w:object>
      </w:r>
    </w:p>
    <w:p w14:paraId="13415D84" w14:textId="0E754A6E"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004" w:name="_CRFigure6_1_1_7_11"/>
      <w:r w:rsidRPr="00CB5EC9">
        <w:t xml:space="preserve">Figure </w:t>
      </w:r>
      <w:bookmarkEnd w:id="1004"/>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50" type="#_x0000_t75" style="width:461.45pt;height:105.2pt" o:ole="">
            <v:imagedata r:id="rId59" o:title=""/>
          </v:shape>
          <o:OLEObject Type="Embed" ProgID="Word.Picture.8" ShapeID="_x0000_i1050" DrawAspect="Content" ObjectID="_1804412033" r:id="rId60"/>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005" w:name="_CRFigure6_1_1_7_12"/>
      <w:r w:rsidRPr="00CB5EC9">
        <w:t xml:space="preserve">Figure </w:t>
      </w:r>
      <w:bookmarkEnd w:id="1005"/>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006" w:name="_CR6_1_1_7_2"/>
      <w:bookmarkStart w:id="1007" w:name="_Toc69883556"/>
      <w:bookmarkStart w:id="1008" w:name="_Toc73625571"/>
      <w:bookmarkStart w:id="1009" w:name="_Toc193713715"/>
      <w:bookmarkEnd w:id="1006"/>
      <w:r w:rsidRPr="00CB5EC9">
        <w:t>6.1.1.7.2</w:t>
      </w:r>
      <w:r w:rsidRPr="00CB5EC9">
        <w:tab/>
      </w:r>
      <w:r w:rsidR="00A85BF6" w:rsidRPr="00CB5EC9">
        <w:t xml:space="preserve">5G ProSe </w:t>
      </w:r>
      <w:r w:rsidRPr="00CB5EC9">
        <w:t>Layer-2 UE-to-Network Relay</w:t>
      </w:r>
      <w:bookmarkEnd w:id="1007"/>
      <w:bookmarkEnd w:id="1008"/>
      <w:bookmarkEnd w:id="100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10" w:name="_MON_1694342416"/>
    <w:bookmarkEnd w:id="1010"/>
    <w:p w14:paraId="4BC2432A" w14:textId="7F285340" w:rsidR="00CB5EC9" w:rsidRDefault="00CB5EC9" w:rsidP="000F34EA">
      <w:pPr>
        <w:pStyle w:val="TH"/>
      </w:pPr>
      <w:r w:rsidRPr="00676983">
        <w:object w:dxaOrig="8529" w:dyaOrig="3420" w14:anchorId="7DFA1C9B">
          <v:shape id="_x0000_i1051" type="#_x0000_t75" style="width:426.35pt;height:169.65pt" o:ole="">
            <v:imagedata r:id="rId61" o:title=""/>
          </v:shape>
          <o:OLEObject Type="Embed" ProgID="Word.Document.12" ShapeID="_x0000_i1051" DrawAspect="Content" ObjectID="_1804412034" r:id="rId62">
            <o:FieldCodes>\s</o:FieldCodes>
          </o:OLEObject>
        </w:object>
      </w:r>
    </w:p>
    <w:p w14:paraId="080839A7" w14:textId="454D910C" w:rsidR="00DB70C5" w:rsidRPr="00CB5EC9" w:rsidRDefault="00983747" w:rsidP="0093004C">
      <w:pPr>
        <w:pStyle w:val="TF"/>
      </w:pPr>
      <w:bookmarkStart w:id="1011" w:name="_CRFigure6_1_1_7_21"/>
      <w:r w:rsidRPr="00CB5EC9">
        <w:t xml:space="preserve">Figure </w:t>
      </w:r>
      <w:bookmarkEnd w:id="1011"/>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12" w:name="_CR6_1_1_8"/>
      <w:bookmarkStart w:id="1013" w:name="_Toc193713716"/>
      <w:bookmarkStart w:id="1014" w:name="_Toc517047985"/>
      <w:bookmarkStart w:id="1015" w:name="_Toc45003261"/>
      <w:bookmarkStart w:id="1016" w:name="_Toc66692707"/>
      <w:bookmarkStart w:id="1017" w:name="_Toc66701886"/>
      <w:bookmarkStart w:id="1018" w:name="_Toc69883558"/>
      <w:bookmarkStart w:id="1019" w:name="_Toc73625572"/>
      <w:bookmarkEnd w:id="1012"/>
      <w:r>
        <w:t>6.1.1.8</w:t>
      </w:r>
      <w:r>
        <w:tab/>
        <w:t>5G ProSe UE-to-UE Relay</w:t>
      </w:r>
      <w:bookmarkEnd w:id="1013"/>
    </w:p>
    <w:p w14:paraId="716397E4" w14:textId="77777777" w:rsidR="00F04834" w:rsidRDefault="00F04834" w:rsidP="00F40748">
      <w:pPr>
        <w:pStyle w:val="Heading5"/>
      </w:pPr>
      <w:bookmarkStart w:id="1020" w:name="_CR6_1_1_8_1"/>
      <w:bookmarkStart w:id="1021" w:name="_Toc193713717"/>
      <w:bookmarkEnd w:id="1020"/>
      <w:r>
        <w:t>6.1.1.8.1</w:t>
      </w:r>
      <w:r>
        <w:tab/>
        <w:t>5G ProSe Layer-2 UE-to-UE Relay</w:t>
      </w:r>
      <w:bookmarkEnd w:id="102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22" w:name="_MON_1727785257"/>
    <w:bookmarkEnd w:id="1022"/>
    <w:p w14:paraId="501BD33A" w14:textId="1AB76EB9" w:rsidR="00F04834" w:rsidRDefault="00F04834" w:rsidP="00F04834">
      <w:pPr>
        <w:pStyle w:val="TH"/>
      </w:pPr>
      <w:r>
        <w:object w:dxaOrig="5966" w:dyaOrig="3080" w14:anchorId="45925AEF">
          <v:shape id="_x0000_i1052" type="#_x0000_t75" style="width:297.4pt;height:152.75pt" o:ole="">
            <v:imagedata r:id="rId63" o:title=""/>
          </v:shape>
          <o:OLEObject Type="Embed" ProgID="Word.Document.12" ShapeID="_x0000_i1052" DrawAspect="Content" ObjectID="_1804412035" r:id="rId64">
            <o:FieldCodes>\s</o:FieldCodes>
          </o:OLEObject>
        </w:object>
      </w:r>
    </w:p>
    <w:p w14:paraId="00692BEF" w14:textId="55EBEFD1" w:rsidR="00F04834" w:rsidRDefault="00F04834" w:rsidP="00F04834">
      <w:pPr>
        <w:pStyle w:val="TF"/>
      </w:pPr>
      <w:bookmarkStart w:id="1023" w:name="_CRFigure6_1_1_8_11"/>
      <w:r>
        <w:t xml:space="preserve">Figure </w:t>
      </w:r>
      <w:bookmarkEnd w:id="1023"/>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24" w:name="_CR6_1_1_8_2"/>
      <w:bookmarkStart w:id="1025" w:name="_Toc193713718"/>
      <w:bookmarkEnd w:id="1024"/>
      <w:r>
        <w:t>6.1.1.8.2</w:t>
      </w:r>
      <w:r>
        <w:tab/>
        <w:t>5G ProSe Layer-3 UE-to-UE Relay</w:t>
      </w:r>
      <w:bookmarkEnd w:id="1025"/>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26" w:name="_CR6_1_2"/>
      <w:bookmarkStart w:id="1027" w:name="_Toc193713719"/>
      <w:bookmarkEnd w:id="1026"/>
      <w:r w:rsidRPr="00CB5EC9">
        <w:t>6.1.2</w:t>
      </w:r>
      <w:r w:rsidRPr="00CB5EC9">
        <w:tab/>
        <w:t>User Plane</w:t>
      </w:r>
      <w:bookmarkEnd w:id="1014"/>
      <w:bookmarkEnd w:id="1015"/>
      <w:bookmarkEnd w:id="1016"/>
      <w:bookmarkEnd w:id="1017"/>
      <w:bookmarkEnd w:id="1018"/>
      <w:bookmarkEnd w:id="1019"/>
      <w:bookmarkEnd w:id="1027"/>
    </w:p>
    <w:p w14:paraId="37921974" w14:textId="77777777" w:rsidR="00B84B87" w:rsidRPr="00CB5EC9" w:rsidRDefault="00B84B87" w:rsidP="00B84B87">
      <w:pPr>
        <w:pStyle w:val="Heading4"/>
      </w:pPr>
      <w:bookmarkStart w:id="1028" w:name="_CR6_1_2_1"/>
      <w:bookmarkStart w:id="1029" w:name="_Toc193713720"/>
      <w:bookmarkStart w:id="1030" w:name="_Toc517047986"/>
      <w:bookmarkStart w:id="1031" w:name="_Toc45003262"/>
      <w:bookmarkStart w:id="1032" w:name="_Toc66692708"/>
      <w:bookmarkStart w:id="1033" w:name="_Toc66701887"/>
      <w:bookmarkStart w:id="1034" w:name="_Toc69883559"/>
      <w:bookmarkStart w:id="1035" w:name="_Toc73625573"/>
      <w:bookmarkEnd w:id="1028"/>
      <w:r w:rsidRPr="00CB5EC9">
        <w:t>6.1.2.1</w:t>
      </w:r>
      <w:r w:rsidRPr="00CB5EC9">
        <w:tab/>
        <w:t>General</w:t>
      </w:r>
      <w:bookmarkEnd w:id="102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036" w:name="_CR6_1_2_2"/>
      <w:bookmarkStart w:id="1037" w:name="_Toc193713721"/>
      <w:bookmarkEnd w:id="1036"/>
      <w:r w:rsidRPr="00CB5EC9">
        <w:t>6.1.2.</w:t>
      </w:r>
      <w:r w:rsidR="0065395F" w:rsidRPr="00CB5EC9">
        <w:t>2</w:t>
      </w:r>
      <w:r w:rsidRPr="00CB5EC9">
        <w:tab/>
        <w:t>UE - UE</w:t>
      </w:r>
      <w:bookmarkEnd w:id="1030"/>
      <w:bookmarkEnd w:id="1031"/>
      <w:bookmarkEnd w:id="1032"/>
      <w:bookmarkEnd w:id="1033"/>
      <w:bookmarkEnd w:id="1034"/>
      <w:bookmarkEnd w:id="1035"/>
      <w:bookmarkEnd w:id="103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3" type="#_x0000_t75" style="width:204.75pt;height:264.85pt" o:ole="">
            <v:imagedata r:id="rId65" o:title=""/>
          </v:shape>
          <o:OLEObject Type="Embed" ProgID="Word.Document.12" ShapeID="_x0000_i1053" DrawAspect="Content" ObjectID="_1804412036" r:id="rId66">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38" w:name="_CRFigure6_1_2_21"/>
      <w:r w:rsidRPr="00CB5EC9">
        <w:t xml:space="preserve">Figure </w:t>
      </w:r>
      <w:bookmarkEnd w:id="1038"/>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39" w:name="_CR6_1_2_3"/>
      <w:bookmarkStart w:id="1040" w:name="_Toc517047987"/>
      <w:bookmarkStart w:id="1041" w:name="_Toc45003263"/>
      <w:bookmarkStart w:id="1042" w:name="_Toc66692709"/>
      <w:bookmarkStart w:id="1043" w:name="_Toc66701888"/>
      <w:bookmarkStart w:id="1044" w:name="_Toc69883560"/>
      <w:bookmarkStart w:id="1045" w:name="_Toc73625574"/>
      <w:bookmarkStart w:id="1046" w:name="_Toc193713722"/>
      <w:bookmarkEnd w:id="1039"/>
      <w:r w:rsidRPr="00CB5EC9">
        <w:t>6.1.2.</w:t>
      </w:r>
      <w:r w:rsidR="0008399C" w:rsidRPr="00CB5EC9">
        <w:t>3</w:t>
      </w:r>
      <w:r w:rsidRPr="00CB5EC9">
        <w:tab/>
      </w:r>
      <w:r w:rsidR="0008399C" w:rsidRPr="00CB5EC9">
        <w:t>5G ProSe</w:t>
      </w:r>
      <w:r w:rsidRPr="00CB5EC9">
        <w:t xml:space="preserve"> UE-to-Network Relay</w:t>
      </w:r>
      <w:bookmarkEnd w:id="1040"/>
      <w:bookmarkEnd w:id="1041"/>
      <w:bookmarkEnd w:id="1042"/>
      <w:bookmarkEnd w:id="1043"/>
      <w:bookmarkEnd w:id="1044"/>
      <w:bookmarkEnd w:id="1045"/>
      <w:bookmarkEnd w:id="1046"/>
    </w:p>
    <w:p w14:paraId="3D77B415" w14:textId="1D380C45" w:rsidR="00EA3D35" w:rsidRPr="00CB5EC9" w:rsidRDefault="00EA3D35" w:rsidP="0093004C">
      <w:pPr>
        <w:pStyle w:val="Heading5"/>
      </w:pPr>
      <w:bookmarkStart w:id="1047" w:name="_CR6_1_2_3_1"/>
      <w:bookmarkStart w:id="1048" w:name="_Toc69883561"/>
      <w:bookmarkStart w:id="1049" w:name="_Toc73625575"/>
      <w:bookmarkStart w:id="1050" w:name="_Toc193713723"/>
      <w:bookmarkEnd w:id="1047"/>
      <w:r w:rsidRPr="00CB5EC9">
        <w:t>6.1.2.</w:t>
      </w:r>
      <w:r w:rsidR="0008399C" w:rsidRPr="00CB5EC9">
        <w:t>3</w:t>
      </w:r>
      <w:r w:rsidRPr="00CB5EC9">
        <w:t>.1</w:t>
      </w:r>
      <w:r w:rsidRPr="00CB5EC9">
        <w:tab/>
      </w:r>
      <w:r w:rsidR="008D7284" w:rsidRPr="00CB5EC9">
        <w:t xml:space="preserve">5G ProSe </w:t>
      </w:r>
      <w:r w:rsidRPr="00CB5EC9">
        <w:t>Layer-3 UE-to-Network Relay</w:t>
      </w:r>
      <w:bookmarkEnd w:id="1048"/>
      <w:bookmarkEnd w:id="1049"/>
      <w:bookmarkEnd w:id="1050"/>
    </w:p>
    <w:p w14:paraId="7B6F355C" w14:textId="136A8F32" w:rsidR="002449FE" w:rsidRDefault="002449FE" w:rsidP="00C76F30">
      <w:pPr>
        <w:pStyle w:val="TH"/>
      </w:pPr>
      <w:r>
        <w:object w:dxaOrig="9072" w:dyaOrig="2832" w14:anchorId="21F62827">
          <v:shape id="_x0000_i1054" type="#_x0000_t75" style="width:453.9pt;height:140.25pt" o:ole="">
            <v:imagedata r:id="rId67" o:title=""/>
          </v:shape>
          <o:OLEObject Type="Embed" ProgID="Word.Picture.8" ShapeID="_x0000_i1054" DrawAspect="Content" ObjectID="_1804412037" r:id="rId68"/>
        </w:object>
      </w:r>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51" w:name="_CRFigure6_1_2_3_11"/>
      <w:r w:rsidRPr="00CB5EC9">
        <w:t xml:space="preserve">Figure </w:t>
      </w:r>
      <w:bookmarkEnd w:id="1051"/>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5" type="#_x0000_t75" style="width:479.6pt;height:98.3pt" o:ole="">
            <v:imagedata r:id="rId69" o:title=""/>
          </v:shape>
          <o:OLEObject Type="Embed" ProgID="Word.Picture.8" ShapeID="_x0000_i1055" DrawAspect="Content" ObjectID="_1804412038" r:id="rId70"/>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52" w:name="_CRFigure6_1_2_3_12"/>
      <w:r w:rsidRPr="00CB5EC9">
        <w:t xml:space="preserve">Figure </w:t>
      </w:r>
      <w:bookmarkEnd w:id="1052"/>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053" w:name="_Toc69883562"/>
      <w:bookmarkStart w:id="1054"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055" w:name="_CR6_1_2_3_2"/>
      <w:bookmarkStart w:id="1056" w:name="_Toc193713724"/>
      <w:bookmarkEnd w:id="1055"/>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53"/>
      <w:bookmarkEnd w:id="1054"/>
      <w:bookmarkEnd w:id="1056"/>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57" w:name="_MON_1693123958"/>
    <w:bookmarkEnd w:id="1057"/>
    <w:p w14:paraId="11AECC2F" w14:textId="07420760" w:rsidR="00CB5EC9" w:rsidRDefault="00CB5EC9" w:rsidP="000F34EA">
      <w:pPr>
        <w:pStyle w:val="TH"/>
      </w:pPr>
      <w:r w:rsidRPr="00667D06">
        <w:rPr>
          <w:rFonts w:eastAsia="DengXian"/>
        </w:rPr>
        <w:object w:dxaOrig="6846" w:dyaOrig="3102" w14:anchorId="1A81F934">
          <v:shape id="_x0000_i1056" type="#_x0000_t75" style="width:341.85pt;height:155.9pt" o:ole="">
            <v:imagedata r:id="rId71" o:title=""/>
          </v:shape>
          <o:OLEObject Type="Embed" ProgID="Word.Document.12" ShapeID="_x0000_i1056" DrawAspect="Content" ObjectID="_1804412039" r:id="rId72">
            <o:FieldCodes>\s</o:FieldCodes>
          </o:OLEObject>
        </w:object>
      </w:r>
    </w:p>
    <w:p w14:paraId="2E4A91D6" w14:textId="7C8EE9DD" w:rsidR="008C47BE" w:rsidRPr="00CB5EC9" w:rsidRDefault="00E54797" w:rsidP="0093004C">
      <w:pPr>
        <w:pStyle w:val="TF"/>
      </w:pPr>
      <w:bookmarkStart w:id="1058" w:name="_CRFigure6_1_2_3_21"/>
      <w:r w:rsidRPr="00CB5EC9">
        <w:t xml:space="preserve">Figure </w:t>
      </w:r>
      <w:bookmarkEnd w:id="1058"/>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59" w:name="_CR6_1_2_4"/>
      <w:bookmarkStart w:id="1060" w:name="_Toc193713725"/>
      <w:bookmarkStart w:id="1061" w:name="_Toc66692711"/>
      <w:bookmarkStart w:id="1062" w:name="_Toc66701890"/>
      <w:bookmarkStart w:id="1063" w:name="_Toc69883564"/>
      <w:bookmarkStart w:id="1064" w:name="_Toc73625577"/>
      <w:bookmarkEnd w:id="1059"/>
      <w:r>
        <w:rPr>
          <w:lang w:eastAsia="ko-KR"/>
        </w:rPr>
        <w:t>6.1.2.4</w:t>
      </w:r>
      <w:r>
        <w:rPr>
          <w:lang w:eastAsia="ko-KR"/>
        </w:rPr>
        <w:tab/>
        <w:t>5G ProSe UE-to-UE Relay</w:t>
      </w:r>
      <w:bookmarkEnd w:id="1060"/>
    </w:p>
    <w:p w14:paraId="56923561" w14:textId="0353D3E0" w:rsidR="00F04834" w:rsidRDefault="00F04834" w:rsidP="00F04834">
      <w:pPr>
        <w:pStyle w:val="Heading5"/>
        <w:rPr>
          <w:lang w:eastAsia="ko-KR"/>
        </w:rPr>
      </w:pPr>
      <w:bookmarkStart w:id="1065" w:name="_CR6_1_2_4_1"/>
      <w:bookmarkStart w:id="1066" w:name="_Toc193713726"/>
      <w:bookmarkEnd w:id="1065"/>
      <w:r>
        <w:rPr>
          <w:lang w:eastAsia="ko-KR"/>
        </w:rPr>
        <w:t>6.1.2.4.1</w:t>
      </w:r>
      <w:r>
        <w:rPr>
          <w:lang w:eastAsia="ko-KR"/>
        </w:rPr>
        <w:tab/>
        <w:t>5G ProSe Layer-2 UE-to-UE Relay</w:t>
      </w:r>
      <w:bookmarkEnd w:id="1066"/>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67" w:name="_MON_1735459741"/>
    <w:bookmarkEnd w:id="1067"/>
    <w:p w14:paraId="42D08589" w14:textId="1AB9AAAD" w:rsidR="00F04834" w:rsidRDefault="00F04834" w:rsidP="00F04834">
      <w:pPr>
        <w:pStyle w:val="TH"/>
      </w:pPr>
      <w:r>
        <w:rPr>
          <w:rFonts w:eastAsia="DengXian"/>
        </w:rPr>
        <w:object w:dxaOrig="5834" w:dyaOrig="3632" w14:anchorId="27CDBC33">
          <v:shape id="_x0000_i1057" type="#_x0000_t75" style="width:291.15pt;height:181.55pt" o:ole="">
            <v:imagedata r:id="rId73" o:title=""/>
          </v:shape>
          <o:OLEObject Type="Embed" ProgID="Word.Document.12" ShapeID="_x0000_i1057" DrawAspect="Content" ObjectID="_1804412040" r:id="rId74">
            <o:FieldCodes>\s</o:FieldCodes>
          </o:OLEObject>
        </w:object>
      </w:r>
    </w:p>
    <w:p w14:paraId="7D773AAF" w14:textId="7458A5BE" w:rsidR="00F04834" w:rsidRDefault="00F04834" w:rsidP="00F04834">
      <w:pPr>
        <w:pStyle w:val="TF"/>
      </w:pPr>
      <w:bookmarkStart w:id="1068" w:name="_CRFigure6_1_2_4_11"/>
      <w:r>
        <w:t xml:space="preserve">Figure </w:t>
      </w:r>
      <w:bookmarkEnd w:id="1068"/>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69" w:name="_CR6_1_2_4_2"/>
      <w:bookmarkStart w:id="1070" w:name="_Toc193713727"/>
      <w:bookmarkEnd w:id="1069"/>
      <w:r>
        <w:t>6.1.2.4.2</w:t>
      </w:r>
      <w:r>
        <w:tab/>
        <w:t>5G ProSe Layer-3 UE-to-UE Relay</w:t>
      </w:r>
      <w:bookmarkEnd w:id="1070"/>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71" w:name="_CR6_2"/>
      <w:bookmarkStart w:id="1072" w:name="_Toc193713728"/>
      <w:bookmarkEnd w:id="1071"/>
      <w:r w:rsidRPr="00CB5EC9">
        <w:rPr>
          <w:lang w:eastAsia="ko-KR"/>
        </w:rPr>
        <w:t>6.2</w:t>
      </w:r>
      <w:r w:rsidRPr="00CB5EC9">
        <w:rPr>
          <w:lang w:eastAsia="ko-KR"/>
        </w:rPr>
        <w:tab/>
        <w:t>Procedures for Service Authorization and Provisioning to UE</w:t>
      </w:r>
      <w:bookmarkEnd w:id="1061"/>
      <w:bookmarkEnd w:id="1062"/>
      <w:bookmarkEnd w:id="1063"/>
      <w:bookmarkEnd w:id="1064"/>
      <w:bookmarkEnd w:id="1072"/>
    </w:p>
    <w:p w14:paraId="64AAF432" w14:textId="77777777" w:rsidR="008C47BE" w:rsidRPr="00CB5EC9" w:rsidRDefault="008C47BE" w:rsidP="008C47BE">
      <w:pPr>
        <w:pStyle w:val="Heading3"/>
      </w:pPr>
      <w:bookmarkStart w:id="1073" w:name="_CR6_2_1"/>
      <w:bookmarkStart w:id="1074" w:name="_Toc66692712"/>
      <w:bookmarkStart w:id="1075" w:name="_Toc66701891"/>
      <w:bookmarkStart w:id="1076" w:name="_Toc69883565"/>
      <w:bookmarkStart w:id="1077" w:name="_Toc73625578"/>
      <w:bookmarkStart w:id="1078" w:name="_Toc193713729"/>
      <w:bookmarkEnd w:id="1073"/>
      <w:r w:rsidRPr="00CB5EC9">
        <w:t>6.2.1</w:t>
      </w:r>
      <w:r w:rsidRPr="00CB5EC9">
        <w:tab/>
        <w:t>General</w:t>
      </w:r>
      <w:bookmarkEnd w:id="1074"/>
      <w:bookmarkEnd w:id="1075"/>
      <w:bookmarkEnd w:id="1076"/>
      <w:bookmarkEnd w:id="1077"/>
      <w:bookmarkEnd w:id="107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79" w:name="_CR6_2_2"/>
      <w:bookmarkStart w:id="1080" w:name="_Toc66692713"/>
      <w:bookmarkStart w:id="1081" w:name="_Toc66701892"/>
      <w:bookmarkStart w:id="1082" w:name="_Toc69883566"/>
      <w:bookmarkStart w:id="1083" w:name="_Toc73625579"/>
      <w:bookmarkStart w:id="1084" w:name="_Toc193713730"/>
      <w:bookmarkEnd w:id="1079"/>
      <w:r w:rsidRPr="00CB5EC9">
        <w:t>6.2.2</w:t>
      </w:r>
      <w:r w:rsidRPr="00CB5EC9">
        <w:tab/>
        <w:t>PCF based Service Authorization and Provisioning to UE</w:t>
      </w:r>
      <w:bookmarkEnd w:id="1080"/>
      <w:bookmarkEnd w:id="1081"/>
      <w:bookmarkEnd w:id="1082"/>
      <w:bookmarkEnd w:id="1083"/>
      <w:bookmarkEnd w:id="1084"/>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85" w:name="_CR6_2_3"/>
      <w:bookmarkStart w:id="1086" w:name="_Toc66692714"/>
      <w:bookmarkStart w:id="1087" w:name="_Toc66701893"/>
      <w:bookmarkStart w:id="1088" w:name="_Toc69883567"/>
      <w:bookmarkStart w:id="1089" w:name="_Toc73625580"/>
      <w:bookmarkStart w:id="1090" w:name="_Toc193713731"/>
      <w:bookmarkEnd w:id="1085"/>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86"/>
      <w:bookmarkEnd w:id="1087"/>
      <w:bookmarkEnd w:id="1088"/>
      <w:bookmarkEnd w:id="1089"/>
      <w:bookmarkEnd w:id="1090"/>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91" w:name="_CR6_2_4"/>
      <w:bookmarkStart w:id="1092" w:name="_Toc66692715"/>
      <w:bookmarkStart w:id="1093" w:name="_Toc66701894"/>
      <w:bookmarkStart w:id="1094" w:name="_Toc69883568"/>
      <w:bookmarkStart w:id="1095" w:name="_Toc73625581"/>
      <w:bookmarkStart w:id="1096" w:name="_Toc193713732"/>
      <w:bookmarkEnd w:id="1091"/>
      <w:r w:rsidRPr="00CB5EC9">
        <w:t>6.2.4</w:t>
      </w:r>
      <w:r w:rsidRPr="00CB5EC9">
        <w:tab/>
        <w:t>Procedure for UE triggered ProSe Policy provisioning</w:t>
      </w:r>
      <w:bookmarkEnd w:id="1092"/>
      <w:bookmarkEnd w:id="1093"/>
      <w:bookmarkEnd w:id="1094"/>
      <w:bookmarkEnd w:id="1095"/>
      <w:bookmarkEnd w:id="109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8" type="#_x0000_t75" style="width:382.55pt;height:144.65pt" o:ole="">
            <v:imagedata r:id="rId75" o:title=""/>
          </v:shape>
          <o:OLEObject Type="Embed" ProgID="Visio.Drawing.15" ShapeID="_x0000_i1058" DrawAspect="Content" ObjectID="_1804412041" r:id="rId76"/>
        </w:object>
      </w:r>
    </w:p>
    <w:p w14:paraId="354B8764" w14:textId="725B905A" w:rsidR="008C47BE" w:rsidRPr="00CB5EC9" w:rsidRDefault="008C47BE" w:rsidP="008C47BE">
      <w:pPr>
        <w:pStyle w:val="TF"/>
      </w:pPr>
      <w:bookmarkStart w:id="1097" w:name="_CRFigure6_2_41"/>
      <w:r w:rsidRPr="00CB5EC9">
        <w:t xml:space="preserve">Figure </w:t>
      </w:r>
      <w:bookmarkEnd w:id="1097"/>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98" w:name="_CR6_2_5"/>
      <w:bookmarkStart w:id="1099" w:name="_Toc66692716"/>
      <w:bookmarkStart w:id="1100" w:name="_Toc66701895"/>
      <w:bookmarkStart w:id="1101" w:name="_Toc69883569"/>
      <w:bookmarkStart w:id="1102" w:name="_Toc73625582"/>
      <w:bookmarkStart w:id="1103" w:name="_Toc193713733"/>
      <w:bookmarkEnd w:id="1098"/>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99"/>
      <w:bookmarkEnd w:id="1100"/>
      <w:bookmarkEnd w:id="1101"/>
      <w:bookmarkEnd w:id="1102"/>
      <w:bookmarkEnd w:id="1103"/>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104" w:name="_CR6_3"/>
      <w:bookmarkStart w:id="1105" w:name="_Toc66692717"/>
      <w:bookmarkStart w:id="1106" w:name="_Toc66701896"/>
      <w:bookmarkStart w:id="1107" w:name="_Toc69883570"/>
      <w:bookmarkStart w:id="1108" w:name="_Toc73625583"/>
      <w:bookmarkStart w:id="1109" w:name="_Toc193713734"/>
      <w:bookmarkEnd w:id="1104"/>
      <w:r w:rsidRPr="00CB5EC9">
        <w:t>6.3</w:t>
      </w:r>
      <w:r w:rsidRPr="00CB5EC9">
        <w:tab/>
      </w:r>
      <w:r w:rsidR="005421DF" w:rsidRPr="00CB5EC9">
        <w:t xml:space="preserve">5G </w:t>
      </w:r>
      <w:r w:rsidRPr="00CB5EC9">
        <w:t>ProSe Direct Discovery</w:t>
      </w:r>
      <w:bookmarkEnd w:id="1105"/>
      <w:bookmarkEnd w:id="1106"/>
      <w:bookmarkEnd w:id="1107"/>
      <w:bookmarkEnd w:id="1108"/>
      <w:bookmarkEnd w:id="1109"/>
    </w:p>
    <w:p w14:paraId="3BC65214" w14:textId="16A2B708" w:rsidR="008C47BE" w:rsidRPr="00CB5EC9" w:rsidRDefault="008C47BE" w:rsidP="008C47BE">
      <w:pPr>
        <w:pStyle w:val="Heading3"/>
        <w:rPr>
          <w:lang w:eastAsia="zh-CN"/>
        </w:rPr>
      </w:pPr>
      <w:bookmarkStart w:id="1110" w:name="_CR6_3_1"/>
      <w:bookmarkStart w:id="1111" w:name="_Toc66692718"/>
      <w:bookmarkStart w:id="1112" w:name="_Toc66701897"/>
      <w:bookmarkStart w:id="1113" w:name="_Toc69883571"/>
      <w:bookmarkStart w:id="1114" w:name="_Toc73625584"/>
      <w:bookmarkStart w:id="1115" w:name="_Toc193713735"/>
      <w:bookmarkEnd w:id="1110"/>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11"/>
      <w:bookmarkEnd w:id="1112"/>
      <w:bookmarkEnd w:id="1113"/>
      <w:bookmarkEnd w:id="1114"/>
      <w:bookmarkEnd w:id="1115"/>
    </w:p>
    <w:p w14:paraId="424798B1" w14:textId="77777777" w:rsidR="008C47BE" w:rsidRPr="00CB5EC9" w:rsidRDefault="008C47BE" w:rsidP="008C47BE">
      <w:pPr>
        <w:pStyle w:val="Heading4"/>
      </w:pPr>
      <w:bookmarkStart w:id="1116" w:name="_CR6_3_1_1"/>
      <w:bookmarkStart w:id="1117" w:name="_Toc517047997"/>
      <w:bookmarkStart w:id="1118" w:name="_Toc45003273"/>
      <w:bookmarkStart w:id="1119" w:name="_Toc66701898"/>
      <w:bookmarkStart w:id="1120" w:name="_Toc69883572"/>
      <w:bookmarkStart w:id="1121" w:name="_Toc73625585"/>
      <w:bookmarkStart w:id="1122" w:name="_Toc193713736"/>
      <w:bookmarkEnd w:id="1116"/>
      <w:r w:rsidRPr="00CB5EC9">
        <w:t>6.3.1.1</w:t>
      </w:r>
      <w:r w:rsidRPr="00CB5EC9">
        <w:tab/>
        <w:t>Overview</w:t>
      </w:r>
      <w:bookmarkEnd w:id="1117"/>
      <w:bookmarkEnd w:id="1118"/>
      <w:bookmarkEnd w:id="1119"/>
      <w:bookmarkEnd w:id="1120"/>
      <w:bookmarkEnd w:id="1121"/>
      <w:bookmarkEnd w:id="1122"/>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23" w:name="_CR6_3_1_2"/>
      <w:bookmarkStart w:id="1124" w:name="_Toc66701899"/>
      <w:bookmarkStart w:id="1125" w:name="_Toc69883573"/>
      <w:bookmarkStart w:id="1126" w:name="_Toc73625586"/>
      <w:bookmarkStart w:id="1127" w:name="_Toc193713737"/>
      <w:bookmarkStart w:id="1128" w:name="_Toc517048000"/>
      <w:bookmarkStart w:id="1129" w:name="_Toc45003276"/>
      <w:bookmarkEnd w:id="1123"/>
      <w:r w:rsidRPr="00CB5EC9">
        <w:t>6.3.1.2</w:t>
      </w:r>
      <w:r w:rsidRPr="00CB5EC9">
        <w:tab/>
        <w:t xml:space="preserve">Overall procedure for </w:t>
      </w:r>
      <w:r w:rsidR="00BB12B8" w:rsidRPr="00CB5EC9">
        <w:t xml:space="preserve">5G </w:t>
      </w:r>
      <w:r w:rsidRPr="00CB5EC9">
        <w:t>ProSe Direct Discovery (Model A)</w:t>
      </w:r>
      <w:bookmarkEnd w:id="1124"/>
      <w:bookmarkEnd w:id="1125"/>
      <w:bookmarkEnd w:id="1126"/>
      <w:bookmarkEnd w:id="1127"/>
    </w:p>
    <w:bookmarkEnd w:id="1128"/>
    <w:bookmarkEnd w:id="112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9" type="#_x0000_t75" style="width:481.45pt;height:350.6pt" o:ole="">
            <v:imagedata r:id="rId77" o:title=""/>
          </v:shape>
          <o:OLEObject Type="Embed" ProgID="Visio.Drawing.15" ShapeID="_x0000_i1059" DrawAspect="Content" ObjectID="_1804412042" r:id="rId78"/>
        </w:object>
      </w:r>
    </w:p>
    <w:p w14:paraId="461AA76A" w14:textId="5D8164C3" w:rsidR="008C47BE" w:rsidRPr="00CB5EC9" w:rsidRDefault="008C47BE" w:rsidP="008C47BE">
      <w:pPr>
        <w:pStyle w:val="TF"/>
      </w:pPr>
      <w:bookmarkStart w:id="1130" w:name="_CRFigure6_3_1_21"/>
      <w:r w:rsidRPr="00CB5EC9">
        <w:t xml:space="preserve">Figure </w:t>
      </w:r>
      <w:bookmarkEnd w:id="1130"/>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31" w:name="_CR6_3_1_3"/>
      <w:bookmarkStart w:id="1132" w:name="_Toc66701900"/>
      <w:bookmarkStart w:id="1133" w:name="_Toc69883574"/>
      <w:bookmarkStart w:id="1134" w:name="_Toc73625587"/>
      <w:bookmarkStart w:id="1135" w:name="_Toc193713738"/>
      <w:bookmarkStart w:id="1136" w:name="_Toc517048001"/>
      <w:bookmarkStart w:id="1137" w:name="_Toc45003277"/>
      <w:bookmarkEnd w:id="1131"/>
      <w:r w:rsidRPr="00CB5EC9">
        <w:t>6.3.1.3</w:t>
      </w:r>
      <w:r w:rsidRPr="00CB5EC9">
        <w:tab/>
        <w:t xml:space="preserve">Overall procedure for </w:t>
      </w:r>
      <w:r w:rsidR="00BB12B8" w:rsidRPr="00CB5EC9">
        <w:t xml:space="preserve">5G </w:t>
      </w:r>
      <w:r w:rsidRPr="00CB5EC9">
        <w:t>ProSe Direct Discovery (Model B)</w:t>
      </w:r>
      <w:bookmarkEnd w:id="1132"/>
      <w:bookmarkEnd w:id="1133"/>
      <w:bookmarkEnd w:id="1134"/>
      <w:bookmarkEnd w:id="1135"/>
    </w:p>
    <w:bookmarkEnd w:id="1136"/>
    <w:bookmarkEnd w:id="113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60" type="#_x0000_t75" style="width:481.45pt;height:400.05pt" o:ole="">
            <v:imagedata r:id="rId79" o:title=""/>
          </v:shape>
          <o:OLEObject Type="Embed" ProgID="Visio.Drawing.15" ShapeID="_x0000_i1060" DrawAspect="Content" ObjectID="_1804412043" r:id="rId80"/>
        </w:object>
      </w:r>
    </w:p>
    <w:p w14:paraId="7B06E7A9" w14:textId="6D0A6F6E" w:rsidR="008C47BE" w:rsidRPr="00CB5EC9" w:rsidRDefault="008C47BE" w:rsidP="008C47BE">
      <w:pPr>
        <w:pStyle w:val="TF"/>
      </w:pPr>
      <w:bookmarkStart w:id="1138" w:name="_CRFigure6_3_1_31"/>
      <w:r w:rsidRPr="00CB5EC9">
        <w:t xml:space="preserve">Figure </w:t>
      </w:r>
      <w:bookmarkEnd w:id="1138"/>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39" w:name="_CR6_3_1_4"/>
      <w:bookmarkStart w:id="1140" w:name="_Toc73625588"/>
      <w:bookmarkStart w:id="1141" w:name="_Toc193713739"/>
      <w:bookmarkEnd w:id="1139"/>
      <w:r w:rsidRPr="00CB5EC9">
        <w:t>6.3.1.4</w:t>
      </w:r>
      <w:r w:rsidRPr="00CB5EC9">
        <w:tab/>
        <w:t>Discovery Request procedures</w:t>
      </w:r>
      <w:bookmarkEnd w:id="1140"/>
      <w:bookmarkEnd w:id="1141"/>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42" w:name="_CR6_3_1_5"/>
      <w:bookmarkStart w:id="1143" w:name="_Toc73625589"/>
      <w:bookmarkStart w:id="1144" w:name="_Toc193713740"/>
      <w:bookmarkEnd w:id="1142"/>
      <w:r w:rsidRPr="00CB5EC9">
        <w:t>6.3.1.5</w:t>
      </w:r>
      <w:r w:rsidRPr="00CB5EC9">
        <w:tab/>
        <w:t>Discovery Reporting procedures</w:t>
      </w:r>
      <w:bookmarkEnd w:id="1143"/>
      <w:bookmarkEnd w:id="114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45" w:name="_CR6_3_1_6"/>
      <w:bookmarkStart w:id="1146" w:name="_Toc73625590"/>
      <w:bookmarkStart w:id="1147" w:name="_Toc193713741"/>
      <w:bookmarkEnd w:id="1145"/>
      <w:r w:rsidRPr="00CB5EC9">
        <w:t>6.3.1.6</w:t>
      </w:r>
      <w:r w:rsidRPr="00CB5EC9">
        <w:tab/>
        <w:t>Announcing Alert Procedures for restricted discovery</w:t>
      </w:r>
      <w:bookmarkEnd w:id="1146"/>
      <w:bookmarkEnd w:id="114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48" w:name="_CR6_3_1_7"/>
      <w:bookmarkStart w:id="1149" w:name="_Toc73625591"/>
      <w:bookmarkStart w:id="1150" w:name="_Toc193713742"/>
      <w:bookmarkEnd w:id="1148"/>
      <w:r w:rsidRPr="00CB5EC9">
        <w:t>6.3.1.7</w:t>
      </w:r>
      <w:r w:rsidRPr="00CB5EC9">
        <w:tab/>
        <w:t>Direct Discovery Update Procedures</w:t>
      </w:r>
      <w:bookmarkEnd w:id="1149"/>
      <w:bookmarkEnd w:id="1150"/>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51" w:name="_CR6_3_2"/>
      <w:bookmarkStart w:id="1152" w:name="_Toc66692719"/>
      <w:bookmarkStart w:id="1153" w:name="_Toc66701901"/>
      <w:bookmarkStart w:id="1154" w:name="_Toc69883575"/>
      <w:bookmarkStart w:id="1155" w:name="_Toc73625592"/>
      <w:bookmarkStart w:id="1156" w:name="_Toc193713743"/>
      <w:bookmarkEnd w:id="1151"/>
      <w:r w:rsidRPr="00CB5EC9">
        <w:t>6.3.2</w:t>
      </w:r>
      <w:r w:rsidRPr="00CB5EC9">
        <w:tab/>
      </w:r>
      <w:r w:rsidR="00B4490B" w:rsidRPr="00CB5EC9">
        <w:t xml:space="preserve">5G </w:t>
      </w:r>
      <w:r w:rsidRPr="00CB5EC9">
        <w:t>ProSe Direct Discovery procedures over PC5 reference point</w:t>
      </w:r>
      <w:bookmarkEnd w:id="1152"/>
      <w:bookmarkEnd w:id="1153"/>
      <w:bookmarkEnd w:id="1154"/>
      <w:bookmarkEnd w:id="1155"/>
      <w:bookmarkEnd w:id="1156"/>
    </w:p>
    <w:p w14:paraId="4EFCC27D" w14:textId="77777777" w:rsidR="008C47BE" w:rsidRPr="00CB5EC9" w:rsidRDefault="008C47BE" w:rsidP="008C47BE">
      <w:pPr>
        <w:pStyle w:val="Heading4"/>
      </w:pPr>
      <w:bookmarkStart w:id="1157" w:name="_CR6_3_2_1"/>
      <w:bookmarkStart w:id="1158" w:name="_Toc66692720"/>
      <w:bookmarkStart w:id="1159" w:name="_Toc66701902"/>
      <w:bookmarkStart w:id="1160" w:name="_Toc69883576"/>
      <w:bookmarkStart w:id="1161" w:name="_Toc73625593"/>
      <w:bookmarkStart w:id="1162" w:name="_Toc193713744"/>
      <w:bookmarkEnd w:id="1157"/>
      <w:r w:rsidRPr="00CB5EC9">
        <w:t>6.3.2.1</w:t>
      </w:r>
      <w:r w:rsidRPr="00CB5EC9">
        <w:tab/>
        <w:t>General</w:t>
      </w:r>
      <w:bookmarkEnd w:id="1158"/>
      <w:bookmarkEnd w:id="1159"/>
      <w:bookmarkEnd w:id="1160"/>
      <w:bookmarkEnd w:id="1161"/>
      <w:bookmarkEnd w:id="116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63" w:name="_MON_1503676761"/>
    <w:bookmarkEnd w:id="1163"/>
    <w:p w14:paraId="1BCA0D54" w14:textId="77777777" w:rsidR="008C47BE" w:rsidRPr="00CB5EC9" w:rsidRDefault="008C47BE" w:rsidP="008C47BE">
      <w:pPr>
        <w:pStyle w:val="TH"/>
      </w:pPr>
      <w:r w:rsidRPr="00CB5EC9">
        <w:object w:dxaOrig="8781" w:dyaOrig="3125" w14:anchorId="0CFC6028">
          <v:shape id="_x0000_i1061" type="#_x0000_t75" style="width:437.65pt;height:156.5pt" o:ole="">
            <v:imagedata r:id="rId81" o:title=""/>
          </v:shape>
          <o:OLEObject Type="Embed" ProgID="Word.Picture.8" ShapeID="_x0000_i1061" DrawAspect="Content" ObjectID="_1804412044" r:id="rId82"/>
        </w:object>
      </w:r>
    </w:p>
    <w:p w14:paraId="316E0BFC" w14:textId="3A7A6286" w:rsidR="008C47BE" w:rsidRPr="00CB5EC9" w:rsidRDefault="008C47BE" w:rsidP="008C47BE">
      <w:pPr>
        <w:pStyle w:val="TF"/>
      </w:pPr>
      <w:bookmarkStart w:id="1164" w:name="_CRFigure6_3_2_11"/>
      <w:r w:rsidRPr="00CB5EC9">
        <w:t xml:space="preserve">Figure </w:t>
      </w:r>
      <w:bookmarkEnd w:id="1164"/>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65" w:name="_MON_1503676903"/>
    <w:bookmarkEnd w:id="1165"/>
    <w:p w14:paraId="2AC952E5" w14:textId="77777777" w:rsidR="008C47BE" w:rsidRPr="00CB5EC9" w:rsidRDefault="008C47BE" w:rsidP="008C47BE">
      <w:pPr>
        <w:pStyle w:val="TH"/>
      </w:pPr>
      <w:r w:rsidRPr="00CB5EC9">
        <w:object w:dxaOrig="8762" w:dyaOrig="3902" w14:anchorId="49019E85">
          <v:shape id="_x0000_i1062" type="#_x0000_t75" style="width:438.25pt;height:195.95pt" o:ole="">
            <v:imagedata r:id="rId83" o:title=""/>
          </v:shape>
          <o:OLEObject Type="Embed" ProgID="Word.Picture.8" ShapeID="_x0000_i1062" DrawAspect="Content" ObjectID="_1804412045" r:id="rId84"/>
        </w:object>
      </w:r>
    </w:p>
    <w:p w14:paraId="087DE659" w14:textId="0A6C53F7" w:rsidR="008C47BE" w:rsidRPr="00CB5EC9" w:rsidRDefault="008C47BE" w:rsidP="008C47BE">
      <w:pPr>
        <w:pStyle w:val="TF"/>
      </w:pPr>
      <w:bookmarkStart w:id="1166" w:name="_CRFigure6_3_2_12"/>
      <w:r w:rsidRPr="00CB5EC9">
        <w:t xml:space="preserve">Figure </w:t>
      </w:r>
      <w:bookmarkEnd w:id="1166"/>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67" w:name="_CR6_3_2_2"/>
      <w:bookmarkStart w:id="1168" w:name="_Toc66692721"/>
      <w:bookmarkStart w:id="1169" w:name="_Toc66701903"/>
      <w:bookmarkStart w:id="1170" w:name="_Toc69883577"/>
      <w:bookmarkStart w:id="1171" w:name="_Toc73625594"/>
      <w:bookmarkStart w:id="1172" w:name="_Toc193713745"/>
      <w:bookmarkEnd w:id="1167"/>
      <w:r w:rsidRPr="00CB5EC9">
        <w:t>6.3.2.2</w:t>
      </w:r>
      <w:r w:rsidRPr="00CB5EC9">
        <w:tab/>
        <w:t>Group Member Discovery</w:t>
      </w:r>
      <w:bookmarkEnd w:id="1168"/>
      <w:bookmarkEnd w:id="1169"/>
      <w:bookmarkEnd w:id="1170"/>
      <w:bookmarkEnd w:id="1171"/>
      <w:bookmarkEnd w:id="1172"/>
    </w:p>
    <w:p w14:paraId="5F0E73BF" w14:textId="77777777" w:rsidR="008C47BE" w:rsidRPr="00CB5EC9" w:rsidRDefault="008C47BE" w:rsidP="008C47BE">
      <w:pPr>
        <w:pStyle w:val="Heading5"/>
      </w:pPr>
      <w:bookmarkStart w:id="1173" w:name="_CR6_3_2_2_1"/>
      <w:bookmarkStart w:id="1174" w:name="_Toc517048041"/>
      <w:bookmarkStart w:id="1175" w:name="_Toc45003317"/>
      <w:bookmarkStart w:id="1176" w:name="_Toc66692722"/>
      <w:bookmarkStart w:id="1177" w:name="_Toc66701904"/>
      <w:bookmarkStart w:id="1178" w:name="_Toc69883578"/>
      <w:bookmarkStart w:id="1179" w:name="_Toc73625595"/>
      <w:bookmarkStart w:id="1180" w:name="_Toc193713746"/>
      <w:bookmarkEnd w:id="1173"/>
      <w:r w:rsidRPr="00CB5EC9">
        <w:t>6.3.2.2.1</w:t>
      </w:r>
      <w:r w:rsidRPr="00CB5EC9">
        <w:tab/>
        <w:t>General</w:t>
      </w:r>
      <w:bookmarkEnd w:id="1174"/>
      <w:bookmarkEnd w:id="1175"/>
      <w:bookmarkEnd w:id="1176"/>
      <w:bookmarkEnd w:id="1177"/>
      <w:bookmarkEnd w:id="1178"/>
      <w:bookmarkEnd w:id="1179"/>
      <w:bookmarkEnd w:id="118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81" w:name="_CR6_3_2_2_2"/>
      <w:bookmarkStart w:id="1182" w:name="_Toc66692723"/>
      <w:bookmarkStart w:id="1183" w:name="_Toc66701905"/>
      <w:bookmarkStart w:id="1184" w:name="_Toc69883579"/>
      <w:bookmarkStart w:id="1185" w:name="_Toc73625596"/>
      <w:bookmarkStart w:id="1186" w:name="_Toc193713747"/>
      <w:bookmarkEnd w:id="1181"/>
      <w:r w:rsidRPr="00CB5EC9">
        <w:t>6.3.2.2.2</w:t>
      </w:r>
      <w:r w:rsidRPr="00CB5EC9">
        <w:tab/>
        <w:t>Procedure for Group Member Discovery with Model A</w:t>
      </w:r>
      <w:bookmarkEnd w:id="1182"/>
      <w:bookmarkEnd w:id="1183"/>
      <w:bookmarkEnd w:id="1184"/>
      <w:bookmarkEnd w:id="1185"/>
      <w:bookmarkEnd w:id="118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3" type="#_x0000_t75" style="width:411.95pt;height:117.1pt" o:ole="">
            <v:imagedata r:id="rId85" o:title=""/>
          </v:shape>
          <o:OLEObject Type="Embed" ProgID="Visio.Drawing.15" ShapeID="_x0000_i1063" DrawAspect="Content" ObjectID="_1804412046" r:id="rId86"/>
        </w:object>
      </w:r>
    </w:p>
    <w:p w14:paraId="1F1FB056" w14:textId="77777777" w:rsidR="008C47BE" w:rsidRPr="00CB5EC9" w:rsidRDefault="008C47BE" w:rsidP="008C47BE">
      <w:pPr>
        <w:pStyle w:val="TF"/>
      </w:pPr>
      <w:bookmarkStart w:id="1187" w:name="_CRFigure6_3_2_2_21"/>
      <w:r w:rsidRPr="00CB5EC9">
        <w:t xml:space="preserve">Figure </w:t>
      </w:r>
      <w:bookmarkEnd w:id="1187"/>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88" w:name="_CR6_3_2_2_3"/>
      <w:bookmarkStart w:id="1189" w:name="_Toc66692724"/>
      <w:bookmarkStart w:id="1190" w:name="_Toc66701906"/>
      <w:bookmarkStart w:id="1191" w:name="_Toc69883580"/>
      <w:bookmarkStart w:id="1192" w:name="_Toc73625597"/>
      <w:bookmarkStart w:id="1193" w:name="_Toc193713748"/>
      <w:bookmarkEnd w:id="1188"/>
      <w:r w:rsidRPr="00CB5EC9">
        <w:t>6.3.2.2.3</w:t>
      </w:r>
      <w:r w:rsidRPr="00CB5EC9">
        <w:tab/>
        <w:t>Procedure for Group Member Discovery with Model B</w:t>
      </w:r>
      <w:bookmarkEnd w:id="1189"/>
      <w:bookmarkEnd w:id="1190"/>
      <w:bookmarkEnd w:id="1191"/>
      <w:bookmarkEnd w:id="1192"/>
      <w:bookmarkEnd w:id="119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4" type="#_x0000_t75" style="width:424.5pt;height:140.85pt" o:ole="">
            <v:imagedata r:id="rId87" o:title=""/>
          </v:shape>
          <o:OLEObject Type="Embed" ProgID="Visio.Drawing.15" ShapeID="_x0000_i1064" DrawAspect="Content" ObjectID="_1804412047" r:id="rId88"/>
        </w:object>
      </w:r>
    </w:p>
    <w:p w14:paraId="590FEEF5" w14:textId="77777777" w:rsidR="008C47BE" w:rsidRPr="00CB5EC9" w:rsidRDefault="008C47BE" w:rsidP="008C47BE">
      <w:pPr>
        <w:pStyle w:val="TF"/>
      </w:pPr>
      <w:bookmarkStart w:id="1194" w:name="_CRFigure6_3_2_2_31"/>
      <w:r w:rsidRPr="00CB5EC9">
        <w:t xml:space="preserve">Figure </w:t>
      </w:r>
      <w:bookmarkEnd w:id="1194"/>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95" w:name="_CR6_3_2_3"/>
      <w:bookmarkStart w:id="1196" w:name="_Toc66692725"/>
      <w:bookmarkStart w:id="1197" w:name="_Toc66701907"/>
      <w:bookmarkStart w:id="1198" w:name="_Toc69883581"/>
      <w:bookmarkStart w:id="1199" w:name="_Toc73625598"/>
      <w:bookmarkStart w:id="1200" w:name="_Toc193713749"/>
      <w:bookmarkEnd w:id="1195"/>
      <w:r w:rsidRPr="00CB5EC9">
        <w:t>6.3.2.3</w:t>
      </w:r>
      <w:r w:rsidRPr="00CB5EC9">
        <w:tab/>
      </w:r>
      <w:r w:rsidR="00790310" w:rsidRPr="00CB5EC9">
        <w:rPr>
          <w:lang w:eastAsia="zh-CN"/>
        </w:rPr>
        <w:t xml:space="preserve">5G ProSe </w:t>
      </w:r>
      <w:r w:rsidRPr="00CB5EC9">
        <w:t>UE-to-Network Relay Discovery</w:t>
      </w:r>
      <w:bookmarkEnd w:id="1196"/>
      <w:bookmarkEnd w:id="1197"/>
      <w:bookmarkEnd w:id="1198"/>
      <w:bookmarkEnd w:id="1199"/>
      <w:bookmarkEnd w:id="1200"/>
    </w:p>
    <w:p w14:paraId="5D3E0B5A" w14:textId="77777777" w:rsidR="00E07D05" w:rsidRPr="00CB5EC9" w:rsidRDefault="00E07D05" w:rsidP="0093004C">
      <w:pPr>
        <w:pStyle w:val="Heading5"/>
        <w:rPr>
          <w:lang w:eastAsia="zh-CN"/>
        </w:rPr>
      </w:pPr>
      <w:bookmarkStart w:id="1201" w:name="_CR6_3_2_3_1"/>
      <w:bookmarkStart w:id="1202" w:name="_Toc69883582"/>
      <w:bookmarkStart w:id="1203" w:name="_Toc73625599"/>
      <w:bookmarkStart w:id="1204" w:name="_Toc193713750"/>
      <w:bookmarkEnd w:id="1201"/>
      <w:r w:rsidRPr="00CB5EC9">
        <w:rPr>
          <w:lang w:eastAsia="zh-CN"/>
        </w:rPr>
        <w:t>6.3.2.3.1</w:t>
      </w:r>
      <w:r w:rsidRPr="00CB5EC9">
        <w:rPr>
          <w:lang w:eastAsia="zh-CN"/>
        </w:rPr>
        <w:tab/>
        <w:t>General</w:t>
      </w:r>
      <w:bookmarkEnd w:id="1202"/>
      <w:bookmarkEnd w:id="1203"/>
      <w:bookmarkEnd w:id="120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205" w:name="_CR6_3_2_3_2"/>
      <w:bookmarkStart w:id="1206" w:name="_Toc69883583"/>
      <w:bookmarkStart w:id="1207" w:name="_Toc73625600"/>
      <w:bookmarkStart w:id="1208" w:name="_Toc193713751"/>
      <w:bookmarkEnd w:id="1205"/>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06"/>
      <w:bookmarkEnd w:id="1207"/>
      <w:bookmarkEnd w:id="120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5" type="#_x0000_t75" style="width:423.25pt;height:187.2pt" o:ole="">
            <v:imagedata r:id="rId89" o:title=""/>
          </v:shape>
          <o:OLEObject Type="Embed" ProgID="Visio.Drawing.15" ShapeID="_x0000_i1065" DrawAspect="Content" ObjectID="_1804412048" r:id="rId90"/>
        </w:object>
      </w:r>
    </w:p>
    <w:p w14:paraId="25DD14BA" w14:textId="28CFDC59" w:rsidR="00E07D05" w:rsidRPr="00CB5EC9" w:rsidRDefault="00E07D05" w:rsidP="0093004C">
      <w:pPr>
        <w:pStyle w:val="TF"/>
      </w:pPr>
      <w:bookmarkStart w:id="1209" w:name="_CRFigure6_3_2_3_21"/>
      <w:r w:rsidRPr="00CB5EC9">
        <w:t xml:space="preserve">Figure </w:t>
      </w:r>
      <w:bookmarkEnd w:id="1209"/>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10" w:name="_CR6_3_2_3_3"/>
      <w:bookmarkStart w:id="1211" w:name="_Toc69883584"/>
      <w:bookmarkStart w:id="1212" w:name="_Toc73625601"/>
      <w:bookmarkStart w:id="1213" w:name="_Toc193713752"/>
      <w:bookmarkEnd w:id="121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11"/>
      <w:bookmarkEnd w:id="1212"/>
      <w:bookmarkEnd w:id="121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6" type="#_x0000_t75" style="width:424.5pt;height:152.15pt" o:ole="">
            <v:imagedata r:id="rId91" o:title=""/>
          </v:shape>
          <o:OLEObject Type="Embed" ProgID="Visio.Drawing.15" ShapeID="_x0000_i1066" DrawAspect="Content" ObjectID="_1804412049" r:id="rId92"/>
        </w:object>
      </w:r>
    </w:p>
    <w:p w14:paraId="2447DF37" w14:textId="06CA98D9" w:rsidR="00E07D05" w:rsidRPr="00CB5EC9" w:rsidRDefault="00E07D05" w:rsidP="00E07D05">
      <w:pPr>
        <w:pStyle w:val="TF"/>
      </w:pPr>
      <w:bookmarkStart w:id="1214" w:name="_CRFigure6_3_2_3_31"/>
      <w:r w:rsidRPr="00CB5EC9">
        <w:t xml:space="preserve">Figure </w:t>
      </w:r>
      <w:bookmarkEnd w:id="1214"/>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If the RSC contained in the solicitation message matches any of the (pre)configured RSC(s), as specified in clause 5.1.4.1, of a 5G ProSe UE-to-Network Relay</w:t>
      </w:r>
      <w:r w:rsidR="00456EC6">
        <w:t xml:space="preserve"> and</w:t>
      </w:r>
      <w:r w:rsidR="00155FAC">
        <w:t xml:space="preserve">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15" w:name="_CR6_3_2_4"/>
      <w:bookmarkStart w:id="1216" w:name="_Toc193713753"/>
      <w:bookmarkStart w:id="1217" w:name="_Toc66692727"/>
      <w:bookmarkStart w:id="1218" w:name="_Toc66701909"/>
      <w:bookmarkStart w:id="1219" w:name="_Toc69883586"/>
      <w:bookmarkStart w:id="1220" w:name="_Toc73625602"/>
      <w:bookmarkEnd w:id="1215"/>
      <w:r>
        <w:t>6.3.2.4</w:t>
      </w:r>
      <w:r>
        <w:tab/>
        <w:t>5G ProSe UE-to-UE Relay Discovery</w:t>
      </w:r>
      <w:bookmarkEnd w:id="1216"/>
    </w:p>
    <w:p w14:paraId="31DC59A6" w14:textId="77777777" w:rsidR="00D45C1F" w:rsidRDefault="00D45C1F" w:rsidP="00140F75">
      <w:pPr>
        <w:pStyle w:val="Heading5"/>
      </w:pPr>
      <w:bookmarkStart w:id="1221" w:name="_CR6_3_2_4_1"/>
      <w:bookmarkStart w:id="1222" w:name="_Toc193713754"/>
      <w:bookmarkEnd w:id="1221"/>
      <w:r>
        <w:t>6.3.2.4.1</w:t>
      </w:r>
      <w:r>
        <w:tab/>
        <w:t>General</w:t>
      </w:r>
      <w:bookmarkEnd w:id="122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23" w:name="_CR6_3_2_4_2"/>
      <w:bookmarkStart w:id="1224" w:name="_Toc193713755"/>
      <w:bookmarkEnd w:id="1223"/>
      <w:r>
        <w:t>6.3.2.4.2</w:t>
      </w:r>
      <w:r>
        <w:tab/>
        <w:t>Procedure for 5G ProSe UE-to-UE Relay Discovery with Model A</w:t>
      </w:r>
      <w:bookmarkEnd w:id="1224"/>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7" type="#_x0000_t75" style="width:325.55pt;height:215.35pt" o:ole="">
            <v:imagedata r:id="rId93" o:title=""/>
          </v:shape>
          <o:OLEObject Type="Embed" ProgID="Visio.Drawing.11" ShapeID="_x0000_i1067" DrawAspect="Content" ObjectID="_1804412050" r:id="rId94"/>
        </w:object>
      </w:r>
    </w:p>
    <w:p w14:paraId="2B31AA37" w14:textId="3FC7FC9B" w:rsidR="00D45C1F" w:rsidRDefault="00D45C1F" w:rsidP="00D45C1F">
      <w:pPr>
        <w:pStyle w:val="TF"/>
      </w:pPr>
      <w:bookmarkStart w:id="1225" w:name="_CRFigure6_3_2_4_21"/>
      <w:r>
        <w:t xml:space="preserve">Figure </w:t>
      </w:r>
      <w:bookmarkEnd w:id="1225"/>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26" w:name="_CR6_3_2_4_3"/>
      <w:bookmarkStart w:id="1227" w:name="_Toc193713756"/>
      <w:bookmarkEnd w:id="1226"/>
      <w:r>
        <w:t>6.3.2.4.3</w:t>
      </w:r>
      <w:r>
        <w:tab/>
        <w:t>Procedure for 5G ProSe UE-to-UE Relay Discovery with Model B</w:t>
      </w:r>
      <w:bookmarkEnd w:id="1227"/>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8" type="#_x0000_t75" style="width:414.45pt;height:281.1pt" o:ole="">
            <v:imagedata r:id="rId95" o:title=""/>
          </v:shape>
          <o:OLEObject Type="Embed" ProgID="Visio.Drawing.11" ShapeID="_x0000_i1068" DrawAspect="Content" ObjectID="_1804412051" r:id="rId96"/>
        </w:object>
      </w:r>
    </w:p>
    <w:p w14:paraId="1ABCB64D" w14:textId="11AD4BC4" w:rsidR="00D45C1F" w:rsidRDefault="00D45C1F" w:rsidP="00D45C1F">
      <w:pPr>
        <w:pStyle w:val="TF"/>
      </w:pPr>
      <w:bookmarkStart w:id="1228" w:name="_CRFigure6_3_2_4_31"/>
      <w:r>
        <w:t xml:space="preserve">Figure </w:t>
      </w:r>
      <w:bookmarkEnd w:id="1228"/>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3062F19D" w:rsidR="00D45C1F" w:rsidRDefault="00D45C1F" w:rsidP="00D45C1F">
      <w:pPr>
        <w:pStyle w:val="B1"/>
      </w:pPr>
      <w:r>
        <w:t>3.</w:t>
      </w:r>
      <w:r>
        <w:tab/>
      </w:r>
      <w:r w:rsidR="00155FAC">
        <w:t>If the RSC contained in the solicitation message matches any of the (pre)configured RSC(s), as specified in clause 5.1.5.1, of the discoveree 5G ProSe End UE (UE-2)</w:t>
      </w:r>
      <w:r w:rsidR="00456EC6">
        <w:t xml:space="preserve"> and</w:t>
      </w:r>
      <w:r w:rsidR="00155FAC">
        <w:t xml:space="preserve">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229" w:name="_CR6_3_2_4_4"/>
      <w:bookmarkStart w:id="1230" w:name="_Toc193713757"/>
      <w:bookmarkEnd w:id="1229"/>
      <w:r>
        <w:t>6.3.2.4.4</w:t>
      </w:r>
      <w:r>
        <w:tab/>
        <w:t>Candidate 5G ProSe UE-to-UE Relay Discovery</w:t>
      </w:r>
      <w:bookmarkEnd w:id="1230"/>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231" w:name="_CR6_3_2_4_5"/>
      <w:bookmarkStart w:id="1232" w:name="_Toc193713758"/>
      <w:bookmarkEnd w:id="1231"/>
      <w:r>
        <w:t>6.3.2.4.5</w:t>
      </w:r>
      <w:r>
        <w:tab/>
        <w:t>Acquiring Direct discovery set by model A discovery</w:t>
      </w:r>
      <w:bookmarkEnd w:id="1232"/>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pPr>
      <w:bookmarkStart w:id="1233" w:name="_CR6_3_2_5"/>
      <w:bookmarkStart w:id="1234" w:name="_Toc193713759"/>
      <w:bookmarkEnd w:id="1233"/>
      <w:r>
        <w:t>6.3.2.5</w:t>
      </w:r>
      <w:r>
        <w:tab/>
        <w:t>5G ProSe multi-hop UE-to-Network Relay Discovery</w:t>
      </w:r>
      <w:bookmarkEnd w:id="1234"/>
    </w:p>
    <w:p w14:paraId="1EA1C60E" w14:textId="6ECFF6B6" w:rsidR="00AA062C" w:rsidRDefault="00AA062C" w:rsidP="00AA062C">
      <w:pPr>
        <w:pStyle w:val="Heading5"/>
      </w:pPr>
      <w:bookmarkStart w:id="1235" w:name="_CR6_3_2_5_1"/>
      <w:bookmarkStart w:id="1236" w:name="_Toc193713760"/>
      <w:bookmarkEnd w:id="1235"/>
      <w:r>
        <w:t>6.3.2.5.1</w:t>
      </w:r>
      <w:r>
        <w:tab/>
        <w:t>General</w:t>
      </w:r>
      <w:bookmarkEnd w:id="1236"/>
    </w:p>
    <w:p w14:paraId="60E9917E" w14:textId="77777777" w:rsidR="00AA062C" w:rsidRDefault="00AA062C" w:rsidP="00AA062C">
      <w:r>
        <w:t>5G ProSe multi-hop UE-to-Network Relay Discovery is applicable to both 5G ProSe multi-hop Layer-3 and Layer-2 UE-to-Network relay discovery for public safety use and commercial services. To perform 5G ProSe multi-hop UE-to-Network Relay Discovery, the 5G ProSe Remote UE, the 5G ProSe Intermedidate UE-to-Network Relay and the 5G ProSe UE-to-Network Relay are (pre-)configured or provisioned with the related information as described in clause 5.1.4</w:t>
      </w:r>
    </w:p>
    <w:p w14:paraId="22A5BA51" w14:textId="77777777" w:rsidR="00AA062C" w:rsidRDefault="00AA062C" w:rsidP="00AA062C">
      <w:r>
        <w:t>The RSC is used in the 5G ProSe multi-hop UE-to-Network Relay discovery, to indicate the connectivity service the 5G ProSe Intermedidate UE-to-Network Relay and the 5G ProSe UE-to-Network Relay provide to the 5G ProSe Remote 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EAEC9F6" w:rsidR="00AA062C" w:rsidRDefault="00AA062C" w:rsidP="00AA062C">
      <w:pPr>
        <w:pStyle w:val="Heading5"/>
      </w:pPr>
      <w:bookmarkStart w:id="1237" w:name="_CR6_3_2_5_2"/>
      <w:bookmarkStart w:id="1238" w:name="_Toc193713761"/>
      <w:bookmarkEnd w:id="1237"/>
      <w:r>
        <w:t>6.3.2.5.2</w:t>
      </w:r>
      <w:r>
        <w:tab/>
        <w:t>Procedure for 5G ProSe multi-hop UE-to-Network Relay Discovery with Model A</w:t>
      </w:r>
      <w:bookmarkEnd w:id="1238"/>
    </w:p>
    <w:p w14:paraId="0BC7A297" w14:textId="2F30AB17" w:rsidR="00AA062C" w:rsidRDefault="00AA062C" w:rsidP="00AA062C">
      <w:r>
        <w:t>Figure 6.3.2.5.2-1 presents the procedures for 5G ProSe multi-hop 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69" type="#_x0000_t75" style="width:480.2pt;height:394.45pt" o:ole="">
            <v:imagedata r:id="rId97" o:title=""/>
          </v:shape>
          <o:OLEObject Type="Embed" ProgID="Visio.Drawing.15" ShapeID="_x0000_i1069" DrawAspect="Content" ObjectID="_1804412052" r:id="rId98"/>
        </w:object>
      </w:r>
    </w:p>
    <w:p w14:paraId="040AA784" w14:textId="377DDA94" w:rsidR="00AA062C" w:rsidRDefault="00AA062C" w:rsidP="00AA062C">
      <w:pPr>
        <w:pStyle w:val="TF"/>
      </w:pPr>
      <w:bookmarkStart w:id="1239" w:name="_CRFigure6_3_2_5_21"/>
      <w:r>
        <w:t xml:space="preserve">Figure </w:t>
      </w:r>
      <w:bookmarkEnd w:id="1239"/>
      <w:r>
        <w:t>6.3.2.5.2-1: 5G ProSe multi-hop UE-to-Network Relay discovery procedure with Model A</w:t>
      </w:r>
    </w:p>
    <w:p w14:paraId="795397D0" w14:textId="77777777" w:rsidR="00AA062C" w:rsidRDefault="00AA062C" w:rsidP="00AA062C">
      <w:pPr>
        <w:pStyle w:val="B1"/>
      </w:pPr>
      <w:r>
        <w:t>0.</w:t>
      </w:r>
      <w:r>
        <w:tab/>
        <w:t>The 5G ProSe Remote UE, the 5G ProSe Intermedidate UE-to-Network Relay and the 5G ProSe UE-to-Network Relay are (pre-)configured or provisioned with the related information to support multi-hop 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77777777" w:rsidR="00AA062C" w:rsidRDefault="00AA062C" w:rsidP="00AA062C">
      <w:pPr>
        <w:pStyle w:val="B1"/>
      </w:pPr>
      <w:r>
        <w:t>1.</w:t>
      </w:r>
      <w:r>
        <w:tab/>
        <w:t>If a 5G ProSe UE-to-Network Relay is successfully registered and authorized by the 5GS and has the configurations to operate multi-hop UE-to-Network Relay in the current region, it can start the discovery procedure. Otherwise, it shall not perfrom the 5G ProSe multi-hop UE-to-Network Relay discovery, i.e. not sending any announcement message.</w:t>
      </w:r>
    </w:p>
    <w:p w14:paraId="2C1E96FA" w14:textId="786491C8" w:rsidR="00AA062C" w:rsidRDefault="00AA062C" w:rsidP="00AA062C">
      <w:pPr>
        <w:pStyle w:val="B1"/>
      </w:pPr>
      <w:r>
        <w:t>2.</w:t>
      </w:r>
      <w:r>
        <w:tab/>
        <w:t>The 5G ProSe UE-to-Network Relay sends a 5G ProSe UE-to-Network Relay Discovery Announcement message. To support multi-hop UE-to-Network Relay discovery, the 5G ProSe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6E2DB314" w:rsidR="00AA062C" w:rsidRDefault="00AA062C" w:rsidP="00AA062C">
      <w:pPr>
        <w:pStyle w:val="B1"/>
      </w:pPr>
      <w:r>
        <w:tab/>
        <w:t>The discovery entry includes the following information:</w:t>
      </w:r>
      <w:r>
        <w:tab/>
        <w:t>RSC, (optional) Root Relay Info, Announcer Info, Hop-Count, (optional) Accum</w:t>
      </w:r>
      <w:r w:rsidR="0062226A">
        <w:t>u</w:t>
      </w:r>
      <w:r>
        <w:t>lated QoS for PC5 link, (optional) NCGI, (optional) RRC Container</w:t>
      </w:r>
      <w:r w:rsidR="00906062">
        <w:t>, (optional) Hop-Limit</w:t>
      </w:r>
      <w:r>
        <w:t>.</w:t>
      </w:r>
    </w:p>
    <w:p w14:paraId="54BFCE68" w14:textId="026F66E9"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w:t>
      </w:r>
      <w:r w:rsidR="0062226A">
        <w:t>u</w:t>
      </w:r>
      <w:r>
        <w:t>lated QoS for PC5 link, if present in the received discovery message, will be updated based on the QoS of the PC5 link between the 5G ProSe Intermedidate UE-to-Network Relay and the sender of the message</w:t>
      </w:r>
      <w:r w:rsidR="00906062">
        <w:t xml:space="preserve"> (e.g. sum of delay of each hop)</w:t>
      </w:r>
      <w:r>
        <w:t>.</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12B44E44" w:rsidR="00AA062C" w:rsidRDefault="00AA062C" w:rsidP="009F27F6">
      <w:pPr>
        <w:pStyle w:val="NO"/>
      </w:pPr>
      <w:r>
        <w:t>NOTE:</w:t>
      </w:r>
      <w:r>
        <w:tab/>
        <w:t>Based on implementation, a 5G ProSe Intermedidate UE-to-Network Relay may decide to update the discovery entry based on the Accum</w:t>
      </w:r>
      <w:r w:rsidR="0062226A">
        <w:t>u</w:t>
      </w:r>
      <w:r>
        <w:t>lated QoS for PC5 link instead of the Hop-Count, or a combination of the two information elements.</w:t>
      </w:r>
    </w:p>
    <w:p w14:paraId="2611B537" w14:textId="655FCA11"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w:t>
      </w:r>
      <w:r w:rsidR="00456EC6">
        <w:t xml:space="preserve"> and</w:t>
      </w:r>
      <w:r>
        <w:t xml:space="preserve"> the Announcer Info is set to the User Info of the 5G ProSe Intermedidate UE-to-Network Relay.</w:t>
      </w:r>
    </w:p>
    <w:p w14:paraId="3CBCBAA2" w14:textId="35649E49" w:rsidR="00AA062C" w:rsidRDefault="00AA062C" w:rsidP="00AA062C">
      <w:pPr>
        <w:pStyle w:val="B1"/>
      </w:pPr>
      <w:r>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t xml:space="preserve">Accumulated </w:t>
      </w:r>
      <w:r>
        <w:t>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2FB83996"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w:t>
      </w:r>
      <w:r w:rsidR="00456EC6">
        <w:t xml:space="preserve"> and</w:t>
      </w:r>
      <w:r>
        <w:t xml:space="preserve"> it does not receive any new announcement message from that relay</w:t>
      </w:r>
      <w:r w:rsidR="00906062">
        <w:t xml:space="preserve"> when the timer expires</w:t>
      </w:r>
      <w:r>
        <w:t>, the 5G ProSe Intermedidate UE-to-Network Relay removes the corresponding discovery entry and stops sending related 5G ProSe UE-to-Network Relay Discovery Announcement message.</w:t>
      </w:r>
    </w:p>
    <w:p w14:paraId="6FFC59E1" w14:textId="3F4BEB5F" w:rsidR="00AA062C" w:rsidRPr="00AA062C" w:rsidRDefault="00005D80" w:rsidP="009F27F6">
      <w:r>
        <w:t xml:space="preserve">The </w:t>
      </w:r>
      <w:r w:rsidR="00AA062C">
        <w:t>5G ProSe Intermediate UE-to-Network Relay</w:t>
      </w:r>
      <w:r>
        <w:t xml:space="preserve"> shall</w:t>
      </w:r>
      <w:r w:rsidR="00AA062C">
        <w:t xml:space="preserve"> establish a Layer-2 link with the </w:t>
      </w:r>
      <w:r>
        <w:t xml:space="preserve">parent Intermediate UE-to-Network Relay or the 5G ProSe UE-to-Network Relay </w:t>
      </w:r>
      <w:r w:rsidR="00AA062C">
        <w:t>identified by the Announcer Info in the discovery entry before sending the 5G ProSe UE-to-Network Relay Discovery Announcement message.</w:t>
      </w:r>
    </w:p>
    <w:p w14:paraId="01522322" w14:textId="1A7B3B56" w:rsidR="00AA062C" w:rsidRDefault="00AA062C" w:rsidP="00AA062C">
      <w:pPr>
        <w:pStyle w:val="Heading5"/>
      </w:pPr>
      <w:bookmarkStart w:id="1240" w:name="_CR6_3_2_5_3"/>
      <w:bookmarkStart w:id="1241" w:name="_Toc193713762"/>
      <w:bookmarkEnd w:id="1240"/>
      <w:r>
        <w:t>6.3.2.5.3</w:t>
      </w:r>
      <w:r>
        <w:tab/>
        <w:t>Procedure for Multi-hop 5G ProSe UE-to-Network Relay Discovery with Model B</w:t>
      </w:r>
      <w:bookmarkEnd w:id="1241"/>
    </w:p>
    <w:bookmarkStart w:id="1242" w:name="_MON_1684549432"/>
    <w:bookmarkEnd w:id="1242"/>
    <w:p w14:paraId="107BF274" w14:textId="260D86D0" w:rsidR="002E6871" w:rsidRDefault="002E6871" w:rsidP="00C76F30">
      <w:pPr>
        <w:pStyle w:val="TH"/>
      </w:pPr>
      <w:r>
        <w:object w:dxaOrig="8080" w:dyaOrig="6376" w14:anchorId="78167463">
          <v:shape id="_x0000_i1070" type="#_x0000_t75" style="width:480.2pt;height:315.55pt" o:ole="">
            <v:imagedata r:id="rId99" o:title=""/>
          </v:shape>
          <o:OLEObject Type="Embed" ProgID="Word.Picture.8" ShapeID="_x0000_i1070" DrawAspect="Content" ObjectID="_1804412053" r:id="rId100"/>
        </w:object>
      </w:r>
    </w:p>
    <w:p w14:paraId="60CEBD08" w14:textId="1967D7D3" w:rsidR="00AA062C" w:rsidRDefault="00AA062C" w:rsidP="00AA062C">
      <w:pPr>
        <w:pStyle w:val="TF"/>
      </w:pPr>
      <w:bookmarkStart w:id="1243" w:name="_CRFigure6_3_2_5_31"/>
      <w:r>
        <w:t xml:space="preserve">Figure </w:t>
      </w:r>
      <w:bookmarkEnd w:id="1243"/>
      <w:r>
        <w:t>6.3.2.5.3-1: General Procedures for 5G ProSe Multi-hop UE-to-Network Relay Discovery with Model B</w:t>
      </w:r>
    </w:p>
    <w:p w14:paraId="7636B42B" w14:textId="77777777" w:rsidR="00AA062C" w:rsidRDefault="00AA062C" w:rsidP="00AA062C">
      <w:pPr>
        <w:pStyle w:val="B1"/>
      </w:pPr>
      <w:r>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0ABAAD1E" w:rsidR="00AA062C" w:rsidRDefault="00AA062C" w:rsidP="00AA062C">
      <w:pPr>
        <w:pStyle w:val="B1"/>
      </w:pPr>
      <w:r>
        <w:t>2a.</w:t>
      </w:r>
      <w:r>
        <w:tab/>
        <w:t xml:space="preserve">The 5G ProSe Remote UE sends a 5G ProSe UE-to-Network Relay Discovery Solicitation message. The 5G ProSe UE-to-Network Relay Discovery Solicitation message additionally contains following IEs compared with that in clause 6.3.2.3.3: an indication that multi-hop relay is supported, </w:t>
      </w:r>
      <w:r w:rsidR="00906062">
        <w:t xml:space="preserve">Hop-Count </w:t>
      </w:r>
      <w:r>
        <w:t>and Hop-Limit</w:t>
      </w:r>
      <w:r w:rsidR="00906062">
        <w:t xml:space="preserve"> (optional)</w:t>
      </w:r>
      <w:r>
        <w:t>.</w:t>
      </w:r>
    </w:p>
    <w:p w14:paraId="5E694BF1" w14:textId="672A814B" w:rsidR="00AA062C" w:rsidRDefault="00AA062C" w:rsidP="00AA062C">
      <w:pPr>
        <w:pStyle w:val="B1"/>
      </w:pPr>
      <w:r>
        <w:tab/>
        <w:t>The Target Info may contain the User Info ID of the UE-to-Network Relay and Intermediate</w:t>
      </w:r>
      <w:r w:rsidR="002449FE">
        <w:t xml:space="preserve"> UE-to-Network</w:t>
      </w:r>
      <w:r>
        <w:t xml:space="preserve"> Relay(s).</w:t>
      </w:r>
    </w:p>
    <w:p w14:paraId="089347C7" w14:textId="736DF17E" w:rsidR="00AA062C" w:rsidRDefault="00AA062C" w:rsidP="00AA062C">
      <w:pPr>
        <w:pStyle w:val="B1"/>
      </w:pPr>
      <w:r>
        <w:t>3a.</w:t>
      </w:r>
      <w:r>
        <w:tab/>
        <w:t>If an indication that multi-hop relay is supported is contained in the received Solicitation message, the RSC contained in the Solicitation message matches any of the (pre)configured RSC(s), as specified in clause 5.1.4.1a, of a 5G ProSe Intermediate</w:t>
      </w:r>
      <w:r w:rsidR="002449FE">
        <w:t xml:space="preserve"> UE-to-Network</w:t>
      </w:r>
      <w:r>
        <w:t xml:space="preserve"> Relay</w:t>
      </w:r>
      <w:r w:rsidR="00456EC6">
        <w:t xml:space="preserve"> and</w:t>
      </w:r>
      <w:r>
        <w:t xml:space="preserve"> the Target Info matches the User Info ID of the 5G ProSe Intermediate</w:t>
      </w:r>
      <w:r w:rsidR="002449FE">
        <w:t xml:space="preserve"> UE-to-Network</w:t>
      </w:r>
      <w:r>
        <w:t xml:space="preserve"> Relay (if any), the 5G ProSe Intermediate</w:t>
      </w:r>
      <w:r w:rsidR="002449FE">
        <w:t xml:space="preserve"> UE-to-Network</w:t>
      </w:r>
      <w:r>
        <w:t xml:space="preserve"> Relay may decide to send a 5G ProSe UE-to-Network Relay Discovery Solicitation message.</w:t>
      </w:r>
    </w:p>
    <w:p w14:paraId="15354E00" w14:textId="6C569C71" w:rsidR="00AA062C" w:rsidRDefault="00AA062C" w:rsidP="00AA062C">
      <w:pPr>
        <w:pStyle w:val="B1"/>
      </w:pPr>
      <w:r>
        <w:tab/>
        <w:t>The 5G ProSe Intermediate</w:t>
      </w:r>
      <w:r w:rsidR="002449FE">
        <w:t xml:space="preserve"> UE-to-Network</w:t>
      </w:r>
      <w:r>
        <w:t xml:space="preserve"> Relay shall drop the received Solicitation message if the hop count (corresponding to the number of Relays included in the message) has reached the Hop-Limit of the received Solicitation message or the (pre)configured maximum number of hops associated with the RSC.</w:t>
      </w:r>
    </w:p>
    <w:p w14:paraId="38FE0C06" w14:textId="54C3D219" w:rsidR="00AA062C" w:rsidRDefault="00AA062C" w:rsidP="00AA062C">
      <w:pPr>
        <w:pStyle w:val="B1"/>
      </w:pPr>
      <w:r>
        <w:tab/>
        <w:t>The 5G ProSe Intermediate</w:t>
      </w:r>
      <w:r w:rsidR="002449FE">
        <w:t xml:space="preserve"> UE-to-Network</w:t>
      </w:r>
      <w:r>
        <w:t xml:space="preserve"> Relay may send a Response message when it has already found or established PC5 link with 5G ProSe UE-to-Network Relay(s), without sending Solicitation message. i.e</w:t>
      </w:r>
      <w:r w:rsidR="002A514F">
        <w:t>.</w:t>
      </w:r>
      <w:r>
        <w:t xml:space="preserve"> steps 4a-</w:t>
      </w:r>
      <w:r w:rsidR="002449FE">
        <w:t>7</w:t>
      </w:r>
      <w:r>
        <w:t>a are skipped and step </w:t>
      </w:r>
      <w:r w:rsidR="002449FE">
        <w:t>8</w:t>
      </w:r>
      <w:r>
        <w:t>a is performed directly. The response message additionally contains the User Info ID of UE-to-Network Relay, path information to the UE-to-Network Relay which is an (ordered) list of User Info ID of intermediate</w:t>
      </w:r>
      <w:r w:rsidR="002449FE">
        <w:t xml:space="preserve"> UE-to-Network</w:t>
      </w:r>
      <w:r>
        <w:t xml:space="preserve"> Relay(s).</w:t>
      </w:r>
    </w:p>
    <w:p w14:paraId="05201A99" w14:textId="775FFD4B" w:rsidR="00AA062C" w:rsidRDefault="00AA062C" w:rsidP="00AA062C">
      <w:pPr>
        <w:pStyle w:val="B1"/>
      </w:pPr>
      <w:r>
        <w:tab/>
        <w:t>If the same information on User Info IDs of Remote UE and UE-to-Network Relay is received from different ProSe UEs, the 5G ProSe Intermediate UE-to-Network Relay may select a Solicitation message to be sent to the next hop based on various criteria (e.g</w:t>
      </w:r>
      <w:r w:rsidR="002A514F">
        <w:t>.</w:t>
      </w:r>
      <w:r>
        <w:t xml:space="preserve"> hop count, delay, channel quality of received messages, etc.).</w:t>
      </w:r>
    </w:p>
    <w:p w14:paraId="623B61E0" w14:textId="368FFFB0" w:rsidR="00AA062C" w:rsidRDefault="00AA062C" w:rsidP="00AA062C">
      <w:pPr>
        <w:pStyle w:val="B1"/>
      </w:pPr>
      <w:r>
        <w:t>4a.</w:t>
      </w:r>
      <w:r>
        <w:tab/>
        <w:t>A 5G ProSe Intermediate</w:t>
      </w:r>
      <w:r w:rsidR="002449FE">
        <w:t xml:space="preserve"> UE-to-Network</w:t>
      </w:r>
      <w:r>
        <w:t xml:space="preserve"> Relay sends </w:t>
      </w:r>
      <w:r w:rsidR="002E6871">
        <w:t xml:space="preserve">the </w:t>
      </w:r>
      <w:r>
        <w:t>Solicitation message, it additionally includes its own User Info ID in the message. i.e</w:t>
      </w:r>
      <w:r w:rsidR="002449FE">
        <w:t>.</w:t>
      </w:r>
      <w:r>
        <w:t xml:space="preserve"> the message contains the path information which is an (ordered) list of User Info ID</w:t>
      </w:r>
      <w:r w:rsidR="002449FE">
        <w:t xml:space="preserve"> and Layer-2 ID</w:t>
      </w:r>
      <w:r>
        <w:t xml:space="preserve"> of Relays in the path that has relayed the Solicitation message. The hop count is increased by 1.</w:t>
      </w:r>
      <w:r w:rsidR="00BC712F">
        <w:t xml:space="preserve"> The solicitation message may include Accumulated QoS for PC5 link</w:t>
      </w:r>
      <w:r w:rsidR="00906062">
        <w:t xml:space="preserve"> (e.g. sum of delay of each hop)</w:t>
      </w:r>
      <w:r w:rsidR="00BC712F">
        <w:t>.</w:t>
      </w:r>
    </w:p>
    <w:p w14:paraId="12CC640D" w14:textId="0350188B" w:rsidR="00BC712F" w:rsidRDefault="00BC712F" w:rsidP="00AA062C">
      <w:pPr>
        <w:pStyle w:val="B1"/>
      </w:pPr>
      <w:r>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Default="00AA062C" w:rsidP="00AA062C">
      <w:pPr>
        <w:pStyle w:val="B1"/>
      </w:pPr>
      <w:r>
        <w:t>2b.-5b.</w:t>
      </w:r>
      <w:r>
        <w:tab/>
        <w:t>The Solicitation message from the same Remote UE goes through a different ordered list of 5G ProSe Intermediate</w:t>
      </w:r>
      <w:r w:rsidR="002449FE">
        <w:t xml:space="preserve"> UE-to-Network</w:t>
      </w:r>
      <w:r>
        <w:t xml:space="preserve"> Relays.</w:t>
      </w:r>
    </w:p>
    <w:p w14:paraId="380135C5" w14:textId="31ECBEF0" w:rsidR="00AA062C" w:rsidRDefault="00AA062C" w:rsidP="00AA062C">
      <w:pPr>
        <w:pStyle w:val="B1"/>
      </w:pPr>
      <w:r>
        <w:t>6-7. If the RSC contained in the solicitation message matches any of the (pre)configured RSC(s), as specified in clause 5.1.4.1, of the 5G ProSe UE-to-Network Relay</w:t>
      </w:r>
      <w:r w:rsidR="00456EC6">
        <w:t xml:space="preserve"> and</w:t>
      </w:r>
      <w:r>
        <w:t xml:space="preserve"> the Target Info matches the User Info ID of the 5G ProSe UE-to-Network Relay (if any), then the 5G ProSe UE-to-Network Relay responds to the 5G ProSe Intermediate</w:t>
      </w:r>
      <w:r w:rsidR="002A514F">
        <w:t xml:space="preserve"> UE-to-Network</w:t>
      </w:r>
      <w:r>
        <w:t xml:space="preserve"> Relay with a 5G ProSe UE-to-Network Relay Discovery Response message. The 5G ProSe UE-to- Network Relay Discovery Response message additionally contains the path information compared with that in clause 6.3.2.3.3.</w:t>
      </w:r>
      <w:r w:rsidR="00BC712F">
        <w:t xml:space="preserve"> The response message may include the received Accumulated QoS for PC5 link.</w:t>
      </w:r>
    </w:p>
    <w:p w14:paraId="21789A6A" w14:textId="59EA3B8D" w:rsidR="00AA062C" w:rsidRDefault="00AA062C" w:rsidP="00AA062C">
      <w:pPr>
        <w:pStyle w:val="B1"/>
      </w:pPr>
      <w:r>
        <w:tab/>
        <w:t>The 5G ProSe UE-to-Network Relay may choose the path based on e.g</w:t>
      </w:r>
      <w:r w:rsidR="002449FE">
        <w:t>.</w:t>
      </w:r>
      <w:r>
        <w:t xml:space="preserve"> the PC5 signal strength of each message received, hops to the Remote UE, the path information,</w:t>
      </w:r>
      <w:r w:rsidR="00BC712F">
        <w:t xml:space="preserve"> Accumulated QoS for PC5 link,</w:t>
      </w:r>
      <w:r>
        <w:t xml:space="preserve"> etc.</w:t>
      </w:r>
    </w:p>
    <w:p w14:paraId="56E59CA6" w14:textId="1AB9C65C" w:rsidR="002A514F" w:rsidRDefault="002A514F" w:rsidP="00690335">
      <w:pPr>
        <w:pStyle w:val="NO"/>
      </w:pPr>
      <w:r>
        <w:t>NOTE 1:</w:t>
      </w:r>
      <w:r>
        <w:tab/>
        <w:t>It is up to implementation how the 5G ProSe UE-to-Network Relay decides when to send the Relay Discovery Response message.</w:t>
      </w:r>
    </w:p>
    <w:p w14:paraId="6B8E2F46" w14:textId="0762F8F7" w:rsidR="00AA062C" w:rsidRDefault="00AA062C" w:rsidP="00AA062C">
      <w:pPr>
        <w:pStyle w:val="B1"/>
      </w:pPr>
      <w:r>
        <w:t>8-</w:t>
      </w:r>
      <w:r w:rsidR="002A514F">
        <w:t>9</w:t>
      </w:r>
      <w:r>
        <w:t>.</w:t>
      </w:r>
      <w:r>
        <w:tab/>
      </w:r>
      <w:r w:rsidR="002A514F">
        <w:t xml:space="preserve">When a 5G ProSe UE-to-Network Relay Discovery Response message is received, if the User Info ID of the receiving 5G ProSe Intermediate UE-to-Network Relay is included in the path information, the </w:t>
      </w:r>
      <w:r>
        <w:t>5G ProSe Intermediate</w:t>
      </w:r>
      <w:r w:rsidR="002A514F">
        <w:t xml:space="preserve"> UE-to-Network</w:t>
      </w:r>
      <w:r>
        <w:t xml:space="preserve"> Relay forwards the 5G ProSe UE-to-Network Relay Discovery Response message. The Response message additionally contains the path information</w:t>
      </w:r>
      <w:r w:rsidR="002A514F">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t>.</w:t>
      </w:r>
      <w:r w:rsidR="00BC712F">
        <w:t xml:space="preserve"> The response message may include the received Accumulated QoS for PC5 link.</w:t>
      </w:r>
    </w:p>
    <w:p w14:paraId="6B15CE15" w14:textId="482E82D8" w:rsidR="00AA062C" w:rsidRDefault="00AA062C" w:rsidP="00AA062C">
      <w:pPr>
        <w:pStyle w:val="B1"/>
      </w:pPr>
      <w:r>
        <w:t>1</w:t>
      </w:r>
      <w:r w:rsidR="002A514F">
        <w:t>0</w:t>
      </w:r>
      <w:r>
        <w:t>.</w:t>
      </w:r>
      <w:r>
        <w:tab/>
      </w:r>
      <w:r w:rsidR="005A0234">
        <w:t xml:space="preserve">If the Remote UE receives multiple Discovery Response messages within a pre-configured time window, it </w:t>
      </w:r>
      <w:r>
        <w:t>may perform relay path selection based on e.g</w:t>
      </w:r>
      <w:r w:rsidR="002449FE">
        <w:t>.</w:t>
      </w:r>
      <w:r w:rsidR="005A0234">
        <w:t xml:space="preserve"> path information,</w:t>
      </w:r>
      <w:r>
        <w:t xml:space="preserve"> the PC5 signal strength</w:t>
      </w:r>
      <w:r w:rsidR="005A0234">
        <w:t xml:space="preserve"> between Remote UE and its neighbour Intermediate UE-to-Network Relay</w:t>
      </w:r>
      <w:r w:rsidR="00BC712F">
        <w:t>, Accumuled QoS for PC5 link</w:t>
      </w:r>
      <w:r>
        <w:t xml:space="preserve"> and the number of hops to the 5G ProSe UE-to-Network Relay.</w:t>
      </w:r>
    </w:p>
    <w:p w14:paraId="040CD816" w14:textId="2F8E1D3F" w:rsidR="005A0234" w:rsidRDefault="005A0234" w:rsidP="005A0234">
      <w:pPr>
        <w:pStyle w:val="NO"/>
      </w:pPr>
      <w:r>
        <w:t>NOTE 2:</w:t>
      </w:r>
      <w:r>
        <w:tab/>
        <w:t>If the 5G ProSe Remote UE does not receive any response after a pre-configured time, based on application requirement, it may increase the Hop-Limit and send the discovery message again.</w:t>
      </w:r>
    </w:p>
    <w:p w14:paraId="2A5C6CF3" w14:textId="6E77C88A" w:rsidR="00AA062C" w:rsidRDefault="00AA062C" w:rsidP="00465D5E">
      <w:pPr>
        <w:pStyle w:val="Heading5"/>
      </w:pPr>
      <w:bookmarkStart w:id="1244" w:name="_CR6_3_2_5_4"/>
      <w:bookmarkStart w:id="1245" w:name="_Toc193713763"/>
      <w:bookmarkEnd w:id="1244"/>
      <w:r>
        <w:t>6.3.2.5.4</w:t>
      </w:r>
      <w:r>
        <w:tab/>
        <w:t>Additional parameters announcement procedure over 5G ProSe multi-hop UE-to-Network Relay</w:t>
      </w:r>
      <w:bookmarkEnd w:id="1245"/>
    </w:p>
    <w:p w14:paraId="295B03BE" w14:textId="0C391058" w:rsidR="00AA062C" w:rsidRDefault="00AA062C" w:rsidP="00AA062C">
      <w:r>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71" type="#_x0000_t75" style="width:475.85pt;height:324.3pt" o:ole="">
            <v:imagedata r:id="rId101" o:title=""/>
          </v:shape>
          <o:OLEObject Type="Embed" ProgID="Visio.Drawing.15" ShapeID="_x0000_i1071" DrawAspect="Content" ObjectID="_1804412054" r:id="rId102"/>
        </w:object>
      </w:r>
    </w:p>
    <w:p w14:paraId="506E6AD7" w14:textId="0B8D6065" w:rsidR="00AA062C" w:rsidRDefault="00AA062C" w:rsidP="00AA062C">
      <w:pPr>
        <w:pStyle w:val="TF"/>
      </w:pPr>
      <w:bookmarkStart w:id="1246" w:name="_CRFigure6_3_2_5_41"/>
      <w:r>
        <w:t xml:space="preserve">Figure </w:t>
      </w:r>
      <w:bookmarkEnd w:id="1246"/>
      <w:r>
        <w:t>6.3.2.5.4-1: Procedure for additional parameters announcement for multi-hop UE-to-Network relaying</w:t>
      </w:r>
    </w:p>
    <w:p w14:paraId="0C2D57DB" w14:textId="0A4A5357" w:rsidR="00D45FD3" w:rsidRDefault="00D45FD3" w:rsidP="00AA062C">
      <w:pPr>
        <w:pStyle w:val="B1"/>
      </w:pPr>
      <w:r>
        <w:t>1.</w:t>
      </w:r>
      <w:r>
        <w:tab/>
        <w:t>5G ProSe Remote UE has discovered a 5G ProSe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77777777" w:rsidR="00D45FD3" w:rsidRDefault="00D45FD3" w:rsidP="00D45FD3">
      <w:pPr>
        <w:pStyle w:val="B2"/>
      </w:pPr>
      <w:r>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57859A2B" w:rsidR="000D2B4A" w:rsidRDefault="000D2B4A" w:rsidP="009F27F6">
      <w:pPr>
        <w:pStyle w:val="Heading4"/>
      </w:pPr>
      <w:bookmarkStart w:id="1247" w:name="_CR6_3_2_6"/>
      <w:bookmarkStart w:id="1248" w:name="_Toc193713764"/>
      <w:bookmarkEnd w:id="1247"/>
      <w:r>
        <w:t>6.3.2.6</w:t>
      </w:r>
      <w:r>
        <w:tab/>
        <w:t>5G ProSe Mulit-hop UE-to-UE Relay Discovery</w:t>
      </w:r>
      <w:bookmarkEnd w:id="1248"/>
    </w:p>
    <w:p w14:paraId="3926FF25" w14:textId="0E6EE756" w:rsidR="000D2B4A" w:rsidRDefault="000D2B4A" w:rsidP="00465D5E">
      <w:pPr>
        <w:pStyle w:val="Heading5"/>
      </w:pPr>
      <w:bookmarkStart w:id="1249" w:name="_CR6_3_2_6_1"/>
      <w:bookmarkStart w:id="1250" w:name="_Toc193713765"/>
      <w:bookmarkEnd w:id="1249"/>
      <w:r>
        <w:t>6.3.2.6.1</w:t>
      </w:r>
      <w:r>
        <w:tab/>
        <w:t>General</w:t>
      </w:r>
      <w:bookmarkEnd w:id="1250"/>
    </w:p>
    <w:p w14:paraId="3E4B9169" w14:textId="3E5F047F" w:rsidR="000D2B4A" w:rsidRDefault="000D2B4A" w:rsidP="000D2B4A">
      <w:r>
        <w:t>The 5G ProSe Multi-hop 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3B5E632C" w:rsidR="000D2B4A" w:rsidRDefault="000D2B4A" w:rsidP="000D2B4A">
      <w:r>
        <w:t>5G ProSe Multi-hop UE-to-UE Relay discovery of IP PDU type only needs to discover the presence of the 5G ProSe Multi-hop UE-to-UE Relay. The discovery of the target 5G ProSe End UEs are performed via DNS queries after establshing a link with the 5G ProSe Multi-hop UE-to-UE Relay(s).</w:t>
      </w:r>
      <w:r w:rsidR="00456EC6">
        <w:t xml:space="preserve"> This procedure is also used by Multi-hop UE-to-UE Relay(s) among themselves in order to join/create MANET network.</w:t>
      </w:r>
      <w:r>
        <w:t xml:space="preserve"> The details of the procedure are defined in clause 6.3.2.6.2.</w:t>
      </w:r>
    </w:p>
    <w:p w14:paraId="70B1DD0C" w14:textId="77777777" w:rsidR="000D2B4A" w:rsidRDefault="000D2B4A" w:rsidP="000D2B4A">
      <w:r>
        <w:t>5G ProSe Multi-hop UE-to-UE Relay discovery of non-IP (Ethernet or Unstructured) PDU type is for the discovery of a target 5G ProSe End UE and the corresponding routes. The procedures for 5G ProSe Multi-hop UE-to-UE Relay discovery Model A/B for non-IP PDUs (e.g. Ethernet or Unstructured) are defined in clause 6.3.2.6.3.</w:t>
      </w:r>
    </w:p>
    <w:p w14:paraId="39F3D10B" w14:textId="338E4E62" w:rsidR="000D2B4A" w:rsidRDefault="000D2B4A" w:rsidP="000D2B4A">
      <w:pPr>
        <w:pStyle w:val="Heading5"/>
      </w:pPr>
      <w:bookmarkStart w:id="1251" w:name="_CR6_3_2_6_2"/>
      <w:bookmarkStart w:id="1252" w:name="_Toc193713766"/>
      <w:bookmarkEnd w:id="1251"/>
      <w:r>
        <w:t>6.3.2.6.2</w:t>
      </w:r>
      <w:r>
        <w:tab/>
        <w:t>Procedure for 5G ProSe Multi-hop UE-to-UE Relay discovery of IP PDU type</w:t>
      </w:r>
      <w:bookmarkEnd w:id="1252"/>
    </w:p>
    <w:p w14:paraId="2C36AF42" w14:textId="171C0590" w:rsidR="000D2B4A" w:rsidRDefault="000D2B4A" w:rsidP="000D2B4A">
      <w:r>
        <w:t>Depicted in figure 6.3.2.6.2-1 is the procedure for 5G ProSe Multi-hop UE-to-UE Relay discovery of IP PDU type, with Model A.</w:t>
      </w:r>
    </w:p>
    <w:p w14:paraId="19B4B623" w14:textId="5DF632D3" w:rsidR="000D2B4A" w:rsidRDefault="000D2B4A" w:rsidP="000D2B4A">
      <w:pPr>
        <w:pStyle w:val="TH"/>
      </w:pPr>
      <w:r>
        <w:object w:dxaOrig="8010" w:dyaOrig="3871" w14:anchorId="3F8EA253">
          <v:shape id="_x0000_i1072" type="#_x0000_t75" style="width:400.7pt;height:193.45pt" o:ole="">
            <v:imagedata r:id="rId103" o:title=""/>
          </v:shape>
          <o:OLEObject Type="Embed" ProgID="Visio.Drawing.11" ShapeID="_x0000_i1072" DrawAspect="Content" ObjectID="_1804412055" r:id="rId104"/>
        </w:object>
      </w:r>
    </w:p>
    <w:p w14:paraId="3154C0B8" w14:textId="2F520742" w:rsidR="000D2B4A" w:rsidRDefault="000D2B4A" w:rsidP="000D2B4A">
      <w:pPr>
        <w:pStyle w:val="TF"/>
      </w:pPr>
      <w:bookmarkStart w:id="1253" w:name="_CRFigure6_3_2_6_21"/>
      <w:r>
        <w:t xml:space="preserve">Figure </w:t>
      </w:r>
      <w:bookmarkEnd w:id="1253"/>
      <w:r>
        <w:t>6.3.2.6.2-1: 5G ProSe Multi-hop UE-to-UE Relay Discovery of IP PDU type with Model A</w:t>
      </w:r>
    </w:p>
    <w:p w14:paraId="2A0697E1" w14:textId="77777777" w:rsidR="000D2B4A" w:rsidRDefault="000D2B4A" w:rsidP="000D2B4A">
      <w:pPr>
        <w:pStyle w:val="B1"/>
      </w:pPr>
      <w:r>
        <w:t>1.</w:t>
      </w:r>
      <w:r>
        <w:tab/>
        <w:t>The 5G ProSe Multi-hop UE-to-UE Relay is configured to operate IP PDU type of discovery based on the indication associated with the RSC, as defined in defined in clause 5.1.5.1.</w:t>
      </w:r>
    </w:p>
    <w:p w14:paraId="38A71694" w14:textId="5B92BFED" w:rsidR="000D2B4A" w:rsidRDefault="000D2B4A" w:rsidP="000D2B4A">
      <w:pPr>
        <w:pStyle w:val="B1"/>
      </w:pPr>
      <w:r>
        <w:t>2.</w:t>
      </w:r>
      <w:r>
        <w:tab/>
        <w:t>The 5G ProSe Multi-hop UE-to-UE Relay sends a Multi-hp UE-to-UE Relay Discovery Announcement message. This message contains the Type of Discovery Message, User Info ID of the 5G ProSe Multi-hop UE-to-UE Relay</w:t>
      </w:r>
      <w:r w:rsidR="00456EC6">
        <w:t xml:space="preserve"> and</w:t>
      </w:r>
      <w:r>
        <w:t xml:space="preserve"> the RSC, as defined in clause 5.8.6.2.</w:t>
      </w:r>
    </w:p>
    <w:p w14:paraId="6B9607D9" w14:textId="7946CC68" w:rsidR="000D2B4A" w:rsidRDefault="000D2B4A" w:rsidP="000D2B4A">
      <w:pPr>
        <w:pStyle w:val="B1"/>
      </w:pPr>
      <w:r>
        <w:tab/>
        <w:t>The 5G ProSe Multi-hop UE-to-UE Relay self generates a Source Layer-2 ID</w:t>
      </w:r>
      <w:r w:rsidR="00456EC6">
        <w:t xml:space="preserve"> and</w:t>
      </w:r>
      <w:r>
        <w:t xml:space="preserve"> decides a Destiantion Layer-2 ID as defined in clause 5.8.6.2.</w:t>
      </w:r>
    </w:p>
    <w:p w14:paraId="45D36E19" w14:textId="77777777" w:rsidR="000D2B4A" w:rsidRDefault="000D2B4A" w:rsidP="000D2B4A">
      <w:pPr>
        <w:pStyle w:val="B1"/>
      </w:pPr>
      <w:r>
        <w:tab/>
        <w:t>The 5G ProSe End UE(s) or other 5G ProSe Multi-hop UE-to-UE Relay(s) in proximity monitoring the same RSC may receive the announcement message and process it accordingly, e.g. initiates a Layer-2 Link establishment with the announcing 5G ProSe Multi-hop UE-to-UE Relay.</w:t>
      </w:r>
    </w:p>
    <w:p w14:paraId="4F3E3DCA" w14:textId="2F0F6C7F" w:rsidR="000D2B4A" w:rsidRDefault="000D2B4A" w:rsidP="009F27F6">
      <w:r>
        <w:t>Depicted in figure 6.3.2.6.2-2 is the procedure for 5G ProSe Multi-hop UE-to-UE Relay discovery of IP PDU type, with Model B. A 5G ProSe Multi-hop UE-to-UE Relay may also use the procedure, i.e. send the Multi-hop UE-to-UE Relay Discovery Solicitation (taking the role of the 5G ProSe End UE (Discover</w:t>
      </w:r>
      <w:r w:rsidR="00456EC6">
        <w:t>er</w:t>
      </w:r>
      <w:r>
        <w:t>)), if it needs to discover other 5G ProSe Multi-hop UE-to-UE Relays.</w:t>
      </w:r>
    </w:p>
    <w:bookmarkStart w:id="1254" w:name="_MON_1784571382"/>
    <w:bookmarkEnd w:id="1254"/>
    <w:p w14:paraId="68B78D1A" w14:textId="1320C019" w:rsidR="000D2B4A" w:rsidRDefault="000D2B4A" w:rsidP="000D2B4A">
      <w:pPr>
        <w:pStyle w:val="TH"/>
      </w:pPr>
      <w:r>
        <w:object w:dxaOrig="8010" w:dyaOrig="5025" w14:anchorId="756DDF69">
          <v:shape id="_x0000_i1073" type="#_x0000_t75" style="width:400.7pt;height:251.05pt" o:ole="">
            <v:imagedata r:id="rId105" o:title=""/>
          </v:shape>
          <o:OLEObject Type="Embed" ProgID="Visio.Drawing.11" ShapeID="_x0000_i1073" DrawAspect="Content" ObjectID="_1804412056" r:id="rId106"/>
        </w:object>
      </w:r>
    </w:p>
    <w:p w14:paraId="51E6307C" w14:textId="1E17D34D" w:rsidR="000D2B4A" w:rsidRDefault="000D2B4A" w:rsidP="000D2B4A">
      <w:pPr>
        <w:pStyle w:val="TF"/>
      </w:pPr>
      <w:bookmarkStart w:id="1255" w:name="_CRFigure6_3_2_6_22"/>
      <w:r>
        <w:t xml:space="preserve">Figure </w:t>
      </w:r>
      <w:bookmarkEnd w:id="1255"/>
      <w:r>
        <w:t>6.3.2.6.2-2: 5G ProSe Multi-hop UE-to-UE Relay Discovery of IP PDU type with Model B</w:t>
      </w:r>
    </w:p>
    <w:p w14:paraId="1A184936" w14:textId="77777777" w:rsidR="000D2B4A" w:rsidRDefault="000D2B4A" w:rsidP="000D2B4A">
      <w:pPr>
        <w:pStyle w:val="B1"/>
      </w:pPr>
      <w:r>
        <w:t>1.</w:t>
      </w:r>
      <w:r>
        <w:tab/>
        <w:t>The 5G ProSe End UE is configured to operate IP PDU type of discovery based on the indication associated with the RSC, as defined in defined in clause 5.1.5.1.</w:t>
      </w:r>
    </w:p>
    <w:p w14:paraId="4DCE0727" w14:textId="00CE37D7" w:rsidR="000D2B4A" w:rsidRDefault="000D2B4A" w:rsidP="000D2B4A">
      <w:pPr>
        <w:pStyle w:val="B1"/>
      </w:pPr>
      <w:r>
        <w:t>2.</w:t>
      </w:r>
      <w:r>
        <w:tab/>
        <w:t>The 5G ProSe End UE sends a Multi-hop UE-to-UE Relay Discovery Solicitation message. This message contains the Type of Discovery Message, RSC</w:t>
      </w:r>
      <w:r w:rsidR="00456EC6">
        <w:t xml:space="preserve"> and</w:t>
      </w:r>
      <w:r>
        <w:t xml:space="preserve"> (optional) User Info ID of the 5G ProSe Multi-hop UE-to-UE Relay, as defined in clause 5.8.6.2.</w:t>
      </w:r>
    </w:p>
    <w:p w14:paraId="5096F5A9" w14:textId="77777777" w:rsidR="000D2B4A" w:rsidRDefault="000D2B4A" w:rsidP="000D2B4A">
      <w:pPr>
        <w:pStyle w:val="B1"/>
      </w:pPr>
      <w:r>
        <w:tab/>
        <w:t>The User Info ID of the 5G ProSe Multi-hop UE-to-UE Relay is only included if the 5G ProSe End UE wants to find a specific target relay.</w:t>
      </w:r>
    </w:p>
    <w:p w14:paraId="274BA27F" w14:textId="7DC211FC" w:rsidR="000D2B4A" w:rsidRDefault="000D2B4A" w:rsidP="000D2B4A">
      <w:pPr>
        <w:pStyle w:val="B1"/>
      </w:pPr>
      <w:r>
        <w:tab/>
        <w:t>The 5G ProSe End UE self generates a Source Layer-2 ID</w:t>
      </w:r>
      <w:r w:rsidR="00456EC6">
        <w:t xml:space="preserve"> and</w:t>
      </w:r>
      <w:r>
        <w:t xml:space="preserve"> decides a Desti</w:t>
      </w:r>
      <w:r w:rsidR="00456EC6">
        <w:t>n</w:t>
      </w:r>
      <w:r>
        <w:t>ation Layer-2 ID as defined in clause 5.8.6.2.</w:t>
      </w:r>
    </w:p>
    <w:p w14:paraId="53B1D566" w14:textId="77777777" w:rsidR="000D2B4A" w:rsidRDefault="000D2B4A" w:rsidP="000D2B4A">
      <w:pPr>
        <w:pStyle w:val="B1"/>
      </w:pPr>
      <w:r>
        <w:t>3.</w:t>
      </w:r>
      <w:r>
        <w:tab/>
        <w:t>The 5G ProSe Multi-hop UE-to-UE Relay-1 may send a Multi-hop UE-to-UE Relay Discovery Response message, if the RSC contained in the solicitation message matches any of the (pre)configured RSC(s), as specified in clause 5.1.5.1. If User Info ID is included in the solicitation message, 5G ProSe Multi-hop UE-to-UE Relay-1 only sends the response message when it matches its own User Info ID.</w:t>
      </w:r>
    </w:p>
    <w:p w14:paraId="0F180590" w14:textId="36E379CF" w:rsidR="000D2B4A" w:rsidRDefault="000D2B4A" w:rsidP="000D2B4A">
      <w:pPr>
        <w:pStyle w:val="B1"/>
      </w:pPr>
      <w:r>
        <w:tab/>
        <w:t>The 5G ProSe Multi-hop UE-to-UE Relay-1 in proximity may decide not to respond if the criteria are not met, or due to UE local configurat</w:t>
      </w:r>
      <w:r w:rsidR="00456EC6">
        <w:t>i</w:t>
      </w:r>
      <w:r>
        <w:t>ons.</w:t>
      </w:r>
    </w:p>
    <w:p w14:paraId="144E108E" w14:textId="41FA449C" w:rsidR="00465D5E" w:rsidRDefault="00465D5E" w:rsidP="00465D5E">
      <w:pPr>
        <w:pStyle w:val="Heading5"/>
      </w:pPr>
      <w:bookmarkStart w:id="1256" w:name="_CR6_3_2_6_3"/>
      <w:bookmarkStart w:id="1257" w:name="_Toc193713767"/>
      <w:bookmarkEnd w:id="1256"/>
      <w:r>
        <w:t>6.3.2.</w:t>
      </w:r>
      <w:r w:rsidR="00AA062C">
        <w:t>6.</w:t>
      </w:r>
      <w:r>
        <w:t>3</w:t>
      </w:r>
      <w:r>
        <w:tab/>
        <w:t>Procedure for 5G ProSe Multi-hop UE-to-UE Relay discovery of non-IP PDU type</w:t>
      </w:r>
      <w:bookmarkEnd w:id="1257"/>
    </w:p>
    <w:p w14:paraId="11DDC645" w14:textId="1613CD2B" w:rsidR="00465D5E" w:rsidRDefault="00465D5E" w:rsidP="009F27F6">
      <w:pPr>
        <w:pStyle w:val="H6"/>
      </w:pPr>
      <w:bookmarkStart w:id="1258" w:name="_CR6_3_2_6_3_1"/>
      <w:r>
        <w:t>6.3.2.</w:t>
      </w:r>
      <w:r w:rsidR="00AA062C">
        <w:t>6</w:t>
      </w:r>
      <w:r>
        <w:t>.3.1</w:t>
      </w:r>
      <w:r>
        <w:tab/>
        <w:t>Procedure for Multi-hop 5G ProSe UE-to-UE Relay Discovery of non-IP PDU type with Model A</w:t>
      </w:r>
    </w:p>
    <w:bookmarkEnd w:id="1258"/>
    <w:p w14:paraId="040BFEC4" w14:textId="2126890A" w:rsidR="00465D5E" w:rsidRDefault="00465D5E" w:rsidP="00465D5E">
      <w:r>
        <w:t>Depicted in Figure 6.3.2.</w:t>
      </w:r>
      <w:r w:rsidR="00AA062C">
        <w:t>6</w:t>
      </w:r>
      <w:r>
        <w:t>.3.1-1 is the procedure for Multi-hop 5G ProSe UE-to-UE Relay Discovery of non-IP PDU type with Model A.</w:t>
      </w:r>
    </w:p>
    <w:p w14:paraId="5B39536F" w14:textId="77777777" w:rsidR="00465D5E" w:rsidRDefault="00465D5E" w:rsidP="00465D5E">
      <w:pPr>
        <w:pStyle w:val="TH"/>
      </w:pPr>
      <w:r>
        <w:object w:dxaOrig="5670" w:dyaOrig="4108" w14:anchorId="485F8040">
          <v:shape id="_x0000_i1074" type="#_x0000_t75" style="width:283.6pt;height:203.5pt" o:ole="">
            <v:imagedata r:id="rId107" o:title=""/>
          </v:shape>
          <o:OLEObject Type="Embed" ProgID="Word.Picture.8" ShapeID="_x0000_i1074" DrawAspect="Content" ObjectID="_1804412057" r:id="rId108"/>
        </w:object>
      </w:r>
    </w:p>
    <w:p w14:paraId="4142A5F0" w14:textId="5320B7B1" w:rsidR="00465D5E" w:rsidRDefault="00465D5E" w:rsidP="009F27F6">
      <w:pPr>
        <w:pStyle w:val="TF"/>
      </w:pPr>
      <w:bookmarkStart w:id="1259" w:name="_CRFigure6_3_2_6_3_11"/>
      <w:r>
        <w:t xml:space="preserve">Figure </w:t>
      </w:r>
      <w:bookmarkEnd w:id="1259"/>
      <w:r>
        <w:t>6.3.2.</w:t>
      </w:r>
      <w:r w:rsidR="00AA062C">
        <w:t>6.</w:t>
      </w:r>
      <w:r>
        <w:t>3.1-1: 5G ProSe multi-hop UE-to-UE Relay Discovery of non-IP PDU type with Model A</w:t>
      </w:r>
    </w:p>
    <w:p w14:paraId="34E4AF25" w14:textId="4D50C7B9" w:rsidR="00465D5E" w:rsidRDefault="00465D5E" w:rsidP="00465D5E">
      <w:pPr>
        <w:pStyle w:val="B1"/>
      </w:pPr>
      <w:r>
        <w:t>1.</w:t>
      </w:r>
      <w:r>
        <w:tab/>
        <w:t>The 5G ProSe UE-to-UE Relay has discovered End UEs in proximity and obtains the Direct discovery set from End UEs in proximity per RSC. (e.g. via a previous 5G ProSe UE-to-UE Relay Discovery or via secure PC5 connection between 5G ProSe U2U Relay and 5G ProSe End UE (refer to TS 33.503 [29])). 5G ProSe UE-to-UE Relay may also get the</w:t>
      </w:r>
      <w:r w:rsidR="00C5533A">
        <w:t xml:space="preserve"> Hop-Limit</w:t>
      </w:r>
      <w:r>
        <w:t xml:space="preserve"> from End UEs.</w:t>
      </w:r>
    </w:p>
    <w:p w14:paraId="441FF8CE" w14:textId="2600377A" w:rsidR="00465D5E" w:rsidRDefault="00465D5E" w:rsidP="00465D5E">
      <w:pPr>
        <w:pStyle w:val="B1"/>
      </w:pPr>
      <w:r>
        <w:t>2.</w:t>
      </w:r>
      <w:r>
        <w:tab/>
        <w:t>The 5G ProSe UE-to-UE Relay sends a UE-to-UE Relay Discovery Announcement message. The UE-to-UE Relay Discovery Announcement message contains the User Info ID of itself,</w:t>
      </w:r>
      <w:r w:rsidR="00C5533A">
        <w:t xml:space="preserve"> a</w:t>
      </w:r>
      <w:r>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t xml:space="preserve"> protected</w:t>
      </w:r>
      <w:r>
        <w:t xml:space="preserve"> user info in the</w:t>
      </w:r>
      <w:r w:rsidR="00C5533A">
        <w:t xml:space="preserve"> message</w:t>
      </w:r>
      <w:r>
        <w:t xml:space="preserve"> and optionally</w:t>
      </w:r>
      <w:r w:rsidR="00C5533A">
        <w:t xml:space="preserve"> Hop-Limit</w:t>
      </w:r>
      <w:r>
        <w:t xml:space="preserve"> corresponding to each</w:t>
      </w:r>
      <w:r w:rsidR="002D1437">
        <w:t xml:space="preserve"> protected</w:t>
      </w:r>
      <w:r>
        <w:t xml:space="preserve"> user info in the</w:t>
      </w:r>
      <w:r w:rsidR="002D1437">
        <w:t xml:space="preserve"> message</w:t>
      </w:r>
      <w:r>
        <w:t>. Each path corresponds to a user info in the Direct Discovery set.</w:t>
      </w:r>
    </w:p>
    <w:p w14:paraId="1998D2ED" w14:textId="77777777" w:rsidR="00465D5E" w:rsidRDefault="00465D5E" w:rsidP="00465D5E">
      <w:pPr>
        <w:pStyle w:val="B1"/>
      </w:pPr>
      <w:r>
        <w:tab/>
        <w:t>The UE-to-UE Relay Discovery Announcement message is sent using the Source Layer-2 ID and Destination Layer-2 ID as described in clause 5.8.4.</w:t>
      </w:r>
    </w:p>
    <w:p w14:paraId="16E08AA4" w14:textId="7639D840" w:rsidR="00465D5E" w:rsidRDefault="00465D5E" w:rsidP="00465D5E">
      <w:pPr>
        <w:pStyle w:val="B1"/>
      </w:pPr>
      <w:r>
        <w:t>3.</w:t>
      </w:r>
      <w:r>
        <w:tab/>
        <w:t>After receiving UE-to-UE Relay Discovery Announcement message(s) from another 5G ProSe UE-to-UE relay, a 5G ProSe UE-to-UE Relay checks the</w:t>
      </w:r>
      <w:r w:rsidR="002D1437">
        <w:t xml:space="preserve"> information associated to the</w:t>
      </w:r>
      <w:r>
        <w:t xml:space="preserve"> received</w:t>
      </w:r>
      <w:r w:rsidR="002D1437">
        <w:t xml:space="preserve"> protected User Info(s)</w:t>
      </w:r>
      <w:r>
        <w:t>. For each protected user info in the received</w:t>
      </w:r>
      <w:r w:rsidR="002D1437">
        <w:t xml:space="preserve"> message</w:t>
      </w:r>
      <w:r>
        <w:t>, if the</w:t>
      </w:r>
      <w:r w:rsidR="002D1437">
        <w:t xml:space="preserve"> corresponding</w:t>
      </w:r>
      <w:r>
        <w:t xml:space="preserve"> path does not include the User Info ID of the 5G ProSe UE-to-UE Relay and the hop count is less than the corresponding</w:t>
      </w:r>
      <w:r w:rsidR="002D1437">
        <w:t xml:space="preserve"> Hop-Limit</w:t>
      </w:r>
      <w:r>
        <w:t>, the relay will add the protected user info into its own</w:t>
      </w:r>
      <w:r w:rsidR="002D1437">
        <w:t xml:space="preserve"> list of protected user info to be sent</w:t>
      </w:r>
      <w:r>
        <w:t xml:space="preserve"> (if it is not added before) and add its own User Info ID into the path</w:t>
      </w:r>
      <w:r w:rsidR="002D1437">
        <w:t>(s)</w:t>
      </w:r>
      <w:r>
        <w:t xml:space="preserve"> of the corresponding protected user info</w:t>
      </w:r>
      <w:r w:rsidR="002D1437">
        <w:t>(s)</w:t>
      </w:r>
      <w:r>
        <w:t xml:space="preserve"> and increase the hop count by 1. If the relay already has the protected user info in its own</w:t>
      </w:r>
      <w:r w:rsidR="002D1437">
        <w:t xml:space="preserve"> list of protected user info to be sent</w:t>
      </w:r>
      <w:r>
        <w:t xml:space="preserve">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Based on implementation, Relay UEs can determine if two protected user infos are identical, e.g</w:t>
      </w:r>
      <w:r w:rsidR="002449FE">
        <w:t>.</w:t>
      </w:r>
      <w:r>
        <w:t xml:space="preserve"> by comparing the protected user info bit by bit if it is encrypted.</w:t>
      </w:r>
    </w:p>
    <w:p w14:paraId="7997323A" w14:textId="5D61F2BC" w:rsidR="00D52181" w:rsidRDefault="00D52181" w:rsidP="00465D5E">
      <w:pPr>
        <w:pStyle w:val="B1"/>
      </w:pPr>
      <w:r>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4193843B" w:rsidR="00465D5E" w:rsidRDefault="00465D5E" w:rsidP="00465D5E">
      <w:pPr>
        <w:pStyle w:val="H6"/>
      </w:pPr>
      <w:bookmarkStart w:id="1260" w:name="_CR6_3_2_6_3_2"/>
      <w:r>
        <w:t>6.3.2.</w:t>
      </w:r>
      <w:r w:rsidR="00AA062C">
        <w:t>6</w:t>
      </w:r>
      <w:r>
        <w:t>.3.2</w:t>
      </w:r>
      <w:r>
        <w:tab/>
        <w:t>Procedure for Multi-hop 5G ProSe UE-to-UE Relay Discovery of non-IP PDU type with Model B</w:t>
      </w:r>
    </w:p>
    <w:bookmarkEnd w:id="1260"/>
    <w:p w14:paraId="07A6085D" w14:textId="7D6F3656" w:rsidR="00465D5E" w:rsidRDefault="00465D5E" w:rsidP="00465D5E">
      <w:r>
        <w:t>Depicted in Figure 6.3.2.</w:t>
      </w:r>
      <w:r w:rsidR="00AA062C">
        <w:t>6</w:t>
      </w:r>
      <w:r>
        <w:t>.3.2-1 is the procedure for Multi-hop 5G ProSe UE-to-UE Relay Discovery of non-IP PDU type with Model B.</w:t>
      </w:r>
    </w:p>
    <w:bookmarkStart w:id="1261" w:name="_MON_1796560698"/>
    <w:bookmarkEnd w:id="1261"/>
    <w:p w14:paraId="59B6AF8E" w14:textId="09FBD513" w:rsidR="002D1437" w:rsidRDefault="002D1437" w:rsidP="0011489F">
      <w:pPr>
        <w:pStyle w:val="TH"/>
      </w:pPr>
      <w:r w:rsidRPr="00DF7636">
        <w:rPr>
          <w:lang w:eastAsia="zh-CN"/>
        </w:rPr>
        <w:object w:dxaOrig="8306" w:dyaOrig="7795" w14:anchorId="48B95B99">
          <v:shape id="_x0000_i1075" type="#_x0000_t75" style="width:415.1pt;height:390.05pt" o:ole="">
            <v:imagedata r:id="rId109" o:title=""/>
          </v:shape>
          <o:OLEObject Type="Embed" ProgID="Word.Document.12" ShapeID="_x0000_i1075" DrawAspect="Content" ObjectID="_1804412058" r:id="rId110">
            <o:FieldCodes>\s</o:FieldCodes>
          </o:OLEObject>
        </w:object>
      </w:r>
    </w:p>
    <w:p w14:paraId="7334F24A" w14:textId="313BAF09" w:rsidR="00465D5E" w:rsidRDefault="00465D5E" w:rsidP="00465D5E">
      <w:pPr>
        <w:pStyle w:val="TF"/>
      </w:pPr>
      <w:bookmarkStart w:id="1262" w:name="_CRFigure6_3_2_6_3_21"/>
      <w:r>
        <w:t xml:space="preserve">Figure </w:t>
      </w:r>
      <w:bookmarkEnd w:id="1262"/>
      <w:r>
        <w:t>6.3.2.</w:t>
      </w:r>
      <w:r w:rsidR="00AA062C">
        <w:t>6</w:t>
      </w:r>
      <w:r>
        <w:t>.3.2-1: Multi-hop 5G ProSe UE-to-UE Relay Discovery of non-IP PDU type with Model B</w:t>
      </w:r>
    </w:p>
    <w:p w14:paraId="513FE729" w14:textId="707B43D6" w:rsidR="00465D5E" w:rsidRDefault="00465D5E" w:rsidP="00465D5E">
      <w:pPr>
        <w:pStyle w:val="B1"/>
      </w:pPr>
      <w:r>
        <w:t>1.</w:t>
      </w:r>
      <w:r>
        <w:tab/>
        <w:t>The Source End UE determines the</w:t>
      </w:r>
      <w:r w:rsidR="002D1437">
        <w:t xml:space="preserve"> Hop-Limit</w:t>
      </w:r>
      <w:r>
        <w:t xml:space="preserve"> for discovery based on policy configuration (i.e. a mapping between</w:t>
      </w:r>
      <w:r w:rsidR="002D1437">
        <w:t xml:space="preserve"> Hop-Limit</w:t>
      </w:r>
      <w:r>
        <w:t xml:space="preserve"> and RSC) or QoS parameters.</w:t>
      </w:r>
    </w:p>
    <w:p w14:paraId="1B93E77D" w14:textId="3BE2AFF1" w:rsidR="00465D5E" w:rsidRDefault="00465D5E" w:rsidP="00465D5E">
      <w:pPr>
        <w:pStyle w:val="B1"/>
      </w:pPr>
      <w:r>
        <w:tab/>
        <w:t>If the</w:t>
      </w:r>
      <w:r w:rsidR="002D1437">
        <w:t xml:space="preserve"> Hop-Limit</w:t>
      </w:r>
      <w:r>
        <w:t xml:space="preserve"> is determined based on RSC, the Source End UE may not include the</w:t>
      </w:r>
      <w:r w:rsidR="002D1437">
        <w:t xml:space="preserve"> Hop-Limit</w:t>
      </w:r>
      <w:r>
        <w:t xml:space="preserve"> in the Solicitation message. Otherwise, the Source End UE includes the</w:t>
      </w:r>
      <w:r w:rsidR="002D1437">
        <w:t xml:space="preserve"> Hop-Limit</w:t>
      </w:r>
      <w:r>
        <w:t xml:space="preserve"> in the Solicitation message.</w:t>
      </w:r>
    </w:p>
    <w:p w14:paraId="142466DA" w14:textId="4A24968B" w:rsidR="00465D5E" w:rsidRDefault="00465D5E" w:rsidP="00465D5E">
      <w:pPr>
        <w:pStyle w:val="B1"/>
      </w:pPr>
      <w:r>
        <w:t>2a.</w:t>
      </w:r>
      <w:r>
        <w:tab/>
        <w:t>The Source End UE sends a 5G ProSe UE-to-UE Relay Discovery Solicitation message. The 5G ProSe UE-to-UE Relay Discovery Solicitation message contains</w:t>
      </w:r>
      <w:r w:rsidR="00D52181">
        <w:t xml:space="preserve"> the information as described in clause 5.8.6.3</w:t>
      </w:r>
      <w:r>
        <w:t>.</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Default="00465D5E" w:rsidP="00465D5E">
      <w:pPr>
        <w:pStyle w:val="B1"/>
      </w:pPr>
      <w:r>
        <w:tab/>
        <w:t>The 5G ProSe UE-to-UE Relay should drop the received Solicitation message when its own User Info ID is contained in the</w:t>
      </w:r>
      <w:r w:rsidR="00D52181">
        <w:t xml:space="preserve"> Path information of</w:t>
      </w:r>
      <w:r>
        <w:t xml:space="preserve"> received Solicitation message, or if the hop count (i.e</w:t>
      </w:r>
      <w:r w:rsidR="002449FE">
        <w:t>.</w:t>
      </w:r>
      <w:r>
        <w:t xml:space="preserve"> the number of Relays included in the message) has reached the</w:t>
      </w:r>
      <w:r w:rsidR="002D1437">
        <w:t xml:space="preserve"> Hop-Limit</w:t>
      </w:r>
      <w:r>
        <w:t xml:space="preserve"> of the received Solicitation message. The</w:t>
      </w:r>
      <w:r w:rsidR="002D1437">
        <w:t xml:space="preserve"> Hop-Limit</w:t>
      </w:r>
      <w:r>
        <w:t xml:space="preserve"> may be obtained from the Solicitation message or may be decided based on RSC if it is not obtained from the message.</w:t>
      </w:r>
    </w:p>
    <w:p w14:paraId="15C7881D" w14:textId="06A0A9DA"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w:t>
      </w:r>
      <w:r w:rsidR="002449FE">
        <w:t>.</w:t>
      </w:r>
      <w:r>
        <w:t xml:space="preserve"> hop count, delay, channel quality of received messages, etc.).</w:t>
      </w:r>
    </w:p>
    <w:p w14:paraId="22BD90DD" w14:textId="09FA0015" w:rsidR="00465D5E" w:rsidRDefault="00465D5E" w:rsidP="009F27F6">
      <w:pPr>
        <w:pStyle w:val="NO"/>
      </w:pPr>
      <w:r>
        <w:t>NOTE 1:</w:t>
      </w:r>
      <w:r>
        <w:tab/>
        <w:t>If the Source End UE does not receive any response after a timeout, based on application requirement, it may increase the</w:t>
      </w:r>
      <w:r w:rsidR="002D1437">
        <w:t xml:space="preserve"> Hop-Limit</w:t>
      </w:r>
      <w:r>
        <w:t xml:space="preserve"> and send the discovery message again.</w:t>
      </w:r>
    </w:p>
    <w:p w14:paraId="5D6B2DF9" w14:textId="77777777" w:rsidR="00465D5E" w:rsidRDefault="00465D5E" w:rsidP="009F27F6">
      <w:pPr>
        <w:pStyle w:val="NO"/>
      </w:pPr>
      <w:r>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56E1E8FD" w:rsidR="00465D5E" w:rsidRDefault="00465D5E" w:rsidP="00465D5E">
      <w:pPr>
        <w:pStyle w:val="B1"/>
      </w:pPr>
      <w:r>
        <w:t>2b.-</w:t>
      </w:r>
      <w:r w:rsidR="002D1437">
        <w:t>5</w:t>
      </w:r>
      <w:r>
        <w:t>b.</w:t>
      </w:r>
      <w:r>
        <w:tab/>
      </w:r>
      <w:r w:rsidR="002D1437">
        <w:t xml:space="preserve">(Optional) </w:t>
      </w:r>
      <w:r>
        <w:t>Another transmission path of the Solicitation message.</w:t>
      </w:r>
    </w:p>
    <w:p w14:paraId="19A9751F" w14:textId="33B41710" w:rsidR="00465D5E" w:rsidRDefault="002D1437" w:rsidP="00465D5E">
      <w:pPr>
        <w:pStyle w:val="B1"/>
      </w:pPr>
      <w:r>
        <w:t>6-</w:t>
      </w:r>
      <w:r w:rsidR="00465D5E">
        <w:t>7</w:t>
      </w:r>
      <w:r>
        <w:t>a</w:t>
      </w:r>
      <w:r w:rsidR="00465D5E">
        <w:t>. If the RSC contained in the solicitation message matches any of the (pre)configured RSC(s) of the Target 5G ProSe End UE</w:t>
      </w:r>
      <w:r w:rsidR="00456EC6">
        <w:t xml:space="preserve"> and</w:t>
      </w:r>
      <w:r w:rsidR="00465D5E">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t xml:space="preserve"> as described in clause 5.8.6.3</w:t>
      </w:r>
      <w:r w:rsidR="00465D5E">
        <w:t>.</w:t>
      </w:r>
      <w:r>
        <w:t xml:space="preserve"> The 5G ProSe UE-to-UE Relay decides the information (e.g. User Info ID, Layer-2 ID) to unicast the Relay Discovery Response message based on its own User Info ID and the path information contained in the received message.</w:t>
      </w:r>
    </w:p>
    <w:p w14:paraId="14FEE43B" w14:textId="0FD84B51" w:rsidR="00465D5E" w:rsidRDefault="00465D5E" w:rsidP="00465D5E">
      <w:pPr>
        <w:pStyle w:val="B1"/>
      </w:pPr>
      <w:r>
        <w:tab/>
        <w:t>The Target 5G ProSe End UE may choose a path and sends Response message to 5G ProSe UE-to-UE Relay(s) based on e.g. the PC5 signal strength of each</w:t>
      </w:r>
      <w:r w:rsidR="00D52181">
        <w:t xml:space="preserve"> solicitation</w:t>
      </w:r>
      <w:r>
        <w:t xml:space="preserve"> message received,</w:t>
      </w:r>
      <w:r w:rsidR="00D52181">
        <w:t xml:space="preserve"> the number of</w:t>
      </w:r>
      <w:r>
        <w:t xml:space="preserve"> hops to the Source End UE, the path information,</w:t>
      </w:r>
      <w:r w:rsidR="00D52181">
        <w:t xml:space="preserve"> order in which solicitation message were received,</w:t>
      </w:r>
      <w:r>
        <w:t xml:space="preserve"> etc.</w:t>
      </w:r>
    </w:p>
    <w:p w14:paraId="1186673B" w14:textId="6AA6FC1D" w:rsidR="00465D5E" w:rsidRDefault="002D1437" w:rsidP="00465D5E">
      <w:pPr>
        <w:pStyle w:val="B1"/>
      </w:pPr>
      <w:r>
        <w:t>8a</w:t>
      </w:r>
      <w:r w:rsidR="00465D5E">
        <w:t>.</w:t>
      </w:r>
      <w:r w:rsidR="00465D5E">
        <w:tab/>
        <w:t>A 5G ProSe UE-to-UE Relay sends a 5G ProSe UE-to-UE Relay Discovery Response message. A 5G ProSe UE-to-UE Relay may associate the User Info ID and Layer-2 ID of neighbour UE-to-UE Relay</w:t>
      </w:r>
      <w:r w:rsidR="00D52181">
        <w:t>(</w:t>
      </w:r>
      <w:r w:rsidR="00465D5E">
        <w:t>s</w:t>
      </w:r>
      <w:r w:rsidR="00D52181">
        <w:t>)</w:t>
      </w:r>
      <w:r w:rsidR="00465D5E">
        <w:t xml:space="preserve"> according to the Response message. The association </w:t>
      </w:r>
      <w:r w:rsidR="00D52181">
        <w:t xml:space="preserve">may </w:t>
      </w:r>
      <w:r w:rsidR="00465D5E">
        <w:t>be used in the subsequent Link Management procedures.</w:t>
      </w:r>
    </w:p>
    <w:p w14:paraId="28001F0C" w14:textId="3C02A294" w:rsidR="002D1437" w:rsidRDefault="002D1437" w:rsidP="00465D5E">
      <w:pPr>
        <w:pStyle w:val="B1"/>
      </w:pPr>
      <w:r>
        <w:t>7b.-9b.</w:t>
      </w:r>
      <w:r>
        <w:tab/>
        <w:t>(Optional) Transmission of another Response message corresponding to another path.</w:t>
      </w:r>
    </w:p>
    <w:p w14:paraId="6C32F3F5" w14:textId="2322C4F8" w:rsidR="00465D5E" w:rsidRDefault="00465D5E" w:rsidP="00465D5E">
      <w:pPr>
        <w:pStyle w:val="B1"/>
      </w:pPr>
      <w:r>
        <w:t>1</w:t>
      </w:r>
      <w:r w:rsidR="002D1437">
        <w:t>0</w:t>
      </w:r>
      <w:r>
        <w:t>.</w:t>
      </w:r>
      <w:r>
        <w:tab/>
        <w:t>The Source End UE may perform the UE-to-UE Relay(s)/path selection for subsequent Link Management procedures based on e.g. the PC5 signal strength of the received Response messages, the number of hops to Target 5G ProSe End UE.</w:t>
      </w:r>
    </w:p>
    <w:p w14:paraId="3E20B365" w14:textId="0D7B2F0E" w:rsidR="008C47BE" w:rsidRPr="00CB5EC9" w:rsidRDefault="008C47BE" w:rsidP="008C47BE">
      <w:pPr>
        <w:pStyle w:val="Heading2"/>
      </w:pPr>
      <w:bookmarkStart w:id="1263" w:name="_CR6_4"/>
      <w:bookmarkStart w:id="1264" w:name="_Toc193713768"/>
      <w:bookmarkEnd w:id="1263"/>
      <w:r w:rsidRPr="00CB5EC9">
        <w:t>6.4</w:t>
      </w:r>
      <w:r w:rsidRPr="00CB5EC9">
        <w:tab/>
      </w:r>
      <w:r w:rsidR="00EF71D5" w:rsidRPr="00CB5EC9">
        <w:t xml:space="preserve">5G </w:t>
      </w:r>
      <w:r w:rsidRPr="00CB5EC9">
        <w:t>ProSe Direct Communication</w:t>
      </w:r>
      <w:bookmarkEnd w:id="1217"/>
      <w:bookmarkEnd w:id="1218"/>
      <w:bookmarkEnd w:id="1219"/>
      <w:bookmarkEnd w:id="1220"/>
      <w:bookmarkEnd w:id="1264"/>
    </w:p>
    <w:p w14:paraId="078EF7D8" w14:textId="000143AA" w:rsidR="008C47BE" w:rsidRPr="00CB5EC9" w:rsidRDefault="008C47BE" w:rsidP="008C47BE">
      <w:pPr>
        <w:pStyle w:val="Heading3"/>
      </w:pPr>
      <w:bookmarkStart w:id="1265" w:name="_CR6_4_1"/>
      <w:bookmarkStart w:id="1266" w:name="_Toc66692728"/>
      <w:bookmarkStart w:id="1267" w:name="_Toc66701910"/>
      <w:bookmarkStart w:id="1268" w:name="_Toc69883587"/>
      <w:bookmarkStart w:id="1269" w:name="_Toc73625603"/>
      <w:bookmarkStart w:id="1270" w:name="_Toc193713769"/>
      <w:bookmarkEnd w:id="1265"/>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66"/>
      <w:bookmarkEnd w:id="1267"/>
      <w:bookmarkEnd w:id="1268"/>
      <w:bookmarkEnd w:id="1269"/>
      <w:bookmarkEnd w:id="1270"/>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76" type="#_x0000_t75" style="width:448.9pt;height:230.4pt" o:ole="">
            <v:imagedata r:id="rId111" o:title=""/>
          </v:shape>
          <o:OLEObject Type="Embed" ProgID="Visio.Drawing.15" ShapeID="_x0000_i1076" DrawAspect="Content" ObjectID="_1804412059" r:id="rId112"/>
        </w:object>
      </w:r>
    </w:p>
    <w:p w14:paraId="417EAB2A" w14:textId="4A29D7B3" w:rsidR="008C47BE" w:rsidRPr="00CB5EC9" w:rsidRDefault="008C47BE" w:rsidP="008C47BE">
      <w:pPr>
        <w:pStyle w:val="TF"/>
      </w:pPr>
      <w:bookmarkStart w:id="1271" w:name="_CRFigure6_4_11"/>
      <w:r w:rsidRPr="00CB5EC9">
        <w:t xml:space="preserve">Figure </w:t>
      </w:r>
      <w:bookmarkEnd w:id="1271"/>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72" w:name="_CR6_4_2"/>
      <w:bookmarkStart w:id="1273" w:name="_Toc61540635"/>
      <w:bookmarkStart w:id="1274" w:name="_Toc66692729"/>
      <w:bookmarkStart w:id="1275" w:name="_Toc66701911"/>
      <w:bookmarkStart w:id="1276" w:name="_Toc69883588"/>
      <w:bookmarkStart w:id="1277" w:name="_Toc73625604"/>
      <w:bookmarkStart w:id="1278" w:name="_Toc193713770"/>
      <w:bookmarkEnd w:id="1272"/>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73"/>
      <w:bookmarkEnd w:id="1274"/>
      <w:bookmarkEnd w:id="1275"/>
      <w:bookmarkEnd w:id="1276"/>
      <w:bookmarkEnd w:id="1277"/>
      <w:bookmarkEnd w:id="127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77" type="#_x0000_t75" style="width:448.3pt;height:239.15pt" o:ole="">
            <v:imagedata r:id="rId113" o:title=""/>
          </v:shape>
          <o:OLEObject Type="Embed" ProgID="Visio.Drawing.11" ShapeID="_x0000_i1077" DrawAspect="Content" ObjectID="_1804412060" r:id="rId114"/>
        </w:object>
      </w:r>
    </w:p>
    <w:p w14:paraId="20C08F5E" w14:textId="04B7ADDB" w:rsidR="008C47BE" w:rsidRPr="00CB5EC9" w:rsidRDefault="008C47BE" w:rsidP="008C47BE">
      <w:pPr>
        <w:pStyle w:val="TF"/>
        <w:rPr>
          <w:lang w:eastAsia="zh-CN"/>
        </w:rPr>
      </w:pPr>
      <w:bookmarkStart w:id="1279" w:name="_CRFigure6_4_21"/>
      <w:r w:rsidRPr="00CB5EC9">
        <w:t xml:space="preserve">Figure </w:t>
      </w:r>
      <w:bookmarkEnd w:id="1279"/>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80" w:name="_CR6_4_3"/>
      <w:bookmarkStart w:id="1281" w:name="_Toc66692730"/>
      <w:bookmarkStart w:id="1282" w:name="_Toc66701912"/>
      <w:bookmarkStart w:id="1283" w:name="_Toc69883589"/>
      <w:bookmarkStart w:id="1284" w:name="_Toc73625605"/>
      <w:bookmarkStart w:id="1285" w:name="_Toc193713771"/>
      <w:bookmarkEnd w:id="1280"/>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81"/>
      <w:bookmarkEnd w:id="1282"/>
      <w:bookmarkEnd w:id="1283"/>
      <w:bookmarkEnd w:id="1284"/>
      <w:bookmarkEnd w:id="1285"/>
    </w:p>
    <w:p w14:paraId="208E105B" w14:textId="77777777" w:rsidR="008C47BE" w:rsidRPr="00CB5EC9" w:rsidRDefault="008C47BE" w:rsidP="008C47BE">
      <w:pPr>
        <w:pStyle w:val="Heading4"/>
        <w:rPr>
          <w:lang w:eastAsia="ko-KR"/>
        </w:rPr>
      </w:pPr>
      <w:bookmarkStart w:id="1286" w:name="_CR6_4_3_1"/>
      <w:bookmarkStart w:id="1287" w:name="_Toc66692731"/>
      <w:bookmarkStart w:id="1288" w:name="_Toc66701913"/>
      <w:bookmarkStart w:id="1289" w:name="_Toc69883590"/>
      <w:bookmarkStart w:id="1290" w:name="_Toc73625606"/>
      <w:bookmarkStart w:id="1291" w:name="_Toc193713772"/>
      <w:bookmarkEnd w:id="1286"/>
      <w:r w:rsidRPr="00CB5EC9">
        <w:rPr>
          <w:lang w:eastAsia="ko-KR"/>
        </w:rPr>
        <w:t>6.4.3.1</w:t>
      </w:r>
      <w:r w:rsidRPr="00CB5EC9">
        <w:rPr>
          <w:lang w:eastAsia="ko-KR"/>
        </w:rPr>
        <w:tab/>
      </w:r>
      <w:r w:rsidRPr="00CB5EC9">
        <w:t>Layer-2 link establishment over PC5 reference poi</w:t>
      </w:r>
      <w:bookmarkStart w:id="1292" w:name="_Toc19199140"/>
      <w:bookmarkStart w:id="1293" w:name="_Toc27821930"/>
      <w:bookmarkStart w:id="1294" w:name="_Toc36126284"/>
      <w:r w:rsidRPr="00CB5EC9">
        <w:t>nt</w:t>
      </w:r>
      <w:bookmarkEnd w:id="1287"/>
      <w:bookmarkEnd w:id="1288"/>
      <w:bookmarkEnd w:id="1289"/>
      <w:bookmarkEnd w:id="1290"/>
      <w:bookmarkEnd w:id="1291"/>
      <w:bookmarkEnd w:id="1292"/>
      <w:bookmarkEnd w:id="1293"/>
      <w:bookmarkEnd w:id="1294"/>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78" type="#_x0000_t75" style="width:478.95pt;height:648.65pt" o:ole="">
            <v:imagedata r:id="rId115" o:title=""/>
          </v:shape>
          <o:OLEObject Type="Embed" ProgID="Visio.Drawing.15" ShapeID="_x0000_i1078" DrawAspect="Content" ObjectID="_1804412061" r:id="rId116"/>
        </w:object>
      </w:r>
    </w:p>
    <w:p w14:paraId="558BD2DB" w14:textId="77777777" w:rsidR="008C47BE" w:rsidRPr="00CB5EC9" w:rsidRDefault="008C47BE" w:rsidP="008C47BE">
      <w:pPr>
        <w:pStyle w:val="TF"/>
      </w:pPr>
      <w:bookmarkStart w:id="1295" w:name="_CRFigure6_4_3_11"/>
      <w:r w:rsidRPr="00CB5EC9">
        <w:t xml:space="preserve">Figure </w:t>
      </w:r>
      <w:bookmarkEnd w:id="1295"/>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96" w:name="_CR6_4_3_2"/>
      <w:bookmarkStart w:id="1297" w:name="_Toc19199141"/>
      <w:bookmarkStart w:id="1298" w:name="_Toc27821931"/>
      <w:bookmarkStart w:id="1299" w:name="_Toc36126285"/>
      <w:bookmarkStart w:id="1300" w:name="_Toc66692732"/>
      <w:bookmarkStart w:id="1301" w:name="_Toc66701914"/>
      <w:bookmarkStart w:id="1302" w:name="_Toc69883591"/>
      <w:bookmarkStart w:id="1303" w:name="_Toc73625607"/>
      <w:bookmarkStart w:id="1304" w:name="_Toc193713773"/>
      <w:bookmarkEnd w:id="1296"/>
      <w:r w:rsidRPr="00CB5EC9">
        <w:rPr>
          <w:lang w:eastAsia="ko-KR"/>
        </w:rPr>
        <w:t>6.4.3.2</w:t>
      </w:r>
      <w:r w:rsidRPr="00CB5EC9">
        <w:rPr>
          <w:lang w:eastAsia="ko-KR"/>
        </w:rPr>
        <w:tab/>
      </w:r>
      <w:r w:rsidRPr="00CB5EC9">
        <w:t>Link identifier update for a unicast link</w:t>
      </w:r>
      <w:bookmarkEnd w:id="1297"/>
      <w:bookmarkEnd w:id="1298"/>
      <w:bookmarkEnd w:id="1299"/>
      <w:bookmarkEnd w:id="1300"/>
      <w:bookmarkEnd w:id="1301"/>
      <w:bookmarkEnd w:id="1302"/>
      <w:bookmarkEnd w:id="1303"/>
      <w:bookmarkEnd w:id="1304"/>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79" type="#_x0000_t75" style="width:274.25pt;height:181.55pt" o:ole="">
            <v:imagedata r:id="rId117" o:title=""/>
          </v:shape>
          <o:OLEObject Type="Embed" ProgID="Visio.Drawing.11" ShapeID="_x0000_i1079" DrawAspect="Content" ObjectID="_1804412062" r:id="rId118"/>
        </w:object>
      </w:r>
    </w:p>
    <w:p w14:paraId="234D8ED6" w14:textId="77777777" w:rsidR="008C47BE" w:rsidRPr="00CB5EC9" w:rsidRDefault="008C47BE" w:rsidP="008C47BE">
      <w:pPr>
        <w:pStyle w:val="TF"/>
      </w:pPr>
      <w:bookmarkStart w:id="1305" w:name="_CRFigure6_4_3_21"/>
      <w:r w:rsidRPr="00CB5EC9">
        <w:t xml:space="preserve">Figure </w:t>
      </w:r>
      <w:bookmarkEnd w:id="1305"/>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306" w:name="_Toc19199142"/>
      <w:bookmarkStart w:id="130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308" w:name="_CR6_4_3_3"/>
      <w:bookmarkStart w:id="1309" w:name="_Toc36126286"/>
      <w:bookmarkStart w:id="1310" w:name="_Toc66692733"/>
      <w:bookmarkStart w:id="1311" w:name="_Toc66701915"/>
      <w:bookmarkStart w:id="1312" w:name="_Toc69883592"/>
      <w:bookmarkStart w:id="1313" w:name="_Toc73625608"/>
      <w:bookmarkStart w:id="1314" w:name="_Toc193713774"/>
      <w:bookmarkEnd w:id="1308"/>
      <w:r w:rsidRPr="00CB5EC9">
        <w:rPr>
          <w:lang w:eastAsia="ko-KR"/>
        </w:rPr>
        <w:t>6.4.3.3</w:t>
      </w:r>
      <w:r w:rsidRPr="00CB5EC9">
        <w:rPr>
          <w:lang w:eastAsia="ko-KR"/>
        </w:rPr>
        <w:tab/>
      </w:r>
      <w:r w:rsidRPr="00CB5EC9">
        <w:t>Layer-2 link release over PC5 reference point</w:t>
      </w:r>
      <w:bookmarkEnd w:id="1306"/>
      <w:bookmarkEnd w:id="1307"/>
      <w:bookmarkEnd w:id="1309"/>
      <w:bookmarkEnd w:id="1310"/>
      <w:bookmarkEnd w:id="1311"/>
      <w:bookmarkEnd w:id="1312"/>
      <w:bookmarkEnd w:id="1313"/>
      <w:bookmarkEnd w:id="1314"/>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80" type="#_x0000_t75" style="width:223.5pt;height:121.45pt" o:ole="">
            <v:imagedata r:id="rId119" o:title=""/>
          </v:shape>
          <o:OLEObject Type="Embed" ProgID="Visio.Drawing.11" ShapeID="_x0000_i1080" DrawAspect="Content" ObjectID="_1804412063" r:id="rId120"/>
        </w:object>
      </w:r>
    </w:p>
    <w:p w14:paraId="390D019B" w14:textId="77777777" w:rsidR="008C47BE" w:rsidRPr="00CB5EC9" w:rsidRDefault="008C47BE" w:rsidP="008C47BE">
      <w:pPr>
        <w:pStyle w:val="TF"/>
      </w:pPr>
      <w:bookmarkStart w:id="1315" w:name="_CRFigure6_4_3_31"/>
      <w:r w:rsidRPr="00CB5EC9">
        <w:t xml:space="preserve">Figure </w:t>
      </w:r>
      <w:bookmarkEnd w:id="1315"/>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16" w:name="_CR6_4_3_4"/>
      <w:bookmarkStart w:id="1317" w:name="_Toc19199143"/>
      <w:bookmarkStart w:id="1318" w:name="_Toc27821933"/>
      <w:bookmarkStart w:id="1319" w:name="_Toc36126287"/>
      <w:bookmarkStart w:id="1320" w:name="_Toc66692734"/>
      <w:bookmarkStart w:id="1321" w:name="_Toc66701916"/>
      <w:bookmarkStart w:id="1322" w:name="_Toc69883593"/>
      <w:bookmarkStart w:id="1323" w:name="_Toc73625609"/>
      <w:bookmarkStart w:id="1324" w:name="_Toc193713775"/>
      <w:bookmarkEnd w:id="1316"/>
      <w:r w:rsidRPr="00CB5EC9">
        <w:rPr>
          <w:lang w:eastAsia="ko-KR"/>
        </w:rPr>
        <w:t>6.4.3.4</w:t>
      </w:r>
      <w:r w:rsidRPr="00CB5EC9">
        <w:rPr>
          <w:lang w:eastAsia="ko-KR"/>
        </w:rPr>
        <w:tab/>
      </w:r>
      <w:r w:rsidRPr="00CB5EC9">
        <w:t>Layer-2 link modification for a unicast link</w:t>
      </w:r>
      <w:bookmarkEnd w:id="1317"/>
      <w:bookmarkEnd w:id="1318"/>
      <w:bookmarkEnd w:id="1319"/>
      <w:bookmarkEnd w:id="1320"/>
      <w:bookmarkEnd w:id="1321"/>
      <w:bookmarkEnd w:id="1322"/>
      <w:bookmarkEnd w:id="1323"/>
      <w:bookmarkEnd w:id="1324"/>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81" type="#_x0000_t75" style="width:220.4pt;height:123.95pt" o:ole="">
            <v:imagedata r:id="rId121" o:title=""/>
          </v:shape>
          <o:OLEObject Type="Embed" ProgID="Visio.Drawing.11" ShapeID="_x0000_i1081" DrawAspect="Content" ObjectID="_1804412064" r:id="rId122"/>
        </w:object>
      </w:r>
    </w:p>
    <w:p w14:paraId="0692F1E5" w14:textId="77777777" w:rsidR="008C47BE" w:rsidRPr="00CB5EC9" w:rsidRDefault="008C47BE" w:rsidP="008C47BE">
      <w:pPr>
        <w:pStyle w:val="TF"/>
      </w:pPr>
      <w:bookmarkStart w:id="1325" w:name="_CRFigure6_4_3_41"/>
      <w:r w:rsidRPr="00CB5EC9">
        <w:t xml:space="preserve">Figure </w:t>
      </w:r>
      <w:bookmarkEnd w:id="1325"/>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26" w:name="_CR6_4_3_5"/>
      <w:bookmarkStart w:id="1327" w:name="_Toc36126288"/>
      <w:bookmarkStart w:id="1328" w:name="_Toc66692735"/>
      <w:bookmarkStart w:id="1329" w:name="_Toc66701917"/>
      <w:bookmarkStart w:id="1330" w:name="_Toc69883594"/>
      <w:bookmarkStart w:id="1331" w:name="_Toc73625610"/>
      <w:bookmarkStart w:id="1332" w:name="_Toc193713776"/>
      <w:bookmarkEnd w:id="1326"/>
      <w:r w:rsidRPr="00CB5EC9">
        <w:rPr>
          <w:lang w:eastAsia="ko-KR"/>
        </w:rPr>
        <w:t>6.4.3.5</w:t>
      </w:r>
      <w:r w:rsidRPr="00CB5EC9">
        <w:rPr>
          <w:lang w:eastAsia="ko-KR"/>
        </w:rPr>
        <w:tab/>
        <w:t>Layer-2 link maintenance over PC5 reference point</w:t>
      </w:r>
      <w:bookmarkEnd w:id="1327"/>
      <w:bookmarkEnd w:id="1328"/>
      <w:bookmarkEnd w:id="1329"/>
      <w:bookmarkEnd w:id="1330"/>
      <w:bookmarkEnd w:id="1331"/>
      <w:bookmarkEnd w:id="13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2" type="#_x0000_t75" style="width:241.05pt;height:134pt" o:ole="">
            <v:imagedata r:id="rId123" o:title=""/>
          </v:shape>
          <o:OLEObject Type="Embed" ProgID="Visio.Drawing.11" ShapeID="_x0000_i1082" DrawAspect="Content" ObjectID="_1804412065" r:id="rId124"/>
        </w:object>
      </w:r>
    </w:p>
    <w:p w14:paraId="449D89E4" w14:textId="77777777" w:rsidR="008C47BE" w:rsidRPr="00CB5EC9" w:rsidRDefault="008C47BE" w:rsidP="008C47BE">
      <w:pPr>
        <w:pStyle w:val="TF"/>
        <w:rPr>
          <w:lang w:eastAsia="ko-KR"/>
        </w:rPr>
      </w:pPr>
      <w:bookmarkStart w:id="1333" w:name="_CRFigure6_4_3_51"/>
      <w:r w:rsidRPr="00CB5EC9">
        <w:rPr>
          <w:lang w:eastAsia="ko-KR"/>
        </w:rPr>
        <w:t xml:space="preserve">Figure </w:t>
      </w:r>
      <w:bookmarkEnd w:id="1333"/>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34" w:name="_CR6_4_3_6"/>
      <w:bookmarkStart w:id="1335" w:name="_Toc73625611"/>
      <w:bookmarkStart w:id="1336" w:name="_Toc193713777"/>
      <w:bookmarkStart w:id="1337" w:name="_Toc66692736"/>
      <w:bookmarkStart w:id="1338" w:name="_Toc66701918"/>
      <w:bookmarkStart w:id="1339" w:name="_Toc69883595"/>
      <w:bookmarkEnd w:id="1334"/>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35"/>
      <w:bookmarkEnd w:id="1336"/>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340"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41" w:name="_CR6_4_3_7"/>
      <w:bookmarkStart w:id="1342" w:name="_Toc193713778"/>
      <w:bookmarkEnd w:id="1341"/>
      <w:r>
        <w:t>6.4.3.7</w:t>
      </w:r>
      <w:r>
        <w:tab/>
        <w:t>Layer-2 link management over PC5 reference point for 5G ProSe UE-to-UE Relay</w:t>
      </w:r>
      <w:bookmarkEnd w:id="1342"/>
    </w:p>
    <w:p w14:paraId="3135AC0D" w14:textId="4972E342" w:rsidR="00F41CFB" w:rsidRDefault="00F41CFB" w:rsidP="00F41CFB">
      <w:pPr>
        <w:pStyle w:val="Heading5"/>
      </w:pPr>
      <w:bookmarkStart w:id="1343" w:name="_CR6_4_3_7_1"/>
      <w:bookmarkStart w:id="1344" w:name="_Toc193713779"/>
      <w:bookmarkEnd w:id="1343"/>
      <w:r>
        <w:t>6.4.3.7.1</w:t>
      </w:r>
      <w:r>
        <w:tab/>
        <w:t>Common part for Layer-2 link management over PC5 reference point for 5G ProSe UE-to-UE Relay</w:t>
      </w:r>
      <w:bookmarkEnd w:id="1344"/>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345" w:name="_CR6_4_3_7_2"/>
      <w:bookmarkStart w:id="1346" w:name="_Toc193713780"/>
      <w:bookmarkEnd w:id="1345"/>
      <w:r>
        <w:t>6.4.3.7.2</w:t>
      </w:r>
      <w:r>
        <w:tab/>
        <w:t>Layer-2 link management over PC5 reference point for 5G ProSe Layer-2 UE-to-UE Relay</w:t>
      </w:r>
      <w:bookmarkEnd w:id="1346"/>
    </w:p>
    <w:p w14:paraId="3CCF0F4D" w14:textId="06F1FC93"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347" w:name="_CR6_4_3_7_3"/>
      <w:bookmarkStart w:id="1348" w:name="_Toc193713781"/>
      <w:bookmarkEnd w:id="1347"/>
      <w:r>
        <w:t>6.4.3.7.3</w:t>
      </w:r>
      <w:r>
        <w:tab/>
        <w:t>Layer-2 link management over PC5 reference point for 5G ProSe Layer-3 UE-to-UE Relay</w:t>
      </w:r>
      <w:bookmarkEnd w:id="1348"/>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49" w:name="_CR6_4_3_7_4"/>
      <w:bookmarkStart w:id="1350" w:name="_Toc193713782"/>
      <w:bookmarkEnd w:id="1349"/>
      <w:r>
        <w:rPr>
          <w:lang w:eastAsia="zh-CN"/>
        </w:rPr>
        <w:t>6.4.3.7.4</w:t>
      </w:r>
      <w:r>
        <w:rPr>
          <w:lang w:eastAsia="zh-CN"/>
        </w:rPr>
        <w:tab/>
        <w:t>Layer-2 link management over PC5 reference point for 5G ProSe UE-to-UE Relay Communication with integrated Discovery</w:t>
      </w:r>
      <w:bookmarkEnd w:id="1350"/>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349F0557" w:rsidR="00146AA9" w:rsidRDefault="00146AA9" w:rsidP="00146AA9">
      <w:pPr>
        <w:pStyle w:val="Heading4"/>
        <w:rPr>
          <w:lang w:eastAsia="zh-CN"/>
        </w:rPr>
      </w:pPr>
      <w:bookmarkStart w:id="1351" w:name="_CR6_4_3_8"/>
      <w:bookmarkStart w:id="1352" w:name="_Toc193713783"/>
      <w:bookmarkEnd w:id="1351"/>
      <w:r>
        <w:rPr>
          <w:lang w:eastAsia="zh-CN"/>
        </w:rPr>
        <w:t>6.4.3.</w:t>
      </w:r>
      <w:r w:rsidR="009D4E6D">
        <w:rPr>
          <w:lang w:eastAsia="zh-CN"/>
        </w:rPr>
        <w:t>8</w:t>
      </w:r>
      <w:r>
        <w:rPr>
          <w:lang w:eastAsia="zh-CN"/>
        </w:rPr>
        <w:tab/>
        <w:t>Layer-2 link management over PC5 reference point for 5G ProSe multi-hop UE-to-Network Relay</w:t>
      </w:r>
      <w:r w:rsidR="0011009C">
        <w:rPr>
          <w:lang w:eastAsia="zh-CN"/>
        </w:rPr>
        <w:t xml:space="preserve"> (based on Model A discovery)</w:t>
      </w:r>
      <w:bookmarkEnd w:id="1352"/>
    </w:p>
    <w:p w14:paraId="070FA019" w14:textId="161C2684" w:rsidR="00146AA9" w:rsidRDefault="00146AA9" w:rsidP="00146AA9">
      <w:pPr>
        <w:pStyle w:val="Heading5"/>
        <w:rPr>
          <w:lang w:eastAsia="zh-CN"/>
        </w:rPr>
      </w:pPr>
      <w:bookmarkStart w:id="1353" w:name="_CR6_4_3_8_1"/>
      <w:bookmarkStart w:id="1354" w:name="_Toc193713784"/>
      <w:bookmarkEnd w:id="1353"/>
      <w:r>
        <w:rPr>
          <w:lang w:eastAsia="zh-CN"/>
        </w:rPr>
        <w:t>6.4.3.</w:t>
      </w:r>
      <w:r w:rsidR="009D4E6D">
        <w:rPr>
          <w:lang w:eastAsia="zh-CN"/>
        </w:rPr>
        <w:t>8</w:t>
      </w:r>
      <w:r>
        <w:rPr>
          <w:lang w:eastAsia="zh-CN"/>
        </w:rPr>
        <w:t>.1</w:t>
      </w:r>
      <w:r>
        <w:rPr>
          <w:lang w:eastAsia="zh-CN"/>
        </w:rPr>
        <w:tab/>
        <w:t>Layer-2 Link establishment and management</w:t>
      </w:r>
      <w:bookmarkEnd w:id="1354"/>
    </w:p>
    <w:p w14:paraId="1A9F6D6A" w14:textId="20CC9364" w:rsidR="00146AA9" w:rsidRDefault="00146AA9" w:rsidP="00146AA9">
      <w:pPr>
        <w:rPr>
          <w:lang w:eastAsia="zh-CN"/>
        </w:rPr>
      </w:pPr>
      <w:r>
        <w:rPr>
          <w:lang w:eastAsia="zh-CN"/>
        </w:rPr>
        <w:t>Each of the 5G ProSe Intermediate UE-to-Network Relay</w:t>
      </w:r>
      <w:r w:rsidR="00005D80">
        <w:rPr>
          <w:lang w:eastAsia="zh-CN"/>
        </w:rPr>
        <w:t xml:space="preserve"> shall</w:t>
      </w:r>
      <w:r>
        <w:rPr>
          <w:lang w:eastAsia="zh-CN"/>
        </w:rPr>
        <w:t xml:space="preserve"> establish a Layer-2 Link with its parent Intermediate UE-to-Network Relay or the 5G ProSe UE-to-Network Relay, before it can serve the 5G ProSe Remote UE, or a child Intermediate UE-to-Network Relay. </w:t>
      </w:r>
      <w:r w:rsidR="00005D80">
        <w:rPr>
          <w:lang w:eastAsia="zh-CN"/>
        </w:rPr>
        <w:t xml:space="preserve">The </w:t>
      </w:r>
      <w:r>
        <w:rPr>
          <w:lang w:eastAsia="zh-CN"/>
        </w:rPr>
        <w:t>5G ProSe Intermediate UE-to-Network Relay</w:t>
      </w:r>
      <w:r w:rsidR="00005D80">
        <w:rPr>
          <w:lang w:eastAsia="zh-CN"/>
        </w:rPr>
        <w:t xml:space="preserve"> shall</w:t>
      </w:r>
      <w:r>
        <w:rPr>
          <w:lang w:eastAsia="zh-CN"/>
        </w:rPr>
        <w:t xml:space="preserve"> establish the Layer-2 Link with a parent relay before</w:t>
      </w:r>
      <w:r w:rsidR="00005D80">
        <w:rPr>
          <w:lang w:eastAsia="zh-CN"/>
        </w:rPr>
        <w:t xml:space="preserve"> sending the 5G ProSe UE-to-Network Relay Discovery Announcement message</w:t>
      </w:r>
      <w:r>
        <w:rPr>
          <w:lang w:eastAsia="zh-CN"/>
        </w:rPr>
        <w:t>.</w:t>
      </w:r>
    </w:p>
    <w:p w14:paraId="49E3175F" w14:textId="77777777" w:rsidR="00146AA9" w:rsidRDefault="00146AA9" w:rsidP="00146AA9">
      <w:pPr>
        <w:rPr>
          <w:lang w:eastAsia="zh-CN"/>
        </w:rPr>
      </w:pPr>
      <w:r>
        <w:rPr>
          <w:lang w:eastAsia="zh-CN"/>
        </w:rPr>
        <w:t>Layer-2 link management procedures as defined in clause 6.4.3.6 for 5G ProSe UE-to-Network Relay operation are used. When establishing the Layer-2 link with its parent relay (either a 5G ProSe UE-to-Network Relay or another 5G ProSe Intermediate UE-to-Network Relay), the 5G ProSe Intermediate UE-to-Network Relay takes the role of the 5G ProSe 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7507D718" w14:textId="77777777"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Pr>
          <w:lang w:eastAsia="zh-CN"/>
        </w:rPr>
        <w:t>, hop-count</w:t>
      </w:r>
      <w:r>
        <w:rPr>
          <w:lang w:eastAsia="zh-CN"/>
        </w:rPr>
        <w:t>) and the corresponding PC5 QoS Flow associated with each 5G ProSe Remote UE. The Remote User ID and Remote UE Info are as defined in clause 6.5.1.1.</w:t>
      </w:r>
      <w:r w:rsidR="0011009C">
        <w:rPr>
          <w:lang w:eastAsia="zh-CN"/>
        </w:rPr>
        <w:t xml:space="preserve"> The hop-count corresponds to the PC5 hops of the Remote UE from the network.</w:t>
      </w:r>
    </w:p>
    <w:p w14:paraId="26075DB0" w14:textId="633F18C0" w:rsidR="0011009C" w:rsidRDefault="0011009C" w:rsidP="00146AA9">
      <w:pPr>
        <w:rPr>
          <w:lang w:eastAsia="zh-CN"/>
        </w:rPr>
      </w:pPr>
      <w:r>
        <w:rPr>
          <w:lang w:eastAsia="zh-CN"/>
        </w:rPr>
        <w:t xml:space="preserve">The Remote UE triggers the link modification </w:t>
      </w:r>
      <w:r w:rsidR="00C5533A">
        <w:rPr>
          <w:lang w:eastAsia="zh-CN"/>
        </w:rPr>
        <w:t xml:space="preserve">procedure </w:t>
      </w:r>
      <w:r>
        <w:rPr>
          <w:lang w:eastAsia="zh-CN"/>
        </w:rPr>
        <w:t>to its parent relay after obtaining the IP address/prefix from the 5G ProSe UE-to-Network Relay.</w:t>
      </w:r>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75A9BEB8" w:rsidR="00146AA9" w:rsidRDefault="00146AA9" w:rsidP="00146AA9">
      <w:pPr>
        <w:pStyle w:val="Heading5"/>
        <w:rPr>
          <w:lang w:eastAsia="zh-CN"/>
        </w:rPr>
      </w:pPr>
      <w:bookmarkStart w:id="1355" w:name="_CR6_4_3_8_2"/>
      <w:bookmarkStart w:id="1356" w:name="_Toc193713785"/>
      <w:bookmarkEnd w:id="1355"/>
      <w:r>
        <w:rPr>
          <w:lang w:eastAsia="zh-CN"/>
        </w:rPr>
        <w:t>6.4.3.</w:t>
      </w:r>
      <w:r w:rsidR="009D4E6D">
        <w:rPr>
          <w:lang w:eastAsia="zh-CN"/>
        </w:rPr>
        <w:t>8</w:t>
      </w:r>
      <w:r>
        <w:rPr>
          <w:lang w:eastAsia="zh-CN"/>
        </w:rPr>
        <w:t>.2</w:t>
      </w:r>
      <w:r>
        <w:rPr>
          <w:lang w:eastAsia="zh-CN"/>
        </w:rPr>
        <w:tab/>
        <w:t>IP address/prefix management for 5G ProSe Layer-3 Multi-hop UE-to-Network Relay</w:t>
      </w:r>
      <w:bookmarkEnd w:id="1356"/>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49E309A3" w:rsidR="00146AA9" w:rsidRDefault="00146AA9" w:rsidP="00146AA9">
      <w:pPr>
        <w:rPr>
          <w:lang w:eastAsia="zh-CN"/>
        </w:rPr>
      </w:pPr>
      <w:r>
        <w:rPr>
          <w:lang w:eastAsia="zh-CN"/>
        </w:rPr>
        <w:t>The IP address allocation</w:t>
      </w:r>
      <w:r w:rsidR="002449FE">
        <w:rPr>
          <w:lang w:eastAsia="zh-CN"/>
        </w:rPr>
        <w:t xml:space="preserve"> for Remote UE and Intermediate UE-to-Network Relay</w:t>
      </w:r>
      <w:r>
        <w:rPr>
          <w:lang w:eastAsia="zh-CN"/>
        </w:rPr>
        <w:t xml:space="preserve"> is performed by the 5G ProSe UE-to-Network Relay.</w:t>
      </w:r>
    </w:p>
    <w:p w14:paraId="2A6CEB27" w14:textId="1417912F" w:rsidR="00146AA9" w:rsidRDefault="00146AA9" w:rsidP="00146AA9">
      <w:pPr>
        <w:rPr>
          <w:lang w:eastAsia="zh-CN"/>
        </w:rPr>
      </w:pPr>
      <w:r>
        <w:rPr>
          <w:lang w:eastAsia="zh-CN"/>
        </w:rPr>
        <w:t>To support DHCP based IP address configuration, the 5G ProSe Intermediate UE-to-Network Relay acts as a</w:t>
      </w:r>
      <w:r w:rsidR="002449FE">
        <w:rPr>
          <w:lang w:eastAsia="zh-CN"/>
        </w:rPr>
        <w:t xml:space="preserve"> DHCP client towards the UE-to-Network Relay or the parent Intermediate UE-to-Network Relay and as a DHCP server towards the Remote UE or the child Intermediate UE-to-Network Relay</w:t>
      </w:r>
      <w:r>
        <w:rPr>
          <w:lang w:eastAsia="zh-CN"/>
        </w:rPr>
        <w:t>. To support IPv6</w:t>
      </w:r>
      <w:r w:rsidR="002449FE">
        <w:rPr>
          <w:lang w:eastAsia="zh-CN"/>
        </w:rPr>
        <w:t xml:space="preserve"> Stateless Address auto-configuration</w:t>
      </w:r>
      <w:r>
        <w:rPr>
          <w:lang w:eastAsia="zh-CN"/>
        </w:rPr>
        <w:t xml:space="preserve">, the 5G ProSe Intermediate UE-to-Network Relay relays the Router Solicitation and Router </w:t>
      </w:r>
      <w:r w:rsidR="002449FE">
        <w:rPr>
          <w:lang w:eastAsia="zh-CN"/>
        </w:rPr>
        <w:t xml:space="preserve">Advertisement </w:t>
      </w:r>
      <w:r>
        <w:rPr>
          <w:lang w:eastAsia="zh-CN"/>
        </w:rPr>
        <w:t>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357" w:name="_CR6_4_3_8_3"/>
      <w:bookmarkStart w:id="1358" w:name="_Toc193713786"/>
      <w:bookmarkEnd w:id="1357"/>
      <w:r>
        <w:rPr>
          <w:lang w:eastAsia="zh-CN"/>
        </w:rPr>
        <w:t>6.4.3.</w:t>
      </w:r>
      <w:r w:rsidR="009D4E6D">
        <w:rPr>
          <w:lang w:eastAsia="zh-CN"/>
        </w:rPr>
        <w:t>8</w:t>
      </w:r>
      <w:r>
        <w:rPr>
          <w:lang w:eastAsia="zh-CN"/>
        </w:rPr>
        <w:t>.3</w:t>
      </w:r>
      <w:r>
        <w:rPr>
          <w:lang w:eastAsia="zh-CN"/>
        </w:rPr>
        <w:tab/>
        <w:t>Relay reselection and mobility support</w:t>
      </w:r>
      <w:bookmarkEnd w:id="1358"/>
    </w:p>
    <w:p w14:paraId="031C1CFF" w14:textId="034FE1D5" w:rsidR="00146AA9" w:rsidRDefault="00146AA9" w:rsidP="00146AA9">
      <w:pPr>
        <w:rPr>
          <w:lang w:eastAsia="zh-CN"/>
        </w:rPr>
      </w:pPr>
      <w:r>
        <w:rPr>
          <w:lang w:eastAsia="zh-CN"/>
        </w:rPr>
        <w:t>There are two types of situations for parent relay reselection, i.e. for a single 5G ProSe Remote UE</w:t>
      </w:r>
      <w:r w:rsidR="00456EC6">
        <w:rPr>
          <w:lang w:eastAsia="zh-CN"/>
        </w:rPr>
        <w:t xml:space="preserve"> and</w:t>
      </w:r>
      <w:r>
        <w:rPr>
          <w:lang w:eastAsia="zh-CN"/>
        </w:rPr>
        <w:t xml:space="preserve"> for a 5G ProSe Intermediate UE-to-Network Relay with multiple child relays or 5G ProSe Remote UEs.</w:t>
      </w:r>
    </w:p>
    <w:p w14:paraId="5CBC4A80" w14:textId="333475D3" w:rsidR="00146AA9" w:rsidRDefault="00146AA9" w:rsidP="00146AA9">
      <w:pPr>
        <w:rPr>
          <w:lang w:eastAsia="zh-CN"/>
        </w:rPr>
      </w:pPr>
      <w:r>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Default="00146AA9" w:rsidP="00146AA9">
      <w:pPr>
        <w:pStyle w:val="TH"/>
        <w:rPr>
          <w:lang w:eastAsia="zh-CN"/>
        </w:rPr>
      </w:pPr>
      <w:r w:rsidRPr="00BA55DC">
        <w:rPr>
          <w:noProof/>
        </w:rPr>
        <w:object w:dxaOrig="12721" w:dyaOrig="4081" w14:anchorId="5FF04C19">
          <v:shape id="_x0000_i1083" type="#_x0000_t75" style="width:442pt;height:142.1pt" o:ole="">
            <v:imagedata r:id="rId125" o:title=""/>
          </v:shape>
          <o:OLEObject Type="Embed" ProgID="Visio.Drawing.15" ShapeID="_x0000_i1083" DrawAspect="Content" ObjectID="_1804412066" r:id="rId126"/>
        </w:object>
      </w:r>
    </w:p>
    <w:p w14:paraId="773563AE" w14:textId="1A371F62" w:rsidR="00146AA9" w:rsidRDefault="00146AA9" w:rsidP="00146AA9">
      <w:pPr>
        <w:pStyle w:val="TF"/>
        <w:rPr>
          <w:lang w:eastAsia="zh-CN"/>
        </w:rPr>
      </w:pPr>
      <w:bookmarkStart w:id="1359" w:name="_CRFigure6_4_3_8_31"/>
      <w:r>
        <w:rPr>
          <w:lang w:eastAsia="zh-CN"/>
        </w:rPr>
        <w:t xml:space="preserve">Figure </w:t>
      </w:r>
      <w:bookmarkEnd w:id="1359"/>
      <w:r>
        <w:rPr>
          <w:lang w:eastAsia="zh-CN"/>
        </w:rPr>
        <w:t>6.4.3.</w:t>
      </w:r>
      <w:r w:rsidR="009D4E6D">
        <w:rPr>
          <w:lang w:eastAsia="zh-CN"/>
        </w:rPr>
        <w:t>8</w:t>
      </w:r>
      <w:r>
        <w:rPr>
          <w:lang w:eastAsia="zh-CN"/>
        </w:rPr>
        <w:t>.3-1: Relay reselection for 5G ProSe Remote UE with 5G ProSe Multi-hop UE-to-Network Relays</w:t>
      </w:r>
      <w:r w:rsidR="00C5533A">
        <w:rPr>
          <w:lang w:eastAsia="zh-CN"/>
        </w:rPr>
        <w:t xml:space="preserve"> without Root Relay change</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57DDCC24"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r w:rsidR="00C5533A">
        <w:rPr>
          <w:lang w:eastAsia="zh-CN"/>
        </w:rPr>
        <w:t>, when its connection with a parent Relay (either a 5G ProSe Intermediate UE-to-Network Relay or a 5G ProSe UE-to-Network Relay) is lost or the link quality drops below a configured threshold</w:t>
      </w:r>
      <w:r>
        <w:rPr>
          <w:lang w:eastAsia="zh-CN"/>
        </w:rPr>
        <w:t>.</w:t>
      </w:r>
    </w:p>
    <w:p w14:paraId="6AB9ECAD" w14:textId="77777777" w:rsidR="00C5533A" w:rsidRDefault="00C5533A" w:rsidP="00C5533A">
      <w:pPr>
        <w:rPr>
          <w:lang w:eastAsia="zh-CN"/>
        </w:rPr>
      </w:pPr>
      <w:r>
        <w:rPr>
          <w:lang w:eastAsia="zh-CN"/>
        </w:rPr>
        <w:t>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multi-hop relay path. After receving the re-selection indication the 5G ProSe Remote UE may trigger the reselection of the relays as described above.</w:t>
      </w:r>
    </w:p>
    <w:p w14:paraId="1D4D8D7B" w14:textId="77777777" w:rsidR="00C5533A" w:rsidRDefault="00C5533A" w:rsidP="00C5533A">
      <w:pPr>
        <w:rPr>
          <w:lang w:eastAsia="zh-CN"/>
        </w:rPr>
      </w:pPr>
      <w:r>
        <w:rPr>
          <w:lang w:eastAsia="zh-CN"/>
        </w:rPr>
        <w:t>During the transmition of re-selection indication to 5G ProSe Remote UE, after receving 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Default="00C5533A" w:rsidP="00C76F30">
      <w:pPr>
        <w:pStyle w:val="TH"/>
      </w:pPr>
      <w:r>
        <w:object w:dxaOrig="8789" w:dyaOrig="1557" w14:anchorId="4E418038">
          <v:shape id="_x0000_i1084" type="#_x0000_t75" style="width:439.5pt;height:77pt" o:ole="">
            <v:imagedata r:id="rId127" o:title=""/>
          </v:shape>
          <o:OLEObject Type="Embed" ProgID="Word.Picture.8" ShapeID="_x0000_i1084" DrawAspect="Content" ObjectID="_1804412067" r:id="rId128"/>
        </w:object>
      </w:r>
    </w:p>
    <w:p w14:paraId="277F4840" w14:textId="6B3B183C" w:rsidR="00C5533A" w:rsidRDefault="00C5533A" w:rsidP="0011489F">
      <w:pPr>
        <w:pStyle w:val="TF"/>
        <w:rPr>
          <w:lang w:eastAsia="zh-CN"/>
        </w:rPr>
      </w:pPr>
      <w:bookmarkStart w:id="1360" w:name="_CRFigure6_4_3_8_32"/>
      <w:r>
        <w:rPr>
          <w:lang w:eastAsia="zh-CN"/>
        </w:rPr>
        <w:t xml:space="preserve">Figure </w:t>
      </w:r>
      <w:bookmarkEnd w:id="1360"/>
      <w:r>
        <w:rPr>
          <w:lang w:eastAsia="zh-CN"/>
        </w:rPr>
        <w:t>6.4.3.8.3-2: Relay reselection for 5G ProSe Remote UE with 5G ProSe Multi-hop UE-to-Network Relays with Root Relay change</w:t>
      </w:r>
    </w:p>
    <w:p w14:paraId="51BC29DD" w14:textId="15E94E89" w:rsidR="00C5533A" w:rsidRDefault="00C5533A" w:rsidP="00C5533A">
      <w:pPr>
        <w:rPr>
          <w:lang w:eastAsia="zh-CN"/>
        </w:rPr>
      </w:pPr>
      <w:r>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 clasue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nofitication triggers the Remote UE to request for a new IP address/prefix from the new Root 5G ProSe UE-to-Network Relay.</w:t>
      </w:r>
    </w:p>
    <w:p w14:paraId="0EE6DE72" w14:textId="19F65E26" w:rsidR="00146AA9" w:rsidRDefault="00146AA9" w:rsidP="00146AA9">
      <w:pPr>
        <w:pStyle w:val="Heading4"/>
        <w:rPr>
          <w:lang w:eastAsia="zh-CN"/>
        </w:rPr>
      </w:pPr>
      <w:bookmarkStart w:id="1361" w:name="_CR6_4_3_9"/>
      <w:bookmarkStart w:id="1362" w:name="_Toc193713787"/>
      <w:bookmarkEnd w:id="1361"/>
      <w:r>
        <w:rPr>
          <w:lang w:eastAsia="zh-CN"/>
        </w:rPr>
        <w:t>6.4.3.</w:t>
      </w:r>
      <w:r w:rsidR="009D4E6D">
        <w:rPr>
          <w:lang w:eastAsia="zh-CN"/>
        </w:rPr>
        <w:t>9</w:t>
      </w:r>
      <w:r>
        <w:rPr>
          <w:lang w:eastAsia="zh-CN"/>
        </w:rPr>
        <w:tab/>
        <w:t>Layer-2 link management over PC5 reference point for Multi-hop 5G ProSe UE-to-Network Relay (based on Model B Discovery)</w:t>
      </w:r>
      <w:bookmarkEnd w:id="1362"/>
    </w:p>
    <w:p w14:paraId="57844124" w14:textId="0C4C637C" w:rsidR="00456EC6" w:rsidRDefault="00456EC6" w:rsidP="00690335">
      <w:pPr>
        <w:pStyle w:val="Heading5"/>
        <w:rPr>
          <w:lang w:eastAsia="zh-CN"/>
        </w:rPr>
      </w:pPr>
      <w:bookmarkStart w:id="1363" w:name="_CR6_4_3_9_1"/>
      <w:bookmarkStart w:id="1364" w:name="_Toc193713788"/>
      <w:bookmarkEnd w:id="1363"/>
      <w:r>
        <w:rPr>
          <w:lang w:eastAsia="zh-CN"/>
        </w:rPr>
        <w:t>6.4.3.9.1</w:t>
      </w:r>
      <w:r>
        <w:rPr>
          <w:lang w:eastAsia="zh-CN"/>
        </w:rPr>
        <w:tab/>
        <w:t>Layer-2 Link establishment and management</w:t>
      </w:r>
      <w:bookmarkEnd w:id="1364"/>
    </w:p>
    <w:p w14:paraId="49F06633" w14:textId="11F3F82B"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w:t>
      </w:r>
      <w:r w:rsidR="00456EC6">
        <w:rPr>
          <w:lang w:eastAsia="zh-CN"/>
        </w:rPr>
        <w:t xml:space="preserve"> (neighbour)</w:t>
      </w:r>
      <w:r>
        <w:rPr>
          <w:lang w:eastAsia="zh-CN"/>
        </w:rPr>
        <w:t xml:space="preserve"> 5G ProSe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The 5G ProSe Intermediate</w:t>
      </w:r>
      <w:r w:rsidR="00456EC6">
        <w:rPr>
          <w:lang w:eastAsia="zh-CN"/>
        </w:rPr>
        <w:t xml:space="preserve"> UE-to-Network</w:t>
      </w:r>
      <w:r>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Pr>
          <w:lang w:eastAsia="zh-CN"/>
        </w:rPr>
        <w:t>.5</w:t>
      </w:r>
      <w:r>
        <w:rPr>
          <w:lang w:eastAsia="zh-CN"/>
        </w:rPr>
        <w:t>.3.</w:t>
      </w:r>
    </w:p>
    <w:p w14:paraId="68D28F91" w14:textId="68A174E6" w:rsidR="005A0234" w:rsidRPr="00690335" w:rsidRDefault="005A0234" w:rsidP="00690335">
      <w:pPr>
        <w:pStyle w:val="NO"/>
      </w:pPr>
      <w:r>
        <w:t>NOTE</w:t>
      </w:r>
      <w:r w:rsidR="00456EC6">
        <w:t> 1</w:t>
      </w:r>
      <w:r>
        <w:t>:</w:t>
      </w:r>
      <w:r>
        <w:tab/>
        <w:t>How long the Intermediate UE-to-Network Relay keeps the Layer-2 ID information of other Relays obtained in the discovery procedures is based on implementation, the Intermediate UE-to-Network Relay can take the Hop-Limit into account.</w:t>
      </w:r>
    </w:p>
    <w:p w14:paraId="59DBEC00" w14:textId="4D329958" w:rsidR="00456EC6" w:rsidRPr="00546B51" w:rsidRDefault="00456EC6" w:rsidP="00456EC6">
      <w:pPr>
        <w:pStyle w:val="NO"/>
      </w:pPr>
      <w:r>
        <w:t>NOTE 2:</w:t>
      </w:r>
      <w:r>
        <w:tab/>
        <w:t>It is up to implementation how long the 5G ProSe Intermediate UE-to-Network Relay keeps the Layer-2 ID information of other realys/Remote UE obtained in the discovery procedures</w:t>
      </w:r>
      <w:r w:rsidR="00F461B7">
        <w:t>,</w:t>
      </w:r>
      <w:r>
        <w:t xml:space="preserve"> </w:t>
      </w:r>
      <w:r w:rsidR="00F461B7">
        <w:t>e</w:t>
      </w:r>
      <w:r>
        <w:t>.g. until it receives the a certain number of Response message(s) towards the Remote UE or based on an implementation timer.</w:t>
      </w:r>
    </w:p>
    <w:p w14:paraId="5703BCEF" w14:textId="4DCFC1BF" w:rsidR="00146AA9" w:rsidRDefault="00146AA9" w:rsidP="009F27F6">
      <w:pPr>
        <w:pStyle w:val="B1"/>
        <w:rPr>
          <w:lang w:eastAsia="zh-CN"/>
        </w:rPr>
      </w:pPr>
      <w:r>
        <w:rPr>
          <w:lang w:eastAsia="zh-CN"/>
        </w:rPr>
        <w:t>-</w:t>
      </w:r>
      <w:r>
        <w:rPr>
          <w:lang w:eastAsia="zh-CN"/>
        </w:rPr>
        <w:tab/>
        <w:t>5G ProSe Remote UE sends a unicast Direct Communication Request message to the selected</w:t>
      </w:r>
      <w:r w:rsidR="00456EC6">
        <w:rPr>
          <w:lang w:eastAsia="zh-CN"/>
        </w:rPr>
        <w:t xml:space="preserve"> (neighbour)</w:t>
      </w:r>
      <w:r>
        <w:rPr>
          <w:lang w:eastAsia="zh-CN"/>
        </w:rPr>
        <w:t xml:space="preserve"> 5G ProSe Intermediate</w:t>
      </w:r>
      <w:r w:rsidR="00456EC6">
        <w:rPr>
          <w:lang w:eastAsia="zh-CN"/>
        </w:rPr>
        <w:t xml:space="preserve"> UE-to-Network</w:t>
      </w:r>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5G ProSe Intermediate</w:t>
      </w:r>
      <w:r w:rsidR="00456EC6">
        <w:rPr>
          <w:lang w:eastAsia="zh-CN"/>
        </w:rPr>
        <w:t xml:space="preserve"> UE-to-Network</w:t>
      </w:r>
      <w:r>
        <w:rPr>
          <w:lang w:eastAsia="zh-CN"/>
        </w:rPr>
        <w:t xml:space="preserve"> Relay sends a unicast Direct Communication Request message to the next 5G ProSe Intermediate</w:t>
      </w:r>
      <w:r w:rsidR="00456EC6">
        <w:rPr>
          <w:lang w:eastAsia="zh-CN"/>
        </w:rPr>
        <w:t xml:space="preserve"> UE-to-Network</w:t>
      </w:r>
      <w:r>
        <w:rPr>
          <w:lang w:eastAsia="zh-CN"/>
        </w:rPr>
        <w:t xml:space="preserve"> Relay or the UE-to-Network Relay according to the path 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Path information: an (ordered) list of User Info ID of 5G ProSe Intermediate</w:t>
      </w:r>
      <w:r w:rsidR="00456EC6">
        <w:rPr>
          <w:lang w:eastAsia="zh-CN"/>
        </w:rPr>
        <w:t xml:space="preserve"> UE-to-Network</w:t>
      </w:r>
      <w:r>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r w:rsidR="00456EC6">
        <w:rPr>
          <w:lang w:eastAsia="zh-CN"/>
        </w:rPr>
        <w:t xml:space="preserve"> UE-to-Network</w:t>
      </w:r>
      <w:r>
        <w:rPr>
          <w:lang w:eastAsia="zh-CN"/>
        </w:rPr>
        <w:t xml:space="preserve"> Relay to the network</w:t>
      </w:r>
      <w:r w:rsidR="00456EC6">
        <w:rPr>
          <w:lang w:eastAsia="zh-CN"/>
        </w:rPr>
        <w:t xml:space="preserve"> as specified in clause 5.6.2</w:t>
      </w:r>
      <w:r>
        <w:rPr>
          <w:lang w:eastAsia="zh-CN"/>
        </w:rPr>
        <w:t>.</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If the Layer-2 link release procedure is initiated by the 5G ProSe Intermediate</w:t>
      </w:r>
      <w:r w:rsidR="00456EC6">
        <w:rPr>
          <w:lang w:eastAsia="zh-CN"/>
        </w:rPr>
        <w:t xml:space="preserve"> UE-to-Network</w:t>
      </w:r>
      <w:r>
        <w:rPr>
          <w:lang w:eastAsia="zh-CN"/>
        </w:rPr>
        <w:t xml:space="preserve"> Relay, the Disconnect Request message may indicate the 5G ProSe UE-to-Network Relay is temporarily not available as described in clause 5.12.</w:t>
      </w:r>
    </w:p>
    <w:p w14:paraId="421CD987" w14:textId="5E78BA68" w:rsidR="00146AA9" w:rsidRDefault="00146AA9" w:rsidP="00146AA9">
      <w:pPr>
        <w:pStyle w:val="B1"/>
        <w:rPr>
          <w:lang w:eastAsia="zh-CN"/>
        </w:rPr>
      </w:pPr>
      <w:r>
        <w:rPr>
          <w:lang w:eastAsia="zh-CN"/>
        </w:rPr>
        <w:t>-</w:t>
      </w:r>
      <w:r>
        <w:rPr>
          <w:lang w:eastAsia="zh-CN"/>
        </w:rPr>
        <w:tab/>
        <w:t>If the service authorization for acting as a 5G ProSe Intermediate</w:t>
      </w:r>
      <w:r w:rsidR="00456EC6">
        <w:rPr>
          <w:lang w:eastAsia="zh-CN"/>
        </w:rPr>
        <w:t xml:space="preserve"> UE-to-Network</w:t>
      </w:r>
      <w:r>
        <w:rPr>
          <w:lang w:eastAsia="zh-CN"/>
        </w:rPr>
        <w:t xml:space="preserve"> Relay is revoked, the 5G ProSe Intermediate</w:t>
      </w:r>
      <w:r w:rsidR="00456EC6">
        <w:rPr>
          <w:lang w:eastAsia="zh-CN"/>
        </w:rPr>
        <w:t xml:space="preserve"> UE-to-Network</w:t>
      </w:r>
      <w:r>
        <w:rPr>
          <w:lang w:eastAsia="zh-CN"/>
        </w:rPr>
        <w:t xml:space="preserve"> Relay should initiate the release of the</w:t>
      </w:r>
      <w:r w:rsidR="00456EC6">
        <w:rPr>
          <w:lang w:eastAsia="zh-CN"/>
        </w:rPr>
        <w:t xml:space="preserve"> Layer</w:t>
      </w:r>
      <w:r>
        <w:rPr>
          <w:lang w:eastAsia="zh-CN"/>
        </w:rPr>
        <w:t>-2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at the next hop to the Remote UE.</w:t>
      </w:r>
    </w:p>
    <w:p w14:paraId="683C0001" w14:textId="6373188D" w:rsidR="00146AA9" w:rsidRDefault="00146AA9" w:rsidP="009F27F6">
      <w:pPr>
        <w:rPr>
          <w:lang w:eastAsia="zh-CN"/>
        </w:rPr>
      </w:pPr>
      <w:r>
        <w:rPr>
          <w:lang w:eastAsia="zh-CN"/>
        </w:rPr>
        <w:t>Each PC5 unicast link for 5G ProSe Intermediate</w:t>
      </w:r>
      <w:r w:rsidR="00456EC6">
        <w:rPr>
          <w:lang w:eastAsia="zh-CN"/>
        </w:rPr>
        <w:t xml:space="preserve"> UE-to-Network</w:t>
      </w:r>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or UE-to-Network Relay at the adjancent hop.</w:t>
      </w:r>
    </w:p>
    <w:p w14:paraId="1363C8C7" w14:textId="332CE462" w:rsidR="00456EC6" w:rsidRDefault="00456EC6" w:rsidP="00456EC6">
      <w:pPr>
        <w:pStyle w:val="Heading5"/>
        <w:rPr>
          <w:lang w:eastAsia="zh-CN"/>
        </w:rPr>
      </w:pPr>
      <w:bookmarkStart w:id="1365" w:name="_CR6_4_3_9_2"/>
      <w:bookmarkStart w:id="1366" w:name="_Toc193713789"/>
      <w:bookmarkEnd w:id="1365"/>
      <w:r>
        <w:rPr>
          <w:lang w:eastAsia="zh-CN"/>
        </w:rPr>
        <w:t>6.4.3.9.2</w:t>
      </w:r>
      <w:r>
        <w:rPr>
          <w:lang w:eastAsia="zh-CN"/>
        </w:rPr>
        <w:tab/>
        <w:t>IP address/prefix management for 5G ProSe Layer-3 Multi-hop UE-to-Network Relay</w:t>
      </w:r>
      <w:bookmarkEnd w:id="1366"/>
    </w:p>
    <w:p w14:paraId="6EEA2FE4" w14:textId="77777777" w:rsidR="00456EC6" w:rsidRDefault="00456EC6" w:rsidP="00456EC6">
      <w:pPr>
        <w:rPr>
          <w:lang w:eastAsia="zh-CN"/>
        </w:rPr>
      </w:pPr>
      <w:r>
        <w:rPr>
          <w:lang w:eastAsia="zh-CN"/>
        </w:rPr>
        <w:t>When IP based PDU session types are used by the 5G ProSe UE-to-Network Relay, the Intermediate UE-to-Network Relay acts as an IP Router.</w:t>
      </w:r>
    </w:p>
    <w:p w14:paraId="0627960A" w14:textId="77777777" w:rsidR="00456EC6" w:rsidRDefault="00456EC6" w:rsidP="00456EC6">
      <w:pPr>
        <w:rPr>
          <w:lang w:eastAsia="zh-CN"/>
        </w:rPr>
      </w:pPr>
      <w:r>
        <w:rPr>
          <w:lang w:eastAsia="zh-CN"/>
        </w:rPr>
        <w:t>The IP address allocation is performed by the 5G ProSe UE-to-Network Relay, as defined in clause 6.5.1.</w:t>
      </w:r>
    </w:p>
    <w:p w14:paraId="487A72F6" w14:textId="77777777" w:rsidR="00456EC6" w:rsidRDefault="00456EC6" w:rsidP="00456EC6">
      <w:pPr>
        <w:rPr>
          <w:lang w:eastAsia="zh-CN"/>
        </w:rPr>
      </w:pPr>
      <w:r>
        <w:rPr>
          <w:lang w:eastAsia="zh-CN"/>
        </w:rPr>
        <w:t>DHCP based IP address configuration and IPv6 routing advertisement is performed as described in clause 6.4.3.8.2.</w:t>
      </w:r>
    </w:p>
    <w:p w14:paraId="4E6ED732" w14:textId="604557AB" w:rsidR="00456EC6" w:rsidRDefault="00456EC6" w:rsidP="00456EC6">
      <w:pPr>
        <w:rPr>
          <w:lang w:eastAsia="zh-CN"/>
        </w:rPr>
      </w:pPr>
      <w:r>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Pr>
          <w:lang w:eastAsia="zh-CN"/>
        </w:rPr>
        <w:t xml:space="preserve"> and the received multihop path info for UE-to-Network Relay during link establishment procedure for unicast PC5 connection (step 4 in clause 6.5.1.4 or step 3 in clause 6.5.1.5)</w:t>
      </w:r>
      <w:r>
        <w:rPr>
          <w:lang w:eastAsia="zh-CN"/>
        </w:rPr>
        <w:t>.</w:t>
      </w:r>
    </w:p>
    <w:p w14:paraId="18EE8FD4" w14:textId="7AFCA827" w:rsidR="00456EC6" w:rsidRDefault="00456EC6" w:rsidP="00456EC6">
      <w:pPr>
        <w:pStyle w:val="Heading5"/>
        <w:rPr>
          <w:lang w:eastAsia="zh-CN"/>
        </w:rPr>
      </w:pPr>
      <w:bookmarkStart w:id="1367" w:name="_CR6_4_3_9_3"/>
      <w:bookmarkStart w:id="1368" w:name="_Toc193713790"/>
      <w:bookmarkEnd w:id="1367"/>
      <w:r>
        <w:rPr>
          <w:lang w:eastAsia="zh-CN"/>
        </w:rPr>
        <w:t>6.4.3.9.3</w:t>
      </w:r>
      <w:r>
        <w:rPr>
          <w:lang w:eastAsia="zh-CN"/>
        </w:rPr>
        <w:tab/>
        <w:t>Relay reselection</w:t>
      </w:r>
      <w:bookmarkEnd w:id="1368"/>
    </w:p>
    <w:p w14:paraId="516F1F9E" w14:textId="77777777" w:rsidR="00F461B7" w:rsidRDefault="00F461B7" w:rsidP="00456EC6">
      <w:pPr>
        <w:rPr>
          <w:lang w:eastAsia="zh-CN"/>
        </w:rPr>
      </w:pPr>
      <w:r>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130C4BC7" w:rsidR="00F461B7" w:rsidRDefault="00F461B7" w:rsidP="00456EC6">
      <w:pPr>
        <w:rPr>
          <w:lang w:eastAsia="zh-CN"/>
        </w:rPr>
      </w:pPr>
      <w:r>
        <w:rPr>
          <w:lang w:eastAsia="zh-CN"/>
        </w:rPr>
        <w:t xml:space="preserve">When a 5G ProSe Intermediate UE-to-Network Relay detects the link failure or link quality degradation, the 5G ProSe Intermediate UE-to-Network Relay </w:t>
      </w:r>
      <w:r w:rsidR="00005D80">
        <w:rPr>
          <w:lang w:eastAsia="zh-CN"/>
        </w:rPr>
        <w:t xml:space="preserve">sends to </w:t>
      </w:r>
      <w:r>
        <w:rPr>
          <w:lang w:eastAsia="zh-CN"/>
        </w:rPr>
        <w:t>the 5G ProSe Remote UE</w:t>
      </w:r>
      <w:r w:rsidR="00005D80">
        <w:rPr>
          <w:lang w:eastAsia="zh-CN"/>
        </w:rPr>
        <w:t xml:space="preserve"> a Relay re-selection indication with the cause (e.g.</w:t>
      </w:r>
      <w:r>
        <w:rPr>
          <w:lang w:eastAsia="zh-CN"/>
        </w:rPr>
        <w:t xml:space="preserve"> the link failure or link quality degradation of the PC5 link</w:t>
      </w:r>
      <w:r w:rsidR="00005D80">
        <w:rPr>
          <w:lang w:eastAsia="zh-CN"/>
        </w:rPr>
        <w:t>)</w:t>
      </w:r>
      <w:r>
        <w:rPr>
          <w:lang w:eastAsia="zh-CN"/>
        </w:rPr>
        <w:t xml:space="preserve"> so that the 5G ProSe Remote UE may initiate multihop UE-to-Network Relay reselection procedure.</w:t>
      </w:r>
    </w:p>
    <w:p w14:paraId="2525B737" w14:textId="6B9134C3" w:rsidR="00F461B7" w:rsidRDefault="00F461B7" w:rsidP="00456EC6">
      <w:pPr>
        <w:rPr>
          <w:lang w:eastAsia="zh-CN"/>
        </w:rPr>
      </w:pPr>
      <w:r>
        <w:rPr>
          <w:lang w:eastAsia="zh-CN"/>
        </w:rPr>
        <w:t>The 5G ProSe Remote UE may perform the 5G ProSe UE-to-Network Relay discovery procedures defined in clause 6.3.2.3 to discover available 5G ProSe UE-to-Network Relays or 5G ProSe multi-hop UE-to-Network Relay Discovery procedures defined in clause 6.3.2.5.3 to discover available multihop paths to the 5G ProSe UE-to-Network Relays for 5G ProSe (multihop) UE-to-Network Relay reselection</w:t>
      </w:r>
      <w:r w:rsidR="00906062">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Pr>
          <w:lang w:eastAsia="zh-CN"/>
        </w:rPr>
        <w:t>.</w:t>
      </w:r>
    </w:p>
    <w:p w14:paraId="7DEF2674" w14:textId="77777777" w:rsidR="00F461B7" w:rsidRDefault="00F461B7" w:rsidP="00456EC6">
      <w:pPr>
        <w:rPr>
          <w:lang w:eastAsia="zh-CN"/>
        </w:rPr>
      </w:pPr>
      <w:r>
        <w:rPr>
          <w:lang w:eastAsia="zh-CN"/>
        </w:rPr>
        <w:t>After the 5G ProSe multihop 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Default="00F461B7" w:rsidP="00456EC6">
      <w:pPr>
        <w:rPr>
          <w:lang w:eastAsia="zh-CN"/>
        </w:rPr>
      </w:pPr>
      <w:r>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066DD276" w:rsidR="000D2B4A" w:rsidRDefault="000D2B4A" w:rsidP="000D2B4A">
      <w:pPr>
        <w:pStyle w:val="Heading4"/>
        <w:rPr>
          <w:lang w:eastAsia="zh-CN"/>
        </w:rPr>
      </w:pPr>
      <w:bookmarkStart w:id="1369" w:name="_CR6_4_3_10"/>
      <w:bookmarkStart w:id="1370" w:name="_Toc193713791"/>
      <w:bookmarkEnd w:id="1369"/>
      <w:r>
        <w:rPr>
          <w:lang w:eastAsia="zh-CN"/>
        </w:rPr>
        <w:t>6.4.3.1</w:t>
      </w:r>
      <w:r w:rsidR="009D4E6D">
        <w:rPr>
          <w:lang w:eastAsia="zh-CN"/>
        </w:rPr>
        <w:t>0</w:t>
      </w:r>
      <w:r>
        <w:rPr>
          <w:lang w:eastAsia="zh-CN"/>
        </w:rPr>
        <w:tab/>
        <w:t>Layer-2 link management for 5G ProSe Layer-3 Multi-hop UE-to-UE Relay</w:t>
      </w:r>
      <w:bookmarkEnd w:id="1370"/>
    </w:p>
    <w:p w14:paraId="2DB81894" w14:textId="2E462099" w:rsidR="000D2B4A" w:rsidRDefault="000D2B4A" w:rsidP="000D2B4A">
      <w:pPr>
        <w:pStyle w:val="Heading5"/>
        <w:rPr>
          <w:lang w:eastAsia="zh-CN"/>
        </w:rPr>
      </w:pPr>
      <w:bookmarkStart w:id="1371" w:name="_CR6_4_3_10_1"/>
      <w:bookmarkStart w:id="1372" w:name="_Toc193713792"/>
      <w:bookmarkEnd w:id="1371"/>
      <w:r>
        <w:rPr>
          <w:lang w:eastAsia="zh-CN"/>
        </w:rPr>
        <w:t>6.4.3.1</w:t>
      </w:r>
      <w:r w:rsidR="009D4E6D">
        <w:rPr>
          <w:lang w:eastAsia="zh-CN"/>
        </w:rPr>
        <w:t>0</w:t>
      </w:r>
      <w:r>
        <w:rPr>
          <w:lang w:eastAsia="zh-CN"/>
        </w:rPr>
        <w:t>.1</w:t>
      </w:r>
      <w:r>
        <w:rPr>
          <w:lang w:eastAsia="zh-CN"/>
        </w:rPr>
        <w:tab/>
        <w:t>Layer-2 Link establishment and management for IP PDU type</w:t>
      </w:r>
      <w:bookmarkEnd w:id="1372"/>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77777777" w:rsidR="000D2B4A" w:rsidRDefault="000D2B4A" w:rsidP="009F27F6">
      <w:pPr>
        <w:pStyle w:val="B1"/>
        <w:rPr>
          <w:lang w:eastAsia="zh-CN"/>
        </w:rPr>
      </w:pPr>
      <w:r>
        <w:rPr>
          <w:lang w:eastAsia="zh-CN"/>
        </w:rPr>
        <w:t>-</w:t>
      </w:r>
      <w:r>
        <w:rPr>
          <w:lang w:eastAsia="zh-CN"/>
        </w:rPr>
        <w:tab/>
        <w:t>The Direct Communication Request message over the PC5 reference point (between a 5G ProSe End UE and 5G ProSe Multi-hop UE-to-UE Relay, or between 5G ProSe Multi-hop UE-to-UE Relays) includes:</w:t>
      </w:r>
    </w:p>
    <w:p w14:paraId="3997B2C7" w14:textId="393AF892" w:rsidR="000D2B4A" w:rsidRDefault="000D2B4A" w:rsidP="000D2B4A">
      <w:pPr>
        <w:pStyle w:val="B2"/>
        <w:rPr>
          <w:lang w:eastAsia="zh-CN"/>
        </w:rPr>
      </w:pPr>
      <w:r>
        <w:rPr>
          <w:lang w:eastAsia="zh-CN"/>
        </w:rPr>
        <w:t>-</w:t>
      </w:r>
      <w:r>
        <w:rPr>
          <w:lang w:eastAsia="zh-CN"/>
        </w:rPr>
        <w:tab/>
        <w:t>User info (i.e. Application Layer ID) of source 5G ProSe End UE or</w:t>
      </w:r>
      <w:r w:rsidR="00456EC6">
        <w:rPr>
          <w:lang w:eastAsia="zh-CN"/>
        </w:rPr>
        <w:t xml:space="preserve"> User Info ID of</w:t>
      </w:r>
      <w:r>
        <w:rPr>
          <w:lang w:eastAsia="zh-CN"/>
        </w:rPr>
        <w:t xml:space="preserve"> 5G ProSe Multi-hop UE-to-UE Relay: the identity of the source 5G ProSe End UE or 5G ProSe Multi-hop UE-to-UE Relay requesting the connection establishme</w:t>
      </w:r>
      <w:r w:rsidR="00456EC6">
        <w:rPr>
          <w:lang w:eastAsia="zh-CN"/>
        </w:rPr>
        <w:t>n</w:t>
      </w:r>
      <w:r>
        <w:rPr>
          <w:lang w:eastAsia="zh-CN"/>
        </w:rPr>
        <w:t>t.</w:t>
      </w:r>
    </w:p>
    <w:p w14:paraId="2038A13C" w14:textId="3F2D2DC6" w:rsidR="000D2B4A" w:rsidRDefault="000D2B4A" w:rsidP="000D2B4A">
      <w:pPr>
        <w:pStyle w:val="B2"/>
        <w:rPr>
          <w:lang w:eastAsia="zh-CN"/>
        </w:rPr>
      </w:pPr>
      <w:r>
        <w:rPr>
          <w:lang w:eastAsia="zh-CN"/>
        </w:rPr>
        <w:t>-</w:t>
      </w:r>
      <w:r>
        <w:rPr>
          <w:lang w:eastAsia="zh-CN"/>
        </w:rPr>
        <w:tab/>
        <w:t>User Info ID of 5G ProSe Multi-hop UE-to-UE Relay: the identity of the</w:t>
      </w:r>
      <w:r w:rsidR="00456EC6">
        <w:rPr>
          <w:lang w:eastAsia="zh-CN"/>
        </w:rPr>
        <w:t xml:space="preserve"> target</w:t>
      </w:r>
      <w:r>
        <w:rPr>
          <w:lang w:eastAsia="zh-CN"/>
        </w:rPr>
        <w:t xml:space="preserve"> 5G ProSe Multi-hop UE-to-UE Relay provided during the 5G ProSe Multi-hop UE-to-UE Relay Discovery procedure.</w:t>
      </w:r>
    </w:p>
    <w:p w14:paraId="48C28B27" w14:textId="77777777" w:rsidR="000D2B4A" w:rsidRDefault="000D2B4A" w:rsidP="000D2B4A">
      <w:pPr>
        <w:pStyle w:val="B2"/>
        <w:rPr>
          <w:lang w:eastAsia="zh-CN"/>
        </w:rPr>
      </w:pPr>
      <w:r>
        <w:rPr>
          <w:lang w:eastAsia="zh-CN"/>
        </w:rPr>
        <w:t>-</w:t>
      </w:r>
      <w:r>
        <w:rPr>
          <w:lang w:eastAsia="zh-CN"/>
        </w:rPr>
        <w:tab/>
        <w:t>(optional)ProSe Service Info: the information about the ProSe identifier(s) requesting Layer-2 link establishment.</w:t>
      </w:r>
    </w:p>
    <w:p w14:paraId="2CA7D6A7" w14:textId="77777777" w:rsidR="000D2B4A" w:rsidRDefault="000D2B4A" w:rsidP="000D2B4A">
      <w:pPr>
        <w:pStyle w:val="B2"/>
        <w:rPr>
          <w:lang w:eastAsia="zh-CN"/>
        </w:rPr>
      </w:pPr>
      <w:r>
        <w:rPr>
          <w:lang w:eastAsia="zh-CN"/>
        </w:rPr>
        <w:t>-</w:t>
      </w:r>
      <w:r>
        <w:rPr>
          <w:lang w:eastAsia="zh-CN"/>
        </w:rPr>
        <w:tab/>
        <w:t>RSC: the connectivity service provided by the 5G ProSe Multi-hop 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026AE889" w14:textId="76576DC5" w:rsidR="006E3BA1" w:rsidRDefault="006E3BA1" w:rsidP="006E3BA1">
      <w:pPr>
        <w:pStyle w:val="B2"/>
        <w:rPr>
          <w:lang w:eastAsia="zh-CN"/>
        </w:rPr>
      </w:pPr>
      <w:r>
        <w:rPr>
          <w:lang w:eastAsia="zh-CN"/>
        </w:rPr>
        <w:t>-</w:t>
      </w:r>
      <w:r>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7777777" w:rsidR="000D2B4A" w:rsidRDefault="000D2B4A" w:rsidP="000D2B4A">
      <w:pPr>
        <w:rPr>
          <w:lang w:eastAsia="zh-CN"/>
        </w:rPr>
      </w:pPr>
      <w:r>
        <w:rPr>
          <w:lang w:eastAsia="zh-CN"/>
        </w:rPr>
        <w:t>The Direct Communication Accept message over the PC5 reference point (between a 5G ProSe End UE and 5G ProSe Multi-hop UE-to-UE Relay, or between 5G ProSe Multi-hop UE-to-UE Relays) includes:</w:t>
      </w:r>
    </w:p>
    <w:p w14:paraId="21C35B8B" w14:textId="6F043B4B" w:rsidR="000D2B4A" w:rsidRDefault="000D2B4A" w:rsidP="009F27F6">
      <w:pPr>
        <w:pStyle w:val="B1"/>
        <w:rPr>
          <w:lang w:eastAsia="zh-CN"/>
        </w:rPr>
      </w:pPr>
      <w:r>
        <w:rPr>
          <w:lang w:eastAsia="zh-CN"/>
        </w:rPr>
        <w:t>-</w:t>
      </w:r>
      <w:r>
        <w:rPr>
          <w:lang w:eastAsia="zh-CN"/>
        </w:rPr>
        <w:tab/>
        <w:t>User Info ID of 5G ProSe UE-to-UE Relay</w:t>
      </w:r>
      <w:r w:rsidR="00456EC6">
        <w:rPr>
          <w:lang w:eastAsia="zh-CN"/>
        </w:rPr>
        <w:t>: the identity of the 5G Prose Multi-hop UE-to-UE Relay sending the Accept message</w:t>
      </w:r>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481D9648" w:rsidR="000D2B4A" w:rsidRDefault="000D2B4A" w:rsidP="000D2B4A">
      <w:pPr>
        <w:rPr>
          <w:lang w:eastAsia="zh-CN"/>
        </w:rPr>
      </w:pPr>
      <w:r>
        <w:rPr>
          <w:lang w:eastAsia="zh-CN"/>
        </w:rPr>
        <w:t>When a new layer-2 link is established, or an existing layer-2 link is released, the 5G ProSe Multi-hop UE-to-UE Relay need to inform the status change internally to the MANET router stack.</w:t>
      </w:r>
    </w:p>
    <w:p w14:paraId="59A22C58" w14:textId="77777777" w:rsidR="0011009C" w:rsidRDefault="0011009C" w:rsidP="0011009C">
      <w:pPr>
        <w:rPr>
          <w:lang w:eastAsia="zh-CN"/>
        </w:rPr>
      </w:pPr>
      <w:r>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Default="0011009C" w:rsidP="0011009C">
      <w:pPr>
        <w:rPr>
          <w:lang w:eastAsia="zh-CN"/>
        </w:rPr>
      </w:pPr>
      <w:r>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217F7868" w:rsidR="007B4F98" w:rsidRDefault="007B4F98" w:rsidP="007B4F98">
      <w:pPr>
        <w:pStyle w:val="Heading5"/>
      </w:pPr>
      <w:bookmarkStart w:id="1373" w:name="_CR6_4_3_10_2"/>
      <w:bookmarkStart w:id="1374" w:name="_Toc193713793"/>
      <w:bookmarkEnd w:id="1373"/>
      <w:r>
        <w:t>6.4.3.10.2</w:t>
      </w:r>
      <w:r>
        <w:tab/>
        <w:t>Layer-2 link establishement and management over PC5 reference point for non-IP PDU type</w:t>
      </w:r>
      <w:bookmarkEnd w:id="1374"/>
    </w:p>
    <w:p w14:paraId="3777BAF0" w14:textId="0C64D3BD" w:rsidR="007B4F98" w:rsidRDefault="007B4F98" w:rsidP="007B4F98">
      <w:r>
        <w:t>For the 5G ProSe Communication via Multi-hop 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77777777" w:rsidR="007B4F98" w:rsidRDefault="007B4F98" w:rsidP="007B4F98">
      <w:pPr>
        <w:pStyle w:val="B1"/>
      </w:pPr>
      <w:r>
        <w:t>-</w:t>
      </w:r>
      <w:r>
        <w:tab/>
        <w:t>Path Information: an (ordered) list of User Info ID of 5G ProSe UE-to-UE Relays selected by the source 5G ProSe End UE based on the path information provided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77777777" w:rsidR="007B4F98" w:rsidRDefault="007B4F98" w:rsidP="007B4F98">
      <w:pPr>
        <w:pStyle w:val="B1"/>
      </w:pPr>
      <w:r>
        <w:t>-</w:t>
      </w:r>
      <w:r>
        <w:tab/>
        <w:t>Security Information: the information for the establishment of security for the PC5 link establishment between two UE-to-UE Relays or between target End UE and UE-to-UE Relay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77777777" w:rsidR="007B4F98" w:rsidRDefault="007B4F98" w:rsidP="007B4F98">
      <w:pPr>
        <w:pStyle w:val="B1"/>
      </w:pPr>
      <w:r>
        <w:t>-</w:t>
      </w:r>
      <w:r>
        <w:tab/>
        <w:t>Path Information: an (ordered) list of User Info ID of 5G ProSe UE-to-UE Relays provided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77777777" w:rsidR="00E377F9" w:rsidRDefault="00E377F9" w:rsidP="009F27F6">
      <w:pPr>
        <w:pStyle w:val="NO"/>
      </w:pPr>
      <w:r>
        <w:t>NOTE:</w:t>
      </w:r>
      <w:r>
        <w:tab/>
        <w:t>The path information in DCR/LMR/DCA/LMA message is used for multi-hop 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375" w:name="_CR6_5"/>
      <w:bookmarkStart w:id="1376" w:name="_Toc193713794"/>
      <w:bookmarkEnd w:id="137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37"/>
      <w:bookmarkEnd w:id="1338"/>
      <w:bookmarkEnd w:id="1339"/>
      <w:bookmarkEnd w:id="1340"/>
      <w:bookmarkEnd w:id="1376"/>
    </w:p>
    <w:p w14:paraId="4F3E9275" w14:textId="5597FB31" w:rsidR="00E628DC" w:rsidRPr="00CB5EC9" w:rsidRDefault="00E628DC" w:rsidP="00E628DC">
      <w:pPr>
        <w:pStyle w:val="Heading3"/>
      </w:pPr>
      <w:bookmarkStart w:id="1377" w:name="_CR6_5_1"/>
      <w:bookmarkStart w:id="1378" w:name="_Toc69883596"/>
      <w:bookmarkStart w:id="1379" w:name="_Toc73625613"/>
      <w:bookmarkStart w:id="1380" w:name="_Toc193713795"/>
      <w:bookmarkEnd w:id="1377"/>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78"/>
      <w:bookmarkEnd w:id="1379"/>
      <w:bookmarkEnd w:id="1380"/>
    </w:p>
    <w:p w14:paraId="03E5FB6A" w14:textId="61D74022" w:rsidR="00F175C0" w:rsidRDefault="00F175C0" w:rsidP="00090693">
      <w:pPr>
        <w:pStyle w:val="Heading4"/>
        <w:rPr>
          <w:lang w:eastAsia="zh-CN"/>
        </w:rPr>
      </w:pPr>
      <w:bookmarkStart w:id="1381" w:name="_CR6_5_1_0"/>
      <w:bookmarkStart w:id="1382" w:name="_Toc193713796"/>
      <w:bookmarkStart w:id="1383" w:name="_Toc73625614"/>
      <w:bookmarkEnd w:id="1381"/>
      <w:r>
        <w:rPr>
          <w:lang w:eastAsia="zh-CN"/>
        </w:rPr>
        <w:t>6.5.1.0</w:t>
      </w:r>
      <w:r>
        <w:rPr>
          <w:lang w:eastAsia="zh-CN"/>
        </w:rPr>
        <w:tab/>
        <w:t>General</w:t>
      </w:r>
      <w:bookmarkEnd w:id="1382"/>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84" w:name="_CR6_5_1_1"/>
      <w:bookmarkStart w:id="1385" w:name="_Toc193713797"/>
      <w:bookmarkEnd w:id="1384"/>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83"/>
      <w:bookmarkEnd w:id="1385"/>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86" w:name="_MON_1682938456"/>
    <w:bookmarkEnd w:id="1386"/>
    <w:p w14:paraId="65736BE0" w14:textId="77777777" w:rsidR="00090693" w:rsidRPr="00CB5EC9" w:rsidRDefault="00090693" w:rsidP="00090693">
      <w:pPr>
        <w:pStyle w:val="TH"/>
      </w:pPr>
      <w:r w:rsidRPr="00CB5EC9">
        <w:object w:dxaOrig="9001" w:dyaOrig="5781" w14:anchorId="36D6E4D1">
          <v:shape id="_x0000_i1085" type="#_x0000_t75" style="width:450.8pt;height:290.5pt" o:ole="">
            <v:imagedata r:id="rId129" o:title=""/>
          </v:shape>
          <o:OLEObject Type="Embed" ProgID="Word.Picture.8" ShapeID="_x0000_i1085" DrawAspect="Content" ObjectID="_1804412068" r:id="rId130"/>
        </w:object>
      </w:r>
    </w:p>
    <w:p w14:paraId="17FE4A4B" w14:textId="33D489EB" w:rsidR="00090693" w:rsidRPr="00CB5EC9" w:rsidRDefault="00090693" w:rsidP="00090693">
      <w:pPr>
        <w:pStyle w:val="TF"/>
      </w:pPr>
      <w:bookmarkStart w:id="1387" w:name="_CRFigure6_5_1_11"/>
      <w:r w:rsidRPr="00CB5EC9">
        <w:t xml:space="preserve">Figure </w:t>
      </w:r>
      <w:bookmarkEnd w:id="1387"/>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88" w:name="_CR6_5_1_2"/>
      <w:bookmarkStart w:id="1389" w:name="_Toc73625615"/>
      <w:bookmarkStart w:id="1390" w:name="_Toc193713798"/>
      <w:bookmarkStart w:id="1391" w:name="_Toc50130630"/>
      <w:bookmarkStart w:id="1392" w:name="_Toc50133944"/>
      <w:bookmarkStart w:id="1393" w:name="_Toc50134284"/>
      <w:bookmarkStart w:id="1394" w:name="_Toc50557236"/>
      <w:bookmarkStart w:id="1395" w:name="_Toc50548914"/>
      <w:bookmarkStart w:id="1396" w:name="_Toc55202219"/>
      <w:bookmarkStart w:id="1397" w:name="_Toc57209843"/>
      <w:bookmarkStart w:id="1398" w:name="_Toc57366234"/>
      <w:bookmarkStart w:id="1399" w:name="_Toc68086187"/>
      <w:bookmarkEnd w:id="1388"/>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89"/>
      <w:bookmarkEnd w:id="1390"/>
    </w:p>
    <w:p w14:paraId="6BBFF9F7" w14:textId="0AC66FF0" w:rsidR="003B194B" w:rsidRPr="00CB5EC9" w:rsidRDefault="003B194B" w:rsidP="00395A71">
      <w:pPr>
        <w:pStyle w:val="Heading5"/>
      </w:pPr>
      <w:bookmarkStart w:id="1400" w:name="_CR6_5_1_2_1"/>
      <w:bookmarkStart w:id="1401" w:name="_Toc73625616"/>
      <w:bookmarkStart w:id="1402" w:name="_Toc193713799"/>
      <w:bookmarkEnd w:id="1400"/>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401"/>
      <w:bookmarkEnd w:id="1402"/>
    </w:p>
    <w:bookmarkEnd w:id="1391"/>
    <w:bookmarkEnd w:id="1392"/>
    <w:bookmarkEnd w:id="1393"/>
    <w:bookmarkEnd w:id="1394"/>
    <w:bookmarkEnd w:id="1395"/>
    <w:bookmarkEnd w:id="1396"/>
    <w:bookmarkEnd w:id="1397"/>
    <w:bookmarkEnd w:id="1398"/>
    <w:bookmarkEnd w:id="1399"/>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86" type="#_x0000_t75" style="width:401.3pt;height:312.4pt" o:ole="">
            <v:imagedata r:id="rId131" o:title=""/>
          </v:shape>
          <o:OLEObject Type="Embed" ProgID="Visio.Drawing.15" ShapeID="_x0000_i1086" DrawAspect="Content" ObjectID="_1804412069" r:id="rId132"/>
        </w:object>
      </w:r>
    </w:p>
    <w:p w14:paraId="3C72B800" w14:textId="10471A55" w:rsidR="003B194B" w:rsidRPr="00CB5EC9" w:rsidRDefault="003B194B" w:rsidP="003B194B">
      <w:pPr>
        <w:pStyle w:val="TF"/>
      </w:pPr>
      <w:bookmarkStart w:id="1403" w:name="_CRFigure6_5_1_2_11"/>
      <w:r w:rsidRPr="00CB5EC9">
        <w:t xml:space="preserve">Figure </w:t>
      </w:r>
      <w:bookmarkEnd w:id="1403"/>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404" w:name="_CR6_5_1_2_2"/>
      <w:bookmarkStart w:id="1405" w:name="_Toc73625617"/>
      <w:bookmarkStart w:id="1406" w:name="_Toc193713800"/>
      <w:bookmarkEnd w:id="1404"/>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405"/>
      <w:bookmarkEnd w:id="1406"/>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407"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408" w:name="_CR6_5_1_2_3"/>
      <w:bookmarkStart w:id="1409" w:name="_Toc193713801"/>
      <w:bookmarkEnd w:id="1408"/>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407"/>
      <w:bookmarkEnd w:id="1409"/>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410" w:name="_CR6_5_1_3"/>
      <w:bookmarkStart w:id="1411" w:name="_Toc517048051"/>
      <w:bookmarkStart w:id="1412" w:name="_Toc45003327"/>
      <w:bookmarkStart w:id="1413" w:name="_Toc193713802"/>
      <w:bookmarkStart w:id="1414" w:name="_Toc69883597"/>
      <w:bookmarkStart w:id="1415" w:name="_Toc73625619"/>
      <w:bookmarkEnd w:id="1410"/>
      <w:r w:rsidRPr="00CB5EC9">
        <w:t>6.5.1.3</w:t>
      </w:r>
      <w:r w:rsidRPr="00CB5EC9">
        <w:tab/>
      </w:r>
      <w:r w:rsidR="00CB5EC9" w:rsidRPr="00CB5EC9">
        <w:t xml:space="preserve">Additional parameters </w:t>
      </w:r>
      <w:r w:rsidRPr="00CB5EC9">
        <w:t>announcement procedure</w:t>
      </w:r>
      <w:bookmarkEnd w:id="1411"/>
      <w:bookmarkEnd w:id="1412"/>
      <w:bookmarkEnd w:id="1413"/>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416" w:name="_MON_1697372828"/>
    <w:bookmarkEnd w:id="1416"/>
    <w:p w14:paraId="1D1A057B" w14:textId="73A7DDF2" w:rsidR="00CB5EC9" w:rsidRPr="00CB5EC9" w:rsidRDefault="00CB5EC9" w:rsidP="000F34EA">
      <w:pPr>
        <w:pStyle w:val="TH"/>
      </w:pPr>
      <w:r w:rsidRPr="00CB5EC9">
        <w:object w:dxaOrig="9498" w:dyaOrig="5242" w14:anchorId="22676559">
          <v:shape id="_x0000_i1087" type="#_x0000_t75" style="width:475.2pt;height:261.7pt" o:ole="">
            <v:imagedata r:id="rId133" o:title=""/>
          </v:shape>
          <o:OLEObject Type="Embed" ProgID="Word.Picture.8" ShapeID="_x0000_i1087" DrawAspect="Content" ObjectID="_1804412070" r:id="rId134"/>
        </w:object>
      </w:r>
    </w:p>
    <w:p w14:paraId="251A89FB" w14:textId="482DEB2F" w:rsidR="00BE0C30" w:rsidRPr="00CB5EC9" w:rsidRDefault="00BE0C30" w:rsidP="00BE0C30">
      <w:pPr>
        <w:pStyle w:val="TF"/>
      </w:pPr>
      <w:bookmarkStart w:id="1417" w:name="_CRFigure6_5_1_31"/>
      <w:r w:rsidRPr="00CB5EC9">
        <w:t xml:space="preserve">Figure </w:t>
      </w:r>
      <w:bookmarkEnd w:id="1417"/>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66ACB7E5" w:rsidR="00346133" w:rsidRDefault="00346133" w:rsidP="00346133">
      <w:pPr>
        <w:pStyle w:val="Heading4"/>
      </w:pPr>
      <w:bookmarkStart w:id="1418" w:name="_CR6_5_1_4"/>
      <w:bookmarkStart w:id="1419" w:name="_Toc193713803"/>
      <w:bookmarkEnd w:id="1418"/>
      <w:r>
        <w:t>6.5.1.4</w:t>
      </w:r>
      <w:r>
        <w:tab/>
        <w:t>5G ProSe Communication via Multi-hop 5G ProSe Layer-3 UE-to-Network Relay without N3IWF (based on Model B Discovery)</w:t>
      </w:r>
      <w:bookmarkEnd w:id="1419"/>
    </w:p>
    <w:bookmarkStart w:id="1420" w:name="_MON_1792223351"/>
    <w:bookmarkEnd w:id="1420"/>
    <w:p w14:paraId="0C193B35" w14:textId="587B970A" w:rsidR="00C5533A" w:rsidRDefault="00C5533A" w:rsidP="0011489F">
      <w:pPr>
        <w:pStyle w:val="TH"/>
      </w:pPr>
      <w:r>
        <w:object w:dxaOrig="8931" w:dyaOrig="5809" w14:anchorId="74E035C4">
          <v:shape id="_x0000_i1088" type="#_x0000_t75" style="width:447.65pt;height:4in" o:ole="">
            <v:imagedata r:id="rId135" o:title=""/>
          </v:shape>
          <o:OLEObject Type="Embed" ProgID="Word.Picture.8" ShapeID="_x0000_i1088" DrawAspect="Content" ObjectID="_1804412071" r:id="rId136"/>
        </w:object>
      </w:r>
    </w:p>
    <w:p w14:paraId="163F13FD" w14:textId="09A4A34B" w:rsidR="00346133" w:rsidRDefault="00346133" w:rsidP="009F27F6">
      <w:pPr>
        <w:pStyle w:val="TF"/>
      </w:pPr>
      <w:bookmarkStart w:id="1421" w:name="_CRFigure6_5_1_41"/>
      <w:r>
        <w:t xml:space="preserve">Figure </w:t>
      </w:r>
      <w:bookmarkEnd w:id="1421"/>
      <w:r>
        <w:t>6.5.1.4-1: Connection establishment via Multi-hop 5G ProSe Layer-3 UE-to-Network Relay without N3IWF support</w:t>
      </w:r>
    </w:p>
    <w:p w14:paraId="782B2776" w14:textId="77777777" w:rsidR="00346133" w:rsidRDefault="00346133" w:rsidP="009F27F6">
      <w:r>
        <w:t>Connection establishment via Multi-hop 5G ProSe Layer-3 UE-to-Network Relay without N3IWF support as described in clause 6.5.1.1 is used for multi-hop 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143C935D" w:rsidR="00346133" w:rsidRDefault="00346133" w:rsidP="00346133">
      <w:pPr>
        <w:pStyle w:val="B1"/>
      </w:pPr>
      <w:r>
        <w:t>5.</w:t>
      </w:r>
      <w:r>
        <w:tab/>
        <w:t>For IP PDU Session Type and IP traffic over PC5 reference point, the UE-to-Network Relay assigns IPv6 prefix or IPv4 address to Intermediate Relay(s) and the Remote UE</w:t>
      </w:r>
      <w:r w:rsidR="002449FE">
        <w:t xml:space="preserve"> as defined in clause 6.4.3.9.2</w:t>
      </w:r>
      <w:r>
        <w: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267388EF" w14:textId="77777777" w:rsidR="00346133" w:rsidRDefault="00346133" w:rsidP="009F27F6">
      <w:pPr>
        <w:pStyle w:val="EditorsNote"/>
      </w:pPr>
      <w:r>
        <w:t>Editor's note:</w:t>
      </w:r>
      <w:r>
        <w:tab/>
        <w:t>It is FFS how to handle QoS.</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7817D6C1" w:rsidR="00346133" w:rsidRPr="00CB5EC9" w:rsidRDefault="00346133" w:rsidP="00346133">
      <w:pPr>
        <w:pStyle w:val="Heading4"/>
      </w:pPr>
      <w:bookmarkStart w:id="1422" w:name="_CR6_5_1_5"/>
      <w:bookmarkStart w:id="1423" w:name="_Toc193713804"/>
      <w:bookmarkEnd w:id="1422"/>
      <w:r>
        <w:t>6.5.1.5</w:t>
      </w:r>
      <w:r>
        <w:tab/>
        <w:t>5G ProSe Communication via Multi-hop 5G ProSe Layer-3 UE-to-Network Relay with N3IWF after Model B Discovery</w:t>
      </w:r>
      <w:bookmarkEnd w:id="1423"/>
    </w:p>
    <w:p w14:paraId="4DE4EA20" w14:textId="18217306" w:rsidR="00346133" w:rsidRDefault="00346133" w:rsidP="00346133">
      <w:r>
        <w:t>5G ProSe Communication via 5G ProSe Layer-3 UE-to-Network Relay with N3IWF as described in clause 6.5.1.2 is used for multi-hop UE-to-Network Relay after Model B Discovery with the following differences and clarifications:</w:t>
      </w:r>
    </w:p>
    <w:bookmarkStart w:id="1424" w:name="_MON_1792223569"/>
    <w:bookmarkEnd w:id="1424"/>
    <w:p w14:paraId="78AD3219" w14:textId="7D64364C" w:rsidR="00C5533A" w:rsidRDefault="00C5533A" w:rsidP="0011489F">
      <w:pPr>
        <w:pStyle w:val="TH"/>
      </w:pPr>
      <w:r>
        <w:object w:dxaOrig="9214" w:dyaOrig="5242" w14:anchorId="00209797">
          <v:shape id="_x0000_i1089" type="#_x0000_t75" style="width:461.45pt;height:259.2pt" o:ole="">
            <v:imagedata r:id="rId137" o:title=""/>
          </v:shape>
          <o:OLEObject Type="Embed" ProgID="Word.Picture.8" ShapeID="_x0000_i1089" DrawAspect="Content" ObjectID="_1804412072" r:id="rId138"/>
        </w:object>
      </w:r>
    </w:p>
    <w:p w14:paraId="32E485B8" w14:textId="5DBEB832" w:rsidR="00346133" w:rsidRDefault="00346133" w:rsidP="00346133">
      <w:pPr>
        <w:pStyle w:val="TF"/>
      </w:pPr>
      <w:bookmarkStart w:id="1425" w:name="_CRFigure6_5_1_51"/>
      <w:r>
        <w:t xml:space="preserve">Figure </w:t>
      </w:r>
      <w:bookmarkEnd w:id="1425"/>
      <w:r>
        <w:t>6.5.1.5-1: 5G ProSe Communication via Multi-hop 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1E0CA09F" w:rsidR="00346133" w:rsidRDefault="00346133" w:rsidP="00346133">
      <w:pPr>
        <w:pStyle w:val="B1"/>
      </w:pPr>
      <w:r>
        <w:t>2-4. A 5G ProSe Layer-3 UE-to-Network Relay, 5G ProSe Intermediate Relay(s) and 5G ProSe Layer-3 Remote UE perform multi-hop 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The 5G ProSe Layer-3 Remote UE that connects to a 5G ProSe Layer-3 UE-to-Network Relay with N3IWF support selects an N3IWF and determines the N3IWF IP address.</w:t>
      </w:r>
    </w:p>
    <w:p w14:paraId="6DB1625B" w14:textId="77777777" w:rsidR="00346133" w:rsidRDefault="00346133" w:rsidP="00346133">
      <w:pPr>
        <w:pStyle w:val="B1"/>
      </w:pPr>
      <w:r>
        <w:t>6.</w:t>
      </w:r>
      <w:r>
        <w:tab/>
        <w:t>The 5G ProSe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426" w:name="_CR6_5_2"/>
      <w:bookmarkStart w:id="1427" w:name="_Toc193713805"/>
      <w:bookmarkEnd w:id="1426"/>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414"/>
      <w:bookmarkEnd w:id="1415"/>
      <w:bookmarkEnd w:id="1427"/>
    </w:p>
    <w:p w14:paraId="23A73EF3" w14:textId="77777777" w:rsidR="00766213" w:rsidRPr="00CB5EC9" w:rsidRDefault="00766213" w:rsidP="00395A71">
      <w:pPr>
        <w:pStyle w:val="Heading4"/>
      </w:pPr>
      <w:bookmarkStart w:id="1428" w:name="_CR6_5_2_1"/>
      <w:bookmarkStart w:id="1429" w:name="_Toc73625620"/>
      <w:bookmarkStart w:id="1430" w:name="_Toc193713806"/>
      <w:bookmarkEnd w:id="1428"/>
      <w:r w:rsidRPr="00CB5EC9">
        <w:t>6.5.2.1</w:t>
      </w:r>
      <w:r w:rsidRPr="00CB5EC9">
        <w:tab/>
        <w:t>Registration and Connection Management</w:t>
      </w:r>
      <w:bookmarkEnd w:id="1429"/>
      <w:bookmarkEnd w:id="1430"/>
    </w:p>
    <w:p w14:paraId="6226C505" w14:textId="77777777" w:rsidR="00766213" w:rsidRPr="00CB5EC9" w:rsidRDefault="00766213" w:rsidP="00395A71">
      <w:pPr>
        <w:pStyle w:val="Heading5"/>
        <w:rPr>
          <w:noProof/>
        </w:rPr>
      </w:pPr>
      <w:bookmarkStart w:id="1431" w:name="_CR6_5_2_1_1"/>
      <w:bookmarkStart w:id="1432" w:name="_Toc30666557"/>
      <w:bookmarkStart w:id="1433" w:name="_Toc31029851"/>
      <w:bookmarkStart w:id="1434" w:name="_Toc31030742"/>
      <w:bookmarkStart w:id="1435" w:name="_Toc43388309"/>
      <w:bookmarkStart w:id="1436" w:name="_Toc43735539"/>
      <w:bookmarkStart w:id="1437" w:name="_Toc50130526"/>
      <w:bookmarkStart w:id="1438" w:name="_Toc50133840"/>
      <w:bookmarkStart w:id="1439" w:name="_Toc50134180"/>
      <w:bookmarkStart w:id="1440" w:name="_Toc50557132"/>
      <w:bookmarkStart w:id="1441" w:name="_Toc50548808"/>
      <w:bookmarkStart w:id="1442" w:name="_Toc55202113"/>
      <w:bookmarkStart w:id="1443" w:name="_Toc57209735"/>
      <w:bookmarkStart w:id="1444" w:name="_Toc57366126"/>
      <w:bookmarkStart w:id="1445" w:name="_Toc66703569"/>
      <w:bookmarkStart w:id="1446" w:name="_Toc73625621"/>
      <w:bookmarkStart w:id="1447" w:name="_Toc193713807"/>
      <w:bookmarkEnd w:id="1431"/>
      <w:r w:rsidRPr="00CB5EC9">
        <w:rPr>
          <w:noProof/>
        </w:rPr>
        <w:t>6.5.2.1.1</w:t>
      </w:r>
      <w:r w:rsidRPr="00CB5EC9">
        <w:rPr>
          <w:noProof/>
        </w:rPr>
        <w:tab/>
        <w:t>Registration Management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48" w:name="_CR6_5_2_1_2"/>
      <w:bookmarkStart w:id="1449" w:name="_Toc30666558"/>
      <w:bookmarkStart w:id="1450" w:name="_Toc31029852"/>
      <w:bookmarkStart w:id="1451" w:name="_Toc31030743"/>
      <w:bookmarkStart w:id="1452" w:name="_Toc43388310"/>
      <w:bookmarkStart w:id="1453" w:name="_Toc43735540"/>
      <w:bookmarkStart w:id="1454" w:name="_Toc50130527"/>
      <w:bookmarkStart w:id="1455" w:name="_Toc50133841"/>
      <w:bookmarkStart w:id="1456" w:name="_Toc50134181"/>
      <w:bookmarkStart w:id="1457" w:name="_Toc50557133"/>
      <w:bookmarkStart w:id="1458" w:name="_Toc50548809"/>
      <w:bookmarkStart w:id="1459" w:name="_Toc55202114"/>
      <w:bookmarkStart w:id="1460" w:name="_Toc57209736"/>
      <w:bookmarkStart w:id="1461" w:name="_Toc57366127"/>
      <w:bookmarkStart w:id="1462" w:name="_Toc66703570"/>
      <w:bookmarkStart w:id="1463" w:name="_Toc73625622"/>
      <w:bookmarkStart w:id="1464" w:name="_Toc193713808"/>
      <w:bookmarkEnd w:id="1448"/>
      <w:r w:rsidRPr="00CB5EC9">
        <w:t>6.5.2.1.2</w:t>
      </w:r>
      <w:r w:rsidRPr="00CB5EC9">
        <w:tab/>
        <w:t>Connection Management</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465" w:name="_CR6_5_2_2"/>
      <w:bookmarkStart w:id="1466" w:name="_Toc73625623"/>
      <w:bookmarkStart w:id="1467" w:name="_Toc193713809"/>
      <w:bookmarkEnd w:id="1465"/>
      <w:r w:rsidRPr="00CB5EC9">
        <w:t>6.5.2.2</w:t>
      </w:r>
      <w:r w:rsidRPr="00CB5EC9">
        <w:tab/>
        <w:t>Connection establishment</w:t>
      </w:r>
      <w:bookmarkEnd w:id="1466"/>
      <w:bookmarkEnd w:id="1467"/>
    </w:p>
    <w:p w14:paraId="36649504" w14:textId="7B4C9E37" w:rsidR="009D5D15" w:rsidRDefault="009D5D15" w:rsidP="008D76BE">
      <w:pPr>
        <w:pStyle w:val="TH"/>
      </w:pPr>
      <w:r w:rsidRPr="00187EFA">
        <w:rPr>
          <w:rFonts w:eastAsia="DengXian"/>
          <w:b w:val="0"/>
        </w:rPr>
        <w:object w:dxaOrig="12311" w:dyaOrig="7511" w14:anchorId="3A3E18DD">
          <v:shape id="_x0000_i1090" type="#_x0000_t75" style="width:449.55pt;height:274.25pt" o:ole="">
            <v:imagedata r:id="rId139" o:title=""/>
          </v:shape>
          <o:OLEObject Type="Embed" ProgID="Visio.Drawing.11" ShapeID="_x0000_i1090" DrawAspect="Content" ObjectID="_1804412073" r:id="rId140"/>
        </w:object>
      </w:r>
    </w:p>
    <w:p w14:paraId="11E1859B" w14:textId="48B0817E" w:rsidR="00766213" w:rsidRPr="00CB5EC9" w:rsidRDefault="00766213" w:rsidP="0093004C">
      <w:pPr>
        <w:pStyle w:val="TF"/>
      </w:pPr>
      <w:bookmarkStart w:id="1468" w:name="_CRFigure6_5_2_21"/>
      <w:r w:rsidRPr="00CB5EC9">
        <w:t xml:space="preserve">Figure </w:t>
      </w:r>
      <w:bookmarkEnd w:id="1468"/>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469" w:name="_CR6_5_2_3"/>
      <w:bookmarkStart w:id="1470" w:name="_Toc193713810"/>
      <w:bookmarkStart w:id="1471" w:name="_Toc73625624"/>
      <w:bookmarkStart w:id="1472" w:name="_Toc66692737"/>
      <w:bookmarkStart w:id="1473" w:name="_Toc66701919"/>
      <w:bookmarkStart w:id="1474" w:name="_Toc69883598"/>
      <w:bookmarkEnd w:id="1469"/>
      <w:r>
        <w:rPr>
          <w:lang w:eastAsia="ko-KR"/>
        </w:rPr>
        <w:t>6.5.2.3</w:t>
      </w:r>
      <w:r>
        <w:rPr>
          <w:lang w:eastAsia="ko-KR"/>
        </w:rPr>
        <w:tab/>
        <w:t>Path switching between direct network communication path and indirect network communication path via 5G ProSe Layer-2 UE-to-Network Relay</w:t>
      </w:r>
      <w:bookmarkEnd w:id="1470"/>
    </w:p>
    <w:p w14:paraId="00BDD2C1" w14:textId="2004A6A9" w:rsidR="0036244A" w:rsidRDefault="00E50A9A" w:rsidP="0036244A">
      <w:pPr>
        <w:rPr>
          <w:lang w:eastAsia="ko-KR"/>
        </w:rPr>
      </w:pPr>
      <w:r>
        <w:rPr>
          <w:lang w:eastAsia="ko-KR"/>
        </w:rPr>
        <w:t xml:space="preserve">Procedure on indirect-to-direct path switching for 5G ProSe Layer-2 Remote UE in CM-CONNECTED with RRC_CONNECTED state is specified in TS 38.300 [12]. </w:t>
      </w:r>
      <w:r w:rsidR="0036244A">
        <w:rPr>
          <w:lang w:eastAsia="ko-KR"/>
        </w:rPr>
        <w:t xml:space="preserve">Xn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inter-gNB indirect-to-direct path switching for 5G ProSe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ProSe Layer-2 Remote UE in CM-CONNECTED with RRC_CONNECTED state is specified in TS 38.300 [12]. </w:t>
      </w:r>
      <w:r w:rsidR="005C2676">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475" w:name="_CR6_5_3"/>
      <w:bookmarkStart w:id="1476" w:name="_Toc193713811"/>
      <w:bookmarkEnd w:id="147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71"/>
      <w:bookmarkEnd w:id="147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77" w:name="_Toc73625625"/>
      <w:r>
        <w:rPr>
          <w:lang w:eastAsia="ko-KR"/>
        </w:rPr>
        <w:t>The 5G ProSe UE-to-Network Relay discovery procedures defined in clause 6.3.2.3 are used to discover available 5G ProSe UE-to-Network Relays for 5G ProSe UE-to-Network Relay reselection.</w:t>
      </w:r>
    </w:p>
    <w:p w14:paraId="5E91BDD2" w14:textId="5F97750E" w:rsidR="00F461B7" w:rsidRDefault="00F461B7" w:rsidP="00F461B7">
      <w:r>
        <w:t>For 5G ProSe Multi-hop 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t xml:space="preserve"> and path information</w:t>
      </w:r>
      <w:r>
        <w:t xml:space="preserve"> from the link context).</w:t>
      </w:r>
    </w:p>
    <w:p w14:paraId="182C13EF" w14:textId="4AF69417" w:rsidR="00F461B7" w:rsidRDefault="00F461B7" w:rsidP="00F461B7">
      <w:r>
        <w:t>For 5G ProSe Multi-hop UE-to-Network Relay reselection is performed as described in clause 6.4.3.8.3 for model A discovery and clause 6.4.3.9.3 for model B discovery.</w:t>
      </w:r>
    </w:p>
    <w:p w14:paraId="1BC7E134" w14:textId="70DEECDD" w:rsidR="00326948" w:rsidRPr="00CB5EC9" w:rsidRDefault="00D77894" w:rsidP="00395A71">
      <w:pPr>
        <w:pStyle w:val="Heading3"/>
        <w:rPr>
          <w:lang w:eastAsia="zh-CN"/>
        </w:rPr>
      </w:pPr>
      <w:bookmarkStart w:id="1478" w:name="_CR6_5_4"/>
      <w:bookmarkStart w:id="1479" w:name="_Toc193713812"/>
      <w:bookmarkEnd w:id="147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77"/>
      <w:bookmarkEnd w:id="1479"/>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49809AF7" w:rsidR="00A56C9F" w:rsidRDefault="00A56C9F" w:rsidP="00F40748">
      <w:pPr>
        <w:pStyle w:val="B3"/>
      </w:pPr>
      <w:r>
        <w:t>-</w:t>
      </w:r>
      <w:r>
        <w:tab/>
        <w:t>The 5G ProSe Remote UE is preferred to route the traffic over a PC5 connection with a 5G ProSe Layer-3 UE-to-Network Relay and a PDU Session matched to other components (e.g</w:t>
      </w:r>
      <w:r w:rsidR="002A514F">
        <w:t>.</w:t>
      </w:r>
      <w:r>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80" w:name="_CR6_5_5"/>
      <w:bookmarkStart w:id="1481" w:name="_Toc193713813"/>
      <w:bookmarkStart w:id="1482" w:name="_Toc45012615"/>
      <w:bookmarkStart w:id="1483" w:name="_Toc51754041"/>
      <w:bookmarkStart w:id="1484" w:name="_Toc51754175"/>
      <w:bookmarkStart w:id="1485" w:name="_Toc51839002"/>
      <w:bookmarkStart w:id="1486" w:name="_Toc66692738"/>
      <w:bookmarkStart w:id="1487" w:name="_Toc66701920"/>
      <w:bookmarkStart w:id="1488" w:name="_Toc69883599"/>
      <w:bookmarkStart w:id="1489" w:name="_Toc73625626"/>
      <w:bookmarkEnd w:id="1472"/>
      <w:bookmarkEnd w:id="1473"/>
      <w:bookmarkEnd w:id="1474"/>
      <w:bookmarkEnd w:id="1480"/>
      <w:r>
        <w:rPr>
          <w:lang w:eastAsia="ko-KR"/>
        </w:rPr>
        <w:t>6.5.5</w:t>
      </w:r>
      <w:r>
        <w:rPr>
          <w:lang w:eastAsia="ko-KR"/>
        </w:rPr>
        <w:tab/>
        <w:t>Procedures for Communication Path Switching between Two UE-to-Network Relays</w:t>
      </w:r>
      <w:bookmarkEnd w:id="1481"/>
    </w:p>
    <w:p w14:paraId="643FF455" w14:textId="029D1366" w:rsidR="0039311E" w:rsidRDefault="0039311E" w:rsidP="0039311E">
      <w:pPr>
        <w:pStyle w:val="Heading4"/>
        <w:rPr>
          <w:lang w:eastAsia="ko-KR"/>
        </w:rPr>
      </w:pPr>
      <w:bookmarkStart w:id="1490" w:name="_CR6_5_5_1"/>
      <w:bookmarkStart w:id="1491" w:name="_Toc193713814"/>
      <w:bookmarkEnd w:id="1490"/>
      <w:r>
        <w:rPr>
          <w:lang w:eastAsia="ko-KR"/>
        </w:rPr>
        <w:t>6.5.5.1</w:t>
      </w:r>
      <w:r>
        <w:rPr>
          <w:lang w:eastAsia="ko-KR"/>
        </w:rPr>
        <w:tab/>
        <w:t>General</w:t>
      </w:r>
      <w:bookmarkEnd w:id="1491"/>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92" w:name="_CR6_5_5_2"/>
      <w:bookmarkStart w:id="1493" w:name="_Toc193713815"/>
      <w:bookmarkEnd w:id="1492"/>
      <w:r>
        <w:rPr>
          <w:lang w:eastAsia="ko-KR"/>
        </w:rPr>
        <w:t>6.5.5.2</w:t>
      </w:r>
      <w:r>
        <w:rPr>
          <w:lang w:eastAsia="ko-KR"/>
        </w:rPr>
        <w:tab/>
        <w:t>Procedures for Communication Path Switching between UE-to-Network Relays</w:t>
      </w:r>
      <w:bookmarkEnd w:id="1493"/>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494" w:name="_CR6_6"/>
      <w:bookmarkStart w:id="1495" w:name="_Toc193713816"/>
      <w:bookmarkEnd w:id="1494"/>
      <w:r w:rsidRPr="00CB5EC9">
        <w:rPr>
          <w:lang w:eastAsia="ko-KR"/>
        </w:rPr>
        <w:t>6.</w:t>
      </w:r>
      <w:r w:rsidR="00FA1D6C" w:rsidRPr="00CB5EC9">
        <w:rPr>
          <w:lang w:eastAsia="ko-KR"/>
        </w:rPr>
        <w:t>6</w:t>
      </w:r>
      <w:r w:rsidRPr="00CB5EC9">
        <w:rPr>
          <w:lang w:eastAsia="ko-KR"/>
        </w:rPr>
        <w:tab/>
      </w:r>
      <w:bookmarkEnd w:id="1482"/>
      <w:bookmarkEnd w:id="1483"/>
      <w:bookmarkEnd w:id="1484"/>
      <w:bookmarkEnd w:id="1485"/>
      <w:r w:rsidRPr="00CB5EC9">
        <w:rPr>
          <w:lang w:eastAsia="zh-CN"/>
        </w:rPr>
        <w:t>Procedures for Service Authorization to NG-RAN</w:t>
      </w:r>
      <w:bookmarkEnd w:id="1486"/>
      <w:bookmarkEnd w:id="1487"/>
      <w:bookmarkEnd w:id="1488"/>
      <w:bookmarkEnd w:id="1489"/>
      <w:bookmarkEnd w:id="1495"/>
    </w:p>
    <w:p w14:paraId="346CAE4C" w14:textId="06D827EF" w:rsidR="008C47BE" w:rsidRPr="00CB5EC9" w:rsidRDefault="008C47BE" w:rsidP="008C47BE">
      <w:pPr>
        <w:pStyle w:val="Heading3"/>
      </w:pPr>
      <w:bookmarkStart w:id="1496" w:name="_CR6_6_1"/>
      <w:bookmarkStart w:id="1497" w:name="_Toc19199147"/>
      <w:bookmarkStart w:id="1498" w:name="_Toc27821937"/>
      <w:bookmarkStart w:id="1499" w:name="_Toc36126292"/>
      <w:bookmarkStart w:id="1500" w:name="_Toc45012616"/>
      <w:bookmarkStart w:id="1501" w:name="_Toc51754042"/>
      <w:bookmarkStart w:id="1502" w:name="_Toc51754176"/>
      <w:bookmarkStart w:id="1503" w:name="_Toc51839003"/>
      <w:bookmarkStart w:id="1504" w:name="_Toc66692739"/>
      <w:bookmarkStart w:id="1505" w:name="_Toc66701921"/>
      <w:bookmarkStart w:id="1506" w:name="_Toc69883600"/>
      <w:bookmarkStart w:id="1507" w:name="_Toc73625627"/>
      <w:bookmarkStart w:id="1508" w:name="_Toc193713817"/>
      <w:bookmarkEnd w:id="1496"/>
      <w:r w:rsidRPr="00CB5EC9">
        <w:t>6.</w:t>
      </w:r>
      <w:r w:rsidR="00FA1D6C" w:rsidRPr="00CB5EC9">
        <w:t>6</w:t>
      </w:r>
      <w:r w:rsidRPr="00CB5EC9">
        <w:t>.1</w:t>
      </w:r>
      <w:r w:rsidRPr="00CB5EC9">
        <w:tab/>
        <w:t>General</w:t>
      </w:r>
      <w:bookmarkEnd w:id="1497"/>
      <w:bookmarkEnd w:id="1498"/>
      <w:bookmarkEnd w:id="1499"/>
      <w:bookmarkEnd w:id="1500"/>
      <w:bookmarkEnd w:id="1501"/>
      <w:bookmarkEnd w:id="1502"/>
      <w:bookmarkEnd w:id="1503"/>
      <w:bookmarkEnd w:id="1504"/>
      <w:bookmarkEnd w:id="1505"/>
      <w:bookmarkEnd w:id="1506"/>
      <w:bookmarkEnd w:id="1507"/>
      <w:bookmarkEnd w:id="1508"/>
    </w:p>
    <w:p w14:paraId="48676ECD" w14:textId="32EA7088" w:rsidR="008C47BE" w:rsidRPr="00CB5EC9" w:rsidRDefault="008C47BE" w:rsidP="008C47BE">
      <w:pPr>
        <w:rPr>
          <w:rFonts w:eastAsia="SimSun"/>
        </w:rPr>
      </w:pPr>
      <w:bookmarkStart w:id="1509" w:name="_Toc19199148"/>
      <w:bookmarkStart w:id="1510" w:name="_Toc27821938"/>
      <w:bookmarkStart w:id="1511" w:name="_Toc36126293"/>
      <w:bookmarkStart w:id="1512" w:name="_Toc45012617"/>
      <w:bookmarkStart w:id="1513" w:name="_Toc51754043"/>
      <w:bookmarkStart w:id="1514" w:name="_Toc51754177"/>
      <w:bookmarkStart w:id="151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16" w:name="_CR6_6_2"/>
      <w:bookmarkStart w:id="1517" w:name="_Toc66692740"/>
      <w:bookmarkStart w:id="1518" w:name="_Toc66701922"/>
      <w:bookmarkStart w:id="1519" w:name="_Toc69883601"/>
      <w:bookmarkStart w:id="1520" w:name="_Toc73625628"/>
      <w:bookmarkStart w:id="1521" w:name="_Toc193713818"/>
      <w:bookmarkEnd w:id="151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509"/>
      <w:bookmarkEnd w:id="1510"/>
      <w:bookmarkEnd w:id="1511"/>
      <w:bookmarkEnd w:id="1512"/>
      <w:bookmarkEnd w:id="1513"/>
      <w:bookmarkEnd w:id="1514"/>
      <w:bookmarkEnd w:id="1515"/>
      <w:bookmarkEnd w:id="1517"/>
      <w:bookmarkEnd w:id="1518"/>
      <w:bookmarkEnd w:id="1519"/>
      <w:bookmarkEnd w:id="1520"/>
      <w:bookmarkEnd w:id="1521"/>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77777777" w:rsidR="004424BA" w:rsidRDefault="004424BA" w:rsidP="004424BA">
      <w:pPr>
        <w:pStyle w:val="B3"/>
      </w:pPr>
      <w:r>
        <w:t>-</w:t>
      </w:r>
      <w:r>
        <w:tab/>
        <w:t>5G ProSe Layer-3 UE-to-Network Relay supporting 5G ProSe Layer-3 multi-hop UE-to-Network Relay;</w:t>
      </w:r>
    </w:p>
    <w:p w14:paraId="2C31CA82" w14:textId="77777777" w:rsidR="004424BA" w:rsidRDefault="004424BA" w:rsidP="004424BA">
      <w:pPr>
        <w:pStyle w:val="B3"/>
      </w:pPr>
      <w:r>
        <w:t>-</w:t>
      </w:r>
      <w:r>
        <w:tab/>
        <w:t>5G ProSe Layer-3 Remote UE supporting 5G ProSe Layer-3 multi-hop UE-to-Network Relay;</w:t>
      </w:r>
    </w:p>
    <w:p w14:paraId="6B1C3613" w14:textId="77777777" w:rsidR="004424BA" w:rsidRDefault="004424BA" w:rsidP="004424BA">
      <w:pPr>
        <w:pStyle w:val="B3"/>
      </w:pPr>
      <w:r>
        <w:t>-</w:t>
      </w:r>
      <w:r>
        <w:tab/>
        <w:t>5G ProSe Layer-3 Intermediate UE-to-Network Relay;</w:t>
      </w:r>
    </w:p>
    <w:p w14:paraId="2512BC70" w14:textId="77777777" w:rsidR="00005D80" w:rsidRDefault="00005D80" w:rsidP="004424BA">
      <w:pPr>
        <w:pStyle w:val="B3"/>
      </w:pPr>
      <w:r>
        <w:t>-</w:t>
      </w:r>
      <w:r>
        <w:tab/>
        <w:t>5G ProSe Layer-2 UE-to-Network Relay supporting 5G ProSe Layer-2 multi-hop UE-to-Network Relay;</w:t>
      </w:r>
    </w:p>
    <w:p w14:paraId="0EBA8AFF" w14:textId="77777777" w:rsidR="00005D80" w:rsidRDefault="00005D80" w:rsidP="004424BA">
      <w:pPr>
        <w:pStyle w:val="B3"/>
      </w:pPr>
      <w:r>
        <w:t>-</w:t>
      </w:r>
      <w:r>
        <w:tab/>
        <w:t>5G ProSe Layer-2 Remote UE supporting 5G ProSe Layer-2 multi-hop UE-to-Network Relay;</w:t>
      </w:r>
    </w:p>
    <w:p w14:paraId="48DB4F42" w14:textId="77777777" w:rsidR="00005D80" w:rsidRDefault="00005D80" w:rsidP="004424BA">
      <w:pPr>
        <w:pStyle w:val="B3"/>
      </w:pPr>
      <w:r>
        <w:t>-</w:t>
      </w:r>
      <w:r>
        <w:tab/>
        <w:t>5G ProSe Layer-2 Intermediate UE-to-Network Relay;</w:t>
      </w:r>
    </w:p>
    <w:p w14:paraId="7708590D" w14:textId="257306DF" w:rsidR="004424BA" w:rsidRDefault="004424BA" w:rsidP="004424BA">
      <w:pPr>
        <w:pStyle w:val="B3"/>
      </w:pPr>
      <w:r>
        <w:t>-</w:t>
      </w:r>
      <w:r>
        <w:tab/>
        <w:t>5G ProSe Layer-3 UE-to-UE Relay supporting 5G ProSe Layer-3 multi-hop UE-to-UE Relay;</w:t>
      </w:r>
    </w:p>
    <w:p w14:paraId="2D5A2605" w14:textId="77777777" w:rsidR="004424BA" w:rsidRDefault="004424BA" w:rsidP="004424BA">
      <w:pPr>
        <w:pStyle w:val="B3"/>
      </w:pPr>
      <w:r>
        <w:t>-</w:t>
      </w:r>
      <w:r>
        <w:tab/>
        <w:t>5G ProSe Layer-3 End UE supporting 5G ProSe Layer-3 multi-hop UE-to-UE Relay.</w:t>
      </w:r>
    </w:p>
    <w:p w14:paraId="0CF2070E" w14:textId="0FB52A47" w:rsidR="002449FE" w:rsidRDefault="002449FE" w:rsidP="00690335">
      <w:pPr>
        <w:pStyle w:val="NO"/>
      </w:pPr>
      <w:r>
        <w:t>NOTE 1:</w:t>
      </w:r>
      <w:r>
        <w:tab/>
        <w:t>Encoding of these capabilities is defined in TS 24.501 [38].</w:t>
      </w:r>
    </w:p>
    <w:p w14:paraId="3128ABB5" w14:textId="2BF9104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7C7B7CFB" w:rsidR="004424BA" w:rsidRDefault="004424BA" w:rsidP="004424BA">
      <w:pPr>
        <w:pStyle w:val="B3"/>
      </w:pPr>
      <w:r>
        <w:t>-</w:t>
      </w:r>
      <w:r>
        <w:tab/>
        <w:t>whether the UE is authorized to act as a 5G ProSe Layer-3 UE-to-Network Relay supporting 5G ProSe Layer-3 multi-hop UE-to-Network Relay;</w:t>
      </w:r>
    </w:p>
    <w:p w14:paraId="26968942" w14:textId="77777777" w:rsidR="00005D80" w:rsidRDefault="00005D80" w:rsidP="00005D80">
      <w:pPr>
        <w:pStyle w:val="B3"/>
      </w:pPr>
      <w:r>
        <w:t>-</w:t>
      </w:r>
      <w:r>
        <w:tab/>
        <w:t>whether the UE is authorized to act as a 5G ProSe Layer-2 UE-to-Network Relay supporting 5G ProSe Layer-2 multi-hop UE-to-Network Relay;</w:t>
      </w:r>
    </w:p>
    <w:p w14:paraId="781C6FB5" w14:textId="77777777" w:rsidR="00005D80" w:rsidRDefault="00005D80" w:rsidP="00005D80">
      <w:pPr>
        <w:pStyle w:val="B3"/>
      </w:pPr>
      <w:r>
        <w:t>-</w:t>
      </w:r>
      <w:r>
        <w:tab/>
        <w:t>whether the UE is authorized to act as a 5G ProSe Layer-2 Intermediate UE-to-Network Relay;</w:t>
      </w:r>
    </w:p>
    <w:p w14:paraId="75F65E93" w14:textId="77777777" w:rsidR="00005D80" w:rsidRDefault="00005D80" w:rsidP="00005D80">
      <w:pPr>
        <w:pStyle w:val="B3"/>
      </w:pPr>
      <w:r>
        <w:t>-</w:t>
      </w:r>
      <w:r>
        <w:tab/>
        <w:t>whether the UE is authorized to act as a 5G ProSe Layer-2 Remote UE supporting 5G ProSe Layer-2 multi-hop UE-to-Network Relay.</w:t>
      </w:r>
    </w:p>
    <w:p w14:paraId="66C0B100" w14:textId="24F72F7F" w:rsidR="000120E5" w:rsidRDefault="000120E5" w:rsidP="004F16C7">
      <w:pPr>
        <w:pStyle w:val="NO"/>
      </w:pPr>
      <w:r>
        <w:t>NOTE</w:t>
      </w:r>
      <w:r w:rsidR="002449FE">
        <w:t> 2</w:t>
      </w:r>
      <w:r>
        <w:t>:</w:t>
      </w:r>
      <w:r>
        <w:tab/>
        <w:t>The authorization for "5G ProSe Direct discovery" and "5G ProSe Direct communication" can be used for 5G ProSe Layer-3 UE-to-UE Relay</w:t>
      </w:r>
      <w:r w:rsidR="004424BA">
        <w:t>,</w:t>
      </w:r>
      <w:r>
        <w:t xml:space="preserve"> 5G ProSe Layer-3 End UE</w:t>
      </w:r>
      <w:r w:rsidR="004424BA">
        <w:t>, 5G ProSe Layer-3 UE-to-UE Relay supporting 5G ProSe Layer-3 multi-hop UE-to-UE Relay and 5G ProSe Layer-3 End UE supporting 5G ProSe Layer-3 multi-hop 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22" w:name="_CR6_6_3"/>
      <w:bookmarkStart w:id="1523" w:name="_Toc19199149"/>
      <w:bookmarkStart w:id="1524" w:name="_Toc27821939"/>
      <w:bookmarkStart w:id="1525" w:name="_Toc36126294"/>
      <w:bookmarkStart w:id="1526" w:name="_Toc45012618"/>
      <w:bookmarkStart w:id="1527" w:name="_Toc51754044"/>
      <w:bookmarkStart w:id="1528" w:name="_Toc51754178"/>
      <w:bookmarkStart w:id="1529" w:name="_Toc51839005"/>
      <w:bookmarkStart w:id="1530" w:name="_Toc66692741"/>
      <w:bookmarkStart w:id="1531" w:name="_Toc66701923"/>
      <w:bookmarkStart w:id="1532" w:name="_Toc69883602"/>
      <w:bookmarkStart w:id="1533" w:name="_Toc73625629"/>
      <w:bookmarkStart w:id="1534" w:name="_Toc193713819"/>
      <w:bookmarkEnd w:id="1522"/>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23"/>
      <w:bookmarkEnd w:id="1524"/>
      <w:bookmarkEnd w:id="1525"/>
      <w:bookmarkEnd w:id="1526"/>
      <w:bookmarkEnd w:id="1527"/>
      <w:bookmarkEnd w:id="1528"/>
      <w:bookmarkEnd w:id="1529"/>
      <w:bookmarkEnd w:id="1530"/>
      <w:bookmarkEnd w:id="1531"/>
      <w:bookmarkEnd w:id="1532"/>
      <w:bookmarkEnd w:id="1533"/>
      <w:bookmarkEnd w:id="1534"/>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535" w:name="_CR6_6_4"/>
      <w:bookmarkStart w:id="1536" w:name="_Toc19199150"/>
      <w:bookmarkStart w:id="1537" w:name="_Toc27821940"/>
      <w:bookmarkStart w:id="1538" w:name="_Toc36126295"/>
      <w:bookmarkStart w:id="1539" w:name="_Toc45012619"/>
      <w:bookmarkStart w:id="1540" w:name="_Toc51754045"/>
      <w:bookmarkStart w:id="1541" w:name="_Toc51754179"/>
      <w:bookmarkStart w:id="1542" w:name="_Toc51839006"/>
      <w:bookmarkStart w:id="1543" w:name="_Toc66692742"/>
      <w:bookmarkStart w:id="1544" w:name="_Toc66701924"/>
      <w:bookmarkStart w:id="1545" w:name="_Toc69883603"/>
      <w:bookmarkStart w:id="1546" w:name="_Toc73625630"/>
      <w:bookmarkStart w:id="1547" w:name="_Toc193713820"/>
      <w:bookmarkEnd w:id="153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36"/>
      <w:bookmarkEnd w:id="1537"/>
      <w:bookmarkEnd w:id="1538"/>
      <w:bookmarkEnd w:id="1539"/>
      <w:bookmarkEnd w:id="1540"/>
      <w:bookmarkEnd w:id="1541"/>
      <w:bookmarkEnd w:id="1542"/>
      <w:bookmarkEnd w:id="1543"/>
      <w:bookmarkEnd w:id="1544"/>
      <w:bookmarkEnd w:id="1545"/>
      <w:bookmarkEnd w:id="1546"/>
      <w:bookmarkEnd w:id="1547"/>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48" w:name="_CR6_6_5"/>
      <w:bookmarkStart w:id="1549" w:name="_Toc19199151"/>
      <w:bookmarkStart w:id="1550" w:name="_Toc27821941"/>
      <w:bookmarkStart w:id="1551" w:name="_Toc36126296"/>
      <w:bookmarkStart w:id="1552" w:name="_Toc45012620"/>
      <w:bookmarkStart w:id="1553" w:name="_Toc51754046"/>
      <w:bookmarkStart w:id="1554" w:name="_Toc51754180"/>
      <w:bookmarkStart w:id="1555" w:name="_Toc51839007"/>
      <w:bookmarkStart w:id="1556" w:name="_Toc66692743"/>
      <w:bookmarkStart w:id="1557" w:name="_Toc66701925"/>
      <w:bookmarkStart w:id="1558" w:name="_Toc69883604"/>
      <w:bookmarkStart w:id="1559" w:name="_Toc73625631"/>
      <w:bookmarkStart w:id="1560" w:name="_Toc193713821"/>
      <w:bookmarkEnd w:id="154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49"/>
      <w:bookmarkEnd w:id="1550"/>
      <w:bookmarkEnd w:id="1551"/>
      <w:bookmarkEnd w:id="1552"/>
      <w:bookmarkEnd w:id="1553"/>
      <w:bookmarkEnd w:id="1554"/>
      <w:bookmarkEnd w:id="1555"/>
      <w:bookmarkEnd w:id="1556"/>
      <w:bookmarkEnd w:id="1557"/>
      <w:bookmarkEnd w:id="1558"/>
      <w:bookmarkEnd w:id="1559"/>
      <w:bookmarkEnd w:id="1560"/>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61" w:name="_CR6_6_6"/>
      <w:bookmarkStart w:id="1562" w:name="_Toc19199152"/>
      <w:bookmarkStart w:id="1563" w:name="_Toc27821942"/>
      <w:bookmarkStart w:id="1564" w:name="_Toc36126297"/>
      <w:bookmarkStart w:id="1565" w:name="_Toc45012621"/>
      <w:bookmarkStart w:id="1566" w:name="_Toc51754047"/>
      <w:bookmarkStart w:id="1567" w:name="_Toc51754181"/>
      <w:bookmarkStart w:id="1568" w:name="_Toc51839008"/>
      <w:bookmarkStart w:id="1569" w:name="_Toc66692744"/>
      <w:bookmarkStart w:id="1570" w:name="_Toc66701926"/>
      <w:bookmarkStart w:id="1571" w:name="_Toc69883605"/>
      <w:bookmarkStart w:id="1572" w:name="_Toc73625632"/>
      <w:bookmarkStart w:id="1573" w:name="_Toc193713822"/>
      <w:bookmarkEnd w:id="156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562"/>
      <w:bookmarkEnd w:id="1563"/>
      <w:bookmarkEnd w:id="1564"/>
      <w:bookmarkEnd w:id="1565"/>
      <w:bookmarkEnd w:id="1566"/>
      <w:bookmarkEnd w:id="1567"/>
      <w:bookmarkEnd w:id="1568"/>
      <w:bookmarkEnd w:id="1569"/>
      <w:bookmarkEnd w:id="1570"/>
      <w:bookmarkEnd w:id="1571"/>
      <w:bookmarkEnd w:id="1572"/>
      <w:bookmarkEnd w:id="1573"/>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74" w:name="_CR6_6_7"/>
      <w:bookmarkStart w:id="1575" w:name="_Toc19199153"/>
      <w:bookmarkStart w:id="1576" w:name="_Toc27821943"/>
      <w:bookmarkStart w:id="1577" w:name="_Toc36126298"/>
      <w:bookmarkStart w:id="1578" w:name="_Toc45012622"/>
      <w:bookmarkStart w:id="1579" w:name="_Toc51754048"/>
      <w:bookmarkStart w:id="1580" w:name="_Toc51754182"/>
      <w:bookmarkStart w:id="1581" w:name="_Toc51839009"/>
      <w:bookmarkStart w:id="1582" w:name="_Toc66692745"/>
      <w:bookmarkStart w:id="1583" w:name="_Toc66701927"/>
      <w:bookmarkStart w:id="1584" w:name="_Toc69883606"/>
      <w:bookmarkStart w:id="1585" w:name="_Toc73625633"/>
      <w:bookmarkStart w:id="1586" w:name="_Toc193713823"/>
      <w:bookmarkEnd w:id="1574"/>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75"/>
      <w:bookmarkEnd w:id="1576"/>
      <w:bookmarkEnd w:id="1577"/>
      <w:bookmarkEnd w:id="1578"/>
      <w:bookmarkEnd w:id="1579"/>
      <w:bookmarkEnd w:id="1580"/>
      <w:bookmarkEnd w:id="1581"/>
      <w:bookmarkEnd w:id="1582"/>
      <w:bookmarkEnd w:id="1583"/>
      <w:bookmarkEnd w:id="1584"/>
      <w:bookmarkEnd w:id="1585"/>
      <w:bookmarkEnd w:id="1586"/>
    </w:p>
    <w:p w14:paraId="20BBA268" w14:textId="71500F3D" w:rsidR="003C790E" w:rsidRPr="00CB5EC9" w:rsidRDefault="003C790E" w:rsidP="003C790E">
      <w:bookmarkStart w:id="1587" w:name="_Toc19105837"/>
      <w:bookmarkStart w:id="1588" w:name="_Toc27821253"/>
      <w:bookmarkStart w:id="1589" w:name="_Toc36124592"/>
      <w:bookmarkStart w:id="1590" w:name="_Toc36125032"/>
      <w:bookmarkStart w:id="1591" w:name="_Toc36125191"/>
      <w:bookmarkStart w:id="1592" w:name="_Toc45009496"/>
      <w:bookmarkStart w:id="159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94" w:name="_CR6_7"/>
      <w:bookmarkStart w:id="1595" w:name="_Toc193713824"/>
      <w:bookmarkStart w:id="1596" w:name="_Toc66701928"/>
      <w:bookmarkStart w:id="1597" w:name="_Toc69883607"/>
      <w:bookmarkStart w:id="1598" w:name="_Toc73625634"/>
      <w:bookmarkEnd w:id="1594"/>
      <w:r>
        <w:rPr>
          <w:lang w:eastAsia="zh-CN"/>
        </w:rPr>
        <w:t>6.7</w:t>
      </w:r>
      <w:r>
        <w:rPr>
          <w:lang w:eastAsia="zh-CN"/>
        </w:rPr>
        <w:tab/>
        <w:t>5G ProSe UE-to-UE Relay Communication</w:t>
      </w:r>
      <w:bookmarkEnd w:id="1595"/>
    </w:p>
    <w:p w14:paraId="434A89EB" w14:textId="0B47B804" w:rsidR="00D45C1F" w:rsidRDefault="00D45C1F" w:rsidP="00034F38">
      <w:pPr>
        <w:pStyle w:val="Heading3"/>
        <w:rPr>
          <w:lang w:eastAsia="zh-CN"/>
        </w:rPr>
      </w:pPr>
      <w:bookmarkStart w:id="1599" w:name="_CR6_7_1"/>
      <w:bookmarkStart w:id="1600" w:name="_Toc193713825"/>
      <w:bookmarkEnd w:id="1599"/>
      <w:r>
        <w:rPr>
          <w:lang w:eastAsia="zh-CN"/>
        </w:rPr>
        <w:t>6.7.1</w:t>
      </w:r>
      <w:r>
        <w:rPr>
          <w:lang w:eastAsia="zh-CN"/>
        </w:rPr>
        <w:tab/>
        <w:t>5G ProSe Communication via 5G ProSe Layer-3 UE-to-UE Relay</w:t>
      </w:r>
      <w:bookmarkEnd w:id="1600"/>
    </w:p>
    <w:p w14:paraId="7420B01C" w14:textId="02752C47" w:rsidR="00EB1C12" w:rsidRDefault="00EB1C12" w:rsidP="00F40748">
      <w:pPr>
        <w:pStyle w:val="Heading4"/>
        <w:rPr>
          <w:lang w:eastAsia="zh-CN"/>
        </w:rPr>
      </w:pPr>
      <w:bookmarkStart w:id="1601" w:name="_CR6_7_1_1"/>
      <w:bookmarkStart w:id="1602" w:name="_Toc193713826"/>
      <w:bookmarkEnd w:id="1601"/>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602"/>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91" type="#_x0000_t75" style="width:428.85pt;height:482.1pt" o:ole="">
            <v:imagedata r:id="rId141" o:title=""/>
          </v:shape>
          <o:OLEObject Type="Embed" ProgID="Visio.Drawing.11" ShapeID="_x0000_i1091" DrawAspect="Content" ObjectID="_1804412074" r:id="rId142"/>
        </w:object>
      </w:r>
    </w:p>
    <w:p w14:paraId="22EA6A40" w14:textId="6697528F" w:rsidR="00D45C1F" w:rsidRDefault="00D45C1F" w:rsidP="00D45C1F">
      <w:pPr>
        <w:pStyle w:val="TF"/>
        <w:rPr>
          <w:lang w:eastAsia="zh-CN"/>
        </w:rPr>
      </w:pPr>
      <w:bookmarkStart w:id="1603" w:name="_CRFigure6_7_1_11"/>
      <w:r>
        <w:rPr>
          <w:lang w:eastAsia="zh-CN"/>
        </w:rPr>
        <w:t xml:space="preserve">Figure </w:t>
      </w:r>
      <w:bookmarkEnd w:id="160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54F79708"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201CECF8"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11607303" w14:textId="4C1DD425" w:rsidR="00C5533A" w:rsidRDefault="00C5533A" w:rsidP="00D45C1F">
      <w:pPr>
        <w:pStyle w:val="B1"/>
        <w:rPr>
          <w:lang w:eastAsia="zh-CN"/>
        </w:rPr>
      </w:pPr>
      <w:r>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604" w:name="_CR6_7_1_2"/>
      <w:bookmarkStart w:id="1605" w:name="_Toc193713827"/>
      <w:bookmarkEnd w:id="1604"/>
      <w:r>
        <w:rPr>
          <w:lang w:eastAsia="zh-CN"/>
        </w:rPr>
        <w:t>6.7.1.2</w:t>
      </w:r>
      <w:r>
        <w:rPr>
          <w:lang w:eastAsia="zh-CN"/>
        </w:rPr>
        <w:tab/>
      </w:r>
      <w:r w:rsidR="007F53B8">
        <w:rPr>
          <w:lang w:eastAsia="zh-CN"/>
        </w:rPr>
        <w:t>L</w:t>
      </w:r>
      <w:r>
        <w:rPr>
          <w:lang w:eastAsia="zh-CN"/>
        </w:rPr>
        <w:t>ink identifier update for PC5 communication via 5G ProSe Layer-3 UE-to-UE Relay</w:t>
      </w:r>
      <w:bookmarkEnd w:id="1605"/>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92" type="#_x0000_t75" style="width:482.1pt;height:238.55pt" o:ole="">
            <v:imagedata r:id="rId143" o:title=""/>
          </v:shape>
          <o:OLEObject Type="Embed" ProgID="Visio.Drawing.15" ShapeID="_x0000_i1092" DrawAspect="Content" ObjectID="_1804412075" r:id="rId144"/>
        </w:object>
      </w:r>
    </w:p>
    <w:p w14:paraId="157F01C3" w14:textId="2DF7189F" w:rsidR="00EB1C12" w:rsidRDefault="00EB1C12" w:rsidP="00EB1C12">
      <w:pPr>
        <w:pStyle w:val="TF"/>
      </w:pPr>
      <w:bookmarkStart w:id="1606" w:name="_CRFigure6_7_1_21"/>
      <w:r>
        <w:t xml:space="preserve">Figure </w:t>
      </w:r>
      <w:bookmarkEnd w:id="1606"/>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607" w:name="_CR6_7_1_3"/>
      <w:bookmarkStart w:id="1608" w:name="_Toc193713828"/>
      <w:bookmarkEnd w:id="1607"/>
      <w:r>
        <w:t>6.7.1.3</w:t>
      </w:r>
      <w:r>
        <w:tab/>
      </w:r>
      <w:r w:rsidR="00E61D4C">
        <w:t xml:space="preserve">Layer-2 </w:t>
      </w:r>
      <w:r>
        <w:t>link release for PC5 communication via 5G ProSe Layer-3 UE-to-UE Relay</w:t>
      </w:r>
      <w:bookmarkEnd w:id="1608"/>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3" type="#_x0000_t75" style="width:437.65pt;height:257.3pt" o:ole="">
            <v:imagedata r:id="rId145" o:title=""/>
          </v:shape>
          <o:OLEObject Type="Embed" ProgID="Visio.Drawing.11" ShapeID="_x0000_i1093" DrawAspect="Content" ObjectID="_1804412076" r:id="rId146"/>
        </w:object>
      </w:r>
    </w:p>
    <w:p w14:paraId="64B760FF" w14:textId="1341C45B" w:rsidR="00EB1C12" w:rsidRDefault="00EB1C12" w:rsidP="00EB1C12">
      <w:pPr>
        <w:pStyle w:val="TF"/>
      </w:pPr>
      <w:bookmarkStart w:id="1609" w:name="_CRFigure6_7_1_31"/>
      <w:r>
        <w:t xml:space="preserve">Figure </w:t>
      </w:r>
      <w:bookmarkEnd w:id="1609"/>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610" w:name="_CR6_7_1_4"/>
      <w:bookmarkStart w:id="1611" w:name="_Toc193713829"/>
      <w:bookmarkEnd w:id="1610"/>
      <w:r>
        <w:rPr>
          <w:lang w:eastAsia="zh-CN"/>
        </w:rPr>
        <w:t>6.7.1.4</w:t>
      </w:r>
      <w:r>
        <w:rPr>
          <w:lang w:eastAsia="zh-CN"/>
        </w:rPr>
        <w:tab/>
        <w:t>Layer-2 link modification for PC5 communication via 5G ProSe Layer-3 UE-to-UE Relay</w:t>
      </w:r>
      <w:bookmarkEnd w:id="1611"/>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94" type="#_x0000_t75" style="width:436.4pt;height:194.1pt" o:ole="">
            <v:imagedata r:id="rId147" o:title=""/>
          </v:shape>
          <o:OLEObject Type="Embed" ProgID="Visio.Drawing.11" ShapeID="_x0000_i1094" DrawAspect="Content" ObjectID="_1804412077" r:id="rId148"/>
        </w:object>
      </w:r>
    </w:p>
    <w:p w14:paraId="47A7ECEA" w14:textId="3C948401" w:rsidR="00E61D4C" w:rsidRDefault="00E61D4C" w:rsidP="00E61D4C">
      <w:pPr>
        <w:pStyle w:val="TF"/>
      </w:pPr>
      <w:bookmarkStart w:id="1612" w:name="_CRFigure6_7_1_41"/>
      <w:r>
        <w:t xml:space="preserve">Figure </w:t>
      </w:r>
      <w:bookmarkEnd w:id="1612"/>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613" w:name="_CR6_7_1_5"/>
      <w:bookmarkStart w:id="1614" w:name="_Toc193713830"/>
      <w:bookmarkEnd w:id="1613"/>
      <w:r>
        <w:rPr>
          <w:lang w:eastAsia="zh-CN"/>
        </w:rPr>
        <w:t>6.7.1.5</w:t>
      </w:r>
      <w:r>
        <w:rPr>
          <w:lang w:eastAsia="zh-CN"/>
        </w:rPr>
        <w:tab/>
        <w:t>Layer-2 link maintenance for PC5 communication via 5G ProSe Layer-3 UE-to-UE Relay</w:t>
      </w:r>
      <w:bookmarkEnd w:id="1614"/>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615" w:name="_CR6_7_2"/>
      <w:bookmarkStart w:id="1616" w:name="_Toc193713831"/>
      <w:bookmarkEnd w:id="1615"/>
      <w:r>
        <w:rPr>
          <w:lang w:eastAsia="zh-CN"/>
        </w:rPr>
        <w:t>6.7.2</w:t>
      </w:r>
      <w:r>
        <w:rPr>
          <w:lang w:eastAsia="zh-CN"/>
        </w:rPr>
        <w:tab/>
        <w:t>5G ProSe Communication via 5G ProSe Layer-2 UE-to-UE Relay</w:t>
      </w:r>
      <w:bookmarkEnd w:id="1616"/>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95" type="#_x0000_t75" style="width:403.2pt;height:326.2pt" o:ole="">
            <v:imagedata r:id="rId149" o:title=""/>
          </v:shape>
          <o:OLEObject Type="Embed" ProgID="Visio.Drawing.15" ShapeID="_x0000_i1095" DrawAspect="Content" ObjectID="_1804412078" r:id="rId150"/>
        </w:object>
      </w:r>
    </w:p>
    <w:p w14:paraId="36FE681B" w14:textId="03889D78" w:rsidR="00034F38" w:rsidRDefault="00034F38" w:rsidP="00034F38">
      <w:pPr>
        <w:pStyle w:val="TF"/>
      </w:pPr>
      <w:bookmarkStart w:id="1617" w:name="_CRFigure6_7_21"/>
      <w:r>
        <w:t xml:space="preserve">Figure </w:t>
      </w:r>
      <w:bookmarkEnd w:id="1617"/>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618" w:name="_CR6_7_3"/>
      <w:bookmarkStart w:id="1619" w:name="_Toc193713832"/>
      <w:bookmarkEnd w:id="1618"/>
      <w:r>
        <w:t>6.7.3</w:t>
      </w:r>
      <w:r>
        <w:tab/>
        <w:t>5G ProSe</w:t>
      </w:r>
      <w:r w:rsidR="00DD73A1">
        <w:t xml:space="preserve"> UE-to-UE Relay Communication with integrated</w:t>
      </w:r>
      <w:r>
        <w:t xml:space="preserve"> Discovery</w:t>
      </w:r>
      <w:bookmarkEnd w:id="1619"/>
    </w:p>
    <w:p w14:paraId="26297F21" w14:textId="77777777" w:rsidR="00CC3D55" w:rsidRDefault="00CC3D55" w:rsidP="00CC3D55">
      <w:pPr>
        <w:pStyle w:val="Heading4"/>
      </w:pPr>
      <w:bookmarkStart w:id="1620" w:name="_CR6_7_3_1"/>
      <w:bookmarkStart w:id="1621" w:name="_Toc193713833"/>
      <w:bookmarkEnd w:id="1620"/>
      <w:r>
        <w:t>6.7.3.1</w:t>
      </w:r>
      <w:r>
        <w:tab/>
        <w:t>General</w:t>
      </w:r>
      <w:bookmarkEnd w:id="162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22" w:name="_CR6_7_3_2"/>
      <w:bookmarkStart w:id="1623" w:name="_Toc193713834"/>
      <w:bookmarkEnd w:id="1622"/>
      <w:r>
        <w:t>6.7.3.2</w:t>
      </w:r>
      <w:r>
        <w:tab/>
        <w:t>Procedure</w:t>
      </w:r>
      <w:r w:rsidR="00DD73A1">
        <w:t xml:space="preserve"> for Communication via Layer-3 UE-to-UE Relay</w:t>
      </w:r>
      <w:bookmarkEnd w:id="1623"/>
    </w:p>
    <w:p w14:paraId="0FEF7B89" w14:textId="19C346EA" w:rsidR="00E92BE8" w:rsidRDefault="00E92BE8" w:rsidP="0083693E">
      <w:pPr>
        <w:pStyle w:val="TH"/>
      </w:pPr>
      <w:r>
        <w:object w:dxaOrig="9060" w:dyaOrig="9031" w14:anchorId="4A577F81">
          <v:shape id="_x0000_i1096" type="#_x0000_t75" style="width:453.9pt;height:451.4pt" o:ole="">
            <v:imagedata r:id="rId151" o:title=""/>
          </v:shape>
          <o:OLEObject Type="Embed" ProgID="Visio.Drawing.11" ShapeID="_x0000_i1096" DrawAspect="Content" ObjectID="_1804412079" r:id="rId152"/>
        </w:object>
      </w:r>
    </w:p>
    <w:p w14:paraId="3144AB53" w14:textId="6F6BA6EB" w:rsidR="00DD73A1" w:rsidRDefault="00DD73A1" w:rsidP="00CC3D55">
      <w:pPr>
        <w:pStyle w:val="TF"/>
      </w:pPr>
      <w:bookmarkStart w:id="1624" w:name="_CRFigure6_7_3_21"/>
      <w:r>
        <w:t xml:space="preserve">Figure </w:t>
      </w:r>
      <w:bookmarkEnd w:id="1624"/>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tab/>
        <w:t>The source 5G ProSe End UE gets application information and optional ProSe Application Requirements from ProSe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625" w:name="_CR6_7_3_3"/>
      <w:bookmarkStart w:id="1626" w:name="_Toc193713835"/>
      <w:bookmarkEnd w:id="1625"/>
      <w:r>
        <w:t>6.7.3.3</w:t>
      </w:r>
      <w:r w:rsidR="00DD73A1">
        <w:tab/>
        <w:t>Procedure for Communication via Layer-2 UE-to-UE Relay</w:t>
      </w:r>
      <w:bookmarkEnd w:id="1626"/>
    </w:p>
    <w:p w14:paraId="2139CD3C" w14:textId="039C9C1A" w:rsidR="008B26B6" w:rsidRDefault="008B26B6" w:rsidP="009F27F6">
      <w:pPr>
        <w:pStyle w:val="TH"/>
      </w:pPr>
      <w:r>
        <w:object w:dxaOrig="11475" w:dyaOrig="9600" w14:anchorId="61CFFFFE">
          <v:shape id="_x0000_i1097" type="#_x0000_t75" style="width:478.95pt;height:430.75pt" o:ole="">
            <v:imagedata r:id="rId153" o:title=""/>
          </v:shape>
          <o:OLEObject Type="Embed" ProgID="Visio.Drawing.15" ShapeID="_x0000_i1097" DrawAspect="Content" ObjectID="_1804412080" r:id="rId154"/>
        </w:object>
      </w:r>
    </w:p>
    <w:p w14:paraId="274F1FFC" w14:textId="12174189" w:rsidR="00DD73A1" w:rsidRDefault="00DD73A1" w:rsidP="00DD73A1">
      <w:pPr>
        <w:pStyle w:val="TF"/>
      </w:pPr>
      <w:bookmarkStart w:id="1627" w:name="_CRFigure6_7_3_31"/>
      <w:r>
        <w:t xml:space="preserve">Figure </w:t>
      </w:r>
      <w:bookmarkEnd w:id="1627"/>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628" w:name="_CR6_7_4"/>
      <w:bookmarkStart w:id="1629" w:name="_Toc193713836"/>
      <w:bookmarkEnd w:id="1628"/>
      <w:r>
        <w:t>6.7.4</w:t>
      </w:r>
      <w:r w:rsidR="00A86A06">
        <w:tab/>
        <w:t>5G ProSe UE-to-UE Relay reselection</w:t>
      </w:r>
      <w:bookmarkEnd w:id="1629"/>
    </w:p>
    <w:p w14:paraId="21681486" w14:textId="023E1619" w:rsidR="00A86A06" w:rsidRDefault="00CC3D55" w:rsidP="00A86A06">
      <w:pPr>
        <w:pStyle w:val="Heading4"/>
      </w:pPr>
      <w:bookmarkStart w:id="1630" w:name="_CR6_7_4_1"/>
      <w:bookmarkStart w:id="1631" w:name="_Toc193713837"/>
      <w:bookmarkEnd w:id="1630"/>
      <w:r>
        <w:t>6.7.4</w:t>
      </w:r>
      <w:r w:rsidR="00A86A06">
        <w:t>.1</w:t>
      </w:r>
      <w:r w:rsidR="00A86A06">
        <w:tab/>
        <w:t>General</w:t>
      </w:r>
      <w:bookmarkEnd w:id="1631"/>
    </w:p>
    <w:p w14:paraId="0F0164CD" w14:textId="446DC3F1"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r w:rsidR="00005D80">
        <w:t xml:space="preserve"> For 5G ProSe multi-hop Layer-3 UE-to-UE Relay for non-IP PDU, when a 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multi-hop Layer-3 UE-to-UE Relay reselection.</w:t>
      </w:r>
    </w:p>
    <w:p w14:paraId="0C071E46" w14:textId="66B4B893"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r w:rsidR="00683331">
        <w:t xml:space="preserve"> For 5G ProSe multi-hop Layer3 UE-to-UE Relay for non-IP, in addition, a 5G ProSe UE-to-UE Relay may be discovered by the discovery procedure defined in clause 6.3.2.6.3, by the negotiated 5G ProSe multi-hop Layer3-UE-to-UE Relay reselection for non-IP type PDU defined in clause 6.7.4.4.</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632" w:name="_CR6_7_4_2"/>
      <w:bookmarkStart w:id="1633" w:name="_Toc193713838"/>
      <w:bookmarkEnd w:id="1632"/>
      <w:r>
        <w:t>6.7.4</w:t>
      </w:r>
      <w:r w:rsidR="00A86A06">
        <w:t>.2</w:t>
      </w:r>
      <w:r w:rsidR="00A86A06">
        <w:tab/>
      </w:r>
      <w:r w:rsidR="00E61D4C">
        <w:t xml:space="preserve">Negotiated </w:t>
      </w:r>
      <w:r w:rsidR="00A86A06">
        <w:t>5G ProSe Layer-2 UE-to-UE Relay reselection</w:t>
      </w:r>
      <w:bookmarkEnd w:id="1633"/>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634" w:name="_MON_1727769864"/>
    <w:bookmarkEnd w:id="1634"/>
    <w:p w14:paraId="27C8C834" w14:textId="619B52EA" w:rsidR="00A86A06" w:rsidRDefault="00A86A06" w:rsidP="00A86A06">
      <w:pPr>
        <w:pStyle w:val="TH"/>
      </w:pPr>
      <w:r w:rsidRPr="003B36F6">
        <w:object w:dxaOrig="6946" w:dyaOrig="5242" w14:anchorId="4F6E9D74">
          <v:shape id="_x0000_i1098" type="#_x0000_t75" style="width:4in;height:3in" o:ole="">
            <v:imagedata r:id="rId155" o:title="" croptop="11444f" cropleft="11291f"/>
          </v:shape>
          <o:OLEObject Type="Embed" ProgID="Word.Picture.8" ShapeID="_x0000_i1098" DrawAspect="Content" ObjectID="_1804412081" r:id="rId156"/>
        </w:object>
      </w:r>
    </w:p>
    <w:p w14:paraId="10F8FB37" w14:textId="43887D22" w:rsidR="00A86A06" w:rsidRDefault="00A86A06" w:rsidP="00A86A06">
      <w:pPr>
        <w:pStyle w:val="TF"/>
      </w:pPr>
      <w:bookmarkStart w:id="1635" w:name="_CRFigure6_7_4_21"/>
      <w:r>
        <w:t xml:space="preserve">Figure </w:t>
      </w:r>
      <w:bookmarkEnd w:id="1635"/>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2CABD840"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636" w:name="_CR6_7_4_3"/>
      <w:bookmarkStart w:id="1637" w:name="_Toc193713839"/>
      <w:bookmarkEnd w:id="1636"/>
      <w:r>
        <w:t>6.7.4</w:t>
      </w:r>
      <w:r w:rsidR="004934A5">
        <w:t>.3</w:t>
      </w:r>
      <w:r w:rsidR="004934A5">
        <w:tab/>
      </w:r>
      <w:r w:rsidR="00E61D4C">
        <w:t xml:space="preserve">Negotiated </w:t>
      </w:r>
      <w:r w:rsidR="004934A5">
        <w:t>5G ProSe Layer-3 UE-to-UE Relay reselection</w:t>
      </w:r>
      <w:bookmarkEnd w:id="1637"/>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99" type="#_x0000_t75" style="width:480.2pt;height:299.25pt" o:ole="">
            <v:imagedata r:id="rId157" o:title=""/>
          </v:shape>
          <o:OLEObject Type="Embed" ProgID="Visio.Drawing.15" ShapeID="_x0000_i1099" DrawAspect="Content" ObjectID="_1804412082" r:id="rId158"/>
        </w:object>
      </w:r>
    </w:p>
    <w:p w14:paraId="17A71158" w14:textId="2AF73425" w:rsidR="004934A5" w:rsidRDefault="004934A5" w:rsidP="004934A5">
      <w:pPr>
        <w:pStyle w:val="TF"/>
      </w:pPr>
      <w:bookmarkStart w:id="1638" w:name="_CRFigure6_7_4_31"/>
      <w:r>
        <w:t xml:space="preserve">Figure </w:t>
      </w:r>
      <w:bookmarkEnd w:id="1638"/>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C0550A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11A3E131" w14:textId="1A9D4036" w:rsidR="00683331" w:rsidRDefault="00683331" w:rsidP="00683331">
      <w:pPr>
        <w:pStyle w:val="Heading4"/>
        <w:rPr>
          <w:lang w:eastAsia="zh-CN"/>
        </w:rPr>
      </w:pPr>
      <w:bookmarkStart w:id="1639" w:name="_CR6_7_4_4"/>
      <w:bookmarkStart w:id="1640" w:name="_Toc193713840"/>
      <w:bookmarkEnd w:id="1639"/>
      <w:r>
        <w:rPr>
          <w:lang w:eastAsia="zh-CN"/>
        </w:rPr>
        <w:t>6.7.4.4</w:t>
      </w:r>
      <w:r>
        <w:rPr>
          <w:lang w:eastAsia="zh-CN"/>
        </w:rPr>
        <w:tab/>
        <w:t>Negotiated 5G ProSe multi-hop Layer-3 UE-to-UE Relay Reselection for Non-IP type PDU</w:t>
      </w:r>
      <w:bookmarkEnd w:id="1640"/>
    </w:p>
    <w:p w14:paraId="6060D493" w14:textId="1F0E4B89" w:rsidR="00683331" w:rsidRDefault="00683331" w:rsidP="00683331">
      <w:pPr>
        <w:rPr>
          <w:lang w:eastAsia="zh-CN"/>
        </w:rPr>
      </w:pPr>
      <w:r>
        <w:rPr>
          <w:lang w:eastAsia="zh-CN"/>
        </w:rPr>
        <w:t>Depicted in Figure 6.7.4.4-1 is the procedure for the negotiated 5G ProSe multi-hop Layer-3 UE-to-UE Relay reselection.</w:t>
      </w:r>
    </w:p>
    <w:p w14:paraId="157DF30F" w14:textId="00416845" w:rsidR="00683331" w:rsidRDefault="00683331" w:rsidP="00683331">
      <w:pPr>
        <w:pStyle w:val="TH"/>
        <w:rPr>
          <w:lang w:eastAsia="zh-CN"/>
        </w:rPr>
      </w:pPr>
      <w:r>
        <w:object w:dxaOrig="12300" w:dyaOrig="12301" w14:anchorId="5B58FF27">
          <v:shape id="_x0000_i1100" type="#_x0000_t75" style="width:482.1pt;height:482.1pt" o:ole="">
            <v:imagedata r:id="rId159" o:title=""/>
          </v:shape>
          <o:OLEObject Type="Embed" ProgID="Visio.Drawing.15" ShapeID="_x0000_i1100" DrawAspect="Content" ObjectID="_1804412083" r:id="rId160"/>
        </w:object>
      </w:r>
    </w:p>
    <w:p w14:paraId="004A43D6" w14:textId="2BF00A25" w:rsidR="00683331" w:rsidRDefault="00683331" w:rsidP="00683331">
      <w:pPr>
        <w:pStyle w:val="TF"/>
        <w:rPr>
          <w:lang w:eastAsia="zh-CN"/>
        </w:rPr>
      </w:pPr>
      <w:bookmarkStart w:id="1641" w:name="_CRFigure6_7_4_4_1_NegotiatedmultihopLa"/>
      <w:r>
        <w:rPr>
          <w:lang w:eastAsia="zh-CN"/>
        </w:rPr>
        <w:t xml:space="preserve">Figure </w:t>
      </w:r>
      <w:bookmarkEnd w:id="1641"/>
      <w:r>
        <w:rPr>
          <w:lang w:eastAsia="zh-CN"/>
        </w:rPr>
        <w:t>6.7.4.4.-1. Negotiated multihop Layer-3 UE-to-UE Relay reselection procedure.</w:t>
      </w:r>
    </w:p>
    <w:p w14:paraId="3B1BD556" w14:textId="77777777" w:rsidR="00683331" w:rsidRDefault="00683331" w:rsidP="00683331">
      <w:pPr>
        <w:pStyle w:val="B1"/>
        <w:rPr>
          <w:lang w:eastAsia="zh-CN"/>
        </w:rPr>
      </w:pPr>
      <w:r>
        <w:rPr>
          <w:lang w:eastAsia="zh-CN"/>
        </w:rPr>
        <w:t>1.</w:t>
      </w:r>
      <w:r>
        <w:rPr>
          <w:lang w:eastAsia="zh-CN"/>
        </w:rPr>
        <w:tab/>
        <w:t>5G ProSe End UEs have set up PC5 unicast links with one or multiple 5G ProSe UE-to-UE Relay, based on the procedure defined in clause 6.7.5.</w:t>
      </w:r>
    </w:p>
    <w:p w14:paraId="250603A4" w14:textId="5F581F43" w:rsidR="00683331" w:rsidRDefault="00683331" w:rsidP="00683331">
      <w:pPr>
        <w:pStyle w:val="B1"/>
        <w:rPr>
          <w:lang w:eastAsia="zh-CN"/>
        </w:rPr>
      </w:pPr>
      <w:r>
        <w:rPr>
          <w:lang w:eastAsia="zh-CN"/>
        </w:rPr>
        <w:t>2.</w:t>
      </w:r>
      <w:r>
        <w:rPr>
          <w:lang w:eastAsia="zh-CN"/>
        </w:rPr>
        <w:tab/>
        <w:t>5G ProSe End UEs are transferring data traffic e.g. Ethernet traffic, via 5G ProSe UE-to-UE Relay(s).</w:t>
      </w:r>
    </w:p>
    <w:p w14:paraId="6AF217D6" w14:textId="77777777" w:rsidR="00683331" w:rsidRDefault="00683331" w:rsidP="00683331">
      <w:pPr>
        <w:pStyle w:val="B1"/>
        <w:rPr>
          <w:lang w:eastAsia="zh-CN"/>
        </w:rPr>
      </w:pPr>
      <w:r>
        <w:rPr>
          <w:lang w:eastAsia="zh-CN"/>
        </w:rPr>
        <w:t>3.</w:t>
      </w:r>
      <w:r>
        <w:rPr>
          <w:lang w:eastAsia="zh-CN"/>
        </w:rPr>
        <w:tab/>
        <w:t>The initiating 5G ProSe End UE determines, e.g. based on PC5 signal strength, to perform U2U Relay reselection.</w:t>
      </w:r>
    </w:p>
    <w:p w14:paraId="0231AAC6" w14:textId="5FA5D8C7" w:rsidR="00683331" w:rsidRDefault="00683331" w:rsidP="00683331">
      <w:pPr>
        <w:pStyle w:val="B1"/>
        <w:rPr>
          <w:lang w:eastAsia="zh-CN"/>
        </w:rPr>
      </w:pPr>
      <w:r>
        <w:rPr>
          <w:lang w:eastAsia="zh-CN"/>
        </w:rPr>
        <w:t>4.</w:t>
      </w:r>
      <w:r>
        <w:rPr>
          <w:lang w:eastAsia="zh-CN"/>
        </w:rPr>
        <w:tab/>
        <w:t>The initiating 5G ProSe End UE may discover new multi-hop U2U relay path</w:t>
      </w:r>
      <w:r w:rsidR="00906062">
        <w:rPr>
          <w:lang w:eastAsia="zh-CN"/>
        </w:rPr>
        <w:t>(s)</w:t>
      </w:r>
      <w:r>
        <w:rPr>
          <w:lang w:eastAsia="zh-CN"/>
        </w:rPr>
        <w:t xml:space="preserve"> to the target 5G ProSe End UE.(refer to clause 6.3.2.6.3)</w:t>
      </w:r>
      <w:r w:rsidR="00906062">
        <w:rPr>
          <w:lang w:eastAsia="zh-CN"/>
        </w:rPr>
        <w:t xml:space="preserve"> as candidate path(s).</w:t>
      </w:r>
    </w:p>
    <w:p w14:paraId="622153F3" w14:textId="787A2182" w:rsidR="00683331" w:rsidRDefault="00683331" w:rsidP="00683331">
      <w:pPr>
        <w:pStyle w:val="B1"/>
        <w:rPr>
          <w:lang w:eastAsia="zh-CN"/>
        </w:rPr>
      </w:pPr>
      <w:r>
        <w:rPr>
          <w:lang w:eastAsia="zh-CN"/>
        </w:rPr>
        <w:t>5.</w:t>
      </w:r>
      <w:r>
        <w:rPr>
          <w:lang w:eastAsia="zh-CN"/>
        </w:rPr>
        <w:tab/>
        <w:t>The initiating 5G ProSe End UE sends a Link Modification Request to the responding 5G ProSe UE-to-UE Relay, which include a Relay re-selection indication and the</w:t>
      </w:r>
      <w:r w:rsidR="00906062">
        <w:rPr>
          <w:lang w:eastAsia="zh-CN"/>
        </w:rPr>
        <w:t xml:space="preserve"> candidate</w:t>
      </w:r>
      <w:r>
        <w:rPr>
          <w:lang w:eastAsia="zh-CN"/>
        </w:rPr>
        <w:t xml:space="preserve"> path information</w:t>
      </w:r>
      <w:r w:rsidR="00906062">
        <w:rPr>
          <w:lang w:eastAsia="zh-CN"/>
        </w:rPr>
        <w:t>(s)</w:t>
      </w:r>
      <w:r>
        <w:rPr>
          <w:lang w:eastAsia="zh-CN"/>
        </w:rPr>
        <w:t xml:space="preserve"> and the User Info ID of the responding 5G ProSe End UEs.</w:t>
      </w:r>
    </w:p>
    <w:p w14:paraId="5ECC8C1B" w14:textId="77777777" w:rsidR="00683331" w:rsidRDefault="00683331" w:rsidP="00683331">
      <w:pPr>
        <w:pStyle w:val="B1"/>
        <w:rPr>
          <w:lang w:eastAsia="zh-CN"/>
        </w:rPr>
      </w:pPr>
      <w:r>
        <w:rPr>
          <w:lang w:eastAsia="zh-CN"/>
        </w:rPr>
        <w:t>6.</w:t>
      </w:r>
      <w:r>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Default="00906062" w:rsidP="00683331">
      <w:pPr>
        <w:pStyle w:val="B1"/>
        <w:rPr>
          <w:lang w:eastAsia="zh-CN"/>
        </w:rPr>
      </w:pPr>
      <w:r>
        <w:rPr>
          <w:lang w:eastAsia="zh-CN"/>
        </w:rPr>
        <w:tab/>
      </w:r>
      <w:r w:rsidR="00683331">
        <w:rPr>
          <w:lang w:eastAsia="zh-CN"/>
        </w:rPr>
        <w:t>The Link Modification Request message includes a Relay re-selection indication, the</w:t>
      </w:r>
      <w:r>
        <w:rPr>
          <w:lang w:eastAsia="zh-CN"/>
        </w:rPr>
        <w:t xml:space="preserve"> candidate</w:t>
      </w:r>
      <w:r w:rsidR="00683331">
        <w:rPr>
          <w:lang w:eastAsia="zh-CN"/>
        </w:rPr>
        <w:t xml:space="preserve"> path information</w:t>
      </w:r>
      <w:r>
        <w:rPr>
          <w:lang w:eastAsia="zh-CN"/>
        </w:rPr>
        <w:t>(s)</w:t>
      </w:r>
      <w:r w:rsidR="00683331">
        <w:rPr>
          <w:lang w:eastAsia="zh-CN"/>
        </w:rPr>
        <w:t>.</w:t>
      </w:r>
    </w:p>
    <w:p w14:paraId="1E72F166" w14:textId="26258B79" w:rsidR="00683331" w:rsidRDefault="00683331" w:rsidP="00683331">
      <w:pPr>
        <w:pStyle w:val="B1"/>
        <w:rPr>
          <w:lang w:eastAsia="zh-CN"/>
        </w:rPr>
      </w:pPr>
      <w:r>
        <w:rPr>
          <w:lang w:eastAsia="zh-CN"/>
        </w:rPr>
        <w:t>7.</w:t>
      </w:r>
      <w:r>
        <w:rPr>
          <w:lang w:eastAsia="zh-CN"/>
        </w:rPr>
        <w:tab/>
        <w:t>The responding 5G ProSe End UE may select</w:t>
      </w:r>
      <w:r w:rsidR="00906062">
        <w:rPr>
          <w:lang w:eastAsia="zh-CN"/>
        </w:rPr>
        <w:t xml:space="preserve"> a </w:t>
      </w:r>
      <w:r>
        <w:rPr>
          <w:lang w:eastAsia="zh-CN"/>
        </w:rPr>
        <w:t>path</w:t>
      </w:r>
      <w:r w:rsidR="00906062">
        <w:rPr>
          <w:lang w:eastAsia="zh-CN"/>
        </w:rPr>
        <w:t xml:space="preserve"> from the candidate path information(s)</w:t>
      </w:r>
      <w:r>
        <w:rPr>
          <w:lang w:eastAsia="zh-CN"/>
        </w:rPr>
        <w:t xml:space="preserve"> in the received link modification as</w:t>
      </w:r>
      <w:r w:rsidR="00906062">
        <w:rPr>
          <w:lang w:eastAsia="zh-CN"/>
        </w:rPr>
        <w:t xml:space="preserve"> the</w:t>
      </w:r>
      <w:r>
        <w:rPr>
          <w:lang w:eastAsia="zh-CN"/>
        </w:rPr>
        <w:t xml:space="preserve"> newly selected multi-hop path.</w:t>
      </w:r>
    </w:p>
    <w:p w14:paraId="3592A2A6" w14:textId="63CF3C2A" w:rsidR="00683331" w:rsidRDefault="00683331" w:rsidP="00683331">
      <w:pPr>
        <w:pStyle w:val="B1"/>
        <w:rPr>
          <w:lang w:eastAsia="zh-CN"/>
        </w:rPr>
      </w:pPr>
      <w:r>
        <w:rPr>
          <w:lang w:eastAsia="zh-CN"/>
        </w:rPr>
        <w:t>8.</w:t>
      </w:r>
      <w:r>
        <w:rPr>
          <w:lang w:eastAsia="zh-CN"/>
        </w:rPr>
        <w:tab/>
        <w:t>The responding 5G ProSe End UE may initiate PC5 connection setup or modification procedure for communication with the initiating 5G ProSe End UE with path info for the selected multi-hop path in step 7 (refer to clause 6.7.5.2.2). For Ethernet traffic, MAC address of the initiating 5G ProSe End UE and MAC address of the responding 5G ProSe End UE are included.</w:t>
      </w:r>
    </w:p>
    <w:p w14:paraId="034BFBCB" w14:textId="53B5E268" w:rsidR="00683331" w:rsidRDefault="00683331" w:rsidP="00683331">
      <w:pPr>
        <w:pStyle w:val="B1"/>
        <w:rPr>
          <w:lang w:eastAsia="zh-CN"/>
        </w:rPr>
      </w:pPr>
      <w:r>
        <w:rPr>
          <w:lang w:eastAsia="zh-CN"/>
        </w:rPr>
        <w:t>9.</w:t>
      </w:r>
      <w:r>
        <w:rPr>
          <w:lang w:eastAsia="zh-CN"/>
        </w:rPr>
        <w:tab/>
        <w:t>The responding 5G ProSe End UE sends a Link Modification Accept message via the existing multi-hop 5G ProSe UE-to-UE Relay(s) to the initiating 5G ProSe End UE. Link Modification Accept message includes the newly selected multi-hop path info, User Info ID of the iniating End UE, User Info ID of the responding End UE and Relay re-selection indication.</w:t>
      </w:r>
    </w:p>
    <w:p w14:paraId="660ADF61" w14:textId="091FD93C" w:rsidR="00683331" w:rsidRDefault="00683331" w:rsidP="00683331">
      <w:pPr>
        <w:pStyle w:val="B1"/>
        <w:rPr>
          <w:lang w:eastAsia="zh-CN"/>
        </w:rPr>
      </w:pPr>
      <w:r>
        <w:rPr>
          <w:lang w:eastAsia="zh-CN"/>
        </w:rPr>
        <w:t>10.</w:t>
      </w:r>
      <w:r>
        <w:rPr>
          <w:lang w:eastAsia="zh-CN"/>
        </w:rPr>
        <w:tab/>
        <w:t>The responding 5G ProSe UE-to-UE Relay sends a Link Modification Accept message to the initiating 5G ProSe End UE. The Link Modification Accept message includes the newly selected multi-hop path, User Info ID of the initiating End UE, User Info ID of the responding End UE and Relay re-selection indication.</w:t>
      </w:r>
    </w:p>
    <w:p w14:paraId="0B315B52" w14:textId="77777777" w:rsidR="00683331" w:rsidRDefault="00683331" w:rsidP="00683331">
      <w:pPr>
        <w:pStyle w:val="B1"/>
        <w:rPr>
          <w:lang w:eastAsia="zh-CN"/>
        </w:rPr>
      </w:pPr>
      <w:r>
        <w:rPr>
          <w:lang w:eastAsia="zh-CN"/>
        </w:rPr>
        <w:t>11. The initiating 5G ProSe UE-to-UE Relay sends Link Modification Ack to the responding 5G ProSe UE-to-UE Relay.</w:t>
      </w:r>
    </w:p>
    <w:p w14:paraId="52793F5B" w14:textId="09751BB2" w:rsidR="00683331" w:rsidRDefault="00683331" w:rsidP="00683331">
      <w:pPr>
        <w:pStyle w:val="B1"/>
        <w:rPr>
          <w:lang w:eastAsia="zh-CN"/>
        </w:rPr>
      </w:pPr>
      <w:r>
        <w:rPr>
          <w:lang w:eastAsia="zh-CN"/>
        </w:rPr>
        <w:t>12.</w:t>
      </w:r>
      <w:r>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77777777" w:rsidR="00683331" w:rsidRDefault="00683331" w:rsidP="00683331">
      <w:pPr>
        <w:pStyle w:val="B1"/>
        <w:rPr>
          <w:lang w:eastAsia="zh-CN"/>
        </w:rPr>
      </w:pPr>
      <w:r>
        <w:rPr>
          <w:lang w:eastAsia="zh-CN"/>
        </w:rPr>
        <w:t>13. 5G ProSe End UEs transfer traffic via the newly selected multi-hop path. For Ethernet traffic, existing MAC address of 5G ProSe End UEs are reused.</w:t>
      </w:r>
    </w:p>
    <w:p w14:paraId="6B8DEBBA" w14:textId="2EAB2E7A" w:rsidR="000D2B4A" w:rsidRDefault="000D2B4A" w:rsidP="000D2B4A">
      <w:pPr>
        <w:pStyle w:val="Heading3"/>
        <w:rPr>
          <w:lang w:eastAsia="zh-CN"/>
        </w:rPr>
      </w:pPr>
      <w:bookmarkStart w:id="1642" w:name="_CR6_7_5"/>
      <w:bookmarkStart w:id="1643" w:name="_Toc193713841"/>
      <w:bookmarkEnd w:id="1642"/>
      <w:r>
        <w:rPr>
          <w:lang w:eastAsia="zh-CN"/>
        </w:rPr>
        <w:t>6.7.5</w:t>
      </w:r>
      <w:r>
        <w:rPr>
          <w:lang w:eastAsia="zh-CN"/>
        </w:rPr>
        <w:tab/>
        <w:t>5G ProSe Communication via 5G ProSe Layer-3 Multi-hop UE-to-UE Relay</w:t>
      </w:r>
      <w:bookmarkEnd w:id="1643"/>
    </w:p>
    <w:p w14:paraId="67AA19C7" w14:textId="6D9281CA" w:rsidR="000D2B4A" w:rsidRDefault="000D2B4A" w:rsidP="000D2B4A">
      <w:pPr>
        <w:pStyle w:val="Heading4"/>
        <w:rPr>
          <w:lang w:eastAsia="zh-CN"/>
        </w:rPr>
      </w:pPr>
      <w:bookmarkStart w:id="1644" w:name="_CR6_7_5_1"/>
      <w:bookmarkStart w:id="1645" w:name="_Toc193713842"/>
      <w:bookmarkEnd w:id="1644"/>
      <w:r>
        <w:rPr>
          <w:lang w:eastAsia="zh-CN"/>
        </w:rPr>
        <w:t>6.7.5.1</w:t>
      </w:r>
      <w:r>
        <w:rPr>
          <w:lang w:eastAsia="zh-CN"/>
        </w:rPr>
        <w:tab/>
        <w:t>General</w:t>
      </w:r>
      <w:bookmarkEnd w:id="1645"/>
    </w:p>
    <w:p w14:paraId="431757BC" w14:textId="77777777" w:rsidR="000D2B4A" w:rsidRDefault="000D2B4A" w:rsidP="000D2B4A">
      <w:pPr>
        <w:rPr>
          <w:lang w:eastAsia="zh-CN"/>
        </w:rPr>
      </w:pPr>
      <w:r>
        <w:rPr>
          <w:lang w:eastAsia="zh-CN"/>
        </w:rPr>
        <w:t>5G ProSe Communication via 5G ProSe Layer-3 Multi-hop 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061BF745" w:rsidR="000D2B4A" w:rsidRDefault="000D2B4A" w:rsidP="000D2B4A">
      <w:pPr>
        <w:pStyle w:val="Heading4"/>
        <w:rPr>
          <w:lang w:eastAsia="zh-CN"/>
        </w:rPr>
      </w:pPr>
      <w:bookmarkStart w:id="1646" w:name="_CR6_7_5_2"/>
      <w:bookmarkStart w:id="1647" w:name="_Toc193713843"/>
      <w:bookmarkEnd w:id="1646"/>
      <w:r>
        <w:rPr>
          <w:lang w:eastAsia="zh-CN"/>
        </w:rPr>
        <w:t>6.7.5.2</w:t>
      </w:r>
      <w:r>
        <w:rPr>
          <w:lang w:eastAsia="zh-CN"/>
        </w:rPr>
        <w:tab/>
        <w:t>Communication via 5G ProSe Layer-3 Multi-hop UE-to-UE-Relays (IP type)</w:t>
      </w:r>
      <w:bookmarkEnd w:id="1647"/>
    </w:p>
    <w:p w14:paraId="74F84F59" w14:textId="4F795831" w:rsidR="000D2B4A" w:rsidRDefault="000D2B4A" w:rsidP="000D2B4A">
      <w:pPr>
        <w:pStyle w:val="Heading5"/>
        <w:rPr>
          <w:lang w:eastAsia="zh-CN"/>
        </w:rPr>
      </w:pPr>
      <w:bookmarkStart w:id="1648" w:name="_CR6_7_5_2_1"/>
      <w:bookmarkStart w:id="1649" w:name="_Toc193713844"/>
      <w:bookmarkEnd w:id="1648"/>
      <w:r>
        <w:rPr>
          <w:lang w:eastAsia="zh-CN"/>
        </w:rPr>
        <w:t>6.7.5.2.1</w:t>
      </w:r>
      <w:r>
        <w:rPr>
          <w:lang w:eastAsia="zh-CN"/>
        </w:rPr>
        <w:tab/>
        <w:t>Layer-2 link establishment via 5G ProSe Layer-3 Multi-hop UE-to-UE-Relays (IP type)</w:t>
      </w:r>
      <w:bookmarkEnd w:id="1649"/>
    </w:p>
    <w:p w14:paraId="188564C0" w14:textId="46DE5130" w:rsidR="000D2B4A" w:rsidRDefault="000D2B4A" w:rsidP="000D2B4A">
      <w:pPr>
        <w:rPr>
          <w:lang w:eastAsia="zh-CN"/>
        </w:rPr>
      </w:pPr>
      <w:r>
        <w:rPr>
          <w:lang w:eastAsia="zh-CN"/>
        </w:rPr>
        <w:t>Figure 6.7.5.2.1-1 shows the Layer-2 link establshment procedure via 5G ProSe Layer-3 Multi-hop UE-to-UE-Relays. This procedure is used by an 5G ProSe End UE to connect to the relay cloud, or for a 5G ProSe Layer-3 Multi-hop UE-to-UE-Relay to connect to other 5G ProSe Layer-3 Multi-hop UE-to-UE-Relays.</w:t>
      </w:r>
    </w:p>
    <w:p w14:paraId="66BEB5DC" w14:textId="45B9F567" w:rsidR="000D2B4A" w:rsidRDefault="000D2B4A" w:rsidP="000D2B4A">
      <w:pPr>
        <w:pStyle w:val="TH"/>
        <w:rPr>
          <w:lang w:eastAsia="zh-CN"/>
        </w:rPr>
      </w:pPr>
      <w:r w:rsidRPr="00916ACC">
        <w:object w:dxaOrig="17101" w:dyaOrig="9300" w14:anchorId="20D92700">
          <v:shape id="_x0000_i1101" type="#_x0000_t75" style="width:437.65pt;height:237.9pt" o:ole="">
            <v:imagedata r:id="rId161" o:title=""/>
          </v:shape>
          <o:OLEObject Type="Embed" ProgID="Visio.Drawing.15" ShapeID="_x0000_i1101" DrawAspect="Content" ObjectID="_1804412084" r:id="rId162"/>
        </w:object>
      </w:r>
    </w:p>
    <w:p w14:paraId="5E11B7DE" w14:textId="026821E0" w:rsidR="000D2B4A" w:rsidRDefault="000D2B4A" w:rsidP="000D2B4A">
      <w:pPr>
        <w:pStyle w:val="TF"/>
        <w:rPr>
          <w:lang w:eastAsia="zh-CN"/>
        </w:rPr>
      </w:pPr>
      <w:bookmarkStart w:id="1650" w:name="_CRFigure6_7_5_2_11"/>
      <w:r>
        <w:rPr>
          <w:lang w:eastAsia="zh-CN"/>
        </w:rPr>
        <w:t xml:space="preserve">Figure </w:t>
      </w:r>
      <w:bookmarkEnd w:id="1650"/>
      <w:r>
        <w:rPr>
          <w:lang w:eastAsia="zh-CN"/>
        </w:rPr>
        <w:t>6.7.5.2.1-1: 5G ProSe Communication via IP type of 5G ProSe Multi-hop UE-to-UE Relay</w:t>
      </w:r>
    </w:p>
    <w:p w14:paraId="4AEED91A" w14:textId="7ED46A5D" w:rsidR="00187A65" w:rsidRDefault="00187A65" w:rsidP="000D2B4A">
      <w:pPr>
        <w:pStyle w:val="B1"/>
        <w:rPr>
          <w:lang w:eastAsia="zh-CN"/>
        </w:rPr>
      </w:pPr>
      <w:r>
        <w:rPr>
          <w:lang w:eastAsia="zh-CN"/>
        </w:rPr>
        <w:t>0.</w:t>
      </w:r>
      <w:r>
        <w:rPr>
          <w:lang w:eastAsia="zh-CN"/>
        </w:rPr>
        <w:tab/>
        <w:t>The 5G ProSe Layer-3 Multi-hop UE-to-UE-Relays and the other 5G ProSe End UEs have already established IP type of connections. The 5G ProSe Layer-3 Multi-hop UE-to-UE-Relays and 5G ProSe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4AD734A8" w:rsidR="00187A65" w:rsidRDefault="00187A65" w:rsidP="000D2B4A">
      <w:pPr>
        <w:pStyle w:val="B1"/>
        <w:rPr>
          <w:lang w:eastAsia="zh-CN"/>
        </w:rPr>
      </w:pPr>
      <w:r>
        <w:rPr>
          <w:lang w:eastAsia="zh-CN"/>
        </w:rPr>
        <w:t>1.</w:t>
      </w:r>
      <w:r>
        <w:rPr>
          <w:lang w:eastAsia="zh-CN"/>
        </w:rPr>
        <w:tab/>
        <w:t>The 5G ProSe End UE performs the 5G Multi-hop UE-to-UE Relay discovery procedure as described in clause 6.3.2.6.2</w:t>
      </w:r>
      <w:r w:rsidR="00456EC6">
        <w:rPr>
          <w:lang w:eastAsia="zh-CN"/>
        </w:rPr>
        <w:t xml:space="preserve"> and</w:t>
      </w:r>
      <w:r>
        <w:rPr>
          <w:lang w:eastAsia="zh-CN"/>
        </w:rPr>
        <w:t xml:space="preserve"> finds the 5G Multi-hop UE-to-UE Relay-1.</w:t>
      </w:r>
    </w:p>
    <w:p w14:paraId="5D7C943A" w14:textId="75D30289" w:rsidR="00187A65" w:rsidRDefault="00187A65" w:rsidP="000D2B4A">
      <w:pPr>
        <w:pStyle w:val="B1"/>
        <w:rPr>
          <w:lang w:eastAsia="zh-CN"/>
        </w:rPr>
      </w:pPr>
      <w:r>
        <w:rPr>
          <w:lang w:eastAsia="zh-CN"/>
        </w:rPr>
        <w:t>2.</w:t>
      </w:r>
      <w:r>
        <w:rPr>
          <w:lang w:eastAsia="zh-CN"/>
        </w:rPr>
        <w:tab/>
        <w:t>The 5G ProSe End UE establishes an IP based Layer-2 link with the 5G ProSe Multi-hop UE-to-UE Relay-1 as described in clause 6.4.3.1</w:t>
      </w:r>
      <w:r w:rsidR="009D4E6D">
        <w:rPr>
          <w:lang w:eastAsia="zh-CN"/>
        </w:rPr>
        <w:t>0</w:t>
      </w:r>
      <w:r>
        <w:rPr>
          <w:lang w:eastAsia="zh-CN"/>
        </w:rPr>
        <w:t>.1.</w:t>
      </w:r>
    </w:p>
    <w:p w14:paraId="496BD71C" w14:textId="77777777" w:rsidR="00187A65" w:rsidRDefault="00187A65" w:rsidP="000D2B4A">
      <w:pPr>
        <w:pStyle w:val="B1"/>
        <w:rPr>
          <w:lang w:eastAsia="zh-CN"/>
        </w:rPr>
      </w:pPr>
      <w:r>
        <w:rPr>
          <w:lang w:eastAsia="zh-CN"/>
        </w:rPr>
        <w:tab/>
        <w:t>Depends on the configuration, the 5G ProSe End UE may obtain an IP address/Prefix from the 5G ProSe Multi-hop UE-to-UE Relay-1. Otherwise, the 5G ProSe End UE informs the 5G ProSe Multi-hop UE-to-UE Relay-1 of its pre-configured IP address/prefix.</w:t>
      </w:r>
    </w:p>
    <w:p w14:paraId="22B5A1AE" w14:textId="77777777" w:rsidR="00187A65" w:rsidRDefault="00187A65" w:rsidP="000D2B4A">
      <w:pPr>
        <w:pStyle w:val="B1"/>
        <w:rPr>
          <w:lang w:eastAsia="zh-CN"/>
        </w:rPr>
      </w:pPr>
      <w:r>
        <w:rPr>
          <w:lang w:eastAsia="zh-CN"/>
        </w:rPr>
        <w:tab/>
        <w:t>The 5G ProSe End UE may also configure the corresponding services and PC5 QoS Flows over the Layer-2 like with the 5G ProSe Multi-hop UE-to-UE Relay-1. The 5G ProSe End UE may use the Layer-2 link modification procedure as defined in clause 6.4.3.4 to add/modify/remove PC5 QoS Flows corresponding to the services and link status.</w:t>
      </w:r>
    </w:p>
    <w:p w14:paraId="416D6E76" w14:textId="6043862F" w:rsidR="00187A65" w:rsidRDefault="00187A65" w:rsidP="000D2B4A">
      <w:pPr>
        <w:pStyle w:val="B1"/>
        <w:rPr>
          <w:lang w:eastAsia="zh-CN"/>
        </w:rPr>
      </w:pPr>
      <w:r>
        <w:rPr>
          <w:lang w:eastAsia="zh-CN"/>
        </w:rPr>
        <w:t>3.</w:t>
      </w:r>
      <w:r>
        <w:rPr>
          <w:lang w:eastAsia="zh-CN"/>
        </w:rPr>
        <w:tab/>
        <w:t>The 5G ProSe Multi-hop UE-to-UE Relay-1 updates its records of the 5G ProSe End UEs and may trigger the MANET signalling, e.g. OLSRv2 signalling [35], to update other connected 5G ProSe Multi-hop UE-to-UE Relays. This will result in a routing table on the relays that allows other UEs to reach the newly connected 5G ProSe End UE.</w:t>
      </w:r>
    </w:p>
    <w:p w14:paraId="39B30A5D" w14:textId="50EDA314" w:rsidR="00187A65" w:rsidRDefault="00187A65" w:rsidP="000D2B4A">
      <w:pPr>
        <w:pStyle w:val="B1"/>
        <w:rPr>
          <w:lang w:eastAsia="zh-CN"/>
        </w:rPr>
      </w:pPr>
      <w:r>
        <w:rPr>
          <w:lang w:eastAsia="zh-CN"/>
        </w:rPr>
        <w:tab/>
        <w:t>The 5G ProSe Multi-hop UE-to-UE Relay may also trigger signalling to update the DNS entries in other connected 5G ProSe Multi-hop UE-to-UE Relays for the 5G ProSe End UE</w:t>
      </w:r>
      <w:r w:rsidR="00683331">
        <w:rPr>
          <w:lang w:eastAsia="zh-CN"/>
        </w:rPr>
        <w:t xml:space="preserve"> using the MANET Discovery Info message, as described in clause 5.14.3.2</w:t>
      </w:r>
      <w:r>
        <w:rPr>
          <w:lang w:eastAsia="zh-CN"/>
        </w:rPr>
        <w:t>.</w:t>
      </w:r>
    </w:p>
    <w:p w14:paraId="2CF2A67D" w14:textId="77777777" w:rsidR="00187A65" w:rsidRDefault="00187A65" w:rsidP="000D2B4A">
      <w:pPr>
        <w:pStyle w:val="B1"/>
        <w:rPr>
          <w:lang w:eastAsia="zh-CN"/>
        </w:rPr>
      </w:pPr>
      <w:r>
        <w:rPr>
          <w:lang w:eastAsia="zh-CN"/>
        </w:rPr>
        <w:t>4.</w:t>
      </w:r>
      <w:r>
        <w:rPr>
          <w:lang w:eastAsia="zh-CN"/>
        </w:rPr>
        <w:tab/>
        <w:t>The 5G ProSe End UE may perform a DNS query for a target 5G ProSe End UE, if it does not know the IP address/prefix of the target. The DNS query may stop at the 5G ProSe Multi-hop UE-to-UE Relays that has the entry for the target 5G ProSe End UE.</w:t>
      </w:r>
    </w:p>
    <w:p w14:paraId="5F1F2AE4" w14:textId="0A5A214F" w:rsidR="002E6871" w:rsidRDefault="002E6871" w:rsidP="0011489F">
      <w:pPr>
        <w:pStyle w:val="B1"/>
        <w:rPr>
          <w:lang w:eastAsia="zh-CN"/>
        </w:rPr>
      </w:pPr>
      <w:r>
        <w:rPr>
          <w:lang w:eastAsia="zh-CN"/>
        </w:rPr>
        <w:tab/>
        <w:t>The UE-to-UE Relay should only use the DNS entry associated with the RSC, corresponding to the PC5 link that the DNS query message is received.</w:t>
      </w:r>
    </w:p>
    <w:p w14:paraId="36C22FC5" w14:textId="72987DCE" w:rsidR="00187A65" w:rsidRDefault="00187A65" w:rsidP="009F27F6">
      <w:pPr>
        <w:rPr>
          <w:lang w:eastAsia="zh-CN"/>
        </w:rPr>
      </w:pPr>
      <w:r>
        <w:rPr>
          <w:lang w:eastAsia="zh-CN"/>
        </w:rPr>
        <w:t>5G ProSe End UE starts to communicate with the target 5G ProSe End UE using IP based communications. The 5G ProSe Multi-hop UE-to-UE Relays forwards the packets based on the routing table established with the MANET protocols.</w:t>
      </w:r>
    </w:p>
    <w:p w14:paraId="1E897972" w14:textId="77777777" w:rsidR="009D4E6D" w:rsidRDefault="009D4E6D" w:rsidP="009F27F6">
      <w:pPr>
        <w:pStyle w:val="Heading5"/>
        <w:rPr>
          <w:lang w:eastAsia="zh-CN"/>
        </w:rPr>
      </w:pPr>
      <w:bookmarkStart w:id="1651" w:name="_CR6_7_5_2_2"/>
      <w:bookmarkStart w:id="1652" w:name="_Toc193713845"/>
      <w:bookmarkEnd w:id="1651"/>
      <w:r>
        <w:rPr>
          <w:lang w:eastAsia="zh-CN"/>
        </w:rPr>
        <w:t>6.7.5.2.2</w:t>
      </w:r>
      <w:r>
        <w:rPr>
          <w:lang w:eastAsia="zh-CN"/>
        </w:rPr>
        <w:tab/>
        <w:t>5G ProSe Communication via Multi-hop 5G ProSe Layer-3 UE-to-UE Relay for Non-IP Type PDU</w:t>
      </w:r>
      <w:bookmarkEnd w:id="1652"/>
    </w:p>
    <w:p w14:paraId="1B04D45F" w14:textId="77777777" w:rsidR="009D4E6D" w:rsidRDefault="009D4E6D" w:rsidP="009D4E6D">
      <w:pPr>
        <w:pStyle w:val="TH"/>
      </w:pPr>
      <w:r>
        <w:object w:dxaOrig="6237" w:dyaOrig="5384" w14:anchorId="4E689E30">
          <v:shape id="_x0000_i1102" type="#_x0000_t75" style="width:312.4pt;height:267.35pt" o:ole="">
            <v:imagedata r:id="rId163" o:title=""/>
          </v:shape>
          <o:OLEObject Type="Embed" ProgID="Word.Picture.8" ShapeID="_x0000_i1102" DrawAspect="Content" ObjectID="_1804412085" r:id="rId164"/>
        </w:object>
      </w:r>
    </w:p>
    <w:p w14:paraId="2353FEB4" w14:textId="77777777" w:rsidR="009D4E6D" w:rsidRDefault="009D4E6D" w:rsidP="009D4E6D">
      <w:pPr>
        <w:pStyle w:val="TF"/>
        <w:rPr>
          <w:lang w:eastAsia="zh-CN"/>
        </w:rPr>
      </w:pPr>
      <w:bookmarkStart w:id="1653" w:name="_CRFigure6_7_5_2_21"/>
      <w:r>
        <w:rPr>
          <w:lang w:eastAsia="zh-CN"/>
        </w:rPr>
        <w:t xml:space="preserve">Figure </w:t>
      </w:r>
      <w:bookmarkEnd w:id="1653"/>
      <w:r>
        <w:rPr>
          <w:lang w:eastAsia="zh-CN"/>
        </w:rPr>
        <w:t>6.7.5.2.2-1: Layer-2 link establishment via 5G ProSe Layer-3 UE-to-UE Relay for Non-IP Type PDU</w:t>
      </w:r>
    </w:p>
    <w:p w14:paraId="685F1016" w14:textId="6014853F" w:rsidR="009D4E6D" w:rsidRDefault="009D4E6D" w:rsidP="009D4E6D">
      <w:pPr>
        <w:pStyle w:val="B1"/>
        <w:rPr>
          <w:lang w:eastAsia="zh-CN"/>
        </w:rPr>
      </w:pPr>
      <w:r>
        <w:rPr>
          <w:lang w:eastAsia="zh-CN"/>
        </w:rPr>
        <w:t>1.</w:t>
      </w:r>
      <w:r w:rsidR="005D0E95">
        <w:rPr>
          <w:lang w:eastAsia="zh-CN"/>
        </w:rPr>
        <w:tab/>
      </w:r>
      <w:r>
        <w:rPr>
          <w:lang w:eastAsia="zh-CN"/>
        </w:rPr>
        <w:t>5G ProSe Layer-3 End UE1 and 5G ProSe Layer-3 End UE2 are authorized for multi-hop UE-to-UE Relay service as End UE and are provisioned with parameters for discovery and connection setup with other UEs via multi-hop UE-to-UE Relay services.</w:t>
      </w:r>
    </w:p>
    <w:p w14:paraId="21F90DE3" w14:textId="77777777" w:rsidR="009D4E6D" w:rsidRDefault="009D4E6D" w:rsidP="009D4E6D">
      <w:pPr>
        <w:pStyle w:val="B1"/>
        <w:rPr>
          <w:lang w:eastAsia="zh-CN"/>
        </w:rPr>
      </w:pPr>
      <w:r>
        <w:rPr>
          <w:lang w:eastAsia="zh-CN"/>
        </w:rPr>
        <w:tab/>
        <w:t>5G ProSe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p>
    <w:p w14:paraId="6A967489" w14:textId="1389DA3A"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w:t>
      </w:r>
      <w:r w:rsidR="00D52181">
        <w:rPr>
          <w:lang w:eastAsia="zh-CN"/>
        </w:rPr>
        <w:t xml:space="preserve">s </w:t>
      </w:r>
      <w:r>
        <w:rPr>
          <w:lang w:eastAsia="zh-CN"/>
        </w:rPr>
        <w:t>a relay path to the Target End UE2 from the discovery procedure which is captured in clause 6.3.2.4.</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0E407C0" w14:textId="64EFFC49" w:rsidR="00906062" w:rsidRDefault="00906062" w:rsidP="009D4E6D">
      <w:pPr>
        <w:pStyle w:val="B1"/>
        <w:rPr>
          <w:lang w:eastAsia="zh-CN"/>
        </w:rPr>
      </w:pPr>
      <w:r>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tab/>
        <w:t>The Source Layer-2 ID of the Direct Communication Request message is self-assigned by the UE-to-UE Relay and the Destination Layer-2 ID is the unicast Layer-2 ID associated with the User Info ID of the next hop UE-to-UE Relay.</w:t>
      </w:r>
      <w:r w:rsidR="00D52181">
        <w:rPr>
          <w:lang w:eastAsia="zh-CN"/>
        </w:rPr>
        <w:t xml:space="preserve"> This association may be determined by UE-to-UE relay during discovery procedure in step 2.</w:t>
      </w:r>
    </w:p>
    <w:p w14:paraId="645F46C9" w14:textId="42D92BEF" w:rsidR="00005D80" w:rsidRDefault="00005D80" w:rsidP="009D4E6D">
      <w:pPr>
        <w:pStyle w:val="B1"/>
        <w:rPr>
          <w:lang w:eastAsia="zh-CN"/>
        </w:rPr>
      </w:pPr>
      <w:r>
        <w:rPr>
          <w:lang w:eastAsia="zh-CN"/>
        </w:rPr>
        <w:t>6.</w:t>
      </w:r>
      <w:r>
        <w:rPr>
          <w:lang w:eastAsia="zh-CN"/>
        </w:rPr>
        <w:tab/>
        <w:t>(Optional) When the security protection is enabled, the UE-to-UE Relays may establish security association as described in clause 6.4.3.10.2.</w:t>
      </w:r>
    </w:p>
    <w:p w14:paraId="1D63C711" w14:textId="5238B407" w:rsidR="009D4E6D" w:rsidRDefault="009D4E6D" w:rsidP="009D4E6D">
      <w:pPr>
        <w:pStyle w:val="B1"/>
        <w:rPr>
          <w:lang w:eastAsia="zh-CN"/>
        </w:rPr>
      </w:pPr>
      <w:r>
        <w:rPr>
          <w:lang w:eastAsia="zh-CN"/>
        </w:rPr>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Default="00005D80" w:rsidP="009D4E6D">
      <w:pPr>
        <w:pStyle w:val="B1"/>
        <w:rPr>
          <w:lang w:eastAsia="zh-CN"/>
        </w:rPr>
      </w:pPr>
      <w:r>
        <w:rPr>
          <w:lang w:eastAsia="zh-CN"/>
        </w:rPr>
        <w:t>8.</w:t>
      </w:r>
      <w:r>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Default="00005D80" w:rsidP="0011489F">
      <w:pPr>
        <w:pStyle w:val="NO"/>
        <w:rPr>
          <w:lang w:eastAsia="zh-CN"/>
        </w:rPr>
      </w:pPr>
      <w:r>
        <w:rPr>
          <w:lang w:eastAsia="zh-CN"/>
        </w:rPr>
        <w:t>NOTE 1:</w:t>
      </w:r>
      <w:r>
        <w:rPr>
          <w:lang w:eastAsia="zh-CN"/>
        </w:rPr>
        <w:tab/>
        <w:t>In step 6, U2U Relay2 may detect the Ethernet MAC address of source 5G ProSe Layer-3 End UE is already used by another 5G ProSe Layer-3 End UE.</w:t>
      </w:r>
    </w:p>
    <w:p w14:paraId="36D166DF" w14:textId="36D8C530" w:rsidR="00005D80" w:rsidRDefault="00005D80" w:rsidP="0011489F">
      <w:pPr>
        <w:pStyle w:val="NO"/>
        <w:rPr>
          <w:lang w:eastAsia="zh-CN"/>
        </w:rPr>
      </w:pPr>
      <w:r>
        <w:rPr>
          <w:lang w:eastAsia="zh-CN"/>
        </w:rPr>
        <w:t>NOTE 2:</w:t>
      </w:r>
      <w:r>
        <w:rPr>
          <w:lang w:eastAsia="zh-CN"/>
        </w:rPr>
        <w:tab/>
        <w:t>In step 9 and step 10, U2U Relay1 and U2U Relay2 may detect the Ethernet MAC address of target 5G ProSe Layer-3 End UE is already used by another 5G ProSe Layer-3 End UE.</w:t>
      </w:r>
    </w:p>
    <w:p w14:paraId="59AB53F6" w14:textId="48D1E1D4"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1654" w:name="_CR6_8"/>
      <w:bookmarkStart w:id="1655" w:name="_Toc193713846"/>
      <w:bookmarkEnd w:id="1654"/>
      <w:r>
        <w:rPr>
          <w:rFonts w:eastAsia="SimSun"/>
          <w:lang w:eastAsia="zh-CN"/>
        </w:rPr>
        <w:t>6.8</w:t>
      </w:r>
      <w:r>
        <w:rPr>
          <w:rFonts w:eastAsia="SimSun"/>
          <w:lang w:eastAsia="zh-CN"/>
        </w:rPr>
        <w:tab/>
        <w:t>Procedures for communication path switching between PC5 and Uu reference points</w:t>
      </w:r>
      <w:bookmarkEnd w:id="1655"/>
    </w:p>
    <w:p w14:paraId="6AFF42B3" w14:textId="27978D2C" w:rsidR="008D480E" w:rsidRDefault="008D480E" w:rsidP="008D480E">
      <w:pPr>
        <w:pStyle w:val="Heading3"/>
        <w:rPr>
          <w:lang w:eastAsia="zh-CN"/>
        </w:rPr>
      </w:pPr>
      <w:bookmarkStart w:id="1656" w:name="_CR6_8_1"/>
      <w:bookmarkStart w:id="1657" w:name="_Toc193713847"/>
      <w:bookmarkEnd w:id="1656"/>
      <w:r>
        <w:rPr>
          <w:lang w:eastAsia="zh-CN"/>
        </w:rPr>
        <w:t>6.8.1</w:t>
      </w:r>
      <w:r>
        <w:rPr>
          <w:lang w:eastAsia="zh-CN"/>
        </w:rPr>
        <w:tab/>
        <w:t>Procedure for communication path switching from Uu reference point to PC5 reference point</w:t>
      </w:r>
      <w:bookmarkEnd w:id="1657"/>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103" type="#_x0000_t75" style="width:413.2pt;height:226.65pt" o:ole="">
            <v:imagedata r:id="rId165" o:title=""/>
          </v:shape>
          <o:OLEObject Type="Embed" ProgID="Visio.Drawing.11" ShapeID="_x0000_i1103" DrawAspect="Content" ObjectID="_1804412086" r:id="rId166"/>
        </w:object>
      </w:r>
    </w:p>
    <w:p w14:paraId="02E2A197" w14:textId="16147B01" w:rsidR="008D480E" w:rsidRDefault="008D480E" w:rsidP="008D480E">
      <w:pPr>
        <w:pStyle w:val="TF"/>
        <w:rPr>
          <w:rFonts w:eastAsia="SimSun"/>
        </w:rPr>
      </w:pPr>
      <w:bookmarkStart w:id="1658" w:name="_CRFigure6_8_11"/>
      <w:r>
        <w:rPr>
          <w:rFonts w:eastAsia="SimSun"/>
        </w:rPr>
        <w:t xml:space="preserve">Figure </w:t>
      </w:r>
      <w:bookmarkEnd w:id="1658"/>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659" w:name="_CR6_8_2"/>
      <w:bookmarkStart w:id="1660" w:name="_Toc193713848"/>
      <w:bookmarkEnd w:id="1659"/>
      <w:r>
        <w:t>6.8.2</w:t>
      </w:r>
      <w:r>
        <w:tab/>
        <w:t>Procedure for communication path switching from PC5 reference point to Uu reference point</w:t>
      </w:r>
      <w:bookmarkEnd w:id="1660"/>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04" type="#_x0000_t75" style="width:415.1pt;height:257.3pt" o:ole="">
            <v:imagedata r:id="rId167" o:title=""/>
          </v:shape>
          <o:OLEObject Type="Embed" ProgID="Visio.Drawing.11" ShapeID="_x0000_i1104" DrawAspect="Content" ObjectID="_1804412087" r:id="rId168"/>
        </w:object>
      </w:r>
    </w:p>
    <w:p w14:paraId="5479A21C" w14:textId="012A555A" w:rsidR="008D480E" w:rsidRDefault="008D480E" w:rsidP="008D480E">
      <w:pPr>
        <w:pStyle w:val="TF"/>
        <w:rPr>
          <w:rFonts w:eastAsia="SimSun"/>
        </w:rPr>
      </w:pPr>
      <w:bookmarkStart w:id="1661" w:name="_CRFigure6_8_21"/>
      <w:r>
        <w:rPr>
          <w:rFonts w:eastAsia="SimSun"/>
        </w:rPr>
        <w:t xml:space="preserve">Figure </w:t>
      </w:r>
      <w:bookmarkEnd w:id="1661"/>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UE-2 determines whether and which ProSe service(s) can be switched to Uu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662" w:name="_CR6_9"/>
      <w:bookmarkStart w:id="1663" w:name="_Toc193713849"/>
      <w:bookmarkEnd w:id="1662"/>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663"/>
    </w:p>
    <w:p w14:paraId="05F1D5A0" w14:textId="77777777" w:rsidR="00B9074B" w:rsidRDefault="00B9074B" w:rsidP="00F40748">
      <w:pPr>
        <w:pStyle w:val="Heading3"/>
        <w:rPr>
          <w:lang w:eastAsia="zh-CN"/>
        </w:rPr>
      </w:pPr>
      <w:bookmarkStart w:id="1664" w:name="_CR6_9_1"/>
      <w:bookmarkStart w:id="1665" w:name="_Toc193713850"/>
      <w:bookmarkEnd w:id="1664"/>
      <w:r>
        <w:rPr>
          <w:lang w:eastAsia="zh-CN"/>
        </w:rPr>
        <w:t>6.9.1</w:t>
      </w:r>
      <w:r>
        <w:rPr>
          <w:lang w:eastAsia="zh-CN"/>
        </w:rPr>
        <w:tab/>
        <w:t>General</w:t>
      </w:r>
      <w:bookmarkEnd w:id="1665"/>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666" w:name="_CR6_9_2"/>
      <w:bookmarkStart w:id="1667" w:name="_Toc193713851"/>
      <w:bookmarkEnd w:id="1666"/>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667"/>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668" w:name="_CR6_9_3"/>
      <w:bookmarkStart w:id="1669" w:name="_Toc193713852"/>
      <w:bookmarkEnd w:id="1668"/>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669"/>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670" w:name="_CR7"/>
      <w:bookmarkStart w:id="1671" w:name="_Toc193713853"/>
      <w:bookmarkEnd w:id="1670"/>
      <w:r w:rsidRPr="00CB5EC9">
        <w:rPr>
          <w:rFonts w:eastAsia="SimSun"/>
          <w:lang w:eastAsia="zh-CN"/>
        </w:rPr>
        <w:t>7</w:t>
      </w:r>
      <w:r w:rsidRPr="00CB5EC9">
        <w:rPr>
          <w:lang w:eastAsia="ko-KR"/>
        </w:rPr>
        <w:tab/>
      </w:r>
      <w:r w:rsidRPr="00CB5EC9">
        <w:rPr>
          <w:rFonts w:eastAsia="SimSun"/>
          <w:lang w:eastAsia="zh-CN"/>
        </w:rPr>
        <w:t>Network Function Services</w:t>
      </w:r>
      <w:bookmarkEnd w:id="1587"/>
      <w:bookmarkEnd w:id="1588"/>
      <w:bookmarkEnd w:id="1589"/>
      <w:bookmarkEnd w:id="1590"/>
      <w:bookmarkEnd w:id="1591"/>
      <w:bookmarkEnd w:id="1592"/>
      <w:bookmarkEnd w:id="1593"/>
      <w:bookmarkEnd w:id="1596"/>
      <w:bookmarkEnd w:id="1597"/>
      <w:bookmarkEnd w:id="1598"/>
      <w:bookmarkEnd w:id="1671"/>
    </w:p>
    <w:p w14:paraId="0439564F" w14:textId="77777777" w:rsidR="008C47BE" w:rsidRPr="00CB5EC9" w:rsidRDefault="008C47BE" w:rsidP="008C47BE">
      <w:pPr>
        <w:pStyle w:val="Heading2"/>
        <w:rPr>
          <w:rFonts w:eastAsia="SimSun"/>
          <w:lang w:eastAsia="zh-CN"/>
        </w:rPr>
      </w:pPr>
      <w:bookmarkStart w:id="1672" w:name="_CR7_1"/>
      <w:bookmarkStart w:id="1673" w:name="_Toc19105838"/>
      <w:bookmarkStart w:id="1674" w:name="_Toc27821254"/>
      <w:bookmarkStart w:id="1675" w:name="_Toc36124593"/>
      <w:bookmarkStart w:id="1676" w:name="_Toc36125033"/>
      <w:bookmarkStart w:id="1677" w:name="_Toc36125192"/>
      <w:bookmarkStart w:id="1678" w:name="_Toc45009497"/>
      <w:bookmarkStart w:id="1679" w:name="_Toc66692747"/>
      <w:bookmarkStart w:id="1680" w:name="_Toc66701929"/>
      <w:bookmarkStart w:id="1681" w:name="_Toc69883608"/>
      <w:bookmarkStart w:id="1682" w:name="_Toc73625635"/>
      <w:bookmarkStart w:id="1683" w:name="_Toc193713854"/>
      <w:bookmarkEnd w:id="167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673"/>
      <w:bookmarkEnd w:id="1674"/>
      <w:bookmarkEnd w:id="1675"/>
      <w:bookmarkEnd w:id="1676"/>
      <w:bookmarkEnd w:id="1677"/>
      <w:bookmarkEnd w:id="1678"/>
      <w:bookmarkEnd w:id="1679"/>
      <w:bookmarkEnd w:id="1680"/>
      <w:bookmarkEnd w:id="1681"/>
      <w:bookmarkEnd w:id="1682"/>
      <w:bookmarkEnd w:id="1683"/>
    </w:p>
    <w:p w14:paraId="26B0BA2A" w14:textId="77777777" w:rsidR="008C47BE" w:rsidRPr="00CB5EC9" w:rsidRDefault="008C47BE" w:rsidP="008C47BE">
      <w:pPr>
        <w:pStyle w:val="Heading3"/>
      </w:pPr>
      <w:bookmarkStart w:id="1684" w:name="_CR7_1_1"/>
      <w:bookmarkStart w:id="1685" w:name="_Toc20204733"/>
      <w:bookmarkStart w:id="1686" w:name="_Toc27895447"/>
      <w:bookmarkStart w:id="1687" w:name="_Toc36192551"/>
      <w:bookmarkStart w:id="1688" w:name="_Toc45193653"/>
      <w:bookmarkStart w:id="1689" w:name="_Toc47593285"/>
      <w:bookmarkStart w:id="1690" w:name="_Toc51835372"/>
      <w:bookmarkStart w:id="1691" w:name="_Toc59101198"/>
      <w:bookmarkStart w:id="1692" w:name="_Toc66692748"/>
      <w:bookmarkStart w:id="1693" w:name="_Toc66701930"/>
      <w:bookmarkStart w:id="1694" w:name="_Toc69883609"/>
      <w:bookmarkStart w:id="1695" w:name="_Toc73625636"/>
      <w:bookmarkStart w:id="1696" w:name="_Toc193713855"/>
      <w:bookmarkEnd w:id="1684"/>
      <w:r w:rsidRPr="00CB5EC9">
        <w:t>7.1.1</w:t>
      </w:r>
      <w:r w:rsidRPr="00CB5EC9">
        <w:tab/>
        <w:t>General</w:t>
      </w:r>
      <w:bookmarkEnd w:id="1685"/>
      <w:bookmarkEnd w:id="1686"/>
      <w:bookmarkEnd w:id="1687"/>
      <w:bookmarkEnd w:id="1688"/>
      <w:bookmarkEnd w:id="1689"/>
      <w:bookmarkEnd w:id="1690"/>
      <w:bookmarkEnd w:id="1691"/>
      <w:bookmarkEnd w:id="1692"/>
      <w:bookmarkEnd w:id="1693"/>
      <w:bookmarkEnd w:id="1694"/>
      <w:bookmarkEnd w:id="1695"/>
      <w:bookmarkEnd w:id="1696"/>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697" w:name="_CRTable7_1_11"/>
      <w:r w:rsidRPr="00CB5EC9">
        <w:t xml:space="preserve">Table </w:t>
      </w:r>
      <w:bookmarkEnd w:id="1697"/>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698" w:name="_CR7_1_2"/>
      <w:bookmarkStart w:id="1699" w:name="_Toc20204734"/>
      <w:bookmarkStart w:id="1700" w:name="_Toc27895448"/>
      <w:bookmarkStart w:id="1701" w:name="_Toc36192552"/>
      <w:bookmarkStart w:id="1702" w:name="_Toc45193654"/>
      <w:bookmarkStart w:id="1703" w:name="_Toc47593286"/>
      <w:bookmarkStart w:id="1704" w:name="_Toc51835373"/>
      <w:bookmarkStart w:id="1705" w:name="_Toc59101199"/>
      <w:bookmarkStart w:id="1706" w:name="_Toc66692749"/>
      <w:bookmarkStart w:id="1707" w:name="_Toc66701931"/>
      <w:bookmarkStart w:id="1708" w:name="_Toc69883610"/>
      <w:bookmarkStart w:id="1709" w:name="_Toc73625637"/>
      <w:bookmarkStart w:id="1710" w:name="_Toc193713856"/>
      <w:bookmarkEnd w:id="1698"/>
      <w:r w:rsidRPr="00CB5EC9">
        <w:t>7.1.2</w:t>
      </w:r>
      <w:r w:rsidRPr="00CB5EC9">
        <w:tab/>
        <w:t>N5g-ddnmf_Discovery service</w:t>
      </w:r>
      <w:bookmarkEnd w:id="1699"/>
      <w:bookmarkEnd w:id="1700"/>
      <w:bookmarkEnd w:id="1701"/>
      <w:bookmarkEnd w:id="1702"/>
      <w:bookmarkEnd w:id="1703"/>
      <w:bookmarkEnd w:id="1704"/>
      <w:bookmarkEnd w:id="1705"/>
      <w:bookmarkEnd w:id="1706"/>
      <w:bookmarkEnd w:id="1707"/>
      <w:bookmarkEnd w:id="1708"/>
      <w:bookmarkEnd w:id="1709"/>
      <w:bookmarkEnd w:id="1710"/>
    </w:p>
    <w:p w14:paraId="563D3420" w14:textId="77777777" w:rsidR="008C47BE" w:rsidRPr="00CB5EC9" w:rsidRDefault="008C47BE" w:rsidP="008C47BE">
      <w:pPr>
        <w:pStyle w:val="Heading4"/>
      </w:pPr>
      <w:bookmarkStart w:id="1711" w:name="_CR7_1_2_1"/>
      <w:bookmarkStart w:id="1712" w:name="_Toc20204735"/>
      <w:bookmarkStart w:id="1713" w:name="_Toc27895449"/>
      <w:bookmarkStart w:id="1714" w:name="_Toc36192553"/>
      <w:bookmarkStart w:id="1715" w:name="_Toc45193655"/>
      <w:bookmarkStart w:id="1716" w:name="_Toc47593287"/>
      <w:bookmarkStart w:id="1717" w:name="_Toc51835374"/>
      <w:bookmarkStart w:id="1718" w:name="_Toc59101200"/>
      <w:bookmarkStart w:id="1719" w:name="_Toc66692750"/>
      <w:bookmarkStart w:id="1720" w:name="_Toc66701932"/>
      <w:bookmarkStart w:id="1721" w:name="_Toc69883611"/>
      <w:bookmarkStart w:id="1722" w:name="_Toc73625638"/>
      <w:bookmarkStart w:id="1723" w:name="_Toc193713857"/>
      <w:bookmarkEnd w:id="1711"/>
      <w:r w:rsidRPr="00CB5EC9">
        <w:t>7.1.2.1</w:t>
      </w:r>
      <w:r w:rsidRPr="00CB5EC9">
        <w:tab/>
        <w:t>General</w:t>
      </w:r>
      <w:bookmarkEnd w:id="1712"/>
      <w:bookmarkEnd w:id="1713"/>
      <w:bookmarkEnd w:id="1714"/>
      <w:bookmarkEnd w:id="1715"/>
      <w:bookmarkEnd w:id="1716"/>
      <w:bookmarkEnd w:id="1717"/>
      <w:bookmarkEnd w:id="1718"/>
      <w:bookmarkEnd w:id="1719"/>
      <w:bookmarkEnd w:id="1720"/>
      <w:bookmarkEnd w:id="1721"/>
      <w:bookmarkEnd w:id="1722"/>
      <w:bookmarkEnd w:id="172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724" w:name="_CR7_1_2_2"/>
      <w:bookmarkStart w:id="1725" w:name="_Toc20204736"/>
      <w:bookmarkStart w:id="1726" w:name="_Toc27895450"/>
      <w:bookmarkStart w:id="1727" w:name="_Toc36192554"/>
      <w:bookmarkStart w:id="1728" w:name="_Toc45193656"/>
      <w:bookmarkStart w:id="1729" w:name="_Toc47593288"/>
      <w:bookmarkStart w:id="1730" w:name="_Toc51835375"/>
      <w:bookmarkStart w:id="1731" w:name="_Toc59101201"/>
      <w:bookmarkStart w:id="1732" w:name="_Toc66692751"/>
      <w:bookmarkStart w:id="1733" w:name="_Toc66701933"/>
      <w:bookmarkStart w:id="1734" w:name="_Toc69883612"/>
      <w:bookmarkStart w:id="1735" w:name="_Toc73625639"/>
      <w:bookmarkStart w:id="1736" w:name="_Toc193713858"/>
      <w:bookmarkEnd w:id="1724"/>
      <w:r w:rsidRPr="00CB5EC9">
        <w:t>7.1.2.2</w:t>
      </w:r>
      <w:r w:rsidRPr="00CB5EC9">
        <w:tab/>
        <w:t>N5g-ddnmf_Discovery_AnnounceAuthorize service operation</w:t>
      </w:r>
      <w:bookmarkEnd w:id="1725"/>
      <w:bookmarkEnd w:id="1726"/>
      <w:bookmarkEnd w:id="1727"/>
      <w:bookmarkEnd w:id="1728"/>
      <w:bookmarkEnd w:id="1729"/>
      <w:bookmarkEnd w:id="1730"/>
      <w:bookmarkEnd w:id="1731"/>
      <w:bookmarkEnd w:id="1732"/>
      <w:bookmarkEnd w:id="1733"/>
      <w:bookmarkEnd w:id="1734"/>
      <w:bookmarkEnd w:id="1735"/>
      <w:bookmarkEnd w:id="1736"/>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737" w:name="_Toc66692752"/>
      <w:bookmarkStart w:id="1738" w:name="_Toc20204738"/>
      <w:bookmarkStart w:id="1739" w:name="_Toc27895452"/>
      <w:bookmarkStart w:id="1740" w:name="_Toc36192556"/>
      <w:bookmarkStart w:id="1741" w:name="_Toc45193658"/>
      <w:bookmarkStart w:id="1742" w:name="_Toc47593290"/>
      <w:bookmarkStart w:id="1743" w:name="_Toc51835377"/>
      <w:bookmarkStart w:id="1744" w:name="_Toc59101203"/>
    </w:p>
    <w:p w14:paraId="124F0D32" w14:textId="77777777" w:rsidR="008C47BE" w:rsidRPr="00CB5EC9" w:rsidRDefault="008C47BE" w:rsidP="008C47BE">
      <w:pPr>
        <w:pStyle w:val="Heading4"/>
      </w:pPr>
      <w:bookmarkStart w:id="1745" w:name="_CR7_1_2_3"/>
      <w:bookmarkStart w:id="1746" w:name="_Toc66701934"/>
      <w:bookmarkStart w:id="1747" w:name="_Toc69883613"/>
      <w:bookmarkStart w:id="1748" w:name="_Toc73625640"/>
      <w:bookmarkStart w:id="1749" w:name="_Toc193713859"/>
      <w:bookmarkEnd w:id="1745"/>
      <w:r w:rsidRPr="00CB5EC9">
        <w:t>7.1.2.3</w:t>
      </w:r>
      <w:r w:rsidRPr="00CB5EC9">
        <w:tab/>
        <w:t>N5g-ddnmf_Discovery_AnnounceUpdate service operation</w:t>
      </w:r>
      <w:bookmarkEnd w:id="1737"/>
      <w:bookmarkEnd w:id="1746"/>
      <w:bookmarkEnd w:id="1747"/>
      <w:bookmarkEnd w:id="1748"/>
      <w:bookmarkEnd w:id="1749"/>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750" w:name="_Toc66692753"/>
      <w:bookmarkEnd w:id="1738"/>
      <w:bookmarkEnd w:id="1739"/>
      <w:bookmarkEnd w:id="1740"/>
      <w:bookmarkEnd w:id="1741"/>
      <w:bookmarkEnd w:id="1742"/>
      <w:bookmarkEnd w:id="1743"/>
      <w:bookmarkEnd w:id="1744"/>
    </w:p>
    <w:p w14:paraId="66FE9BB5" w14:textId="77777777" w:rsidR="008C47BE" w:rsidRPr="00CB5EC9" w:rsidRDefault="008C47BE" w:rsidP="008C47BE">
      <w:pPr>
        <w:pStyle w:val="Heading4"/>
      </w:pPr>
      <w:bookmarkStart w:id="1751" w:name="_CR7_1_2_4"/>
      <w:bookmarkStart w:id="1752" w:name="_Toc66701935"/>
      <w:bookmarkStart w:id="1753" w:name="_Toc69883614"/>
      <w:bookmarkStart w:id="1754" w:name="_Toc73625641"/>
      <w:bookmarkStart w:id="1755" w:name="_Toc193713860"/>
      <w:bookmarkEnd w:id="1751"/>
      <w:r w:rsidRPr="00CB5EC9">
        <w:t>7.1.2.4</w:t>
      </w:r>
      <w:r w:rsidRPr="00CB5EC9">
        <w:tab/>
        <w:t>N5g-ddnmf_Discovery_MonitorAuthorize service operation</w:t>
      </w:r>
      <w:bookmarkEnd w:id="1750"/>
      <w:bookmarkEnd w:id="1752"/>
      <w:bookmarkEnd w:id="1753"/>
      <w:bookmarkEnd w:id="1754"/>
      <w:bookmarkEnd w:id="1755"/>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756" w:name="_Toc66692754"/>
    </w:p>
    <w:p w14:paraId="542DEBA6" w14:textId="77777777" w:rsidR="008C47BE" w:rsidRPr="00CB5EC9" w:rsidRDefault="008C47BE" w:rsidP="008C47BE">
      <w:pPr>
        <w:pStyle w:val="Heading4"/>
      </w:pPr>
      <w:bookmarkStart w:id="1757" w:name="_CR7_1_2_5"/>
      <w:bookmarkStart w:id="1758" w:name="_Toc66701936"/>
      <w:bookmarkStart w:id="1759" w:name="_Toc69883615"/>
      <w:bookmarkStart w:id="1760" w:name="_Toc73625642"/>
      <w:bookmarkStart w:id="1761" w:name="_Toc193713861"/>
      <w:bookmarkEnd w:id="1757"/>
      <w:r w:rsidRPr="00CB5EC9">
        <w:t>7.1.2.5</w:t>
      </w:r>
      <w:r w:rsidRPr="00CB5EC9">
        <w:tab/>
        <w:t>N5g-ddnmf_Discovery_MonitorUpdate service operation</w:t>
      </w:r>
      <w:bookmarkEnd w:id="1756"/>
      <w:bookmarkEnd w:id="1758"/>
      <w:bookmarkEnd w:id="1759"/>
      <w:bookmarkEnd w:id="1760"/>
      <w:bookmarkEnd w:id="1761"/>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762" w:name="_CR7_1_2_6"/>
      <w:bookmarkStart w:id="1763" w:name="_Toc66692755"/>
      <w:bookmarkStart w:id="1764" w:name="_Toc66701937"/>
      <w:bookmarkStart w:id="1765" w:name="_Toc69883616"/>
      <w:bookmarkStart w:id="1766" w:name="_Toc73625643"/>
      <w:bookmarkStart w:id="1767" w:name="_Toc193713862"/>
      <w:bookmarkEnd w:id="1762"/>
      <w:r w:rsidRPr="00CB5EC9">
        <w:t>7.1.2.6</w:t>
      </w:r>
      <w:r w:rsidRPr="00CB5EC9">
        <w:tab/>
        <w:t>N5g-ddnmf_Discovery_MonitorUpdateResult service operation</w:t>
      </w:r>
      <w:bookmarkEnd w:id="1763"/>
      <w:bookmarkEnd w:id="1764"/>
      <w:bookmarkEnd w:id="1765"/>
      <w:bookmarkEnd w:id="1766"/>
      <w:bookmarkEnd w:id="1767"/>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768" w:name="_CR7_1_2_7"/>
      <w:bookmarkStart w:id="1769" w:name="_Toc66692756"/>
      <w:bookmarkStart w:id="1770" w:name="_Toc66701938"/>
      <w:bookmarkStart w:id="1771" w:name="_Toc69883617"/>
      <w:bookmarkStart w:id="1772" w:name="_Toc73625644"/>
      <w:bookmarkStart w:id="1773" w:name="_Toc193713863"/>
      <w:bookmarkEnd w:id="1768"/>
      <w:r w:rsidRPr="00CB5EC9">
        <w:t>7.1.2.7</w:t>
      </w:r>
      <w:r w:rsidRPr="00CB5EC9">
        <w:tab/>
        <w:t>N5g-ddnmf_Discovery_DiscoveryAuthorize service operation</w:t>
      </w:r>
      <w:bookmarkEnd w:id="1769"/>
      <w:bookmarkEnd w:id="1770"/>
      <w:bookmarkEnd w:id="1771"/>
      <w:bookmarkEnd w:id="1772"/>
      <w:bookmarkEnd w:id="1773"/>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774" w:name="_CR7_1_2_8"/>
      <w:bookmarkStart w:id="1775" w:name="_Toc66692757"/>
      <w:bookmarkStart w:id="1776" w:name="_Toc66701939"/>
      <w:bookmarkStart w:id="1777" w:name="_Toc69883618"/>
      <w:bookmarkStart w:id="1778" w:name="_Toc73625645"/>
      <w:bookmarkStart w:id="1779" w:name="_Toc193713864"/>
      <w:bookmarkEnd w:id="1774"/>
      <w:r w:rsidRPr="00CB5EC9">
        <w:t>7.1.2.8</w:t>
      </w:r>
      <w:r w:rsidRPr="00CB5EC9">
        <w:tab/>
        <w:t>N5g-ddnmf_Discovery_MatchReport service operation</w:t>
      </w:r>
      <w:bookmarkEnd w:id="1775"/>
      <w:bookmarkEnd w:id="1776"/>
      <w:bookmarkEnd w:id="1777"/>
      <w:bookmarkEnd w:id="1778"/>
      <w:bookmarkEnd w:id="1779"/>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780" w:name="_CR7_1_2_9"/>
      <w:bookmarkStart w:id="1781" w:name="_Toc66692758"/>
      <w:bookmarkStart w:id="1782" w:name="_Toc66701940"/>
      <w:bookmarkStart w:id="1783" w:name="_Toc69883619"/>
      <w:bookmarkStart w:id="1784" w:name="_Toc73625646"/>
      <w:bookmarkStart w:id="1785" w:name="_Toc193713865"/>
      <w:bookmarkEnd w:id="1780"/>
      <w:r w:rsidRPr="00CB5EC9">
        <w:t>7.1.2.9</w:t>
      </w:r>
      <w:r w:rsidRPr="00CB5EC9">
        <w:tab/>
        <w:t>N5g-ddnmf_Discovery_MatchInformation service operation</w:t>
      </w:r>
      <w:bookmarkEnd w:id="1781"/>
      <w:bookmarkEnd w:id="1782"/>
      <w:bookmarkEnd w:id="1783"/>
      <w:bookmarkEnd w:id="1784"/>
      <w:bookmarkEnd w:id="1785"/>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786" w:name="_CR7_2"/>
      <w:bookmarkStart w:id="1787" w:name="_Toc193713866"/>
      <w:bookmarkEnd w:id="1786"/>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787"/>
    </w:p>
    <w:p w14:paraId="63E42A10" w14:textId="7B619DC7" w:rsidR="00607512" w:rsidRPr="00CB5EC9" w:rsidRDefault="00607512" w:rsidP="00607512">
      <w:pPr>
        <w:pStyle w:val="Heading3"/>
      </w:pPr>
      <w:bookmarkStart w:id="1788" w:name="_CR7_2_1"/>
      <w:bookmarkStart w:id="1789" w:name="_Toc193713867"/>
      <w:bookmarkEnd w:id="1788"/>
      <w:r w:rsidRPr="00CB5EC9">
        <w:t>7.</w:t>
      </w:r>
      <w:r w:rsidR="00DF6577" w:rsidRPr="00CB5EC9">
        <w:t>2</w:t>
      </w:r>
      <w:r w:rsidRPr="00CB5EC9">
        <w:t>.1</w:t>
      </w:r>
      <w:r w:rsidRPr="00CB5EC9">
        <w:tab/>
        <w:t>General</w:t>
      </w:r>
      <w:bookmarkEnd w:id="178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790" w:name="_CRTable7_2_11"/>
      <w:r w:rsidRPr="00CB5EC9">
        <w:t xml:space="preserve">Table </w:t>
      </w:r>
      <w:bookmarkEnd w:id="1790"/>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791" w:name="_CR7_2_2"/>
      <w:bookmarkStart w:id="1792" w:name="_Toc193713868"/>
      <w:bookmarkEnd w:id="1791"/>
      <w:r w:rsidRPr="00CB5EC9">
        <w:t>7.</w:t>
      </w:r>
      <w:r w:rsidR="00F84D43" w:rsidRPr="00CB5EC9">
        <w:t>2</w:t>
      </w:r>
      <w:r w:rsidRPr="00CB5EC9">
        <w:t>.</w:t>
      </w:r>
      <w:r w:rsidR="00F84D43" w:rsidRPr="00CB5EC9">
        <w:t>2</w:t>
      </w:r>
      <w:r w:rsidRPr="00CB5EC9">
        <w:tab/>
        <w:t>Naf_ProSe service</w:t>
      </w:r>
      <w:bookmarkEnd w:id="1792"/>
    </w:p>
    <w:p w14:paraId="2B354436" w14:textId="1CB2B037" w:rsidR="00607512" w:rsidRPr="00CB5EC9" w:rsidRDefault="00607512" w:rsidP="00607512">
      <w:pPr>
        <w:pStyle w:val="Heading4"/>
        <w:rPr>
          <w:rFonts w:eastAsia="DengXian"/>
        </w:rPr>
      </w:pPr>
      <w:bookmarkStart w:id="1793" w:name="_CR7_2_2_1"/>
      <w:bookmarkStart w:id="1794" w:name="_Toc193713869"/>
      <w:bookmarkEnd w:id="179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794"/>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795" w:name="_CR7_2_2_2"/>
      <w:bookmarkStart w:id="1796" w:name="_Toc193713870"/>
      <w:bookmarkEnd w:id="179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796"/>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797" w:name="_CR7_2_2_3"/>
      <w:bookmarkStart w:id="1798" w:name="_Toc193713871"/>
      <w:bookmarkEnd w:id="179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798"/>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799" w:name="_CR7_2_2_4"/>
      <w:bookmarkStart w:id="1800" w:name="_Toc193713872"/>
      <w:bookmarkEnd w:id="1799"/>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800"/>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801" w:name="_CRAnnexAinformative"/>
      <w:bookmarkEnd w:id="1801"/>
      <w:r w:rsidRPr="00CB5EC9">
        <w:br w:type="page"/>
      </w:r>
      <w:bookmarkStart w:id="1802" w:name="_Toc66692759"/>
      <w:bookmarkStart w:id="1803" w:name="_Toc66701941"/>
      <w:bookmarkStart w:id="1804" w:name="_Toc69883620"/>
      <w:bookmarkStart w:id="1805" w:name="_Toc73625647"/>
      <w:bookmarkStart w:id="1806" w:name="_Toc193713873"/>
      <w:r w:rsidRPr="00CB5EC9">
        <w:t>Annex A (informative):</w:t>
      </w:r>
      <w:r w:rsidRPr="00CB5EC9">
        <w:br/>
        <w:t>Change history</w:t>
      </w:r>
      <w:bookmarkStart w:id="1807" w:name="historyclause"/>
      <w:bookmarkEnd w:id="1802"/>
      <w:bookmarkEnd w:id="1803"/>
      <w:bookmarkEnd w:id="1804"/>
      <w:bookmarkEnd w:id="1805"/>
      <w:bookmarkEnd w:id="1806"/>
      <w:bookmarkEnd w:id="18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62226A" w:rsidRDefault="003673C3" w:rsidP="001340CF">
            <w:pPr>
              <w:pStyle w:val="TAC"/>
              <w:rPr>
                <w:sz w:val="16"/>
                <w:szCs w:val="16"/>
              </w:rPr>
            </w:pPr>
            <w:r w:rsidRPr="0062226A">
              <w:rPr>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62226A" w:rsidRDefault="004424BA" w:rsidP="001340CF">
            <w:pPr>
              <w:pStyle w:val="TAC"/>
              <w:rPr>
                <w:sz w:val="16"/>
                <w:szCs w:val="16"/>
              </w:rPr>
            </w:pPr>
            <w:r w:rsidRPr="0062226A">
              <w:rPr>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62226A" w:rsidRDefault="004424BA" w:rsidP="001340CF">
            <w:pPr>
              <w:pStyle w:val="TAC"/>
              <w:rPr>
                <w:sz w:val="16"/>
                <w:szCs w:val="16"/>
              </w:rPr>
            </w:pPr>
            <w:r w:rsidRPr="0062226A">
              <w:rPr>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4A248AE"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Pr="0062226A" w:rsidRDefault="004424BA" w:rsidP="001340CF">
            <w:pPr>
              <w:pStyle w:val="TAC"/>
              <w:rPr>
                <w:sz w:val="16"/>
                <w:szCs w:val="16"/>
              </w:rPr>
            </w:pPr>
            <w:r w:rsidRPr="0062226A">
              <w:rPr>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0EE023A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Pr="0062226A" w:rsidRDefault="00F6653D" w:rsidP="001340CF">
            <w:pPr>
              <w:pStyle w:val="TAC"/>
              <w:rPr>
                <w:sz w:val="16"/>
                <w:szCs w:val="16"/>
              </w:rPr>
            </w:pPr>
            <w:r w:rsidRPr="0062226A">
              <w:rPr>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Pr="0062226A" w:rsidRDefault="006E05F1" w:rsidP="001340CF">
            <w:pPr>
              <w:pStyle w:val="TAC"/>
              <w:rPr>
                <w:sz w:val="16"/>
                <w:szCs w:val="16"/>
              </w:rPr>
            </w:pPr>
            <w:r w:rsidRPr="0062226A">
              <w:rPr>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62226A" w:rsidRDefault="006E05F1" w:rsidP="001340CF">
            <w:pPr>
              <w:pStyle w:val="TAC"/>
              <w:rPr>
                <w:sz w:val="16"/>
                <w:szCs w:val="16"/>
              </w:rPr>
            </w:pPr>
            <w:r w:rsidRPr="0062226A">
              <w:rPr>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62226A" w:rsidRDefault="00D45FD3" w:rsidP="001340CF">
            <w:pPr>
              <w:pStyle w:val="TAC"/>
              <w:rPr>
                <w:sz w:val="16"/>
                <w:szCs w:val="16"/>
              </w:rPr>
            </w:pPr>
            <w:r w:rsidRPr="0062226A">
              <w:rPr>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Pr="0062226A" w:rsidRDefault="00E03CE7" w:rsidP="001340CF">
            <w:pPr>
              <w:pStyle w:val="TAC"/>
              <w:rPr>
                <w:sz w:val="16"/>
                <w:szCs w:val="16"/>
              </w:rPr>
            </w:pPr>
            <w:r w:rsidRPr="0062226A">
              <w:rPr>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Pr="0062226A" w:rsidRDefault="00E50A9A" w:rsidP="001340CF">
            <w:pPr>
              <w:pStyle w:val="TAC"/>
              <w:rPr>
                <w:sz w:val="16"/>
                <w:szCs w:val="16"/>
              </w:rPr>
            </w:pPr>
            <w:r w:rsidRPr="0062226A">
              <w:rPr>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62226A" w:rsidRDefault="00E50A9A" w:rsidP="001340CF">
            <w:pPr>
              <w:pStyle w:val="TAC"/>
              <w:rPr>
                <w:sz w:val="16"/>
                <w:szCs w:val="16"/>
              </w:rPr>
            </w:pPr>
            <w:r w:rsidRPr="0062226A">
              <w:rPr>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62226A" w:rsidRDefault="008B26B6" w:rsidP="001340CF">
            <w:pPr>
              <w:pStyle w:val="TAC"/>
              <w:rPr>
                <w:sz w:val="16"/>
                <w:szCs w:val="16"/>
              </w:rPr>
            </w:pPr>
            <w:r w:rsidRPr="0062226A">
              <w:rPr>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Pr="0062226A" w:rsidRDefault="008B26B6" w:rsidP="001340CF">
            <w:pPr>
              <w:pStyle w:val="TAC"/>
              <w:rPr>
                <w:sz w:val="16"/>
                <w:szCs w:val="16"/>
              </w:rPr>
            </w:pPr>
            <w:r w:rsidRPr="0062226A">
              <w:rPr>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62226A" w:rsidRDefault="008B26B6" w:rsidP="001340CF">
            <w:pPr>
              <w:pStyle w:val="TAC"/>
              <w:rPr>
                <w:sz w:val="16"/>
                <w:szCs w:val="16"/>
              </w:rPr>
            </w:pPr>
            <w:r w:rsidRPr="0062226A">
              <w:rPr>
                <w:sz w:val="16"/>
                <w:szCs w:val="16"/>
              </w:rPr>
              <w:t>19.1.0</w:t>
            </w:r>
          </w:p>
        </w:tc>
      </w:tr>
      <w:tr w:rsidR="00683331" w:rsidRPr="00CB5EC9" w14:paraId="78CB94C0" w14:textId="77777777" w:rsidTr="005D7532">
        <w:tc>
          <w:tcPr>
            <w:tcW w:w="800" w:type="dxa"/>
            <w:shd w:val="solid" w:color="FFFFFF" w:fill="auto"/>
          </w:tcPr>
          <w:p w14:paraId="291762BE" w14:textId="35167BF1" w:rsidR="00683331" w:rsidRDefault="00683331" w:rsidP="001340CF">
            <w:pPr>
              <w:pStyle w:val="TAC"/>
              <w:rPr>
                <w:sz w:val="16"/>
                <w:szCs w:val="16"/>
              </w:rPr>
            </w:pPr>
            <w:r>
              <w:rPr>
                <w:sz w:val="16"/>
                <w:szCs w:val="16"/>
              </w:rPr>
              <w:t>2024-12</w:t>
            </w:r>
          </w:p>
        </w:tc>
        <w:tc>
          <w:tcPr>
            <w:tcW w:w="853" w:type="dxa"/>
            <w:shd w:val="solid" w:color="FFFFFF" w:fill="auto"/>
          </w:tcPr>
          <w:p w14:paraId="0133D6B0" w14:textId="3A9D9F7F" w:rsidR="00683331" w:rsidRDefault="00683331" w:rsidP="001340CF">
            <w:pPr>
              <w:pStyle w:val="TAC"/>
              <w:rPr>
                <w:sz w:val="16"/>
                <w:szCs w:val="16"/>
              </w:rPr>
            </w:pPr>
            <w:r>
              <w:rPr>
                <w:sz w:val="16"/>
                <w:szCs w:val="16"/>
              </w:rPr>
              <w:t>SA#106</w:t>
            </w:r>
          </w:p>
        </w:tc>
        <w:tc>
          <w:tcPr>
            <w:tcW w:w="1041" w:type="dxa"/>
            <w:shd w:val="solid" w:color="FFFFFF" w:fill="auto"/>
          </w:tcPr>
          <w:p w14:paraId="3CBFD23D" w14:textId="7CDE6F49" w:rsidR="00683331" w:rsidRDefault="00683331" w:rsidP="001340CF">
            <w:pPr>
              <w:pStyle w:val="TAC"/>
              <w:rPr>
                <w:sz w:val="16"/>
                <w:szCs w:val="16"/>
              </w:rPr>
            </w:pPr>
            <w:r>
              <w:rPr>
                <w:sz w:val="16"/>
                <w:szCs w:val="16"/>
              </w:rPr>
              <w:t>SP-241483</w:t>
            </w:r>
          </w:p>
        </w:tc>
        <w:tc>
          <w:tcPr>
            <w:tcW w:w="660" w:type="dxa"/>
            <w:shd w:val="solid" w:color="FFFFFF" w:fill="auto"/>
          </w:tcPr>
          <w:p w14:paraId="25F13FC3" w14:textId="4BFCA7E6" w:rsidR="00683331" w:rsidRDefault="00683331" w:rsidP="001340CF">
            <w:pPr>
              <w:pStyle w:val="TAC"/>
              <w:rPr>
                <w:sz w:val="16"/>
                <w:szCs w:val="16"/>
              </w:rPr>
            </w:pPr>
            <w:r>
              <w:rPr>
                <w:sz w:val="16"/>
                <w:szCs w:val="16"/>
              </w:rPr>
              <w:t>0484</w:t>
            </w:r>
          </w:p>
        </w:tc>
        <w:tc>
          <w:tcPr>
            <w:tcW w:w="426" w:type="dxa"/>
            <w:shd w:val="solid" w:color="FFFFFF" w:fill="auto"/>
          </w:tcPr>
          <w:p w14:paraId="3327D35D" w14:textId="36C1F773" w:rsidR="00683331" w:rsidRDefault="00683331" w:rsidP="001340CF">
            <w:pPr>
              <w:pStyle w:val="TAC"/>
              <w:rPr>
                <w:sz w:val="16"/>
                <w:szCs w:val="16"/>
              </w:rPr>
            </w:pPr>
            <w:r>
              <w:rPr>
                <w:sz w:val="16"/>
                <w:szCs w:val="16"/>
              </w:rPr>
              <w:t>3</w:t>
            </w:r>
          </w:p>
        </w:tc>
        <w:tc>
          <w:tcPr>
            <w:tcW w:w="425" w:type="dxa"/>
            <w:shd w:val="solid" w:color="FFFFFF" w:fill="auto"/>
          </w:tcPr>
          <w:p w14:paraId="19E4611E" w14:textId="4A3EC8E6" w:rsidR="00683331" w:rsidRDefault="00683331" w:rsidP="001340CF">
            <w:pPr>
              <w:pStyle w:val="TAC"/>
              <w:rPr>
                <w:sz w:val="16"/>
                <w:szCs w:val="16"/>
              </w:rPr>
            </w:pPr>
            <w:r>
              <w:rPr>
                <w:sz w:val="16"/>
                <w:szCs w:val="16"/>
              </w:rPr>
              <w:t>F</w:t>
            </w:r>
          </w:p>
        </w:tc>
        <w:tc>
          <w:tcPr>
            <w:tcW w:w="4726" w:type="dxa"/>
            <w:shd w:val="solid" w:color="FFFFFF" w:fill="auto"/>
          </w:tcPr>
          <w:p w14:paraId="696E7691" w14:textId="65ADFC64" w:rsidR="00683331" w:rsidRDefault="00683331" w:rsidP="001340CF">
            <w:pPr>
              <w:pStyle w:val="TAL"/>
              <w:rPr>
                <w:snapToGrid w:val="0"/>
                <w:sz w:val="16"/>
                <w:szCs w:val="16"/>
                <w:lang w:eastAsia="zh-CN"/>
              </w:rPr>
            </w:pPr>
            <w:r>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62226A" w:rsidRDefault="00683331" w:rsidP="001340CF">
            <w:pPr>
              <w:pStyle w:val="TAC"/>
              <w:rPr>
                <w:sz w:val="16"/>
                <w:szCs w:val="16"/>
              </w:rPr>
            </w:pPr>
            <w:r w:rsidRPr="0062226A">
              <w:rPr>
                <w:sz w:val="16"/>
                <w:szCs w:val="16"/>
              </w:rPr>
              <w:t>19.2.0</w:t>
            </w:r>
          </w:p>
        </w:tc>
      </w:tr>
      <w:tr w:rsidR="00683331" w:rsidRPr="00CB5EC9" w14:paraId="5B591FF7" w14:textId="77777777" w:rsidTr="005D7532">
        <w:tc>
          <w:tcPr>
            <w:tcW w:w="800" w:type="dxa"/>
            <w:shd w:val="solid" w:color="FFFFFF" w:fill="auto"/>
          </w:tcPr>
          <w:p w14:paraId="1B9F0ACE" w14:textId="052C2332" w:rsidR="00683331" w:rsidRDefault="00683331" w:rsidP="001340CF">
            <w:pPr>
              <w:pStyle w:val="TAC"/>
              <w:rPr>
                <w:sz w:val="16"/>
                <w:szCs w:val="16"/>
              </w:rPr>
            </w:pPr>
            <w:r>
              <w:rPr>
                <w:sz w:val="16"/>
                <w:szCs w:val="16"/>
              </w:rPr>
              <w:t>2024-12</w:t>
            </w:r>
          </w:p>
        </w:tc>
        <w:tc>
          <w:tcPr>
            <w:tcW w:w="853" w:type="dxa"/>
            <w:shd w:val="solid" w:color="FFFFFF" w:fill="auto"/>
          </w:tcPr>
          <w:p w14:paraId="3F6E3D9A" w14:textId="094EEE30" w:rsidR="00683331" w:rsidRDefault="00683331" w:rsidP="001340CF">
            <w:pPr>
              <w:pStyle w:val="TAC"/>
              <w:rPr>
                <w:sz w:val="16"/>
                <w:szCs w:val="16"/>
              </w:rPr>
            </w:pPr>
            <w:r>
              <w:rPr>
                <w:sz w:val="16"/>
                <w:szCs w:val="16"/>
              </w:rPr>
              <w:t>SA#106</w:t>
            </w:r>
          </w:p>
        </w:tc>
        <w:tc>
          <w:tcPr>
            <w:tcW w:w="1041" w:type="dxa"/>
            <w:shd w:val="solid" w:color="FFFFFF" w:fill="auto"/>
          </w:tcPr>
          <w:p w14:paraId="033E22B4" w14:textId="6FA8E1FB" w:rsidR="00683331" w:rsidRDefault="00683331" w:rsidP="001340CF">
            <w:pPr>
              <w:pStyle w:val="TAC"/>
              <w:rPr>
                <w:sz w:val="16"/>
                <w:szCs w:val="16"/>
              </w:rPr>
            </w:pPr>
            <w:r>
              <w:rPr>
                <w:sz w:val="16"/>
                <w:szCs w:val="16"/>
              </w:rPr>
              <w:t>SP-241483</w:t>
            </w:r>
          </w:p>
        </w:tc>
        <w:tc>
          <w:tcPr>
            <w:tcW w:w="660" w:type="dxa"/>
            <w:shd w:val="solid" w:color="FFFFFF" w:fill="auto"/>
          </w:tcPr>
          <w:p w14:paraId="01C5FA22" w14:textId="341463AE" w:rsidR="00683331" w:rsidRDefault="00683331" w:rsidP="001340CF">
            <w:pPr>
              <w:pStyle w:val="TAC"/>
              <w:rPr>
                <w:sz w:val="16"/>
                <w:szCs w:val="16"/>
              </w:rPr>
            </w:pPr>
            <w:r>
              <w:rPr>
                <w:sz w:val="16"/>
                <w:szCs w:val="16"/>
              </w:rPr>
              <w:t>0488</w:t>
            </w:r>
          </w:p>
        </w:tc>
        <w:tc>
          <w:tcPr>
            <w:tcW w:w="426" w:type="dxa"/>
            <w:shd w:val="solid" w:color="FFFFFF" w:fill="auto"/>
          </w:tcPr>
          <w:p w14:paraId="23199A4F" w14:textId="0D40E58D" w:rsidR="00683331" w:rsidRDefault="00683331" w:rsidP="001340CF">
            <w:pPr>
              <w:pStyle w:val="TAC"/>
              <w:rPr>
                <w:sz w:val="16"/>
                <w:szCs w:val="16"/>
              </w:rPr>
            </w:pPr>
            <w:r>
              <w:rPr>
                <w:sz w:val="16"/>
                <w:szCs w:val="16"/>
              </w:rPr>
              <w:t>2</w:t>
            </w:r>
          </w:p>
        </w:tc>
        <w:tc>
          <w:tcPr>
            <w:tcW w:w="425" w:type="dxa"/>
            <w:shd w:val="solid" w:color="FFFFFF" w:fill="auto"/>
          </w:tcPr>
          <w:p w14:paraId="28419CC4" w14:textId="0DB315D0" w:rsidR="00683331" w:rsidRDefault="00683331" w:rsidP="001340CF">
            <w:pPr>
              <w:pStyle w:val="TAC"/>
              <w:rPr>
                <w:sz w:val="16"/>
                <w:szCs w:val="16"/>
              </w:rPr>
            </w:pPr>
            <w:r>
              <w:rPr>
                <w:sz w:val="16"/>
                <w:szCs w:val="16"/>
              </w:rPr>
              <w:t>B</w:t>
            </w:r>
          </w:p>
        </w:tc>
        <w:tc>
          <w:tcPr>
            <w:tcW w:w="4726" w:type="dxa"/>
            <w:shd w:val="solid" w:color="FFFFFF" w:fill="auto"/>
          </w:tcPr>
          <w:p w14:paraId="7827D5C1" w14:textId="2A5879E5" w:rsidR="00683331" w:rsidRDefault="00683331" w:rsidP="001340CF">
            <w:pPr>
              <w:pStyle w:val="TAL"/>
              <w:rPr>
                <w:snapToGrid w:val="0"/>
                <w:sz w:val="16"/>
                <w:szCs w:val="16"/>
                <w:lang w:eastAsia="zh-CN"/>
              </w:rPr>
            </w:pPr>
            <w:r>
              <w:rPr>
                <w:snapToGrid w:val="0"/>
                <w:sz w:val="16"/>
                <w:szCs w:val="16"/>
                <w:lang w:eastAsia="zh-CN"/>
              </w:rPr>
              <w:t>Update for multihop L3 U2U relay reselection</w:t>
            </w:r>
          </w:p>
        </w:tc>
        <w:tc>
          <w:tcPr>
            <w:tcW w:w="708" w:type="dxa"/>
            <w:shd w:val="solid" w:color="FFFFFF" w:fill="auto"/>
          </w:tcPr>
          <w:p w14:paraId="2B40430D" w14:textId="1F491BE9" w:rsidR="00683331" w:rsidRPr="0062226A" w:rsidRDefault="00683331" w:rsidP="001340CF">
            <w:pPr>
              <w:pStyle w:val="TAC"/>
              <w:rPr>
                <w:sz w:val="16"/>
                <w:szCs w:val="16"/>
              </w:rPr>
            </w:pPr>
            <w:r w:rsidRPr="0062226A">
              <w:rPr>
                <w:sz w:val="16"/>
                <w:szCs w:val="16"/>
              </w:rPr>
              <w:t>19.2.0</w:t>
            </w:r>
          </w:p>
        </w:tc>
      </w:tr>
      <w:tr w:rsidR="0011009C" w:rsidRPr="00CB5EC9" w14:paraId="3BF8FDCB" w14:textId="77777777" w:rsidTr="005D7532">
        <w:tc>
          <w:tcPr>
            <w:tcW w:w="800" w:type="dxa"/>
            <w:shd w:val="solid" w:color="FFFFFF" w:fill="auto"/>
          </w:tcPr>
          <w:p w14:paraId="49BF2149" w14:textId="5A2D2F8F" w:rsidR="0011009C" w:rsidRDefault="0011009C" w:rsidP="001340CF">
            <w:pPr>
              <w:pStyle w:val="TAC"/>
              <w:rPr>
                <w:sz w:val="16"/>
                <w:szCs w:val="16"/>
              </w:rPr>
            </w:pPr>
            <w:r>
              <w:rPr>
                <w:sz w:val="16"/>
                <w:szCs w:val="16"/>
              </w:rPr>
              <w:t>2024-12</w:t>
            </w:r>
          </w:p>
        </w:tc>
        <w:tc>
          <w:tcPr>
            <w:tcW w:w="853" w:type="dxa"/>
            <w:shd w:val="solid" w:color="FFFFFF" w:fill="auto"/>
          </w:tcPr>
          <w:p w14:paraId="446CB6F3" w14:textId="1286607C" w:rsidR="0011009C" w:rsidRDefault="0011009C" w:rsidP="001340CF">
            <w:pPr>
              <w:pStyle w:val="TAC"/>
              <w:rPr>
                <w:sz w:val="16"/>
                <w:szCs w:val="16"/>
              </w:rPr>
            </w:pPr>
            <w:r>
              <w:rPr>
                <w:sz w:val="16"/>
                <w:szCs w:val="16"/>
              </w:rPr>
              <w:t>SA#106</w:t>
            </w:r>
          </w:p>
        </w:tc>
        <w:tc>
          <w:tcPr>
            <w:tcW w:w="1041" w:type="dxa"/>
            <w:shd w:val="solid" w:color="FFFFFF" w:fill="auto"/>
          </w:tcPr>
          <w:p w14:paraId="19B3626B" w14:textId="67EC49CF" w:rsidR="0011009C" w:rsidRDefault="0011009C" w:rsidP="001340CF">
            <w:pPr>
              <w:pStyle w:val="TAC"/>
              <w:rPr>
                <w:sz w:val="16"/>
                <w:szCs w:val="16"/>
              </w:rPr>
            </w:pPr>
            <w:r>
              <w:rPr>
                <w:sz w:val="16"/>
                <w:szCs w:val="16"/>
              </w:rPr>
              <w:t>SP-241483</w:t>
            </w:r>
          </w:p>
        </w:tc>
        <w:tc>
          <w:tcPr>
            <w:tcW w:w="660" w:type="dxa"/>
            <w:shd w:val="solid" w:color="FFFFFF" w:fill="auto"/>
          </w:tcPr>
          <w:p w14:paraId="11D36A0E" w14:textId="48303F3A" w:rsidR="0011009C" w:rsidRDefault="0011009C" w:rsidP="001340CF">
            <w:pPr>
              <w:pStyle w:val="TAC"/>
              <w:rPr>
                <w:sz w:val="16"/>
                <w:szCs w:val="16"/>
              </w:rPr>
            </w:pPr>
            <w:r>
              <w:rPr>
                <w:sz w:val="16"/>
                <w:szCs w:val="16"/>
              </w:rPr>
              <w:t>0489</w:t>
            </w:r>
          </w:p>
        </w:tc>
        <w:tc>
          <w:tcPr>
            <w:tcW w:w="426" w:type="dxa"/>
            <w:shd w:val="solid" w:color="FFFFFF" w:fill="auto"/>
          </w:tcPr>
          <w:p w14:paraId="769863FD" w14:textId="7DF6672A" w:rsidR="0011009C" w:rsidRDefault="0011009C" w:rsidP="001340CF">
            <w:pPr>
              <w:pStyle w:val="TAC"/>
              <w:rPr>
                <w:sz w:val="16"/>
                <w:szCs w:val="16"/>
              </w:rPr>
            </w:pPr>
            <w:r>
              <w:rPr>
                <w:sz w:val="16"/>
                <w:szCs w:val="16"/>
              </w:rPr>
              <w:t>2</w:t>
            </w:r>
          </w:p>
        </w:tc>
        <w:tc>
          <w:tcPr>
            <w:tcW w:w="425" w:type="dxa"/>
            <w:shd w:val="solid" w:color="FFFFFF" w:fill="auto"/>
          </w:tcPr>
          <w:p w14:paraId="4F40D6FF" w14:textId="70E0A0F4" w:rsidR="0011009C" w:rsidRDefault="0011009C" w:rsidP="001340CF">
            <w:pPr>
              <w:pStyle w:val="TAC"/>
              <w:rPr>
                <w:sz w:val="16"/>
                <w:szCs w:val="16"/>
              </w:rPr>
            </w:pPr>
            <w:r>
              <w:rPr>
                <w:sz w:val="16"/>
                <w:szCs w:val="16"/>
              </w:rPr>
              <w:t>B</w:t>
            </w:r>
          </w:p>
        </w:tc>
        <w:tc>
          <w:tcPr>
            <w:tcW w:w="4726" w:type="dxa"/>
            <w:shd w:val="solid" w:color="FFFFFF" w:fill="auto"/>
          </w:tcPr>
          <w:p w14:paraId="0584D8AB" w14:textId="748BA3A7" w:rsidR="0011009C" w:rsidRDefault="0011009C" w:rsidP="001340CF">
            <w:pPr>
              <w:pStyle w:val="TAL"/>
              <w:rPr>
                <w:snapToGrid w:val="0"/>
                <w:sz w:val="16"/>
                <w:szCs w:val="16"/>
                <w:lang w:eastAsia="zh-CN"/>
              </w:rPr>
            </w:pPr>
            <w:r>
              <w:rPr>
                <w:snapToGrid w:val="0"/>
                <w:sz w:val="16"/>
                <w:szCs w:val="16"/>
                <w:lang w:eastAsia="zh-CN"/>
              </w:rPr>
              <w:t>QoS Handling for multi hop U2N without N3IWF</w:t>
            </w:r>
          </w:p>
        </w:tc>
        <w:tc>
          <w:tcPr>
            <w:tcW w:w="708" w:type="dxa"/>
            <w:shd w:val="solid" w:color="FFFFFF" w:fill="auto"/>
          </w:tcPr>
          <w:p w14:paraId="5478DE67" w14:textId="2C1236FA" w:rsidR="0011009C" w:rsidRPr="0062226A" w:rsidRDefault="0011009C" w:rsidP="001340CF">
            <w:pPr>
              <w:pStyle w:val="TAC"/>
              <w:rPr>
                <w:sz w:val="16"/>
                <w:szCs w:val="16"/>
              </w:rPr>
            </w:pPr>
            <w:r w:rsidRPr="0062226A">
              <w:rPr>
                <w:sz w:val="16"/>
                <w:szCs w:val="16"/>
              </w:rPr>
              <w:t>19.2.0</w:t>
            </w:r>
          </w:p>
        </w:tc>
      </w:tr>
      <w:tr w:rsidR="0011009C" w:rsidRPr="00CB5EC9" w14:paraId="514EF35C" w14:textId="77777777" w:rsidTr="005D7532">
        <w:tc>
          <w:tcPr>
            <w:tcW w:w="800" w:type="dxa"/>
            <w:shd w:val="solid" w:color="FFFFFF" w:fill="auto"/>
          </w:tcPr>
          <w:p w14:paraId="4FE129F3" w14:textId="5CDAFB91" w:rsidR="0011009C" w:rsidRDefault="0011009C" w:rsidP="001340CF">
            <w:pPr>
              <w:pStyle w:val="TAC"/>
              <w:rPr>
                <w:sz w:val="16"/>
                <w:szCs w:val="16"/>
              </w:rPr>
            </w:pPr>
            <w:r>
              <w:rPr>
                <w:sz w:val="16"/>
                <w:szCs w:val="16"/>
              </w:rPr>
              <w:t>2024-12</w:t>
            </w:r>
          </w:p>
        </w:tc>
        <w:tc>
          <w:tcPr>
            <w:tcW w:w="853" w:type="dxa"/>
            <w:shd w:val="solid" w:color="FFFFFF" w:fill="auto"/>
          </w:tcPr>
          <w:p w14:paraId="0C1331F7" w14:textId="57F1E023" w:rsidR="0011009C" w:rsidRDefault="0011009C" w:rsidP="001340CF">
            <w:pPr>
              <w:pStyle w:val="TAC"/>
              <w:rPr>
                <w:sz w:val="16"/>
                <w:szCs w:val="16"/>
              </w:rPr>
            </w:pPr>
            <w:r>
              <w:rPr>
                <w:sz w:val="16"/>
                <w:szCs w:val="16"/>
              </w:rPr>
              <w:t>SA#106</w:t>
            </w:r>
          </w:p>
        </w:tc>
        <w:tc>
          <w:tcPr>
            <w:tcW w:w="1041" w:type="dxa"/>
            <w:shd w:val="solid" w:color="FFFFFF" w:fill="auto"/>
          </w:tcPr>
          <w:p w14:paraId="57707D50" w14:textId="6BC5A647" w:rsidR="0011009C" w:rsidRDefault="0011009C" w:rsidP="001340CF">
            <w:pPr>
              <w:pStyle w:val="TAC"/>
              <w:rPr>
                <w:sz w:val="16"/>
                <w:szCs w:val="16"/>
              </w:rPr>
            </w:pPr>
            <w:r>
              <w:rPr>
                <w:sz w:val="16"/>
                <w:szCs w:val="16"/>
              </w:rPr>
              <w:t>SP-241483</w:t>
            </w:r>
          </w:p>
        </w:tc>
        <w:tc>
          <w:tcPr>
            <w:tcW w:w="660" w:type="dxa"/>
            <w:shd w:val="solid" w:color="FFFFFF" w:fill="auto"/>
          </w:tcPr>
          <w:p w14:paraId="118442D4" w14:textId="75307F38" w:rsidR="0011009C" w:rsidRDefault="0011009C" w:rsidP="001340CF">
            <w:pPr>
              <w:pStyle w:val="TAC"/>
              <w:rPr>
                <w:sz w:val="16"/>
                <w:szCs w:val="16"/>
              </w:rPr>
            </w:pPr>
            <w:r>
              <w:rPr>
                <w:sz w:val="16"/>
                <w:szCs w:val="16"/>
              </w:rPr>
              <w:t>0495</w:t>
            </w:r>
          </w:p>
        </w:tc>
        <w:tc>
          <w:tcPr>
            <w:tcW w:w="426" w:type="dxa"/>
            <w:shd w:val="solid" w:color="FFFFFF" w:fill="auto"/>
          </w:tcPr>
          <w:p w14:paraId="1A046D8C" w14:textId="608D85BF" w:rsidR="0011009C" w:rsidRDefault="0011009C" w:rsidP="001340CF">
            <w:pPr>
              <w:pStyle w:val="TAC"/>
              <w:rPr>
                <w:sz w:val="16"/>
                <w:szCs w:val="16"/>
              </w:rPr>
            </w:pPr>
            <w:r>
              <w:rPr>
                <w:sz w:val="16"/>
                <w:szCs w:val="16"/>
              </w:rPr>
              <w:t>1</w:t>
            </w:r>
          </w:p>
        </w:tc>
        <w:tc>
          <w:tcPr>
            <w:tcW w:w="425" w:type="dxa"/>
            <w:shd w:val="solid" w:color="FFFFFF" w:fill="auto"/>
          </w:tcPr>
          <w:p w14:paraId="36EB65FB" w14:textId="3050DAB6" w:rsidR="0011009C" w:rsidRDefault="0011009C" w:rsidP="001340CF">
            <w:pPr>
              <w:pStyle w:val="TAC"/>
              <w:rPr>
                <w:sz w:val="16"/>
                <w:szCs w:val="16"/>
              </w:rPr>
            </w:pPr>
            <w:r>
              <w:rPr>
                <w:sz w:val="16"/>
                <w:szCs w:val="16"/>
              </w:rPr>
              <w:t>F</w:t>
            </w:r>
          </w:p>
        </w:tc>
        <w:tc>
          <w:tcPr>
            <w:tcW w:w="4726" w:type="dxa"/>
            <w:shd w:val="solid" w:color="FFFFFF" w:fill="auto"/>
          </w:tcPr>
          <w:p w14:paraId="7FB42B04" w14:textId="28E3484B" w:rsidR="0011009C" w:rsidRDefault="0011009C" w:rsidP="001340CF">
            <w:pPr>
              <w:pStyle w:val="TAL"/>
              <w:rPr>
                <w:snapToGrid w:val="0"/>
                <w:sz w:val="16"/>
                <w:szCs w:val="16"/>
                <w:lang w:eastAsia="zh-CN"/>
              </w:rPr>
            </w:pPr>
            <w:r>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62226A" w:rsidRDefault="0011009C" w:rsidP="001340CF">
            <w:pPr>
              <w:pStyle w:val="TAC"/>
              <w:rPr>
                <w:sz w:val="16"/>
                <w:szCs w:val="16"/>
              </w:rPr>
            </w:pPr>
            <w:r w:rsidRPr="0062226A">
              <w:rPr>
                <w:sz w:val="16"/>
                <w:szCs w:val="16"/>
              </w:rPr>
              <w:t>19.2.0</w:t>
            </w:r>
          </w:p>
        </w:tc>
      </w:tr>
      <w:tr w:rsidR="0011009C" w:rsidRPr="00CB5EC9" w14:paraId="0638C236" w14:textId="77777777" w:rsidTr="005D7532">
        <w:tc>
          <w:tcPr>
            <w:tcW w:w="800" w:type="dxa"/>
            <w:shd w:val="solid" w:color="FFFFFF" w:fill="auto"/>
          </w:tcPr>
          <w:p w14:paraId="548044DB" w14:textId="4A7F3848" w:rsidR="0011009C" w:rsidRDefault="0011009C" w:rsidP="001340CF">
            <w:pPr>
              <w:pStyle w:val="TAC"/>
              <w:rPr>
                <w:sz w:val="16"/>
                <w:szCs w:val="16"/>
              </w:rPr>
            </w:pPr>
            <w:r>
              <w:rPr>
                <w:sz w:val="16"/>
                <w:szCs w:val="16"/>
              </w:rPr>
              <w:t>2024-12</w:t>
            </w:r>
          </w:p>
        </w:tc>
        <w:tc>
          <w:tcPr>
            <w:tcW w:w="853" w:type="dxa"/>
            <w:shd w:val="solid" w:color="FFFFFF" w:fill="auto"/>
          </w:tcPr>
          <w:p w14:paraId="57DE6996" w14:textId="0D9EF182" w:rsidR="0011009C" w:rsidRDefault="0011009C" w:rsidP="001340CF">
            <w:pPr>
              <w:pStyle w:val="TAC"/>
              <w:rPr>
                <w:sz w:val="16"/>
                <w:szCs w:val="16"/>
              </w:rPr>
            </w:pPr>
            <w:r>
              <w:rPr>
                <w:sz w:val="16"/>
                <w:szCs w:val="16"/>
              </w:rPr>
              <w:t>SA#106</w:t>
            </w:r>
          </w:p>
        </w:tc>
        <w:tc>
          <w:tcPr>
            <w:tcW w:w="1041" w:type="dxa"/>
            <w:shd w:val="solid" w:color="FFFFFF" w:fill="auto"/>
          </w:tcPr>
          <w:p w14:paraId="0A858C24" w14:textId="5E627562" w:rsidR="0011009C" w:rsidRDefault="0011009C" w:rsidP="001340CF">
            <w:pPr>
              <w:pStyle w:val="TAC"/>
              <w:rPr>
                <w:sz w:val="16"/>
                <w:szCs w:val="16"/>
              </w:rPr>
            </w:pPr>
            <w:r>
              <w:rPr>
                <w:sz w:val="16"/>
                <w:szCs w:val="16"/>
              </w:rPr>
              <w:t>SP-241483</w:t>
            </w:r>
          </w:p>
        </w:tc>
        <w:tc>
          <w:tcPr>
            <w:tcW w:w="660" w:type="dxa"/>
            <w:shd w:val="solid" w:color="FFFFFF" w:fill="auto"/>
          </w:tcPr>
          <w:p w14:paraId="405E0317" w14:textId="25A3C96B" w:rsidR="0011009C" w:rsidRDefault="0011009C" w:rsidP="001340CF">
            <w:pPr>
              <w:pStyle w:val="TAC"/>
              <w:rPr>
                <w:sz w:val="16"/>
                <w:szCs w:val="16"/>
              </w:rPr>
            </w:pPr>
            <w:r>
              <w:rPr>
                <w:sz w:val="16"/>
                <w:szCs w:val="16"/>
              </w:rPr>
              <w:t>0496</w:t>
            </w:r>
          </w:p>
        </w:tc>
        <w:tc>
          <w:tcPr>
            <w:tcW w:w="426" w:type="dxa"/>
            <w:shd w:val="solid" w:color="FFFFFF" w:fill="auto"/>
          </w:tcPr>
          <w:p w14:paraId="71A9642A" w14:textId="1772C266" w:rsidR="0011009C" w:rsidRDefault="0011009C" w:rsidP="001340CF">
            <w:pPr>
              <w:pStyle w:val="TAC"/>
              <w:rPr>
                <w:sz w:val="16"/>
                <w:szCs w:val="16"/>
              </w:rPr>
            </w:pPr>
            <w:r>
              <w:rPr>
                <w:sz w:val="16"/>
                <w:szCs w:val="16"/>
              </w:rPr>
              <w:t>1</w:t>
            </w:r>
          </w:p>
        </w:tc>
        <w:tc>
          <w:tcPr>
            <w:tcW w:w="425" w:type="dxa"/>
            <w:shd w:val="solid" w:color="FFFFFF" w:fill="auto"/>
          </w:tcPr>
          <w:p w14:paraId="0A74A529" w14:textId="28988332" w:rsidR="0011009C" w:rsidRDefault="0011009C" w:rsidP="001340CF">
            <w:pPr>
              <w:pStyle w:val="TAC"/>
              <w:rPr>
                <w:sz w:val="16"/>
                <w:szCs w:val="16"/>
              </w:rPr>
            </w:pPr>
            <w:r>
              <w:rPr>
                <w:sz w:val="16"/>
                <w:szCs w:val="16"/>
              </w:rPr>
              <w:t>F</w:t>
            </w:r>
          </w:p>
        </w:tc>
        <w:tc>
          <w:tcPr>
            <w:tcW w:w="4726" w:type="dxa"/>
            <w:shd w:val="solid" w:color="FFFFFF" w:fill="auto"/>
          </w:tcPr>
          <w:p w14:paraId="37F0B9C9" w14:textId="7DEDDB38" w:rsidR="0011009C" w:rsidRDefault="0011009C" w:rsidP="001340CF">
            <w:pPr>
              <w:pStyle w:val="TAL"/>
              <w:rPr>
                <w:snapToGrid w:val="0"/>
                <w:sz w:val="16"/>
                <w:szCs w:val="16"/>
                <w:lang w:eastAsia="zh-CN"/>
              </w:rPr>
            </w:pPr>
            <w:r>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62226A" w:rsidRDefault="0011009C" w:rsidP="001340CF">
            <w:pPr>
              <w:pStyle w:val="TAC"/>
              <w:rPr>
                <w:sz w:val="16"/>
                <w:szCs w:val="16"/>
              </w:rPr>
            </w:pPr>
            <w:r w:rsidRPr="0062226A">
              <w:rPr>
                <w:sz w:val="16"/>
                <w:szCs w:val="16"/>
              </w:rPr>
              <w:t>19.2.0</w:t>
            </w:r>
          </w:p>
        </w:tc>
      </w:tr>
      <w:tr w:rsidR="0011009C" w:rsidRPr="00CB5EC9" w14:paraId="338D33CE" w14:textId="77777777" w:rsidTr="005D7532">
        <w:tc>
          <w:tcPr>
            <w:tcW w:w="800" w:type="dxa"/>
            <w:shd w:val="solid" w:color="FFFFFF" w:fill="auto"/>
          </w:tcPr>
          <w:p w14:paraId="2C20D8DE" w14:textId="4B09424C" w:rsidR="0011009C" w:rsidRDefault="0011009C" w:rsidP="001340CF">
            <w:pPr>
              <w:pStyle w:val="TAC"/>
              <w:rPr>
                <w:sz w:val="16"/>
                <w:szCs w:val="16"/>
              </w:rPr>
            </w:pPr>
            <w:r>
              <w:rPr>
                <w:sz w:val="16"/>
                <w:szCs w:val="16"/>
              </w:rPr>
              <w:t>2024-12</w:t>
            </w:r>
          </w:p>
        </w:tc>
        <w:tc>
          <w:tcPr>
            <w:tcW w:w="853" w:type="dxa"/>
            <w:shd w:val="solid" w:color="FFFFFF" w:fill="auto"/>
          </w:tcPr>
          <w:p w14:paraId="032C87F5" w14:textId="3D413CFE" w:rsidR="0011009C" w:rsidRDefault="0011009C" w:rsidP="001340CF">
            <w:pPr>
              <w:pStyle w:val="TAC"/>
              <w:rPr>
                <w:sz w:val="16"/>
                <w:szCs w:val="16"/>
              </w:rPr>
            </w:pPr>
            <w:r>
              <w:rPr>
                <w:sz w:val="16"/>
                <w:szCs w:val="16"/>
              </w:rPr>
              <w:t>SA#106</w:t>
            </w:r>
          </w:p>
        </w:tc>
        <w:tc>
          <w:tcPr>
            <w:tcW w:w="1041" w:type="dxa"/>
            <w:shd w:val="solid" w:color="FFFFFF" w:fill="auto"/>
          </w:tcPr>
          <w:p w14:paraId="5E68642B" w14:textId="48A9BE20" w:rsidR="0011009C" w:rsidRDefault="0011009C" w:rsidP="001340CF">
            <w:pPr>
              <w:pStyle w:val="TAC"/>
              <w:rPr>
                <w:sz w:val="16"/>
                <w:szCs w:val="16"/>
              </w:rPr>
            </w:pPr>
            <w:r>
              <w:rPr>
                <w:sz w:val="16"/>
                <w:szCs w:val="16"/>
              </w:rPr>
              <w:t>SP-241483</w:t>
            </w:r>
          </w:p>
        </w:tc>
        <w:tc>
          <w:tcPr>
            <w:tcW w:w="660" w:type="dxa"/>
            <w:shd w:val="solid" w:color="FFFFFF" w:fill="auto"/>
          </w:tcPr>
          <w:p w14:paraId="65D7BF3B" w14:textId="0ACDBEE2" w:rsidR="0011009C" w:rsidRDefault="0011009C" w:rsidP="001340CF">
            <w:pPr>
              <w:pStyle w:val="TAC"/>
              <w:rPr>
                <w:sz w:val="16"/>
                <w:szCs w:val="16"/>
              </w:rPr>
            </w:pPr>
            <w:r>
              <w:rPr>
                <w:sz w:val="16"/>
                <w:szCs w:val="16"/>
              </w:rPr>
              <w:t>0497</w:t>
            </w:r>
          </w:p>
        </w:tc>
        <w:tc>
          <w:tcPr>
            <w:tcW w:w="426" w:type="dxa"/>
            <w:shd w:val="solid" w:color="FFFFFF" w:fill="auto"/>
          </w:tcPr>
          <w:p w14:paraId="20D023B6" w14:textId="12209914" w:rsidR="0011009C" w:rsidRDefault="0011009C" w:rsidP="001340CF">
            <w:pPr>
              <w:pStyle w:val="TAC"/>
              <w:rPr>
                <w:sz w:val="16"/>
                <w:szCs w:val="16"/>
              </w:rPr>
            </w:pPr>
            <w:r>
              <w:rPr>
                <w:sz w:val="16"/>
                <w:szCs w:val="16"/>
              </w:rPr>
              <w:t>1</w:t>
            </w:r>
          </w:p>
        </w:tc>
        <w:tc>
          <w:tcPr>
            <w:tcW w:w="425" w:type="dxa"/>
            <w:shd w:val="solid" w:color="FFFFFF" w:fill="auto"/>
          </w:tcPr>
          <w:p w14:paraId="6BF6B875" w14:textId="079D57DB" w:rsidR="0011009C" w:rsidRDefault="0011009C" w:rsidP="001340CF">
            <w:pPr>
              <w:pStyle w:val="TAC"/>
              <w:rPr>
                <w:sz w:val="16"/>
                <w:szCs w:val="16"/>
              </w:rPr>
            </w:pPr>
            <w:r>
              <w:rPr>
                <w:sz w:val="16"/>
                <w:szCs w:val="16"/>
              </w:rPr>
              <w:t>B</w:t>
            </w:r>
          </w:p>
        </w:tc>
        <w:tc>
          <w:tcPr>
            <w:tcW w:w="4726" w:type="dxa"/>
            <w:shd w:val="solid" w:color="FFFFFF" w:fill="auto"/>
          </w:tcPr>
          <w:p w14:paraId="730F5B4F" w14:textId="3A4019E4" w:rsidR="0011009C" w:rsidRDefault="0011009C" w:rsidP="001340CF">
            <w:pPr>
              <w:pStyle w:val="TAL"/>
              <w:rPr>
                <w:snapToGrid w:val="0"/>
                <w:sz w:val="16"/>
                <w:szCs w:val="16"/>
                <w:lang w:eastAsia="zh-CN"/>
              </w:rPr>
            </w:pPr>
            <w:r>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62226A" w:rsidRDefault="0011009C" w:rsidP="001340CF">
            <w:pPr>
              <w:pStyle w:val="TAC"/>
              <w:rPr>
                <w:sz w:val="16"/>
                <w:szCs w:val="16"/>
              </w:rPr>
            </w:pPr>
            <w:r w:rsidRPr="0062226A">
              <w:rPr>
                <w:sz w:val="16"/>
                <w:szCs w:val="16"/>
              </w:rPr>
              <w:t>19.2.0</w:t>
            </w:r>
          </w:p>
        </w:tc>
      </w:tr>
      <w:tr w:rsidR="007A02F1" w:rsidRPr="00CB5EC9" w14:paraId="2F8B450D" w14:textId="77777777" w:rsidTr="005D7532">
        <w:tc>
          <w:tcPr>
            <w:tcW w:w="800" w:type="dxa"/>
            <w:shd w:val="solid" w:color="FFFFFF" w:fill="auto"/>
          </w:tcPr>
          <w:p w14:paraId="0B2239F6" w14:textId="0CE4DD6A" w:rsidR="007A02F1" w:rsidRDefault="007A02F1" w:rsidP="001340CF">
            <w:pPr>
              <w:pStyle w:val="TAC"/>
              <w:rPr>
                <w:sz w:val="16"/>
                <w:szCs w:val="16"/>
              </w:rPr>
            </w:pPr>
            <w:r>
              <w:rPr>
                <w:sz w:val="16"/>
                <w:szCs w:val="16"/>
              </w:rPr>
              <w:t>2024-12</w:t>
            </w:r>
          </w:p>
        </w:tc>
        <w:tc>
          <w:tcPr>
            <w:tcW w:w="853" w:type="dxa"/>
            <w:shd w:val="solid" w:color="FFFFFF" w:fill="auto"/>
          </w:tcPr>
          <w:p w14:paraId="3B164EAF" w14:textId="430EEF3E" w:rsidR="007A02F1" w:rsidRDefault="007A02F1" w:rsidP="001340CF">
            <w:pPr>
              <w:pStyle w:val="TAC"/>
              <w:rPr>
                <w:sz w:val="16"/>
                <w:szCs w:val="16"/>
              </w:rPr>
            </w:pPr>
            <w:r>
              <w:rPr>
                <w:sz w:val="16"/>
                <w:szCs w:val="16"/>
              </w:rPr>
              <w:t>SA#106</w:t>
            </w:r>
          </w:p>
        </w:tc>
        <w:tc>
          <w:tcPr>
            <w:tcW w:w="1041" w:type="dxa"/>
            <w:shd w:val="solid" w:color="FFFFFF" w:fill="auto"/>
          </w:tcPr>
          <w:p w14:paraId="61D571E1" w14:textId="4FF45801" w:rsidR="007A02F1" w:rsidRDefault="007A02F1" w:rsidP="001340CF">
            <w:pPr>
              <w:pStyle w:val="TAC"/>
              <w:rPr>
                <w:sz w:val="16"/>
                <w:szCs w:val="16"/>
              </w:rPr>
            </w:pPr>
            <w:r>
              <w:rPr>
                <w:sz w:val="16"/>
                <w:szCs w:val="16"/>
              </w:rPr>
              <w:t>SP-241483</w:t>
            </w:r>
          </w:p>
        </w:tc>
        <w:tc>
          <w:tcPr>
            <w:tcW w:w="660" w:type="dxa"/>
            <w:shd w:val="solid" w:color="FFFFFF" w:fill="auto"/>
          </w:tcPr>
          <w:p w14:paraId="547EAA91" w14:textId="2EFCFF28" w:rsidR="007A02F1" w:rsidRDefault="007A02F1" w:rsidP="001340CF">
            <w:pPr>
              <w:pStyle w:val="TAC"/>
              <w:rPr>
                <w:sz w:val="16"/>
                <w:szCs w:val="16"/>
              </w:rPr>
            </w:pPr>
            <w:r>
              <w:rPr>
                <w:sz w:val="16"/>
                <w:szCs w:val="16"/>
              </w:rPr>
              <w:t>0499</w:t>
            </w:r>
          </w:p>
        </w:tc>
        <w:tc>
          <w:tcPr>
            <w:tcW w:w="426" w:type="dxa"/>
            <w:shd w:val="solid" w:color="FFFFFF" w:fill="auto"/>
          </w:tcPr>
          <w:p w14:paraId="1A6250BF" w14:textId="3AD56F02" w:rsidR="007A02F1" w:rsidRDefault="007A02F1" w:rsidP="001340CF">
            <w:pPr>
              <w:pStyle w:val="TAC"/>
              <w:rPr>
                <w:sz w:val="16"/>
                <w:szCs w:val="16"/>
              </w:rPr>
            </w:pPr>
            <w:r>
              <w:rPr>
                <w:sz w:val="16"/>
                <w:szCs w:val="16"/>
              </w:rPr>
              <w:t>2</w:t>
            </w:r>
          </w:p>
        </w:tc>
        <w:tc>
          <w:tcPr>
            <w:tcW w:w="425" w:type="dxa"/>
            <w:shd w:val="solid" w:color="FFFFFF" w:fill="auto"/>
          </w:tcPr>
          <w:p w14:paraId="48C08195" w14:textId="29107286" w:rsidR="007A02F1" w:rsidRDefault="007A02F1" w:rsidP="001340CF">
            <w:pPr>
              <w:pStyle w:val="TAC"/>
              <w:rPr>
                <w:sz w:val="16"/>
                <w:szCs w:val="16"/>
              </w:rPr>
            </w:pPr>
            <w:r>
              <w:rPr>
                <w:sz w:val="16"/>
                <w:szCs w:val="16"/>
              </w:rPr>
              <w:t>F</w:t>
            </w:r>
          </w:p>
        </w:tc>
        <w:tc>
          <w:tcPr>
            <w:tcW w:w="4726" w:type="dxa"/>
            <w:shd w:val="solid" w:color="FFFFFF" w:fill="auto"/>
          </w:tcPr>
          <w:p w14:paraId="1C3814F0" w14:textId="77064D80" w:rsidR="007A02F1" w:rsidRDefault="007A02F1" w:rsidP="001340CF">
            <w:pPr>
              <w:pStyle w:val="TAL"/>
              <w:rPr>
                <w:snapToGrid w:val="0"/>
                <w:sz w:val="16"/>
                <w:szCs w:val="16"/>
                <w:lang w:eastAsia="zh-CN"/>
              </w:rPr>
            </w:pPr>
            <w:r>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62226A" w:rsidRDefault="007A02F1" w:rsidP="001340CF">
            <w:pPr>
              <w:pStyle w:val="TAC"/>
              <w:rPr>
                <w:sz w:val="16"/>
                <w:szCs w:val="16"/>
              </w:rPr>
            </w:pPr>
            <w:r w:rsidRPr="0062226A">
              <w:rPr>
                <w:sz w:val="16"/>
                <w:szCs w:val="16"/>
              </w:rPr>
              <w:t>19.2.0</w:t>
            </w:r>
          </w:p>
        </w:tc>
      </w:tr>
      <w:tr w:rsidR="002449FE" w:rsidRPr="00CB5EC9" w14:paraId="28C5BCB4" w14:textId="77777777" w:rsidTr="005D7532">
        <w:tc>
          <w:tcPr>
            <w:tcW w:w="800" w:type="dxa"/>
            <w:shd w:val="solid" w:color="FFFFFF" w:fill="auto"/>
          </w:tcPr>
          <w:p w14:paraId="63D302A4" w14:textId="44E51830" w:rsidR="002449FE" w:rsidRDefault="002449FE" w:rsidP="001340CF">
            <w:pPr>
              <w:pStyle w:val="TAC"/>
              <w:rPr>
                <w:sz w:val="16"/>
                <w:szCs w:val="16"/>
              </w:rPr>
            </w:pPr>
            <w:r>
              <w:rPr>
                <w:sz w:val="16"/>
                <w:szCs w:val="16"/>
              </w:rPr>
              <w:t>2024-12</w:t>
            </w:r>
          </w:p>
        </w:tc>
        <w:tc>
          <w:tcPr>
            <w:tcW w:w="853" w:type="dxa"/>
            <w:shd w:val="solid" w:color="FFFFFF" w:fill="auto"/>
          </w:tcPr>
          <w:p w14:paraId="31193FFF" w14:textId="23DDB844" w:rsidR="002449FE" w:rsidRDefault="002449FE" w:rsidP="001340CF">
            <w:pPr>
              <w:pStyle w:val="TAC"/>
              <w:rPr>
                <w:sz w:val="16"/>
                <w:szCs w:val="16"/>
              </w:rPr>
            </w:pPr>
            <w:r>
              <w:rPr>
                <w:sz w:val="16"/>
                <w:szCs w:val="16"/>
              </w:rPr>
              <w:t>SA#106</w:t>
            </w:r>
          </w:p>
        </w:tc>
        <w:tc>
          <w:tcPr>
            <w:tcW w:w="1041" w:type="dxa"/>
            <w:shd w:val="solid" w:color="FFFFFF" w:fill="auto"/>
          </w:tcPr>
          <w:p w14:paraId="30B8DB20" w14:textId="637DF7D3" w:rsidR="002449FE" w:rsidRDefault="002449FE" w:rsidP="001340CF">
            <w:pPr>
              <w:pStyle w:val="TAC"/>
              <w:rPr>
                <w:sz w:val="16"/>
                <w:szCs w:val="16"/>
              </w:rPr>
            </w:pPr>
            <w:r>
              <w:rPr>
                <w:sz w:val="16"/>
                <w:szCs w:val="16"/>
              </w:rPr>
              <w:t>SP-241483</w:t>
            </w:r>
          </w:p>
        </w:tc>
        <w:tc>
          <w:tcPr>
            <w:tcW w:w="660" w:type="dxa"/>
            <w:shd w:val="solid" w:color="FFFFFF" w:fill="auto"/>
          </w:tcPr>
          <w:p w14:paraId="3EBB2B06" w14:textId="0BF2BF7B" w:rsidR="002449FE" w:rsidRDefault="002449FE" w:rsidP="001340CF">
            <w:pPr>
              <w:pStyle w:val="TAC"/>
              <w:rPr>
                <w:sz w:val="16"/>
                <w:szCs w:val="16"/>
              </w:rPr>
            </w:pPr>
            <w:r>
              <w:rPr>
                <w:sz w:val="16"/>
                <w:szCs w:val="16"/>
              </w:rPr>
              <w:t>0503</w:t>
            </w:r>
          </w:p>
        </w:tc>
        <w:tc>
          <w:tcPr>
            <w:tcW w:w="426" w:type="dxa"/>
            <w:shd w:val="solid" w:color="FFFFFF" w:fill="auto"/>
          </w:tcPr>
          <w:p w14:paraId="2D6E5B33" w14:textId="7AA87CB0" w:rsidR="002449FE" w:rsidRDefault="002449FE" w:rsidP="001340CF">
            <w:pPr>
              <w:pStyle w:val="TAC"/>
              <w:rPr>
                <w:sz w:val="16"/>
                <w:szCs w:val="16"/>
              </w:rPr>
            </w:pPr>
            <w:r>
              <w:rPr>
                <w:sz w:val="16"/>
                <w:szCs w:val="16"/>
              </w:rPr>
              <w:t>2</w:t>
            </w:r>
          </w:p>
        </w:tc>
        <w:tc>
          <w:tcPr>
            <w:tcW w:w="425" w:type="dxa"/>
            <w:shd w:val="solid" w:color="FFFFFF" w:fill="auto"/>
          </w:tcPr>
          <w:p w14:paraId="7DAD7B15" w14:textId="2CC4762F" w:rsidR="002449FE" w:rsidRDefault="002449FE" w:rsidP="001340CF">
            <w:pPr>
              <w:pStyle w:val="TAC"/>
              <w:rPr>
                <w:sz w:val="16"/>
                <w:szCs w:val="16"/>
              </w:rPr>
            </w:pPr>
            <w:r>
              <w:rPr>
                <w:sz w:val="16"/>
                <w:szCs w:val="16"/>
              </w:rPr>
              <w:t>F</w:t>
            </w:r>
          </w:p>
        </w:tc>
        <w:tc>
          <w:tcPr>
            <w:tcW w:w="4726" w:type="dxa"/>
            <w:shd w:val="solid" w:color="FFFFFF" w:fill="auto"/>
          </w:tcPr>
          <w:p w14:paraId="0357C061" w14:textId="07F6A180" w:rsidR="002449FE" w:rsidRDefault="002449FE" w:rsidP="001340CF">
            <w:pPr>
              <w:pStyle w:val="TAL"/>
              <w:rPr>
                <w:snapToGrid w:val="0"/>
                <w:sz w:val="16"/>
                <w:szCs w:val="16"/>
                <w:lang w:eastAsia="zh-CN"/>
              </w:rPr>
            </w:pPr>
            <w:r>
              <w:rPr>
                <w:snapToGrid w:val="0"/>
                <w:sz w:val="16"/>
                <w:szCs w:val="16"/>
                <w:lang w:eastAsia="zh-CN"/>
              </w:rPr>
              <w:t>Update on Multihop U2N Relay with Model B Discovery</w:t>
            </w:r>
          </w:p>
        </w:tc>
        <w:tc>
          <w:tcPr>
            <w:tcW w:w="708" w:type="dxa"/>
            <w:shd w:val="solid" w:color="FFFFFF" w:fill="auto"/>
          </w:tcPr>
          <w:p w14:paraId="587C0481" w14:textId="1B9E565D" w:rsidR="002449FE" w:rsidRPr="0062226A" w:rsidRDefault="002449FE" w:rsidP="001340CF">
            <w:pPr>
              <w:pStyle w:val="TAC"/>
              <w:rPr>
                <w:sz w:val="16"/>
                <w:szCs w:val="16"/>
              </w:rPr>
            </w:pPr>
            <w:r w:rsidRPr="0062226A">
              <w:rPr>
                <w:sz w:val="16"/>
                <w:szCs w:val="16"/>
              </w:rPr>
              <w:t>19.2.0</w:t>
            </w:r>
          </w:p>
        </w:tc>
      </w:tr>
      <w:tr w:rsidR="004650CC" w:rsidRPr="00CB5EC9" w14:paraId="61364E78" w14:textId="77777777" w:rsidTr="005D7532">
        <w:tc>
          <w:tcPr>
            <w:tcW w:w="800" w:type="dxa"/>
            <w:shd w:val="solid" w:color="FFFFFF" w:fill="auto"/>
          </w:tcPr>
          <w:p w14:paraId="1C6C32D6" w14:textId="7B6D3505" w:rsidR="004650CC" w:rsidRDefault="004650CC" w:rsidP="001340CF">
            <w:pPr>
              <w:pStyle w:val="TAC"/>
              <w:rPr>
                <w:sz w:val="16"/>
                <w:szCs w:val="16"/>
              </w:rPr>
            </w:pPr>
            <w:r>
              <w:rPr>
                <w:sz w:val="16"/>
                <w:szCs w:val="16"/>
              </w:rPr>
              <w:t>2024-12</w:t>
            </w:r>
          </w:p>
        </w:tc>
        <w:tc>
          <w:tcPr>
            <w:tcW w:w="853" w:type="dxa"/>
            <w:shd w:val="solid" w:color="FFFFFF" w:fill="auto"/>
          </w:tcPr>
          <w:p w14:paraId="7DE70398" w14:textId="27980272" w:rsidR="004650CC" w:rsidRDefault="004650CC" w:rsidP="001340CF">
            <w:pPr>
              <w:pStyle w:val="TAC"/>
              <w:rPr>
                <w:sz w:val="16"/>
                <w:szCs w:val="16"/>
              </w:rPr>
            </w:pPr>
            <w:r>
              <w:rPr>
                <w:sz w:val="16"/>
                <w:szCs w:val="16"/>
              </w:rPr>
              <w:t>SA#106</w:t>
            </w:r>
          </w:p>
        </w:tc>
        <w:tc>
          <w:tcPr>
            <w:tcW w:w="1041" w:type="dxa"/>
            <w:shd w:val="solid" w:color="FFFFFF" w:fill="auto"/>
          </w:tcPr>
          <w:p w14:paraId="2281E5D7" w14:textId="47BFD456" w:rsidR="004650CC" w:rsidRDefault="004650CC" w:rsidP="001340CF">
            <w:pPr>
              <w:pStyle w:val="TAC"/>
              <w:rPr>
                <w:sz w:val="16"/>
                <w:szCs w:val="16"/>
              </w:rPr>
            </w:pPr>
            <w:r>
              <w:rPr>
                <w:sz w:val="16"/>
                <w:szCs w:val="16"/>
              </w:rPr>
              <w:t>SP-241483</w:t>
            </w:r>
          </w:p>
        </w:tc>
        <w:tc>
          <w:tcPr>
            <w:tcW w:w="660" w:type="dxa"/>
            <w:shd w:val="solid" w:color="FFFFFF" w:fill="auto"/>
          </w:tcPr>
          <w:p w14:paraId="6C5B3A40" w14:textId="0DA28C2F" w:rsidR="004650CC" w:rsidRDefault="004650CC" w:rsidP="001340CF">
            <w:pPr>
              <w:pStyle w:val="TAC"/>
              <w:rPr>
                <w:sz w:val="16"/>
                <w:szCs w:val="16"/>
              </w:rPr>
            </w:pPr>
            <w:r>
              <w:rPr>
                <w:sz w:val="16"/>
                <w:szCs w:val="16"/>
              </w:rPr>
              <w:t>0505</w:t>
            </w:r>
          </w:p>
        </w:tc>
        <w:tc>
          <w:tcPr>
            <w:tcW w:w="426" w:type="dxa"/>
            <w:shd w:val="solid" w:color="FFFFFF" w:fill="auto"/>
          </w:tcPr>
          <w:p w14:paraId="02D69E97" w14:textId="2FE8A677" w:rsidR="004650CC" w:rsidRDefault="004650CC" w:rsidP="001340CF">
            <w:pPr>
              <w:pStyle w:val="TAC"/>
              <w:rPr>
                <w:sz w:val="16"/>
                <w:szCs w:val="16"/>
              </w:rPr>
            </w:pPr>
            <w:r>
              <w:rPr>
                <w:sz w:val="16"/>
                <w:szCs w:val="16"/>
              </w:rPr>
              <w:t>1</w:t>
            </w:r>
          </w:p>
        </w:tc>
        <w:tc>
          <w:tcPr>
            <w:tcW w:w="425" w:type="dxa"/>
            <w:shd w:val="solid" w:color="FFFFFF" w:fill="auto"/>
          </w:tcPr>
          <w:p w14:paraId="7E8ECBB6" w14:textId="0B46F056" w:rsidR="004650CC" w:rsidRDefault="004650CC" w:rsidP="001340CF">
            <w:pPr>
              <w:pStyle w:val="TAC"/>
              <w:rPr>
                <w:sz w:val="16"/>
                <w:szCs w:val="16"/>
              </w:rPr>
            </w:pPr>
            <w:r>
              <w:rPr>
                <w:sz w:val="16"/>
                <w:szCs w:val="16"/>
              </w:rPr>
              <w:t>B</w:t>
            </w:r>
          </w:p>
        </w:tc>
        <w:tc>
          <w:tcPr>
            <w:tcW w:w="4726" w:type="dxa"/>
            <w:shd w:val="solid" w:color="FFFFFF" w:fill="auto"/>
          </w:tcPr>
          <w:p w14:paraId="472A028D" w14:textId="3B7EC332" w:rsidR="004650CC" w:rsidRDefault="004650CC" w:rsidP="001340CF">
            <w:pPr>
              <w:pStyle w:val="TAL"/>
              <w:rPr>
                <w:snapToGrid w:val="0"/>
                <w:sz w:val="16"/>
                <w:szCs w:val="16"/>
                <w:lang w:eastAsia="zh-CN"/>
              </w:rPr>
            </w:pPr>
            <w:r>
              <w:rPr>
                <w:snapToGrid w:val="0"/>
                <w:sz w:val="16"/>
                <w:szCs w:val="16"/>
                <w:lang w:eastAsia="zh-CN"/>
              </w:rPr>
              <w:t>Update on QoS handling for Multihop U2U Relay</w:t>
            </w:r>
          </w:p>
        </w:tc>
        <w:tc>
          <w:tcPr>
            <w:tcW w:w="708" w:type="dxa"/>
            <w:shd w:val="solid" w:color="FFFFFF" w:fill="auto"/>
          </w:tcPr>
          <w:p w14:paraId="31B0A853" w14:textId="09133899" w:rsidR="004650CC" w:rsidRPr="0062226A" w:rsidRDefault="004650CC" w:rsidP="001340CF">
            <w:pPr>
              <w:pStyle w:val="TAC"/>
              <w:rPr>
                <w:sz w:val="16"/>
                <w:szCs w:val="16"/>
              </w:rPr>
            </w:pPr>
            <w:r w:rsidRPr="0062226A">
              <w:rPr>
                <w:sz w:val="16"/>
                <w:szCs w:val="16"/>
              </w:rPr>
              <w:t>19.2.0</w:t>
            </w:r>
          </w:p>
        </w:tc>
      </w:tr>
      <w:tr w:rsidR="004650CC" w:rsidRPr="00CB5EC9" w14:paraId="6BD2E977" w14:textId="77777777" w:rsidTr="005D7532">
        <w:tc>
          <w:tcPr>
            <w:tcW w:w="800" w:type="dxa"/>
            <w:shd w:val="solid" w:color="FFFFFF" w:fill="auto"/>
          </w:tcPr>
          <w:p w14:paraId="4A48D828" w14:textId="15536588" w:rsidR="004650CC" w:rsidRDefault="004650CC" w:rsidP="001340CF">
            <w:pPr>
              <w:pStyle w:val="TAC"/>
              <w:rPr>
                <w:sz w:val="16"/>
                <w:szCs w:val="16"/>
              </w:rPr>
            </w:pPr>
            <w:r>
              <w:rPr>
                <w:sz w:val="16"/>
                <w:szCs w:val="16"/>
              </w:rPr>
              <w:t>2024-12</w:t>
            </w:r>
          </w:p>
        </w:tc>
        <w:tc>
          <w:tcPr>
            <w:tcW w:w="853" w:type="dxa"/>
            <w:shd w:val="solid" w:color="FFFFFF" w:fill="auto"/>
          </w:tcPr>
          <w:p w14:paraId="679962A7" w14:textId="3B6ACA14" w:rsidR="004650CC" w:rsidRDefault="004650CC" w:rsidP="001340CF">
            <w:pPr>
              <w:pStyle w:val="TAC"/>
              <w:rPr>
                <w:sz w:val="16"/>
                <w:szCs w:val="16"/>
              </w:rPr>
            </w:pPr>
            <w:r>
              <w:rPr>
                <w:sz w:val="16"/>
                <w:szCs w:val="16"/>
              </w:rPr>
              <w:t>SA#106</w:t>
            </w:r>
          </w:p>
        </w:tc>
        <w:tc>
          <w:tcPr>
            <w:tcW w:w="1041" w:type="dxa"/>
            <w:shd w:val="solid" w:color="FFFFFF" w:fill="auto"/>
          </w:tcPr>
          <w:p w14:paraId="026A7EA2" w14:textId="42E2DBCF" w:rsidR="004650CC" w:rsidRDefault="004650CC" w:rsidP="001340CF">
            <w:pPr>
              <w:pStyle w:val="TAC"/>
              <w:rPr>
                <w:sz w:val="16"/>
                <w:szCs w:val="16"/>
              </w:rPr>
            </w:pPr>
            <w:r>
              <w:rPr>
                <w:sz w:val="16"/>
                <w:szCs w:val="16"/>
              </w:rPr>
              <w:t>SP-241483</w:t>
            </w:r>
          </w:p>
        </w:tc>
        <w:tc>
          <w:tcPr>
            <w:tcW w:w="660" w:type="dxa"/>
            <w:shd w:val="solid" w:color="FFFFFF" w:fill="auto"/>
          </w:tcPr>
          <w:p w14:paraId="4A88B7C9" w14:textId="0AD73989" w:rsidR="004650CC" w:rsidRDefault="004650CC" w:rsidP="001340CF">
            <w:pPr>
              <w:pStyle w:val="TAC"/>
              <w:rPr>
                <w:sz w:val="16"/>
                <w:szCs w:val="16"/>
              </w:rPr>
            </w:pPr>
            <w:r>
              <w:rPr>
                <w:sz w:val="16"/>
                <w:szCs w:val="16"/>
              </w:rPr>
              <w:t>0508</w:t>
            </w:r>
          </w:p>
        </w:tc>
        <w:tc>
          <w:tcPr>
            <w:tcW w:w="426" w:type="dxa"/>
            <w:shd w:val="solid" w:color="FFFFFF" w:fill="auto"/>
          </w:tcPr>
          <w:p w14:paraId="79FF76EE" w14:textId="7DC6EF31" w:rsidR="004650CC" w:rsidRDefault="004650CC" w:rsidP="001340CF">
            <w:pPr>
              <w:pStyle w:val="TAC"/>
              <w:rPr>
                <w:sz w:val="16"/>
                <w:szCs w:val="16"/>
              </w:rPr>
            </w:pPr>
            <w:r>
              <w:rPr>
                <w:sz w:val="16"/>
                <w:szCs w:val="16"/>
              </w:rPr>
              <w:t>1</w:t>
            </w:r>
          </w:p>
        </w:tc>
        <w:tc>
          <w:tcPr>
            <w:tcW w:w="425" w:type="dxa"/>
            <w:shd w:val="solid" w:color="FFFFFF" w:fill="auto"/>
          </w:tcPr>
          <w:p w14:paraId="5882824B" w14:textId="53D3345E" w:rsidR="004650CC" w:rsidRDefault="004650CC" w:rsidP="001340CF">
            <w:pPr>
              <w:pStyle w:val="TAC"/>
              <w:rPr>
                <w:sz w:val="16"/>
                <w:szCs w:val="16"/>
              </w:rPr>
            </w:pPr>
            <w:r>
              <w:rPr>
                <w:sz w:val="16"/>
                <w:szCs w:val="16"/>
              </w:rPr>
              <w:t>B</w:t>
            </w:r>
          </w:p>
        </w:tc>
        <w:tc>
          <w:tcPr>
            <w:tcW w:w="4726" w:type="dxa"/>
            <w:shd w:val="solid" w:color="FFFFFF" w:fill="auto"/>
          </w:tcPr>
          <w:p w14:paraId="21CD5E93" w14:textId="688CE6DE" w:rsidR="004650CC" w:rsidRDefault="004650CC" w:rsidP="001340CF">
            <w:pPr>
              <w:pStyle w:val="TAL"/>
              <w:rPr>
                <w:snapToGrid w:val="0"/>
                <w:sz w:val="16"/>
                <w:szCs w:val="16"/>
                <w:lang w:eastAsia="zh-CN"/>
              </w:rPr>
            </w:pPr>
            <w:r>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62226A" w:rsidRDefault="004650CC" w:rsidP="001340CF">
            <w:pPr>
              <w:pStyle w:val="TAC"/>
              <w:rPr>
                <w:sz w:val="16"/>
                <w:szCs w:val="16"/>
              </w:rPr>
            </w:pPr>
            <w:r w:rsidRPr="0062226A">
              <w:rPr>
                <w:sz w:val="16"/>
                <w:szCs w:val="16"/>
              </w:rPr>
              <w:t>19.2.0</w:t>
            </w:r>
          </w:p>
        </w:tc>
      </w:tr>
      <w:tr w:rsidR="00D52181" w:rsidRPr="00CB5EC9" w14:paraId="069CC6F8" w14:textId="77777777" w:rsidTr="005D7532">
        <w:tc>
          <w:tcPr>
            <w:tcW w:w="800" w:type="dxa"/>
            <w:shd w:val="solid" w:color="FFFFFF" w:fill="auto"/>
          </w:tcPr>
          <w:p w14:paraId="50E6685D" w14:textId="4789BED5" w:rsidR="00D52181" w:rsidRDefault="00D52181" w:rsidP="001340CF">
            <w:pPr>
              <w:pStyle w:val="TAC"/>
              <w:rPr>
                <w:sz w:val="16"/>
                <w:szCs w:val="16"/>
              </w:rPr>
            </w:pPr>
            <w:r>
              <w:rPr>
                <w:sz w:val="16"/>
                <w:szCs w:val="16"/>
              </w:rPr>
              <w:t>2024-12</w:t>
            </w:r>
          </w:p>
        </w:tc>
        <w:tc>
          <w:tcPr>
            <w:tcW w:w="853" w:type="dxa"/>
            <w:shd w:val="solid" w:color="FFFFFF" w:fill="auto"/>
          </w:tcPr>
          <w:p w14:paraId="323E9BD1" w14:textId="0A6AC7B3" w:rsidR="00D52181" w:rsidRDefault="00D52181" w:rsidP="001340CF">
            <w:pPr>
              <w:pStyle w:val="TAC"/>
              <w:rPr>
                <w:sz w:val="16"/>
                <w:szCs w:val="16"/>
              </w:rPr>
            </w:pPr>
            <w:r>
              <w:rPr>
                <w:sz w:val="16"/>
                <w:szCs w:val="16"/>
              </w:rPr>
              <w:t>SA#106</w:t>
            </w:r>
          </w:p>
        </w:tc>
        <w:tc>
          <w:tcPr>
            <w:tcW w:w="1041" w:type="dxa"/>
            <w:shd w:val="solid" w:color="FFFFFF" w:fill="auto"/>
          </w:tcPr>
          <w:p w14:paraId="26EC6736" w14:textId="14498696" w:rsidR="00D52181" w:rsidRDefault="00406161" w:rsidP="001340CF">
            <w:pPr>
              <w:pStyle w:val="TAC"/>
              <w:rPr>
                <w:sz w:val="16"/>
                <w:szCs w:val="16"/>
              </w:rPr>
            </w:pPr>
            <w:r>
              <w:rPr>
                <w:sz w:val="16"/>
                <w:szCs w:val="16"/>
              </w:rPr>
              <w:t>SP-241483</w:t>
            </w:r>
          </w:p>
        </w:tc>
        <w:tc>
          <w:tcPr>
            <w:tcW w:w="660" w:type="dxa"/>
            <w:shd w:val="solid" w:color="FFFFFF" w:fill="auto"/>
          </w:tcPr>
          <w:p w14:paraId="564044A1" w14:textId="3D7BDB18" w:rsidR="00D52181" w:rsidRDefault="00D52181" w:rsidP="001340CF">
            <w:pPr>
              <w:pStyle w:val="TAC"/>
              <w:rPr>
                <w:sz w:val="16"/>
                <w:szCs w:val="16"/>
              </w:rPr>
            </w:pPr>
            <w:r>
              <w:rPr>
                <w:sz w:val="16"/>
                <w:szCs w:val="16"/>
              </w:rPr>
              <w:t>0509</w:t>
            </w:r>
          </w:p>
        </w:tc>
        <w:tc>
          <w:tcPr>
            <w:tcW w:w="426" w:type="dxa"/>
            <w:shd w:val="solid" w:color="FFFFFF" w:fill="auto"/>
          </w:tcPr>
          <w:p w14:paraId="7A95AF4C" w14:textId="539102FB" w:rsidR="00D52181" w:rsidRDefault="00D52181" w:rsidP="001340CF">
            <w:pPr>
              <w:pStyle w:val="TAC"/>
              <w:rPr>
                <w:sz w:val="16"/>
                <w:szCs w:val="16"/>
              </w:rPr>
            </w:pPr>
            <w:r>
              <w:rPr>
                <w:sz w:val="16"/>
                <w:szCs w:val="16"/>
              </w:rPr>
              <w:t>1</w:t>
            </w:r>
          </w:p>
        </w:tc>
        <w:tc>
          <w:tcPr>
            <w:tcW w:w="425" w:type="dxa"/>
            <w:shd w:val="solid" w:color="FFFFFF" w:fill="auto"/>
          </w:tcPr>
          <w:p w14:paraId="5B72FC81" w14:textId="7D2C3A29" w:rsidR="00D52181" w:rsidRDefault="00D52181" w:rsidP="001340CF">
            <w:pPr>
              <w:pStyle w:val="TAC"/>
              <w:rPr>
                <w:sz w:val="16"/>
                <w:szCs w:val="16"/>
              </w:rPr>
            </w:pPr>
            <w:r>
              <w:rPr>
                <w:sz w:val="16"/>
                <w:szCs w:val="16"/>
              </w:rPr>
              <w:t>F</w:t>
            </w:r>
          </w:p>
        </w:tc>
        <w:tc>
          <w:tcPr>
            <w:tcW w:w="4726" w:type="dxa"/>
            <w:shd w:val="solid" w:color="FFFFFF" w:fill="auto"/>
          </w:tcPr>
          <w:p w14:paraId="654DD17B" w14:textId="24C03513" w:rsidR="00D52181" w:rsidRDefault="00D52181" w:rsidP="001340CF">
            <w:pPr>
              <w:pStyle w:val="TAL"/>
              <w:rPr>
                <w:snapToGrid w:val="0"/>
                <w:sz w:val="16"/>
                <w:szCs w:val="16"/>
                <w:lang w:eastAsia="zh-CN"/>
              </w:rPr>
            </w:pPr>
            <w:r>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62226A" w:rsidRDefault="00D52181" w:rsidP="001340CF">
            <w:pPr>
              <w:pStyle w:val="TAC"/>
              <w:rPr>
                <w:sz w:val="16"/>
                <w:szCs w:val="16"/>
              </w:rPr>
            </w:pPr>
            <w:r w:rsidRPr="0062226A">
              <w:rPr>
                <w:sz w:val="16"/>
                <w:szCs w:val="16"/>
              </w:rPr>
              <w:t>19.2.0</w:t>
            </w:r>
          </w:p>
        </w:tc>
      </w:tr>
      <w:tr w:rsidR="00456EC6" w:rsidRPr="00CB5EC9" w14:paraId="7AB6FCB7" w14:textId="77777777" w:rsidTr="005D7532">
        <w:tc>
          <w:tcPr>
            <w:tcW w:w="800" w:type="dxa"/>
            <w:shd w:val="solid" w:color="FFFFFF" w:fill="auto"/>
          </w:tcPr>
          <w:p w14:paraId="180F0377" w14:textId="5909E354" w:rsidR="00456EC6" w:rsidRDefault="00456EC6" w:rsidP="001340CF">
            <w:pPr>
              <w:pStyle w:val="TAC"/>
              <w:rPr>
                <w:sz w:val="16"/>
                <w:szCs w:val="16"/>
              </w:rPr>
            </w:pPr>
            <w:r>
              <w:rPr>
                <w:sz w:val="16"/>
                <w:szCs w:val="16"/>
              </w:rPr>
              <w:t>2024-12</w:t>
            </w:r>
          </w:p>
        </w:tc>
        <w:tc>
          <w:tcPr>
            <w:tcW w:w="853" w:type="dxa"/>
            <w:shd w:val="solid" w:color="FFFFFF" w:fill="auto"/>
          </w:tcPr>
          <w:p w14:paraId="1304A421" w14:textId="6B62E840" w:rsidR="00456EC6" w:rsidRDefault="00456EC6" w:rsidP="001340CF">
            <w:pPr>
              <w:pStyle w:val="TAC"/>
              <w:rPr>
                <w:sz w:val="16"/>
                <w:szCs w:val="16"/>
              </w:rPr>
            </w:pPr>
            <w:r>
              <w:rPr>
                <w:sz w:val="16"/>
                <w:szCs w:val="16"/>
              </w:rPr>
              <w:t>SA#106</w:t>
            </w:r>
          </w:p>
        </w:tc>
        <w:tc>
          <w:tcPr>
            <w:tcW w:w="1041" w:type="dxa"/>
            <w:shd w:val="solid" w:color="FFFFFF" w:fill="auto"/>
          </w:tcPr>
          <w:p w14:paraId="34194CCC" w14:textId="1A973A15" w:rsidR="00456EC6" w:rsidRDefault="00456EC6" w:rsidP="001340CF">
            <w:pPr>
              <w:pStyle w:val="TAC"/>
              <w:rPr>
                <w:sz w:val="16"/>
                <w:szCs w:val="16"/>
              </w:rPr>
            </w:pPr>
            <w:r>
              <w:rPr>
                <w:sz w:val="16"/>
                <w:szCs w:val="16"/>
              </w:rPr>
              <w:t>SP-241483</w:t>
            </w:r>
          </w:p>
        </w:tc>
        <w:tc>
          <w:tcPr>
            <w:tcW w:w="660" w:type="dxa"/>
            <w:shd w:val="solid" w:color="FFFFFF" w:fill="auto"/>
          </w:tcPr>
          <w:p w14:paraId="49A3FA89" w14:textId="4C74DE2E" w:rsidR="00456EC6" w:rsidRDefault="00456EC6" w:rsidP="001340CF">
            <w:pPr>
              <w:pStyle w:val="TAC"/>
              <w:rPr>
                <w:sz w:val="16"/>
                <w:szCs w:val="16"/>
              </w:rPr>
            </w:pPr>
            <w:r>
              <w:rPr>
                <w:sz w:val="16"/>
                <w:szCs w:val="16"/>
              </w:rPr>
              <w:t>0518</w:t>
            </w:r>
          </w:p>
        </w:tc>
        <w:tc>
          <w:tcPr>
            <w:tcW w:w="426" w:type="dxa"/>
            <w:shd w:val="solid" w:color="FFFFFF" w:fill="auto"/>
          </w:tcPr>
          <w:p w14:paraId="32CF3E1A" w14:textId="3A7C5929" w:rsidR="00456EC6" w:rsidRDefault="00456EC6" w:rsidP="001340CF">
            <w:pPr>
              <w:pStyle w:val="TAC"/>
              <w:rPr>
                <w:sz w:val="16"/>
                <w:szCs w:val="16"/>
              </w:rPr>
            </w:pPr>
            <w:r>
              <w:rPr>
                <w:sz w:val="16"/>
                <w:szCs w:val="16"/>
              </w:rPr>
              <w:t>2</w:t>
            </w:r>
          </w:p>
        </w:tc>
        <w:tc>
          <w:tcPr>
            <w:tcW w:w="425" w:type="dxa"/>
            <w:shd w:val="solid" w:color="FFFFFF" w:fill="auto"/>
          </w:tcPr>
          <w:p w14:paraId="538E273D" w14:textId="4F755A8D" w:rsidR="00456EC6" w:rsidRDefault="00456EC6" w:rsidP="001340CF">
            <w:pPr>
              <w:pStyle w:val="TAC"/>
              <w:rPr>
                <w:sz w:val="16"/>
                <w:szCs w:val="16"/>
              </w:rPr>
            </w:pPr>
            <w:r>
              <w:rPr>
                <w:sz w:val="16"/>
                <w:szCs w:val="16"/>
              </w:rPr>
              <w:t>C</w:t>
            </w:r>
          </w:p>
        </w:tc>
        <w:tc>
          <w:tcPr>
            <w:tcW w:w="4726" w:type="dxa"/>
            <w:shd w:val="solid" w:color="FFFFFF" w:fill="auto"/>
          </w:tcPr>
          <w:p w14:paraId="0F84270E" w14:textId="641FB933" w:rsidR="00456EC6" w:rsidRDefault="00456EC6" w:rsidP="001340CF">
            <w:pPr>
              <w:pStyle w:val="TAL"/>
              <w:rPr>
                <w:snapToGrid w:val="0"/>
                <w:sz w:val="16"/>
                <w:szCs w:val="16"/>
                <w:lang w:eastAsia="zh-CN"/>
              </w:rPr>
            </w:pPr>
            <w:r>
              <w:rPr>
                <w:snapToGrid w:val="0"/>
                <w:sz w:val="16"/>
                <w:szCs w:val="16"/>
                <w:lang w:eastAsia="zh-CN"/>
              </w:rPr>
              <w:t>Multi-hop UE-to-Network Model B Update</w:t>
            </w:r>
          </w:p>
        </w:tc>
        <w:tc>
          <w:tcPr>
            <w:tcW w:w="708" w:type="dxa"/>
            <w:shd w:val="solid" w:color="FFFFFF" w:fill="auto"/>
          </w:tcPr>
          <w:p w14:paraId="5BDAFA08" w14:textId="3010BB89" w:rsidR="00456EC6" w:rsidRPr="0062226A" w:rsidRDefault="00456EC6" w:rsidP="001340CF">
            <w:pPr>
              <w:pStyle w:val="TAC"/>
              <w:rPr>
                <w:sz w:val="16"/>
                <w:szCs w:val="16"/>
              </w:rPr>
            </w:pPr>
            <w:r w:rsidRPr="0062226A">
              <w:rPr>
                <w:sz w:val="16"/>
                <w:szCs w:val="16"/>
              </w:rPr>
              <w:t>19.2.0</w:t>
            </w:r>
          </w:p>
        </w:tc>
      </w:tr>
      <w:tr w:rsidR="0062226A" w:rsidRPr="00CB5EC9" w14:paraId="1EEB27EB" w14:textId="77777777" w:rsidTr="005D7532">
        <w:tc>
          <w:tcPr>
            <w:tcW w:w="800" w:type="dxa"/>
            <w:shd w:val="solid" w:color="FFFFFF" w:fill="auto"/>
          </w:tcPr>
          <w:p w14:paraId="1B71FB99" w14:textId="3E67153F" w:rsidR="0062226A" w:rsidRDefault="0062226A" w:rsidP="001340CF">
            <w:pPr>
              <w:pStyle w:val="TAC"/>
              <w:rPr>
                <w:sz w:val="16"/>
                <w:szCs w:val="16"/>
              </w:rPr>
            </w:pPr>
            <w:r>
              <w:rPr>
                <w:sz w:val="16"/>
                <w:szCs w:val="16"/>
              </w:rPr>
              <w:t>2025-03</w:t>
            </w:r>
          </w:p>
        </w:tc>
        <w:tc>
          <w:tcPr>
            <w:tcW w:w="853" w:type="dxa"/>
            <w:shd w:val="solid" w:color="FFFFFF" w:fill="auto"/>
          </w:tcPr>
          <w:p w14:paraId="7ECDD958" w14:textId="13A6F88B" w:rsidR="0062226A" w:rsidRDefault="0062226A" w:rsidP="001340CF">
            <w:pPr>
              <w:pStyle w:val="TAC"/>
              <w:rPr>
                <w:sz w:val="16"/>
                <w:szCs w:val="16"/>
              </w:rPr>
            </w:pPr>
            <w:r>
              <w:rPr>
                <w:sz w:val="16"/>
                <w:szCs w:val="16"/>
              </w:rPr>
              <w:t>SA#107</w:t>
            </w:r>
          </w:p>
        </w:tc>
        <w:tc>
          <w:tcPr>
            <w:tcW w:w="1041" w:type="dxa"/>
            <w:shd w:val="solid" w:color="FFFFFF" w:fill="auto"/>
          </w:tcPr>
          <w:p w14:paraId="3A181116" w14:textId="526C1B5B" w:rsidR="0062226A" w:rsidRDefault="0062226A" w:rsidP="001340CF">
            <w:pPr>
              <w:pStyle w:val="TAC"/>
              <w:rPr>
                <w:sz w:val="16"/>
                <w:szCs w:val="16"/>
              </w:rPr>
            </w:pPr>
            <w:r>
              <w:rPr>
                <w:sz w:val="16"/>
                <w:szCs w:val="16"/>
              </w:rPr>
              <w:t>SP-250039</w:t>
            </w:r>
          </w:p>
        </w:tc>
        <w:tc>
          <w:tcPr>
            <w:tcW w:w="660" w:type="dxa"/>
            <w:shd w:val="solid" w:color="FFFFFF" w:fill="auto"/>
          </w:tcPr>
          <w:p w14:paraId="4854463E" w14:textId="07999A22" w:rsidR="0062226A" w:rsidRDefault="0062226A" w:rsidP="001340CF">
            <w:pPr>
              <w:pStyle w:val="TAC"/>
              <w:rPr>
                <w:sz w:val="16"/>
                <w:szCs w:val="16"/>
              </w:rPr>
            </w:pPr>
            <w:r>
              <w:rPr>
                <w:sz w:val="16"/>
                <w:szCs w:val="16"/>
              </w:rPr>
              <w:t>0490</w:t>
            </w:r>
          </w:p>
        </w:tc>
        <w:tc>
          <w:tcPr>
            <w:tcW w:w="426" w:type="dxa"/>
            <w:shd w:val="solid" w:color="FFFFFF" w:fill="auto"/>
          </w:tcPr>
          <w:p w14:paraId="64179CC7" w14:textId="2ABAAF38" w:rsidR="0062226A" w:rsidRDefault="0062226A" w:rsidP="001340CF">
            <w:pPr>
              <w:pStyle w:val="TAC"/>
              <w:rPr>
                <w:sz w:val="16"/>
                <w:szCs w:val="16"/>
              </w:rPr>
            </w:pPr>
            <w:r>
              <w:rPr>
                <w:sz w:val="16"/>
                <w:szCs w:val="16"/>
              </w:rPr>
              <w:t>2</w:t>
            </w:r>
          </w:p>
        </w:tc>
        <w:tc>
          <w:tcPr>
            <w:tcW w:w="425" w:type="dxa"/>
            <w:shd w:val="solid" w:color="FFFFFF" w:fill="auto"/>
          </w:tcPr>
          <w:p w14:paraId="78E6597A" w14:textId="56E0B8E8" w:rsidR="0062226A" w:rsidRDefault="0062226A" w:rsidP="001340CF">
            <w:pPr>
              <w:pStyle w:val="TAC"/>
              <w:rPr>
                <w:sz w:val="16"/>
                <w:szCs w:val="16"/>
              </w:rPr>
            </w:pPr>
            <w:r>
              <w:rPr>
                <w:sz w:val="16"/>
                <w:szCs w:val="16"/>
              </w:rPr>
              <w:t>F</w:t>
            </w:r>
          </w:p>
        </w:tc>
        <w:tc>
          <w:tcPr>
            <w:tcW w:w="4726" w:type="dxa"/>
            <w:shd w:val="solid" w:color="FFFFFF" w:fill="auto"/>
          </w:tcPr>
          <w:p w14:paraId="38039FB2" w14:textId="062273A7" w:rsidR="0062226A" w:rsidRDefault="0062226A" w:rsidP="001340CF">
            <w:pPr>
              <w:pStyle w:val="TAL"/>
              <w:rPr>
                <w:snapToGrid w:val="0"/>
                <w:sz w:val="16"/>
                <w:szCs w:val="16"/>
                <w:lang w:eastAsia="zh-CN"/>
              </w:rPr>
            </w:pPr>
            <w:r>
              <w:rPr>
                <w:snapToGrid w:val="0"/>
                <w:sz w:val="16"/>
                <w:szCs w:val="16"/>
                <w:lang w:eastAsia="zh-CN"/>
              </w:rPr>
              <w:t>Adding Path Failure Detection for Relay Reselection</w:t>
            </w:r>
          </w:p>
        </w:tc>
        <w:tc>
          <w:tcPr>
            <w:tcW w:w="708" w:type="dxa"/>
            <w:shd w:val="solid" w:color="FFFFFF" w:fill="auto"/>
          </w:tcPr>
          <w:p w14:paraId="7E124B99" w14:textId="72BB7933" w:rsidR="0062226A" w:rsidRPr="0062226A" w:rsidRDefault="0062226A" w:rsidP="001340CF">
            <w:pPr>
              <w:pStyle w:val="TAC"/>
              <w:rPr>
                <w:sz w:val="16"/>
                <w:szCs w:val="16"/>
              </w:rPr>
            </w:pPr>
            <w:r w:rsidRPr="0062226A">
              <w:rPr>
                <w:sz w:val="16"/>
                <w:szCs w:val="16"/>
              </w:rPr>
              <w:t>19.3.0</w:t>
            </w:r>
          </w:p>
        </w:tc>
      </w:tr>
      <w:tr w:rsidR="0062226A" w:rsidRPr="00CB5EC9" w14:paraId="6F6D119E" w14:textId="77777777" w:rsidTr="005D7532">
        <w:tc>
          <w:tcPr>
            <w:tcW w:w="800" w:type="dxa"/>
            <w:shd w:val="solid" w:color="FFFFFF" w:fill="auto"/>
          </w:tcPr>
          <w:p w14:paraId="06B83E6C" w14:textId="4649D668" w:rsidR="0062226A" w:rsidRDefault="0062226A" w:rsidP="001340CF">
            <w:pPr>
              <w:pStyle w:val="TAC"/>
              <w:rPr>
                <w:sz w:val="16"/>
                <w:szCs w:val="16"/>
              </w:rPr>
            </w:pPr>
            <w:r>
              <w:rPr>
                <w:sz w:val="16"/>
                <w:szCs w:val="16"/>
              </w:rPr>
              <w:t>2025-03</w:t>
            </w:r>
          </w:p>
        </w:tc>
        <w:tc>
          <w:tcPr>
            <w:tcW w:w="853" w:type="dxa"/>
            <w:shd w:val="solid" w:color="FFFFFF" w:fill="auto"/>
          </w:tcPr>
          <w:p w14:paraId="653F7838" w14:textId="19B31EF0" w:rsidR="0062226A" w:rsidRDefault="0062226A" w:rsidP="001340CF">
            <w:pPr>
              <w:pStyle w:val="TAC"/>
              <w:rPr>
                <w:sz w:val="16"/>
                <w:szCs w:val="16"/>
              </w:rPr>
            </w:pPr>
            <w:r>
              <w:rPr>
                <w:sz w:val="16"/>
                <w:szCs w:val="16"/>
              </w:rPr>
              <w:t>SA#107</w:t>
            </w:r>
          </w:p>
        </w:tc>
        <w:tc>
          <w:tcPr>
            <w:tcW w:w="1041" w:type="dxa"/>
            <w:shd w:val="solid" w:color="FFFFFF" w:fill="auto"/>
          </w:tcPr>
          <w:p w14:paraId="4EF3E505" w14:textId="49BE5A89" w:rsidR="0062226A" w:rsidRDefault="0062226A" w:rsidP="001340CF">
            <w:pPr>
              <w:pStyle w:val="TAC"/>
              <w:rPr>
                <w:sz w:val="16"/>
                <w:szCs w:val="16"/>
              </w:rPr>
            </w:pPr>
            <w:r>
              <w:rPr>
                <w:sz w:val="16"/>
                <w:szCs w:val="16"/>
              </w:rPr>
              <w:t>SP-250039</w:t>
            </w:r>
          </w:p>
        </w:tc>
        <w:tc>
          <w:tcPr>
            <w:tcW w:w="660" w:type="dxa"/>
            <w:shd w:val="solid" w:color="FFFFFF" w:fill="auto"/>
          </w:tcPr>
          <w:p w14:paraId="7DA5C123" w14:textId="07B697C9" w:rsidR="0062226A" w:rsidRDefault="0062226A" w:rsidP="001340CF">
            <w:pPr>
              <w:pStyle w:val="TAC"/>
              <w:rPr>
                <w:sz w:val="16"/>
                <w:szCs w:val="16"/>
              </w:rPr>
            </w:pPr>
            <w:r>
              <w:rPr>
                <w:sz w:val="16"/>
                <w:szCs w:val="16"/>
              </w:rPr>
              <w:t>0491</w:t>
            </w:r>
          </w:p>
        </w:tc>
        <w:tc>
          <w:tcPr>
            <w:tcW w:w="426" w:type="dxa"/>
            <w:shd w:val="solid" w:color="FFFFFF" w:fill="auto"/>
          </w:tcPr>
          <w:p w14:paraId="5AEF5120" w14:textId="02E9AF26" w:rsidR="0062226A" w:rsidRDefault="0062226A" w:rsidP="001340CF">
            <w:pPr>
              <w:pStyle w:val="TAC"/>
              <w:rPr>
                <w:sz w:val="16"/>
                <w:szCs w:val="16"/>
              </w:rPr>
            </w:pPr>
            <w:r>
              <w:rPr>
                <w:sz w:val="16"/>
                <w:szCs w:val="16"/>
              </w:rPr>
              <w:t>2</w:t>
            </w:r>
          </w:p>
        </w:tc>
        <w:tc>
          <w:tcPr>
            <w:tcW w:w="425" w:type="dxa"/>
            <w:shd w:val="solid" w:color="FFFFFF" w:fill="auto"/>
          </w:tcPr>
          <w:p w14:paraId="2A082ABE" w14:textId="59F0EFF6" w:rsidR="0062226A" w:rsidRDefault="0062226A" w:rsidP="001340CF">
            <w:pPr>
              <w:pStyle w:val="TAC"/>
              <w:rPr>
                <w:sz w:val="16"/>
                <w:szCs w:val="16"/>
              </w:rPr>
            </w:pPr>
            <w:r>
              <w:rPr>
                <w:sz w:val="16"/>
                <w:szCs w:val="16"/>
              </w:rPr>
              <w:t>F</w:t>
            </w:r>
          </w:p>
        </w:tc>
        <w:tc>
          <w:tcPr>
            <w:tcW w:w="4726" w:type="dxa"/>
            <w:shd w:val="solid" w:color="FFFFFF" w:fill="auto"/>
          </w:tcPr>
          <w:p w14:paraId="165C8701" w14:textId="1478ABD5" w:rsidR="0062226A" w:rsidRDefault="0062226A" w:rsidP="001340CF">
            <w:pPr>
              <w:pStyle w:val="TAL"/>
              <w:rPr>
                <w:snapToGrid w:val="0"/>
                <w:sz w:val="16"/>
                <w:szCs w:val="16"/>
                <w:lang w:eastAsia="zh-CN"/>
              </w:rPr>
            </w:pPr>
            <w:r>
              <w:rPr>
                <w:snapToGrid w:val="0"/>
                <w:sz w:val="16"/>
                <w:szCs w:val="16"/>
                <w:lang w:eastAsia="zh-CN"/>
              </w:rPr>
              <w:t>Introduction of multi-hop in the specification</w:t>
            </w:r>
          </w:p>
        </w:tc>
        <w:tc>
          <w:tcPr>
            <w:tcW w:w="708" w:type="dxa"/>
            <w:shd w:val="solid" w:color="FFFFFF" w:fill="auto"/>
          </w:tcPr>
          <w:p w14:paraId="76B3EBE1" w14:textId="3084D28C" w:rsidR="0062226A" w:rsidRPr="0062226A" w:rsidRDefault="0062226A" w:rsidP="001340CF">
            <w:pPr>
              <w:pStyle w:val="TAC"/>
              <w:rPr>
                <w:sz w:val="16"/>
                <w:szCs w:val="16"/>
              </w:rPr>
            </w:pPr>
            <w:r w:rsidRPr="0062226A">
              <w:rPr>
                <w:sz w:val="16"/>
                <w:szCs w:val="16"/>
              </w:rPr>
              <w:t>19.3.0</w:t>
            </w:r>
          </w:p>
        </w:tc>
      </w:tr>
      <w:tr w:rsidR="0062226A" w:rsidRPr="00CB5EC9" w14:paraId="202C9E2F" w14:textId="77777777" w:rsidTr="005D7532">
        <w:tc>
          <w:tcPr>
            <w:tcW w:w="800" w:type="dxa"/>
            <w:shd w:val="solid" w:color="FFFFFF" w:fill="auto"/>
          </w:tcPr>
          <w:p w14:paraId="34A400B0" w14:textId="6ABD3602" w:rsidR="0062226A" w:rsidRDefault="0062226A" w:rsidP="001340CF">
            <w:pPr>
              <w:pStyle w:val="TAC"/>
              <w:rPr>
                <w:sz w:val="16"/>
                <w:szCs w:val="16"/>
              </w:rPr>
            </w:pPr>
            <w:r>
              <w:rPr>
                <w:sz w:val="16"/>
                <w:szCs w:val="16"/>
              </w:rPr>
              <w:t>2025-03</w:t>
            </w:r>
          </w:p>
        </w:tc>
        <w:tc>
          <w:tcPr>
            <w:tcW w:w="853" w:type="dxa"/>
            <w:shd w:val="solid" w:color="FFFFFF" w:fill="auto"/>
          </w:tcPr>
          <w:p w14:paraId="12BB1D15" w14:textId="77CDC8C2" w:rsidR="0062226A" w:rsidRDefault="0062226A" w:rsidP="001340CF">
            <w:pPr>
              <w:pStyle w:val="TAC"/>
              <w:rPr>
                <w:sz w:val="16"/>
                <w:szCs w:val="16"/>
              </w:rPr>
            </w:pPr>
            <w:r>
              <w:rPr>
                <w:sz w:val="16"/>
                <w:szCs w:val="16"/>
              </w:rPr>
              <w:t>SA#107</w:t>
            </w:r>
          </w:p>
        </w:tc>
        <w:tc>
          <w:tcPr>
            <w:tcW w:w="1041" w:type="dxa"/>
            <w:shd w:val="solid" w:color="FFFFFF" w:fill="auto"/>
          </w:tcPr>
          <w:p w14:paraId="2F576A7F" w14:textId="3093B89F" w:rsidR="0062226A" w:rsidRDefault="0062226A" w:rsidP="001340CF">
            <w:pPr>
              <w:pStyle w:val="TAC"/>
              <w:rPr>
                <w:sz w:val="16"/>
                <w:szCs w:val="16"/>
              </w:rPr>
            </w:pPr>
            <w:r>
              <w:rPr>
                <w:sz w:val="16"/>
                <w:szCs w:val="16"/>
              </w:rPr>
              <w:t>SP-250039</w:t>
            </w:r>
          </w:p>
        </w:tc>
        <w:tc>
          <w:tcPr>
            <w:tcW w:w="660" w:type="dxa"/>
            <w:shd w:val="solid" w:color="FFFFFF" w:fill="auto"/>
          </w:tcPr>
          <w:p w14:paraId="479D68FF" w14:textId="2C9BB91B" w:rsidR="0062226A" w:rsidRDefault="0062226A" w:rsidP="001340CF">
            <w:pPr>
              <w:pStyle w:val="TAC"/>
              <w:rPr>
                <w:sz w:val="16"/>
                <w:szCs w:val="16"/>
              </w:rPr>
            </w:pPr>
            <w:r>
              <w:rPr>
                <w:sz w:val="16"/>
                <w:szCs w:val="16"/>
              </w:rPr>
              <w:t>0492</w:t>
            </w:r>
          </w:p>
        </w:tc>
        <w:tc>
          <w:tcPr>
            <w:tcW w:w="426" w:type="dxa"/>
            <w:shd w:val="solid" w:color="FFFFFF" w:fill="auto"/>
          </w:tcPr>
          <w:p w14:paraId="7CD1D6D3" w14:textId="6D1919BF" w:rsidR="0062226A" w:rsidRDefault="0062226A" w:rsidP="001340CF">
            <w:pPr>
              <w:pStyle w:val="TAC"/>
              <w:rPr>
                <w:sz w:val="16"/>
                <w:szCs w:val="16"/>
              </w:rPr>
            </w:pPr>
            <w:r>
              <w:rPr>
                <w:sz w:val="16"/>
                <w:szCs w:val="16"/>
              </w:rPr>
              <w:t>2</w:t>
            </w:r>
          </w:p>
        </w:tc>
        <w:tc>
          <w:tcPr>
            <w:tcW w:w="425" w:type="dxa"/>
            <w:shd w:val="solid" w:color="FFFFFF" w:fill="auto"/>
          </w:tcPr>
          <w:p w14:paraId="192B54D7" w14:textId="76FDA587" w:rsidR="0062226A" w:rsidRDefault="0062226A" w:rsidP="001340CF">
            <w:pPr>
              <w:pStyle w:val="TAC"/>
              <w:rPr>
                <w:sz w:val="16"/>
                <w:szCs w:val="16"/>
              </w:rPr>
            </w:pPr>
            <w:r>
              <w:rPr>
                <w:sz w:val="16"/>
                <w:szCs w:val="16"/>
              </w:rPr>
              <w:t>F</w:t>
            </w:r>
          </w:p>
        </w:tc>
        <w:tc>
          <w:tcPr>
            <w:tcW w:w="4726" w:type="dxa"/>
            <w:shd w:val="solid" w:color="FFFFFF" w:fill="auto"/>
          </w:tcPr>
          <w:p w14:paraId="2E627D12" w14:textId="7BC410AB" w:rsidR="0062226A" w:rsidRDefault="0062226A" w:rsidP="001340CF">
            <w:pPr>
              <w:pStyle w:val="TAL"/>
              <w:rPr>
                <w:snapToGrid w:val="0"/>
                <w:sz w:val="16"/>
                <w:szCs w:val="16"/>
                <w:lang w:eastAsia="zh-CN"/>
              </w:rPr>
            </w:pPr>
            <w:r>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62226A" w:rsidRDefault="0062226A" w:rsidP="001340CF">
            <w:pPr>
              <w:pStyle w:val="TAC"/>
              <w:rPr>
                <w:sz w:val="16"/>
                <w:szCs w:val="16"/>
              </w:rPr>
            </w:pPr>
            <w:r>
              <w:rPr>
                <w:sz w:val="16"/>
                <w:szCs w:val="16"/>
              </w:rPr>
              <w:t>19.3.0</w:t>
            </w:r>
          </w:p>
        </w:tc>
      </w:tr>
      <w:tr w:rsidR="0062226A" w:rsidRPr="00CB5EC9" w14:paraId="689B0CC3" w14:textId="77777777" w:rsidTr="005D7532">
        <w:tc>
          <w:tcPr>
            <w:tcW w:w="800" w:type="dxa"/>
            <w:shd w:val="solid" w:color="FFFFFF" w:fill="auto"/>
          </w:tcPr>
          <w:p w14:paraId="15FD6F36" w14:textId="1F457D11" w:rsidR="0062226A" w:rsidRDefault="0062226A" w:rsidP="001340CF">
            <w:pPr>
              <w:pStyle w:val="TAC"/>
              <w:rPr>
                <w:sz w:val="16"/>
                <w:szCs w:val="16"/>
              </w:rPr>
            </w:pPr>
            <w:r>
              <w:rPr>
                <w:sz w:val="16"/>
                <w:szCs w:val="16"/>
              </w:rPr>
              <w:t>2025-03</w:t>
            </w:r>
          </w:p>
        </w:tc>
        <w:tc>
          <w:tcPr>
            <w:tcW w:w="853" w:type="dxa"/>
            <w:shd w:val="solid" w:color="FFFFFF" w:fill="auto"/>
          </w:tcPr>
          <w:p w14:paraId="36A02968" w14:textId="47DBC20D" w:rsidR="0062226A" w:rsidRDefault="0062226A" w:rsidP="001340CF">
            <w:pPr>
              <w:pStyle w:val="TAC"/>
              <w:rPr>
                <w:sz w:val="16"/>
                <w:szCs w:val="16"/>
              </w:rPr>
            </w:pPr>
            <w:r>
              <w:rPr>
                <w:sz w:val="16"/>
                <w:szCs w:val="16"/>
              </w:rPr>
              <w:t>SA#107</w:t>
            </w:r>
          </w:p>
        </w:tc>
        <w:tc>
          <w:tcPr>
            <w:tcW w:w="1041" w:type="dxa"/>
            <w:shd w:val="solid" w:color="FFFFFF" w:fill="auto"/>
          </w:tcPr>
          <w:p w14:paraId="39615CDD" w14:textId="36D4E68B" w:rsidR="0062226A" w:rsidRDefault="0062226A" w:rsidP="001340CF">
            <w:pPr>
              <w:pStyle w:val="TAC"/>
              <w:rPr>
                <w:sz w:val="16"/>
                <w:szCs w:val="16"/>
              </w:rPr>
            </w:pPr>
            <w:r>
              <w:rPr>
                <w:sz w:val="16"/>
                <w:szCs w:val="16"/>
              </w:rPr>
              <w:t>SP-250039</w:t>
            </w:r>
          </w:p>
        </w:tc>
        <w:tc>
          <w:tcPr>
            <w:tcW w:w="660" w:type="dxa"/>
            <w:shd w:val="solid" w:color="FFFFFF" w:fill="auto"/>
          </w:tcPr>
          <w:p w14:paraId="67345B35" w14:textId="54B0547F" w:rsidR="0062226A" w:rsidRDefault="0062226A" w:rsidP="001340CF">
            <w:pPr>
              <w:pStyle w:val="TAC"/>
              <w:rPr>
                <w:sz w:val="16"/>
                <w:szCs w:val="16"/>
              </w:rPr>
            </w:pPr>
            <w:r>
              <w:rPr>
                <w:sz w:val="16"/>
                <w:szCs w:val="16"/>
              </w:rPr>
              <w:t>0513</w:t>
            </w:r>
          </w:p>
        </w:tc>
        <w:tc>
          <w:tcPr>
            <w:tcW w:w="426" w:type="dxa"/>
            <w:shd w:val="solid" w:color="FFFFFF" w:fill="auto"/>
          </w:tcPr>
          <w:p w14:paraId="5E9BE0AF" w14:textId="0BA67BEF" w:rsidR="0062226A" w:rsidRDefault="0062226A" w:rsidP="001340CF">
            <w:pPr>
              <w:pStyle w:val="TAC"/>
              <w:rPr>
                <w:sz w:val="16"/>
                <w:szCs w:val="16"/>
              </w:rPr>
            </w:pPr>
            <w:r>
              <w:rPr>
                <w:sz w:val="16"/>
                <w:szCs w:val="16"/>
              </w:rPr>
              <w:t>2</w:t>
            </w:r>
          </w:p>
        </w:tc>
        <w:tc>
          <w:tcPr>
            <w:tcW w:w="425" w:type="dxa"/>
            <w:shd w:val="solid" w:color="FFFFFF" w:fill="auto"/>
          </w:tcPr>
          <w:p w14:paraId="1D079103" w14:textId="0CED339A" w:rsidR="0062226A" w:rsidRDefault="0062226A" w:rsidP="001340CF">
            <w:pPr>
              <w:pStyle w:val="TAC"/>
              <w:rPr>
                <w:sz w:val="16"/>
                <w:szCs w:val="16"/>
              </w:rPr>
            </w:pPr>
            <w:r>
              <w:rPr>
                <w:sz w:val="16"/>
                <w:szCs w:val="16"/>
              </w:rPr>
              <w:t>F</w:t>
            </w:r>
          </w:p>
        </w:tc>
        <w:tc>
          <w:tcPr>
            <w:tcW w:w="4726" w:type="dxa"/>
            <w:shd w:val="solid" w:color="FFFFFF" w:fill="auto"/>
          </w:tcPr>
          <w:p w14:paraId="4652E819" w14:textId="02E16222" w:rsidR="0062226A" w:rsidRDefault="0062226A" w:rsidP="001340CF">
            <w:pPr>
              <w:pStyle w:val="TAL"/>
              <w:rPr>
                <w:snapToGrid w:val="0"/>
                <w:sz w:val="16"/>
                <w:szCs w:val="16"/>
                <w:lang w:eastAsia="zh-CN"/>
              </w:rPr>
            </w:pPr>
            <w:r>
              <w:rPr>
                <w:snapToGrid w:val="0"/>
                <w:sz w:val="16"/>
                <w:szCs w:val="16"/>
                <w:lang w:eastAsia="zh-CN"/>
              </w:rPr>
              <w:t>Update on multi-hop U2N Relay Discovery with Model A</w:t>
            </w:r>
          </w:p>
        </w:tc>
        <w:tc>
          <w:tcPr>
            <w:tcW w:w="708" w:type="dxa"/>
            <w:shd w:val="solid" w:color="FFFFFF" w:fill="auto"/>
          </w:tcPr>
          <w:p w14:paraId="759ECFE9" w14:textId="1B7E54E5" w:rsidR="0062226A" w:rsidRDefault="0062226A" w:rsidP="001340CF">
            <w:pPr>
              <w:pStyle w:val="TAC"/>
              <w:rPr>
                <w:sz w:val="16"/>
                <w:szCs w:val="16"/>
              </w:rPr>
            </w:pPr>
            <w:r>
              <w:rPr>
                <w:sz w:val="16"/>
                <w:szCs w:val="16"/>
              </w:rPr>
              <w:t>19.3.0</w:t>
            </w:r>
          </w:p>
        </w:tc>
      </w:tr>
      <w:tr w:rsidR="0062226A" w:rsidRPr="00CB5EC9" w14:paraId="035246EB" w14:textId="77777777" w:rsidTr="005D7532">
        <w:tc>
          <w:tcPr>
            <w:tcW w:w="800" w:type="dxa"/>
            <w:shd w:val="solid" w:color="FFFFFF" w:fill="auto"/>
          </w:tcPr>
          <w:p w14:paraId="5F97E60C" w14:textId="06774A17" w:rsidR="0062226A" w:rsidRDefault="0062226A" w:rsidP="001340CF">
            <w:pPr>
              <w:pStyle w:val="TAC"/>
              <w:rPr>
                <w:sz w:val="16"/>
                <w:szCs w:val="16"/>
              </w:rPr>
            </w:pPr>
            <w:r>
              <w:rPr>
                <w:sz w:val="16"/>
                <w:szCs w:val="16"/>
              </w:rPr>
              <w:t>2025-03</w:t>
            </w:r>
          </w:p>
        </w:tc>
        <w:tc>
          <w:tcPr>
            <w:tcW w:w="853" w:type="dxa"/>
            <w:shd w:val="solid" w:color="FFFFFF" w:fill="auto"/>
          </w:tcPr>
          <w:p w14:paraId="61615670" w14:textId="296207FC" w:rsidR="0062226A" w:rsidRDefault="0062226A" w:rsidP="001340CF">
            <w:pPr>
              <w:pStyle w:val="TAC"/>
              <w:rPr>
                <w:sz w:val="16"/>
                <w:szCs w:val="16"/>
              </w:rPr>
            </w:pPr>
            <w:r>
              <w:rPr>
                <w:sz w:val="16"/>
                <w:szCs w:val="16"/>
              </w:rPr>
              <w:t>SA#107</w:t>
            </w:r>
          </w:p>
        </w:tc>
        <w:tc>
          <w:tcPr>
            <w:tcW w:w="1041" w:type="dxa"/>
            <w:shd w:val="solid" w:color="FFFFFF" w:fill="auto"/>
          </w:tcPr>
          <w:p w14:paraId="6E3DFF18" w14:textId="7C9E8F08" w:rsidR="0062226A" w:rsidRDefault="0062226A" w:rsidP="001340CF">
            <w:pPr>
              <w:pStyle w:val="TAC"/>
              <w:rPr>
                <w:sz w:val="16"/>
                <w:szCs w:val="16"/>
              </w:rPr>
            </w:pPr>
            <w:r>
              <w:rPr>
                <w:sz w:val="16"/>
                <w:szCs w:val="16"/>
              </w:rPr>
              <w:t>SP-250039</w:t>
            </w:r>
          </w:p>
        </w:tc>
        <w:tc>
          <w:tcPr>
            <w:tcW w:w="660" w:type="dxa"/>
            <w:shd w:val="solid" w:color="FFFFFF" w:fill="auto"/>
          </w:tcPr>
          <w:p w14:paraId="5B7037F3" w14:textId="30D91EC9" w:rsidR="0062226A" w:rsidRDefault="0062226A" w:rsidP="001340CF">
            <w:pPr>
              <w:pStyle w:val="TAC"/>
              <w:rPr>
                <w:sz w:val="16"/>
                <w:szCs w:val="16"/>
              </w:rPr>
            </w:pPr>
            <w:r>
              <w:rPr>
                <w:sz w:val="16"/>
                <w:szCs w:val="16"/>
              </w:rPr>
              <w:t>0519</w:t>
            </w:r>
          </w:p>
        </w:tc>
        <w:tc>
          <w:tcPr>
            <w:tcW w:w="426" w:type="dxa"/>
            <w:shd w:val="solid" w:color="FFFFFF" w:fill="auto"/>
          </w:tcPr>
          <w:p w14:paraId="7B1F4568" w14:textId="147EE438" w:rsidR="0062226A" w:rsidRDefault="0062226A" w:rsidP="001340CF">
            <w:pPr>
              <w:pStyle w:val="TAC"/>
              <w:rPr>
                <w:sz w:val="16"/>
                <w:szCs w:val="16"/>
              </w:rPr>
            </w:pPr>
            <w:r>
              <w:rPr>
                <w:sz w:val="16"/>
                <w:szCs w:val="16"/>
              </w:rPr>
              <w:t>1</w:t>
            </w:r>
          </w:p>
        </w:tc>
        <w:tc>
          <w:tcPr>
            <w:tcW w:w="425" w:type="dxa"/>
            <w:shd w:val="solid" w:color="FFFFFF" w:fill="auto"/>
          </w:tcPr>
          <w:p w14:paraId="79B6A8B4" w14:textId="6305F658" w:rsidR="0062226A" w:rsidRDefault="0062226A" w:rsidP="001340CF">
            <w:pPr>
              <w:pStyle w:val="TAC"/>
              <w:rPr>
                <w:sz w:val="16"/>
                <w:szCs w:val="16"/>
              </w:rPr>
            </w:pPr>
            <w:r>
              <w:rPr>
                <w:sz w:val="16"/>
                <w:szCs w:val="16"/>
              </w:rPr>
              <w:t>D</w:t>
            </w:r>
          </w:p>
        </w:tc>
        <w:tc>
          <w:tcPr>
            <w:tcW w:w="4726" w:type="dxa"/>
            <w:shd w:val="solid" w:color="FFFFFF" w:fill="auto"/>
          </w:tcPr>
          <w:p w14:paraId="6F730064" w14:textId="76C886CA" w:rsidR="0062226A" w:rsidRDefault="0062226A" w:rsidP="001340CF">
            <w:pPr>
              <w:pStyle w:val="TAL"/>
              <w:rPr>
                <w:snapToGrid w:val="0"/>
                <w:sz w:val="16"/>
                <w:szCs w:val="16"/>
                <w:lang w:eastAsia="zh-CN"/>
              </w:rPr>
            </w:pPr>
            <w:r>
              <w:rPr>
                <w:snapToGrid w:val="0"/>
                <w:sz w:val="16"/>
                <w:szCs w:val="16"/>
                <w:lang w:eastAsia="zh-CN"/>
              </w:rPr>
              <w:t>Editorial corrections</w:t>
            </w:r>
          </w:p>
        </w:tc>
        <w:tc>
          <w:tcPr>
            <w:tcW w:w="708" w:type="dxa"/>
            <w:shd w:val="solid" w:color="FFFFFF" w:fill="auto"/>
          </w:tcPr>
          <w:p w14:paraId="29E2F809" w14:textId="05E7DC70" w:rsidR="0062226A" w:rsidRDefault="0062226A" w:rsidP="001340CF">
            <w:pPr>
              <w:pStyle w:val="TAC"/>
              <w:rPr>
                <w:sz w:val="16"/>
                <w:szCs w:val="16"/>
              </w:rPr>
            </w:pPr>
            <w:r>
              <w:rPr>
                <w:sz w:val="16"/>
                <w:szCs w:val="16"/>
              </w:rPr>
              <w:t>19.3.0</w:t>
            </w:r>
          </w:p>
        </w:tc>
      </w:tr>
      <w:tr w:rsidR="00C5533A" w:rsidRPr="00CB5EC9" w14:paraId="5CC23D3E" w14:textId="77777777" w:rsidTr="005D7532">
        <w:tc>
          <w:tcPr>
            <w:tcW w:w="800" w:type="dxa"/>
            <w:shd w:val="solid" w:color="FFFFFF" w:fill="auto"/>
          </w:tcPr>
          <w:p w14:paraId="15EBD6B6" w14:textId="22B44858" w:rsidR="00C5533A" w:rsidRDefault="00C5533A" w:rsidP="001340CF">
            <w:pPr>
              <w:pStyle w:val="TAC"/>
              <w:rPr>
                <w:sz w:val="16"/>
                <w:szCs w:val="16"/>
              </w:rPr>
            </w:pPr>
            <w:r>
              <w:rPr>
                <w:sz w:val="16"/>
                <w:szCs w:val="16"/>
              </w:rPr>
              <w:t>2025-03</w:t>
            </w:r>
          </w:p>
        </w:tc>
        <w:tc>
          <w:tcPr>
            <w:tcW w:w="853" w:type="dxa"/>
            <w:shd w:val="solid" w:color="FFFFFF" w:fill="auto"/>
          </w:tcPr>
          <w:p w14:paraId="1398CE60" w14:textId="7948231E" w:rsidR="00C5533A" w:rsidRDefault="00C5533A" w:rsidP="001340CF">
            <w:pPr>
              <w:pStyle w:val="TAC"/>
              <w:rPr>
                <w:sz w:val="16"/>
                <w:szCs w:val="16"/>
              </w:rPr>
            </w:pPr>
            <w:r>
              <w:rPr>
                <w:sz w:val="16"/>
                <w:szCs w:val="16"/>
              </w:rPr>
              <w:t>SA#107</w:t>
            </w:r>
          </w:p>
        </w:tc>
        <w:tc>
          <w:tcPr>
            <w:tcW w:w="1041" w:type="dxa"/>
            <w:shd w:val="solid" w:color="FFFFFF" w:fill="auto"/>
          </w:tcPr>
          <w:p w14:paraId="6831EC93" w14:textId="74FA9DD6" w:rsidR="00C5533A" w:rsidRDefault="00C5533A" w:rsidP="001340CF">
            <w:pPr>
              <w:pStyle w:val="TAC"/>
              <w:rPr>
                <w:sz w:val="16"/>
                <w:szCs w:val="16"/>
              </w:rPr>
            </w:pPr>
            <w:r>
              <w:rPr>
                <w:sz w:val="16"/>
                <w:szCs w:val="16"/>
              </w:rPr>
              <w:t>SP-250032</w:t>
            </w:r>
          </w:p>
        </w:tc>
        <w:tc>
          <w:tcPr>
            <w:tcW w:w="660" w:type="dxa"/>
            <w:shd w:val="solid" w:color="FFFFFF" w:fill="auto"/>
          </w:tcPr>
          <w:p w14:paraId="5E4DA9FA" w14:textId="5F783D38" w:rsidR="00C5533A" w:rsidRDefault="00C5533A" w:rsidP="001340CF">
            <w:pPr>
              <w:pStyle w:val="TAC"/>
              <w:rPr>
                <w:sz w:val="16"/>
                <w:szCs w:val="16"/>
              </w:rPr>
            </w:pPr>
            <w:r>
              <w:rPr>
                <w:sz w:val="16"/>
                <w:szCs w:val="16"/>
              </w:rPr>
              <w:t>0521</w:t>
            </w:r>
          </w:p>
        </w:tc>
        <w:tc>
          <w:tcPr>
            <w:tcW w:w="426" w:type="dxa"/>
            <w:shd w:val="solid" w:color="FFFFFF" w:fill="auto"/>
          </w:tcPr>
          <w:p w14:paraId="647ECF35" w14:textId="22D168FC" w:rsidR="00C5533A" w:rsidRDefault="00C5533A" w:rsidP="001340CF">
            <w:pPr>
              <w:pStyle w:val="TAC"/>
              <w:rPr>
                <w:sz w:val="16"/>
                <w:szCs w:val="16"/>
              </w:rPr>
            </w:pPr>
            <w:r>
              <w:rPr>
                <w:sz w:val="16"/>
                <w:szCs w:val="16"/>
              </w:rPr>
              <w:t>-</w:t>
            </w:r>
          </w:p>
        </w:tc>
        <w:tc>
          <w:tcPr>
            <w:tcW w:w="425" w:type="dxa"/>
            <w:shd w:val="solid" w:color="FFFFFF" w:fill="auto"/>
          </w:tcPr>
          <w:p w14:paraId="6FE019F7" w14:textId="56B544A4" w:rsidR="00C5533A" w:rsidRDefault="00C5533A" w:rsidP="001340CF">
            <w:pPr>
              <w:pStyle w:val="TAC"/>
              <w:rPr>
                <w:sz w:val="16"/>
                <w:szCs w:val="16"/>
              </w:rPr>
            </w:pPr>
            <w:r>
              <w:rPr>
                <w:sz w:val="16"/>
                <w:szCs w:val="16"/>
              </w:rPr>
              <w:t>A</w:t>
            </w:r>
          </w:p>
        </w:tc>
        <w:tc>
          <w:tcPr>
            <w:tcW w:w="4726" w:type="dxa"/>
            <w:shd w:val="solid" w:color="FFFFFF" w:fill="auto"/>
          </w:tcPr>
          <w:p w14:paraId="03510049" w14:textId="03173128" w:rsidR="00C5533A" w:rsidRDefault="00C5533A" w:rsidP="001340CF">
            <w:pPr>
              <w:pStyle w:val="TAL"/>
              <w:rPr>
                <w:snapToGrid w:val="0"/>
                <w:sz w:val="16"/>
                <w:szCs w:val="16"/>
                <w:lang w:eastAsia="zh-CN"/>
              </w:rPr>
            </w:pPr>
            <w:r>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Default="00C5533A" w:rsidP="001340CF">
            <w:pPr>
              <w:pStyle w:val="TAC"/>
              <w:rPr>
                <w:sz w:val="16"/>
                <w:szCs w:val="16"/>
              </w:rPr>
            </w:pPr>
            <w:r>
              <w:rPr>
                <w:sz w:val="16"/>
                <w:szCs w:val="16"/>
              </w:rPr>
              <w:t>19.3.0</w:t>
            </w:r>
          </w:p>
        </w:tc>
      </w:tr>
      <w:tr w:rsidR="00C5533A" w:rsidRPr="00CB5EC9" w14:paraId="1BBAA38E" w14:textId="77777777" w:rsidTr="005D7532">
        <w:tc>
          <w:tcPr>
            <w:tcW w:w="800" w:type="dxa"/>
            <w:shd w:val="solid" w:color="FFFFFF" w:fill="auto"/>
          </w:tcPr>
          <w:p w14:paraId="106C04BA" w14:textId="622143AB" w:rsidR="00C5533A" w:rsidRDefault="00C5533A" w:rsidP="001340CF">
            <w:pPr>
              <w:pStyle w:val="TAC"/>
              <w:rPr>
                <w:sz w:val="16"/>
                <w:szCs w:val="16"/>
              </w:rPr>
            </w:pPr>
            <w:r>
              <w:rPr>
                <w:sz w:val="16"/>
                <w:szCs w:val="16"/>
              </w:rPr>
              <w:t>2025-03</w:t>
            </w:r>
          </w:p>
        </w:tc>
        <w:tc>
          <w:tcPr>
            <w:tcW w:w="853" w:type="dxa"/>
            <w:shd w:val="solid" w:color="FFFFFF" w:fill="auto"/>
          </w:tcPr>
          <w:p w14:paraId="1AFE1F40" w14:textId="312DE318" w:rsidR="00C5533A" w:rsidRDefault="00C5533A" w:rsidP="001340CF">
            <w:pPr>
              <w:pStyle w:val="TAC"/>
              <w:rPr>
                <w:sz w:val="16"/>
                <w:szCs w:val="16"/>
              </w:rPr>
            </w:pPr>
            <w:r>
              <w:rPr>
                <w:sz w:val="16"/>
                <w:szCs w:val="16"/>
              </w:rPr>
              <w:t>SA#107</w:t>
            </w:r>
          </w:p>
        </w:tc>
        <w:tc>
          <w:tcPr>
            <w:tcW w:w="1041" w:type="dxa"/>
            <w:shd w:val="solid" w:color="FFFFFF" w:fill="auto"/>
          </w:tcPr>
          <w:p w14:paraId="22019F43" w14:textId="76C828F3" w:rsidR="00C5533A" w:rsidRDefault="00C5533A" w:rsidP="001340CF">
            <w:pPr>
              <w:pStyle w:val="TAC"/>
              <w:rPr>
                <w:sz w:val="16"/>
                <w:szCs w:val="16"/>
              </w:rPr>
            </w:pPr>
            <w:r>
              <w:rPr>
                <w:sz w:val="16"/>
                <w:szCs w:val="16"/>
              </w:rPr>
              <w:t>SP-250039</w:t>
            </w:r>
          </w:p>
        </w:tc>
        <w:tc>
          <w:tcPr>
            <w:tcW w:w="660" w:type="dxa"/>
            <w:shd w:val="solid" w:color="FFFFFF" w:fill="auto"/>
          </w:tcPr>
          <w:p w14:paraId="33478BFB" w14:textId="486DDFBE" w:rsidR="00C5533A" w:rsidRDefault="00C5533A" w:rsidP="001340CF">
            <w:pPr>
              <w:pStyle w:val="TAC"/>
              <w:rPr>
                <w:sz w:val="16"/>
                <w:szCs w:val="16"/>
              </w:rPr>
            </w:pPr>
            <w:r>
              <w:rPr>
                <w:sz w:val="16"/>
                <w:szCs w:val="16"/>
              </w:rPr>
              <w:t>0522</w:t>
            </w:r>
          </w:p>
        </w:tc>
        <w:tc>
          <w:tcPr>
            <w:tcW w:w="426" w:type="dxa"/>
            <w:shd w:val="solid" w:color="FFFFFF" w:fill="auto"/>
          </w:tcPr>
          <w:p w14:paraId="5AD1F054" w14:textId="3A2D5590" w:rsidR="00C5533A" w:rsidRDefault="00C5533A" w:rsidP="001340CF">
            <w:pPr>
              <w:pStyle w:val="TAC"/>
              <w:rPr>
                <w:sz w:val="16"/>
                <w:szCs w:val="16"/>
              </w:rPr>
            </w:pPr>
            <w:r>
              <w:rPr>
                <w:sz w:val="16"/>
                <w:szCs w:val="16"/>
              </w:rPr>
              <w:t>-</w:t>
            </w:r>
          </w:p>
        </w:tc>
        <w:tc>
          <w:tcPr>
            <w:tcW w:w="425" w:type="dxa"/>
            <w:shd w:val="solid" w:color="FFFFFF" w:fill="auto"/>
          </w:tcPr>
          <w:p w14:paraId="42FD9FAE" w14:textId="78385179" w:rsidR="00C5533A" w:rsidRDefault="00C5533A" w:rsidP="001340CF">
            <w:pPr>
              <w:pStyle w:val="TAC"/>
              <w:rPr>
                <w:sz w:val="16"/>
                <w:szCs w:val="16"/>
              </w:rPr>
            </w:pPr>
            <w:r>
              <w:rPr>
                <w:sz w:val="16"/>
                <w:szCs w:val="16"/>
              </w:rPr>
              <w:t>F</w:t>
            </w:r>
          </w:p>
        </w:tc>
        <w:tc>
          <w:tcPr>
            <w:tcW w:w="4726" w:type="dxa"/>
            <w:shd w:val="solid" w:color="FFFFFF" w:fill="auto"/>
          </w:tcPr>
          <w:p w14:paraId="16E3B5E6" w14:textId="239A78D5" w:rsidR="00C5533A" w:rsidRDefault="00C5533A" w:rsidP="001340CF">
            <w:pPr>
              <w:pStyle w:val="TAL"/>
              <w:rPr>
                <w:snapToGrid w:val="0"/>
                <w:sz w:val="16"/>
                <w:szCs w:val="16"/>
                <w:lang w:eastAsia="zh-CN"/>
              </w:rPr>
            </w:pPr>
            <w:r>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Default="00C5533A" w:rsidP="001340CF">
            <w:pPr>
              <w:pStyle w:val="TAC"/>
              <w:rPr>
                <w:sz w:val="16"/>
                <w:szCs w:val="16"/>
              </w:rPr>
            </w:pPr>
            <w:r>
              <w:rPr>
                <w:sz w:val="16"/>
                <w:szCs w:val="16"/>
              </w:rPr>
              <w:t>19.3.0</w:t>
            </w:r>
          </w:p>
        </w:tc>
      </w:tr>
      <w:tr w:rsidR="00C5533A" w:rsidRPr="00CB5EC9" w14:paraId="23333269" w14:textId="77777777" w:rsidTr="005D7532">
        <w:tc>
          <w:tcPr>
            <w:tcW w:w="800" w:type="dxa"/>
            <w:shd w:val="solid" w:color="FFFFFF" w:fill="auto"/>
          </w:tcPr>
          <w:p w14:paraId="37C21186" w14:textId="7E21B15E" w:rsidR="00C5533A" w:rsidRDefault="00C5533A" w:rsidP="001340CF">
            <w:pPr>
              <w:pStyle w:val="TAC"/>
              <w:rPr>
                <w:sz w:val="16"/>
                <w:szCs w:val="16"/>
              </w:rPr>
            </w:pPr>
            <w:r>
              <w:rPr>
                <w:sz w:val="16"/>
                <w:szCs w:val="16"/>
              </w:rPr>
              <w:t>2025-03</w:t>
            </w:r>
          </w:p>
        </w:tc>
        <w:tc>
          <w:tcPr>
            <w:tcW w:w="853" w:type="dxa"/>
            <w:shd w:val="solid" w:color="FFFFFF" w:fill="auto"/>
          </w:tcPr>
          <w:p w14:paraId="2B2725EF" w14:textId="6D9E716F" w:rsidR="00C5533A" w:rsidRDefault="00C5533A" w:rsidP="001340CF">
            <w:pPr>
              <w:pStyle w:val="TAC"/>
              <w:rPr>
                <w:sz w:val="16"/>
                <w:szCs w:val="16"/>
              </w:rPr>
            </w:pPr>
            <w:r>
              <w:rPr>
                <w:sz w:val="16"/>
                <w:szCs w:val="16"/>
              </w:rPr>
              <w:t>SA#107</w:t>
            </w:r>
          </w:p>
        </w:tc>
        <w:tc>
          <w:tcPr>
            <w:tcW w:w="1041" w:type="dxa"/>
            <w:shd w:val="solid" w:color="FFFFFF" w:fill="auto"/>
          </w:tcPr>
          <w:p w14:paraId="17E71D04" w14:textId="1C00E9A3" w:rsidR="00C5533A" w:rsidRDefault="00C5533A" w:rsidP="001340CF">
            <w:pPr>
              <w:pStyle w:val="TAC"/>
              <w:rPr>
                <w:sz w:val="16"/>
                <w:szCs w:val="16"/>
              </w:rPr>
            </w:pPr>
            <w:r>
              <w:rPr>
                <w:sz w:val="16"/>
                <w:szCs w:val="16"/>
              </w:rPr>
              <w:t>SP-250039</w:t>
            </w:r>
          </w:p>
        </w:tc>
        <w:tc>
          <w:tcPr>
            <w:tcW w:w="660" w:type="dxa"/>
            <w:shd w:val="solid" w:color="FFFFFF" w:fill="auto"/>
          </w:tcPr>
          <w:p w14:paraId="1850D81B" w14:textId="7272AD20" w:rsidR="00C5533A" w:rsidRDefault="00C5533A" w:rsidP="001340CF">
            <w:pPr>
              <w:pStyle w:val="TAC"/>
              <w:rPr>
                <w:sz w:val="16"/>
                <w:szCs w:val="16"/>
              </w:rPr>
            </w:pPr>
            <w:r>
              <w:rPr>
                <w:sz w:val="16"/>
                <w:szCs w:val="16"/>
              </w:rPr>
              <w:t>0523</w:t>
            </w:r>
          </w:p>
        </w:tc>
        <w:tc>
          <w:tcPr>
            <w:tcW w:w="426" w:type="dxa"/>
            <w:shd w:val="solid" w:color="FFFFFF" w:fill="auto"/>
          </w:tcPr>
          <w:p w14:paraId="707F3961" w14:textId="3468A3EE" w:rsidR="00C5533A" w:rsidRDefault="00C5533A" w:rsidP="001340CF">
            <w:pPr>
              <w:pStyle w:val="TAC"/>
              <w:rPr>
                <w:sz w:val="16"/>
                <w:szCs w:val="16"/>
              </w:rPr>
            </w:pPr>
            <w:r>
              <w:rPr>
                <w:sz w:val="16"/>
                <w:szCs w:val="16"/>
              </w:rPr>
              <w:t>1</w:t>
            </w:r>
          </w:p>
        </w:tc>
        <w:tc>
          <w:tcPr>
            <w:tcW w:w="425" w:type="dxa"/>
            <w:shd w:val="solid" w:color="FFFFFF" w:fill="auto"/>
          </w:tcPr>
          <w:p w14:paraId="5BC93992" w14:textId="2D65AC51" w:rsidR="00C5533A" w:rsidRDefault="00C5533A" w:rsidP="001340CF">
            <w:pPr>
              <w:pStyle w:val="TAC"/>
              <w:rPr>
                <w:sz w:val="16"/>
                <w:szCs w:val="16"/>
              </w:rPr>
            </w:pPr>
            <w:r>
              <w:rPr>
                <w:sz w:val="16"/>
                <w:szCs w:val="16"/>
              </w:rPr>
              <w:t>F</w:t>
            </w:r>
          </w:p>
        </w:tc>
        <w:tc>
          <w:tcPr>
            <w:tcW w:w="4726" w:type="dxa"/>
            <w:shd w:val="solid" w:color="FFFFFF" w:fill="auto"/>
          </w:tcPr>
          <w:p w14:paraId="51B26F47" w14:textId="30906483" w:rsidR="00C5533A" w:rsidRDefault="00C5533A" w:rsidP="001340CF">
            <w:pPr>
              <w:pStyle w:val="TAL"/>
              <w:rPr>
                <w:snapToGrid w:val="0"/>
                <w:sz w:val="16"/>
                <w:szCs w:val="16"/>
                <w:lang w:eastAsia="zh-CN"/>
              </w:rPr>
            </w:pPr>
            <w:r>
              <w:rPr>
                <w:snapToGrid w:val="0"/>
                <w:sz w:val="16"/>
                <w:szCs w:val="16"/>
                <w:lang w:eastAsia="zh-CN"/>
              </w:rPr>
              <w:t>Clarification on Multi-hop Relay Reselection</w:t>
            </w:r>
          </w:p>
        </w:tc>
        <w:tc>
          <w:tcPr>
            <w:tcW w:w="708" w:type="dxa"/>
            <w:shd w:val="solid" w:color="FFFFFF" w:fill="auto"/>
          </w:tcPr>
          <w:p w14:paraId="4563DD72" w14:textId="2E6CBB33" w:rsidR="00C5533A" w:rsidRDefault="00C5533A" w:rsidP="001340CF">
            <w:pPr>
              <w:pStyle w:val="TAC"/>
              <w:rPr>
                <w:sz w:val="16"/>
                <w:szCs w:val="16"/>
              </w:rPr>
            </w:pPr>
            <w:r>
              <w:rPr>
                <w:sz w:val="16"/>
                <w:szCs w:val="16"/>
              </w:rPr>
              <w:t>19.3.0</w:t>
            </w:r>
          </w:p>
        </w:tc>
      </w:tr>
      <w:tr w:rsidR="00C5533A" w:rsidRPr="00CB5EC9" w14:paraId="0934C8B2" w14:textId="77777777" w:rsidTr="005D7532">
        <w:tc>
          <w:tcPr>
            <w:tcW w:w="800" w:type="dxa"/>
            <w:shd w:val="solid" w:color="FFFFFF" w:fill="auto"/>
          </w:tcPr>
          <w:p w14:paraId="22DA83FA" w14:textId="49040CEF" w:rsidR="00C5533A" w:rsidRDefault="00C5533A" w:rsidP="001340CF">
            <w:pPr>
              <w:pStyle w:val="TAC"/>
              <w:rPr>
                <w:sz w:val="16"/>
                <w:szCs w:val="16"/>
              </w:rPr>
            </w:pPr>
            <w:r>
              <w:rPr>
                <w:sz w:val="16"/>
                <w:szCs w:val="16"/>
              </w:rPr>
              <w:t>2025-03</w:t>
            </w:r>
          </w:p>
        </w:tc>
        <w:tc>
          <w:tcPr>
            <w:tcW w:w="853" w:type="dxa"/>
            <w:shd w:val="solid" w:color="FFFFFF" w:fill="auto"/>
          </w:tcPr>
          <w:p w14:paraId="3405C8CA" w14:textId="3B711679" w:rsidR="00C5533A" w:rsidRDefault="00C5533A" w:rsidP="001340CF">
            <w:pPr>
              <w:pStyle w:val="TAC"/>
              <w:rPr>
                <w:sz w:val="16"/>
                <w:szCs w:val="16"/>
              </w:rPr>
            </w:pPr>
            <w:r>
              <w:rPr>
                <w:sz w:val="16"/>
                <w:szCs w:val="16"/>
              </w:rPr>
              <w:t>SA#107</w:t>
            </w:r>
          </w:p>
        </w:tc>
        <w:tc>
          <w:tcPr>
            <w:tcW w:w="1041" w:type="dxa"/>
            <w:shd w:val="solid" w:color="FFFFFF" w:fill="auto"/>
          </w:tcPr>
          <w:p w14:paraId="5CF4C559" w14:textId="16BE5EB4" w:rsidR="00C5533A" w:rsidRDefault="00C5533A" w:rsidP="001340CF">
            <w:pPr>
              <w:pStyle w:val="TAC"/>
              <w:rPr>
                <w:sz w:val="16"/>
                <w:szCs w:val="16"/>
              </w:rPr>
            </w:pPr>
            <w:r>
              <w:rPr>
                <w:sz w:val="16"/>
                <w:szCs w:val="16"/>
              </w:rPr>
              <w:t>SP-250039</w:t>
            </w:r>
          </w:p>
        </w:tc>
        <w:tc>
          <w:tcPr>
            <w:tcW w:w="660" w:type="dxa"/>
            <w:shd w:val="solid" w:color="FFFFFF" w:fill="auto"/>
          </w:tcPr>
          <w:p w14:paraId="3543CA9D" w14:textId="7C77FE23" w:rsidR="00C5533A" w:rsidRDefault="00C5533A" w:rsidP="001340CF">
            <w:pPr>
              <w:pStyle w:val="TAC"/>
              <w:rPr>
                <w:sz w:val="16"/>
                <w:szCs w:val="16"/>
              </w:rPr>
            </w:pPr>
            <w:r>
              <w:rPr>
                <w:sz w:val="16"/>
                <w:szCs w:val="16"/>
              </w:rPr>
              <w:t>0524</w:t>
            </w:r>
          </w:p>
        </w:tc>
        <w:tc>
          <w:tcPr>
            <w:tcW w:w="426" w:type="dxa"/>
            <w:shd w:val="solid" w:color="FFFFFF" w:fill="auto"/>
          </w:tcPr>
          <w:p w14:paraId="04C0B65D" w14:textId="225D9148" w:rsidR="00C5533A" w:rsidRDefault="00C5533A" w:rsidP="001340CF">
            <w:pPr>
              <w:pStyle w:val="TAC"/>
              <w:rPr>
                <w:sz w:val="16"/>
                <w:szCs w:val="16"/>
              </w:rPr>
            </w:pPr>
            <w:r>
              <w:rPr>
                <w:sz w:val="16"/>
                <w:szCs w:val="16"/>
              </w:rPr>
              <w:t>1</w:t>
            </w:r>
          </w:p>
        </w:tc>
        <w:tc>
          <w:tcPr>
            <w:tcW w:w="425" w:type="dxa"/>
            <w:shd w:val="solid" w:color="FFFFFF" w:fill="auto"/>
          </w:tcPr>
          <w:p w14:paraId="7020D2A4" w14:textId="7A9B47B3" w:rsidR="00C5533A" w:rsidRDefault="00C5533A" w:rsidP="001340CF">
            <w:pPr>
              <w:pStyle w:val="TAC"/>
              <w:rPr>
                <w:sz w:val="16"/>
                <w:szCs w:val="16"/>
              </w:rPr>
            </w:pPr>
            <w:r>
              <w:rPr>
                <w:sz w:val="16"/>
                <w:szCs w:val="16"/>
              </w:rPr>
              <w:t>F</w:t>
            </w:r>
          </w:p>
        </w:tc>
        <w:tc>
          <w:tcPr>
            <w:tcW w:w="4726" w:type="dxa"/>
            <w:shd w:val="solid" w:color="FFFFFF" w:fill="auto"/>
          </w:tcPr>
          <w:p w14:paraId="363DDB02" w14:textId="321AA859" w:rsidR="00C5533A" w:rsidRDefault="00C5533A" w:rsidP="001340CF">
            <w:pPr>
              <w:pStyle w:val="TAL"/>
              <w:rPr>
                <w:snapToGrid w:val="0"/>
                <w:sz w:val="16"/>
                <w:szCs w:val="16"/>
                <w:lang w:eastAsia="zh-CN"/>
              </w:rPr>
            </w:pPr>
            <w:r>
              <w:rPr>
                <w:snapToGrid w:val="0"/>
                <w:sz w:val="16"/>
                <w:szCs w:val="16"/>
                <w:lang w:eastAsia="zh-CN"/>
              </w:rPr>
              <w:t>Update on Multihop U2U Relay for non-IP type PDU</w:t>
            </w:r>
          </w:p>
        </w:tc>
        <w:tc>
          <w:tcPr>
            <w:tcW w:w="708" w:type="dxa"/>
            <w:shd w:val="solid" w:color="FFFFFF" w:fill="auto"/>
          </w:tcPr>
          <w:p w14:paraId="7E07B842" w14:textId="43B91DCC" w:rsidR="00C5533A" w:rsidRDefault="00C5533A" w:rsidP="001340CF">
            <w:pPr>
              <w:pStyle w:val="TAC"/>
              <w:rPr>
                <w:sz w:val="16"/>
                <w:szCs w:val="16"/>
              </w:rPr>
            </w:pPr>
            <w:r>
              <w:rPr>
                <w:sz w:val="16"/>
                <w:szCs w:val="16"/>
              </w:rPr>
              <w:t>19.3.0</w:t>
            </w:r>
          </w:p>
        </w:tc>
      </w:tr>
      <w:tr w:rsidR="006E3BA1" w:rsidRPr="00CB5EC9" w14:paraId="41F1A8D7" w14:textId="77777777" w:rsidTr="005D7532">
        <w:tc>
          <w:tcPr>
            <w:tcW w:w="800" w:type="dxa"/>
            <w:shd w:val="solid" w:color="FFFFFF" w:fill="auto"/>
          </w:tcPr>
          <w:p w14:paraId="019328F9" w14:textId="6EE71F7D" w:rsidR="006E3BA1" w:rsidRDefault="006E3BA1" w:rsidP="001340CF">
            <w:pPr>
              <w:pStyle w:val="TAC"/>
              <w:rPr>
                <w:sz w:val="16"/>
                <w:szCs w:val="16"/>
              </w:rPr>
            </w:pPr>
            <w:r>
              <w:rPr>
                <w:sz w:val="16"/>
                <w:szCs w:val="16"/>
              </w:rPr>
              <w:t>2025-03</w:t>
            </w:r>
          </w:p>
        </w:tc>
        <w:tc>
          <w:tcPr>
            <w:tcW w:w="853" w:type="dxa"/>
            <w:shd w:val="solid" w:color="FFFFFF" w:fill="auto"/>
          </w:tcPr>
          <w:p w14:paraId="059787E4" w14:textId="33AFE104" w:rsidR="006E3BA1" w:rsidRDefault="006E3BA1" w:rsidP="001340CF">
            <w:pPr>
              <w:pStyle w:val="TAC"/>
              <w:rPr>
                <w:sz w:val="16"/>
                <w:szCs w:val="16"/>
              </w:rPr>
            </w:pPr>
            <w:r>
              <w:rPr>
                <w:sz w:val="16"/>
                <w:szCs w:val="16"/>
              </w:rPr>
              <w:t>SA#107</w:t>
            </w:r>
          </w:p>
        </w:tc>
        <w:tc>
          <w:tcPr>
            <w:tcW w:w="1041" w:type="dxa"/>
            <w:shd w:val="solid" w:color="FFFFFF" w:fill="auto"/>
          </w:tcPr>
          <w:p w14:paraId="2144E87C" w14:textId="53954D9A" w:rsidR="006E3BA1" w:rsidRDefault="006E3BA1" w:rsidP="001340CF">
            <w:pPr>
              <w:pStyle w:val="TAC"/>
              <w:rPr>
                <w:sz w:val="16"/>
                <w:szCs w:val="16"/>
              </w:rPr>
            </w:pPr>
            <w:r>
              <w:rPr>
                <w:sz w:val="16"/>
                <w:szCs w:val="16"/>
              </w:rPr>
              <w:t>SP-250039</w:t>
            </w:r>
          </w:p>
        </w:tc>
        <w:tc>
          <w:tcPr>
            <w:tcW w:w="660" w:type="dxa"/>
            <w:shd w:val="solid" w:color="FFFFFF" w:fill="auto"/>
          </w:tcPr>
          <w:p w14:paraId="6B9793ED" w14:textId="7D5831CA" w:rsidR="006E3BA1" w:rsidRDefault="006E3BA1" w:rsidP="001340CF">
            <w:pPr>
              <w:pStyle w:val="TAC"/>
              <w:rPr>
                <w:sz w:val="16"/>
                <w:szCs w:val="16"/>
              </w:rPr>
            </w:pPr>
            <w:r>
              <w:rPr>
                <w:sz w:val="16"/>
                <w:szCs w:val="16"/>
              </w:rPr>
              <w:t>0525</w:t>
            </w:r>
          </w:p>
        </w:tc>
        <w:tc>
          <w:tcPr>
            <w:tcW w:w="426" w:type="dxa"/>
            <w:shd w:val="solid" w:color="FFFFFF" w:fill="auto"/>
          </w:tcPr>
          <w:p w14:paraId="3112D276" w14:textId="3B7AFC55" w:rsidR="006E3BA1" w:rsidRDefault="006E3BA1" w:rsidP="001340CF">
            <w:pPr>
              <w:pStyle w:val="TAC"/>
              <w:rPr>
                <w:sz w:val="16"/>
                <w:szCs w:val="16"/>
              </w:rPr>
            </w:pPr>
            <w:r>
              <w:rPr>
                <w:sz w:val="16"/>
                <w:szCs w:val="16"/>
              </w:rPr>
              <w:t>1</w:t>
            </w:r>
          </w:p>
        </w:tc>
        <w:tc>
          <w:tcPr>
            <w:tcW w:w="425" w:type="dxa"/>
            <w:shd w:val="solid" w:color="FFFFFF" w:fill="auto"/>
          </w:tcPr>
          <w:p w14:paraId="3A20D58E" w14:textId="782F1CB8" w:rsidR="006E3BA1" w:rsidRDefault="006E3BA1" w:rsidP="001340CF">
            <w:pPr>
              <w:pStyle w:val="TAC"/>
              <w:rPr>
                <w:sz w:val="16"/>
                <w:szCs w:val="16"/>
              </w:rPr>
            </w:pPr>
            <w:r>
              <w:rPr>
                <w:sz w:val="16"/>
                <w:szCs w:val="16"/>
              </w:rPr>
              <w:t>F</w:t>
            </w:r>
          </w:p>
        </w:tc>
        <w:tc>
          <w:tcPr>
            <w:tcW w:w="4726" w:type="dxa"/>
            <w:shd w:val="solid" w:color="FFFFFF" w:fill="auto"/>
          </w:tcPr>
          <w:p w14:paraId="18AD7684" w14:textId="426DC8DD" w:rsidR="006E3BA1" w:rsidRDefault="006E3BA1" w:rsidP="001340CF">
            <w:pPr>
              <w:pStyle w:val="TAL"/>
              <w:rPr>
                <w:snapToGrid w:val="0"/>
                <w:sz w:val="16"/>
                <w:szCs w:val="16"/>
                <w:lang w:eastAsia="zh-CN"/>
              </w:rPr>
            </w:pPr>
            <w:r>
              <w:rPr>
                <w:snapToGrid w:val="0"/>
                <w:sz w:val="16"/>
                <w:szCs w:val="16"/>
                <w:lang w:eastAsia="zh-CN"/>
              </w:rPr>
              <w:t>Update on Discovery of U2U Multihop Relay for IP PDU</w:t>
            </w:r>
          </w:p>
        </w:tc>
        <w:tc>
          <w:tcPr>
            <w:tcW w:w="708" w:type="dxa"/>
            <w:shd w:val="solid" w:color="FFFFFF" w:fill="auto"/>
          </w:tcPr>
          <w:p w14:paraId="51A855D5" w14:textId="08BF903E" w:rsidR="006E3BA1" w:rsidRDefault="006E3BA1" w:rsidP="001340CF">
            <w:pPr>
              <w:pStyle w:val="TAC"/>
              <w:rPr>
                <w:sz w:val="16"/>
                <w:szCs w:val="16"/>
              </w:rPr>
            </w:pPr>
            <w:r>
              <w:rPr>
                <w:sz w:val="16"/>
                <w:szCs w:val="16"/>
              </w:rPr>
              <w:t>19.3.0</w:t>
            </w:r>
          </w:p>
        </w:tc>
      </w:tr>
      <w:tr w:rsidR="002E6871" w:rsidRPr="00CB5EC9" w14:paraId="1F768A6C" w14:textId="77777777" w:rsidTr="005D7532">
        <w:tc>
          <w:tcPr>
            <w:tcW w:w="800" w:type="dxa"/>
            <w:shd w:val="solid" w:color="FFFFFF" w:fill="auto"/>
          </w:tcPr>
          <w:p w14:paraId="654B8CEA" w14:textId="21A91EB6" w:rsidR="002E6871" w:rsidRDefault="002E6871" w:rsidP="001340CF">
            <w:pPr>
              <w:pStyle w:val="TAC"/>
              <w:rPr>
                <w:sz w:val="16"/>
                <w:szCs w:val="16"/>
              </w:rPr>
            </w:pPr>
            <w:r>
              <w:rPr>
                <w:sz w:val="16"/>
                <w:szCs w:val="16"/>
              </w:rPr>
              <w:t>2025-03</w:t>
            </w:r>
          </w:p>
        </w:tc>
        <w:tc>
          <w:tcPr>
            <w:tcW w:w="853" w:type="dxa"/>
            <w:shd w:val="solid" w:color="FFFFFF" w:fill="auto"/>
          </w:tcPr>
          <w:p w14:paraId="1E69D4A3" w14:textId="700BFEE9" w:rsidR="002E6871" w:rsidRDefault="002E6871" w:rsidP="001340CF">
            <w:pPr>
              <w:pStyle w:val="TAC"/>
              <w:rPr>
                <w:sz w:val="16"/>
                <w:szCs w:val="16"/>
              </w:rPr>
            </w:pPr>
            <w:r>
              <w:rPr>
                <w:sz w:val="16"/>
                <w:szCs w:val="16"/>
              </w:rPr>
              <w:t>SA#107</w:t>
            </w:r>
          </w:p>
        </w:tc>
        <w:tc>
          <w:tcPr>
            <w:tcW w:w="1041" w:type="dxa"/>
            <w:shd w:val="solid" w:color="FFFFFF" w:fill="auto"/>
          </w:tcPr>
          <w:p w14:paraId="5D0F2CB5" w14:textId="09D77A02" w:rsidR="002E6871" w:rsidRDefault="002E6871" w:rsidP="001340CF">
            <w:pPr>
              <w:pStyle w:val="TAC"/>
              <w:rPr>
                <w:sz w:val="16"/>
                <w:szCs w:val="16"/>
              </w:rPr>
            </w:pPr>
            <w:r>
              <w:rPr>
                <w:sz w:val="16"/>
                <w:szCs w:val="16"/>
              </w:rPr>
              <w:t>SP-250039</w:t>
            </w:r>
          </w:p>
        </w:tc>
        <w:tc>
          <w:tcPr>
            <w:tcW w:w="660" w:type="dxa"/>
            <w:shd w:val="solid" w:color="FFFFFF" w:fill="auto"/>
          </w:tcPr>
          <w:p w14:paraId="2A32FE23" w14:textId="173F25D6" w:rsidR="002E6871" w:rsidRDefault="002E6871" w:rsidP="001340CF">
            <w:pPr>
              <w:pStyle w:val="TAC"/>
              <w:rPr>
                <w:sz w:val="16"/>
                <w:szCs w:val="16"/>
              </w:rPr>
            </w:pPr>
            <w:r>
              <w:rPr>
                <w:sz w:val="16"/>
                <w:szCs w:val="16"/>
              </w:rPr>
              <w:t>0527</w:t>
            </w:r>
          </w:p>
        </w:tc>
        <w:tc>
          <w:tcPr>
            <w:tcW w:w="426" w:type="dxa"/>
            <w:shd w:val="solid" w:color="FFFFFF" w:fill="auto"/>
          </w:tcPr>
          <w:p w14:paraId="014C4B27" w14:textId="6C9B3983" w:rsidR="002E6871" w:rsidRDefault="002E6871" w:rsidP="001340CF">
            <w:pPr>
              <w:pStyle w:val="TAC"/>
              <w:rPr>
                <w:sz w:val="16"/>
                <w:szCs w:val="16"/>
              </w:rPr>
            </w:pPr>
            <w:r>
              <w:rPr>
                <w:sz w:val="16"/>
                <w:szCs w:val="16"/>
              </w:rPr>
              <w:t>1</w:t>
            </w:r>
          </w:p>
        </w:tc>
        <w:tc>
          <w:tcPr>
            <w:tcW w:w="425" w:type="dxa"/>
            <w:shd w:val="solid" w:color="FFFFFF" w:fill="auto"/>
          </w:tcPr>
          <w:p w14:paraId="66EBC0C0" w14:textId="19FA4E54" w:rsidR="002E6871" w:rsidRDefault="002E6871" w:rsidP="001340CF">
            <w:pPr>
              <w:pStyle w:val="TAC"/>
              <w:rPr>
                <w:sz w:val="16"/>
                <w:szCs w:val="16"/>
              </w:rPr>
            </w:pPr>
            <w:r>
              <w:rPr>
                <w:sz w:val="16"/>
                <w:szCs w:val="16"/>
              </w:rPr>
              <w:t>F</w:t>
            </w:r>
          </w:p>
        </w:tc>
        <w:tc>
          <w:tcPr>
            <w:tcW w:w="4726" w:type="dxa"/>
            <w:shd w:val="solid" w:color="FFFFFF" w:fill="auto"/>
          </w:tcPr>
          <w:p w14:paraId="7D4E7EAF" w14:textId="5E753DA7" w:rsidR="002E6871" w:rsidRDefault="002E6871" w:rsidP="001340CF">
            <w:pPr>
              <w:pStyle w:val="TAL"/>
              <w:rPr>
                <w:snapToGrid w:val="0"/>
                <w:sz w:val="16"/>
                <w:szCs w:val="16"/>
                <w:lang w:eastAsia="zh-CN"/>
              </w:rPr>
            </w:pPr>
            <w:r>
              <w:rPr>
                <w:snapToGrid w:val="0"/>
                <w:sz w:val="16"/>
                <w:szCs w:val="16"/>
                <w:lang w:eastAsia="zh-CN"/>
              </w:rPr>
              <w:t>Correction of UE-to-Network Model B Discovery</w:t>
            </w:r>
          </w:p>
        </w:tc>
        <w:tc>
          <w:tcPr>
            <w:tcW w:w="708" w:type="dxa"/>
            <w:shd w:val="solid" w:color="FFFFFF" w:fill="auto"/>
          </w:tcPr>
          <w:p w14:paraId="475EEB52" w14:textId="18DC935C" w:rsidR="002E6871" w:rsidRDefault="002E6871" w:rsidP="001340CF">
            <w:pPr>
              <w:pStyle w:val="TAC"/>
              <w:rPr>
                <w:sz w:val="16"/>
                <w:szCs w:val="16"/>
              </w:rPr>
            </w:pPr>
            <w:r>
              <w:rPr>
                <w:sz w:val="16"/>
                <w:szCs w:val="16"/>
              </w:rPr>
              <w:t>19.3.0</w:t>
            </w:r>
          </w:p>
        </w:tc>
      </w:tr>
      <w:tr w:rsidR="00906062" w:rsidRPr="00CB5EC9" w14:paraId="053E0D47" w14:textId="77777777" w:rsidTr="005D7532">
        <w:tc>
          <w:tcPr>
            <w:tcW w:w="800" w:type="dxa"/>
            <w:shd w:val="solid" w:color="FFFFFF" w:fill="auto"/>
          </w:tcPr>
          <w:p w14:paraId="729533D4" w14:textId="3890204E" w:rsidR="00906062" w:rsidRDefault="00906062" w:rsidP="001340CF">
            <w:pPr>
              <w:pStyle w:val="TAC"/>
              <w:rPr>
                <w:sz w:val="16"/>
                <w:szCs w:val="16"/>
              </w:rPr>
            </w:pPr>
            <w:r>
              <w:rPr>
                <w:sz w:val="16"/>
                <w:szCs w:val="16"/>
              </w:rPr>
              <w:t>2025-03</w:t>
            </w:r>
          </w:p>
        </w:tc>
        <w:tc>
          <w:tcPr>
            <w:tcW w:w="853" w:type="dxa"/>
            <w:shd w:val="solid" w:color="FFFFFF" w:fill="auto"/>
          </w:tcPr>
          <w:p w14:paraId="60F23CDB" w14:textId="0C341D11" w:rsidR="00906062" w:rsidRDefault="00906062" w:rsidP="001340CF">
            <w:pPr>
              <w:pStyle w:val="TAC"/>
              <w:rPr>
                <w:sz w:val="16"/>
                <w:szCs w:val="16"/>
              </w:rPr>
            </w:pPr>
            <w:r>
              <w:rPr>
                <w:sz w:val="16"/>
                <w:szCs w:val="16"/>
              </w:rPr>
              <w:t>SA#107</w:t>
            </w:r>
          </w:p>
        </w:tc>
        <w:tc>
          <w:tcPr>
            <w:tcW w:w="1041" w:type="dxa"/>
            <w:shd w:val="solid" w:color="FFFFFF" w:fill="auto"/>
          </w:tcPr>
          <w:p w14:paraId="48158CAD" w14:textId="74FBCE81" w:rsidR="00906062" w:rsidRDefault="00906062" w:rsidP="001340CF">
            <w:pPr>
              <w:pStyle w:val="TAC"/>
              <w:rPr>
                <w:sz w:val="16"/>
                <w:szCs w:val="16"/>
              </w:rPr>
            </w:pPr>
            <w:r>
              <w:rPr>
                <w:sz w:val="16"/>
                <w:szCs w:val="16"/>
              </w:rPr>
              <w:t>SP-250039</w:t>
            </w:r>
          </w:p>
        </w:tc>
        <w:tc>
          <w:tcPr>
            <w:tcW w:w="660" w:type="dxa"/>
            <w:shd w:val="solid" w:color="FFFFFF" w:fill="auto"/>
          </w:tcPr>
          <w:p w14:paraId="7DC2B0FF" w14:textId="464BC8A7" w:rsidR="00906062" w:rsidRDefault="00906062" w:rsidP="001340CF">
            <w:pPr>
              <w:pStyle w:val="TAC"/>
              <w:rPr>
                <w:sz w:val="16"/>
                <w:szCs w:val="16"/>
              </w:rPr>
            </w:pPr>
            <w:r>
              <w:rPr>
                <w:sz w:val="16"/>
                <w:szCs w:val="16"/>
              </w:rPr>
              <w:t>0528</w:t>
            </w:r>
          </w:p>
        </w:tc>
        <w:tc>
          <w:tcPr>
            <w:tcW w:w="426" w:type="dxa"/>
            <w:shd w:val="solid" w:color="FFFFFF" w:fill="auto"/>
          </w:tcPr>
          <w:p w14:paraId="310D12E9" w14:textId="645D8057" w:rsidR="00906062" w:rsidRDefault="00906062" w:rsidP="001340CF">
            <w:pPr>
              <w:pStyle w:val="TAC"/>
              <w:rPr>
                <w:sz w:val="16"/>
                <w:szCs w:val="16"/>
              </w:rPr>
            </w:pPr>
            <w:r>
              <w:rPr>
                <w:sz w:val="16"/>
                <w:szCs w:val="16"/>
              </w:rPr>
              <w:t>-</w:t>
            </w:r>
          </w:p>
        </w:tc>
        <w:tc>
          <w:tcPr>
            <w:tcW w:w="425" w:type="dxa"/>
            <w:shd w:val="solid" w:color="FFFFFF" w:fill="auto"/>
          </w:tcPr>
          <w:p w14:paraId="5D9B3A40" w14:textId="721162FE" w:rsidR="00906062" w:rsidRDefault="00906062" w:rsidP="001340CF">
            <w:pPr>
              <w:pStyle w:val="TAC"/>
              <w:rPr>
                <w:sz w:val="16"/>
                <w:szCs w:val="16"/>
              </w:rPr>
            </w:pPr>
            <w:r>
              <w:rPr>
                <w:sz w:val="16"/>
                <w:szCs w:val="16"/>
              </w:rPr>
              <w:t>F</w:t>
            </w:r>
          </w:p>
        </w:tc>
        <w:tc>
          <w:tcPr>
            <w:tcW w:w="4726" w:type="dxa"/>
            <w:shd w:val="solid" w:color="FFFFFF" w:fill="auto"/>
          </w:tcPr>
          <w:p w14:paraId="27169FA3" w14:textId="200F9EDD" w:rsidR="00906062" w:rsidRDefault="00906062" w:rsidP="001340CF">
            <w:pPr>
              <w:pStyle w:val="TAL"/>
              <w:rPr>
                <w:snapToGrid w:val="0"/>
                <w:sz w:val="16"/>
                <w:szCs w:val="16"/>
                <w:lang w:eastAsia="zh-CN"/>
              </w:rPr>
            </w:pPr>
            <w:r>
              <w:rPr>
                <w:snapToGrid w:val="0"/>
                <w:sz w:val="16"/>
                <w:szCs w:val="16"/>
                <w:lang w:eastAsia="zh-CN"/>
              </w:rPr>
              <w:t>Update on multihop ProSe U2N Relay with model B discovery</w:t>
            </w:r>
          </w:p>
        </w:tc>
        <w:tc>
          <w:tcPr>
            <w:tcW w:w="708" w:type="dxa"/>
            <w:shd w:val="solid" w:color="FFFFFF" w:fill="auto"/>
          </w:tcPr>
          <w:p w14:paraId="29F709C1" w14:textId="124E500A" w:rsidR="00906062" w:rsidRDefault="00906062" w:rsidP="001340CF">
            <w:pPr>
              <w:pStyle w:val="TAC"/>
              <w:rPr>
                <w:sz w:val="16"/>
                <w:szCs w:val="16"/>
              </w:rPr>
            </w:pPr>
            <w:r>
              <w:rPr>
                <w:sz w:val="16"/>
                <w:szCs w:val="16"/>
              </w:rPr>
              <w:t>19.3.0</w:t>
            </w:r>
          </w:p>
        </w:tc>
      </w:tr>
      <w:tr w:rsidR="00906062" w:rsidRPr="00CB5EC9" w14:paraId="2CB19290" w14:textId="77777777" w:rsidTr="005D7532">
        <w:tc>
          <w:tcPr>
            <w:tcW w:w="800" w:type="dxa"/>
            <w:shd w:val="solid" w:color="FFFFFF" w:fill="auto"/>
          </w:tcPr>
          <w:p w14:paraId="5900EB31" w14:textId="3350735B" w:rsidR="00906062" w:rsidRDefault="00906062" w:rsidP="001340CF">
            <w:pPr>
              <w:pStyle w:val="TAC"/>
              <w:rPr>
                <w:sz w:val="16"/>
                <w:szCs w:val="16"/>
              </w:rPr>
            </w:pPr>
            <w:r>
              <w:rPr>
                <w:sz w:val="16"/>
                <w:szCs w:val="16"/>
              </w:rPr>
              <w:t>2025-03</w:t>
            </w:r>
          </w:p>
        </w:tc>
        <w:tc>
          <w:tcPr>
            <w:tcW w:w="853" w:type="dxa"/>
            <w:shd w:val="solid" w:color="FFFFFF" w:fill="auto"/>
          </w:tcPr>
          <w:p w14:paraId="134BAF23" w14:textId="30664A1E" w:rsidR="00906062" w:rsidRDefault="00906062" w:rsidP="001340CF">
            <w:pPr>
              <w:pStyle w:val="TAC"/>
              <w:rPr>
                <w:sz w:val="16"/>
                <w:szCs w:val="16"/>
              </w:rPr>
            </w:pPr>
            <w:r>
              <w:rPr>
                <w:sz w:val="16"/>
                <w:szCs w:val="16"/>
              </w:rPr>
              <w:t>SA#107</w:t>
            </w:r>
          </w:p>
        </w:tc>
        <w:tc>
          <w:tcPr>
            <w:tcW w:w="1041" w:type="dxa"/>
            <w:shd w:val="solid" w:color="FFFFFF" w:fill="auto"/>
          </w:tcPr>
          <w:p w14:paraId="598AA09D" w14:textId="7FC61B44" w:rsidR="00906062" w:rsidRDefault="00906062" w:rsidP="001340CF">
            <w:pPr>
              <w:pStyle w:val="TAC"/>
              <w:rPr>
                <w:sz w:val="16"/>
                <w:szCs w:val="16"/>
              </w:rPr>
            </w:pPr>
            <w:r>
              <w:rPr>
                <w:sz w:val="16"/>
                <w:szCs w:val="16"/>
              </w:rPr>
              <w:t>SP-250039</w:t>
            </w:r>
          </w:p>
        </w:tc>
        <w:tc>
          <w:tcPr>
            <w:tcW w:w="660" w:type="dxa"/>
            <w:shd w:val="solid" w:color="FFFFFF" w:fill="auto"/>
          </w:tcPr>
          <w:p w14:paraId="36408B24" w14:textId="5F36357E" w:rsidR="00906062" w:rsidRDefault="00906062" w:rsidP="001340CF">
            <w:pPr>
              <w:pStyle w:val="TAC"/>
              <w:rPr>
                <w:sz w:val="16"/>
                <w:szCs w:val="16"/>
              </w:rPr>
            </w:pPr>
            <w:r>
              <w:rPr>
                <w:sz w:val="16"/>
                <w:szCs w:val="16"/>
              </w:rPr>
              <w:t>0529</w:t>
            </w:r>
          </w:p>
        </w:tc>
        <w:tc>
          <w:tcPr>
            <w:tcW w:w="426" w:type="dxa"/>
            <w:shd w:val="solid" w:color="FFFFFF" w:fill="auto"/>
          </w:tcPr>
          <w:p w14:paraId="6526B154" w14:textId="3DAEFF63" w:rsidR="00906062" w:rsidRDefault="00906062" w:rsidP="001340CF">
            <w:pPr>
              <w:pStyle w:val="TAC"/>
              <w:rPr>
                <w:sz w:val="16"/>
                <w:szCs w:val="16"/>
              </w:rPr>
            </w:pPr>
            <w:r>
              <w:rPr>
                <w:sz w:val="16"/>
                <w:szCs w:val="16"/>
              </w:rPr>
              <w:t>-</w:t>
            </w:r>
          </w:p>
        </w:tc>
        <w:tc>
          <w:tcPr>
            <w:tcW w:w="425" w:type="dxa"/>
            <w:shd w:val="solid" w:color="FFFFFF" w:fill="auto"/>
          </w:tcPr>
          <w:p w14:paraId="186DC7C6" w14:textId="7D883FEB" w:rsidR="00906062" w:rsidRDefault="00906062" w:rsidP="001340CF">
            <w:pPr>
              <w:pStyle w:val="TAC"/>
              <w:rPr>
                <w:sz w:val="16"/>
                <w:szCs w:val="16"/>
              </w:rPr>
            </w:pPr>
            <w:r>
              <w:rPr>
                <w:sz w:val="16"/>
                <w:szCs w:val="16"/>
              </w:rPr>
              <w:t>F</w:t>
            </w:r>
          </w:p>
        </w:tc>
        <w:tc>
          <w:tcPr>
            <w:tcW w:w="4726" w:type="dxa"/>
            <w:shd w:val="solid" w:color="FFFFFF" w:fill="auto"/>
          </w:tcPr>
          <w:p w14:paraId="4695ABC1" w14:textId="6F091B18" w:rsidR="00906062" w:rsidRDefault="00906062" w:rsidP="001340CF">
            <w:pPr>
              <w:pStyle w:val="TAL"/>
              <w:rPr>
                <w:snapToGrid w:val="0"/>
                <w:sz w:val="16"/>
                <w:szCs w:val="16"/>
                <w:lang w:eastAsia="zh-CN"/>
              </w:rPr>
            </w:pPr>
            <w:r>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Default="00906062" w:rsidP="001340CF">
            <w:pPr>
              <w:pStyle w:val="TAC"/>
              <w:rPr>
                <w:sz w:val="16"/>
                <w:szCs w:val="16"/>
              </w:rPr>
            </w:pPr>
            <w:r>
              <w:rPr>
                <w:sz w:val="16"/>
                <w:szCs w:val="16"/>
              </w:rPr>
              <w:t>19.3.0</w:t>
            </w:r>
          </w:p>
        </w:tc>
      </w:tr>
      <w:tr w:rsidR="00906062" w:rsidRPr="00CB5EC9" w14:paraId="5EF7EE6C" w14:textId="77777777" w:rsidTr="005D7532">
        <w:tc>
          <w:tcPr>
            <w:tcW w:w="800" w:type="dxa"/>
            <w:shd w:val="solid" w:color="FFFFFF" w:fill="auto"/>
          </w:tcPr>
          <w:p w14:paraId="55C9A11C" w14:textId="68827F85" w:rsidR="00906062" w:rsidRDefault="00906062" w:rsidP="001340CF">
            <w:pPr>
              <w:pStyle w:val="TAC"/>
              <w:rPr>
                <w:sz w:val="16"/>
                <w:szCs w:val="16"/>
              </w:rPr>
            </w:pPr>
            <w:r>
              <w:rPr>
                <w:sz w:val="16"/>
                <w:szCs w:val="16"/>
              </w:rPr>
              <w:t>2025-03</w:t>
            </w:r>
          </w:p>
        </w:tc>
        <w:tc>
          <w:tcPr>
            <w:tcW w:w="853" w:type="dxa"/>
            <w:shd w:val="solid" w:color="FFFFFF" w:fill="auto"/>
          </w:tcPr>
          <w:p w14:paraId="33368B2F" w14:textId="71630CCC" w:rsidR="00906062" w:rsidRDefault="00906062" w:rsidP="001340CF">
            <w:pPr>
              <w:pStyle w:val="TAC"/>
              <w:rPr>
                <w:sz w:val="16"/>
                <w:szCs w:val="16"/>
              </w:rPr>
            </w:pPr>
            <w:r>
              <w:rPr>
                <w:sz w:val="16"/>
                <w:szCs w:val="16"/>
              </w:rPr>
              <w:t>SA#107</w:t>
            </w:r>
          </w:p>
        </w:tc>
        <w:tc>
          <w:tcPr>
            <w:tcW w:w="1041" w:type="dxa"/>
            <w:shd w:val="solid" w:color="FFFFFF" w:fill="auto"/>
          </w:tcPr>
          <w:p w14:paraId="4E866603" w14:textId="31866AE6" w:rsidR="00906062" w:rsidRDefault="00906062" w:rsidP="001340CF">
            <w:pPr>
              <w:pStyle w:val="TAC"/>
              <w:rPr>
                <w:sz w:val="16"/>
                <w:szCs w:val="16"/>
              </w:rPr>
            </w:pPr>
            <w:r>
              <w:rPr>
                <w:sz w:val="16"/>
                <w:szCs w:val="16"/>
              </w:rPr>
              <w:t>SP-250039</w:t>
            </w:r>
          </w:p>
        </w:tc>
        <w:tc>
          <w:tcPr>
            <w:tcW w:w="660" w:type="dxa"/>
            <w:shd w:val="solid" w:color="FFFFFF" w:fill="auto"/>
          </w:tcPr>
          <w:p w14:paraId="15045610" w14:textId="7FEED522" w:rsidR="00906062" w:rsidRDefault="00906062" w:rsidP="001340CF">
            <w:pPr>
              <w:pStyle w:val="TAC"/>
              <w:rPr>
                <w:sz w:val="16"/>
                <w:szCs w:val="16"/>
              </w:rPr>
            </w:pPr>
            <w:r>
              <w:rPr>
                <w:sz w:val="16"/>
                <w:szCs w:val="16"/>
              </w:rPr>
              <w:t>0530</w:t>
            </w:r>
          </w:p>
        </w:tc>
        <w:tc>
          <w:tcPr>
            <w:tcW w:w="426" w:type="dxa"/>
            <w:shd w:val="solid" w:color="FFFFFF" w:fill="auto"/>
          </w:tcPr>
          <w:p w14:paraId="6266568A" w14:textId="08737044" w:rsidR="00906062" w:rsidRDefault="00906062" w:rsidP="001340CF">
            <w:pPr>
              <w:pStyle w:val="TAC"/>
              <w:rPr>
                <w:sz w:val="16"/>
                <w:szCs w:val="16"/>
              </w:rPr>
            </w:pPr>
            <w:r>
              <w:rPr>
                <w:sz w:val="16"/>
                <w:szCs w:val="16"/>
              </w:rPr>
              <w:t>1</w:t>
            </w:r>
          </w:p>
        </w:tc>
        <w:tc>
          <w:tcPr>
            <w:tcW w:w="425" w:type="dxa"/>
            <w:shd w:val="solid" w:color="FFFFFF" w:fill="auto"/>
          </w:tcPr>
          <w:p w14:paraId="0B12C4DA" w14:textId="4FA69E5E" w:rsidR="00906062" w:rsidRDefault="00906062" w:rsidP="001340CF">
            <w:pPr>
              <w:pStyle w:val="TAC"/>
              <w:rPr>
                <w:sz w:val="16"/>
                <w:szCs w:val="16"/>
              </w:rPr>
            </w:pPr>
            <w:r>
              <w:rPr>
                <w:sz w:val="16"/>
                <w:szCs w:val="16"/>
              </w:rPr>
              <w:t>F</w:t>
            </w:r>
          </w:p>
        </w:tc>
        <w:tc>
          <w:tcPr>
            <w:tcW w:w="4726" w:type="dxa"/>
            <w:shd w:val="solid" w:color="FFFFFF" w:fill="auto"/>
          </w:tcPr>
          <w:p w14:paraId="6A169511" w14:textId="461668CB" w:rsidR="00906062" w:rsidRDefault="00906062" w:rsidP="001340CF">
            <w:pPr>
              <w:pStyle w:val="TAL"/>
              <w:rPr>
                <w:snapToGrid w:val="0"/>
                <w:sz w:val="16"/>
                <w:szCs w:val="16"/>
                <w:lang w:eastAsia="zh-CN"/>
              </w:rPr>
            </w:pPr>
            <w:r>
              <w:rPr>
                <w:snapToGrid w:val="0"/>
                <w:sz w:val="16"/>
                <w:szCs w:val="16"/>
                <w:lang w:eastAsia="zh-CN"/>
              </w:rPr>
              <w:t>Update on multihop ProSe U2N Relay Discovery</w:t>
            </w:r>
          </w:p>
        </w:tc>
        <w:tc>
          <w:tcPr>
            <w:tcW w:w="708" w:type="dxa"/>
            <w:shd w:val="solid" w:color="FFFFFF" w:fill="auto"/>
          </w:tcPr>
          <w:p w14:paraId="7F619E04" w14:textId="64BF1C1F" w:rsidR="00906062" w:rsidRDefault="00906062" w:rsidP="001340CF">
            <w:pPr>
              <w:pStyle w:val="TAC"/>
              <w:rPr>
                <w:sz w:val="16"/>
                <w:szCs w:val="16"/>
              </w:rPr>
            </w:pPr>
            <w:r>
              <w:rPr>
                <w:sz w:val="16"/>
                <w:szCs w:val="16"/>
              </w:rPr>
              <w:t>19.3.0</w:t>
            </w:r>
          </w:p>
        </w:tc>
      </w:tr>
      <w:tr w:rsidR="00906062" w:rsidRPr="00CB5EC9" w14:paraId="41579B45" w14:textId="77777777" w:rsidTr="005D7532">
        <w:tc>
          <w:tcPr>
            <w:tcW w:w="800" w:type="dxa"/>
            <w:shd w:val="solid" w:color="FFFFFF" w:fill="auto"/>
          </w:tcPr>
          <w:p w14:paraId="3D33D76F" w14:textId="58EC733E" w:rsidR="00906062" w:rsidRDefault="00906062" w:rsidP="001340CF">
            <w:pPr>
              <w:pStyle w:val="TAC"/>
              <w:rPr>
                <w:sz w:val="16"/>
                <w:szCs w:val="16"/>
              </w:rPr>
            </w:pPr>
            <w:r>
              <w:rPr>
                <w:sz w:val="16"/>
                <w:szCs w:val="16"/>
              </w:rPr>
              <w:t>2025-03</w:t>
            </w:r>
          </w:p>
        </w:tc>
        <w:tc>
          <w:tcPr>
            <w:tcW w:w="853" w:type="dxa"/>
            <w:shd w:val="solid" w:color="FFFFFF" w:fill="auto"/>
          </w:tcPr>
          <w:p w14:paraId="08DC8064" w14:textId="020DEED0" w:rsidR="00906062" w:rsidRDefault="00906062" w:rsidP="001340CF">
            <w:pPr>
              <w:pStyle w:val="TAC"/>
              <w:rPr>
                <w:sz w:val="16"/>
                <w:szCs w:val="16"/>
              </w:rPr>
            </w:pPr>
            <w:r>
              <w:rPr>
                <w:sz w:val="16"/>
                <w:szCs w:val="16"/>
              </w:rPr>
              <w:t>SA#107</w:t>
            </w:r>
          </w:p>
        </w:tc>
        <w:tc>
          <w:tcPr>
            <w:tcW w:w="1041" w:type="dxa"/>
            <w:shd w:val="solid" w:color="FFFFFF" w:fill="auto"/>
          </w:tcPr>
          <w:p w14:paraId="0E361F40" w14:textId="42B62169" w:rsidR="00906062" w:rsidRDefault="00906062" w:rsidP="001340CF">
            <w:pPr>
              <w:pStyle w:val="TAC"/>
              <w:rPr>
                <w:sz w:val="16"/>
                <w:szCs w:val="16"/>
              </w:rPr>
            </w:pPr>
            <w:r>
              <w:rPr>
                <w:sz w:val="16"/>
                <w:szCs w:val="16"/>
              </w:rPr>
              <w:t>SP-250039</w:t>
            </w:r>
          </w:p>
        </w:tc>
        <w:tc>
          <w:tcPr>
            <w:tcW w:w="660" w:type="dxa"/>
            <w:shd w:val="solid" w:color="FFFFFF" w:fill="auto"/>
          </w:tcPr>
          <w:p w14:paraId="4D598017" w14:textId="6B8F5A81" w:rsidR="00906062" w:rsidRDefault="00906062" w:rsidP="001340CF">
            <w:pPr>
              <w:pStyle w:val="TAC"/>
              <w:rPr>
                <w:sz w:val="16"/>
                <w:szCs w:val="16"/>
              </w:rPr>
            </w:pPr>
            <w:r>
              <w:rPr>
                <w:sz w:val="16"/>
                <w:szCs w:val="16"/>
              </w:rPr>
              <w:t>0531</w:t>
            </w:r>
          </w:p>
        </w:tc>
        <w:tc>
          <w:tcPr>
            <w:tcW w:w="426" w:type="dxa"/>
            <w:shd w:val="solid" w:color="FFFFFF" w:fill="auto"/>
          </w:tcPr>
          <w:p w14:paraId="7D93C1C7" w14:textId="759008DD" w:rsidR="00906062" w:rsidRDefault="00906062" w:rsidP="001340CF">
            <w:pPr>
              <w:pStyle w:val="TAC"/>
              <w:rPr>
                <w:sz w:val="16"/>
                <w:szCs w:val="16"/>
              </w:rPr>
            </w:pPr>
            <w:r>
              <w:rPr>
                <w:sz w:val="16"/>
                <w:szCs w:val="16"/>
              </w:rPr>
              <w:t>1</w:t>
            </w:r>
          </w:p>
        </w:tc>
        <w:tc>
          <w:tcPr>
            <w:tcW w:w="425" w:type="dxa"/>
            <w:shd w:val="solid" w:color="FFFFFF" w:fill="auto"/>
          </w:tcPr>
          <w:p w14:paraId="287DDDD0" w14:textId="31B0FCBF" w:rsidR="00906062" w:rsidRDefault="00906062" w:rsidP="001340CF">
            <w:pPr>
              <w:pStyle w:val="TAC"/>
              <w:rPr>
                <w:sz w:val="16"/>
                <w:szCs w:val="16"/>
              </w:rPr>
            </w:pPr>
            <w:r>
              <w:rPr>
                <w:sz w:val="16"/>
                <w:szCs w:val="16"/>
              </w:rPr>
              <w:t>F</w:t>
            </w:r>
          </w:p>
        </w:tc>
        <w:tc>
          <w:tcPr>
            <w:tcW w:w="4726" w:type="dxa"/>
            <w:shd w:val="solid" w:color="FFFFFF" w:fill="auto"/>
          </w:tcPr>
          <w:p w14:paraId="7FB34B67" w14:textId="6DDD0BF8" w:rsidR="00906062" w:rsidRDefault="00906062" w:rsidP="001340CF">
            <w:pPr>
              <w:pStyle w:val="TAL"/>
              <w:rPr>
                <w:snapToGrid w:val="0"/>
                <w:sz w:val="16"/>
                <w:szCs w:val="16"/>
                <w:lang w:eastAsia="zh-CN"/>
              </w:rPr>
            </w:pPr>
            <w:r>
              <w:rPr>
                <w:snapToGrid w:val="0"/>
                <w:sz w:val="16"/>
                <w:szCs w:val="16"/>
                <w:lang w:eastAsia="zh-CN"/>
              </w:rPr>
              <w:t>Update on multihop ProSe U2U Relay for non-IP type PDU</w:t>
            </w:r>
          </w:p>
        </w:tc>
        <w:tc>
          <w:tcPr>
            <w:tcW w:w="708" w:type="dxa"/>
            <w:shd w:val="solid" w:color="FFFFFF" w:fill="auto"/>
          </w:tcPr>
          <w:p w14:paraId="1C609C44" w14:textId="5421081A" w:rsidR="00906062" w:rsidRDefault="00906062" w:rsidP="001340CF">
            <w:pPr>
              <w:pStyle w:val="TAC"/>
              <w:rPr>
                <w:sz w:val="16"/>
                <w:szCs w:val="16"/>
              </w:rPr>
            </w:pPr>
            <w:r>
              <w:rPr>
                <w:sz w:val="16"/>
                <w:szCs w:val="16"/>
              </w:rPr>
              <w:t>19.3.0</w:t>
            </w:r>
          </w:p>
        </w:tc>
      </w:tr>
      <w:tr w:rsidR="00005D80" w:rsidRPr="00CB5EC9" w14:paraId="12511E9A" w14:textId="77777777" w:rsidTr="005D7532">
        <w:tc>
          <w:tcPr>
            <w:tcW w:w="800" w:type="dxa"/>
            <w:shd w:val="solid" w:color="FFFFFF" w:fill="auto"/>
          </w:tcPr>
          <w:p w14:paraId="6FC0CBF5" w14:textId="4D0FC121" w:rsidR="00005D80" w:rsidRDefault="00005D80" w:rsidP="001340CF">
            <w:pPr>
              <w:pStyle w:val="TAC"/>
              <w:rPr>
                <w:sz w:val="16"/>
                <w:szCs w:val="16"/>
              </w:rPr>
            </w:pPr>
            <w:r>
              <w:rPr>
                <w:sz w:val="16"/>
                <w:szCs w:val="16"/>
              </w:rPr>
              <w:t>2025-03</w:t>
            </w:r>
          </w:p>
        </w:tc>
        <w:tc>
          <w:tcPr>
            <w:tcW w:w="853" w:type="dxa"/>
            <w:shd w:val="solid" w:color="FFFFFF" w:fill="auto"/>
          </w:tcPr>
          <w:p w14:paraId="525D748F" w14:textId="7070E364" w:rsidR="00005D80" w:rsidRDefault="00005D80" w:rsidP="001340CF">
            <w:pPr>
              <w:pStyle w:val="TAC"/>
              <w:rPr>
                <w:sz w:val="16"/>
                <w:szCs w:val="16"/>
              </w:rPr>
            </w:pPr>
            <w:r>
              <w:rPr>
                <w:sz w:val="16"/>
                <w:szCs w:val="16"/>
              </w:rPr>
              <w:t>SA#107</w:t>
            </w:r>
          </w:p>
        </w:tc>
        <w:tc>
          <w:tcPr>
            <w:tcW w:w="1041" w:type="dxa"/>
            <w:shd w:val="solid" w:color="FFFFFF" w:fill="auto"/>
          </w:tcPr>
          <w:p w14:paraId="664D63D8" w14:textId="72296CEF" w:rsidR="00005D80" w:rsidRDefault="00005D80" w:rsidP="001340CF">
            <w:pPr>
              <w:pStyle w:val="TAC"/>
              <w:rPr>
                <w:sz w:val="16"/>
                <w:szCs w:val="16"/>
              </w:rPr>
            </w:pPr>
            <w:r>
              <w:rPr>
                <w:sz w:val="16"/>
                <w:szCs w:val="16"/>
              </w:rPr>
              <w:t>SP-250039</w:t>
            </w:r>
          </w:p>
        </w:tc>
        <w:tc>
          <w:tcPr>
            <w:tcW w:w="660" w:type="dxa"/>
            <w:shd w:val="solid" w:color="FFFFFF" w:fill="auto"/>
          </w:tcPr>
          <w:p w14:paraId="41FC43C3" w14:textId="35D0781A" w:rsidR="00005D80" w:rsidRDefault="00005D80" w:rsidP="001340CF">
            <w:pPr>
              <w:pStyle w:val="TAC"/>
              <w:rPr>
                <w:sz w:val="16"/>
                <w:szCs w:val="16"/>
              </w:rPr>
            </w:pPr>
            <w:r>
              <w:rPr>
                <w:sz w:val="16"/>
                <w:szCs w:val="16"/>
              </w:rPr>
              <w:t>0532</w:t>
            </w:r>
          </w:p>
        </w:tc>
        <w:tc>
          <w:tcPr>
            <w:tcW w:w="426" w:type="dxa"/>
            <w:shd w:val="solid" w:color="FFFFFF" w:fill="auto"/>
          </w:tcPr>
          <w:p w14:paraId="05C07812" w14:textId="199C5231" w:rsidR="00005D80" w:rsidRDefault="00005D80" w:rsidP="001340CF">
            <w:pPr>
              <w:pStyle w:val="TAC"/>
              <w:rPr>
                <w:sz w:val="16"/>
                <w:szCs w:val="16"/>
              </w:rPr>
            </w:pPr>
            <w:r>
              <w:rPr>
                <w:sz w:val="16"/>
                <w:szCs w:val="16"/>
              </w:rPr>
              <w:t>1</w:t>
            </w:r>
          </w:p>
        </w:tc>
        <w:tc>
          <w:tcPr>
            <w:tcW w:w="425" w:type="dxa"/>
            <w:shd w:val="solid" w:color="FFFFFF" w:fill="auto"/>
          </w:tcPr>
          <w:p w14:paraId="43CAF10D" w14:textId="1D09E5FD" w:rsidR="00005D80" w:rsidRDefault="00005D80" w:rsidP="001340CF">
            <w:pPr>
              <w:pStyle w:val="TAC"/>
              <w:rPr>
                <w:sz w:val="16"/>
                <w:szCs w:val="16"/>
              </w:rPr>
            </w:pPr>
            <w:r>
              <w:rPr>
                <w:sz w:val="16"/>
                <w:szCs w:val="16"/>
              </w:rPr>
              <w:t>F</w:t>
            </w:r>
          </w:p>
        </w:tc>
        <w:tc>
          <w:tcPr>
            <w:tcW w:w="4726" w:type="dxa"/>
            <w:shd w:val="solid" w:color="FFFFFF" w:fill="auto"/>
          </w:tcPr>
          <w:p w14:paraId="5B8E677F" w14:textId="1FC8D9A1" w:rsidR="00005D80" w:rsidRDefault="00005D80" w:rsidP="001340CF">
            <w:pPr>
              <w:pStyle w:val="TAL"/>
              <w:rPr>
                <w:snapToGrid w:val="0"/>
                <w:sz w:val="16"/>
                <w:szCs w:val="16"/>
                <w:lang w:eastAsia="zh-CN"/>
              </w:rPr>
            </w:pPr>
            <w:r>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Default="00005D80" w:rsidP="001340CF">
            <w:pPr>
              <w:pStyle w:val="TAC"/>
              <w:rPr>
                <w:sz w:val="16"/>
                <w:szCs w:val="16"/>
              </w:rPr>
            </w:pPr>
            <w:r>
              <w:rPr>
                <w:sz w:val="16"/>
                <w:szCs w:val="16"/>
              </w:rPr>
              <w:t>19.3.0</w:t>
            </w:r>
          </w:p>
        </w:tc>
      </w:tr>
      <w:tr w:rsidR="00005D80" w:rsidRPr="00CB5EC9" w14:paraId="7BFAB596" w14:textId="77777777" w:rsidTr="005D7532">
        <w:tc>
          <w:tcPr>
            <w:tcW w:w="800" w:type="dxa"/>
            <w:shd w:val="solid" w:color="FFFFFF" w:fill="auto"/>
          </w:tcPr>
          <w:p w14:paraId="2C0FF9BF" w14:textId="5C15316E" w:rsidR="00005D80" w:rsidRDefault="00005D80" w:rsidP="001340CF">
            <w:pPr>
              <w:pStyle w:val="TAC"/>
              <w:rPr>
                <w:sz w:val="16"/>
                <w:szCs w:val="16"/>
              </w:rPr>
            </w:pPr>
            <w:r>
              <w:rPr>
                <w:sz w:val="16"/>
                <w:szCs w:val="16"/>
              </w:rPr>
              <w:t>2025-03</w:t>
            </w:r>
          </w:p>
        </w:tc>
        <w:tc>
          <w:tcPr>
            <w:tcW w:w="853" w:type="dxa"/>
            <w:shd w:val="solid" w:color="FFFFFF" w:fill="auto"/>
          </w:tcPr>
          <w:p w14:paraId="7BECE2FC" w14:textId="34161F34" w:rsidR="00005D80" w:rsidRDefault="00005D80" w:rsidP="001340CF">
            <w:pPr>
              <w:pStyle w:val="TAC"/>
              <w:rPr>
                <w:sz w:val="16"/>
                <w:szCs w:val="16"/>
              </w:rPr>
            </w:pPr>
            <w:r>
              <w:rPr>
                <w:sz w:val="16"/>
                <w:szCs w:val="16"/>
              </w:rPr>
              <w:t>SA#107</w:t>
            </w:r>
          </w:p>
        </w:tc>
        <w:tc>
          <w:tcPr>
            <w:tcW w:w="1041" w:type="dxa"/>
            <w:shd w:val="solid" w:color="FFFFFF" w:fill="auto"/>
          </w:tcPr>
          <w:p w14:paraId="49CCCC24" w14:textId="3CA8CDD7" w:rsidR="00005D80" w:rsidRDefault="00005D80" w:rsidP="001340CF">
            <w:pPr>
              <w:pStyle w:val="TAC"/>
              <w:rPr>
                <w:sz w:val="16"/>
                <w:szCs w:val="16"/>
              </w:rPr>
            </w:pPr>
            <w:r>
              <w:rPr>
                <w:sz w:val="16"/>
                <w:szCs w:val="16"/>
              </w:rPr>
              <w:t>SP-250039</w:t>
            </w:r>
          </w:p>
        </w:tc>
        <w:tc>
          <w:tcPr>
            <w:tcW w:w="660" w:type="dxa"/>
            <w:shd w:val="solid" w:color="FFFFFF" w:fill="auto"/>
          </w:tcPr>
          <w:p w14:paraId="50C05ED0" w14:textId="4FB7EA5A" w:rsidR="00005D80" w:rsidRDefault="00005D80" w:rsidP="001340CF">
            <w:pPr>
              <w:pStyle w:val="TAC"/>
              <w:rPr>
                <w:sz w:val="16"/>
                <w:szCs w:val="16"/>
              </w:rPr>
            </w:pPr>
            <w:r>
              <w:rPr>
                <w:sz w:val="16"/>
                <w:szCs w:val="16"/>
              </w:rPr>
              <w:t>0535</w:t>
            </w:r>
          </w:p>
        </w:tc>
        <w:tc>
          <w:tcPr>
            <w:tcW w:w="426" w:type="dxa"/>
            <w:shd w:val="solid" w:color="FFFFFF" w:fill="auto"/>
          </w:tcPr>
          <w:p w14:paraId="7F023451" w14:textId="5DA65E14" w:rsidR="00005D80" w:rsidRDefault="00005D80" w:rsidP="001340CF">
            <w:pPr>
              <w:pStyle w:val="TAC"/>
              <w:rPr>
                <w:sz w:val="16"/>
                <w:szCs w:val="16"/>
              </w:rPr>
            </w:pPr>
            <w:r>
              <w:rPr>
                <w:sz w:val="16"/>
                <w:szCs w:val="16"/>
              </w:rPr>
              <w:t>-</w:t>
            </w:r>
          </w:p>
        </w:tc>
        <w:tc>
          <w:tcPr>
            <w:tcW w:w="425" w:type="dxa"/>
            <w:shd w:val="solid" w:color="FFFFFF" w:fill="auto"/>
          </w:tcPr>
          <w:p w14:paraId="129DF0B4" w14:textId="527407DF" w:rsidR="00005D80" w:rsidRDefault="00005D80" w:rsidP="001340CF">
            <w:pPr>
              <w:pStyle w:val="TAC"/>
              <w:rPr>
                <w:sz w:val="16"/>
                <w:szCs w:val="16"/>
              </w:rPr>
            </w:pPr>
            <w:r>
              <w:rPr>
                <w:sz w:val="16"/>
                <w:szCs w:val="16"/>
              </w:rPr>
              <w:t>F</w:t>
            </w:r>
          </w:p>
        </w:tc>
        <w:tc>
          <w:tcPr>
            <w:tcW w:w="4726" w:type="dxa"/>
            <w:shd w:val="solid" w:color="FFFFFF" w:fill="auto"/>
          </w:tcPr>
          <w:p w14:paraId="5027E4CF" w14:textId="485ED159" w:rsidR="00005D80" w:rsidRDefault="00005D80" w:rsidP="001340CF">
            <w:pPr>
              <w:pStyle w:val="TAL"/>
              <w:rPr>
                <w:snapToGrid w:val="0"/>
                <w:sz w:val="16"/>
                <w:szCs w:val="16"/>
                <w:lang w:eastAsia="zh-CN"/>
              </w:rPr>
            </w:pPr>
            <w:r>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Default="00005D80" w:rsidP="001340CF">
            <w:pPr>
              <w:pStyle w:val="TAC"/>
              <w:rPr>
                <w:sz w:val="16"/>
                <w:szCs w:val="16"/>
              </w:rPr>
            </w:pPr>
            <w:r>
              <w:rPr>
                <w:sz w:val="16"/>
                <w:szCs w:val="16"/>
              </w:rPr>
              <w:t>19.3.0</w:t>
            </w:r>
          </w:p>
        </w:tc>
      </w:tr>
      <w:tr w:rsidR="00005D80" w:rsidRPr="00CB5EC9" w14:paraId="376C7754" w14:textId="77777777" w:rsidTr="005D7532">
        <w:tc>
          <w:tcPr>
            <w:tcW w:w="800" w:type="dxa"/>
            <w:shd w:val="solid" w:color="FFFFFF" w:fill="auto"/>
          </w:tcPr>
          <w:p w14:paraId="37567BA9" w14:textId="572AB22C" w:rsidR="00005D80" w:rsidRDefault="00005D80" w:rsidP="001340CF">
            <w:pPr>
              <w:pStyle w:val="TAC"/>
              <w:rPr>
                <w:sz w:val="16"/>
                <w:szCs w:val="16"/>
              </w:rPr>
            </w:pPr>
            <w:r>
              <w:rPr>
                <w:sz w:val="16"/>
                <w:szCs w:val="16"/>
              </w:rPr>
              <w:t>2025-03</w:t>
            </w:r>
          </w:p>
        </w:tc>
        <w:tc>
          <w:tcPr>
            <w:tcW w:w="853" w:type="dxa"/>
            <w:shd w:val="solid" w:color="FFFFFF" w:fill="auto"/>
          </w:tcPr>
          <w:p w14:paraId="0BD2E514" w14:textId="1C0227F7" w:rsidR="00005D80" w:rsidRDefault="00005D80" w:rsidP="001340CF">
            <w:pPr>
              <w:pStyle w:val="TAC"/>
              <w:rPr>
                <w:sz w:val="16"/>
                <w:szCs w:val="16"/>
              </w:rPr>
            </w:pPr>
            <w:r>
              <w:rPr>
                <w:sz w:val="16"/>
                <w:szCs w:val="16"/>
              </w:rPr>
              <w:t>SA#107</w:t>
            </w:r>
          </w:p>
        </w:tc>
        <w:tc>
          <w:tcPr>
            <w:tcW w:w="1041" w:type="dxa"/>
            <w:shd w:val="solid" w:color="FFFFFF" w:fill="auto"/>
          </w:tcPr>
          <w:p w14:paraId="34AAEC36" w14:textId="38070554" w:rsidR="00005D80" w:rsidRDefault="00005D80" w:rsidP="001340CF">
            <w:pPr>
              <w:pStyle w:val="TAC"/>
              <w:rPr>
                <w:sz w:val="16"/>
                <w:szCs w:val="16"/>
              </w:rPr>
            </w:pPr>
            <w:r>
              <w:rPr>
                <w:sz w:val="16"/>
                <w:szCs w:val="16"/>
              </w:rPr>
              <w:t>SP-250039</w:t>
            </w:r>
          </w:p>
        </w:tc>
        <w:tc>
          <w:tcPr>
            <w:tcW w:w="660" w:type="dxa"/>
            <w:shd w:val="solid" w:color="FFFFFF" w:fill="auto"/>
          </w:tcPr>
          <w:p w14:paraId="1C349315" w14:textId="19C3EA60" w:rsidR="00005D80" w:rsidRDefault="00005D80" w:rsidP="001340CF">
            <w:pPr>
              <w:pStyle w:val="TAC"/>
              <w:rPr>
                <w:sz w:val="16"/>
                <w:szCs w:val="16"/>
              </w:rPr>
            </w:pPr>
            <w:r>
              <w:rPr>
                <w:sz w:val="16"/>
                <w:szCs w:val="16"/>
              </w:rPr>
              <w:t>0539</w:t>
            </w:r>
          </w:p>
        </w:tc>
        <w:tc>
          <w:tcPr>
            <w:tcW w:w="426" w:type="dxa"/>
            <w:shd w:val="solid" w:color="FFFFFF" w:fill="auto"/>
          </w:tcPr>
          <w:p w14:paraId="27FB60B3" w14:textId="0C032ED5" w:rsidR="00005D80" w:rsidRDefault="00005D80" w:rsidP="001340CF">
            <w:pPr>
              <w:pStyle w:val="TAC"/>
              <w:rPr>
                <w:sz w:val="16"/>
                <w:szCs w:val="16"/>
              </w:rPr>
            </w:pPr>
            <w:r>
              <w:rPr>
                <w:sz w:val="16"/>
                <w:szCs w:val="16"/>
              </w:rPr>
              <w:t>1</w:t>
            </w:r>
          </w:p>
        </w:tc>
        <w:tc>
          <w:tcPr>
            <w:tcW w:w="425" w:type="dxa"/>
            <w:shd w:val="solid" w:color="FFFFFF" w:fill="auto"/>
          </w:tcPr>
          <w:p w14:paraId="71B98539" w14:textId="71285F91" w:rsidR="00005D80" w:rsidRDefault="00005D80" w:rsidP="001340CF">
            <w:pPr>
              <w:pStyle w:val="TAC"/>
              <w:rPr>
                <w:sz w:val="16"/>
                <w:szCs w:val="16"/>
              </w:rPr>
            </w:pPr>
            <w:r>
              <w:rPr>
                <w:sz w:val="16"/>
                <w:szCs w:val="16"/>
              </w:rPr>
              <w:t>F</w:t>
            </w:r>
          </w:p>
        </w:tc>
        <w:tc>
          <w:tcPr>
            <w:tcW w:w="4726" w:type="dxa"/>
            <w:shd w:val="solid" w:color="FFFFFF" w:fill="auto"/>
          </w:tcPr>
          <w:p w14:paraId="7538BF82" w14:textId="34E734BD" w:rsidR="00005D80" w:rsidRDefault="00005D80" w:rsidP="001340CF">
            <w:pPr>
              <w:pStyle w:val="TAL"/>
              <w:rPr>
                <w:snapToGrid w:val="0"/>
                <w:sz w:val="16"/>
                <w:szCs w:val="16"/>
                <w:lang w:eastAsia="zh-CN"/>
              </w:rPr>
            </w:pPr>
            <w:r>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Default="00005D80" w:rsidP="001340CF">
            <w:pPr>
              <w:pStyle w:val="TAC"/>
              <w:rPr>
                <w:sz w:val="16"/>
                <w:szCs w:val="16"/>
              </w:rPr>
            </w:pPr>
            <w:r>
              <w:rPr>
                <w:sz w:val="16"/>
                <w:szCs w:val="16"/>
              </w:rPr>
              <w:t>19.3.0</w:t>
            </w:r>
          </w:p>
        </w:tc>
      </w:tr>
      <w:tr w:rsidR="00005D80" w:rsidRPr="00CB5EC9" w14:paraId="639CBE0A" w14:textId="77777777" w:rsidTr="005D7532">
        <w:tc>
          <w:tcPr>
            <w:tcW w:w="800" w:type="dxa"/>
            <w:shd w:val="solid" w:color="FFFFFF" w:fill="auto"/>
          </w:tcPr>
          <w:p w14:paraId="4E480B60" w14:textId="0F337115" w:rsidR="00005D80" w:rsidRDefault="00005D80" w:rsidP="001340CF">
            <w:pPr>
              <w:pStyle w:val="TAC"/>
              <w:rPr>
                <w:sz w:val="16"/>
                <w:szCs w:val="16"/>
              </w:rPr>
            </w:pPr>
            <w:r>
              <w:rPr>
                <w:sz w:val="16"/>
                <w:szCs w:val="16"/>
              </w:rPr>
              <w:t>2025-03</w:t>
            </w:r>
          </w:p>
        </w:tc>
        <w:tc>
          <w:tcPr>
            <w:tcW w:w="853" w:type="dxa"/>
            <w:shd w:val="solid" w:color="FFFFFF" w:fill="auto"/>
          </w:tcPr>
          <w:p w14:paraId="3CE94B26" w14:textId="4385F83D" w:rsidR="00005D80" w:rsidRDefault="00005D80" w:rsidP="001340CF">
            <w:pPr>
              <w:pStyle w:val="TAC"/>
              <w:rPr>
                <w:sz w:val="16"/>
                <w:szCs w:val="16"/>
              </w:rPr>
            </w:pPr>
            <w:r>
              <w:rPr>
                <w:sz w:val="16"/>
                <w:szCs w:val="16"/>
              </w:rPr>
              <w:t>SA#107</w:t>
            </w:r>
          </w:p>
        </w:tc>
        <w:tc>
          <w:tcPr>
            <w:tcW w:w="1041" w:type="dxa"/>
            <w:shd w:val="solid" w:color="FFFFFF" w:fill="auto"/>
          </w:tcPr>
          <w:p w14:paraId="5CF4D282" w14:textId="2338D302" w:rsidR="00005D80" w:rsidRDefault="00005D80" w:rsidP="001340CF">
            <w:pPr>
              <w:pStyle w:val="TAC"/>
              <w:rPr>
                <w:sz w:val="16"/>
                <w:szCs w:val="16"/>
              </w:rPr>
            </w:pPr>
            <w:r>
              <w:rPr>
                <w:sz w:val="16"/>
                <w:szCs w:val="16"/>
              </w:rPr>
              <w:t>SP-250039</w:t>
            </w:r>
          </w:p>
        </w:tc>
        <w:tc>
          <w:tcPr>
            <w:tcW w:w="660" w:type="dxa"/>
            <w:shd w:val="solid" w:color="FFFFFF" w:fill="auto"/>
          </w:tcPr>
          <w:p w14:paraId="373CC009" w14:textId="05910C30" w:rsidR="00005D80" w:rsidRDefault="00005D80" w:rsidP="001340CF">
            <w:pPr>
              <w:pStyle w:val="TAC"/>
              <w:rPr>
                <w:sz w:val="16"/>
                <w:szCs w:val="16"/>
              </w:rPr>
            </w:pPr>
            <w:r>
              <w:rPr>
                <w:sz w:val="16"/>
                <w:szCs w:val="16"/>
              </w:rPr>
              <w:t>0540</w:t>
            </w:r>
          </w:p>
        </w:tc>
        <w:tc>
          <w:tcPr>
            <w:tcW w:w="426" w:type="dxa"/>
            <w:shd w:val="solid" w:color="FFFFFF" w:fill="auto"/>
          </w:tcPr>
          <w:p w14:paraId="309FE7F2" w14:textId="288D409E" w:rsidR="00005D80" w:rsidRDefault="00005D80" w:rsidP="001340CF">
            <w:pPr>
              <w:pStyle w:val="TAC"/>
              <w:rPr>
                <w:sz w:val="16"/>
                <w:szCs w:val="16"/>
              </w:rPr>
            </w:pPr>
            <w:r>
              <w:rPr>
                <w:sz w:val="16"/>
                <w:szCs w:val="16"/>
              </w:rPr>
              <w:t>1</w:t>
            </w:r>
          </w:p>
        </w:tc>
        <w:tc>
          <w:tcPr>
            <w:tcW w:w="425" w:type="dxa"/>
            <w:shd w:val="solid" w:color="FFFFFF" w:fill="auto"/>
          </w:tcPr>
          <w:p w14:paraId="0191FE1E" w14:textId="4DF4A332" w:rsidR="00005D80" w:rsidRDefault="00005D80" w:rsidP="001340CF">
            <w:pPr>
              <w:pStyle w:val="TAC"/>
              <w:rPr>
                <w:sz w:val="16"/>
                <w:szCs w:val="16"/>
              </w:rPr>
            </w:pPr>
            <w:r>
              <w:rPr>
                <w:sz w:val="16"/>
                <w:szCs w:val="16"/>
              </w:rPr>
              <w:t>F</w:t>
            </w:r>
          </w:p>
        </w:tc>
        <w:tc>
          <w:tcPr>
            <w:tcW w:w="4726" w:type="dxa"/>
            <w:shd w:val="solid" w:color="FFFFFF" w:fill="auto"/>
          </w:tcPr>
          <w:p w14:paraId="58CE7826" w14:textId="3D259F0A" w:rsidR="00005D80" w:rsidRDefault="00005D80" w:rsidP="001340CF">
            <w:pPr>
              <w:pStyle w:val="TAL"/>
              <w:rPr>
                <w:snapToGrid w:val="0"/>
                <w:sz w:val="16"/>
                <w:szCs w:val="16"/>
                <w:lang w:eastAsia="zh-CN"/>
              </w:rPr>
            </w:pPr>
            <w:r>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Default="00005D80" w:rsidP="001340CF">
            <w:pPr>
              <w:pStyle w:val="TAC"/>
              <w:rPr>
                <w:sz w:val="16"/>
                <w:szCs w:val="16"/>
              </w:rPr>
            </w:pPr>
            <w:r>
              <w:rPr>
                <w:sz w:val="16"/>
                <w:szCs w:val="16"/>
              </w:rPr>
              <w:t>19.3.0</w:t>
            </w:r>
          </w:p>
        </w:tc>
      </w:tr>
    </w:tbl>
    <w:p w14:paraId="67B239A3" w14:textId="1932EEAD" w:rsidR="00080512" w:rsidRPr="00CB5EC9" w:rsidRDefault="00080512" w:rsidP="008C47BE"/>
    <w:sectPr w:rsidR="00080512" w:rsidRPr="00CB5EC9">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E2A71" w14:textId="77777777" w:rsidR="00AF626C" w:rsidRDefault="00AF626C">
      <w:r>
        <w:separator/>
      </w:r>
    </w:p>
  </w:endnote>
  <w:endnote w:type="continuationSeparator" w:id="0">
    <w:p w14:paraId="5B8F57DD" w14:textId="77777777" w:rsidR="00AF626C" w:rsidRDefault="00AF62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1489F" w:rsidRDefault="001755E5" w:rsidP="0011489F">
    <w:pPr>
      <w:pStyle w:val="Footer"/>
      <w:rPr>
        <w:rFonts w:cs="Arial"/>
        <w:sz w:val="20"/>
      </w:rPr>
    </w:pPr>
    <w:r w:rsidRPr="0011489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D3E621" w14:textId="77777777" w:rsidR="00AF626C" w:rsidRDefault="00AF626C">
      <w:r>
        <w:separator/>
      </w:r>
    </w:p>
  </w:footnote>
  <w:footnote w:type="continuationSeparator" w:id="0">
    <w:p w14:paraId="3E46F5FA" w14:textId="77777777" w:rsidR="00AF626C" w:rsidRDefault="00AF62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624A196" w:rsidR="001755E5" w:rsidRDefault="001755E5">
    <w:pPr>
      <w:framePr w:h="284" w:hRule="exact" w:wrap="around" w:vAnchor="text" w:hAnchor="margin" w:xAlign="right" w:y="1"/>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STYLEREF ZA </w:instrText>
    </w:r>
    <w:r w:rsidRPr="0011489F">
      <w:rPr>
        <w:rFonts w:ascii="Arial" w:hAnsi="Arial" w:cs="Arial"/>
        <w:b/>
        <w:szCs w:val="18"/>
      </w:rPr>
      <w:fldChar w:fldCharType="separate"/>
    </w:r>
    <w:r w:rsidR="0011489F">
      <w:rPr>
        <w:rFonts w:ascii="Arial" w:hAnsi="Arial" w:cs="Arial"/>
        <w:b/>
        <w:noProof/>
        <w:szCs w:val="18"/>
      </w:rPr>
      <w:t>3GPP TS 23.304 V19.3.0 (2025-03)</w:t>
    </w:r>
    <w:r w:rsidRPr="0011489F">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PAGE </w:instrText>
    </w:r>
    <w:r w:rsidRPr="0011489F">
      <w:rPr>
        <w:rFonts w:ascii="Arial" w:hAnsi="Arial" w:cs="Arial"/>
        <w:b/>
        <w:szCs w:val="18"/>
      </w:rPr>
      <w:fldChar w:fldCharType="separate"/>
    </w:r>
    <w:r w:rsidRPr="0011489F">
      <w:rPr>
        <w:rFonts w:ascii="Arial" w:hAnsi="Arial" w:cs="Arial"/>
        <w:b/>
        <w:noProof/>
        <w:szCs w:val="18"/>
      </w:rPr>
      <w:t>14</w:t>
    </w:r>
    <w:r w:rsidRPr="0011489F">
      <w:rPr>
        <w:rFonts w:ascii="Arial" w:hAnsi="Arial" w:cs="Arial"/>
        <w:b/>
        <w:szCs w:val="18"/>
      </w:rPr>
      <w:fldChar w:fldCharType="end"/>
    </w:r>
  </w:p>
  <w:p w14:paraId="729D67F0" w14:textId="3F9F573A" w:rsidR="001755E5" w:rsidRDefault="001755E5">
    <w:pPr>
      <w:framePr w:h="284" w:hRule="exact" w:wrap="around" w:vAnchor="text" w:hAnchor="margin" w:y="7"/>
      <w:rPr>
        <w:rFonts w:ascii="Arial" w:hAnsi="Arial" w:cs="Arial"/>
        <w:b/>
        <w:sz w:val="18"/>
        <w:szCs w:val="18"/>
      </w:rPr>
    </w:pPr>
    <w:r w:rsidRPr="0011489F">
      <w:rPr>
        <w:rFonts w:ascii="Arial" w:hAnsi="Arial" w:cs="Arial"/>
        <w:b/>
        <w:szCs w:val="18"/>
      </w:rPr>
      <w:fldChar w:fldCharType="begin"/>
    </w:r>
    <w:r w:rsidRPr="0011489F">
      <w:rPr>
        <w:rFonts w:ascii="Arial" w:hAnsi="Arial" w:cs="Arial"/>
        <w:b/>
        <w:szCs w:val="18"/>
      </w:rPr>
      <w:instrText xml:space="preserve"> STYLEREF ZGSM </w:instrText>
    </w:r>
    <w:r w:rsidRPr="0011489F">
      <w:rPr>
        <w:rFonts w:ascii="Arial" w:hAnsi="Arial" w:cs="Arial"/>
        <w:b/>
        <w:szCs w:val="18"/>
      </w:rPr>
      <w:fldChar w:fldCharType="separate"/>
    </w:r>
    <w:r w:rsidR="0011489F">
      <w:rPr>
        <w:rFonts w:ascii="Arial" w:hAnsi="Arial" w:cs="Arial"/>
        <w:b/>
        <w:noProof/>
        <w:szCs w:val="18"/>
      </w:rPr>
      <w:t>Release 19</w:t>
    </w:r>
    <w:r w:rsidRPr="0011489F">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489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148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1489F"/>
    <w:pPr>
      <w:pBdr>
        <w:top w:val="none" w:sz="0" w:space="0" w:color="auto"/>
      </w:pBdr>
      <w:spacing w:before="180"/>
      <w:outlineLvl w:val="1"/>
    </w:pPr>
    <w:rPr>
      <w:sz w:val="32"/>
    </w:rPr>
  </w:style>
  <w:style w:type="paragraph" w:styleId="Heading3">
    <w:name w:val="heading 3"/>
    <w:basedOn w:val="Heading2"/>
    <w:next w:val="Normal"/>
    <w:link w:val="Heading3Char"/>
    <w:qFormat/>
    <w:rsid w:val="0011489F"/>
    <w:pPr>
      <w:spacing w:before="120"/>
      <w:outlineLvl w:val="2"/>
    </w:pPr>
    <w:rPr>
      <w:sz w:val="28"/>
    </w:rPr>
  </w:style>
  <w:style w:type="paragraph" w:styleId="Heading4">
    <w:name w:val="heading 4"/>
    <w:basedOn w:val="Heading3"/>
    <w:next w:val="Normal"/>
    <w:qFormat/>
    <w:rsid w:val="0011489F"/>
    <w:pPr>
      <w:ind w:left="1418" w:hanging="1418"/>
      <w:outlineLvl w:val="3"/>
    </w:pPr>
    <w:rPr>
      <w:sz w:val="24"/>
    </w:rPr>
  </w:style>
  <w:style w:type="paragraph" w:styleId="Heading5">
    <w:name w:val="heading 5"/>
    <w:basedOn w:val="Heading4"/>
    <w:next w:val="Normal"/>
    <w:link w:val="Heading5Char"/>
    <w:qFormat/>
    <w:rsid w:val="0011489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1489F"/>
    <w:pPr>
      <w:ind w:left="0" w:firstLine="0"/>
      <w:outlineLvl w:val="7"/>
    </w:pPr>
  </w:style>
  <w:style w:type="paragraph" w:styleId="Heading9">
    <w:name w:val="heading 9"/>
    <w:basedOn w:val="Heading8"/>
    <w:next w:val="Normal"/>
    <w:link w:val="Heading9Char"/>
    <w:qFormat/>
    <w:rsid w:val="001148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489F"/>
    <w:pPr>
      <w:ind w:left="1985" w:hanging="1985"/>
      <w:outlineLvl w:val="9"/>
    </w:pPr>
    <w:rPr>
      <w:sz w:val="20"/>
    </w:rPr>
  </w:style>
  <w:style w:type="paragraph" w:styleId="TOC9">
    <w:name w:val="toc 9"/>
    <w:basedOn w:val="TOC8"/>
    <w:uiPriority w:val="39"/>
    <w:rsid w:val="0011489F"/>
    <w:pPr>
      <w:ind w:left="1418" w:hanging="1418"/>
    </w:pPr>
  </w:style>
  <w:style w:type="paragraph" w:styleId="TOC8">
    <w:name w:val="toc 8"/>
    <w:basedOn w:val="TOC1"/>
    <w:uiPriority w:val="39"/>
    <w:rsid w:val="0011489F"/>
    <w:pPr>
      <w:spacing w:before="180"/>
      <w:ind w:left="2693" w:hanging="2693"/>
    </w:pPr>
    <w:rPr>
      <w:b/>
    </w:rPr>
  </w:style>
  <w:style w:type="paragraph" w:styleId="TOC1">
    <w:name w:val="toc 1"/>
    <w:uiPriority w:val="39"/>
    <w:rsid w:val="001148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1489F"/>
    <w:pPr>
      <w:keepLines/>
      <w:tabs>
        <w:tab w:val="center" w:pos="4536"/>
        <w:tab w:val="right" w:pos="9072"/>
      </w:tabs>
    </w:pPr>
  </w:style>
  <w:style w:type="character" w:customStyle="1" w:styleId="ZGSM">
    <w:name w:val="ZGSM"/>
    <w:rsid w:val="0011489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148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1489F"/>
    <w:pPr>
      <w:ind w:left="1701" w:hanging="1701"/>
    </w:pPr>
  </w:style>
  <w:style w:type="paragraph" w:styleId="TOC4">
    <w:name w:val="toc 4"/>
    <w:basedOn w:val="TOC3"/>
    <w:uiPriority w:val="39"/>
    <w:rsid w:val="0011489F"/>
    <w:pPr>
      <w:ind w:left="1418" w:hanging="1418"/>
    </w:pPr>
  </w:style>
  <w:style w:type="paragraph" w:styleId="TOC3">
    <w:name w:val="toc 3"/>
    <w:basedOn w:val="TOC2"/>
    <w:uiPriority w:val="39"/>
    <w:rsid w:val="0011489F"/>
    <w:pPr>
      <w:ind w:left="1134" w:hanging="1134"/>
    </w:pPr>
  </w:style>
  <w:style w:type="paragraph" w:styleId="TOC2">
    <w:name w:val="toc 2"/>
    <w:basedOn w:val="TOC1"/>
    <w:uiPriority w:val="39"/>
    <w:rsid w:val="0011489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1489F"/>
    <w:pPr>
      <w:outlineLvl w:val="9"/>
    </w:pPr>
  </w:style>
  <w:style w:type="paragraph" w:customStyle="1" w:styleId="NF">
    <w:name w:val="NF"/>
    <w:basedOn w:val="NO"/>
    <w:rsid w:val="0011489F"/>
    <w:pPr>
      <w:keepNext/>
      <w:spacing w:after="0"/>
    </w:pPr>
    <w:rPr>
      <w:rFonts w:ascii="Arial" w:hAnsi="Arial"/>
      <w:sz w:val="18"/>
    </w:rPr>
  </w:style>
  <w:style w:type="paragraph" w:customStyle="1" w:styleId="NO">
    <w:name w:val="NO"/>
    <w:basedOn w:val="Normal"/>
    <w:link w:val="NOChar"/>
    <w:rsid w:val="0011489F"/>
    <w:pPr>
      <w:keepLines/>
      <w:ind w:left="1135" w:hanging="851"/>
    </w:pPr>
  </w:style>
  <w:style w:type="paragraph" w:customStyle="1" w:styleId="PL">
    <w:name w:val="PL"/>
    <w:rsid w:val="001148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1489F"/>
    <w:pPr>
      <w:jc w:val="right"/>
    </w:pPr>
  </w:style>
  <w:style w:type="paragraph" w:customStyle="1" w:styleId="TAL">
    <w:name w:val="TAL"/>
    <w:basedOn w:val="Normal"/>
    <w:link w:val="TALChar"/>
    <w:rsid w:val="0011489F"/>
    <w:pPr>
      <w:keepNext/>
      <w:keepLines/>
      <w:spacing w:after="0"/>
    </w:pPr>
    <w:rPr>
      <w:rFonts w:ascii="Arial" w:hAnsi="Arial"/>
      <w:sz w:val="18"/>
    </w:rPr>
  </w:style>
  <w:style w:type="paragraph" w:customStyle="1" w:styleId="TAH">
    <w:name w:val="TAH"/>
    <w:basedOn w:val="TAC"/>
    <w:link w:val="TAHCar"/>
    <w:rsid w:val="0011489F"/>
    <w:rPr>
      <w:b/>
    </w:rPr>
  </w:style>
  <w:style w:type="paragraph" w:customStyle="1" w:styleId="TAC">
    <w:name w:val="TAC"/>
    <w:basedOn w:val="TAL"/>
    <w:link w:val="TACChar"/>
    <w:rsid w:val="0011489F"/>
    <w:pPr>
      <w:jc w:val="center"/>
    </w:pPr>
  </w:style>
  <w:style w:type="paragraph" w:customStyle="1" w:styleId="LD">
    <w:name w:val="LD"/>
    <w:rsid w:val="0011489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1489F"/>
    <w:pPr>
      <w:keepLines/>
      <w:ind w:left="1702" w:hanging="1418"/>
    </w:pPr>
  </w:style>
  <w:style w:type="paragraph" w:customStyle="1" w:styleId="FP">
    <w:name w:val="FP"/>
    <w:basedOn w:val="Normal"/>
    <w:rsid w:val="0011489F"/>
    <w:pPr>
      <w:spacing w:after="0"/>
    </w:pPr>
  </w:style>
  <w:style w:type="paragraph" w:customStyle="1" w:styleId="NW">
    <w:name w:val="NW"/>
    <w:basedOn w:val="NO"/>
    <w:rsid w:val="0011489F"/>
    <w:pPr>
      <w:spacing w:after="0"/>
    </w:pPr>
  </w:style>
  <w:style w:type="paragraph" w:customStyle="1" w:styleId="EW">
    <w:name w:val="EW"/>
    <w:basedOn w:val="EX"/>
    <w:rsid w:val="0011489F"/>
    <w:pPr>
      <w:spacing w:after="0"/>
    </w:pPr>
  </w:style>
  <w:style w:type="paragraph" w:customStyle="1" w:styleId="B1">
    <w:name w:val="B1"/>
    <w:basedOn w:val="List"/>
    <w:link w:val="B1Char"/>
    <w:rsid w:val="0011489F"/>
    <w:pPr>
      <w:ind w:left="568" w:firstLineChars="0" w:hanging="284"/>
      <w:contextualSpacing w:val="0"/>
    </w:pPr>
    <w:rPr>
      <w:rFonts w:eastAsia="Times New Roman"/>
    </w:rPr>
  </w:style>
  <w:style w:type="paragraph" w:styleId="TOC6">
    <w:name w:val="toc 6"/>
    <w:basedOn w:val="TOC5"/>
    <w:next w:val="Normal"/>
    <w:uiPriority w:val="39"/>
    <w:rsid w:val="0011489F"/>
    <w:pPr>
      <w:ind w:left="1985" w:hanging="1985"/>
    </w:pPr>
  </w:style>
  <w:style w:type="paragraph" w:styleId="TOC7">
    <w:name w:val="toc 7"/>
    <w:basedOn w:val="TOC6"/>
    <w:next w:val="Normal"/>
    <w:uiPriority w:val="39"/>
    <w:rsid w:val="0011489F"/>
    <w:pPr>
      <w:ind w:left="2268" w:hanging="2268"/>
    </w:pPr>
  </w:style>
  <w:style w:type="paragraph" w:customStyle="1" w:styleId="EditorsNote">
    <w:name w:val="Editor's Note"/>
    <w:basedOn w:val="NO"/>
    <w:link w:val="EditorsNoteChar"/>
    <w:rsid w:val="0011489F"/>
    <w:pPr>
      <w:ind w:left="1559" w:hanging="1276"/>
    </w:pPr>
    <w:rPr>
      <w:color w:val="FF0000"/>
    </w:rPr>
  </w:style>
  <w:style w:type="paragraph" w:customStyle="1" w:styleId="TH">
    <w:name w:val="TH"/>
    <w:basedOn w:val="Normal"/>
    <w:link w:val="THChar"/>
    <w:rsid w:val="0011489F"/>
    <w:pPr>
      <w:keepNext/>
      <w:keepLines/>
      <w:spacing w:before="60"/>
      <w:jc w:val="center"/>
    </w:pPr>
    <w:rPr>
      <w:rFonts w:ascii="Arial" w:hAnsi="Arial"/>
      <w:b/>
    </w:rPr>
  </w:style>
  <w:style w:type="paragraph" w:customStyle="1" w:styleId="ZA">
    <w:name w:val="ZA"/>
    <w:rsid w:val="001148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148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148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148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1489F"/>
    <w:pPr>
      <w:ind w:left="851" w:hanging="851"/>
    </w:pPr>
  </w:style>
  <w:style w:type="paragraph" w:customStyle="1" w:styleId="ZH">
    <w:name w:val="ZH"/>
    <w:rsid w:val="001148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1489F"/>
    <w:pPr>
      <w:keepNext w:val="0"/>
      <w:spacing w:before="0" w:after="240"/>
    </w:pPr>
  </w:style>
  <w:style w:type="paragraph" w:customStyle="1" w:styleId="ZG">
    <w:name w:val="ZG"/>
    <w:rsid w:val="001148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1489F"/>
    <w:pPr>
      <w:ind w:left="851" w:hanging="284"/>
      <w:contextualSpacing w:val="0"/>
    </w:pPr>
  </w:style>
  <w:style w:type="paragraph" w:customStyle="1" w:styleId="B3">
    <w:name w:val="B3"/>
    <w:basedOn w:val="List3"/>
    <w:link w:val="B3Car"/>
    <w:rsid w:val="0011489F"/>
    <w:pPr>
      <w:ind w:left="1135" w:hanging="284"/>
      <w:contextualSpacing w:val="0"/>
    </w:pPr>
  </w:style>
  <w:style w:type="paragraph" w:customStyle="1" w:styleId="B4">
    <w:name w:val="B4"/>
    <w:basedOn w:val="List4"/>
    <w:rsid w:val="0011489F"/>
    <w:pPr>
      <w:ind w:left="1418" w:hanging="284"/>
      <w:contextualSpacing w:val="0"/>
    </w:pPr>
  </w:style>
  <w:style w:type="paragraph" w:customStyle="1" w:styleId="B5">
    <w:name w:val="B5"/>
    <w:basedOn w:val="List5"/>
    <w:rsid w:val="0011489F"/>
    <w:pPr>
      <w:ind w:left="1702" w:hanging="284"/>
      <w:contextualSpacing w:val="0"/>
    </w:pPr>
  </w:style>
  <w:style w:type="paragraph" w:customStyle="1" w:styleId="ZTD">
    <w:name w:val="ZTD"/>
    <w:basedOn w:val="ZB"/>
    <w:rsid w:val="0011489F"/>
    <w:pPr>
      <w:framePr w:hRule="auto" w:wrap="notBeside" w:y="852"/>
    </w:pPr>
    <w:rPr>
      <w:i w:val="0"/>
      <w:sz w:val="40"/>
    </w:rPr>
  </w:style>
  <w:style w:type="paragraph" w:customStyle="1" w:styleId="ZV">
    <w:name w:val="ZV"/>
    <w:basedOn w:val="ZU"/>
    <w:rsid w:val="0011489F"/>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2.bin"/><Relationship Id="rId84" Type="http://schemas.openxmlformats.org/officeDocument/2006/relationships/oleObject" Target="embeddings/oleObject15.bin"/><Relationship Id="rId89" Type="http://schemas.openxmlformats.org/officeDocument/2006/relationships/image" Target="media/image41.emf"/><Relationship Id="rId112" Type="http://schemas.openxmlformats.org/officeDocument/2006/relationships/package" Target="embeddings/Microsoft_Visio_Drawing24.vsdx"/><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package" Target="embeddings/Microsoft_Visio_Drawing16.vsdx"/><Relationship Id="rId159" Type="http://schemas.openxmlformats.org/officeDocument/2006/relationships/image" Target="media/image76.emf"/><Relationship Id="rId170"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0.bin"/><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package" Target="embeddings/Microsoft_Visio_Drawing112.vsdx"/><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package" Target="embeddings/Microsoft_Visio_Drawing27.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2.vsdx"/><Relationship Id="rId95" Type="http://schemas.openxmlformats.org/officeDocument/2006/relationships/image" Target="media/image44.emf"/><Relationship Id="rId160" Type="http://schemas.openxmlformats.org/officeDocument/2006/relationships/package" Target="embeddings/Microsoft_Visio_Drawing1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5.vsd"/><Relationship Id="rId134" Type="http://schemas.openxmlformats.org/officeDocument/2006/relationships/oleObject" Target="embeddings/oleObject20.bin"/><Relationship Id="rId139" Type="http://schemas.openxmlformats.org/officeDocument/2006/relationships/image" Target="media/image66.emf"/><Relationship Id="rId80"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package" Target="embeddings/Microsoft_Visio_Drawing28.vsdx"/><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7.bin"/><Relationship Id="rId124" Type="http://schemas.openxmlformats.org/officeDocument/2006/relationships/oleObject" Target="embeddings/Microsoft_Visio_2003-2010_Drawing8.vsd"/><Relationship Id="rId129" Type="http://schemas.openxmlformats.org/officeDocument/2006/relationships/image" Target="media/image61.emf"/><Relationship Id="rId54" Type="http://schemas.openxmlformats.org/officeDocument/2006/relationships/oleObject" Target="embeddings/Microsoft_Visio_2003-2010_Drawing12.vsd"/><Relationship Id="rId70" Type="http://schemas.openxmlformats.org/officeDocument/2006/relationships/oleObject" Target="embeddings/oleObject13.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vsd"/><Relationship Id="rId140" Type="http://schemas.openxmlformats.org/officeDocument/2006/relationships/oleObject" Target="embeddings/Microsoft_Visio_2003-2010_Drawing9.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5.vsd"/><Relationship Id="rId114" Type="http://schemas.openxmlformats.org/officeDocument/2006/relationships/oleObject" Target="embeddings/Microsoft_Visio_2003-2010_Drawing46.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5.vsdx"/><Relationship Id="rId52" Type="http://schemas.openxmlformats.org/officeDocument/2006/relationships/package" Target="embeddings/Microsoft_Visio_Drawing7.vsdx"/><Relationship Id="rId60" Type="http://schemas.openxmlformats.org/officeDocument/2006/relationships/oleObject" Target="embeddings/oleObject11.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8.vsdx"/><Relationship Id="rId81" Type="http://schemas.openxmlformats.org/officeDocument/2006/relationships/image" Target="media/image37.emf"/><Relationship Id="rId86" Type="http://schemas.openxmlformats.org/officeDocument/2006/relationships/package" Target="embeddings/Microsoft_Visio_Drawing20.vsdx"/><Relationship Id="rId94" Type="http://schemas.openxmlformats.org/officeDocument/2006/relationships/oleObject" Target="embeddings/Microsoft_Visio_2003-2010_Drawing2.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7.vsd"/><Relationship Id="rId130" Type="http://schemas.openxmlformats.org/officeDocument/2006/relationships/oleObject" Target="embeddings/oleObject19.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27.vsd"/><Relationship Id="rId151" Type="http://schemas.openxmlformats.org/officeDocument/2006/relationships/image" Target="media/image72.emf"/><Relationship Id="rId156" Type="http://schemas.openxmlformats.org/officeDocument/2006/relationships/oleObject" Target="embeddings/oleObject23.bin"/><Relationship Id="rId164" Type="http://schemas.openxmlformats.org/officeDocument/2006/relationships/oleObject" Target="embeddings/oleObject24.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package" Target="embeddings/Microsoft_Visio_Drawing17.vsdx"/><Relationship Id="rId97" Type="http://schemas.openxmlformats.org/officeDocument/2006/relationships/image" Target="media/image45.emf"/><Relationship Id="rId104" Type="http://schemas.openxmlformats.org/officeDocument/2006/relationships/oleObject" Target="embeddings/Microsoft_Visio_2003-2010_Drawing4.vsd"/><Relationship Id="rId120" Type="http://schemas.openxmlformats.org/officeDocument/2006/relationships/oleObject" Target="embeddings/Microsoft_Visio_2003-2010_Drawing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1.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3.vsdx"/><Relationship Id="rId16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4.vsdx"/><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package" Target="embeddings/Microsoft_Word_Document7.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14.bin"/><Relationship Id="rId152" Type="http://schemas.openxmlformats.org/officeDocument/2006/relationships/oleObject" Target="embeddings/Microsoft_Visio_2003-2010_Drawing13.vsd"/><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emf"/><Relationship Id="rId126" Type="http://schemas.openxmlformats.org/officeDocument/2006/relationships/package" Target="embeddings/Microsoft_Visio_Drawing15.vsdx"/><Relationship Id="rId147" Type="http://schemas.openxmlformats.org/officeDocument/2006/relationships/image" Target="media/image70.emf"/><Relationship Id="rId168" Type="http://schemas.openxmlformats.org/officeDocument/2006/relationships/oleObject" Target="embeddings/Microsoft_Visio_2003-2010_Drawing158.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Word_Document5.docx"/><Relationship Id="rId93" Type="http://schemas.openxmlformats.org/officeDocument/2006/relationships/image" Target="media/image43.emf"/><Relationship Id="rId98" Type="http://schemas.openxmlformats.org/officeDocument/2006/relationships/package" Target="embeddings/Microsoft_Visio_Drawing11.vsdx"/><Relationship Id="rId121" Type="http://schemas.openxmlformats.org/officeDocument/2006/relationships/image" Target="media/image57.emf"/><Relationship Id="rId142" Type="http://schemas.openxmlformats.org/officeDocument/2006/relationships/oleObject" Target="embeddings/Microsoft_Visio_2003-2010_Drawing10.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package" Target="embeddings/Microsoft_Visio_Drawing25.vsdx"/><Relationship Id="rId137" Type="http://schemas.openxmlformats.org/officeDocument/2006/relationships/image" Target="media/image65.emf"/><Relationship Id="rId158" Type="http://schemas.openxmlformats.org/officeDocument/2006/relationships/package" Target="embeddings/Microsoft_Visio_Drawing30.vsdx"/><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package" Target="embeddings/Microsoft_Word_Document2.docx"/><Relationship Id="rId83" Type="http://schemas.openxmlformats.org/officeDocument/2006/relationships/image" Target="media/image38.emf"/><Relationship Id="rId88" Type="http://schemas.openxmlformats.org/officeDocument/2006/relationships/package" Target="embeddings/Microsoft_Visio_Drawing21.vsdx"/><Relationship Id="rId111" Type="http://schemas.openxmlformats.org/officeDocument/2006/relationships/image" Target="media/image52.emf"/><Relationship Id="rId132" Type="http://schemas.openxmlformats.org/officeDocument/2006/relationships/package" Target="embeddings/Microsoft_Visio_Drawing26.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93954</Words>
  <Characters>472590</Characters>
  <Application>Microsoft Office Word</Application>
  <DocSecurity>0</DocSecurity>
  <Lines>9451</Lines>
  <Paragraphs>6665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559879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23.682_CR0497R2_(Rel-19)_5GSAT_Ph3-ARC</cp:lastModifiedBy>
  <cp:revision>3</cp:revision>
  <cp:lastPrinted>2019-02-25T14:05:00Z</cp:lastPrinted>
  <dcterms:created xsi:type="dcterms:W3CDTF">2025-03-24T11:56:00Z</dcterms:created>
  <dcterms:modified xsi:type="dcterms:W3CDTF">2025-03-25T11:07:00Z</dcterms:modified>
</cp:coreProperties>
</file>